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AF9" w:rsidRDefault="00D8643B" w:rsidP="00E63D72">
      <w:pPr>
        <w:tabs>
          <w:tab w:val="left" w:pos="7371"/>
        </w:tabs>
        <w:rPr>
          <w:lang w:val="id-ID"/>
        </w:rPr>
      </w:pPr>
      <w:r>
        <w:rPr>
          <w:lang w:val="id-ID"/>
        </w:rPr>
        <w:t>KONTEN</w:t>
      </w:r>
      <w:r w:rsidR="00E63D72">
        <w:rPr>
          <w:lang w:val="id-ID"/>
        </w:rPr>
        <w:t xml:space="preserve"> </w:t>
      </w:r>
      <w:r w:rsidR="00957552">
        <w:rPr>
          <w:lang w:val="id-ID"/>
        </w:rPr>
        <w:t>MARKETING ONLINE</w:t>
      </w:r>
    </w:p>
    <w:tbl>
      <w:tblPr>
        <w:tblStyle w:val="TableGrid"/>
        <w:tblW w:w="10682" w:type="dxa"/>
        <w:tblLook w:val="04A0" w:firstRow="1" w:lastRow="0" w:firstColumn="1" w:lastColumn="0" w:noHBand="0" w:noVBand="1"/>
      </w:tblPr>
      <w:tblGrid>
        <w:gridCol w:w="532"/>
        <w:gridCol w:w="1890"/>
        <w:gridCol w:w="4674"/>
        <w:gridCol w:w="1494"/>
        <w:gridCol w:w="1106"/>
        <w:gridCol w:w="986"/>
      </w:tblGrid>
      <w:tr w:rsidR="00E63D72" w:rsidTr="00E63D72">
        <w:tc>
          <w:tcPr>
            <w:tcW w:w="534" w:type="dxa"/>
          </w:tcPr>
          <w:p w:rsidR="00E63D72" w:rsidRDefault="00E63D72">
            <w:pPr>
              <w:rPr>
                <w:lang w:val="id-ID"/>
              </w:rPr>
            </w:pPr>
            <w:r>
              <w:rPr>
                <w:lang w:val="id-ID"/>
              </w:rPr>
              <w:t>NO</w:t>
            </w:r>
          </w:p>
        </w:tc>
        <w:tc>
          <w:tcPr>
            <w:tcW w:w="1974" w:type="dxa"/>
          </w:tcPr>
          <w:p w:rsidR="00E63D72" w:rsidRDefault="00E63D72">
            <w:pPr>
              <w:rPr>
                <w:lang w:val="id-ID"/>
              </w:rPr>
            </w:pPr>
            <w:r>
              <w:rPr>
                <w:lang w:val="id-ID"/>
              </w:rPr>
              <w:t>KONTEN</w:t>
            </w:r>
          </w:p>
        </w:tc>
        <w:tc>
          <w:tcPr>
            <w:tcW w:w="4929" w:type="dxa"/>
          </w:tcPr>
          <w:p w:rsidR="00E63D72" w:rsidRDefault="00E63D72">
            <w:pPr>
              <w:rPr>
                <w:lang w:val="id-ID"/>
              </w:rPr>
            </w:pPr>
            <w:r>
              <w:rPr>
                <w:lang w:val="id-ID"/>
              </w:rPr>
              <w:t>ISI KONTEN</w:t>
            </w:r>
          </w:p>
        </w:tc>
        <w:tc>
          <w:tcPr>
            <w:tcW w:w="1122" w:type="dxa"/>
          </w:tcPr>
          <w:p w:rsidR="00E63D72" w:rsidRDefault="00E63D72">
            <w:pPr>
              <w:rPr>
                <w:lang w:val="id-ID"/>
              </w:rPr>
            </w:pPr>
            <w:r>
              <w:rPr>
                <w:lang w:val="id-ID"/>
              </w:rPr>
              <w:t>Animasi</w:t>
            </w:r>
          </w:p>
        </w:tc>
        <w:tc>
          <w:tcPr>
            <w:tcW w:w="1131" w:type="dxa"/>
          </w:tcPr>
          <w:p w:rsidR="00E63D72" w:rsidRDefault="00E63D72">
            <w:pPr>
              <w:rPr>
                <w:lang w:val="id-ID"/>
              </w:rPr>
            </w:pPr>
            <w:r>
              <w:rPr>
                <w:lang w:val="id-ID"/>
              </w:rPr>
              <w:t>P/D</w:t>
            </w:r>
          </w:p>
        </w:tc>
        <w:tc>
          <w:tcPr>
            <w:tcW w:w="992" w:type="dxa"/>
          </w:tcPr>
          <w:p w:rsidR="00E63D72" w:rsidRDefault="00E63D72">
            <w:pPr>
              <w:rPr>
                <w:lang w:val="id-ID"/>
              </w:rPr>
            </w:pPr>
            <w:r>
              <w:rPr>
                <w:lang w:val="id-ID"/>
              </w:rPr>
              <w:t>PIC</w:t>
            </w:r>
          </w:p>
        </w:tc>
      </w:tr>
      <w:tr w:rsidR="00E63D72" w:rsidTr="00E63D72">
        <w:tc>
          <w:tcPr>
            <w:tcW w:w="534" w:type="dxa"/>
          </w:tcPr>
          <w:p w:rsidR="00E63D72" w:rsidRDefault="00E63D72">
            <w:pPr>
              <w:rPr>
                <w:lang w:val="id-ID"/>
              </w:rPr>
            </w:pPr>
            <w:r>
              <w:rPr>
                <w:lang w:val="id-ID"/>
              </w:rPr>
              <w:t>1</w:t>
            </w:r>
          </w:p>
        </w:tc>
        <w:tc>
          <w:tcPr>
            <w:tcW w:w="1974" w:type="dxa"/>
          </w:tcPr>
          <w:p w:rsidR="00E63D72" w:rsidRDefault="00E63D72">
            <w:pPr>
              <w:rPr>
                <w:lang w:val="id-ID"/>
              </w:rPr>
            </w:pPr>
            <w:r>
              <w:rPr>
                <w:lang w:val="id-ID"/>
              </w:rPr>
              <w:t>Mengapa Bumdes.id</w:t>
            </w:r>
          </w:p>
        </w:tc>
        <w:tc>
          <w:tcPr>
            <w:tcW w:w="4929" w:type="dxa"/>
          </w:tcPr>
          <w:p w:rsidR="00E63D72" w:rsidRDefault="00E63D72">
            <w:pPr>
              <w:rPr>
                <w:lang w:val="id-ID"/>
              </w:rPr>
            </w:pPr>
            <w:r>
              <w:rPr>
                <w:lang w:val="id-ID"/>
              </w:rPr>
              <w:t>Keunggulan Bumdes.id</w:t>
            </w:r>
          </w:p>
          <w:p w:rsidR="00E63D72" w:rsidRDefault="00E63D72">
            <w:pPr>
              <w:rPr>
                <w:lang w:val="id-ID"/>
              </w:rPr>
            </w:pPr>
            <w:r>
              <w:rPr>
                <w:lang w:val="id-ID"/>
              </w:rPr>
              <w:t>1. BUMDes.id siap membantu pendampingan pendirian Bumdes, penguatan manajemen BUMDes dan Pengembangan Bumdes.</w:t>
            </w:r>
          </w:p>
          <w:p w:rsidR="00E63D72" w:rsidRDefault="00E63D72">
            <w:pPr>
              <w:rPr>
                <w:lang w:val="id-ID"/>
              </w:rPr>
            </w:pPr>
            <w:r>
              <w:rPr>
                <w:lang w:val="id-ID"/>
              </w:rPr>
              <w:t>2. Narasumber Ahli dari berbagai bidang yang mengkolaborasikan antara konsep/teori dengan praktik dilapangan</w:t>
            </w:r>
          </w:p>
          <w:p w:rsidR="00E63D72" w:rsidRPr="00957552" w:rsidRDefault="00E63D72">
            <w:pPr>
              <w:rPr>
                <w:lang w:val="id-ID"/>
              </w:rPr>
            </w:pPr>
            <w:r>
              <w:rPr>
                <w:lang w:val="id-ID"/>
              </w:rPr>
              <w:t>3. Layanan Konsultasi pendampingan,pendirian, penguatan dan perkembangan bumdes yang berkelanjutan (</w:t>
            </w:r>
            <w:r>
              <w:rPr>
                <w:i/>
                <w:lang w:val="id-ID"/>
              </w:rPr>
              <w:t>free</w:t>
            </w:r>
            <w:r>
              <w:rPr>
                <w:lang w:val="id-ID"/>
              </w:rPr>
              <w:t>)</w:t>
            </w:r>
          </w:p>
          <w:p w:rsidR="00E63D72" w:rsidRDefault="00E63D72">
            <w:pPr>
              <w:rPr>
                <w:lang w:val="id-ID"/>
              </w:rPr>
            </w:pPr>
            <w:r>
              <w:rPr>
                <w:lang w:val="id-ID"/>
              </w:rPr>
              <w:t>4. sistem pelatihan yang tidak membosankan (game) dengan metode andragogy (pelatihan dengan pendekatan orang dewasa)</w:t>
            </w:r>
          </w:p>
          <w:p w:rsidR="00E63D72" w:rsidRPr="00A6442D" w:rsidRDefault="00E63D72">
            <w:pPr>
              <w:rPr>
                <w:lang w:val="id-ID"/>
              </w:rPr>
            </w:pPr>
            <w:r>
              <w:rPr>
                <w:lang w:val="id-ID"/>
              </w:rPr>
              <w:t>5. Sistem Jaringan Bumdes terbaik yang sudah mengintegrasikan koneksi ake seluruh indonesia</w:t>
            </w:r>
          </w:p>
          <w:p w:rsidR="00E63D72" w:rsidRDefault="00E63D72">
            <w:pPr>
              <w:rPr>
                <w:lang w:val="id-ID"/>
              </w:rPr>
            </w:pPr>
          </w:p>
        </w:tc>
        <w:tc>
          <w:tcPr>
            <w:tcW w:w="1122" w:type="dxa"/>
          </w:tcPr>
          <w:p w:rsidR="00E63D72" w:rsidRDefault="00E63D72">
            <w:pPr>
              <w:rPr>
                <w:lang w:val="id-ID"/>
              </w:rPr>
            </w:pPr>
            <w:r>
              <w:rPr>
                <w:lang w:val="id-ID"/>
              </w:rPr>
              <w:t>Menggunakan</w:t>
            </w:r>
          </w:p>
          <w:p w:rsidR="00E63D72" w:rsidRDefault="00E63D72">
            <w:pPr>
              <w:rPr>
                <w:lang w:val="id-ID"/>
              </w:rPr>
            </w:pPr>
            <w:r>
              <w:rPr>
                <w:lang w:val="id-ID"/>
              </w:rPr>
              <w:t>Animasi Vektor yang sedang dikerjakan oleh mas ichsan</w:t>
            </w:r>
          </w:p>
        </w:tc>
        <w:tc>
          <w:tcPr>
            <w:tcW w:w="1131" w:type="dxa"/>
          </w:tcPr>
          <w:p w:rsidR="00E63D72" w:rsidRDefault="00E63D72">
            <w:pPr>
              <w:rPr>
                <w:lang w:val="id-ID"/>
              </w:rPr>
            </w:pPr>
            <w:r>
              <w:rPr>
                <w:lang w:val="id-ID"/>
              </w:rPr>
              <w:t>Done</w:t>
            </w:r>
          </w:p>
        </w:tc>
        <w:tc>
          <w:tcPr>
            <w:tcW w:w="992" w:type="dxa"/>
          </w:tcPr>
          <w:p w:rsidR="00E63D72" w:rsidRDefault="00E63D72">
            <w:pPr>
              <w:rPr>
                <w:lang w:val="id-ID"/>
              </w:rPr>
            </w:pPr>
            <w:r>
              <w:rPr>
                <w:lang w:val="id-ID"/>
              </w:rPr>
              <w:t>Maul</w:t>
            </w:r>
          </w:p>
          <w:p w:rsidR="00E63D72" w:rsidRDefault="00E63D72">
            <w:pPr>
              <w:rPr>
                <w:lang w:val="id-ID"/>
              </w:rPr>
            </w:pPr>
            <w:r>
              <w:rPr>
                <w:lang w:val="id-ID"/>
              </w:rPr>
              <w:t>Ichsan Yudha</w:t>
            </w:r>
          </w:p>
        </w:tc>
      </w:tr>
      <w:tr w:rsidR="00E63D72" w:rsidTr="00E63D72">
        <w:tc>
          <w:tcPr>
            <w:tcW w:w="534" w:type="dxa"/>
          </w:tcPr>
          <w:p w:rsidR="00E63D72" w:rsidRDefault="00E63D72">
            <w:pPr>
              <w:rPr>
                <w:lang w:val="id-ID"/>
              </w:rPr>
            </w:pPr>
            <w:r>
              <w:rPr>
                <w:lang w:val="id-ID"/>
              </w:rPr>
              <w:t>2</w:t>
            </w:r>
          </w:p>
        </w:tc>
        <w:tc>
          <w:tcPr>
            <w:tcW w:w="1974" w:type="dxa"/>
          </w:tcPr>
          <w:p w:rsidR="00E63D72" w:rsidRDefault="00E63D72">
            <w:pPr>
              <w:rPr>
                <w:lang w:val="id-ID"/>
              </w:rPr>
            </w:pPr>
            <w:r>
              <w:rPr>
                <w:lang w:val="id-ID"/>
              </w:rPr>
              <w:t>Partner Layout</w:t>
            </w:r>
          </w:p>
        </w:tc>
        <w:tc>
          <w:tcPr>
            <w:tcW w:w="4929" w:type="dxa"/>
          </w:tcPr>
          <w:p w:rsidR="00E63D72" w:rsidRDefault="00E63D72">
            <w:pPr>
              <w:rPr>
                <w:b/>
                <w:lang w:val="id-ID"/>
              </w:rPr>
            </w:pPr>
            <w:r>
              <w:rPr>
                <w:lang w:val="id-ID"/>
              </w:rPr>
              <w:t xml:space="preserve">SMB sudah </w:t>
            </w:r>
            <w:r>
              <w:rPr>
                <w:b/>
                <w:lang w:val="id-ID"/>
              </w:rPr>
              <w:t>done</w:t>
            </w:r>
          </w:p>
          <w:p w:rsidR="00E63D72" w:rsidRDefault="00E63D72">
            <w:pPr>
              <w:rPr>
                <w:b/>
                <w:lang w:val="id-ID"/>
              </w:rPr>
            </w:pPr>
            <w:r>
              <w:rPr>
                <w:lang w:val="id-ID"/>
              </w:rPr>
              <w:t xml:space="preserve">Bumdes Panggung Lestari sudah </w:t>
            </w:r>
            <w:r>
              <w:rPr>
                <w:b/>
                <w:lang w:val="id-ID"/>
              </w:rPr>
              <w:t>Done</w:t>
            </w:r>
          </w:p>
          <w:p w:rsidR="00E63D72" w:rsidRDefault="00E63D72">
            <w:pPr>
              <w:rPr>
                <w:b/>
                <w:lang w:val="id-ID"/>
              </w:rPr>
            </w:pPr>
            <w:r>
              <w:rPr>
                <w:lang w:val="id-ID"/>
              </w:rPr>
              <w:t>Sri martani (</w:t>
            </w:r>
            <w:r>
              <w:rPr>
                <w:b/>
                <w:lang w:val="id-ID"/>
              </w:rPr>
              <w:t>Done)</w:t>
            </w:r>
          </w:p>
          <w:p w:rsidR="00E63D72" w:rsidRDefault="00E63D72">
            <w:pPr>
              <w:rPr>
                <w:lang w:val="id-ID"/>
              </w:rPr>
            </w:pPr>
            <w:r>
              <w:rPr>
                <w:lang w:val="id-ID"/>
              </w:rPr>
              <w:t>Syncore sudah (</w:t>
            </w:r>
            <w:r>
              <w:rPr>
                <w:b/>
                <w:lang w:val="id-ID"/>
              </w:rPr>
              <w:t>Done</w:t>
            </w:r>
            <w:r>
              <w:rPr>
                <w:lang w:val="id-ID"/>
              </w:rPr>
              <w:t>)</w:t>
            </w:r>
          </w:p>
          <w:p w:rsidR="00E63D72" w:rsidRPr="00D7671E" w:rsidRDefault="00E63D72">
            <w:pPr>
              <w:rPr>
                <w:lang w:val="id-ID"/>
              </w:rPr>
            </w:pPr>
            <w:r>
              <w:rPr>
                <w:lang w:val="id-ID"/>
              </w:rPr>
              <w:t>Mahardika (</w:t>
            </w:r>
            <w:r>
              <w:rPr>
                <w:b/>
                <w:lang w:val="id-ID"/>
              </w:rPr>
              <w:t>Done)</w:t>
            </w:r>
          </w:p>
          <w:p w:rsidR="00E63D72" w:rsidRDefault="00E63D72">
            <w:pPr>
              <w:rPr>
                <w:lang w:val="id-ID"/>
              </w:rPr>
            </w:pPr>
          </w:p>
          <w:p w:rsidR="00E63D72" w:rsidRDefault="00E63D72">
            <w:pPr>
              <w:rPr>
                <w:lang w:val="id-ID"/>
              </w:rPr>
            </w:pPr>
          </w:p>
          <w:p w:rsidR="00E63D72" w:rsidRDefault="00E63D72">
            <w:pPr>
              <w:rPr>
                <w:lang w:val="id-ID"/>
              </w:rPr>
            </w:pPr>
          </w:p>
        </w:tc>
        <w:tc>
          <w:tcPr>
            <w:tcW w:w="1122" w:type="dxa"/>
          </w:tcPr>
          <w:p w:rsidR="00E63D72" w:rsidRDefault="00E63D72">
            <w:pPr>
              <w:rPr>
                <w:lang w:val="id-ID"/>
              </w:rPr>
            </w:pPr>
            <w:r>
              <w:rPr>
                <w:lang w:val="id-ID"/>
              </w:rPr>
              <w:t>Sudah semuanya</w:t>
            </w:r>
          </w:p>
        </w:tc>
        <w:tc>
          <w:tcPr>
            <w:tcW w:w="1131" w:type="dxa"/>
          </w:tcPr>
          <w:p w:rsidR="00E63D72" w:rsidRDefault="00E63D72">
            <w:pPr>
              <w:rPr>
                <w:lang w:val="id-ID"/>
              </w:rPr>
            </w:pPr>
            <w:r>
              <w:rPr>
                <w:lang w:val="id-ID"/>
              </w:rPr>
              <w:t>Progres</w:t>
            </w:r>
          </w:p>
        </w:tc>
        <w:tc>
          <w:tcPr>
            <w:tcW w:w="992" w:type="dxa"/>
          </w:tcPr>
          <w:p w:rsidR="00E63D72" w:rsidRDefault="00E63D72">
            <w:pPr>
              <w:rPr>
                <w:lang w:val="id-ID"/>
              </w:rPr>
            </w:pPr>
            <w:r>
              <w:rPr>
                <w:lang w:val="id-ID"/>
              </w:rPr>
              <w:t>Mas ichsan</w:t>
            </w:r>
          </w:p>
        </w:tc>
      </w:tr>
      <w:tr w:rsidR="00E63D72" w:rsidTr="00E63D72">
        <w:tc>
          <w:tcPr>
            <w:tcW w:w="534" w:type="dxa"/>
          </w:tcPr>
          <w:p w:rsidR="00E63D72" w:rsidRDefault="00E63D72">
            <w:pPr>
              <w:rPr>
                <w:lang w:val="id-ID"/>
              </w:rPr>
            </w:pPr>
            <w:r>
              <w:rPr>
                <w:lang w:val="id-ID"/>
              </w:rPr>
              <w:t>3</w:t>
            </w:r>
          </w:p>
        </w:tc>
        <w:tc>
          <w:tcPr>
            <w:tcW w:w="1974" w:type="dxa"/>
          </w:tcPr>
          <w:p w:rsidR="00E63D72" w:rsidRDefault="00E63D72">
            <w:pPr>
              <w:rPr>
                <w:lang w:val="id-ID"/>
              </w:rPr>
            </w:pPr>
            <w:r>
              <w:rPr>
                <w:lang w:val="id-ID"/>
              </w:rPr>
              <w:t>Slider</w:t>
            </w:r>
          </w:p>
        </w:tc>
        <w:tc>
          <w:tcPr>
            <w:tcW w:w="4929" w:type="dxa"/>
          </w:tcPr>
          <w:p w:rsidR="00E63D72" w:rsidRPr="00D7671E" w:rsidRDefault="00E63D72" w:rsidP="00D7671E">
            <w:pPr>
              <w:rPr>
                <w:b/>
                <w:lang w:val="id-ID"/>
              </w:rPr>
            </w:pPr>
            <w:r>
              <w:rPr>
                <w:lang w:val="id-ID"/>
              </w:rPr>
              <w:t xml:space="preserve">1. </w:t>
            </w:r>
            <w:r>
              <w:rPr>
                <w:b/>
                <w:lang w:val="id-ID"/>
              </w:rPr>
              <w:t xml:space="preserve">Learning </w:t>
            </w:r>
          </w:p>
          <w:p w:rsidR="00E63D72" w:rsidRPr="00D7671E" w:rsidRDefault="00E63D72" w:rsidP="00D7671E">
            <w:pPr>
              <w:jc w:val="both"/>
              <w:rPr>
                <w:lang w:val="id-ID"/>
              </w:rPr>
            </w:pPr>
            <w:r w:rsidRPr="00D7671E">
              <w:rPr>
                <w:lang w:val="id-ID"/>
              </w:rPr>
              <w:t>Pelatihan yang dilaksanakan oleh tim bumdes.id adalah pelatihan yang sangat Teruji dan mudah diserap dari berbagai kalangan. Selain itu Pelatihan Bumdes.id menerap</w:t>
            </w:r>
            <w:r>
              <w:rPr>
                <w:lang w:val="id-ID"/>
              </w:rPr>
              <w:t>kan pelatihan dengan based kurik</w:t>
            </w:r>
            <w:r w:rsidRPr="00D7671E">
              <w:rPr>
                <w:lang w:val="id-ID"/>
              </w:rPr>
              <w:t>ulum sehingga sangat cocok untuk melatih setiap Pelaku Desa, Akademisi, dan Praktisi agar mudah memahami. dari Segi Narasumber, Pelatihan Bumdes.id menggaet Founder Bumdes.id Bapak Rudy Suryanto, Praktisi Bapak Yanni (Carik Ponggok), Bapak Wahyudi Anggoro Hadi (Lurah ternaik Nasional 2015) dan beberapa tokoh yang expert dibidang Enterpreneur.</w:t>
            </w:r>
          </w:p>
          <w:p w:rsidR="00E63D72" w:rsidRPr="00D7671E" w:rsidRDefault="00E63D72" w:rsidP="00D7671E">
            <w:pPr>
              <w:jc w:val="both"/>
              <w:rPr>
                <w:lang w:val="id-ID"/>
              </w:rPr>
            </w:pPr>
            <w:r w:rsidRPr="00D7671E">
              <w:rPr>
                <w:lang w:val="id-ID"/>
              </w:rPr>
              <w:t>Saat Pelatihan pun diselingi dengan game yang dipandu oleh Fasilitator handal sehingga jalannya pelatihan tidak berjalan membosankan.</w:t>
            </w:r>
          </w:p>
          <w:p w:rsidR="00E63D72" w:rsidRDefault="00E63D72" w:rsidP="00D7671E">
            <w:pPr>
              <w:jc w:val="both"/>
              <w:rPr>
                <w:lang w:val="id-ID"/>
              </w:rPr>
            </w:pPr>
            <w:r w:rsidRPr="00D7671E">
              <w:rPr>
                <w:lang w:val="id-ID"/>
              </w:rPr>
              <w:t>So, tunggu apa lagi, segera daftarkan diri anda bersama kami membangun Bumdes Indonesia!</w:t>
            </w:r>
          </w:p>
          <w:p w:rsidR="00E63D72" w:rsidRDefault="00E63D72" w:rsidP="00D7671E">
            <w:pPr>
              <w:jc w:val="both"/>
              <w:rPr>
                <w:lang w:val="id-ID"/>
              </w:rPr>
            </w:pPr>
          </w:p>
          <w:p w:rsidR="00E63D72" w:rsidRDefault="00E63D72" w:rsidP="00D7671E">
            <w:pPr>
              <w:jc w:val="both"/>
              <w:rPr>
                <w:lang w:val="id-ID"/>
              </w:rPr>
            </w:pPr>
            <w:r>
              <w:rPr>
                <w:lang w:val="id-ID"/>
              </w:rPr>
              <w:t>Pendeknya</w:t>
            </w:r>
          </w:p>
          <w:p w:rsidR="00E63D72" w:rsidRDefault="00E63D72" w:rsidP="00D7671E">
            <w:pPr>
              <w:jc w:val="both"/>
              <w:rPr>
                <w:lang w:val="id-ID"/>
              </w:rPr>
            </w:pPr>
            <w:r>
              <w:rPr>
                <w:lang w:val="id-ID"/>
              </w:rPr>
              <w:t>(Pelatihan dengan kurikulum yang sudah teruji dan mudah diserap berbagai kalangan yang di dukung oleh pakar dalam pembentukan, pendirian dan penguatan bumdes)</w:t>
            </w:r>
          </w:p>
          <w:p w:rsidR="00E63D72" w:rsidRDefault="00E63D72" w:rsidP="00D7671E">
            <w:pPr>
              <w:jc w:val="both"/>
              <w:rPr>
                <w:lang w:val="id-ID"/>
              </w:rPr>
            </w:pPr>
          </w:p>
          <w:p w:rsidR="00E63D72" w:rsidRDefault="00E63D72" w:rsidP="00D7671E">
            <w:pPr>
              <w:jc w:val="both"/>
              <w:rPr>
                <w:lang w:val="id-ID"/>
              </w:rPr>
            </w:pPr>
            <w:r>
              <w:rPr>
                <w:lang w:val="id-ID"/>
              </w:rPr>
              <w:t>Bahasa Iklannya</w:t>
            </w:r>
          </w:p>
          <w:p w:rsidR="00E63D72" w:rsidRDefault="00E63D72" w:rsidP="008048CA">
            <w:pPr>
              <w:jc w:val="both"/>
              <w:rPr>
                <w:lang w:val="id-ID"/>
              </w:rPr>
            </w:pPr>
            <w:r w:rsidRPr="00D7671E">
              <w:rPr>
                <w:lang w:val="id-ID"/>
              </w:rPr>
              <w:t>So, tunggu apa lagi, segera daftarkan diri anda bersama kami membangun Bumdes Indonesia!</w:t>
            </w:r>
          </w:p>
          <w:p w:rsidR="00E63D72" w:rsidRDefault="00E63D72" w:rsidP="00D7671E">
            <w:pPr>
              <w:jc w:val="both"/>
              <w:rPr>
                <w:lang w:val="id-ID"/>
              </w:rPr>
            </w:pPr>
          </w:p>
          <w:p w:rsidR="00E63D72" w:rsidRDefault="00E63D72" w:rsidP="00D7671E">
            <w:pPr>
              <w:rPr>
                <w:b/>
                <w:lang w:val="id-ID"/>
              </w:rPr>
            </w:pPr>
            <w:r>
              <w:rPr>
                <w:lang w:val="id-ID"/>
              </w:rPr>
              <w:lastRenderedPageBreak/>
              <w:t xml:space="preserve">2.  </w:t>
            </w:r>
            <w:r>
              <w:rPr>
                <w:b/>
                <w:lang w:val="id-ID"/>
              </w:rPr>
              <w:t>Integrasi BUMDes Se Indonesia</w:t>
            </w:r>
          </w:p>
          <w:p w:rsidR="00E63D72" w:rsidRDefault="00E63D72" w:rsidP="00D7671E">
            <w:pPr>
              <w:rPr>
                <w:b/>
                <w:lang w:val="id-ID"/>
              </w:rPr>
            </w:pPr>
          </w:p>
          <w:p w:rsidR="00E63D72" w:rsidRDefault="00E63D72" w:rsidP="00D7671E">
            <w:pPr>
              <w:rPr>
                <w:lang w:val="id-ID"/>
              </w:rPr>
            </w:pPr>
            <w:r>
              <w:rPr>
                <w:lang w:val="id-ID"/>
              </w:rPr>
              <w:t>Sistem jaringan Bumdes id sudah mengintegrasikan keseluruh indonesia. Dengan mendaftarkan diri anda ke bumdes.id. maka anda mempunyai kesempatan yang luas untuk mendapatkan jaringan praktisi bumdes di seluruh pelosok negeri indonesia .</w:t>
            </w:r>
          </w:p>
          <w:p w:rsidR="00E63D72" w:rsidRDefault="00E63D72" w:rsidP="00D7671E">
            <w:pPr>
              <w:rPr>
                <w:lang w:val="id-ID"/>
              </w:rPr>
            </w:pPr>
          </w:p>
          <w:p w:rsidR="00E63D72" w:rsidRDefault="00E63D72" w:rsidP="00D7671E">
            <w:pPr>
              <w:rPr>
                <w:b/>
                <w:lang w:val="id-ID"/>
              </w:rPr>
            </w:pPr>
            <w:r>
              <w:rPr>
                <w:lang w:val="id-ID"/>
              </w:rPr>
              <w:t>Ayo saatnya memperkenalkan diri anda ke seluruh indonesia</w:t>
            </w:r>
          </w:p>
          <w:p w:rsidR="00E63D72" w:rsidRDefault="00E63D72" w:rsidP="00D7671E">
            <w:pPr>
              <w:rPr>
                <w:b/>
                <w:lang w:val="id-ID"/>
              </w:rPr>
            </w:pPr>
          </w:p>
          <w:p w:rsidR="00E63D72" w:rsidRDefault="00E63D72" w:rsidP="00D7671E">
            <w:pPr>
              <w:rPr>
                <w:b/>
                <w:lang w:val="id-ID"/>
              </w:rPr>
            </w:pPr>
          </w:p>
          <w:p w:rsidR="00E63D72" w:rsidRDefault="00E63D72" w:rsidP="00D7671E">
            <w:pPr>
              <w:rPr>
                <w:b/>
                <w:lang w:val="id-ID"/>
              </w:rPr>
            </w:pPr>
            <w:r>
              <w:rPr>
                <w:b/>
                <w:lang w:val="id-ID"/>
              </w:rPr>
              <w:t>3. Modul</w:t>
            </w:r>
          </w:p>
          <w:p w:rsidR="00E63D72" w:rsidRDefault="00E63D72" w:rsidP="00D7671E">
            <w:pPr>
              <w:rPr>
                <w:b/>
                <w:lang w:val="id-ID"/>
              </w:rPr>
            </w:pPr>
          </w:p>
          <w:p w:rsidR="00E63D72" w:rsidRDefault="00E63D72" w:rsidP="00C90566">
            <w:pPr>
              <w:jc w:val="both"/>
              <w:rPr>
                <w:lang w:val="id-ID"/>
              </w:rPr>
            </w:pPr>
            <w:r w:rsidRPr="00C90566">
              <w:rPr>
                <w:lang w:val="id-ID"/>
              </w:rPr>
              <w:t xml:space="preserve">Modul yang diberikan selama pelatihan bersama bumdes.id selalu diupdate mengikuti perkembangan terbaru. Selain itu, materi-materi yang dicantumkan dalam modul tidak hanya bersifat teoritis tetapi juga praktis yang diambil langsung dari pengalaman-pengalaman Bumdes di lapangan. Bumdes.id memiliki 3 modul yang dirancang khusus untuk memenuhi kebutuhan para peserta pelatihan yaitu Modul Pembentukan Bumdes, Modul Penguatan Bumdes, dan Modul Pelatihan Sistem Aplikasi Akuntansi Bumdes. Modul ini dirancang sedemikian rupa agar mampu memenuhi kebutuhan peserta yang berbeda-beda sesuai dengan kondisi di lapangan yang dihadapi oleh para peserta. Jadi, apa yang menjadi kebutuhan anda? Kami siap </w:t>
            </w:r>
            <w:bookmarkStart w:id="0" w:name="_GoBack"/>
            <w:bookmarkEnd w:id="0"/>
            <w:r w:rsidRPr="00C90566">
              <w:rPr>
                <w:lang w:val="id-ID"/>
              </w:rPr>
              <w:t>memberikan materi-materi terkini dan terlengkap seputar Bumdes untuk anda!</w:t>
            </w:r>
          </w:p>
          <w:p w:rsidR="00E63D72" w:rsidRDefault="00E63D72" w:rsidP="00C90566">
            <w:pPr>
              <w:jc w:val="both"/>
              <w:rPr>
                <w:lang w:val="id-ID"/>
              </w:rPr>
            </w:pPr>
          </w:p>
          <w:p w:rsidR="006E1A16" w:rsidRDefault="006E1A16" w:rsidP="00C90566">
            <w:pPr>
              <w:jc w:val="both"/>
              <w:rPr>
                <w:lang w:val="id-ID"/>
              </w:rPr>
            </w:pPr>
            <w:r>
              <w:rPr>
                <w:lang w:val="id-ID"/>
              </w:rPr>
              <w:t>Pendeknya</w:t>
            </w:r>
          </w:p>
          <w:p w:rsidR="006E1A16" w:rsidRDefault="006E1A16" w:rsidP="00C90566">
            <w:pPr>
              <w:jc w:val="both"/>
              <w:rPr>
                <w:lang w:val="id-ID"/>
              </w:rPr>
            </w:pPr>
            <w:r>
              <w:rPr>
                <w:lang w:val="id-ID"/>
              </w:rPr>
              <w:t>Modul pelatihan yang terupdate dan terlengkap se indonesia</w:t>
            </w:r>
          </w:p>
          <w:p w:rsidR="006E1A16" w:rsidRPr="00C90566" w:rsidRDefault="006E1A16" w:rsidP="00C90566">
            <w:pPr>
              <w:jc w:val="both"/>
              <w:rPr>
                <w:lang w:val="id-ID"/>
              </w:rPr>
            </w:pPr>
          </w:p>
          <w:p w:rsidR="00E63D72" w:rsidRDefault="00E63D72" w:rsidP="00D7671E">
            <w:pPr>
              <w:rPr>
                <w:b/>
                <w:lang w:val="id-ID"/>
              </w:rPr>
            </w:pPr>
          </w:p>
          <w:p w:rsidR="00E63D72" w:rsidRDefault="00E63D72" w:rsidP="00D7671E">
            <w:pPr>
              <w:rPr>
                <w:lang w:val="id-ID"/>
              </w:rPr>
            </w:pPr>
            <w:r>
              <w:rPr>
                <w:lang w:val="id-ID"/>
              </w:rPr>
              <w:t xml:space="preserve">  </w:t>
            </w:r>
          </w:p>
          <w:p w:rsidR="00E63D72" w:rsidRDefault="00E63D72">
            <w:pPr>
              <w:rPr>
                <w:lang w:val="id-ID"/>
              </w:rPr>
            </w:pPr>
          </w:p>
        </w:tc>
        <w:tc>
          <w:tcPr>
            <w:tcW w:w="1122" w:type="dxa"/>
          </w:tcPr>
          <w:p w:rsidR="00E63D72" w:rsidRDefault="00E63D72">
            <w:pPr>
              <w:rPr>
                <w:lang w:val="id-ID"/>
              </w:rPr>
            </w:pPr>
            <w:r>
              <w:rPr>
                <w:lang w:val="id-ID"/>
              </w:rPr>
              <w:lastRenderedPageBreak/>
              <w:t>Proses bikin animasi sama mas ichsan</w:t>
            </w:r>
          </w:p>
        </w:tc>
        <w:tc>
          <w:tcPr>
            <w:tcW w:w="1131" w:type="dxa"/>
          </w:tcPr>
          <w:p w:rsidR="00E63D72" w:rsidRDefault="00E63D72">
            <w:pPr>
              <w:rPr>
                <w:lang w:val="id-ID"/>
              </w:rPr>
            </w:pPr>
            <w:r>
              <w:rPr>
                <w:lang w:val="id-ID"/>
              </w:rPr>
              <w:t>Progres</w:t>
            </w:r>
          </w:p>
        </w:tc>
        <w:tc>
          <w:tcPr>
            <w:tcW w:w="992" w:type="dxa"/>
          </w:tcPr>
          <w:p w:rsidR="00E63D72" w:rsidRDefault="00E63D72">
            <w:pPr>
              <w:rPr>
                <w:lang w:val="id-ID"/>
              </w:rPr>
            </w:pPr>
            <w:r>
              <w:rPr>
                <w:lang w:val="id-ID"/>
              </w:rPr>
              <w:t>TIM Bumdes</w:t>
            </w:r>
          </w:p>
          <w:p w:rsidR="00E63D72" w:rsidRDefault="00E63D72">
            <w:pPr>
              <w:rPr>
                <w:lang w:val="id-ID"/>
              </w:rPr>
            </w:pPr>
            <w:r>
              <w:rPr>
                <w:lang w:val="id-ID"/>
              </w:rPr>
              <w:t>Dan mas ichsan</w:t>
            </w:r>
          </w:p>
        </w:tc>
      </w:tr>
      <w:tr w:rsidR="00E63D72" w:rsidTr="00E63D72">
        <w:tc>
          <w:tcPr>
            <w:tcW w:w="534" w:type="dxa"/>
          </w:tcPr>
          <w:p w:rsidR="00E63D72" w:rsidRDefault="00E63D72">
            <w:pPr>
              <w:rPr>
                <w:lang w:val="id-ID"/>
              </w:rPr>
            </w:pPr>
            <w:r>
              <w:rPr>
                <w:lang w:val="id-ID"/>
              </w:rPr>
              <w:lastRenderedPageBreak/>
              <w:t>4</w:t>
            </w:r>
          </w:p>
        </w:tc>
        <w:tc>
          <w:tcPr>
            <w:tcW w:w="1974" w:type="dxa"/>
          </w:tcPr>
          <w:p w:rsidR="00E63D72" w:rsidRDefault="00E63D72">
            <w:pPr>
              <w:rPr>
                <w:lang w:val="id-ID"/>
              </w:rPr>
            </w:pPr>
            <w:r>
              <w:rPr>
                <w:lang w:val="id-ID"/>
              </w:rPr>
              <w:t>Our Consultant</w:t>
            </w:r>
          </w:p>
        </w:tc>
        <w:tc>
          <w:tcPr>
            <w:tcW w:w="4929" w:type="dxa"/>
          </w:tcPr>
          <w:p w:rsidR="00E63D72" w:rsidRPr="00C90566" w:rsidRDefault="00E63D72" w:rsidP="00C90566">
            <w:pPr>
              <w:tabs>
                <w:tab w:val="left" w:pos="1080"/>
              </w:tabs>
              <w:autoSpaceDE w:val="0"/>
              <w:autoSpaceDN w:val="0"/>
              <w:adjustRightInd w:val="0"/>
              <w:spacing w:line="360" w:lineRule="auto"/>
              <w:rPr>
                <w:rFonts w:cstheme="minorHAnsi"/>
                <w:b/>
                <w:bCs/>
                <w:color w:val="000000"/>
              </w:rPr>
            </w:pPr>
            <w:r w:rsidRPr="00C90566">
              <w:rPr>
                <w:rFonts w:cstheme="minorHAnsi"/>
                <w:b/>
                <w:bCs/>
                <w:color w:val="000000"/>
                <w:lang w:val="id-ID"/>
              </w:rPr>
              <w:t xml:space="preserve">1. </w:t>
            </w:r>
            <w:r w:rsidRPr="00C90566">
              <w:rPr>
                <w:rFonts w:cstheme="minorHAnsi"/>
                <w:b/>
                <w:bCs/>
                <w:color w:val="000000"/>
              </w:rPr>
              <w:t xml:space="preserve">Rudy </w:t>
            </w:r>
            <w:proofErr w:type="spellStart"/>
            <w:r w:rsidRPr="00C90566">
              <w:rPr>
                <w:rFonts w:cstheme="minorHAnsi"/>
                <w:b/>
                <w:bCs/>
                <w:color w:val="000000"/>
              </w:rPr>
              <w:t>Suryanto</w:t>
            </w:r>
            <w:proofErr w:type="spellEnd"/>
            <w:r w:rsidRPr="00C90566">
              <w:rPr>
                <w:rFonts w:cstheme="minorHAnsi"/>
                <w:b/>
                <w:bCs/>
                <w:color w:val="000000"/>
              </w:rPr>
              <w:t>, SE.,M.</w:t>
            </w:r>
            <w:proofErr w:type="spellStart"/>
            <w:r w:rsidRPr="00C90566">
              <w:rPr>
                <w:rFonts w:cstheme="minorHAnsi"/>
                <w:b/>
                <w:bCs/>
                <w:color w:val="000000"/>
              </w:rPr>
              <w:t>Acc</w:t>
            </w:r>
            <w:proofErr w:type="spellEnd"/>
            <w:r w:rsidRPr="00C90566">
              <w:rPr>
                <w:rFonts w:cstheme="minorHAnsi"/>
                <w:b/>
                <w:bCs/>
                <w:color w:val="000000"/>
              </w:rPr>
              <w:t>.,Ak.CA</w:t>
            </w:r>
          </w:p>
          <w:p w:rsidR="00E63D72" w:rsidRPr="00C90566" w:rsidRDefault="00E63D72" w:rsidP="00C90566">
            <w:pPr>
              <w:autoSpaceDE w:val="0"/>
              <w:autoSpaceDN w:val="0"/>
              <w:adjustRightInd w:val="0"/>
              <w:rPr>
                <w:rFonts w:cstheme="minorHAnsi"/>
                <w:color w:val="000000"/>
                <w:lang w:val="id-ID"/>
              </w:rPr>
            </w:pPr>
            <w:proofErr w:type="spellStart"/>
            <w:r w:rsidRPr="00C90566">
              <w:rPr>
                <w:rFonts w:cstheme="minorHAnsi"/>
                <w:color w:val="000000"/>
              </w:rPr>
              <w:t>Dosen</w:t>
            </w:r>
            <w:proofErr w:type="spellEnd"/>
            <w:r w:rsidRPr="00C90566">
              <w:rPr>
                <w:rFonts w:cstheme="minorHAnsi"/>
                <w:color w:val="000000"/>
              </w:rPr>
              <w:t xml:space="preserve"> FE UMY, </w:t>
            </w:r>
            <w:proofErr w:type="spellStart"/>
            <w:r w:rsidRPr="00C90566">
              <w:rPr>
                <w:rFonts w:cstheme="minorHAnsi"/>
                <w:color w:val="000000"/>
              </w:rPr>
              <w:t>Sekretaris</w:t>
            </w:r>
            <w:proofErr w:type="spellEnd"/>
            <w:r w:rsidRPr="00C90566">
              <w:rPr>
                <w:rFonts w:cstheme="minorHAnsi"/>
                <w:color w:val="000000"/>
              </w:rPr>
              <w:t xml:space="preserve"> KKMB (</w:t>
            </w:r>
            <w:proofErr w:type="spellStart"/>
            <w:r w:rsidRPr="00C90566">
              <w:rPr>
                <w:rFonts w:cstheme="minorHAnsi"/>
                <w:color w:val="000000"/>
              </w:rPr>
              <w:t>Konsultan</w:t>
            </w:r>
            <w:proofErr w:type="spellEnd"/>
            <w:r w:rsidRPr="00C90566">
              <w:rPr>
                <w:rFonts w:cstheme="minorHAnsi"/>
                <w:color w:val="000000"/>
              </w:rPr>
              <w:t xml:space="preserve"> </w:t>
            </w:r>
            <w:proofErr w:type="spellStart"/>
            <w:r w:rsidRPr="00C90566">
              <w:rPr>
                <w:rFonts w:cstheme="minorHAnsi"/>
                <w:color w:val="000000"/>
              </w:rPr>
              <w:t>Keuangan</w:t>
            </w:r>
            <w:proofErr w:type="spellEnd"/>
            <w:r w:rsidRPr="00C90566">
              <w:rPr>
                <w:rFonts w:cstheme="minorHAnsi"/>
                <w:color w:val="000000"/>
              </w:rPr>
              <w:t xml:space="preserve"> </w:t>
            </w:r>
            <w:proofErr w:type="spellStart"/>
            <w:r w:rsidRPr="00C90566">
              <w:rPr>
                <w:rFonts w:cstheme="minorHAnsi"/>
                <w:color w:val="000000"/>
              </w:rPr>
              <w:t>Mitra</w:t>
            </w:r>
            <w:proofErr w:type="spellEnd"/>
            <w:r w:rsidRPr="00C90566">
              <w:rPr>
                <w:rFonts w:cstheme="minorHAnsi"/>
                <w:color w:val="000000"/>
              </w:rPr>
              <w:t xml:space="preserve"> Bank) DIY, </w:t>
            </w:r>
            <w:proofErr w:type="spellStart"/>
            <w:r w:rsidRPr="00C90566">
              <w:rPr>
                <w:rFonts w:cstheme="minorHAnsi"/>
                <w:color w:val="000000"/>
              </w:rPr>
              <w:t>Konsultan</w:t>
            </w:r>
            <w:proofErr w:type="spellEnd"/>
            <w:r w:rsidRPr="00C90566">
              <w:rPr>
                <w:rFonts w:cstheme="minorHAnsi"/>
                <w:color w:val="000000"/>
              </w:rPr>
              <w:t xml:space="preserve"> </w:t>
            </w:r>
            <w:proofErr w:type="spellStart"/>
            <w:r w:rsidRPr="00C90566">
              <w:rPr>
                <w:rFonts w:cstheme="minorHAnsi"/>
                <w:i/>
                <w:color w:val="000000"/>
              </w:rPr>
              <w:t>Syncore</w:t>
            </w:r>
            <w:proofErr w:type="spellEnd"/>
            <w:r w:rsidRPr="00C90566">
              <w:rPr>
                <w:rFonts w:cstheme="minorHAnsi"/>
                <w:i/>
                <w:color w:val="000000"/>
              </w:rPr>
              <w:t xml:space="preserve"> Consulting</w:t>
            </w:r>
            <w:r w:rsidRPr="00C90566">
              <w:rPr>
                <w:rFonts w:cstheme="minorHAnsi"/>
                <w:color w:val="000000"/>
              </w:rPr>
              <w:t xml:space="preserve">, </w:t>
            </w:r>
            <w:proofErr w:type="spellStart"/>
            <w:r w:rsidRPr="00C90566">
              <w:rPr>
                <w:rFonts w:cstheme="minorHAnsi"/>
                <w:color w:val="000000"/>
              </w:rPr>
              <w:t>Penggagas</w:t>
            </w:r>
            <w:proofErr w:type="spellEnd"/>
            <w:r w:rsidRPr="00C90566">
              <w:rPr>
                <w:rFonts w:cstheme="minorHAnsi"/>
                <w:color w:val="000000"/>
              </w:rPr>
              <w:t xml:space="preserve"> </w:t>
            </w:r>
            <w:proofErr w:type="spellStart"/>
            <w:r w:rsidRPr="00C90566">
              <w:rPr>
                <w:rFonts w:cstheme="minorHAnsi"/>
                <w:color w:val="000000"/>
              </w:rPr>
              <w:t>Sekolah</w:t>
            </w:r>
            <w:proofErr w:type="spellEnd"/>
            <w:r w:rsidRPr="00C90566">
              <w:rPr>
                <w:rFonts w:cstheme="minorHAnsi"/>
                <w:color w:val="000000"/>
              </w:rPr>
              <w:t xml:space="preserve"> </w:t>
            </w:r>
            <w:proofErr w:type="spellStart"/>
            <w:r w:rsidRPr="00C90566">
              <w:rPr>
                <w:rFonts w:cstheme="minorHAnsi"/>
                <w:color w:val="000000"/>
              </w:rPr>
              <w:t>Manajemen</w:t>
            </w:r>
            <w:proofErr w:type="spellEnd"/>
            <w:r w:rsidRPr="00C90566">
              <w:rPr>
                <w:rFonts w:cstheme="minorHAnsi"/>
                <w:color w:val="000000"/>
              </w:rPr>
              <w:t xml:space="preserve"> </w:t>
            </w:r>
            <w:proofErr w:type="spellStart"/>
            <w:r w:rsidRPr="00C90566">
              <w:rPr>
                <w:rFonts w:cstheme="minorHAnsi"/>
                <w:color w:val="000000"/>
              </w:rPr>
              <w:t>Bumdes</w:t>
            </w:r>
            <w:proofErr w:type="spellEnd"/>
            <w:r w:rsidRPr="00C90566">
              <w:rPr>
                <w:rFonts w:cstheme="minorHAnsi"/>
                <w:color w:val="000000"/>
              </w:rPr>
              <w:t xml:space="preserve"> </w:t>
            </w:r>
            <w:proofErr w:type="spellStart"/>
            <w:r w:rsidRPr="00C90566">
              <w:rPr>
                <w:rFonts w:cstheme="minorHAnsi"/>
                <w:color w:val="000000"/>
              </w:rPr>
              <w:t>dan</w:t>
            </w:r>
            <w:proofErr w:type="spellEnd"/>
            <w:r w:rsidRPr="00C90566">
              <w:rPr>
                <w:rFonts w:cstheme="minorHAnsi"/>
                <w:color w:val="000000"/>
              </w:rPr>
              <w:t xml:space="preserve"> Bumdes.id</w:t>
            </w:r>
          </w:p>
          <w:p w:rsidR="00E63D72" w:rsidRPr="00C90566" w:rsidRDefault="00E63D72" w:rsidP="00C90566">
            <w:pPr>
              <w:autoSpaceDE w:val="0"/>
              <w:autoSpaceDN w:val="0"/>
              <w:adjustRightInd w:val="0"/>
              <w:rPr>
                <w:rFonts w:cstheme="minorHAnsi"/>
                <w:color w:val="000000"/>
                <w:lang w:val="id-ID"/>
              </w:rPr>
            </w:pPr>
          </w:p>
          <w:p w:rsidR="00E63D72" w:rsidRPr="00C90566" w:rsidRDefault="00E63D72" w:rsidP="00C90566">
            <w:pPr>
              <w:tabs>
                <w:tab w:val="left" w:pos="1080"/>
              </w:tabs>
              <w:autoSpaceDE w:val="0"/>
              <w:autoSpaceDN w:val="0"/>
              <w:adjustRightInd w:val="0"/>
              <w:spacing w:line="360" w:lineRule="auto"/>
              <w:rPr>
                <w:rFonts w:cstheme="minorHAnsi"/>
                <w:b/>
                <w:color w:val="000000"/>
              </w:rPr>
            </w:pPr>
            <w:r w:rsidRPr="00C90566">
              <w:rPr>
                <w:rFonts w:cstheme="minorHAnsi"/>
                <w:b/>
                <w:color w:val="000000"/>
                <w:lang w:val="id-ID"/>
              </w:rPr>
              <w:t xml:space="preserve">2. </w:t>
            </w:r>
            <w:proofErr w:type="spellStart"/>
            <w:r w:rsidRPr="00C90566">
              <w:rPr>
                <w:rFonts w:cstheme="minorHAnsi"/>
                <w:b/>
                <w:color w:val="000000"/>
              </w:rPr>
              <w:t>Yeni</w:t>
            </w:r>
            <w:proofErr w:type="spellEnd"/>
            <w:r w:rsidRPr="00C90566">
              <w:rPr>
                <w:rFonts w:cstheme="minorHAnsi"/>
                <w:b/>
                <w:color w:val="000000"/>
              </w:rPr>
              <w:t xml:space="preserve"> </w:t>
            </w:r>
            <w:proofErr w:type="spellStart"/>
            <w:r w:rsidRPr="00C90566">
              <w:rPr>
                <w:rFonts w:cstheme="minorHAnsi"/>
                <w:b/>
                <w:color w:val="000000"/>
              </w:rPr>
              <w:t>Nur</w:t>
            </w:r>
            <w:proofErr w:type="spellEnd"/>
            <w:r w:rsidRPr="00C90566">
              <w:rPr>
                <w:rFonts w:cstheme="minorHAnsi"/>
                <w:b/>
                <w:color w:val="000000"/>
              </w:rPr>
              <w:t xml:space="preserve"> </w:t>
            </w:r>
            <w:proofErr w:type="spellStart"/>
            <w:r w:rsidRPr="00C90566">
              <w:rPr>
                <w:rFonts w:cstheme="minorHAnsi"/>
                <w:b/>
                <w:color w:val="000000"/>
              </w:rPr>
              <w:t>Haryati</w:t>
            </w:r>
            <w:proofErr w:type="spellEnd"/>
            <w:r w:rsidRPr="00C90566">
              <w:rPr>
                <w:rFonts w:cstheme="minorHAnsi"/>
                <w:b/>
                <w:color w:val="000000"/>
              </w:rPr>
              <w:t xml:space="preserve">, SE, </w:t>
            </w:r>
            <w:proofErr w:type="spellStart"/>
            <w:r w:rsidRPr="00C90566">
              <w:rPr>
                <w:rFonts w:cstheme="minorHAnsi"/>
                <w:b/>
                <w:color w:val="000000"/>
              </w:rPr>
              <w:t>M.Si</w:t>
            </w:r>
            <w:proofErr w:type="spellEnd"/>
          </w:p>
          <w:p w:rsidR="00E63D72" w:rsidRPr="00C90566" w:rsidRDefault="00E63D72" w:rsidP="00C90566">
            <w:pPr>
              <w:autoSpaceDE w:val="0"/>
              <w:autoSpaceDN w:val="0"/>
              <w:adjustRightInd w:val="0"/>
              <w:rPr>
                <w:rFonts w:cstheme="minorHAnsi"/>
                <w:color w:val="000000"/>
              </w:rPr>
            </w:pPr>
            <w:proofErr w:type="spellStart"/>
            <w:r w:rsidRPr="00C90566">
              <w:rPr>
                <w:rFonts w:cstheme="minorHAnsi"/>
                <w:color w:val="000000"/>
              </w:rPr>
              <w:t>Konsultan</w:t>
            </w:r>
            <w:proofErr w:type="spellEnd"/>
            <w:r w:rsidRPr="00C90566">
              <w:rPr>
                <w:rFonts w:cstheme="minorHAnsi"/>
                <w:color w:val="000000"/>
              </w:rPr>
              <w:t xml:space="preserve"> </w:t>
            </w:r>
            <w:proofErr w:type="spellStart"/>
            <w:r w:rsidRPr="00C90566">
              <w:rPr>
                <w:rFonts w:cstheme="minorHAnsi"/>
                <w:color w:val="000000"/>
              </w:rPr>
              <w:t>Syncore</w:t>
            </w:r>
            <w:proofErr w:type="spellEnd"/>
            <w:r w:rsidRPr="00C90566">
              <w:rPr>
                <w:rFonts w:cstheme="minorHAnsi"/>
                <w:color w:val="000000"/>
              </w:rPr>
              <w:t xml:space="preserve"> Consulting, Trainer </w:t>
            </w:r>
            <w:proofErr w:type="spellStart"/>
            <w:r w:rsidRPr="00C90566">
              <w:rPr>
                <w:rFonts w:cstheme="minorHAnsi"/>
                <w:color w:val="000000"/>
              </w:rPr>
              <w:t>Sekolah</w:t>
            </w:r>
            <w:proofErr w:type="spellEnd"/>
            <w:r w:rsidRPr="00C90566">
              <w:rPr>
                <w:rFonts w:cstheme="minorHAnsi"/>
                <w:color w:val="000000"/>
              </w:rPr>
              <w:t xml:space="preserve"> </w:t>
            </w:r>
            <w:proofErr w:type="spellStart"/>
            <w:r w:rsidRPr="00C90566">
              <w:rPr>
                <w:rFonts w:cstheme="minorHAnsi"/>
                <w:color w:val="000000"/>
              </w:rPr>
              <w:t>Manajemen</w:t>
            </w:r>
            <w:proofErr w:type="spellEnd"/>
            <w:r w:rsidRPr="00C90566">
              <w:rPr>
                <w:rFonts w:cstheme="minorHAnsi"/>
                <w:color w:val="000000"/>
              </w:rPr>
              <w:t xml:space="preserve"> BUMDES</w:t>
            </w:r>
          </w:p>
          <w:p w:rsidR="00E63D72" w:rsidRPr="00C90566" w:rsidRDefault="00E63D72" w:rsidP="00C90566">
            <w:pPr>
              <w:pStyle w:val="ListParagraph"/>
              <w:autoSpaceDE w:val="0"/>
              <w:autoSpaceDN w:val="0"/>
              <w:adjustRightInd w:val="0"/>
              <w:ind w:firstLine="360"/>
              <w:rPr>
                <w:rFonts w:cstheme="minorHAnsi"/>
                <w:color w:val="000000"/>
              </w:rPr>
            </w:pPr>
          </w:p>
          <w:p w:rsidR="00E63D72" w:rsidRPr="00C90566" w:rsidRDefault="00E63D72" w:rsidP="00C90566">
            <w:pPr>
              <w:autoSpaceDE w:val="0"/>
              <w:autoSpaceDN w:val="0"/>
              <w:adjustRightInd w:val="0"/>
              <w:spacing w:line="360" w:lineRule="auto"/>
              <w:rPr>
                <w:rFonts w:cstheme="minorHAnsi"/>
                <w:b/>
                <w:color w:val="000000"/>
              </w:rPr>
            </w:pPr>
            <w:r w:rsidRPr="00C90566">
              <w:rPr>
                <w:rFonts w:cstheme="minorHAnsi"/>
                <w:b/>
                <w:color w:val="000000"/>
                <w:lang w:val="id-ID"/>
              </w:rPr>
              <w:t xml:space="preserve">3. </w:t>
            </w:r>
            <w:proofErr w:type="spellStart"/>
            <w:r w:rsidRPr="00C90566">
              <w:rPr>
                <w:rFonts w:cstheme="minorHAnsi"/>
                <w:b/>
                <w:color w:val="000000"/>
              </w:rPr>
              <w:t>Wahyudi</w:t>
            </w:r>
            <w:proofErr w:type="spellEnd"/>
            <w:r w:rsidRPr="00C90566">
              <w:rPr>
                <w:rFonts w:cstheme="minorHAnsi"/>
                <w:b/>
                <w:color w:val="000000"/>
              </w:rPr>
              <w:t xml:space="preserve"> </w:t>
            </w:r>
            <w:proofErr w:type="spellStart"/>
            <w:r w:rsidRPr="00C90566">
              <w:rPr>
                <w:rFonts w:cstheme="minorHAnsi"/>
                <w:b/>
                <w:color w:val="000000"/>
              </w:rPr>
              <w:t>Anggoro</w:t>
            </w:r>
            <w:proofErr w:type="spellEnd"/>
            <w:r w:rsidRPr="00C90566">
              <w:rPr>
                <w:rFonts w:cstheme="minorHAnsi"/>
                <w:b/>
                <w:color w:val="000000"/>
              </w:rPr>
              <w:t xml:space="preserve"> </w:t>
            </w:r>
            <w:proofErr w:type="spellStart"/>
            <w:r w:rsidRPr="00C90566">
              <w:rPr>
                <w:rFonts w:cstheme="minorHAnsi"/>
                <w:b/>
                <w:color w:val="000000"/>
              </w:rPr>
              <w:t>Hadi</w:t>
            </w:r>
            <w:proofErr w:type="spellEnd"/>
          </w:p>
          <w:p w:rsidR="00E63D72" w:rsidRPr="00C90566" w:rsidRDefault="00E63D72" w:rsidP="00C90566">
            <w:pPr>
              <w:autoSpaceDE w:val="0"/>
              <w:autoSpaceDN w:val="0"/>
              <w:adjustRightInd w:val="0"/>
              <w:rPr>
                <w:rFonts w:cstheme="minorHAnsi"/>
                <w:color w:val="000000"/>
              </w:rPr>
            </w:pPr>
            <w:proofErr w:type="spellStart"/>
            <w:r w:rsidRPr="00C90566">
              <w:rPr>
                <w:rFonts w:cstheme="minorHAnsi"/>
                <w:color w:val="000000"/>
              </w:rPr>
              <w:t>Kepala</w:t>
            </w:r>
            <w:proofErr w:type="spellEnd"/>
            <w:r w:rsidRPr="00C90566">
              <w:rPr>
                <w:rFonts w:cstheme="minorHAnsi"/>
                <w:color w:val="000000"/>
              </w:rPr>
              <w:t xml:space="preserve"> </w:t>
            </w:r>
            <w:proofErr w:type="spellStart"/>
            <w:r w:rsidRPr="00C90566">
              <w:rPr>
                <w:rFonts w:cstheme="minorHAnsi"/>
                <w:color w:val="000000"/>
              </w:rPr>
              <w:t>Desa</w:t>
            </w:r>
            <w:proofErr w:type="spellEnd"/>
            <w:r w:rsidRPr="00C90566">
              <w:rPr>
                <w:rFonts w:cstheme="minorHAnsi"/>
                <w:color w:val="000000"/>
              </w:rPr>
              <w:t xml:space="preserve"> </w:t>
            </w:r>
            <w:proofErr w:type="spellStart"/>
            <w:r w:rsidRPr="00C90566">
              <w:rPr>
                <w:rFonts w:cstheme="minorHAnsi"/>
                <w:color w:val="000000"/>
              </w:rPr>
              <w:t>Panggungharjo</w:t>
            </w:r>
            <w:proofErr w:type="spellEnd"/>
            <w:r w:rsidRPr="00C90566">
              <w:rPr>
                <w:rFonts w:cstheme="minorHAnsi"/>
                <w:color w:val="000000"/>
              </w:rPr>
              <w:t xml:space="preserve">, </w:t>
            </w:r>
            <w:proofErr w:type="spellStart"/>
            <w:r w:rsidRPr="00C90566">
              <w:rPr>
                <w:rFonts w:cstheme="minorHAnsi"/>
                <w:color w:val="000000"/>
              </w:rPr>
              <w:t>Penasehat</w:t>
            </w:r>
            <w:proofErr w:type="spellEnd"/>
            <w:r w:rsidRPr="00C90566">
              <w:rPr>
                <w:rFonts w:cstheme="minorHAnsi"/>
                <w:color w:val="000000"/>
              </w:rPr>
              <w:t xml:space="preserve"> </w:t>
            </w:r>
            <w:proofErr w:type="spellStart"/>
            <w:r w:rsidRPr="00C90566">
              <w:rPr>
                <w:rFonts w:cstheme="minorHAnsi"/>
                <w:color w:val="000000"/>
              </w:rPr>
              <w:t>BUMDesa</w:t>
            </w:r>
            <w:proofErr w:type="spellEnd"/>
            <w:r w:rsidRPr="00C90566">
              <w:rPr>
                <w:rFonts w:cstheme="minorHAnsi"/>
                <w:color w:val="000000"/>
              </w:rPr>
              <w:t xml:space="preserve"> </w:t>
            </w:r>
            <w:proofErr w:type="spellStart"/>
            <w:r w:rsidRPr="00C90566">
              <w:rPr>
                <w:rFonts w:cstheme="minorHAnsi"/>
                <w:color w:val="000000"/>
              </w:rPr>
              <w:t>Panggunglestari</w:t>
            </w:r>
            <w:proofErr w:type="spellEnd"/>
            <w:r w:rsidRPr="00C90566">
              <w:rPr>
                <w:rFonts w:cstheme="minorHAnsi"/>
                <w:color w:val="000000"/>
              </w:rPr>
              <w:t xml:space="preserve"> </w:t>
            </w:r>
          </w:p>
          <w:p w:rsidR="00E63D72" w:rsidRDefault="00E63D72" w:rsidP="00C90566">
            <w:pPr>
              <w:pStyle w:val="ListParagraph"/>
              <w:autoSpaceDE w:val="0"/>
              <w:autoSpaceDN w:val="0"/>
              <w:adjustRightInd w:val="0"/>
              <w:ind w:firstLine="360"/>
              <w:rPr>
                <w:rFonts w:cstheme="minorHAnsi"/>
                <w:color w:val="000000"/>
                <w:lang w:val="id-ID"/>
              </w:rPr>
            </w:pPr>
            <w:r w:rsidRPr="00C90566">
              <w:rPr>
                <w:rFonts w:cstheme="minorHAnsi"/>
                <w:color w:val="000000"/>
              </w:rPr>
              <w:lastRenderedPageBreak/>
              <w:t xml:space="preserve"> </w:t>
            </w:r>
            <w:r w:rsidRPr="00C90566">
              <w:rPr>
                <w:rFonts w:cstheme="minorHAnsi"/>
                <w:color w:val="000000"/>
              </w:rPr>
              <w:tab/>
            </w:r>
          </w:p>
          <w:p w:rsidR="00E63D72" w:rsidRPr="00C90566" w:rsidRDefault="00E63D72" w:rsidP="00C90566">
            <w:pPr>
              <w:autoSpaceDE w:val="0"/>
              <w:autoSpaceDN w:val="0"/>
              <w:adjustRightInd w:val="0"/>
              <w:rPr>
                <w:rFonts w:cstheme="minorHAnsi"/>
                <w:b/>
                <w:color w:val="000000"/>
              </w:rPr>
            </w:pPr>
            <w:r w:rsidRPr="00C90566">
              <w:rPr>
                <w:rFonts w:cstheme="minorHAnsi"/>
                <w:b/>
                <w:color w:val="000000"/>
                <w:lang w:val="id-ID"/>
              </w:rPr>
              <w:t xml:space="preserve">4. </w:t>
            </w:r>
            <w:proofErr w:type="spellStart"/>
            <w:r w:rsidRPr="00C90566">
              <w:rPr>
                <w:rFonts w:cstheme="minorHAnsi"/>
                <w:b/>
                <w:color w:val="000000"/>
              </w:rPr>
              <w:t>Yanni</w:t>
            </w:r>
            <w:proofErr w:type="spellEnd"/>
            <w:r w:rsidRPr="00C90566">
              <w:rPr>
                <w:rFonts w:cstheme="minorHAnsi"/>
                <w:b/>
                <w:color w:val="000000"/>
              </w:rPr>
              <w:t xml:space="preserve"> </w:t>
            </w:r>
            <w:proofErr w:type="spellStart"/>
            <w:r w:rsidRPr="00C90566">
              <w:rPr>
                <w:rFonts w:cstheme="minorHAnsi"/>
                <w:b/>
                <w:color w:val="000000"/>
              </w:rPr>
              <w:t>Setiadiningrat</w:t>
            </w:r>
            <w:proofErr w:type="spellEnd"/>
            <w:r w:rsidRPr="00C90566">
              <w:rPr>
                <w:rFonts w:cstheme="minorHAnsi"/>
                <w:color w:val="000000"/>
              </w:rPr>
              <w:t xml:space="preserve">  </w:t>
            </w:r>
          </w:p>
          <w:p w:rsidR="00E63D72" w:rsidRPr="00C90566" w:rsidRDefault="00E63D72" w:rsidP="00C90566">
            <w:pPr>
              <w:autoSpaceDE w:val="0"/>
              <w:autoSpaceDN w:val="0"/>
              <w:adjustRightInd w:val="0"/>
              <w:rPr>
                <w:rFonts w:cstheme="minorHAnsi"/>
                <w:color w:val="000000"/>
              </w:rPr>
            </w:pPr>
            <w:proofErr w:type="spellStart"/>
            <w:r w:rsidRPr="00C90566">
              <w:rPr>
                <w:rFonts w:cstheme="minorHAnsi"/>
                <w:color w:val="000000"/>
              </w:rPr>
              <w:t>Sekretaris</w:t>
            </w:r>
            <w:proofErr w:type="spellEnd"/>
            <w:r w:rsidRPr="00C90566">
              <w:rPr>
                <w:rFonts w:cstheme="minorHAnsi"/>
                <w:color w:val="000000"/>
              </w:rPr>
              <w:t xml:space="preserve"> </w:t>
            </w:r>
            <w:proofErr w:type="spellStart"/>
            <w:r w:rsidRPr="00C90566">
              <w:rPr>
                <w:rFonts w:cstheme="minorHAnsi"/>
                <w:color w:val="000000"/>
              </w:rPr>
              <w:t>Desa</w:t>
            </w:r>
            <w:proofErr w:type="spellEnd"/>
            <w:r w:rsidRPr="00C90566">
              <w:rPr>
                <w:rFonts w:cstheme="minorHAnsi"/>
                <w:color w:val="000000"/>
              </w:rPr>
              <w:t xml:space="preserve"> </w:t>
            </w:r>
            <w:proofErr w:type="spellStart"/>
            <w:r w:rsidRPr="00C90566">
              <w:rPr>
                <w:rFonts w:cstheme="minorHAnsi"/>
                <w:color w:val="000000"/>
              </w:rPr>
              <w:t>Ponggok</w:t>
            </w:r>
            <w:proofErr w:type="spellEnd"/>
          </w:p>
          <w:p w:rsidR="00E63D72" w:rsidRPr="00C90566" w:rsidRDefault="00E63D72" w:rsidP="00C90566">
            <w:pPr>
              <w:pStyle w:val="ListParagraph"/>
              <w:autoSpaceDE w:val="0"/>
              <w:autoSpaceDN w:val="0"/>
              <w:adjustRightInd w:val="0"/>
              <w:ind w:left="1080"/>
              <w:rPr>
                <w:rFonts w:cstheme="minorHAnsi"/>
                <w:color w:val="000000"/>
              </w:rPr>
            </w:pPr>
          </w:p>
          <w:p w:rsidR="00E63D72" w:rsidRPr="00C90566" w:rsidRDefault="00E63D72" w:rsidP="00C90566">
            <w:pPr>
              <w:autoSpaceDE w:val="0"/>
              <w:autoSpaceDN w:val="0"/>
              <w:adjustRightInd w:val="0"/>
              <w:rPr>
                <w:rFonts w:cstheme="minorHAnsi"/>
                <w:b/>
                <w:color w:val="000000"/>
                <w:u w:val="single"/>
              </w:rPr>
            </w:pPr>
            <w:r w:rsidRPr="00C90566">
              <w:rPr>
                <w:rFonts w:cstheme="minorHAnsi"/>
                <w:color w:val="000000"/>
                <w:lang w:val="id-ID"/>
              </w:rPr>
              <w:t xml:space="preserve">5. </w:t>
            </w:r>
            <w:proofErr w:type="spellStart"/>
            <w:r w:rsidRPr="00C90566">
              <w:rPr>
                <w:rFonts w:cstheme="minorHAnsi"/>
                <w:b/>
                <w:color w:val="000000"/>
              </w:rPr>
              <w:t>Azfa</w:t>
            </w:r>
            <w:proofErr w:type="spellEnd"/>
            <w:r w:rsidRPr="00C90566">
              <w:rPr>
                <w:rFonts w:cstheme="minorHAnsi"/>
                <w:b/>
                <w:color w:val="000000"/>
              </w:rPr>
              <w:t xml:space="preserve"> </w:t>
            </w:r>
            <w:proofErr w:type="spellStart"/>
            <w:r w:rsidRPr="00C90566">
              <w:rPr>
                <w:rFonts w:cstheme="minorHAnsi"/>
                <w:b/>
                <w:color w:val="000000"/>
              </w:rPr>
              <w:t>Mutiara</w:t>
            </w:r>
            <w:proofErr w:type="spellEnd"/>
            <w:r w:rsidRPr="00C90566">
              <w:rPr>
                <w:rFonts w:cstheme="minorHAnsi"/>
                <w:b/>
                <w:color w:val="000000"/>
              </w:rPr>
              <w:t xml:space="preserve"> Ahmad </w:t>
            </w:r>
            <w:proofErr w:type="spellStart"/>
            <w:r w:rsidRPr="00C90566">
              <w:rPr>
                <w:rFonts w:cstheme="minorHAnsi"/>
                <w:b/>
                <w:color w:val="000000"/>
              </w:rPr>
              <w:t>Pabulo</w:t>
            </w:r>
            <w:proofErr w:type="spellEnd"/>
            <w:r w:rsidRPr="00C90566">
              <w:rPr>
                <w:rFonts w:cstheme="minorHAnsi"/>
                <w:b/>
                <w:color w:val="000000"/>
              </w:rPr>
              <w:t>, SE, MEK</w:t>
            </w:r>
          </w:p>
          <w:p w:rsidR="00E63D72" w:rsidRPr="00C90566" w:rsidRDefault="00E63D72" w:rsidP="00C90566">
            <w:pPr>
              <w:autoSpaceDE w:val="0"/>
              <w:autoSpaceDN w:val="0"/>
              <w:adjustRightInd w:val="0"/>
              <w:rPr>
                <w:rFonts w:cstheme="minorHAnsi"/>
                <w:color w:val="000000"/>
              </w:rPr>
            </w:pPr>
            <w:proofErr w:type="spellStart"/>
            <w:r w:rsidRPr="00C90566">
              <w:rPr>
                <w:rFonts w:cstheme="minorHAnsi"/>
                <w:color w:val="000000"/>
              </w:rPr>
              <w:t>Sekretaris</w:t>
            </w:r>
            <w:proofErr w:type="spellEnd"/>
            <w:r w:rsidRPr="00C90566">
              <w:rPr>
                <w:rFonts w:cstheme="minorHAnsi"/>
                <w:color w:val="000000"/>
              </w:rPr>
              <w:t xml:space="preserve"> </w:t>
            </w:r>
            <w:proofErr w:type="spellStart"/>
            <w:r w:rsidRPr="00C90566">
              <w:rPr>
                <w:rFonts w:cstheme="minorHAnsi"/>
                <w:color w:val="000000"/>
              </w:rPr>
              <w:t>Direktur</w:t>
            </w:r>
            <w:proofErr w:type="spellEnd"/>
            <w:r w:rsidRPr="00C90566">
              <w:rPr>
                <w:rFonts w:cstheme="minorHAnsi"/>
                <w:color w:val="000000"/>
              </w:rPr>
              <w:t xml:space="preserve"> </w:t>
            </w:r>
            <w:r w:rsidRPr="00C90566">
              <w:rPr>
                <w:rFonts w:cstheme="minorHAnsi"/>
                <w:i/>
                <w:color w:val="000000"/>
              </w:rPr>
              <w:t xml:space="preserve">Linkage </w:t>
            </w:r>
            <w:proofErr w:type="spellStart"/>
            <w:r w:rsidRPr="00C90566">
              <w:rPr>
                <w:rFonts w:cstheme="minorHAnsi"/>
                <w:i/>
                <w:color w:val="000000"/>
              </w:rPr>
              <w:t>Syariah</w:t>
            </w:r>
            <w:proofErr w:type="spellEnd"/>
            <w:r w:rsidRPr="00C90566">
              <w:rPr>
                <w:rFonts w:cstheme="minorHAnsi"/>
                <w:i/>
                <w:color w:val="000000"/>
              </w:rPr>
              <w:t xml:space="preserve"> Consulting</w:t>
            </w:r>
            <w:r w:rsidRPr="00C90566">
              <w:rPr>
                <w:rFonts w:cstheme="minorHAnsi"/>
                <w:color w:val="000000"/>
              </w:rPr>
              <w:t xml:space="preserve">, </w:t>
            </w:r>
            <w:proofErr w:type="spellStart"/>
            <w:r w:rsidRPr="00C90566">
              <w:rPr>
                <w:rFonts w:cstheme="minorHAnsi"/>
                <w:color w:val="000000"/>
              </w:rPr>
              <w:t>Konsultan</w:t>
            </w:r>
            <w:proofErr w:type="spellEnd"/>
            <w:r w:rsidRPr="00C90566">
              <w:rPr>
                <w:rFonts w:cstheme="minorHAnsi"/>
                <w:color w:val="000000"/>
              </w:rPr>
              <w:t xml:space="preserve"> </w:t>
            </w:r>
            <w:proofErr w:type="spellStart"/>
            <w:r w:rsidRPr="00C90566">
              <w:rPr>
                <w:rFonts w:cstheme="minorHAnsi"/>
                <w:color w:val="000000"/>
              </w:rPr>
              <w:t>Pengembangan</w:t>
            </w:r>
            <w:proofErr w:type="spellEnd"/>
            <w:r w:rsidRPr="00C90566">
              <w:rPr>
                <w:rFonts w:cstheme="minorHAnsi"/>
                <w:color w:val="000000"/>
              </w:rPr>
              <w:t xml:space="preserve"> UMKM, Founder BMT </w:t>
            </w:r>
            <w:proofErr w:type="spellStart"/>
            <w:r w:rsidRPr="00C90566">
              <w:rPr>
                <w:rFonts w:cstheme="minorHAnsi"/>
                <w:color w:val="000000"/>
              </w:rPr>
              <w:t>Subulussalam</w:t>
            </w:r>
            <w:proofErr w:type="spellEnd"/>
            <w:r w:rsidRPr="00C90566">
              <w:rPr>
                <w:rFonts w:cstheme="minorHAnsi"/>
                <w:color w:val="000000"/>
              </w:rPr>
              <w:t xml:space="preserve"> </w:t>
            </w:r>
            <w:proofErr w:type="spellStart"/>
            <w:r w:rsidRPr="00C90566">
              <w:rPr>
                <w:rFonts w:cstheme="minorHAnsi"/>
                <w:color w:val="000000"/>
              </w:rPr>
              <w:t>dan</w:t>
            </w:r>
            <w:proofErr w:type="spellEnd"/>
            <w:r w:rsidRPr="00C90566">
              <w:rPr>
                <w:rFonts w:cstheme="minorHAnsi"/>
                <w:color w:val="000000"/>
              </w:rPr>
              <w:t xml:space="preserve"> Absindodiy.net, </w:t>
            </w:r>
            <w:proofErr w:type="spellStart"/>
            <w:r w:rsidRPr="00C90566">
              <w:rPr>
                <w:rFonts w:cstheme="minorHAnsi"/>
                <w:color w:val="000000"/>
              </w:rPr>
              <w:t>Assesor</w:t>
            </w:r>
            <w:proofErr w:type="spellEnd"/>
            <w:r w:rsidRPr="00C90566">
              <w:rPr>
                <w:rFonts w:cstheme="minorHAnsi"/>
                <w:color w:val="000000"/>
              </w:rPr>
              <w:t xml:space="preserve"> </w:t>
            </w:r>
            <w:proofErr w:type="spellStart"/>
            <w:r w:rsidRPr="00C90566">
              <w:rPr>
                <w:rFonts w:cstheme="minorHAnsi"/>
                <w:color w:val="000000"/>
              </w:rPr>
              <w:t>Bekraf</w:t>
            </w:r>
            <w:proofErr w:type="spellEnd"/>
            <w:r w:rsidRPr="00C90566">
              <w:rPr>
                <w:rFonts w:cstheme="minorHAnsi"/>
                <w:color w:val="000000"/>
              </w:rPr>
              <w:t xml:space="preserve"> </w:t>
            </w:r>
          </w:p>
          <w:p w:rsidR="00E63D72" w:rsidRPr="00C90566" w:rsidRDefault="00E63D72" w:rsidP="00C90566">
            <w:pPr>
              <w:pStyle w:val="ListParagraph"/>
              <w:autoSpaceDE w:val="0"/>
              <w:autoSpaceDN w:val="0"/>
              <w:adjustRightInd w:val="0"/>
              <w:ind w:left="1080"/>
              <w:rPr>
                <w:rFonts w:cstheme="minorHAnsi"/>
                <w:b/>
                <w:color w:val="000000"/>
                <w:u w:val="single"/>
                <w:lang w:val="id-ID"/>
              </w:rPr>
            </w:pPr>
          </w:p>
          <w:p w:rsidR="00E63D72" w:rsidRPr="00C90566" w:rsidRDefault="00E63D72" w:rsidP="00C90566">
            <w:pPr>
              <w:pStyle w:val="ListParagraph"/>
              <w:autoSpaceDE w:val="0"/>
              <w:autoSpaceDN w:val="0"/>
              <w:adjustRightInd w:val="0"/>
              <w:ind w:left="1080"/>
              <w:rPr>
                <w:rFonts w:cstheme="minorHAnsi"/>
                <w:b/>
                <w:color w:val="000000"/>
                <w:u w:val="single"/>
                <w:lang w:val="id-ID"/>
              </w:rPr>
            </w:pPr>
          </w:p>
          <w:p w:rsidR="00E63D72" w:rsidRPr="00C90566" w:rsidRDefault="00E63D72" w:rsidP="00C90566">
            <w:pPr>
              <w:autoSpaceDE w:val="0"/>
              <w:autoSpaceDN w:val="0"/>
              <w:adjustRightInd w:val="0"/>
              <w:rPr>
                <w:rFonts w:cstheme="minorHAnsi"/>
                <w:b/>
                <w:color w:val="000000"/>
                <w:u w:val="single"/>
              </w:rPr>
            </w:pPr>
            <w:r w:rsidRPr="00C90566">
              <w:rPr>
                <w:rFonts w:cstheme="minorHAnsi"/>
                <w:b/>
                <w:color w:val="000000"/>
                <w:lang w:val="id-ID"/>
              </w:rPr>
              <w:t>6.</w:t>
            </w:r>
            <w:proofErr w:type="spellStart"/>
            <w:r w:rsidRPr="00C90566">
              <w:rPr>
                <w:rFonts w:cstheme="minorHAnsi"/>
                <w:b/>
                <w:color w:val="000000"/>
              </w:rPr>
              <w:t>Drs.</w:t>
            </w:r>
            <w:proofErr w:type="spellEnd"/>
            <w:r w:rsidRPr="00C90566">
              <w:rPr>
                <w:rFonts w:cstheme="minorHAnsi"/>
                <w:b/>
                <w:color w:val="000000"/>
              </w:rPr>
              <w:t xml:space="preserve"> </w:t>
            </w:r>
            <w:proofErr w:type="spellStart"/>
            <w:r w:rsidRPr="00C90566">
              <w:rPr>
                <w:rFonts w:cstheme="minorHAnsi"/>
                <w:b/>
                <w:color w:val="000000"/>
              </w:rPr>
              <w:t>Cahyo</w:t>
            </w:r>
            <w:proofErr w:type="spellEnd"/>
            <w:r w:rsidRPr="00C90566">
              <w:rPr>
                <w:rFonts w:cstheme="minorHAnsi"/>
                <w:b/>
                <w:color w:val="000000"/>
              </w:rPr>
              <w:t xml:space="preserve"> </w:t>
            </w:r>
            <w:proofErr w:type="spellStart"/>
            <w:r w:rsidRPr="00C90566">
              <w:rPr>
                <w:rFonts w:cstheme="minorHAnsi"/>
                <w:b/>
                <w:color w:val="000000"/>
              </w:rPr>
              <w:t>Binarto</w:t>
            </w:r>
            <w:proofErr w:type="spellEnd"/>
            <w:r w:rsidRPr="00C90566">
              <w:rPr>
                <w:rFonts w:cstheme="minorHAnsi"/>
                <w:b/>
                <w:color w:val="000000"/>
              </w:rPr>
              <w:t>, M.M</w:t>
            </w:r>
          </w:p>
          <w:p w:rsidR="00E63D72" w:rsidRPr="00C90566" w:rsidRDefault="00E63D72" w:rsidP="00C90566">
            <w:pPr>
              <w:autoSpaceDE w:val="0"/>
              <w:autoSpaceDN w:val="0"/>
              <w:adjustRightInd w:val="0"/>
              <w:rPr>
                <w:rFonts w:cstheme="minorHAnsi"/>
                <w:b/>
                <w:color w:val="000000"/>
                <w:u w:val="single"/>
              </w:rPr>
            </w:pPr>
            <w:proofErr w:type="spellStart"/>
            <w:r w:rsidRPr="00C90566">
              <w:rPr>
                <w:rFonts w:cstheme="minorHAnsi"/>
                <w:color w:val="000000"/>
              </w:rPr>
              <w:t>Direktur</w:t>
            </w:r>
            <w:proofErr w:type="spellEnd"/>
            <w:r w:rsidRPr="00C90566">
              <w:rPr>
                <w:rFonts w:cstheme="minorHAnsi"/>
                <w:color w:val="000000"/>
              </w:rPr>
              <w:t xml:space="preserve"> </w:t>
            </w:r>
            <w:proofErr w:type="spellStart"/>
            <w:r w:rsidRPr="00C90566">
              <w:rPr>
                <w:rFonts w:cstheme="minorHAnsi"/>
                <w:color w:val="000000"/>
              </w:rPr>
              <w:t>Eksekutif</w:t>
            </w:r>
            <w:proofErr w:type="spellEnd"/>
            <w:r w:rsidRPr="00C90566">
              <w:rPr>
                <w:rFonts w:cstheme="minorHAnsi"/>
                <w:color w:val="000000"/>
              </w:rPr>
              <w:t xml:space="preserve"> </w:t>
            </w:r>
            <w:proofErr w:type="spellStart"/>
            <w:r w:rsidRPr="00C90566">
              <w:rPr>
                <w:rFonts w:cstheme="minorHAnsi"/>
                <w:color w:val="000000"/>
              </w:rPr>
              <w:t>Sekolah</w:t>
            </w:r>
            <w:proofErr w:type="spellEnd"/>
            <w:r w:rsidRPr="00C90566">
              <w:rPr>
                <w:rFonts w:cstheme="minorHAnsi"/>
                <w:color w:val="000000"/>
              </w:rPr>
              <w:t xml:space="preserve"> </w:t>
            </w:r>
            <w:proofErr w:type="spellStart"/>
            <w:r w:rsidRPr="00C90566">
              <w:rPr>
                <w:rFonts w:cstheme="minorHAnsi"/>
                <w:color w:val="000000"/>
              </w:rPr>
              <w:t>Manajemen</w:t>
            </w:r>
            <w:proofErr w:type="spellEnd"/>
            <w:r w:rsidRPr="00C90566">
              <w:rPr>
                <w:rFonts w:cstheme="minorHAnsi"/>
                <w:color w:val="000000"/>
              </w:rPr>
              <w:t xml:space="preserve"> </w:t>
            </w:r>
            <w:proofErr w:type="spellStart"/>
            <w:r w:rsidRPr="00C90566">
              <w:rPr>
                <w:rFonts w:cstheme="minorHAnsi"/>
                <w:color w:val="000000"/>
              </w:rPr>
              <w:t>Bumdes</w:t>
            </w:r>
            <w:proofErr w:type="spellEnd"/>
          </w:p>
          <w:p w:rsidR="00E63D72" w:rsidRPr="00C90566" w:rsidRDefault="00E63D72" w:rsidP="00C90566">
            <w:pPr>
              <w:pStyle w:val="ListParagraph"/>
              <w:autoSpaceDE w:val="0"/>
              <w:autoSpaceDN w:val="0"/>
              <w:adjustRightInd w:val="0"/>
              <w:ind w:left="1080"/>
              <w:rPr>
                <w:rFonts w:cstheme="minorHAnsi"/>
                <w:b/>
                <w:color w:val="000000"/>
                <w:u w:val="single"/>
              </w:rPr>
            </w:pPr>
          </w:p>
          <w:p w:rsidR="00E63D72" w:rsidRPr="00C90566" w:rsidRDefault="00E63D72" w:rsidP="00C90566">
            <w:pPr>
              <w:autoSpaceDE w:val="0"/>
              <w:autoSpaceDN w:val="0"/>
              <w:adjustRightInd w:val="0"/>
              <w:rPr>
                <w:rFonts w:cstheme="minorHAnsi"/>
                <w:b/>
                <w:color w:val="000000"/>
                <w:u w:val="single"/>
              </w:rPr>
            </w:pPr>
            <w:r w:rsidRPr="00C90566">
              <w:rPr>
                <w:rFonts w:cstheme="minorHAnsi"/>
                <w:b/>
                <w:color w:val="000000"/>
                <w:lang w:val="id-ID"/>
              </w:rPr>
              <w:t>7.</w:t>
            </w:r>
            <w:proofErr w:type="spellStart"/>
            <w:r w:rsidRPr="00C90566">
              <w:rPr>
                <w:rFonts w:cstheme="minorHAnsi"/>
                <w:b/>
                <w:color w:val="000000"/>
              </w:rPr>
              <w:t>Agung</w:t>
            </w:r>
            <w:proofErr w:type="spellEnd"/>
            <w:r w:rsidRPr="00C90566">
              <w:rPr>
                <w:rFonts w:cstheme="minorHAnsi"/>
                <w:b/>
                <w:color w:val="000000"/>
              </w:rPr>
              <w:t xml:space="preserve"> </w:t>
            </w:r>
            <w:proofErr w:type="spellStart"/>
            <w:r w:rsidRPr="00C90566">
              <w:rPr>
                <w:rFonts w:cstheme="minorHAnsi"/>
                <w:b/>
                <w:color w:val="000000"/>
              </w:rPr>
              <w:t>Hartanto</w:t>
            </w:r>
            <w:proofErr w:type="spellEnd"/>
            <w:r w:rsidRPr="00C90566">
              <w:rPr>
                <w:rFonts w:cstheme="minorHAnsi"/>
                <w:b/>
                <w:color w:val="000000"/>
              </w:rPr>
              <w:t xml:space="preserve">, </w:t>
            </w:r>
            <w:proofErr w:type="spellStart"/>
            <w:r w:rsidRPr="00C90566">
              <w:rPr>
                <w:rFonts w:cstheme="minorHAnsi"/>
                <w:b/>
                <w:color w:val="000000"/>
              </w:rPr>
              <w:t>S.Kom</w:t>
            </w:r>
            <w:proofErr w:type="spellEnd"/>
          </w:p>
          <w:p w:rsidR="00E63D72" w:rsidRPr="00C90566" w:rsidRDefault="00E63D72" w:rsidP="00C90566">
            <w:pPr>
              <w:rPr>
                <w:b/>
                <w:lang w:val="id-ID"/>
              </w:rPr>
            </w:pPr>
            <w:proofErr w:type="spellStart"/>
            <w:r w:rsidRPr="00C90566">
              <w:rPr>
                <w:rFonts w:cstheme="minorHAnsi"/>
                <w:color w:val="000000"/>
              </w:rPr>
              <w:t>Manajer</w:t>
            </w:r>
            <w:proofErr w:type="spellEnd"/>
            <w:r w:rsidRPr="00C90566">
              <w:rPr>
                <w:rFonts w:cstheme="minorHAnsi"/>
                <w:color w:val="000000"/>
              </w:rPr>
              <w:t xml:space="preserve"> Marketing </w:t>
            </w:r>
            <w:proofErr w:type="spellStart"/>
            <w:r w:rsidRPr="00C90566">
              <w:rPr>
                <w:rFonts w:cstheme="minorHAnsi"/>
                <w:color w:val="000000"/>
              </w:rPr>
              <w:t>dan</w:t>
            </w:r>
            <w:proofErr w:type="spellEnd"/>
            <w:r w:rsidRPr="00C90566">
              <w:rPr>
                <w:rFonts w:cstheme="minorHAnsi"/>
                <w:color w:val="000000"/>
              </w:rPr>
              <w:t xml:space="preserve"> </w:t>
            </w:r>
            <w:proofErr w:type="spellStart"/>
            <w:r w:rsidRPr="00C90566">
              <w:rPr>
                <w:rFonts w:cstheme="minorHAnsi"/>
                <w:color w:val="000000"/>
              </w:rPr>
              <w:t>Pengembangan</w:t>
            </w:r>
            <w:proofErr w:type="spellEnd"/>
            <w:r w:rsidRPr="00C90566">
              <w:rPr>
                <w:rFonts w:cstheme="minorHAnsi"/>
                <w:color w:val="000000"/>
              </w:rPr>
              <w:t xml:space="preserve"> Networking </w:t>
            </w:r>
            <w:proofErr w:type="spellStart"/>
            <w:r w:rsidRPr="00C90566">
              <w:rPr>
                <w:rFonts w:cstheme="minorHAnsi"/>
                <w:color w:val="000000"/>
              </w:rPr>
              <w:t>Sekolah</w:t>
            </w:r>
            <w:proofErr w:type="spellEnd"/>
            <w:r w:rsidRPr="00C90566">
              <w:rPr>
                <w:rFonts w:cstheme="minorHAnsi"/>
                <w:color w:val="000000"/>
              </w:rPr>
              <w:t xml:space="preserve"> </w:t>
            </w:r>
            <w:proofErr w:type="spellStart"/>
            <w:r w:rsidRPr="00C90566">
              <w:rPr>
                <w:rFonts w:cstheme="minorHAnsi"/>
                <w:color w:val="000000"/>
              </w:rPr>
              <w:t>Manajemen</w:t>
            </w:r>
            <w:proofErr w:type="spellEnd"/>
            <w:r w:rsidRPr="00C90566">
              <w:rPr>
                <w:rFonts w:cstheme="minorHAnsi"/>
                <w:color w:val="000000"/>
              </w:rPr>
              <w:t xml:space="preserve"> </w:t>
            </w:r>
            <w:proofErr w:type="spellStart"/>
            <w:r w:rsidRPr="00C90566">
              <w:rPr>
                <w:rFonts w:cstheme="minorHAnsi"/>
                <w:color w:val="000000"/>
              </w:rPr>
              <w:t>Bumdes</w:t>
            </w:r>
            <w:proofErr w:type="spellEnd"/>
          </w:p>
        </w:tc>
        <w:tc>
          <w:tcPr>
            <w:tcW w:w="1122" w:type="dxa"/>
          </w:tcPr>
          <w:p w:rsidR="00E63D72" w:rsidRDefault="00E63D72" w:rsidP="008B594A">
            <w:pPr>
              <w:rPr>
                <w:lang w:val="id-ID"/>
              </w:rPr>
            </w:pPr>
            <w:r>
              <w:rPr>
                <w:lang w:val="id-ID"/>
              </w:rPr>
              <w:lastRenderedPageBreak/>
              <w:t>Gambar yang full body sudah gambar yang kecil belum</w:t>
            </w:r>
          </w:p>
        </w:tc>
        <w:tc>
          <w:tcPr>
            <w:tcW w:w="1131" w:type="dxa"/>
          </w:tcPr>
          <w:p w:rsidR="00E63D72" w:rsidRDefault="00E63D72" w:rsidP="008B594A">
            <w:pPr>
              <w:rPr>
                <w:lang w:val="id-ID"/>
              </w:rPr>
            </w:pPr>
            <w:r>
              <w:rPr>
                <w:lang w:val="id-ID"/>
              </w:rPr>
              <w:t xml:space="preserve">Done </w:t>
            </w:r>
          </w:p>
        </w:tc>
        <w:tc>
          <w:tcPr>
            <w:tcW w:w="992" w:type="dxa"/>
          </w:tcPr>
          <w:p w:rsidR="00E63D72" w:rsidRDefault="00E63D72" w:rsidP="00185510">
            <w:pPr>
              <w:rPr>
                <w:lang w:val="id-ID"/>
              </w:rPr>
            </w:pPr>
            <w:r>
              <w:rPr>
                <w:lang w:val="id-ID"/>
              </w:rPr>
              <w:t>Mas Ichsan</w:t>
            </w:r>
          </w:p>
        </w:tc>
      </w:tr>
    </w:tbl>
    <w:p w:rsidR="00D8643B" w:rsidRPr="00D8643B" w:rsidRDefault="00D8643B">
      <w:pPr>
        <w:rPr>
          <w:lang w:val="id-ID"/>
        </w:rPr>
      </w:pPr>
    </w:p>
    <w:sectPr w:rsidR="00D8643B" w:rsidRPr="00D8643B" w:rsidSect="007C78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80F80"/>
    <w:multiLevelType w:val="hybridMultilevel"/>
    <w:tmpl w:val="25F2F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43B"/>
    <w:rsid w:val="00022007"/>
    <w:rsid w:val="001E73EB"/>
    <w:rsid w:val="002F7ADA"/>
    <w:rsid w:val="005319C6"/>
    <w:rsid w:val="00691A4C"/>
    <w:rsid w:val="006E1A16"/>
    <w:rsid w:val="0077168C"/>
    <w:rsid w:val="007C78CB"/>
    <w:rsid w:val="007E53A7"/>
    <w:rsid w:val="008048CA"/>
    <w:rsid w:val="008447DD"/>
    <w:rsid w:val="008B594A"/>
    <w:rsid w:val="00957552"/>
    <w:rsid w:val="00997FDC"/>
    <w:rsid w:val="00A22A45"/>
    <w:rsid w:val="00A6442D"/>
    <w:rsid w:val="00A71A22"/>
    <w:rsid w:val="00B232A7"/>
    <w:rsid w:val="00B9123C"/>
    <w:rsid w:val="00BA1087"/>
    <w:rsid w:val="00BE5C6E"/>
    <w:rsid w:val="00C90566"/>
    <w:rsid w:val="00D7671E"/>
    <w:rsid w:val="00D8643B"/>
    <w:rsid w:val="00DD32C0"/>
    <w:rsid w:val="00E63D72"/>
    <w:rsid w:val="00FD47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64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C90566"/>
    <w:pPr>
      <w:spacing w:after="160" w:line="259" w:lineRule="auto"/>
      <w:ind w:left="720"/>
      <w:contextualSpacing/>
    </w:pPr>
    <w:rPr>
      <w:lang w:val="en-US"/>
    </w:rPr>
  </w:style>
  <w:style w:type="character" w:customStyle="1" w:styleId="ListParagraphChar">
    <w:name w:val="List Paragraph Char"/>
    <w:basedOn w:val="DefaultParagraphFont"/>
    <w:link w:val="ListParagraph"/>
    <w:uiPriority w:val="34"/>
    <w:locked/>
    <w:rsid w:val="00C90566"/>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64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C90566"/>
    <w:pPr>
      <w:spacing w:after="160" w:line="259" w:lineRule="auto"/>
      <w:ind w:left="720"/>
      <w:contextualSpacing/>
    </w:pPr>
    <w:rPr>
      <w:lang w:val="en-US"/>
    </w:rPr>
  </w:style>
  <w:style w:type="character" w:customStyle="1" w:styleId="ListParagraphChar">
    <w:name w:val="List Paragraph Char"/>
    <w:basedOn w:val="DefaultParagraphFont"/>
    <w:link w:val="ListParagraph"/>
    <w:uiPriority w:val="34"/>
    <w:locked/>
    <w:rsid w:val="00C9056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A041A-C041-4065-BCAD-633286031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1398</TotalTime>
  <Pages>3</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Maulana Afnandito</dc:creator>
  <cp:lastModifiedBy>Maulana Afnandito</cp:lastModifiedBy>
  <cp:revision>4</cp:revision>
  <cp:lastPrinted>2018-01-23T06:23:00Z</cp:lastPrinted>
  <dcterms:created xsi:type="dcterms:W3CDTF">2018-01-22T08:34:00Z</dcterms:created>
  <dcterms:modified xsi:type="dcterms:W3CDTF">2018-01-23T12:49:00Z</dcterms:modified>
</cp:coreProperties>
</file>