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bottom w:color="4f81bd" w:space="4" w:sz="8" w:val="single"/>
        </w:pBdr>
        <w:spacing w:after="0" w:line="276" w:lineRule="auto"/>
        <w:rPr>
          <w:rFonts w:ascii="Cambria" w:cs="Cambria" w:eastAsia="Cambria" w:hAnsi="Cambria"/>
          <w:color w:val="17365d"/>
        </w:rPr>
      </w:pPr>
      <w:bookmarkStart w:colFirst="0" w:colLast="0" w:name="_wftk9vqwwyjz" w:id="0"/>
      <w:bookmarkEnd w:id="0"/>
      <w:r w:rsidDel="00000000" w:rsidR="00000000" w:rsidRPr="00000000">
        <w:rPr>
          <w:rFonts w:ascii="Cambria" w:cs="Cambria" w:eastAsia="Cambria" w:hAnsi="Cambria"/>
          <w:color w:val="17365d"/>
          <w:rtl w:val="0"/>
        </w:rPr>
        <w:t xml:space="preserve">Requirements Specification</w:t>
      </w:r>
    </w:p>
    <w:p w:rsidR="00000000" w:rsidDel="00000000" w:rsidP="00000000" w:rsidRDefault="00000000" w:rsidRPr="00000000" w14:paraId="00000002">
      <w:pPr>
        <w:widowControl w:val="0"/>
        <w:spacing w:line="276" w:lineRule="auto"/>
        <w:rPr>
          <w:rFonts w:ascii="Cambria" w:cs="Cambria" w:eastAsia="Cambria" w:hAnsi="Cambria"/>
          <w:i w:val="1"/>
          <w:sz w:val="32"/>
          <w:szCs w:val="32"/>
        </w:rPr>
      </w:pPr>
      <w:r w:rsidDel="00000000" w:rsidR="00000000" w:rsidRPr="00000000">
        <w:rPr>
          <w:rFonts w:ascii="Cambria" w:cs="Cambria" w:eastAsia="Cambria" w:hAnsi="Cambria"/>
          <w:i w:val="1"/>
          <w:sz w:val="32"/>
          <w:szCs w:val="32"/>
          <w:rtl w:val="0"/>
        </w:rPr>
        <w:t xml:space="preserve">Team CAtS (Yihong Zou, Huairui Qi, Siqi Lu, Yun-Hsuan Chang)</w:t>
      </w:r>
    </w:p>
    <w:p w:rsidR="00000000" w:rsidDel="00000000" w:rsidP="00000000" w:rsidRDefault="00000000" w:rsidRPr="00000000" w14:paraId="00000003">
      <w:pPr>
        <w:widowControl w:val="0"/>
        <w:spacing w:line="276" w:lineRule="auto"/>
        <w:rPr>
          <w:rFonts w:ascii="Cambria" w:cs="Cambria" w:eastAsia="Cambria" w:hAnsi="Cambria"/>
          <w:i w:val="1"/>
          <w:sz w:val="32"/>
          <w:szCs w:val="32"/>
        </w:rPr>
      </w:pPr>
      <w:r w:rsidDel="00000000" w:rsidR="00000000" w:rsidRPr="00000000">
        <w:rPr>
          <w:rtl w:val="0"/>
        </w:rPr>
      </w:r>
    </w:p>
    <w:p w:rsidR="00000000" w:rsidDel="00000000" w:rsidP="00000000" w:rsidRDefault="00000000" w:rsidRPr="00000000" w14:paraId="00000004">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5">
      <w:pPr>
        <w:widowControl w:val="0"/>
        <w:spacing w:line="276" w:lineRule="auto"/>
        <w:rPr>
          <w:rFonts w:ascii="Cambria" w:cs="Cambria" w:eastAsia="Cambria" w:hAnsi="Cambri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Cambria" w:cs="Cambria" w:eastAsia="Cambria" w:hAnsi="Cambria"/>
              <w:sz w:val="28"/>
              <w:szCs w:val="28"/>
            </w:rPr>
          </w:pPr>
          <w:r w:rsidDel="00000000" w:rsidR="00000000" w:rsidRPr="00000000">
            <w:fldChar w:fldCharType="begin"/>
            <w:instrText xml:space="preserve"> TOC \h \u \z </w:instrText>
            <w:fldChar w:fldCharType="separate"/>
          </w:r>
          <w:hyperlink w:anchor="_qp224i9zcv2n">
            <w:r w:rsidDel="00000000" w:rsidR="00000000" w:rsidRPr="00000000">
              <w:rPr>
                <w:rFonts w:ascii="Cambria" w:cs="Cambria" w:eastAsia="Cambria" w:hAnsi="Cambria"/>
                <w:b w:val="1"/>
                <w:sz w:val="28"/>
                <w:szCs w:val="28"/>
                <w:rtl w:val="0"/>
              </w:rPr>
              <w:t xml:space="preserve">Context</w:t>
            </w:r>
          </w:hyperlink>
          <w:r w:rsidDel="00000000" w:rsidR="00000000" w:rsidRPr="00000000">
            <w:rPr>
              <w:rFonts w:ascii="Cambria" w:cs="Cambria" w:eastAsia="Cambria" w:hAnsi="Cambria"/>
              <w:b w:val="1"/>
              <w:sz w:val="28"/>
              <w:szCs w:val="28"/>
              <w:rtl w:val="0"/>
            </w:rPr>
            <w:tab/>
          </w:r>
          <w:r w:rsidDel="00000000" w:rsidR="00000000" w:rsidRPr="00000000">
            <w:fldChar w:fldCharType="begin"/>
            <w:instrText xml:space="preserve"> PAGEREF _qp224i9zcv2n \h </w:instrText>
            <w:fldChar w:fldCharType="separate"/>
          </w:r>
          <w:r w:rsidDel="00000000" w:rsidR="00000000" w:rsidRPr="00000000">
            <w:rPr>
              <w:rFonts w:ascii="Cambria" w:cs="Cambria" w:eastAsia="Cambria" w:hAnsi="Cambria"/>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Cambria" w:cs="Cambria" w:eastAsia="Cambria" w:hAnsi="Cambria"/>
              <w:sz w:val="28"/>
              <w:szCs w:val="28"/>
            </w:rPr>
          </w:pPr>
          <w:hyperlink w:anchor="_o6hz6hd5fdiv">
            <w:r w:rsidDel="00000000" w:rsidR="00000000" w:rsidRPr="00000000">
              <w:rPr>
                <w:rFonts w:ascii="Cambria" w:cs="Cambria" w:eastAsia="Cambria" w:hAnsi="Cambria"/>
                <w:b w:val="1"/>
                <w:sz w:val="28"/>
                <w:szCs w:val="28"/>
                <w:rtl w:val="0"/>
              </w:rPr>
              <w:t xml:space="preserve">Functional Requirements</w:t>
            </w:r>
          </w:hyperlink>
          <w:r w:rsidDel="00000000" w:rsidR="00000000" w:rsidRPr="00000000">
            <w:rPr>
              <w:rFonts w:ascii="Cambria" w:cs="Cambria" w:eastAsia="Cambria" w:hAnsi="Cambria"/>
              <w:b w:val="1"/>
              <w:sz w:val="28"/>
              <w:szCs w:val="28"/>
              <w:rtl w:val="0"/>
            </w:rPr>
            <w:tab/>
          </w:r>
          <w:r w:rsidDel="00000000" w:rsidR="00000000" w:rsidRPr="00000000">
            <w:fldChar w:fldCharType="begin"/>
            <w:instrText xml:space="preserve"> PAGEREF _o6hz6hd5fdiv \h </w:instrText>
            <w:fldChar w:fldCharType="separate"/>
          </w:r>
          <w:r w:rsidDel="00000000" w:rsidR="00000000" w:rsidRPr="00000000">
            <w:rPr>
              <w:rFonts w:ascii="Cambria" w:cs="Cambria" w:eastAsia="Cambria" w:hAnsi="Cambria"/>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Cambria" w:cs="Cambria" w:eastAsia="Cambria" w:hAnsi="Cambria"/>
              <w:sz w:val="28"/>
              <w:szCs w:val="28"/>
            </w:rPr>
          </w:pPr>
          <w:hyperlink w:anchor="_538t3zb1pa4u">
            <w:r w:rsidDel="00000000" w:rsidR="00000000" w:rsidRPr="00000000">
              <w:rPr>
                <w:rFonts w:ascii="Cambria" w:cs="Cambria" w:eastAsia="Cambria" w:hAnsi="Cambria"/>
                <w:b w:val="1"/>
                <w:sz w:val="28"/>
                <w:szCs w:val="28"/>
                <w:rtl w:val="0"/>
              </w:rPr>
              <w:t xml:space="preserve">Activity Diagram</w:t>
            </w:r>
          </w:hyperlink>
          <w:r w:rsidDel="00000000" w:rsidR="00000000" w:rsidRPr="00000000">
            <w:rPr>
              <w:rFonts w:ascii="Cambria" w:cs="Cambria" w:eastAsia="Cambria" w:hAnsi="Cambria"/>
              <w:b w:val="1"/>
              <w:sz w:val="28"/>
              <w:szCs w:val="28"/>
              <w:rtl w:val="0"/>
            </w:rPr>
            <w:tab/>
          </w:r>
          <w:r w:rsidDel="00000000" w:rsidR="00000000" w:rsidRPr="00000000">
            <w:fldChar w:fldCharType="begin"/>
            <w:instrText xml:space="preserve"> PAGEREF _538t3zb1pa4u \h </w:instrText>
            <w:fldChar w:fldCharType="separate"/>
          </w:r>
          <w:r w:rsidDel="00000000" w:rsidR="00000000" w:rsidRPr="00000000">
            <w:rPr>
              <w:rFonts w:ascii="Cambria" w:cs="Cambria" w:eastAsia="Cambria" w:hAnsi="Cambria"/>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Cambria" w:cs="Cambria" w:eastAsia="Cambria" w:hAnsi="Cambria"/>
              <w:sz w:val="28"/>
              <w:szCs w:val="28"/>
            </w:rPr>
          </w:pPr>
          <w:hyperlink w:anchor="_icmkg3bxp530">
            <w:r w:rsidDel="00000000" w:rsidR="00000000" w:rsidRPr="00000000">
              <w:rPr>
                <w:rFonts w:ascii="Cambria" w:cs="Cambria" w:eastAsia="Cambria" w:hAnsi="Cambria"/>
                <w:b w:val="1"/>
                <w:sz w:val="28"/>
                <w:szCs w:val="28"/>
                <w:rtl w:val="0"/>
              </w:rPr>
              <w:t xml:space="preserve">Use Cases</w:t>
            </w:r>
          </w:hyperlink>
          <w:r w:rsidDel="00000000" w:rsidR="00000000" w:rsidRPr="00000000">
            <w:rPr>
              <w:rFonts w:ascii="Cambria" w:cs="Cambria" w:eastAsia="Cambria" w:hAnsi="Cambria"/>
              <w:b w:val="1"/>
              <w:sz w:val="28"/>
              <w:szCs w:val="28"/>
              <w:rtl w:val="0"/>
            </w:rPr>
            <w:tab/>
          </w:r>
          <w:r w:rsidDel="00000000" w:rsidR="00000000" w:rsidRPr="00000000">
            <w:fldChar w:fldCharType="begin"/>
            <w:instrText xml:space="preserve"> PAGEREF _icmkg3bxp530 \h </w:instrText>
            <w:fldChar w:fldCharType="separate"/>
          </w:r>
          <w:r w:rsidDel="00000000" w:rsidR="00000000" w:rsidRPr="00000000">
            <w:rPr>
              <w:rFonts w:ascii="Cambria" w:cs="Cambria" w:eastAsia="Cambria" w:hAnsi="Cambria"/>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rFonts w:ascii="Cambria" w:cs="Cambria" w:eastAsia="Cambria" w:hAnsi="Cambria"/>
              <w:sz w:val="28"/>
              <w:szCs w:val="28"/>
            </w:rPr>
          </w:pPr>
          <w:hyperlink w:anchor="_rcn5vm8cr8jl">
            <w:r w:rsidDel="00000000" w:rsidR="00000000" w:rsidRPr="00000000">
              <w:rPr>
                <w:rFonts w:ascii="Cambria" w:cs="Cambria" w:eastAsia="Cambria" w:hAnsi="Cambria"/>
                <w:sz w:val="28"/>
                <w:szCs w:val="28"/>
                <w:rtl w:val="0"/>
              </w:rPr>
              <w:t xml:space="preserve">View CA report and download</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_rcn5vm8cr8jl \h </w:instrText>
            <w:fldChar w:fldCharType="separate"/>
          </w:r>
          <w:r w:rsidDel="00000000" w:rsidR="00000000" w:rsidRPr="00000000">
            <w:rPr>
              <w:rFonts w:ascii="Cambria" w:cs="Cambria" w:eastAsia="Cambria" w:hAnsi="Cambria"/>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Cambria" w:cs="Cambria" w:eastAsia="Cambria" w:hAnsi="Cambria"/>
              <w:sz w:val="28"/>
              <w:szCs w:val="28"/>
            </w:rPr>
          </w:pPr>
          <w:hyperlink w:anchor="_9tawgtkbtqwk">
            <w:r w:rsidDel="00000000" w:rsidR="00000000" w:rsidRPr="00000000">
              <w:rPr>
                <w:rFonts w:ascii="Cambria" w:cs="Cambria" w:eastAsia="Cambria" w:hAnsi="Cambria"/>
                <w:sz w:val="28"/>
                <w:szCs w:val="28"/>
                <w:rtl w:val="0"/>
              </w:rPr>
              <w:t xml:space="preserve">Create new issue on Git</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_9tawgtkbtqwk \h </w:instrText>
            <w:fldChar w:fldCharType="separate"/>
          </w:r>
          <w:r w:rsidDel="00000000" w:rsidR="00000000" w:rsidRPr="00000000">
            <w:rPr>
              <w:rFonts w:ascii="Cambria" w:cs="Cambria" w:eastAsia="Cambria" w:hAnsi="Cambria"/>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Cambria" w:cs="Cambria" w:eastAsia="Cambria" w:hAnsi="Cambria"/>
              <w:sz w:val="28"/>
              <w:szCs w:val="28"/>
            </w:rPr>
          </w:pPr>
          <w:hyperlink w:anchor="_aaxtbv6g28l">
            <w:r w:rsidDel="00000000" w:rsidR="00000000" w:rsidRPr="00000000">
              <w:rPr>
                <w:rFonts w:ascii="Cambria" w:cs="Cambria" w:eastAsia="Cambria" w:hAnsi="Cambria"/>
                <w:sz w:val="28"/>
                <w:szCs w:val="28"/>
                <w:rtl w:val="0"/>
              </w:rPr>
              <w:t xml:space="preserve">User change profile</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_aaxtbv6g28l \h </w:instrText>
            <w:fldChar w:fldCharType="separate"/>
          </w:r>
          <w:r w:rsidDel="00000000" w:rsidR="00000000" w:rsidRPr="00000000">
            <w:rPr>
              <w:rFonts w:ascii="Cambria" w:cs="Cambria" w:eastAsia="Cambria" w:hAnsi="Cambria"/>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Cambria" w:cs="Cambria" w:eastAsia="Cambria" w:hAnsi="Cambria"/>
              <w:sz w:val="28"/>
              <w:szCs w:val="28"/>
            </w:rPr>
          </w:pPr>
          <w:hyperlink w:anchor="_lze5wqyc8sdj">
            <w:r w:rsidDel="00000000" w:rsidR="00000000" w:rsidRPr="00000000">
              <w:rPr>
                <w:rFonts w:ascii="Cambria" w:cs="Cambria" w:eastAsia="Cambria" w:hAnsi="Cambria"/>
                <w:sz w:val="28"/>
                <w:szCs w:val="28"/>
                <w:rtl w:val="0"/>
              </w:rPr>
              <w:t xml:space="preserve">User change setting</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_lze5wqyc8sdj \h </w:instrText>
            <w:fldChar w:fldCharType="separate"/>
          </w:r>
          <w:r w:rsidDel="00000000" w:rsidR="00000000" w:rsidRPr="00000000">
            <w:rPr>
              <w:rFonts w:ascii="Cambria" w:cs="Cambria" w:eastAsia="Cambria" w:hAnsi="Cambria"/>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Cambria" w:cs="Cambria" w:eastAsia="Cambria" w:hAnsi="Cambria"/>
              <w:sz w:val="28"/>
              <w:szCs w:val="28"/>
            </w:rPr>
          </w:pPr>
          <w:hyperlink w:anchor="_h63vsco0g683">
            <w:r w:rsidDel="00000000" w:rsidR="00000000" w:rsidRPr="00000000">
              <w:rPr>
                <w:rFonts w:ascii="Cambria" w:cs="Cambria" w:eastAsia="Cambria" w:hAnsi="Cambria"/>
                <w:sz w:val="28"/>
                <w:szCs w:val="28"/>
                <w:rtl w:val="0"/>
              </w:rPr>
              <w:t xml:space="preserve">User manage project accessibility</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_h63vsco0g683 \h </w:instrText>
            <w:fldChar w:fldCharType="separate"/>
          </w:r>
          <w:r w:rsidDel="00000000" w:rsidR="00000000" w:rsidRPr="00000000">
            <w:rPr>
              <w:rFonts w:ascii="Cambria" w:cs="Cambria" w:eastAsia="Cambria" w:hAnsi="Cambria"/>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Cambria" w:cs="Cambria" w:eastAsia="Cambria" w:hAnsi="Cambria"/>
              <w:sz w:val="28"/>
              <w:szCs w:val="28"/>
            </w:rPr>
          </w:pPr>
          <w:hyperlink w:anchor="_nyxqi1qilemn">
            <w:r w:rsidDel="00000000" w:rsidR="00000000" w:rsidRPr="00000000">
              <w:rPr>
                <w:rFonts w:ascii="Cambria" w:cs="Cambria" w:eastAsia="Cambria" w:hAnsi="Cambria"/>
                <w:sz w:val="28"/>
                <w:szCs w:val="28"/>
                <w:rtl w:val="0"/>
              </w:rPr>
              <w:t xml:space="preserve">Admin login</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_nyxqi1qilemn \h </w:instrText>
            <w:fldChar w:fldCharType="separate"/>
          </w:r>
          <w:r w:rsidDel="00000000" w:rsidR="00000000" w:rsidRPr="00000000">
            <w:rPr>
              <w:rFonts w:ascii="Cambria" w:cs="Cambria" w:eastAsia="Cambria" w:hAnsi="Cambria"/>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Cambria" w:cs="Cambria" w:eastAsia="Cambria" w:hAnsi="Cambria"/>
              <w:sz w:val="28"/>
              <w:szCs w:val="28"/>
            </w:rPr>
          </w:pPr>
          <w:hyperlink w:anchor="_8ir157nmp3p6">
            <w:r w:rsidDel="00000000" w:rsidR="00000000" w:rsidRPr="00000000">
              <w:rPr>
                <w:rFonts w:ascii="Cambria" w:cs="Cambria" w:eastAsia="Cambria" w:hAnsi="Cambria"/>
                <w:sz w:val="28"/>
                <w:szCs w:val="28"/>
                <w:rtl w:val="0"/>
              </w:rPr>
              <w:t xml:space="preserve">Register project on CAS</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_8ir157nmp3p6 \h </w:instrText>
            <w:fldChar w:fldCharType="separate"/>
          </w:r>
          <w:r w:rsidDel="00000000" w:rsidR="00000000" w:rsidRPr="00000000">
            <w:rPr>
              <w:rFonts w:ascii="Cambria" w:cs="Cambria" w:eastAsia="Cambria" w:hAnsi="Cambria"/>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Cambria" w:cs="Cambria" w:eastAsia="Cambria" w:hAnsi="Cambria"/>
              <w:sz w:val="28"/>
              <w:szCs w:val="28"/>
            </w:rPr>
          </w:pPr>
          <w:hyperlink w:anchor="_4p31k356kg5p">
            <w:r w:rsidDel="00000000" w:rsidR="00000000" w:rsidRPr="00000000">
              <w:rPr>
                <w:rFonts w:ascii="Cambria" w:cs="Cambria" w:eastAsia="Cambria" w:hAnsi="Cambria"/>
                <w:sz w:val="28"/>
                <w:szCs w:val="28"/>
                <w:rtl w:val="0"/>
              </w:rPr>
              <w:t xml:space="preserve">Configure the controller list for project</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_4p31k356kg5p \h </w:instrText>
            <w:fldChar w:fldCharType="separate"/>
          </w:r>
          <w:r w:rsidDel="00000000" w:rsidR="00000000" w:rsidRPr="00000000">
            <w:rPr>
              <w:rFonts w:ascii="Cambria" w:cs="Cambria" w:eastAsia="Cambria" w:hAnsi="Cambria"/>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Cambria" w:cs="Cambria" w:eastAsia="Cambria" w:hAnsi="Cambria"/>
              <w:sz w:val="28"/>
              <w:szCs w:val="28"/>
            </w:rPr>
          </w:pPr>
          <w:hyperlink w:anchor="_fvbkfdeyp2zf">
            <w:r w:rsidDel="00000000" w:rsidR="00000000" w:rsidRPr="00000000">
              <w:rPr>
                <w:rFonts w:ascii="Cambria" w:cs="Cambria" w:eastAsia="Cambria" w:hAnsi="Cambria"/>
                <w:sz w:val="28"/>
                <w:szCs w:val="28"/>
                <w:rtl w:val="0"/>
              </w:rPr>
              <w:t xml:space="preserve">Admins install CAS plugin on jenkins</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_fvbkfdeyp2zf \h </w:instrText>
            <w:fldChar w:fldCharType="separate"/>
          </w:r>
          <w:r w:rsidDel="00000000" w:rsidR="00000000" w:rsidRPr="00000000">
            <w:rPr>
              <w:rFonts w:ascii="Cambria" w:cs="Cambria" w:eastAsia="Cambria" w:hAnsi="Cambria"/>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Cambria" w:cs="Cambria" w:eastAsia="Cambria" w:hAnsi="Cambria"/>
              <w:sz w:val="28"/>
              <w:szCs w:val="28"/>
            </w:rPr>
          </w:pPr>
          <w:hyperlink w:anchor="_b7veq1tg7n19">
            <w:r w:rsidDel="00000000" w:rsidR="00000000" w:rsidRPr="00000000">
              <w:rPr>
                <w:rFonts w:ascii="Cambria" w:cs="Cambria" w:eastAsia="Cambria" w:hAnsi="Cambria"/>
                <w:sz w:val="28"/>
                <w:szCs w:val="28"/>
                <w:rtl w:val="0"/>
              </w:rPr>
              <w:t xml:space="preserve">Admin configure CAS plugin on Jenkins</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_b7veq1tg7n19 \h </w:instrText>
            <w:fldChar w:fldCharType="separate"/>
          </w:r>
          <w:r w:rsidDel="00000000" w:rsidR="00000000" w:rsidRPr="00000000">
            <w:rPr>
              <w:rFonts w:ascii="Cambria" w:cs="Cambria" w:eastAsia="Cambria" w:hAnsi="Cambria"/>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1080" w:firstLine="0"/>
            <w:rPr>
              <w:rFonts w:ascii="Cambria" w:cs="Cambria" w:eastAsia="Cambria" w:hAnsi="Cambria"/>
              <w:sz w:val="28"/>
              <w:szCs w:val="28"/>
            </w:rPr>
          </w:pPr>
          <w:hyperlink w:anchor="_ejismm8rhklw">
            <w:r w:rsidDel="00000000" w:rsidR="00000000" w:rsidRPr="00000000">
              <w:rPr>
                <w:rFonts w:ascii="Cambria" w:cs="Cambria" w:eastAsia="Cambria" w:hAnsi="Cambria"/>
                <w:sz w:val="28"/>
                <w:szCs w:val="28"/>
                <w:rtl w:val="0"/>
              </w:rPr>
              <w:t xml:space="preserve">View CAS result on dashboard</w:t>
            </w:r>
          </w:hyperlink>
          <w:r w:rsidDel="00000000" w:rsidR="00000000" w:rsidRPr="00000000">
            <w:rPr>
              <w:rFonts w:ascii="Cambria" w:cs="Cambria" w:eastAsia="Cambria" w:hAnsi="Cambria"/>
              <w:sz w:val="28"/>
              <w:szCs w:val="28"/>
              <w:rtl w:val="0"/>
            </w:rPr>
            <w:tab/>
          </w:r>
          <w:r w:rsidDel="00000000" w:rsidR="00000000" w:rsidRPr="00000000">
            <w:fldChar w:fldCharType="begin"/>
            <w:instrText xml:space="preserve"> PAGEREF _ejismm8rhklw \h </w:instrText>
            <w:fldChar w:fldCharType="separate"/>
          </w:r>
          <w:r w:rsidDel="00000000" w:rsidR="00000000" w:rsidRPr="00000000">
            <w:rPr>
              <w:rFonts w:ascii="Cambria" w:cs="Cambria" w:eastAsia="Cambria" w:hAnsi="Cambria"/>
              <w:sz w:val="28"/>
              <w:szCs w:val="28"/>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6">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7">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8">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9">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A">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B">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C">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D">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E">
      <w:pPr>
        <w:widowControl w:val="0"/>
        <w:spacing w:line="27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F">
      <w:pPr>
        <w:pStyle w:val="Heading1"/>
        <w:keepLines w:val="0"/>
        <w:numPr>
          <w:ilvl w:val="0"/>
          <w:numId w:val="20"/>
        </w:numPr>
        <w:pBdr>
          <w:bottom w:color="000000" w:space="1" w:sz="4" w:val="single"/>
        </w:pBdr>
        <w:tabs>
          <w:tab w:val="left" w:pos="540"/>
        </w:tabs>
        <w:spacing w:after="280" w:before="480" w:line="276" w:lineRule="auto"/>
        <w:ind w:left="720"/>
        <w:rPr>
          <w:rFonts w:ascii="Cambria" w:cs="Cambria" w:eastAsia="Cambria" w:hAnsi="Cambria"/>
          <w:b w:val="0"/>
          <w:sz w:val="32"/>
          <w:szCs w:val="32"/>
        </w:rPr>
      </w:pPr>
      <w:bookmarkStart w:colFirst="0" w:colLast="0" w:name="_qp224i9zcv2n" w:id="1"/>
      <w:bookmarkEnd w:id="1"/>
      <w:r w:rsidDel="00000000" w:rsidR="00000000" w:rsidRPr="00000000">
        <w:rPr>
          <w:rFonts w:ascii="Cambria" w:cs="Cambria" w:eastAsia="Cambria" w:hAnsi="Cambria"/>
          <w:sz w:val="32"/>
          <w:szCs w:val="32"/>
          <w:rtl w:val="0"/>
        </w:rPr>
        <w:t xml:space="preserve">Context</w:t>
      </w:r>
      <w:r w:rsidDel="00000000" w:rsidR="00000000" w:rsidRPr="00000000">
        <w:rPr>
          <w:rtl w:val="0"/>
        </w:rPr>
      </w:r>
    </w:p>
    <w:p w:rsidR="00000000" w:rsidDel="00000000" w:rsidP="00000000" w:rsidRDefault="00000000" w:rsidRPr="00000000" w14:paraId="00000020">
      <w:pPr>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Continuous security assessments are becoming incredibly important during every phase of the </w:t>
      </w:r>
      <w:r w:rsidDel="00000000" w:rsidR="00000000" w:rsidRPr="00000000">
        <w:rPr>
          <w:rFonts w:ascii="Cambria" w:cs="Cambria" w:eastAsia="Cambria" w:hAnsi="Cambria"/>
          <w:b w:val="1"/>
          <w:rtl w:val="0"/>
        </w:rPr>
        <w:t xml:space="preserve">Software Development Lifecycle</w:t>
      </w:r>
      <w:r w:rsidDel="00000000" w:rsidR="00000000" w:rsidRPr="00000000">
        <w:rPr>
          <w:rFonts w:ascii="Cambria" w:cs="Cambria" w:eastAsia="Cambria" w:hAnsi="Cambria"/>
          <w:rtl w:val="0"/>
        </w:rPr>
        <w:t xml:space="preserve"> (SDLC) to ensure application security.  The basic idea is that whenever new code is committed and merged into the current repository, the system will automatically conduct security tests, either locally or globally, to ensure the security of the software application. </w:t>
      </w:r>
    </w:p>
    <w:p w:rsidR="00000000" w:rsidDel="00000000" w:rsidP="00000000" w:rsidRDefault="00000000" w:rsidRPr="00000000" w14:paraId="00000021">
      <w:pPr>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Since there does not exist any comprehensively and completely automated security evaluation service on either commercial or open source platforms, we are going to create a web-based </w:t>
      </w:r>
      <w:r w:rsidDel="00000000" w:rsidR="00000000" w:rsidRPr="00000000">
        <w:rPr>
          <w:rFonts w:ascii="Cambria" w:cs="Cambria" w:eastAsia="Cambria" w:hAnsi="Cambria"/>
          <w:b w:val="1"/>
          <w:rtl w:val="0"/>
        </w:rPr>
        <w:t xml:space="preserve">Continuous Authorization Service</w:t>
      </w:r>
      <w:r w:rsidDel="00000000" w:rsidR="00000000" w:rsidRPr="00000000">
        <w:rPr>
          <w:rFonts w:ascii="Cambria" w:cs="Cambria" w:eastAsia="Cambria" w:hAnsi="Cambria"/>
          <w:rtl w:val="0"/>
        </w:rPr>
        <w:t xml:space="preserve"> (CAS) that automates the whole security testing process. The CAS system will implement the feature that users are able to customize their security testing preference, extract the user-focused security issues from multiple automated static testing tools, and automatically view the reports on their issue tracking system such as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 </w:t>
      </w:r>
    </w:p>
    <w:p w:rsidR="00000000" w:rsidDel="00000000" w:rsidP="00000000" w:rsidRDefault="00000000" w:rsidRPr="00000000" w14:paraId="00000022">
      <w:pPr>
        <w:spacing w:after="200" w:line="240" w:lineRule="auto"/>
        <w:jc w:val="both"/>
        <w:rPr>
          <w:rFonts w:ascii="Cambria" w:cs="Cambria" w:eastAsia="Cambria" w:hAnsi="Cambria"/>
        </w:rPr>
      </w:pPr>
      <w:r w:rsidDel="00000000" w:rsidR="00000000" w:rsidRPr="00000000">
        <w:rPr>
          <w:rFonts w:ascii="Cambria" w:cs="Cambria" w:eastAsia="Cambria" w:hAnsi="Cambria"/>
          <w:rtl w:val="0"/>
        </w:rPr>
        <w:t xml:space="preserve">In addition to the CAS web service, a plugin which enables the integration of CAS and continuous integration (CI) tools will also be a part of the final deliverables. During the development stage, the primary CI tool to integrate will be</w:t>
      </w:r>
      <w:r w:rsidDel="00000000" w:rsidR="00000000" w:rsidRPr="00000000">
        <w:rPr>
          <w:rFonts w:ascii="Cambria" w:cs="Cambria" w:eastAsia="Cambria" w:hAnsi="Cambria"/>
          <w:b w:val="1"/>
          <w:rtl w:val="0"/>
        </w:rPr>
        <w:t xml:space="preserve"> Jenkins</w:t>
      </w:r>
      <w:r w:rsidDel="00000000" w:rsidR="00000000" w:rsidRPr="00000000">
        <w:rPr>
          <w:rFonts w:ascii="Cambria" w:cs="Cambria" w:eastAsia="Cambria" w:hAnsi="Cambria"/>
          <w:rtl w:val="0"/>
        </w:rPr>
        <w:t xml:space="preserve">. In the future, CAS wishes to support more CI tools, such as </w:t>
      </w:r>
      <w:r w:rsidDel="00000000" w:rsidR="00000000" w:rsidRPr="00000000">
        <w:rPr>
          <w:rFonts w:ascii="Cambria" w:cs="Cambria" w:eastAsia="Cambria" w:hAnsi="Cambria"/>
          <w:b w:val="1"/>
          <w:color w:val="222222"/>
          <w:rtl w:val="0"/>
        </w:rPr>
        <w:t xml:space="preserve">TeamCity, Travis CI, Bamboo</w:t>
      </w:r>
      <w:r w:rsidDel="00000000" w:rsidR="00000000" w:rsidRPr="00000000">
        <w:rPr>
          <w:rFonts w:ascii="Cambria" w:cs="Cambria" w:eastAsia="Cambria" w:hAnsi="Cambria"/>
          <w:color w:val="222222"/>
          <w:rtl w:val="0"/>
        </w:rPr>
        <w:t xml:space="preserve">, etc.</w:t>
      </w:r>
      <w:r w:rsidDel="00000000" w:rsidR="00000000" w:rsidRPr="00000000">
        <w:rPr>
          <w:rtl w:val="0"/>
        </w:rPr>
      </w:r>
    </w:p>
    <w:p w:rsidR="00000000" w:rsidDel="00000000" w:rsidP="00000000" w:rsidRDefault="00000000" w:rsidRPr="00000000" w14:paraId="00000023">
      <w:pPr>
        <w:pStyle w:val="Heading1"/>
        <w:keepLines w:val="0"/>
        <w:numPr>
          <w:ilvl w:val="0"/>
          <w:numId w:val="20"/>
        </w:numPr>
        <w:pBdr>
          <w:bottom w:color="000000" w:space="1" w:sz="4" w:val="single"/>
        </w:pBdr>
        <w:tabs>
          <w:tab w:val="left" w:pos="540"/>
        </w:tabs>
        <w:spacing w:after="280" w:before="480" w:line="276" w:lineRule="auto"/>
        <w:ind w:left="720"/>
        <w:rPr>
          <w:rFonts w:ascii="Cambria" w:cs="Cambria" w:eastAsia="Cambria" w:hAnsi="Cambria"/>
          <w:b w:val="0"/>
          <w:sz w:val="32"/>
          <w:szCs w:val="32"/>
        </w:rPr>
      </w:pPr>
      <w:bookmarkStart w:colFirst="0" w:colLast="0" w:name="_o6hz6hd5fdiv" w:id="2"/>
      <w:bookmarkEnd w:id="2"/>
      <w:r w:rsidDel="00000000" w:rsidR="00000000" w:rsidRPr="00000000">
        <w:rPr>
          <w:rFonts w:ascii="Cambria" w:cs="Cambria" w:eastAsia="Cambria" w:hAnsi="Cambria"/>
          <w:sz w:val="32"/>
          <w:szCs w:val="32"/>
          <w:rtl w:val="0"/>
        </w:rPr>
        <w:t xml:space="preserve">Functional Requirements</w:t>
      </w: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035"/>
        <w:gridCol w:w="1275"/>
        <w:tblGridChange w:id="0">
          <w:tblGrid>
            <w:gridCol w:w="1050"/>
            <w:gridCol w:w="7035"/>
            <w:gridCol w:w="1275"/>
          </w:tblGrid>
        </w:tblGridChange>
      </w:tblGrid>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Priority</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be able to handle users credentials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create an account through the website interface, setting their usernames and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manage their project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register or delete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configure the controller with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Minor</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share their projects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system shall allow users to manage the continuous authorization process of their projects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The system shall allow the users to view and download the generated testing report from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highlight w:val="white"/>
                <w:rtl w:val="0"/>
              </w:rPr>
              <w:t xml:space="preserve">The system shall be able to track the issues automatically for a certain project along with a user provided issue tracking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Cambria" w:cs="Cambria" w:eastAsia="Cambria" w:hAnsi="Cambria"/>
              </w:rPr>
            </w:pPr>
            <w:r w:rsidDel="00000000" w:rsidR="00000000" w:rsidRPr="00000000">
              <w:rPr>
                <w:rFonts w:ascii="Cambria" w:cs="Cambria" w:eastAsia="Cambria" w:hAnsi="Cambria"/>
                <w:rtl w:val="0"/>
              </w:rPr>
              <w:t xml:space="preserve">The system shall be able to parse reports in both csv and xml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major</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Cambria" w:cs="Cambria" w:eastAsia="Cambria" w:hAnsi="Cambria"/>
              </w:rPr>
            </w:pPr>
            <w:r w:rsidDel="00000000" w:rsidR="00000000" w:rsidRPr="00000000">
              <w:rPr>
                <w:rFonts w:ascii="Cambria" w:cs="Cambria" w:eastAsia="Cambria" w:hAnsi="Cambria"/>
                <w:rtl w:val="0"/>
              </w:rPr>
              <w:t xml:space="preserve">The system shall be able to parse reports for each control of a project, with respect to the control’s keywords entered by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major</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Cambria" w:cs="Cambria" w:eastAsia="Cambria" w:hAnsi="Cambria"/>
              </w:rPr>
            </w:pPr>
            <w:r w:rsidDel="00000000" w:rsidR="00000000" w:rsidRPr="00000000">
              <w:rPr>
                <w:rFonts w:ascii="Cambria" w:cs="Cambria" w:eastAsia="Cambria" w:hAnsi="Cambria"/>
                <w:highlight w:val="white"/>
                <w:rtl w:val="0"/>
              </w:rPr>
              <w:t xml:space="preserve">The system shall allow users to manage their user account settings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Major</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system shall allow users to change their profile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Minor</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system shall allow users to change their credential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system shall allow an admin to control and manage the users, projects and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Critical</w:t>
            </w:r>
          </w:p>
        </w:tc>
      </w:tr>
      <w:tr>
        <w:trPr>
          <w:trHeight w:val="760.588235294117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The system shall be able to install and configure CATS on Jenkins as a plugin.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Critical</w:t>
            </w:r>
          </w:p>
        </w:tc>
      </w:tr>
    </w:tbl>
    <w:p w:rsidR="00000000" w:rsidDel="00000000" w:rsidP="00000000" w:rsidRDefault="00000000" w:rsidRPr="00000000" w14:paraId="00000058">
      <w:pPr>
        <w:tabs>
          <w:tab w:val="left" w:pos="540"/>
        </w:tabs>
        <w:rPr>
          <w:rFonts w:ascii="Cambria" w:cs="Cambria" w:eastAsia="Cambria" w:hAnsi="Cambria"/>
        </w:rPr>
      </w:pPr>
      <w:r w:rsidDel="00000000" w:rsidR="00000000" w:rsidRPr="00000000">
        <w:rPr>
          <w:rtl w:val="0"/>
        </w:rPr>
      </w:r>
    </w:p>
    <w:p w:rsidR="00000000" w:rsidDel="00000000" w:rsidP="00000000" w:rsidRDefault="00000000" w:rsidRPr="00000000" w14:paraId="00000059">
      <w:pPr>
        <w:tabs>
          <w:tab w:val="left" w:pos="540"/>
        </w:tabs>
        <w:rPr>
          <w:rFonts w:ascii="Cambria" w:cs="Cambria" w:eastAsia="Cambria" w:hAnsi="Cambria"/>
        </w:rPr>
      </w:pPr>
      <w:r w:rsidDel="00000000" w:rsidR="00000000" w:rsidRPr="00000000">
        <w:rPr>
          <w:rtl w:val="0"/>
        </w:rPr>
      </w:r>
    </w:p>
    <w:p w:rsidR="00000000" w:rsidDel="00000000" w:rsidP="00000000" w:rsidRDefault="00000000" w:rsidRPr="00000000" w14:paraId="0000005A">
      <w:pPr>
        <w:pStyle w:val="Heading1"/>
        <w:keepNext w:val="1"/>
        <w:keepLines w:val="0"/>
        <w:widowControl w:val="1"/>
        <w:numPr>
          <w:ilvl w:val="0"/>
          <w:numId w:val="20"/>
        </w:numPr>
        <w:pBdr>
          <w:top w:space="0" w:sz="0" w:val="nil"/>
          <w:left w:space="0" w:sz="0" w:val="nil"/>
          <w:bottom w:color="000000" w:space="1" w:sz="4" w:val="single"/>
          <w:right w:space="0" w:sz="0" w:val="nil"/>
          <w:between w:space="0" w:sz="0" w:val="nil"/>
        </w:pBdr>
        <w:shd w:fill="auto" w:val="clear"/>
        <w:tabs>
          <w:tab w:val="left" w:pos="540"/>
        </w:tabs>
        <w:spacing w:after="280" w:before="480" w:line="276" w:lineRule="auto"/>
        <w:ind w:left="720" w:right="0" w:hanging="720"/>
        <w:jc w:val="left"/>
        <w:rPr>
          <w:rFonts w:ascii="Cambria" w:cs="Cambria" w:eastAsia="Cambria" w:hAnsi="Cambria"/>
          <w:b w:val="0"/>
          <w:sz w:val="32"/>
          <w:szCs w:val="32"/>
        </w:rPr>
      </w:pPr>
      <w:bookmarkStart w:colFirst="0" w:colLast="0" w:name="_538t3zb1pa4u" w:id="3"/>
      <w:bookmarkEnd w:id="3"/>
      <w:r w:rsidDel="00000000" w:rsidR="00000000" w:rsidRPr="00000000">
        <w:rPr>
          <w:rFonts w:ascii="Cambria" w:cs="Cambria" w:eastAsia="Cambria" w:hAnsi="Cambria"/>
          <w:sz w:val="32"/>
          <w:szCs w:val="32"/>
          <w:rtl w:val="0"/>
        </w:rPr>
        <w:t xml:space="preserve">Activity Diagram</w:t>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pStyle w:val="Heading1"/>
        <w:keepLines w:val="0"/>
        <w:numPr>
          <w:ilvl w:val="0"/>
          <w:numId w:val="20"/>
        </w:numPr>
        <w:pBdr>
          <w:bottom w:color="000000" w:space="1" w:sz="4" w:val="single"/>
        </w:pBdr>
        <w:tabs>
          <w:tab w:val="left" w:pos="540"/>
        </w:tabs>
        <w:spacing w:after="280" w:before="480" w:line="276" w:lineRule="auto"/>
        <w:ind w:left="720"/>
        <w:rPr>
          <w:rFonts w:ascii="Cambria" w:cs="Cambria" w:eastAsia="Cambria" w:hAnsi="Cambria"/>
          <w:b w:val="0"/>
          <w:sz w:val="32"/>
          <w:szCs w:val="32"/>
        </w:rPr>
      </w:pPr>
      <w:bookmarkStart w:colFirst="0" w:colLast="0" w:name="_icmkg3bxp530" w:id="4"/>
      <w:bookmarkEnd w:id="4"/>
      <w:r w:rsidDel="00000000" w:rsidR="00000000" w:rsidRPr="00000000">
        <w:rPr>
          <w:rFonts w:ascii="Cambria" w:cs="Cambria" w:eastAsia="Cambria" w:hAnsi="Cambria"/>
          <w:sz w:val="32"/>
          <w:szCs w:val="32"/>
          <w:rtl w:val="0"/>
        </w:rPr>
        <w:t xml:space="preserve">Use Cases</w:t>
      </w:r>
      <w:r w:rsidDel="00000000" w:rsidR="00000000" w:rsidRPr="00000000">
        <w:rPr>
          <w:rtl w:val="0"/>
        </w:rPr>
      </w:r>
    </w:p>
    <w:p w:rsidR="00000000" w:rsidDel="00000000" w:rsidP="00000000" w:rsidRDefault="00000000" w:rsidRPr="00000000" w14:paraId="0000005E">
      <w:pPr>
        <w:pStyle w:val="Heading4"/>
        <w:rPr>
          <w:rFonts w:ascii="Cambria" w:cs="Cambria" w:eastAsia="Cambria" w:hAnsi="Cambria"/>
        </w:rPr>
      </w:pPr>
      <w:bookmarkStart w:colFirst="0" w:colLast="0" w:name="_rcn5vm8cr8jl" w:id="5"/>
      <w:bookmarkEnd w:id="5"/>
      <w:r w:rsidDel="00000000" w:rsidR="00000000" w:rsidRPr="00000000">
        <w:rPr>
          <w:rFonts w:ascii="Cambria" w:cs="Cambria" w:eastAsia="Cambria" w:hAnsi="Cambria"/>
          <w:rtl w:val="0"/>
        </w:rPr>
        <w:t xml:space="preserve">View CA report and download </w:t>
      </w:r>
    </w:p>
    <w:tbl>
      <w:tblPr>
        <w:tblStyle w:val="Table2"/>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View CA report and download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ViewCAReportAndDownload</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Users can view the history of authentication testing of a project by using cas.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numPr>
                <w:ilvl w:val="0"/>
                <w:numId w:val="38"/>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 CAS account.</w:t>
            </w:r>
          </w:p>
          <w:p w:rsidR="00000000" w:rsidDel="00000000" w:rsidP="00000000" w:rsidRDefault="00000000" w:rsidRPr="00000000" w14:paraId="0000006B">
            <w:pPr>
              <w:numPr>
                <w:ilvl w:val="0"/>
                <w:numId w:val="38"/>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already set up a project on their cas.</w:t>
            </w:r>
          </w:p>
          <w:p w:rsidR="00000000" w:rsidDel="00000000" w:rsidP="00000000" w:rsidRDefault="00000000" w:rsidRPr="00000000" w14:paraId="0000006C">
            <w:pPr>
              <w:numPr>
                <w:ilvl w:val="0"/>
                <w:numId w:val="38"/>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internet access.</w:t>
            </w:r>
          </w:p>
        </w:tc>
      </w:tr>
      <w:tr>
        <w:trPr>
          <w:trHeight w:val="2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06F">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project page, click the project name you want to check to go to the dashboard of the chosen project.</w:t>
            </w:r>
          </w:p>
          <w:p w:rsidR="00000000" w:rsidDel="00000000" w:rsidP="00000000" w:rsidRDefault="00000000" w:rsidRPr="00000000" w14:paraId="0000007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project dashboard page, click the test history you want to check.</w:t>
            </w:r>
          </w:p>
          <w:p w:rsidR="00000000" w:rsidDel="00000000" w:rsidP="00000000" w:rsidRDefault="00000000" w:rsidRPr="00000000" w14:paraId="00000071">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Click “View Details” to view the detailed report.</w:t>
            </w:r>
          </w:p>
          <w:p w:rsidR="00000000" w:rsidDel="00000000" w:rsidP="00000000" w:rsidRDefault="00000000" w:rsidRPr="00000000" w14:paraId="00000072">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Click “Download as PDF” to download the report to the local machine.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numPr>
                <w:ilvl w:val="0"/>
                <w:numId w:val="33"/>
              </w:numPr>
              <w:ind w:left="720" w:hanging="360"/>
              <w:rPr>
                <w:rFonts w:ascii="Cambria" w:cs="Cambria" w:eastAsia="Cambria" w:hAnsi="Cambria"/>
              </w:rPr>
            </w:pPr>
            <w:r w:rsidDel="00000000" w:rsidR="00000000" w:rsidRPr="00000000">
              <w:rPr>
                <w:rFonts w:ascii="Cambria" w:cs="Cambria" w:eastAsia="Cambria" w:hAnsi="Cambria"/>
                <w:rtl w:val="0"/>
              </w:rPr>
              <w:t xml:space="preserve">Users can see the test history of the authentication test for an existing project.</w:t>
            </w:r>
          </w:p>
          <w:p w:rsidR="00000000" w:rsidDel="00000000" w:rsidP="00000000" w:rsidRDefault="00000000" w:rsidRPr="00000000" w14:paraId="00000075">
            <w:pPr>
              <w:numPr>
                <w:ilvl w:val="0"/>
                <w:numId w:val="33"/>
              </w:numPr>
              <w:ind w:left="720" w:hanging="360"/>
              <w:rPr>
                <w:rFonts w:ascii="Cambria" w:cs="Cambria" w:eastAsia="Cambria" w:hAnsi="Cambria"/>
              </w:rPr>
            </w:pPr>
            <w:r w:rsidDel="00000000" w:rsidR="00000000" w:rsidRPr="00000000">
              <w:rPr>
                <w:rFonts w:ascii="Cambria" w:cs="Cambria" w:eastAsia="Cambria" w:hAnsi="Cambria"/>
                <w:rtl w:val="0"/>
              </w:rPr>
              <w:t xml:space="preserve">Users can see the test report of the authentication test for an existing project.</w:t>
            </w:r>
          </w:p>
          <w:p w:rsidR="00000000" w:rsidDel="00000000" w:rsidP="00000000" w:rsidRDefault="00000000" w:rsidRPr="00000000" w14:paraId="00000076">
            <w:pPr>
              <w:numPr>
                <w:ilvl w:val="0"/>
                <w:numId w:val="33"/>
              </w:numPr>
              <w:ind w:left="720" w:hanging="360"/>
              <w:rPr>
                <w:rFonts w:ascii="Cambria" w:cs="Cambria" w:eastAsia="Cambria" w:hAnsi="Cambria"/>
              </w:rPr>
            </w:pPr>
            <w:r w:rsidDel="00000000" w:rsidR="00000000" w:rsidRPr="00000000">
              <w:rPr>
                <w:rFonts w:ascii="Cambria" w:cs="Cambria" w:eastAsia="Cambria" w:hAnsi="Cambria"/>
                <w:rtl w:val="0"/>
              </w:rPr>
              <w:t xml:space="preserve">Users can see the report on their local computer.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numPr>
                <w:ilvl w:val="0"/>
                <w:numId w:val="47"/>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service and database works fine.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081">
      <w:pPr>
        <w:pStyle w:val="Heading4"/>
        <w:rPr>
          <w:rFonts w:ascii="Cambria" w:cs="Cambria" w:eastAsia="Cambria" w:hAnsi="Cambria"/>
        </w:rPr>
      </w:pPr>
      <w:bookmarkStart w:colFirst="0" w:colLast="0" w:name="_i722aopeauii" w:id="6"/>
      <w:bookmarkEnd w:id="6"/>
      <w:r w:rsidDel="00000000" w:rsidR="00000000" w:rsidRPr="00000000">
        <w:rPr>
          <w:rtl w:val="0"/>
        </w:rPr>
      </w:r>
    </w:p>
    <w:p w:rsidR="00000000" w:rsidDel="00000000" w:rsidP="00000000" w:rsidRDefault="00000000" w:rsidRPr="00000000" w14:paraId="00000082">
      <w:pPr>
        <w:pStyle w:val="Heading4"/>
        <w:rPr>
          <w:rFonts w:ascii="Cambria" w:cs="Cambria" w:eastAsia="Cambria" w:hAnsi="Cambria"/>
        </w:rPr>
      </w:pPr>
      <w:bookmarkStart w:colFirst="0" w:colLast="0" w:name="_9tawgtkbtqwk" w:id="7"/>
      <w:bookmarkEnd w:id="7"/>
      <w:r w:rsidDel="00000000" w:rsidR="00000000" w:rsidRPr="00000000">
        <w:rPr>
          <w:rFonts w:ascii="Cambria" w:cs="Cambria" w:eastAsia="Cambria" w:hAnsi="Cambria"/>
          <w:rtl w:val="0"/>
        </w:rPr>
        <w:t xml:space="preserve">Create new issue on Git</w:t>
      </w:r>
    </w:p>
    <w:tbl>
      <w:tblPr>
        <w:tblStyle w:val="Table3"/>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Create new issue on Git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mbria" w:cs="Cambria" w:eastAsia="Cambria" w:hAnsi="Cambria"/>
              </w:rPr>
            </w:pPr>
            <w:r w:rsidDel="00000000" w:rsidR="00000000" w:rsidRPr="00000000">
              <w:rPr>
                <w:rFonts w:ascii="Cambria" w:cs="Cambria" w:eastAsia="Cambria" w:hAnsi="Cambria"/>
                <w:rtl w:val="0"/>
              </w:rPr>
              <w:t xml:space="preserve">CreateNewIssueOnGit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mbria" w:cs="Cambria" w:eastAsia="Cambria" w:hAnsi="Cambria"/>
              </w:rPr>
            </w:pPr>
            <w:r w:rsidDel="00000000" w:rsidR="00000000" w:rsidRPr="00000000">
              <w:rPr>
                <w:rFonts w:ascii="Cambria" w:cs="Cambria" w:eastAsia="Cambria" w:hAnsi="Cambria"/>
                <w:rtl w:val="0"/>
              </w:rPr>
              <w:t xml:space="preserve">Users can view the history of authentication testing of a project by using cas.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 CAS account.</w:t>
            </w:r>
          </w:p>
          <w:p w:rsidR="00000000" w:rsidDel="00000000" w:rsidP="00000000" w:rsidRDefault="00000000" w:rsidRPr="00000000" w14:paraId="0000008F">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already set up a project on their cas.</w:t>
            </w:r>
          </w:p>
          <w:p w:rsidR="00000000" w:rsidDel="00000000" w:rsidP="00000000" w:rsidRDefault="00000000" w:rsidRPr="00000000" w14:paraId="00000090">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internet access.</w:t>
            </w:r>
          </w:p>
          <w:p w:rsidR="00000000" w:rsidDel="00000000" w:rsidP="00000000" w:rsidRDefault="00000000" w:rsidRPr="00000000" w14:paraId="00000091">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an issue tracker account (Git).</w:t>
            </w:r>
          </w:p>
        </w:tc>
      </w:tr>
      <w:tr>
        <w:trPr>
          <w:trHeight w:val="2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094">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On the project page, click the project name you want to check to go to the dashboard of the chosen project.</w:t>
            </w:r>
          </w:p>
          <w:p w:rsidR="00000000" w:rsidDel="00000000" w:rsidP="00000000" w:rsidRDefault="00000000" w:rsidRPr="00000000" w14:paraId="00000095">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On the project dashboard page, click the test history you want to create issues based on.</w:t>
            </w:r>
          </w:p>
          <w:p w:rsidR="00000000" w:rsidDel="00000000" w:rsidP="00000000" w:rsidRDefault="00000000" w:rsidRPr="00000000" w14:paraId="00000096">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Click the “Create Issues” button.</w:t>
            </w:r>
          </w:p>
          <w:p w:rsidR="00000000" w:rsidDel="00000000" w:rsidP="00000000" w:rsidRDefault="00000000" w:rsidRPr="00000000" w14:paraId="00000097">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Enter the issue tacker information (Git Username, Git Password and Git Repo Name).</w:t>
            </w:r>
          </w:p>
          <w:p w:rsidR="00000000" w:rsidDel="00000000" w:rsidP="00000000" w:rsidRDefault="00000000" w:rsidRPr="00000000" w14:paraId="00000098">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Click the “Update” button.</w:t>
            </w:r>
          </w:p>
          <w:p w:rsidR="00000000" w:rsidDel="00000000" w:rsidP="00000000" w:rsidRDefault="00000000" w:rsidRPr="00000000" w14:paraId="00000099">
            <w:pPr>
              <w:numPr>
                <w:ilvl w:val="0"/>
                <w:numId w:val="43"/>
              </w:numPr>
              <w:ind w:left="720" w:hanging="360"/>
              <w:rPr>
                <w:rFonts w:ascii="Cambria" w:cs="Cambria" w:eastAsia="Cambria" w:hAnsi="Cambria"/>
              </w:rPr>
            </w:pPr>
            <w:r w:rsidDel="00000000" w:rsidR="00000000" w:rsidRPr="00000000">
              <w:rPr>
                <w:rFonts w:ascii="Cambria" w:cs="Cambria" w:eastAsia="Cambria" w:hAnsi="Cambria"/>
                <w:rtl w:val="0"/>
              </w:rPr>
              <w:t xml:space="preserve">Login to the issue tracker account to check the issues.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numPr>
                <w:ilvl w:val="0"/>
                <w:numId w:val="53"/>
              </w:numPr>
              <w:ind w:left="720" w:hanging="360"/>
              <w:rPr>
                <w:rFonts w:ascii="Cambria" w:cs="Cambria" w:eastAsia="Cambria" w:hAnsi="Cambria"/>
              </w:rPr>
            </w:pPr>
            <w:r w:rsidDel="00000000" w:rsidR="00000000" w:rsidRPr="00000000">
              <w:rPr>
                <w:rFonts w:ascii="Cambria" w:cs="Cambria" w:eastAsia="Cambria" w:hAnsi="Cambria"/>
                <w:rtl w:val="0"/>
              </w:rPr>
              <w:t xml:space="preserve">Users can view the newly founded issues on their issue tracking account correlated to the new commit action.</w:t>
            </w:r>
          </w:p>
          <w:p w:rsidR="00000000" w:rsidDel="00000000" w:rsidP="00000000" w:rsidRDefault="00000000" w:rsidRPr="00000000" w14:paraId="0000009C">
            <w:pPr>
              <w:ind w:left="720" w:firstLine="0"/>
              <w:rPr>
                <w:rFonts w:ascii="Cambria" w:cs="Cambria" w:eastAsia="Cambria" w:hAnsi="Cambria"/>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mbria" w:cs="Cambria" w:eastAsia="Cambria" w:hAnsi="Cambria"/>
              </w:rPr>
            </w:pPr>
            <w:r w:rsidDel="00000000" w:rsidR="00000000" w:rsidRPr="00000000">
              <w:rPr>
                <w:rFonts w:ascii="Cambria" w:cs="Cambria" w:eastAsia="Cambria" w:hAnsi="Cambria"/>
                <w:rtl w:val="0"/>
              </w:rPr>
              <w:t xml:space="preserve">Medium</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numPr>
                <w:ilvl w:val="0"/>
                <w:numId w:val="46"/>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service and database works fine.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0A7">
      <w:pPr>
        <w:pStyle w:val="Heading4"/>
        <w:widowControl w:val="0"/>
        <w:ind w:left="0" w:firstLine="0"/>
        <w:rPr>
          <w:rFonts w:ascii="Cambria" w:cs="Cambria" w:eastAsia="Cambria" w:hAnsi="Cambria"/>
        </w:rPr>
      </w:pPr>
      <w:bookmarkStart w:colFirst="0" w:colLast="0" w:name="_274j67msh9o4" w:id="8"/>
      <w:bookmarkEnd w:id="8"/>
      <w:r w:rsidDel="00000000" w:rsidR="00000000" w:rsidRPr="00000000">
        <w:rPr>
          <w:rtl w:val="0"/>
        </w:rPr>
      </w:r>
    </w:p>
    <w:p w:rsidR="00000000" w:rsidDel="00000000" w:rsidP="00000000" w:rsidRDefault="00000000" w:rsidRPr="00000000" w14:paraId="000000A8">
      <w:pPr>
        <w:pStyle w:val="Heading4"/>
        <w:widowControl w:val="0"/>
        <w:rPr>
          <w:rFonts w:ascii="Cambria" w:cs="Cambria" w:eastAsia="Cambria" w:hAnsi="Cambria"/>
        </w:rPr>
      </w:pPr>
      <w:bookmarkStart w:colFirst="0" w:colLast="0" w:name="_aaxtbv6g28l" w:id="9"/>
      <w:bookmarkEnd w:id="9"/>
      <w:r w:rsidDel="00000000" w:rsidR="00000000" w:rsidRPr="00000000">
        <w:rPr>
          <w:rFonts w:ascii="Cambria" w:cs="Cambria" w:eastAsia="Cambria" w:hAnsi="Cambria"/>
          <w:rtl w:val="0"/>
        </w:rPr>
        <w:t xml:space="preserve">User change profile</w:t>
      </w:r>
    </w:p>
    <w:tbl>
      <w:tblPr>
        <w:tblStyle w:val="Table4"/>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mbria" w:cs="Cambria" w:eastAsia="Cambria" w:hAnsi="Cambria"/>
              </w:rPr>
            </w:pPr>
            <w:r w:rsidDel="00000000" w:rsidR="00000000" w:rsidRPr="00000000">
              <w:rPr>
                <w:rFonts w:ascii="Cambria" w:cs="Cambria" w:eastAsia="Cambria" w:hAnsi="Cambria"/>
                <w:rtl w:val="0"/>
              </w:rPr>
              <w:t xml:space="preserve">User change profile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mbria" w:cs="Cambria" w:eastAsia="Cambria" w:hAnsi="Cambria"/>
              </w:rPr>
            </w:pPr>
            <w:r w:rsidDel="00000000" w:rsidR="00000000" w:rsidRPr="00000000">
              <w:rPr>
                <w:rFonts w:ascii="Cambria" w:cs="Cambria" w:eastAsia="Cambria" w:hAnsi="Cambria"/>
                <w:rtl w:val="0"/>
              </w:rPr>
              <w:t xml:space="preserve">UserChangeProfile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rFonts w:ascii="Cambria" w:cs="Cambria" w:eastAsia="Cambria" w:hAnsi="Cambria"/>
              </w:rPr>
            </w:pPr>
            <w:r w:rsidDel="00000000" w:rsidR="00000000" w:rsidRPr="00000000">
              <w:rPr>
                <w:rFonts w:ascii="Cambria" w:cs="Cambria" w:eastAsia="Cambria" w:hAnsi="Cambria"/>
                <w:rtl w:val="0"/>
              </w:rPr>
              <w:t xml:space="preserve">Users can change the profile of their accounts.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access to CAS service.</w:t>
            </w:r>
          </w:p>
          <w:p w:rsidR="00000000" w:rsidDel="00000000" w:rsidP="00000000" w:rsidRDefault="00000000" w:rsidRPr="00000000" w14:paraId="000000B5">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for a CAS account.</w:t>
            </w:r>
          </w:p>
        </w:tc>
      </w:tr>
      <w:tr>
        <w:trPr>
          <w:trHeight w:val="2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49"/>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0B8">
            <w:pPr>
              <w:numPr>
                <w:ilvl w:val="0"/>
                <w:numId w:val="49"/>
              </w:numPr>
              <w:ind w:left="720" w:hanging="360"/>
              <w:rPr>
                <w:rFonts w:ascii="Cambria" w:cs="Cambria" w:eastAsia="Cambria" w:hAnsi="Cambria"/>
              </w:rPr>
            </w:pPr>
            <w:r w:rsidDel="00000000" w:rsidR="00000000" w:rsidRPr="00000000">
              <w:rPr>
                <w:rFonts w:ascii="Cambria" w:cs="Cambria" w:eastAsia="Cambria" w:hAnsi="Cambria"/>
                <w:rtl w:val="0"/>
              </w:rPr>
              <w:t xml:space="preserve">On the main page, click the user name on the top-left corner, which will then show the “Profile” button and “Setting” button. </w:t>
            </w:r>
          </w:p>
          <w:p w:rsidR="00000000" w:rsidDel="00000000" w:rsidP="00000000" w:rsidRDefault="00000000" w:rsidRPr="00000000" w14:paraId="000000B9">
            <w:pPr>
              <w:numPr>
                <w:ilvl w:val="0"/>
                <w:numId w:val="49"/>
              </w:numPr>
              <w:ind w:left="720" w:hanging="360"/>
              <w:rPr>
                <w:rFonts w:ascii="Cambria" w:cs="Cambria" w:eastAsia="Cambria" w:hAnsi="Cambria"/>
              </w:rPr>
            </w:pPr>
            <w:r w:rsidDel="00000000" w:rsidR="00000000" w:rsidRPr="00000000">
              <w:rPr>
                <w:rFonts w:ascii="Cambria" w:cs="Cambria" w:eastAsia="Cambria" w:hAnsi="Cambria"/>
                <w:rtl w:val="0"/>
              </w:rPr>
              <w:t xml:space="preserve">Click the “Profile” button.</w:t>
            </w:r>
          </w:p>
          <w:p w:rsidR="00000000" w:rsidDel="00000000" w:rsidP="00000000" w:rsidRDefault="00000000" w:rsidRPr="00000000" w14:paraId="000000BA">
            <w:pPr>
              <w:numPr>
                <w:ilvl w:val="0"/>
                <w:numId w:val="49"/>
              </w:numPr>
              <w:ind w:left="720" w:hanging="360"/>
              <w:rPr>
                <w:rFonts w:ascii="Cambria" w:cs="Cambria" w:eastAsia="Cambria" w:hAnsi="Cambria"/>
              </w:rPr>
            </w:pPr>
            <w:r w:rsidDel="00000000" w:rsidR="00000000" w:rsidRPr="00000000">
              <w:rPr>
                <w:rFonts w:ascii="Cambria" w:cs="Cambria" w:eastAsia="Cambria" w:hAnsi="Cambria"/>
                <w:rtl w:val="0"/>
              </w:rPr>
              <w:t xml:space="preserve">On the Profile Page, click “Update Info” and modify the content</w:t>
            </w:r>
          </w:p>
          <w:p w:rsidR="00000000" w:rsidDel="00000000" w:rsidP="00000000" w:rsidRDefault="00000000" w:rsidRPr="00000000" w14:paraId="000000BB">
            <w:pPr>
              <w:numPr>
                <w:ilvl w:val="0"/>
                <w:numId w:val="49"/>
              </w:numPr>
              <w:ind w:left="720" w:hanging="360"/>
              <w:rPr>
                <w:rFonts w:ascii="Cambria" w:cs="Cambria" w:eastAsia="Cambria" w:hAnsi="Cambria"/>
              </w:rPr>
            </w:pPr>
            <w:r w:rsidDel="00000000" w:rsidR="00000000" w:rsidRPr="00000000">
              <w:rPr>
                <w:rFonts w:ascii="Cambria" w:cs="Cambria" w:eastAsia="Cambria" w:hAnsi="Cambria"/>
                <w:rtl w:val="0"/>
              </w:rPr>
              <w:t xml:space="preserve">Click the “Update” to confirm the update.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48"/>
              </w:numPr>
              <w:ind w:left="720" w:hanging="360"/>
              <w:rPr>
                <w:rFonts w:ascii="Cambria" w:cs="Cambria" w:eastAsia="Cambria" w:hAnsi="Cambria"/>
              </w:rPr>
            </w:pPr>
            <w:r w:rsidDel="00000000" w:rsidR="00000000" w:rsidRPr="00000000">
              <w:rPr>
                <w:rFonts w:ascii="Cambria" w:cs="Cambria" w:eastAsia="Cambria" w:hAnsi="Cambria"/>
                <w:rtl w:val="0"/>
              </w:rPr>
              <w:t xml:space="preserve">New user profile is updated to the database.</w:t>
            </w:r>
          </w:p>
          <w:p w:rsidR="00000000" w:rsidDel="00000000" w:rsidP="00000000" w:rsidRDefault="00000000" w:rsidRPr="00000000" w14:paraId="000000BE">
            <w:pPr>
              <w:numPr>
                <w:ilvl w:val="0"/>
                <w:numId w:val="48"/>
              </w:numPr>
              <w:ind w:left="720" w:hanging="360"/>
              <w:rPr>
                <w:rFonts w:ascii="Cambria" w:cs="Cambria" w:eastAsia="Cambria" w:hAnsi="Cambria"/>
              </w:rPr>
            </w:pPr>
            <w:r w:rsidDel="00000000" w:rsidR="00000000" w:rsidRPr="00000000">
              <w:rPr>
                <w:rFonts w:ascii="Cambria" w:cs="Cambria" w:eastAsia="Cambria" w:hAnsi="Cambria"/>
                <w:rtl w:val="0"/>
              </w:rPr>
              <w:t xml:space="preserve">Users can view the new profile on their profile page.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rFonts w:ascii="Cambria" w:cs="Cambria" w:eastAsia="Cambria" w:hAnsi="Cambria"/>
              </w:rPr>
            </w:pPr>
            <w:r w:rsidDel="00000000" w:rsidR="00000000" w:rsidRPr="00000000">
              <w:rPr>
                <w:rFonts w:ascii="Cambria" w:cs="Cambria" w:eastAsia="Cambria" w:hAnsi="Cambria"/>
                <w:rtl w:val="0"/>
              </w:rPr>
              <w:t xml:space="preserve">Low</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numPr>
                <w:ilvl w:val="0"/>
                <w:numId w:val="50"/>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service and database works fine.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0C7">
      <w:pPr>
        <w:pStyle w:val="Heading4"/>
        <w:widowControl w:val="0"/>
        <w:rPr>
          <w:rFonts w:ascii="Cambria" w:cs="Cambria" w:eastAsia="Cambria" w:hAnsi="Cambria"/>
        </w:rPr>
      </w:pPr>
      <w:bookmarkStart w:colFirst="0" w:colLast="0" w:name="_yywo7ao05r6y" w:id="10"/>
      <w:bookmarkEnd w:id="10"/>
      <w:r w:rsidDel="00000000" w:rsidR="00000000" w:rsidRPr="00000000">
        <w:rPr>
          <w:rtl w:val="0"/>
        </w:rPr>
      </w:r>
    </w:p>
    <w:p w:rsidR="00000000" w:rsidDel="00000000" w:rsidP="00000000" w:rsidRDefault="00000000" w:rsidRPr="00000000" w14:paraId="000000C8">
      <w:pPr>
        <w:pStyle w:val="Heading4"/>
        <w:widowControl w:val="0"/>
        <w:rPr>
          <w:rFonts w:ascii="Cambria" w:cs="Cambria" w:eastAsia="Cambria" w:hAnsi="Cambria"/>
        </w:rPr>
      </w:pPr>
      <w:bookmarkStart w:colFirst="0" w:colLast="0" w:name="_lze5wqyc8sdj" w:id="11"/>
      <w:bookmarkEnd w:id="11"/>
      <w:r w:rsidDel="00000000" w:rsidR="00000000" w:rsidRPr="00000000">
        <w:rPr>
          <w:rFonts w:ascii="Cambria" w:cs="Cambria" w:eastAsia="Cambria" w:hAnsi="Cambria"/>
          <w:rtl w:val="0"/>
        </w:rPr>
        <w:t xml:space="preserve">User change setting</w:t>
      </w:r>
    </w:p>
    <w:tbl>
      <w:tblPr>
        <w:tblStyle w:val="Table5"/>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mbria" w:cs="Cambria" w:eastAsia="Cambria" w:hAnsi="Cambria"/>
              </w:rPr>
            </w:pPr>
            <w:r w:rsidDel="00000000" w:rsidR="00000000" w:rsidRPr="00000000">
              <w:rPr>
                <w:rFonts w:ascii="Cambria" w:cs="Cambria" w:eastAsia="Cambria" w:hAnsi="Cambria"/>
                <w:rtl w:val="0"/>
              </w:rPr>
              <w:t xml:space="preserve">User change setting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mbria" w:cs="Cambria" w:eastAsia="Cambria" w:hAnsi="Cambria"/>
              </w:rPr>
            </w:pPr>
            <w:r w:rsidDel="00000000" w:rsidR="00000000" w:rsidRPr="00000000">
              <w:rPr>
                <w:rFonts w:ascii="Cambria" w:cs="Cambria" w:eastAsia="Cambria" w:hAnsi="Cambria"/>
                <w:rtl w:val="0"/>
              </w:rPr>
              <w:t xml:space="preserve">UserChangeSetting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rFonts w:ascii="Cambria" w:cs="Cambria" w:eastAsia="Cambria" w:hAnsi="Cambria"/>
              </w:rPr>
            </w:pPr>
            <w:r w:rsidDel="00000000" w:rsidR="00000000" w:rsidRPr="00000000">
              <w:rPr>
                <w:rFonts w:ascii="Cambria" w:cs="Cambria" w:eastAsia="Cambria" w:hAnsi="Cambria"/>
                <w:rtl w:val="0"/>
              </w:rPr>
              <w:t xml:space="preserve">Users can change the setting of their accounts.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access to CAS service.</w:t>
            </w:r>
          </w:p>
          <w:p w:rsidR="00000000" w:rsidDel="00000000" w:rsidP="00000000" w:rsidRDefault="00000000" w:rsidRPr="00000000" w14:paraId="000000D5">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for a CAS account.</w:t>
            </w:r>
          </w:p>
        </w:tc>
      </w:tr>
      <w:tr>
        <w:trPr>
          <w:trHeight w:val="2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0D8">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On the main page, click the user name on the top-left corner, which will then show the “Profile” button and “Setting” button. </w:t>
            </w:r>
          </w:p>
          <w:p w:rsidR="00000000" w:rsidDel="00000000" w:rsidP="00000000" w:rsidRDefault="00000000" w:rsidRPr="00000000" w14:paraId="000000D9">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Click the “Setting” button.</w:t>
            </w:r>
          </w:p>
          <w:p w:rsidR="00000000" w:rsidDel="00000000" w:rsidP="00000000" w:rsidRDefault="00000000" w:rsidRPr="00000000" w14:paraId="000000DA">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On the Profile Page, click “Change Password” and enter the new password.</w:t>
            </w:r>
          </w:p>
          <w:p w:rsidR="00000000" w:rsidDel="00000000" w:rsidP="00000000" w:rsidRDefault="00000000" w:rsidRPr="00000000" w14:paraId="000000DB">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Click the “Confirm” to confirm the update.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numPr>
                <w:ilvl w:val="0"/>
                <w:numId w:val="39"/>
              </w:numPr>
              <w:ind w:left="720" w:hanging="360"/>
              <w:rPr>
                <w:rFonts w:ascii="Cambria" w:cs="Cambria" w:eastAsia="Cambria" w:hAnsi="Cambria"/>
              </w:rPr>
            </w:pPr>
            <w:r w:rsidDel="00000000" w:rsidR="00000000" w:rsidRPr="00000000">
              <w:rPr>
                <w:rFonts w:ascii="Cambria" w:cs="Cambria" w:eastAsia="Cambria" w:hAnsi="Cambria"/>
                <w:rtl w:val="0"/>
              </w:rPr>
              <w:t xml:space="preserve">New user settings are updated to the database.</w:t>
            </w:r>
          </w:p>
          <w:p w:rsidR="00000000" w:rsidDel="00000000" w:rsidP="00000000" w:rsidRDefault="00000000" w:rsidRPr="00000000" w14:paraId="000000DE">
            <w:pPr>
              <w:numPr>
                <w:ilvl w:val="0"/>
                <w:numId w:val="39"/>
              </w:numPr>
              <w:ind w:left="720" w:hanging="360"/>
              <w:rPr>
                <w:rFonts w:ascii="Cambria" w:cs="Cambria" w:eastAsia="Cambria" w:hAnsi="Cambria"/>
              </w:rPr>
            </w:pPr>
            <w:r w:rsidDel="00000000" w:rsidR="00000000" w:rsidRPr="00000000">
              <w:rPr>
                <w:rFonts w:ascii="Cambria" w:cs="Cambria" w:eastAsia="Cambria" w:hAnsi="Cambria"/>
                <w:rtl w:val="0"/>
              </w:rPr>
              <w:t xml:space="preserve">Users can login with new passwords.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numPr>
                <w:ilvl w:val="0"/>
                <w:numId w:val="23"/>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service and database works fine.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pStyle w:val="Heading4"/>
        <w:widowControl w:val="0"/>
        <w:rPr>
          <w:rFonts w:ascii="Cambria" w:cs="Cambria" w:eastAsia="Cambria" w:hAnsi="Cambria"/>
        </w:rPr>
      </w:pPr>
      <w:bookmarkStart w:colFirst="0" w:colLast="0" w:name="_h63vsco0g683" w:id="12"/>
      <w:bookmarkEnd w:id="12"/>
      <w:r w:rsidDel="00000000" w:rsidR="00000000" w:rsidRPr="00000000">
        <w:rPr>
          <w:rFonts w:ascii="Cambria" w:cs="Cambria" w:eastAsia="Cambria" w:hAnsi="Cambria"/>
          <w:rtl w:val="0"/>
        </w:rPr>
        <w:t xml:space="preserve">User manage project accessibility</w:t>
      </w:r>
    </w:p>
    <w:tbl>
      <w:tblPr>
        <w:tblStyle w:val="Table6"/>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rFonts w:ascii="Cambria" w:cs="Cambria" w:eastAsia="Cambria" w:hAnsi="Cambria"/>
              </w:rPr>
            </w:pPr>
            <w:r w:rsidDel="00000000" w:rsidR="00000000" w:rsidRPr="00000000">
              <w:rPr>
                <w:rFonts w:ascii="Cambria" w:cs="Cambria" w:eastAsia="Cambria" w:hAnsi="Cambria"/>
                <w:rtl w:val="0"/>
              </w:rPr>
              <w:t xml:space="preserve">User manage project accessibility</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rFonts w:ascii="Cambria" w:cs="Cambria" w:eastAsia="Cambria" w:hAnsi="Cambria"/>
              </w:rPr>
            </w:pPr>
            <w:r w:rsidDel="00000000" w:rsidR="00000000" w:rsidRPr="00000000">
              <w:rPr>
                <w:rFonts w:ascii="Cambria" w:cs="Cambria" w:eastAsia="Cambria" w:hAnsi="Cambria"/>
                <w:rtl w:val="0"/>
              </w:rPr>
              <w:t xml:space="preserve">UserManageProjectAccess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rFonts w:ascii="Cambria" w:cs="Cambria" w:eastAsia="Cambria" w:hAnsi="Cambria"/>
              </w:rPr>
            </w:pPr>
            <w:r w:rsidDel="00000000" w:rsidR="00000000" w:rsidRPr="00000000">
              <w:rPr>
                <w:rFonts w:ascii="Cambria" w:cs="Cambria" w:eastAsia="Cambria" w:hAnsi="Cambria"/>
                <w:rtl w:val="0"/>
              </w:rPr>
              <w:t xml:space="preserve">Users can share or stop sharing their project with other users.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5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access to CAS service.</w:t>
            </w:r>
          </w:p>
          <w:p w:rsidR="00000000" w:rsidDel="00000000" w:rsidP="00000000" w:rsidRDefault="00000000" w:rsidRPr="00000000" w14:paraId="000000F5">
            <w:pPr>
              <w:numPr>
                <w:ilvl w:val="0"/>
                <w:numId w:val="5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for a CAS account.</w:t>
            </w:r>
          </w:p>
          <w:p w:rsidR="00000000" w:rsidDel="00000000" w:rsidP="00000000" w:rsidRDefault="00000000" w:rsidRPr="00000000" w14:paraId="000000F6">
            <w:pPr>
              <w:numPr>
                <w:ilvl w:val="0"/>
                <w:numId w:val="5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a project on CAS.</w:t>
            </w:r>
          </w:p>
          <w:p w:rsidR="00000000" w:rsidDel="00000000" w:rsidP="00000000" w:rsidRDefault="00000000" w:rsidRPr="00000000" w14:paraId="000000F7">
            <w:pPr>
              <w:numPr>
                <w:ilvl w:val="0"/>
                <w:numId w:val="52"/>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to know the username of the user they want to share with.</w:t>
            </w:r>
          </w:p>
        </w:tc>
      </w:tr>
      <w:tr>
        <w:trPr>
          <w:trHeight w:val="2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into their account.</w:t>
            </w:r>
          </w:p>
          <w:p w:rsidR="00000000" w:rsidDel="00000000" w:rsidP="00000000" w:rsidRDefault="00000000" w:rsidRPr="00000000" w14:paraId="000000F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the main page, click “Own Projects”.</w:t>
            </w:r>
          </w:p>
          <w:p w:rsidR="00000000" w:rsidDel="00000000" w:rsidP="00000000" w:rsidRDefault="00000000" w:rsidRPr="00000000" w14:paraId="000000F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Select an already uploaded project.</w:t>
            </w:r>
          </w:p>
          <w:p w:rsidR="00000000" w:rsidDel="00000000" w:rsidP="00000000" w:rsidRDefault="00000000" w:rsidRPr="00000000" w14:paraId="000000F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Click the “Project Setting” button.</w:t>
            </w:r>
          </w:p>
          <w:p w:rsidR="00000000" w:rsidDel="00000000" w:rsidP="00000000" w:rsidRDefault="00000000" w:rsidRPr="00000000" w14:paraId="000000F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Enter the username of whom the owner wants to share with.</w:t>
            </w:r>
          </w:p>
          <w:p w:rsidR="00000000" w:rsidDel="00000000" w:rsidP="00000000" w:rsidRDefault="00000000" w:rsidRPr="00000000" w14:paraId="000000F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Click the “Share” button to confirm.</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numPr>
                <w:ilvl w:val="0"/>
                <w:numId w:val="13"/>
              </w:numPr>
              <w:ind w:left="720" w:hanging="360"/>
              <w:rPr>
                <w:rFonts w:ascii="Cambria" w:cs="Cambria" w:eastAsia="Cambria" w:hAnsi="Cambria"/>
              </w:rPr>
            </w:pPr>
            <w:r w:rsidDel="00000000" w:rsidR="00000000" w:rsidRPr="00000000">
              <w:rPr>
                <w:rFonts w:ascii="Cambria" w:cs="Cambria" w:eastAsia="Cambria" w:hAnsi="Cambria"/>
                <w:rtl w:val="0"/>
              </w:rPr>
              <w:t xml:space="preserve">The user which this project shared is able to view the project on their “Shared Projects” page.</w:t>
            </w:r>
          </w:p>
          <w:p w:rsidR="00000000" w:rsidDel="00000000" w:rsidP="00000000" w:rsidRDefault="00000000" w:rsidRPr="00000000" w14:paraId="00000101">
            <w:pPr>
              <w:numPr>
                <w:ilvl w:val="0"/>
                <w:numId w:val="13"/>
              </w:numPr>
              <w:ind w:left="720" w:hanging="360"/>
              <w:rPr>
                <w:rFonts w:ascii="Cambria" w:cs="Cambria" w:eastAsia="Cambria" w:hAnsi="Cambria"/>
              </w:rPr>
            </w:pPr>
            <w:r w:rsidDel="00000000" w:rsidR="00000000" w:rsidRPr="00000000">
              <w:rPr>
                <w:rFonts w:ascii="Cambria" w:cs="Cambria" w:eastAsia="Cambria" w:hAnsi="Cambria"/>
                <w:rtl w:val="0"/>
              </w:rPr>
              <w:t xml:space="preserve">The owner of the project will view all the shared members of the projects.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34"/>
              </w:numPr>
              <w:ind w:left="720" w:hanging="360"/>
              <w:rPr>
                <w:rFonts w:ascii="Cambria" w:cs="Cambria" w:eastAsia="Cambria" w:hAnsi="Cambria"/>
              </w:rPr>
            </w:pPr>
            <w:r w:rsidDel="00000000" w:rsidR="00000000" w:rsidRPr="00000000">
              <w:rPr>
                <w:rFonts w:ascii="Cambria" w:cs="Cambria" w:eastAsia="Cambria" w:hAnsi="Cambria"/>
                <w:rtl w:val="0"/>
              </w:rPr>
              <w:t xml:space="preserve">In step 5, users can enter the username whom the owner wants to stop sharing with and in step 6, click “Confirm” to stop sharing.</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service and database works fine.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10A">
      <w:pPr>
        <w:pStyle w:val="Heading4"/>
        <w:rPr>
          <w:rFonts w:ascii="Cambria" w:cs="Cambria" w:eastAsia="Cambria" w:hAnsi="Cambria"/>
        </w:rPr>
      </w:pPr>
      <w:bookmarkStart w:colFirst="0" w:colLast="0" w:name="_nyxqi1qilemn" w:id="13"/>
      <w:bookmarkEnd w:id="13"/>
      <w:r w:rsidDel="00000000" w:rsidR="00000000" w:rsidRPr="00000000">
        <w:rPr>
          <w:rFonts w:ascii="Cambria" w:cs="Cambria" w:eastAsia="Cambria" w:hAnsi="Cambria"/>
          <w:rtl w:val="0"/>
        </w:rPr>
        <w:t xml:space="preserve">Admin login</w:t>
      </w:r>
    </w:p>
    <w:tbl>
      <w:tblPr>
        <w:tblStyle w:val="Table7"/>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80"/>
        <w:tblGridChange w:id="0">
          <w:tblGrid>
            <w:gridCol w:w="2130"/>
            <w:gridCol w:w="67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rFonts w:ascii="Cambria" w:cs="Cambria" w:eastAsia="Cambria" w:hAnsi="Cambria"/>
              </w:rPr>
            </w:pPr>
            <w:r w:rsidDel="00000000" w:rsidR="00000000" w:rsidRPr="00000000">
              <w:rPr>
                <w:rFonts w:ascii="Cambria" w:cs="Cambria" w:eastAsia="Cambria" w:hAnsi="Cambria"/>
                <w:rtl w:val="0"/>
              </w:rPr>
              <w:t xml:space="preserve">Admin login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rFonts w:ascii="Cambria" w:cs="Cambria" w:eastAsia="Cambria" w:hAnsi="Cambria"/>
              </w:rPr>
            </w:pPr>
            <w:r w:rsidDel="00000000" w:rsidR="00000000" w:rsidRPr="00000000">
              <w:rPr>
                <w:rFonts w:ascii="Cambria" w:cs="Cambria" w:eastAsia="Cambria" w:hAnsi="Cambria"/>
                <w:rtl w:val="0"/>
              </w:rPr>
              <w:t xml:space="preserve">AdminLogin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rFonts w:ascii="Cambria" w:cs="Cambria" w:eastAsia="Cambria" w:hAnsi="Cambria"/>
              </w:rPr>
            </w:pPr>
            <w:r w:rsidDel="00000000" w:rsidR="00000000" w:rsidRPr="00000000">
              <w:rPr>
                <w:rFonts w:ascii="Cambria" w:cs="Cambria" w:eastAsia="Cambria" w:hAnsi="Cambria"/>
                <w:rtl w:val="0"/>
              </w:rPr>
              <w:t xml:space="preserve">Admin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rFonts w:ascii="Cambria" w:cs="Cambria" w:eastAsia="Cambria" w:hAnsi="Cambria"/>
              </w:rPr>
            </w:pPr>
            <w:r w:rsidDel="00000000" w:rsidR="00000000" w:rsidRPr="00000000">
              <w:rPr>
                <w:rFonts w:ascii="Cambria" w:cs="Cambria" w:eastAsia="Cambria" w:hAnsi="Cambria"/>
                <w:rtl w:val="0"/>
              </w:rPr>
              <w:t xml:space="preserve">Login as admin and manage the CAS service.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numPr>
                <w:ilvl w:val="0"/>
                <w:numId w:val="31"/>
              </w:numPr>
              <w:ind w:left="720" w:hanging="360"/>
              <w:rPr>
                <w:rFonts w:ascii="Cambria" w:cs="Cambria" w:eastAsia="Cambria" w:hAnsi="Cambria"/>
              </w:rPr>
            </w:pPr>
            <w:r w:rsidDel="00000000" w:rsidR="00000000" w:rsidRPr="00000000">
              <w:rPr>
                <w:rFonts w:ascii="Cambria" w:cs="Cambria" w:eastAsia="Cambria" w:hAnsi="Cambria"/>
                <w:rtl w:val="0"/>
              </w:rPr>
              <w:t xml:space="preserve">Have the admin credential.</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On the Login page of CAS website, click “Login as admin”.</w:t>
            </w:r>
          </w:p>
          <w:p w:rsidR="00000000" w:rsidDel="00000000" w:rsidP="00000000" w:rsidRDefault="00000000" w:rsidRPr="00000000" w14:paraId="00000119">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On the admin login page, enter the username and password for the admin user.</w:t>
            </w:r>
          </w:p>
          <w:p w:rsidR="00000000" w:rsidDel="00000000" w:rsidP="00000000" w:rsidRDefault="00000000" w:rsidRPr="00000000" w14:paraId="0000011A">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Click “Log in” and type the admin’s credential.</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numPr>
                <w:ilvl w:val="0"/>
                <w:numId w:val="45"/>
              </w:numPr>
              <w:ind w:left="720" w:hanging="360"/>
              <w:rPr>
                <w:rFonts w:ascii="Cambria" w:cs="Cambria" w:eastAsia="Cambria" w:hAnsi="Cambria"/>
              </w:rPr>
            </w:pPr>
            <w:r w:rsidDel="00000000" w:rsidR="00000000" w:rsidRPr="00000000">
              <w:rPr>
                <w:rFonts w:ascii="Cambria" w:cs="Cambria" w:eastAsia="Cambria" w:hAnsi="Cambria"/>
                <w:rtl w:val="0"/>
              </w:rPr>
              <w:t xml:space="preserve">Login as administrator of the CAS and manage the system.</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21"/>
              </w:numPr>
              <w:ind w:left="720" w:hanging="360"/>
              <w:rPr>
                <w:rFonts w:ascii="Cambria" w:cs="Cambria" w:eastAsia="Cambria" w:hAnsi="Cambria"/>
              </w:rPr>
            </w:pPr>
            <w:r w:rsidDel="00000000" w:rsidR="00000000" w:rsidRPr="00000000">
              <w:rPr>
                <w:rFonts w:ascii="Cambria" w:cs="Cambria" w:eastAsia="Cambria" w:hAnsi="Cambria"/>
                <w:rtl w:val="0"/>
              </w:rPr>
              <w:t xml:space="preserve">After step 3, admin can maintain the User, Group, Projects and Controls.</w:t>
            </w:r>
          </w:p>
          <w:p w:rsidR="00000000" w:rsidDel="00000000" w:rsidP="00000000" w:rsidRDefault="00000000" w:rsidRPr="00000000" w14:paraId="00000121">
            <w:pPr>
              <w:widowControl w:val="0"/>
              <w:numPr>
                <w:ilvl w:val="0"/>
                <w:numId w:val="21"/>
              </w:numPr>
              <w:ind w:left="720" w:hanging="360"/>
              <w:rPr>
                <w:rFonts w:ascii="Cambria" w:cs="Cambria" w:eastAsia="Cambria" w:hAnsi="Cambria"/>
              </w:rPr>
            </w:pPr>
            <w:r w:rsidDel="00000000" w:rsidR="00000000" w:rsidRPr="00000000">
              <w:rPr>
                <w:rFonts w:ascii="Cambria" w:cs="Cambria" w:eastAsia="Cambria" w:hAnsi="Cambria"/>
                <w:rtl w:val="0"/>
              </w:rPr>
              <w:t xml:space="preserve">Admin can click “VIEW SITE” on the right corner of the page to view the normal CAS web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numPr>
                <w:ilvl w:val="0"/>
                <w:numId w:val="36"/>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and database is working fine.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126">
      <w:pPr>
        <w:pStyle w:val="Heading4"/>
        <w:widowControl w:val="0"/>
        <w:rPr>
          <w:rFonts w:ascii="Cambria" w:cs="Cambria" w:eastAsia="Cambria" w:hAnsi="Cambria"/>
        </w:rPr>
      </w:pPr>
      <w:bookmarkStart w:colFirst="0" w:colLast="0" w:name="_gu5nrq30n04y" w:id="14"/>
      <w:bookmarkEnd w:id="14"/>
      <w:r w:rsidDel="00000000" w:rsidR="00000000" w:rsidRPr="00000000">
        <w:rPr>
          <w:rtl w:val="0"/>
        </w:rPr>
      </w:r>
    </w:p>
    <w:p w:rsidR="00000000" w:rsidDel="00000000" w:rsidP="00000000" w:rsidRDefault="00000000" w:rsidRPr="00000000" w14:paraId="00000127">
      <w:pPr>
        <w:pStyle w:val="Heading4"/>
        <w:widowControl w:val="0"/>
        <w:rPr>
          <w:rFonts w:ascii="Cambria" w:cs="Cambria" w:eastAsia="Cambria" w:hAnsi="Cambria"/>
        </w:rPr>
      </w:pPr>
      <w:bookmarkStart w:colFirst="0" w:colLast="0" w:name="_8ir157nmp3p6" w:id="15"/>
      <w:bookmarkEnd w:id="15"/>
      <w:r w:rsidDel="00000000" w:rsidR="00000000" w:rsidRPr="00000000">
        <w:rPr>
          <w:rFonts w:ascii="Cambria" w:cs="Cambria" w:eastAsia="Cambria" w:hAnsi="Cambria"/>
          <w:rtl w:val="0"/>
        </w:rPr>
        <w:t xml:space="preserve">Register project on CAS </w:t>
      </w:r>
    </w:p>
    <w:tbl>
      <w:tblPr>
        <w:tblStyle w:val="Table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720"/>
        <w:tblGridChange w:id="0">
          <w:tblGrid>
            <w:gridCol w:w="2205"/>
            <w:gridCol w:w="672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mbria" w:cs="Cambria" w:eastAsia="Cambria" w:hAnsi="Cambria"/>
              </w:rPr>
            </w:pPr>
            <w:r w:rsidDel="00000000" w:rsidR="00000000" w:rsidRPr="00000000">
              <w:rPr>
                <w:rFonts w:ascii="Cambria" w:cs="Cambria" w:eastAsia="Cambria" w:hAnsi="Cambria"/>
                <w:rtl w:val="0"/>
              </w:rPr>
              <w:t xml:space="preserve">Register project on CAS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rFonts w:ascii="Cambria" w:cs="Cambria" w:eastAsia="Cambria" w:hAnsi="Cambria"/>
              </w:rPr>
            </w:pPr>
            <w:r w:rsidDel="00000000" w:rsidR="00000000" w:rsidRPr="00000000">
              <w:rPr>
                <w:rFonts w:ascii="Cambria" w:cs="Cambria" w:eastAsia="Cambria" w:hAnsi="Cambria"/>
                <w:rtl w:val="0"/>
              </w:rPr>
              <w:t xml:space="preserve">RegisterProjectOnCAS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mbria" w:cs="Cambria" w:eastAsia="Cambria" w:hAnsi="Cambria"/>
              </w:rPr>
            </w:pPr>
            <w:r w:rsidDel="00000000" w:rsidR="00000000" w:rsidRPr="00000000">
              <w:rPr>
                <w:rFonts w:ascii="Cambria" w:cs="Cambria" w:eastAsia="Cambria" w:hAnsi="Cambria"/>
                <w:rtl w:val="0"/>
              </w:rPr>
              <w:t xml:space="preserve">Users can register a new project on CAS.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access to CAS service.</w:t>
            </w:r>
          </w:p>
          <w:p w:rsidR="00000000" w:rsidDel="00000000" w:rsidP="00000000" w:rsidRDefault="00000000" w:rsidRPr="00000000" w14:paraId="00000134">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for a CAS account.</w:t>
            </w:r>
          </w:p>
        </w:tc>
      </w:tr>
      <w:tr>
        <w:trPr>
          <w:trHeight w:val="5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137">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On the main page, users click on “New Project” to go to the registering page.</w:t>
            </w:r>
          </w:p>
          <w:p w:rsidR="00000000" w:rsidDel="00000000" w:rsidP="00000000" w:rsidRDefault="00000000" w:rsidRPr="00000000" w14:paraId="00000138">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On the registering page, users input the basic information of the project.</w:t>
            </w:r>
          </w:p>
          <w:p w:rsidR="00000000" w:rsidDel="00000000" w:rsidP="00000000" w:rsidRDefault="00000000" w:rsidRPr="00000000" w14:paraId="00000139">
            <w:pPr>
              <w:numPr>
                <w:ilvl w:val="1"/>
                <w:numId w:val="41"/>
              </w:numPr>
              <w:ind w:left="1440" w:hanging="360"/>
              <w:rPr>
                <w:rFonts w:ascii="Cambria" w:cs="Cambria" w:eastAsia="Cambria" w:hAnsi="Cambria"/>
              </w:rPr>
            </w:pPr>
            <w:r w:rsidDel="00000000" w:rsidR="00000000" w:rsidRPr="00000000">
              <w:rPr>
                <w:rFonts w:ascii="Cambria" w:cs="Cambria" w:eastAsia="Cambria" w:hAnsi="Cambria"/>
                <w:rtl w:val="0"/>
              </w:rPr>
              <w:t xml:space="preserve">Users type the “Project Name”, “Project Description” into different input boxes respectively.</w:t>
            </w:r>
          </w:p>
          <w:p w:rsidR="00000000" w:rsidDel="00000000" w:rsidP="00000000" w:rsidRDefault="00000000" w:rsidRPr="00000000" w14:paraId="0000013A">
            <w:pPr>
              <w:numPr>
                <w:ilvl w:val="1"/>
                <w:numId w:val="41"/>
              </w:numPr>
              <w:ind w:left="1440" w:hanging="360"/>
              <w:rPr>
                <w:rFonts w:ascii="Cambria" w:cs="Cambria" w:eastAsia="Cambria" w:hAnsi="Cambria"/>
              </w:rPr>
            </w:pPr>
            <w:r w:rsidDel="00000000" w:rsidR="00000000" w:rsidRPr="00000000">
              <w:rPr>
                <w:rFonts w:ascii="Cambria" w:cs="Cambria" w:eastAsia="Cambria" w:hAnsi="Cambria"/>
                <w:rtl w:val="0"/>
              </w:rPr>
              <w:t xml:space="preserve">Users click on the register button to finish the registration. The page will automatically go to the project information page.</w:t>
            </w:r>
          </w:p>
          <w:p w:rsidR="00000000" w:rsidDel="00000000" w:rsidP="00000000" w:rsidRDefault="00000000" w:rsidRPr="00000000" w14:paraId="0000013B">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The project information page would show all the information including “Project Name”, “Project Description”. The page will also show the automatically generated random “Project ID” used for connection to the CI platform (E.g. Jenkins).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44"/>
              </w:numPr>
              <w:ind w:left="720" w:hanging="360"/>
              <w:rPr>
                <w:rFonts w:ascii="Cambria" w:cs="Cambria" w:eastAsia="Cambria" w:hAnsi="Cambria"/>
              </w:rPr>
            </w:pPr>
            <w:r w:rsidDel="00000000" w:rsidR="00000000" w:rsidRPr="00000000">
              <w:rPr>
                <w:rFonts w:ascii="Cambria" w:cs="Cambria" w:eastAsia="Cambria" w:hAnsi="Cambria"/>
                <w:rtl w:val="0"/>
              </w:rPr>
              <w:t xml:space="preserve">A new project is registered.</w:t>
            </w:r>
          </w:p>
          <w:p w:rsidR="00000000" w:rsidDel="00000000" w:rsidP="00000000" w:rsidRDefault="00000000" w:rsidRPr="00000000" w14:paraId="0000013E">
            <w:pPr>
              <w:numPr>
                <w:ilvl w:val="0"/>
                <w:numId w:val="44"/>
              </w:numPr>
              <w:ind w:left="720" w:hanging="360"/>
              <w:rPr>
                <w:rFonts w:ascii="Cambria" w:cs="Cambria" w:eastAsia="Cambria" w:hAnsi="Cambria"/>
              </w:rPr>
            </w:pPr>
            <w:r w:rsidDel="00000000" w:rsidR="00000000" w:rsidRPr="00000000">
              <w:rPr>
                <w:rFonts w:ascii="Cambria" w:cs="Cambria" w:eastAsia="Cambria" w:hAnsi="Cambria"/>
                <w:rtl w:val="0"/>
              </w:rPr>
              <w:t xml:space="preserve">The project information is stored.</w:t>
            </w:r>
          </w:p>
          <w:p w:rsidR="00000000" w:rsidDel="00000000" w:rsidP="00000000" w:rsidRDefault="00000000" w:rsidRPr="00000000" w14:paraId="0000013F">
            <w:pPr>
              <w:numPr>
                <w:ilvl w:val="0"/>
                <w:numId w:val="44"/>
              </w:numPr>
              <w:ind w:left="720" w:hanging="360"/>
              <w:rPr>
                <w:rFonts w:ascii="Cambria" w:cs="Cambria" w:eastAsia="Cambria" w:hAnsi="Cambria"/>
              </w:rPr>
            </w:pPr>
            <w:r w:rsidDel="00000000" w:rsidR="00000000" w:rsidRPr="00000000">
              <w:rPr>
                <w:rFonts w:ascii="Cambria" w:cs="Cambria" w:eastAsia="Cambria" w:hAnsi="Cambria"/>
                <w:rtl w:val="0"/>
              </w:rPr>
              <w:t xml:space="preserve">Project IDs are automatically generated.</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11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In Step 3.2, if the user left any input boxes blank, stay on the same page and show “please fill in the blank” notices on the blank boxes.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left="0" w:firstLine="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project information includes “Project Name”, “Project Description”.</w:t>
            </w:r>
          </w:p>
          <w:p w:rsidR="00000000" w:rsidDel="00000000" w:rsidP="00000000" w:rsidRDefault="00000000" w:rsidRPr="00000000" w14:paraId="00000148">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Users need “Project ID” to build an encrypted connection to the CI platform.</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14B">
      <w:pPr>
        <w:pStyle w:val="Heading4"/>
        <w:rPr>
          <w:rFonts w:ascii="Cambria" w:cs="Cambria" w:eastAsia="Cambria" w:hAnsi="Cambria"/>
        </w:rPr>
      </w:pPr>
      <w:bookmarkStart w:colFirst="0" w:colLast="0" w:name="_4p31k356kg5p" w:id="16"/>
      <w:bookmarkEnd w:id="16"/>
      <w:r w:rsidDel="00000000" w:rsidR="00000000" w:rsidRPr="00000000">
        <w:rPr>
          <w:rFonts w:ascii="Cambria" w:cs="Cambria" w:eastAsia="Cambria" w:hAnsi="Cambria"/>
          <w:rtl w:val="0"/>
        </w:rPr>
        <w:t xml:space="preserve"> </w:t>
      </w:r>
    </w:p>
    <w:p w:rsidR="00000000" w:rsidDel="00000000" w:rsidP="00000000" w:rsidRDefault="00000000" w:rsidRPr="00000000" w14:paraId="0000014C">
      <w:pPr>
        <w:pStyle w:val="Heading4"/>
        <w:rPr>
          <w:rFonts w:ascii="Cambria" w:cs="Cambria" w:eastAsia="Cambria" w:hAnsi="Cambria"/>
        </w:rPr>
      </w:pPr>
      <w:bookmarkStart w:colFirst="0" w:colLast="0" w:name="_4p31k356kg5p" w:id="16"/>
      <w:bookmarkEnd w:id="16"/>
      <w:r w:rsidDel="00000000" w:rsidR="00000000" w:rsidRPr="00000000">
        <w:rPr>
          <w:rFonts w:ascii="Cambria" w:cs="Cambria" w:eastAsia="Cambria" w:hAnsi="Cambria"/>
          <w:rtl w:val="0"/>
        </w:rPr>
        <w:t xml:space="preserve">Configure the controller list for project</w:t>
      </w:r>
    </w:p>
    <w:tbl>
      <w:tblPr>
        <w:tblStyle w:val="Table9"/>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80"/>
        <w:tblGridChange w:id="0">
          <w:tblGrid>
            <w:gridCol w:w="2145"/>
            <w:gridCol w:w="678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rFonts w:ascii="Cambria" w:cs="Cambria" w:eastAsia="Cambria" w:hAnsi="Cambria"/>
              </w:rPr>
            </w:pPr>
            <w:r w:rsidDel="00000000" w:rsidR="00000000" w:rsidRPr="00000000">
              <w:rPr>
                <w:rFonts w:ascii="Cambria" w:cs="Cambria" w:eastAsia="Cambria" w:hAnsi="Cambria"/>
                <w:rtl w:val="0"/>
              </w:rPr>
              <w:t xml:space="preserve">Configure the controller list for project</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mbria" w:cs="Cambria" w:eastAsia="Cambria" w:hAnsi="Cambria"/>
              </w:rPr>
            </w:pPr>
            <w:r w:rsidDel="00000000" w:rsidR="00000000" w:rsidRPr="00000000">
              <w:rPr>
                <w:rFonts w:ascii="Cambria" w:cs="Cambria" w:eastAsia="Cambria" w:hAnsi="Cambria"/>
                <w:rtl w:val="0"/>
              </w:rPr>
              <w:t xml:space="preserve">ConfigureProjectControllers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rFonts w:ascii="Cambria" w:cs="Cambria" w:eastAsia="Cambria" w:hAnsi="Cambria"/>
              </w:rPr>
            </w:pPr>
            <w:r w:rsidDel="00000000" w:rsidR="00000000" w:rsidRPr="00000000">
              <w:rPr>
                <w:rFonts w:ascii="Cambria" w:cs="Cambria" w:eastAsia="Cambria" w:hAnsi="Cambria"/>
                <w:rtl w:val="0"/>
              </w:rPr>
              <w:t xml:space="preserve">Users configure the controllers that they are concerned with for a certain project.</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numPr>
                <w:ilvl w:val="0"/>
                <w:numId w:val="26"/>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access to CAS service.</w:t>
            </w:r>
          </w:p>
          <w:p w:rsidR="00000000" w:rsidDel="00000000" w:rsidP="00000000" w:rsidRDefault="00000000" w:rsidRPr="00000000" w14:paraId="00000159">
            <w:pPr>
              <w:numPr>
                <w:ilvl w:val="0"/>
                <w:numId w:val="26"/>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registered for a CAS account.</w:t>
            </w:r>
          </w:p>
          <w:p w:rsidR="00000000" w:rsidDel="00000000" w:rsidP="00000000" w:rsidRDefault="00000000" w:rsidRPr="00000000" w14:paraId="0000015A">
            <w:pPr>
              <w:numPr>
                <w:ilvl w:val="0"/>
                <w:numId w:val="26"/>
              </w:numPr>
              <w:ind w:left="720" w:hanging="360"/>
              <w:rPr>
                <w:rFonts w:ascii="Cambria" w:cs="Cambria" w:eastAsia="Cambria" w:hAnsi="Cambria"/>
              </w:rPr>
            </w:pPr>
            <w:r w:rsidDel="00000000" w:rsidR="00000000" w:rsidRPr="00000000">
              <w:rPr>
                <w:rFonts w:ascii="Cambria" w:cs="Cambria" w:eastAsia="Cambria" w:hAnsi="Cambria"/>
                <w:rtl w:val="0"/>
              </w:rPr>
              <w:t xml:space="preserve">The project has been registered on CAS.</w:t>
            </w:r>
          </w:p>
        </w:tc>
      </w:tr>
      <w:tr>
        <w:trPr>
          <w:trHeight w:val="3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15D">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Go to the page of “Own Projects”.</w:t>
            </w:r>
          </w:p>
          <w:p w:rsidR="00000000" w:rsidDel="00000000" w:rsidP="00000000" w:rsidRDefault="00000000" w:rsidRPr="00000000" w14:paraId="0000015E">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Choose the name of the project that users want to configure.</w:t>
            </w:r>
          </w:p>
          <w:p w:rsidR="00000000" w:rsidDel="00000000" w:rsidP="00000000" w:rsidRDefault="00000000" w:rsidRPr="00000000" w14:paraId="0000015F">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Click “Config Controls” to go to the page which shows all provided controllers in tree structure.</w:t>
            </w:r>
          </w:p>
          <w:p w:rsidR="00000000" w:rsidDel="00000000" w:rsidP="00000000" w:rsidRDefault="00000000" w:rsidRPr="00000000" w14:paraId="00000160">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Select some classes of controllers to get all the controllers of these classes selected.</w:t>
            </w:r>
          </w:p>
          <w:p w:rsidR="00000000" w:rsidDel="00000000" w:rsidP="00000000" w:rsidRDefault="00000000" w:rsidRPr="00000000" w14:paraId="00000161">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Click a controller class to make the controllers of this class expand below it, then select some of them.</w:t>
            </w:r>
          </w:p>
          <w:p w:rsidR="00000000" w:rsidDel="00000000" w:rsidP="00000000" w:rsidRDefault="00000000" w:rsidRPr="00000000" w14:paraId="00000162">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Input the keywords of a certain controller in the search box then find the controller the users want, then select it.</w:t>
            </w:r>
          </w:p>
          <w:p w:rsidR="00000000" w:rsidDel="00000000" w:rsidP="00000000" w:rsidRDefault="00000000" w:rsidRPr="00000000" w14:paraId="00000163">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After selecting all the controllers to be tested, click the “Save” button.</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The controllers to be tested are configured for this project.</w:t>
            </w:r>
          </w:p>
          <w:p w:rsidR="00000000" w:rsidDel="00000000" w:rsidP="00000000" w:rsidRDefault="00000000" w:rsidRPr="00000000" w14:paraId="00000166">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If some new tests are completed, the dashboard will show the result of these selected controllers.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ind w:left="0" w:firstLine="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The list of provided controllers to be selected should be shown in a clear view so that the users can browse and find them easily.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numPr>
                <w:ilvl w:val="0"/>
                <w:numId w:val="30"/>
              </w:numPr>
              <w:ind w:left="720" w:hanging="360"/>
              <w:rPr>
                <w:rFonts w:ascii="Cambria" w:cs="Cambria" w:eastAsia="Cambria" w:hAnsi="Cambria"/>
              </w:rPr>
            </w:pPr>
            <w:r w:rsidDel="00000000" w:rsidR="00000000" w:rsidRPr="00000000">
              <w:rPr>
                <w:rFonts w:ascii="Cambria" w:cs="Cambria" w:eastAsia="Cambria" w:hAnsi="Cambria"/>
                <w:rtl w:val="0"/>
              </w:rPr>
              <w:t xml:space="preserve">Users are familiar with the controllers.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171">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2">
      <w:pPr>
        <w:pStyle w:val="Heading4"/>
        <w:spacing w:after="240" w:lineRule="auto"/>
        <w:rPr>
          <w:rFonts w:ascii="Cambria" w:cs="Cambria" w:eastAsia="Cambria" w:hAnsi="Cambria"/>
        </w:rPr>
      </w:pPr>
      <w:bookmarkStart w:colFirst="0" w:colLast="0" w:name="_fvbkfdeyp2zf" w:id="17"/>
      <w:bookmarkEnd w:id="17"/>
      <w:r w:rsidDel="00000000" w:rsidR="00000000" w:rsidRPr="00000000">
        <w:rPr>
          <w:rFonts w:ascii="Cambria" w:cs="Cambria" w:eastAsia="Cambria" w:hAnsi="Cambria"/>
          <w:rtl w:val="0"/>
        </w:rPr>
        <w:t xml:space="preserve">Admins install CAS plugin on jenkins</w:t>
      </w:r>
    </w:p>
    <w:tbl>
      <w:tblPr>
        <w:tblStyle w:val="Table10"/>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95"/>
        <w:tblGridChange w:id="0">
          <w:tblGrid>
            <w:gridCol w:w="2130"/>
            <w:gridCol w:w="679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rFonts w:ascii="Cambria" w:cs="Cambria" w:eastAsia="Cambria" w:hAnsi="Cambria"/>
              </w:rPr>
            </w:pPr>
            <w:r w:rsidDel="00000000" w:rsidR="00000000" w:rsidRPr="00000000">
              <w:rPr>
                <w:rFonts w:ascii="Cambria" w:cs="Cambria" w:eastAsia="Cambria" w:hAnsi="Cambria"/>
                <w:rtl w:val="0"/>
              </w:rPr>
              <w:t xml:space="preserve">Admins install CAS plugin on jenkins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rFonts w:ascii="Cambria" w:cs="Cambria" w:eastAsia="Cambria" w:hAnsi="Cambria"/>
              </w:rPr>
            </w:pPr>
            <w:r w:rsidDel="00000000" w:rsidR="00000000" w:rsidRPr="00000000">
              <w:rPr>
                <w:rFonts w:ascii="Cambria" w:cs="Cambria" w:eastAsia="Cambria" w:hAnsi="Cambria"/>
                <w:rtl w:val="0"/>
              </w:rPr>
              <w:t xml:space="preserve">JenkinsInstallCASPlugin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rFonts w:ascii="Cambria" w:cs="Cambria" w:eastAsia="Cambria" w:hAnsi="Cambria"/>
              </w:rPr>
            </w:pPr>
            <w:r w:rsidDel="00000000" w:rsidR="00000000" w:rsidRPr="00000000">
              <w:rPr>
                <w:rFonts w:ascii="Cambria" w:cs="Cambria" w:eastAsia="Cambria" w:hAnsi="Cambria"/>
                <w:rtl w:val="0"/>
              </w:rPr>
              <w:t xml:space="preserve">Admin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rFonts w:ascii="Cambria" w:cs="Cambria" w:eastAsia="Cambria" w:hAnsi="Cambria"/>
              </w:rPr>
            </w:pPr>
            <w:r w:rsidDel="00000000" w:rsidR="00000000" w:rsidRPr="00000000">
              <w:rPr>
                <w:rFonts w:ascii="Cambria" w:cs="Cambria" w:eastAsia="Cambria" w:hAnsi="Cambria"/>
                <w:rtl w:val="0"/>
              </w:rPr>
              <w:t xml:space="preserve">Admins install the CAS plugin on their Jenkins service.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numPr>
                <w:ilvl w:val="0"/>
                <w:numId w:val="40"/>
              </w:numPr>
              <w:ind w:left="720" w:hanging="360"/>
              <w:rPr>
                <w:rFonts w:ascii="Cambria" w:cs="Cambria" w:eastAsia="Cambria" w:hAnsi="Cambria"/>
              </w:rPr>
            </w:pPr>
            <w:r w:rsidDel="00000000" w:rsidR="00000000" w:rsidRPr="00000000">
              <w:rPr>
                <w:rFonts w:ascii="Cambria" w:cs="Cambria" w:eastAsia="Cambria" w:hAnsi="Cambria"/>
                <w:rtl w:val="0"/>
              </w:rPr>
              <w:t xml:space="preserve">Admins have set up a Jenkins server.</w:t>
            </w:r>
          </w:p>
        </w:tc>
      </w:tr>
      <w:tr>
        <w:trPr>
          <w:trHeight w:val="2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Admins log on the the Jenkins GUI</w:t>
            </w:r>
          </w:p>
          <w:p w:rsidR="00000000" w:rsidDel="00000000" w:rsidP="00000000" w:rsidRDefault="00000000" w:rsidRPr="00000000" w14:paraId="00000181">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Select “Manage Jenkins”</w:t>
            </w:r>
          </w:p>
          <w:p w:rsidR="00000000" w:rsidDel="00000000" w:rsidP="00000000" w:rsidRDefault="00000000" w:rsidRPr="00000000" w14:paraId="00000182">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Select “Manage Plugins”</w:t>
            </w:r>
          </w:p>
          <w:p w:rsidR="00000000" w:rsidDel="00000000" w:rsidP="00000000" w:rsidRDefault="00000000" w:rsidRPr="00000000" w14:paraId="00000183">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Click the “Advanced” tab</w:t>
            </w:r>
          </w:p>
          <w:p w:rsidR="00000000" w:rsidDel="00000000" w:rsidP="00000000" w:rsidRDefault="00000000" w:rsidRPr="00000000" w14:paraId="00000184">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Go to “Upload Plugin”.</w:t>
            </w:r>
          </w:p>
          <w:p w:rsidR="00000000" w:rsidDel="00000000" w:rsidP="00000000" w:rsidRDefault="00000000" w:rsidRPr="00000000" w14:paraId="00000185">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Select “cats-plugin”.</w:t>
            </w:r>
          </w:p>
          <w:p w:rsidR="00000000" w:rsidDel="00000000" w:rsidP="00000000" w:rsidRDefault="00000000" w:rsidRPr="00000000" w14:paraId="00000186">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Click “Upload”. </w:t>
            </w:r>
          </w:p>
          <w:p w:rsidR="00000000" w:rsidDel="00000000" w:rsidP="00000000" w:rsidRDefault="00000000" w:rsidRPr="00000000" w14:paraId="00000187">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Wait until the installation progress page displays “Success”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Cats plugin has been installed on Jenkins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rFonts w:ascii="Cambria" w:cs="Cambria" w:eastAsia="Cambria" w:hAnsi="Cambria"/>
              </w:rPr>
            </w:pPr>
            <w:r w:rsidDel="00000000" w:rsidR="00000000" w:rsidRPr="00000000">
              <w:rPr>
                <w:rFonts w:ascii="Cambria" w:cs="Cambria" w:eastAsia="Cambria" w:hAnsi="Cambria"/>
                <w:rtl w:val="0"/>
              </w:rPr>
              <w:t xml:space="preserve">In event flow step 8, admins can also do:</w:t>
            </w:r>
          </w:p>
          <w:p w:rsidR="00000000" w:rsidDel="00000000" w:rsidP="00000000" w:rsidRDefault="00000000" w:rsidRPr="00000000" w14:paraId="0000018E">
            <w:pPr>
              <w:numPr>
                <w:ilvl w:val="0"/>
                <w:numId w:val="37"/>
              </w:numPr>
              <w:ind w:left="720" w:hanging="360"/>
              <w:rPr>
                <w:rFonts w:ascii="Cambria" w:cs="Cambria" w:eastAsia="Cambria" w:hAnsi="Cambria"/>
              </w:rPr>
            </w:pPr>
            <w:r w:rsidDel="00000000" w:rsidR="00000000" w:rsidRPr="00000000">
              <w:rPr>
                <w:rFonts w:ascii="Cambria" w:cs="Cambria" w:eastAsia="Cambria" w:hAnsi="Cambria"/>
                <w:rtl w:val="0"/>
              </w:rPr>
              <w:t xml:space="preserve">Check the box “</w:t>
            </w:r>
            <w:r w:rsidDel="00000000" w:rsidR="00000000" w:rsidRPr="00000000">
              <w:rPr>
                <w:rFonts w:ascii="Cambria" w:cs="Cambria" w:eastAsia="Cambria" w:hAnsi="Cambria"/>
                <w:rtl w:val="0"/>
              </w:rPr>
              <w:t xml:space="preserve">Restart Jenkins when installation is complete and no jobs are running</w:t>
            </w:r>
            <w:r w:rsidDel="00000000" w:rsidR="00000000" w:rsidRPr="00000000">
              <w:rPr>
                <w:rFonts w:ascii="Cambria" w:cs="Cambria" w:eastAsia="Cambria" w:hAnsi="Cambria"/>
                <w:rtl w:val="0"/>
              </w:rPr>
              <w:t xml:space="preserve">”.</w:t>
            </w:r>
          </w:p>
          <w:p w:rsidR="00000000" w:rsidDel="00000000" w:rsidP="00000000" w:rsidRDefault="00000000" w:rsidRPr="00000000" w14:paraId="0000018F">
            <w:pPr>
              <w:numPr>
                <w:ilvl w:val="0"/>
                <w:numId w:val="37"/>
              </w:numPr>
              <w:ind w:left="720" w:hanging="360"/>
              <w:rPr>
                <w:rFonts w:ascii="Cambria" w:cs="Cambria" w:eastAsia="Cambria" w:hAnsi="Cambria"/>
              </w:rPr>
            </w:pPr>
            <w:r w:rsidDel="00000000" w:rsidR="00000000" w:rsidRPr="00000000">
              <w:rPr>
                <w:rFonts w:ascii="Cambria" w:cs="Cambria" w:eastAsia="Cambria" w:hAnsi="Cambria"/>
                <w:rtl w:val="0"/>
              </w:rPr>
              <w:t xml:space="preserve">Wait until the download progress page displays “</w:t>
            </w:r>
            <w:r w:rsidDel="00000000" w:rsidR="00000000" w:rsidRPr="00000000">
              <w:rPr>
                <w:rFonts w:ascii="Cambria" w:cs="Cambria" w:eastAsia="Cambria" w:hAnsi="Cambria"/>
                <w:rtl w:val="0"/>
              </w:rPr>
              <w:t xml:space="preserve">Please wait while Jenkins is restarting ...</w:t>
            </w:r>
            <w:r w:rsidDel="00000000" w:rsidR="00000000" w:rsidRPr="00000000">
              <w:rPr>
                <w:rFonts w:ascii="Cambria" w:cs="Cambria" w:eastAsia="Cambria" w:hAnsi="Cambria"/>
                <w:rtl w:val="0"/>
              </w:rPr>
              <w:t xml:space="preserve">”</w:t>
            </w:r>
          </w:p>
          <w:p w:rsidR="00000000" w:rsidDel="00000000" w:rsidP="00000000" w:rsidRDefault="00000000" w:rsidRPr="00000000" w14:paraId="00000190">
            <w:pPr>
              <w:numPr>
                <w:ilvl w:val="0"/>
                <w:numId w:val="37"/>
              </w:numPr>
              <w:ind w:left="720" w:hanging="360"/>
              <w:rPr>
                <w:rFonts w:ascii="Cambria" w:cs="Cambria" w:eastAsia="Cambria" w:hAnsi="Cambria"/>
              </w:rPr>
            </w:pPr>
            <w:r w:rsidDel="00000000" w:rsidR="00000000" w:rsidRPr="00000000">
              <w:rPr>
                <w:rFonts w:ascii="Cambria" w:cs="Cambria" w:eastAsia="Cambria" w:hAnsi="Cambria"/>
                <w:rtl w:val="0"/>
              </w:rPr>
              <w:t xml:space="preserve">Login to Jenkins system again.</w:t>
            </w:r>
          </w:p>
          <w:p w:rsidR="00000000" w:rsidDel="00000000" w:rsidP="00000000" w:rsidRDefault="00000000" w:rsidRPr="00000000" w14:paraId="00000191">
            <w:pPr>
              <w:rPr>
                <w:rFonts w:ascii="Cambria" w:cs="Cambria" w:eastAsia="Cambria" w:hAnsi="Cambria"/>
              </w:rPr>
            </w:pPr>
            <w:r w:rsidDel="00000000" w:rsidR="00000000" w:rsidRPr="00000000">
              <w:rPr>
                <w:rFonts w:ascii="Cambria" w:cs="Cambria" w:eastAsia="Cambria" w:hAnsi="Cambria"/>
                <w:rtl w:val="0"/>
              </w:rPr>
              <w:t xml:space="preserve">Then the postconditions can be reached with this alternative flow.</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rFonts w:ascii="Cambria" w:cs="Cambria" w:eastAsia="Cambria" w:hAnsi="Cambria"/>
              </w:rPr>
            </w:pPr>
            <w:r w:rsidDel="00000000" w:rsidR="00000000" w:rsidRPr="00000000">
              <w:rPr>
                <w:rFonts w:ascii="Cambria" w:cs="Cambria" w:eastAsia="Cambria" w:hAnsi="Cambria"/>
                <w:rtl w:val="0"/>
              </w:rPr>
              <w:t xml:space="preserve">Admins are familiar with Jenkins configuration processes.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rFonts w:ascii="Cambria" w:cs="Cambria" w:eastAsia="Cambria" w:hAnsi="Cambria"/>
              </w:rPr>
            </w:pPr>
            <w:r w:rsidDel="00000000" w:rsidR="00000000" w:rsidRPr="00000000">
              <w:rPr>
                <w:rFonts w:ascii="Cambria" w:cs="Cambria" w:eastAsia="Cambria" w:hAnsi="Cambria"/>
                <w:rtl w:val="0"/>
              </w:rPr>
              <w:t xml:space="preserve">Own experience using Jenkins and Jenkins plugins.</w:t>
            </w:r>
          </w:p>
        </w:tc>
      </w:tr>
    </w:tbl>
    <w:p w:rsidR="00000000" w:rsidDel="00000000" w:rsidP="00000000" w:rsidRDefault="00000000" w:rsidRPr="00000000" w14:paraId="00000198">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9">
      <w:pPr>
        <w:pStyle w:val="Heading4"/>
        <w:widowControl w:val="0"/>
        <w:rPr>
          <w:rFonts w:ascii="Cambria" w:cs="Cambria" w:eastAsia="Cambria" w:hAnsi="Cambria"/>
        </w:rPr>
      </w:pPr>
      <w:bookmarkStart w:colFirst="0" w:colLast="0" w:name="_b7veq1tg7n19" w:id="18"/>
      <w:bookmarkEnd w:id="18"/>
      <w:r w:rsidDel="00000000" w:rsidR="00000000" w:rsidRPr="00000000">
        <w:rPr>
          <w:rFonts w:ascii="Cambria" w:cs="Cambria" w:eastAsia="Cambria" w:hAnsi="Cambria"/>
          <w:rtl w:val="0"/>
        </w:rPr>
        <w:t xml:space="preserve">Admin configure CAS plugin on Jenkins</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85"/>
        <w:tblGridChange w:id="0">
          <w:tblGrid>
            <w:gridCol w:w="2040"/>
            <w:gridCol w:w="688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rFonts w:ascii="Cambria" w:cs="Cambria" w:eastAsia="Cambria" w:hAnsi="Cambria"/>
              </w:rPr>
            </w:pPr>
            <w:r w:rsidDel="00000000" w:rsidR="00000000" w:rsidRPr="00000000">
              <w:rPr>
                <w:rFonts w:ascii="Cambria" w:cs="Cambria" w:eastAsia="Cambria" w:hAnsi="Cambria"/>
                <w:rtl w:val="0"/>
              </w:rPr>
              <w:t xml:space="preserve">Admin configure CAS plugin on Jenkins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rFonts w:ascii="Cambria" w:cs="Cambria" w:eastAsia="Cambria" w:hAnsi="Cambria"/>
              </w:rPr>
            </w:pPr>
            <w:r w:rsidDel="00000000" w:rsidR="00000000" w:rsidRPr="00000000">
              <w:rPr>
                <w:rFonts w:ascii="Cambria" w:cs="Cambria" w:eastAsia="Cambria" w:hAnsi="Cambria"/>
                <w:rtl w:val="0"/>
              </w:rPr>
              <w:t xml:space="preserve">JenkinsConfigCASPlugin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rFonts w:ascii="Cambria" w:cs="Cambria" w:eastAsia="Cambria" w:hAnsi="Cambria"/>
              </w:rPr>
            </w:pPr>
            <w:r w:rsidDel="00000000" w:rsidR="00000000" w:rsidRPr="00000000">
              <w:rPr>
                <w:rFonts w:ascii="Cambria" w:cs="Cambria" w:eastAsia="Cambria" w:hAnsi="Cambria"/>
                <w:rtl w:val="0"/>
              </w:rPr>
              <w:t xml:space="preserve">Admin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rFonts w:ascii="Cambria" w:cs="Cambria" w:eastAsia="Cambria" w:hAnsi="Cambria"/>
              </w:rPr>
            </w:pPr>
            <w:r w:rsidDel="00000000" w:rsidR="00000000" w:rsidRPr="00000000">
              <w:rPr>
                <w:rFonts w:ascii="Cambria" w:cs="Cambria" w:eastAsia="Cambria" w:hAnsi="Cambria"/>
                <w:rtl w:val="0"/>
              </w:rPr>
              <w:t xml:space="preserve">Admins have installed CAS plugin on Jenkins</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Admins have set up a Jenkins server.</w:t>
            </w:r>
          </w:p>
          <w:p w:rsidR="00000000" w:rsidDel="00000000" w:rsidP="00000000" w:rsidRDefault="00000000" w:rsidRPr="00000000" w14:paraId="000001A6">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Admins</w:t>
            </w:r>
            <w:r w:rsidDel="00000000" w:rsidR="00000000" w:rsidRPr="00000000">
              <w:rPr>
                <w:rFonts w:ascii="Cambria" w:cs="Cambria" w:eastAsia="Cambria" w:hAnsi="Cambria"/>
                <w:rtl w:val="0"/>
              </w:rPr>
              <w:t xml:space="preserve"> have installed CAS plugin on Jenkins.</w:t>
            </w:r>
          </w:p>
          <w:p w:rsidR="00000000" w:rsidDel="00000000" w:rsidP="00000000" w:rsidRDefault="00000000" w:rsidRPr="00000000" w14:paraId="000001A7">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Admins have logged on to Jenkins GUI.</w:t>
            </w:r>
          </w:p>
          <w:p w:rsidR="00000000" w:rsidDel="00000000" w:rsidP="00000000" w:rsidRDefault="00000000" w:rsidRPr="00000000" w14:paraId="000001A8">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Admins have set up a CAS server.</w:t>
            </w:r>
          </w:p>
          <w:p w:rsidR="00000000" w:rsidDel="00000000" w:rsidP="00000000" w:rsidRDefault="00000000" w:rsidRPr="00000000" w14:paraId="000001A9">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Admins have registered for a CAS account.</w:t>
            </w:r>
          </w:p>
        </w:tc>
      </w:tr>
      <w:tr>
        <w:trPr>
          <w:trHeight w:val="3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Go to Jenkins system configuration</w:t>
            </w:r>
          </w:p>
          <w:p w:rsidR="00000000" w:rsidDel="00000000" w:rsidP="00000000" w:rsidRDefault="00000000" w:rsidRPr="00000000" w14:paraId="000001AC">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Under “CAS servers”, click “Add CAS” and provide:</w:t>
            </w:r>
          </w:p>
          <w:p w:rsidR="00000000" w:rsidDel="00000000" w:rsidP="00000000" w:rsidRDefault="00000000" w:rsidRPr="00000000" w14:paraId="000001AD">
            <w:pPr>
              <w:numPr>
                <w:ilvl w:val="0"/>
                <w:numId w:val="42"/>
              </w:numPr>
              <w:ind w:left="1440" w:hanging="360"/>
              <w:rPr>
                <w:rFonts w:ascii="Cambria" w:cs="Cambria" w:eastAsia="Cambria" w:hAnsi="Cambria"/>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CAS server name</w:t>
            </w:r>
          </w:p>
          <w:p w:rsidR="00000000" w:rsidDel="00000000" w:rsidP="00000000" w:rsidRDefault="00000000" w:rsidRPr="00000000" w14:paraId="000001AE">
            <w:pPr>
              <w:widowControl w:val="0"/>
              <w:numPr>
                <w:ilvl w:val="0"/>
                <w:numId w:val="42"/>
              </w:numPr>
              <w:ind w:left="1440" w:hanging="360"/>
              <w:rPr>
                <w:rFonts w:ascii="Cambria" w:cs="Cambria" w:eastAsia="Cambria" w:hAnsi="Cambria"/>
              </w:rPr>
            </w:pPr>
            <w:r w:rsidDel="00000000" w:rsidR="00000000" w:rsidRPr="00000000">
              <w:rPr>
                <w:rFonts w:ascii="Cambria" w:cs="Cambria" w:eastAsia="Cambria" w:hAnsi="Cambria"/>
                <w:rtl w:val="0"/>
              </w:rPr>
              <w:t xml:space="preserve">CAS server URL</w:t>
            </w:r>
          </w:p>
          <w:p w:rsidR="00000000" w:rsidDel="00000000" w:rsidP="00000000" w:rsidRDefault="00000000" w:rsidRPr="00000000" w14:paraId="000001AF">
            <w:pPr>
              <w:widowControl w:val="0"/>
              <w:numPr>
                <w:ilvl w:val="0"/>
                <w:numId w:val="42"/>
              </w:numPr>
              <w:ind w:left="1440" w:hanging="360"/>
              <w:rPr>
                <w:rFonts w:ascii="Cambria" w:cs="Cambria" w:eastAsia="Cambria" w:hAnsi="Cambria"/>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CAS server authentication token</w:t>
            </w:r>
          </w:p>
          <w:p w:rsidR="00000000" w:rsidDel="00000000" w:rsidP="00000000" w:rsidRDefault="00000000" w:rsidRPr="00000000" w14:paraId="000001B0">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Create a Jenkins job</w:t>
            </w:r>
          </w:p>
          <w:p w:rsidR="00000000" w:rsidDel="00000000" w:rsidP="00000000" w:rsidRDefault="00000000" w:rsidRPr="00000000" w14:paraId="000001B1">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Go to the job configuration</w:t>
            </w:r>
          </w:p>
          <w:p w:rsidR="00000000" w:rsidDel="00000000" w:rsidP="00000000" w:rsidRDefault="00000000" w:rsidRPr="00000000" w14:paraId="000001B2">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Under “Build”, click “Add build step”, and select “Execute CAS check”</w:t>
            </w:r>
          </w:p>
          <w:p w:rsidR="00000000" w:rsidDel="00000000" w:rsidP="00000000" w:rsidRDefault="00000000" w:rsidRPr="00000000" w14:paraId="000001B3">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Provide the following information to Jenkins:</w:t>
            </w:r>
          </w:p>
          <w:p w:rsidR="00000000" w:rsidDel="00000000" w:rsidP="00000000" w:rsidRDefault="00000000" w:rsidRPr="00000000" w14:paraId="000001B4">
            <w:pPr>
              <w:numPr>
                <w:ilvl w:val="0"/>
                <w:numId w:val="29"/>
              </w:numPr>
              <w:ind w:left="1440" w:hanging="360"/>
              <w:rPr>
                <w:rFonts w:ascii="Cambria" w:cs="Cambria" w:eastAsia="Cambria" w:hAnsi="Cambria"/>
              </w:rPr>
            </w:pPr>
            <w:r w:rsidDel="00000000" w:rsidR="00000000" w:rsidRPr="00000000">
              <w:rPr>
                <w:rFonts w:ascii="Cambria" w:cs="Cambria" w:eastAsia="Cambria" w:hAnsi="Cambria"/>
                <w:rtl w:val="0"/>
              </w:rPr>
              <w:t xml:space="preserve">Project ID generated by CAS</w:t>
            </w:r>
          </w:p>
          <w:p w:rsidR="00000000" w:rsidDel="00000000" w:rsidP="00000000" w:rsidRDefault="00000000" w:rsidRPr="00000000" w14:paraId="000001B5">
            <w:pPr>
              <w:numPr>
                <w:ilvl w:val="0"/>
                <w:numId w:val="29"/>
              </w:numPr>
              <w:ind w:left="1440" w:hanging="360"/>
              <w:rPr>
                <w:rFonts w:ascii="Cambria" w:cs="Cambria" w:eastAsia="Cambria" w:hAnsi="Cambria"/>
              </w:rPr>
            </w:pPr>
            <w:r w:rsidDel="00000000" w:rsidR="00000000" w:rsidRPr="00000000">
              <w:rPr>
                <w:rFonts w:ascii="Cambria" w:cs="Cambria" w:eastAsia="Cambria" w:hAnsi="Cambria"/>
                <w:rtl w:val="0"/>
              </w:rPr>
              <w:t xml:space="preserve">Project authentication token</w:t>
            </w:r>
          </w:p>
          <w:p w:rsidR="00000000" w:rsidDel="00000000" w:rsidP="00000000" w:rsidRDefault="00000000" w:rsidRPr="00000000" w14:paraId="000001B6">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Save build configuration.</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Jenkins automatically invokes CAS check after every build of a project.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rFonts w:ascii="Cambria" w:cs="Cambria" w:eastAsia="Cambria" w:hAnsi="Cambria"/>
              </w:rPr>
            </w:pPr>
            <w:r w:rsidDel="00000000" w:rsidR="00000000" w:rsidRPr="00000000">
              <w:rPr>
                <w:rFonts w:ascii="Cambria" w:cs="Cambria" w:eastAsia="Cambria" w:hAnsi="Cambria"/>
                <w:rtl w:val="0"/>
              </w:rPr>
              <w:t xml:space="preserve">Users are familiar with Jenkins build and configuration processes.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rFonts w:ascii="Cambria" w:cs="Cambria" w:eastAsia="Cambria" w:hAnsi="Cambria"/>
              </w:rPr>
            </w:pPr>
            <w:r w:rsidDel="00000000" w:rsidR="00000000" w:rsidRPr="00000000">
              <w:rPr>
                <w:rFonts w:ascii="Cambria" w:cs="Cambria" w:eastAsia="Cambria" w:hAnsi="Cambria"/>
                <w:rtl w:val="0"/>
              </w:rPr>
              <w:t xml:space="preserve">Own experience using Jenkins and Jenkins plugins.</w:t>
            </w:r>
          </w:p>
        </w:tc>
      </w:tr>
    </w:tbl>
    <w:p w:rsidR="00000000" w:rsidDel="00000000" w:rsidP="00000000" w:rsidRDefault="00000000" w:rsidRPr="00000000" w14:paraId="000001C3">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C4">
      <w:pPr>
        <w:rPr>
          <w:rFonts w:ascii="Cambria" w:cs="Cambria" w:eastAsia="Cambria" w:hAnsi="Cambria"/>
        </w:rPr>
      </w:pPr>
      <w:r w:rsidDel="00000000" w:rsidR="00000000" w:rsidRPr="00000000">
        <w:rPr>
          <w:rtl w:val="0"/>
        </w:rPr>
      </w:r>
    </w:p>
    <w:p w:rsidR="00000000" w:rsidDel="00000000" w:rsidP="00000000" w:rsidRDefault="00000000" w:rsidRPr="00000000" w14:paraId="000001C5">
      <w:pPr>
        <w:pStyle w:val="Heading4"/>
        <w:widowControl w:val="0"/>
        <w:rPr>
          <w:rFonts w:ascii="Cambria" w:cs="Cambria" w:eastAsia="Cambria" w:hAnsi="Cambria"/>
        </w:rPr>
      </w:pPr>
      <w:bookmarkStart w:colFirst="0" w:colLast="0" w:name="_ejismm8rhklw" w:id="19"/>
      <w:bookmarkEnd w:id="19"/>
      <w:r w:rsidDel="00000000" w:rsidR="00000000" w:rsidRPr="00000000">
        <w:rPr>
          <w:rFonts w:ascii="Cambria" w:cs="Cambria" w:eastAsia="Cambria" w:hAnsi="Cambria"/>
          <w:rtl w:val="0"/>
        </w:rPr>
        <w:t xml:space="preserve">View CAS result on dashboard</w:t>
      </w:r>
    </w:p>
    <w:tbl>
      <w:tblPr>
        <w:tblStyle w:val="Table1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85"/>
        <w:tblGridChange w:id="0">
          <w:tblGrid>
            <w:gridCol w:w="2040"/>
            <w:gridCol w:w="688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rFonts w:ascii="Cambria" w:cs="Cambria" w:eastAsia="Cambria" w:hAnsi="Cambria"/>
              </w:rPr>
            </w:pPr>
            <w:r w:rsidDel="00000000" w:rsidR="00000000" w:rsidRPr="00000000">
              <w:rPr>
                <w:rFonts w:ascii="Cambria" w:cs="Cambria" w:eastAsia="Cambria" w:hAnsi="Cambria"/>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rFonts w:ascii="Cambria" w:cs="Cambria" w:eastAsia="Cambria" w:hAnsi="Cambria"/>
              </w:rPr>
            </w:pPr>
            <w:r w:rsidDel="00000000" w:rsidR="00000000" w:rsidRPr="00000000">
              <w:rPr>
                <w:rFonts w:ascii="Cambria" w:cs="Cambria" w:eastAsia="Cambria" w:hAnsi="Cambria"/>
                <w:rtl w:val="0"/>
              </w:rPr>
              <w:t xml:space="preserve">View CAS result on dashboard</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rFonts w:ascii="Cambria" w:cs="Cambria" w:eastAsia="Cambria" w:hAnsi="Cambria"/>
              </w:rPr>
            </w:pPr>
            <w:r w:rsidDel="00000000" w:rsidR="00000000" w:rsidRPr="00000000">
              <w:rPr>
                <w:rFonts w:ascii="Cambria" w:cs="Cambria" w:eastAsia="Cambria" w:hAnsi="Cambria"/>
                <w:rtl w:val="0"/>
              </w:rPr>
              <w:t xml:space="preserve">Unique case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rFonts w:ascii="Cambria" w:cs="Cambria" w:eastAsia="Cambria" w:hAnsi="Cambria"/>
              </w:rPr>
            </w:pPr>
            <w:r w:rsidDel="00000000" w:rsidR="00000000" w:rsidRPr="00000000">
              <w:rPr>
                <w:rFonts w:ascii="Cambria" w:cs="Cambria" w:eastAsia="Cambria" w:hAnsi="Cambria"/>
                <w:rtl w:val="0"/>
              </w:rPr>
              <w:t xml:space="preserve">ViewCASDashboard</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rFonts w:ascii="Cambria" w:cs="Cambria" w:eastAsia="Cambria" w:hAnsi="Cambria"/>
              </w:rPr>
            </w:pPr>
            <w:r w:rsidDel="00000000" w:rsidR="00000000" w:rsidRPr="00000000">
              <w:rPr>
                <w:rFonts w:ascii="Cambria" w:cs="Cambria" w:eastAsia="Cambria" w:hAnsi="Cambria"/>
                <w:rtl w:val="0"/>
              </w:rPr>
              <w:t xml:space="preserve">Primary Actor(s)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rFonts w:ascii="Cambria" w:cs="Cambria" w:eastAsia="Cambria" w:hAnsi="Cambria"/>
              </w:rPr>
            </w:pPr>
            <w:r w:rsidDel="00000000" w:rsidR="00000000" w:rsidRPr="00000000">
              <w:rPr>
                <w:rFonts w:ascii="Cambria" w:cs="Cambria" w:eastAsia="Cambria" w:hAnsi="Cambria"/>
                <w:rtl w:val="0"/>
              </w:rPr>
              <w:t xml:space="preserve">User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rPr>
                <w:rFonts w:ascii="Cambria" w:cs="Cambria" w:eastAsia="Cambria" w:hAnsi="Cambria"/>
              </w:rPr>
            </w:pPr>
            <w:r w:rsidDel="00000000" w:rsidR="00000000" w:rsidRPr="00000000">
              <w:rPr>
                <w:rFonts w:ascii="Cambria" w:cs="Cambria" w:eastAsia="Cambria" w:hAnsi="Cambria"/>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rFonts w:ascii="Cambria" w:cs="Cambria" w:eastAsia="Cambria" w:hAnsi="Cambria"/>
              </w:rPr>
            </w:pPr>
            <w:r w:rsidDel="00000000" w:rsidR="00000000" w:rsidRPr="00000000">
              <w:rPr>
                <w:rFonts w:ascii="Cambria" w:cs="Cambria" w:eastAsia="Cambria" w:hAnsi="Cambria"/>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rFonts w:ascii="Cambria" w:cs="Cambria" w:eastAsia="Cambria" w:hAnsi="Cambria"/>
              </w:rPr>
            </w:pPr>
            <w:r w:rsidDel="00000000" w:rsidR="00000000" w:rsidRPr="00000000">
              <w:rPr>
                <w:rFonts w:ascii="Cambria" w:cs="Cambria" w:eastAsia="Cambria" w:hAnsi="Cambria"/>
                <w:rtl w:val="0"/>
              </w:rPr>
              <w:t xml:space="preserve">Users can view the testing results of their existing project by visiting the dashboard.</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rPr>
                <w:rFonts w:ascii="Cambria" w:cs="Cambria" w:eastAsia="Cambria" w:hAnsi="Cambria"/>
              </w:rPr>
            </w:pPr>
            <w:r w:rsidDel="00000000" w:rsidR="00000000" w:rsidRPr="00000000">
              <w:rPr>
                <w:rFonts w:ascii="Cambria" w:cs="Cambria" w:eastAsia="Cambria" w:hAnsi="Cambria"/>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numPr>
                <w:ilvl w:val="0"/>
                <w:numId w:val="27"/>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 CAS account.</w:t>
            </w:r>
          </w:p>
          <w:p w:rsidR="00000000" w:rsidDel="00000000" w:rsidP="00000000" w:rsidRDefault="00000000" w:rsidRPr="00000000" w14:paraId="000001D2">
            <w:pPr>
              <w:numPr>
                <w:ilvl w:val="0"/>
                <w:numId w:val="27"/>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already set up a project on their cas.</w:t>
            </w:r>
          </w:p>
          <w:p w:rsidR="00000000" w:rsidDel="00000000" w:rsidP="00000000" w:rsidRDefault="00000000" w:rsidRPr="00000000" w14:paraId="000001D3">
            <w:pPr>
              <w:numPr>
                <w:ilvl w:val="0"/>
                <w:numId w:val="27"/>
              </w:numPr>
              <w:ind w:left="720" w:hanging="360"/>
              <w:rPr>
                <w:rFonts w:ascii="Cambria" w:cs="Cambria" w:eastAsia="Cambria" w:hAnsi="Cambria"/>
              </w:rPr>
            </w:pPr>
            <w:r w:rsidDel="00000000" w:rsidR="00000000" w:rsidRPr="00000000">
              <w:rPr>
                <w:rFonts w:ascii="Cambria" w:cs="Cambria" w:eastAsia="Cambria" w:hAnsi="Cambria"/>
                <w:rtl w:val="0"/>
              </w:rPr>
              <w:t xml:space="preserve">Users have internet access.</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Cambria" w:cs="Cambria" w:eastAsia="Cambria" w:hAnsi="Cambria"/>
              </w:rPr>
            </w:pPr>
            <w:r w:rsidDel="00000000" w:rsidR="00000000" w:rsidRPr="00000000">
              <w:rPr>
                <w:rFonts w:ascii="Cambria" w:cs="Cambria" w:eastAsia="Cambria" w:hAnsi="Cambria"/>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Users go to the CAS website, log in to their account.</w:t>
            </w:r>
          </w:p>
          <w:p w:rsidR="00000000" w:rsidDel="00000000" w:rsidP="00000000" w:rsidRDefault="00000000" w:rsidRPr="00000000" w14:paraId="000001D6">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On the project page, click the project name you want to check to go to the dashboard of the chosen project..</w:t>
            </w:r>
          </w:p>
          <w:p w:rsidR="00000000" w:rsidDel="00000000" w:rsidP="00000000" w:rsidRDefault="00000000" w:rsidRPr="00000000" w14:paraId="000001D7">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View the dashboard on the existing project page.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Cambria" w:cs="Cambria" w:eastAsia="Cambria" w:hAnsi="Cambria"/>
              </w:rPr>
            </w:pPr>
            <w:r w:rsidDel="00000000" w:rsidR="00000000" w:rsidRPr="00000000">
              <w:rPr>
                <w:rFonts w:ascii="Cambria" w:cs="Cambria" w:eastAsia="Cambria" w:hAnsi="Cambria"/>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numPr>
                <w:ilvl w:val="0"/>
                <w:numId w:val="28"/>
              </w:numPr>
              <w:ind w:left="720" w:hanging="360"/>
              <w:rPr>
                <w:rFonts w:ascii="Cambria" w:cs="Cambria" w:eastAsia="Cambria" w:hAnsi="Cambria"/>
              </w:rPr>
            </w:pPr>
            <w:r w:rsidDel="00000000" w:rsidR="00000000" w:rsidRPr="00000000">
              <w:rPr>
                <w:rFonts w:ascii="Cambria" w:cs="Cambria" w:eastAsia="Cambria" w:hAnsi="Cambria"/>
                <w:rtl w:val="0"/>
              </w:rPr>
              <w:t xml:space="preserve">Users can see the test results of an existing project by visiting the dashboard page for that project.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Cambria" w:cs="Cambria" w:eastAsia="Cambria" w:hAnsi="Cambria"/>
              </w:rPr>
            </w:pPr>
            <w:r w:rsidDel="00000000" w:rsidR="00000000" w:rsidRPr="00000000">
              <w:rPr>
                <w:rFonts w:ascii="Cambria" w:cs="Cambria" w:eastAsia="Cambria" w:hAnsi="Cambria"/>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rPr>
                <w:rFonts w:ascii="Cambria" w:cs="Cambria" w:eastAsia="Cambria" w:hAnsi="Cambria"/>
              </w:rPr>
            </w:pPr>
            <w:r w:rsidDel="00000000" w:rsidR="00000000" w:rsidRPr="00000000">
              <w:rPr>
                <w:rFonts w:ascii="Cambria" w:cs="Cambria" w:eastAsia="Cambria" w:hAnsi="Cambria"/>
                <w:rtl w:val="0"/>
              </w:rPr>
              <w:t xml:space="preserve">High</w:t>
            </w:r>
          </w:p>
        </w:tc>
      </w:tr>
      <w:tr>
        <w:trPr>
          <w:trHeight w:val="2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rFonts w:ascii="Cambria" w:cs="Cambria" w:eastAsia="Cambria" w:hAnsi="Cambria"/>
              </w:rPr>
            </w:pPr>
            <w:r w:rsidDel="00000000" w:rsidR="00000000" w:rsidRPr="00000000">
              <w:rPr>
                <w:rFonts w:ascii="Cambria" w:cs="Cambria" w:eastAsia="Cambria" w:hAnsi="Cambria"/>
                <w:rtl w:val="0"/>
              </w:rPr>
              <w:t xml:space="preserve">Alternative flow or 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the dashboard page, users can click on each testing case to view the detailed information of that case. Possible information includes:</w:t>
            </w:r>
          </w:p>
          <w:p w:rsidR="00000000" w:rsidDel="00000000" w:rsidP="00000000" w:rsidRDefault="00000000" w:rsidRPr="00000000" w14:paraId="000001DE">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Case name.</w:t>
            </w:r>
          </w:p>
          <w:p w:rsidR="00000000" w:rsidDel="00000000" w:rsidP="00000000" w:rsidRDefault="00000000" w:rsidRPr="00000000" w14:paraId="000001DF">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Controller associated with this case.</w:t>
            </w:r>
          </w:p>
          <w:p w:rsidR="00000000" w:rsidDel="00000000" w:rsidP="00000000" w:rsidRDefault="00000000" w:rsidRPr="00000000" w14:paraId="000001E0">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Start time for that case.</w:t>
            </w:r>
          </w:p>
          <w:p w:rsidR="00000000" w:rsidDel="00000000" w:rsidP="00000000" w:rsidRDefault="00000000" w:rsidRPr="00000000" w14:paraId="000001E1">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End time for that case.</w:t>
            </w:r>
          </w:p>
          <w:p w:rsidR="00000000" w:rsidDel="00000000" w:rsidP="00000000" w:rsidRDefault="00000000" w:rsidRPr="00000000" w14:paraId="000001E2">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Output for that test case.</w:t>
            </w:r>
          </w:p>
          <w:p w:rsidR="00000000" w:rsidDel="00000000" w:rsidP="00000000" w:rsidRDefault="00000000" w:rsidRPr="00000000" w14:paraId="000001E3">
            <w:pPr>
              <w:numPr>
                <w:ilvl w:val="1"/>
                <w:numId w:val="19"/>
              </w:numPr>
              <w:ind w:left="1440" w:hanging="360"/>
              <w:rPr>
                <w:rFonts w:ascii="Cambria" w:cs="Cambria" w:eastAsia="Cambria" w:hAnsi="Cambria"/>
              </w:rPr>
            </w:pPr>
            <w:r w:rsidDel="00000000" w:rsidR="00000000" w:rsidRPr="00000000">
              <w:rPr>
                <w:rFonts w:ascii="Cambria" w:cs="Cambria" w:eastAsia="Cambria" w:hAnsi="Cambria"/>
                <w:rtl w:val="0"/>
              </w:rPr>
              <w:t xml:space="preserve">Error message for that test case if it fails.</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Cambria" w:cs="Cambria" w:eastAsia="Cambria" w:hAnsi="Cambria"/>
              </w:rPr>
            </w:pPr>
            <w:r w:rsidDel="00000000" w:rsidR="00000000" w:rsidRPr="00000000">
              <w:rPr>
                <w:rFonts w:ascii="Cambria" w:cs="Cambria" w:eastAsia="Cambria" w:hAnsi="Cambria"/>
                <w:rtl w:val="0"/>
              </w:rPr>
              <w:t xml:space="preserve">Non-behavioral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numPr>
                <w:ilvl w:val="0"/>
                <w:numId w:val="54"/>
              </w:numPr>
              <w:ind w:left="720" w:hanging="360"/>
              <w:rPr>
                <w:rFonts w:ascii="Cambria" w:cs="Cambria" w:eastAsia="Cambria" w:hAnsi="Cambria"/>
              </w:rPr>
            </w:pPr>
            <w:r w:rsidDel="00000000" w:rsidR="00000000" w:rsidRPr="00000000">
              <w:rPr>
                <w:rFonts w:ascii="Cambria" w:cs="Cambria" w:eastAsia="Cambria" w:hAnsi="Cambria"/>
                <w:rtl w:val="0"/>
              </w:rPr>
              <w:t xml:space="preserve">The dashboard should show a list of test cases associated with their names, start time, end time and test results. Users should be able to click on each test case to view detailed information of that test case.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Cambria" w:cs="Cambria" w:eastAsia="Cambria" w:hAnsi="Cambria"/>
              </w:rPr>
            </w:pPr>
            <w:r w:rsidDel="00000000" w:rsidR="00000000" w:rsidRPr="00000000">
              <w:rPr>
                <w:rFonts w:ascii="Cambria" w:cs="Cambria" w:eastAsia="Cambria" w:hAnsi="Cambria"/>
                <w:rtl w:val="0"/>
              </w:rPr>
              <w:t xml:space="preserve">Assumptions: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numPr>
                <w:ilvl w:val="0"/>
                <w:numId w:val="51"/>
              </w:numPr>
              <w:ind w:left="720" w:hanging="360"/>
              <w:rPr>
                <w:rFonts w:ascii="Cambria" w:cs="Cambria" w:eastAsia="Cambria" w:hAnsi="Cambria"/>
              </w:rPr>
            </w:pPr>
            <w:r w:rsidDel="00000000" w:rsidR="00000000" w:rsidRPr="00000000">
              <w:rPr>
                <w:rFonts w:ascii="Cambria" w:cs="Cambria" w:eastAsia="Cambria" w:hAnsi="Cambria"/>
                <w:rtl w:val="0"/>
              </w:rPr>
              <w:t xml:space="preserve">The connection between CAS and Jenkins works fine.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Cambria" w:cs="Cambria" w:eastAsia="Cambria" w:hAnsi="Cambria"/>
              </w:rPr>
            </w:pPr>
            <w:r w:rsidDel="00000000" w:rsidR="00000000" w:rsidRPr="00000000">
              <w:rPr>
                <w:rFonts w:ascii="Cambria" w:cs="Cambria" w:eastAsia="Cambria" w:hAnsi="Cambri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rPr>
                <w:rFonts w:ascii="Cambria" w:cs="Cambria" w:eastAsia="Cambria" w:hAnsi="Cambria"/>
              </w:rPr>
            </w:pPr>
            <w:r w:rsidDel="00000000" w:rsidR="00000000" w:rsidRPr="00000000">
              <w:rPr>
                <w:rFonts w:ascii="Cambria" w:cs="Cambria" w:eastAsia="Cambria" w:hAnsi="Cambria"/>
                <w:rtl w:val="0"/>
              </w:rPr>
              <w:t xml:space="preserve">None</w:t>
            </w:r>
          </w:p>
        </w:tc>
      </w:tr>
    </w:tbl>
    <w:p w:rsidR="00000000" w:rsidDel="00000000" w:rsidP="00000000" w:rsidRDefault="00000000" w:rsidRPr="00000000" w14:paraId="000001EA">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EB">
      <w:pPr>
        <w:rPr>
          <w:rFonts w:ascii="Cambria" w:cs="Cambria" w:eastAsia="Cambria" w:hAnsi="Cambria"/>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720"/>
      </w:pPr>
      <w:rPr>
        <w:rFonts w:ascii="Arial Narrow" w:cs="Arial Narrow" w:eastAsia="Arial Narrow" w:hAnsi="Arial Narrow"/>
        <w:b w:val="1"/>
        <w:i w:val="0"/>
        <w:sz w:val="36"/>
        <w:szCs w:val="36"/>
      </w:rPr>
    </w:lvl>
    <w:lvl w:ilvl="1">
      <w:start w:val="1"/>
      <w:numFmt w:val="decimal"/>
      <w:lvlText w:val="%1.%2"/>
      <w:lvlJc w:val="left"/>
      <w:pPr>
        <w:ind w:left="1080" w:hanging="720"/>
      </w:pPr>
      <w:rPr>
        <w:rFonts w:ascii="Arial Narrow" w:cs="Arial Narrow" w:eastAsia="Arial Narrow" w:hAnsi="Arial Narrow"/>
        <w:b w:val="1"/>
        <w:i w:val="0"/>
        <w:sz w:val="32"/>
        <w:szCs w:val="32"/>
      </w:rPr>
    </w:lvl>
    <w:lvl w:ilvl="2">
      <w:start w:val="1"/>
      <w:numFmt w:val="decimal"/>
      <w:lvlText w:val="%1.%2.%3"/>
      <w:lvlJc w:val="left"/>
      <w:pPr>
        <w:ind w:left="936" w:hanging="936"/>
      </w:pPr>
      <w:rPr>
        <w:rFonts w:ascii="Arial Narrow" w:cs="Arial Narrow" w:eastAsia="Arial Narrow" w:hAnsi="Arial Narrow"/>
        <w:b w:val="1"/>
        <w:i w:val="0"/>
        <w:sz w:val="28"/>
        <w:szCs w:val="28"/>
      </w:rPr>
    </w:lvl>
    <w:lvl w:ilvl="3">
      <w:start w:val="1"/>
      <w:numFmt w:val="decimal"/>
      <w:lvlText w:val="%1.%2.%3.%4"/>
      <w:lvlJc w:val="left"/>
      <w:pPr>
        <w:ind w:left="1458" w:hanging="1007.9999999999998"/>
      </w:pPr>
      <w:rPr>
        <w:rFonts w:ascii="Arial Narrow" w:cs="Arial Narrow" w:eastAsia="Arial Narrow" w:hAnsi="Arial Narrow"/>
        <w:b w:val="1"/>
        <w:i w:val="0"/>
        <w:smallCaps w:val="0"/>
        <w:strike w:val="0"/>
        <w:color w:val="000000"/>
        <w:sz w:val="26"/>
        <w:szCs w:val="26"/>
        <w:vertAlign w:val="baseline"/>
      </w:rPr>
    </w:lvl>
    <w:lvl w:ilvl="4">
      <w:start w:val="1"/>
      <w:numFmt w:val="decimal"/>
      <w:lvlText w:val="%1.%2.%3.%4.%5"/>
      <w:lvlJc w:val="left"/>
      <w:pPr>
        <w:ind w:left="1224" w:hanging="1224"/>
      </w:pPr>
      <w:rPr>
        <w:rFonts w:ascii="Arial Narrow" w:cs="Arial Narrow" w:eastAsia="Arial Narrow" w:hAnsi="Arial Narrow"/>
        <w:b w:val="0"/>
        <w:i w:val="1"/>
        <w:sz w:val="26"/>
        <w:szCs w:val="26"/>
      </w:rPr>
    </w:lvl>
    <w:lvl w:ilvl="5">
      <w:start w:val="1"/>
      <w:numFmt w:val="decimal"/>
      <w:lvlText w:val="%1.%2.%3.%4.%5.%6"/>
      <w:lvlJc w:val="left"/>
      <w:pPr>
        <w:ind w:left="1728" w:hanging="1152"/>
      </w:pPr>
      <w:rPr>
        <w:rFonts w:ascii="Arial Narrow" w:cs="Arial Narrow" w:eastAsia="Arial Narrow" w:hAnsi="Arial Narrow"/>
        <w:b w:val="0"/>
        <w:i w:val="1"/>
        <w:sz w:val="26"/>
        <w:szCs w:val="26"/>
      </w:rPr>
    </w:lvl>
    <w:lvl w:ilvl="6">
      <w:start w:val="1"/>
      <w:numFmt w:val="decimal"/>
      <w:lvlText w:val="%1.%2.%3.%4.%5.%6.%7"/>
      <w:lvlJc w:val="left"/>
      <w:pPr>
        <w:ind w:left="1872" w:hanging="1872"/>
      </w:pPr>
      <w:rPr>
        <w:rFonts w:ascii="Arial Narrow" w:cs="Arial Narrow" w:eastAsia="Arial Narrow" w:hAnsi="Arial Narrow"/>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