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20" w:rsidRDefault="00601420" w:rsidP="005F07D0"/>
    <w:p w:rsidR="005F07D0" w:rsidRDefault="005F07D0" w:rsidP="005F07D0"/>
    <w:p w:rsidR="005F07D0" w:rsidRDefault="005F07D0" w:rsidP="005F07D0"/>
    <w:p w:rsidR="00601420" w:rsidRDefault="00601420" w:rsidP="005F07D0"/>
    <w:p w:rsidR="00601420" w:rsidRPr="00601420" w:rsidRDefault="00601420" w:rsidP="00601420"/>
    <w:p w:rsidR="004720DB" w:rsidRDefault="001D72AB" w:rsidP="001B642D">
      <w:pPr>
        <w:pStyle w:val="a3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Atom</w:t>
      </w:r>
      <w:bookmarkStart w:id="0" w:name="_GoBack"/>
      <w:bookmarkEnd w:id="0"/>
      <w:r w:rsidR="001B642D" w:rsidRPr="00601420">
        <w:rPr>
          <w:rFonts w:ascii="微软雅黑" w:eastAsia="微软雅黑" w:hAnsi="微软雅黑" w:hint="eastAsia"/>
          <w:sz w:val="48"/>
          <w:szCs w:val="48"/>
        </w:rPr>
        <w:t>数据接口</w:t>
      </w:r>
      <w:r w:rsidR="00601420">
        <w:rPr>
          <w:rFonts w:ascii="微软雅黑" w:eastAsia="微软雅黑" w:hAnsi="微软雅黑" w:hint="eastAsia"/>
          <w:sz w:val="48"/>
          <w:szCs w:val="48"/>
        </w:rPr>
        <w:t>标准与规范</w:t>
      </w:r>
    </w:p>
    <w:p w:rsidR="00601420" w:rsidRPr="00601420" w:rsidRDefault="00601420" w:rsidP="00601420"/>
    <w:p w:rsidR="00601420" w:rsidRDefault="00601420" w:rsidP="00601420">
      <w:pPr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V 1.0.0</w:t>
      </w:r>
    </w:p>
    <w:p w:rsidR="00601420" w:rsidRDefault="00601420" w:rsidP="00601420">
      <w:pPr>
        <w:jc w:val="center"/>
      </w:pPr>
    </w:p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Pr="00601420" w:rsidRDefault="00601420" w:rsidP="00601420"/>
    <w:p w:rsidR="00601420" w:rsidRDefault="00601420" w:rsidP="00601420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编 写 人：黄邵伟</w:t>
      </w:r>
    </w:p>
    <w:p w:rsidR="00601420" w:rsidRDefault="00601420" w:rsidP="00601420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编写时间：2017-5-6</w:t>
      </w:r>
    </w:p>
    <w:p w:rsidR="00601420" w:rsidRDefault="00601420" w:rsidP="00601420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部 门 名：</w:t>
      </w:r>
    </w:p>
    <w:p w:rsidR="00601420" w:rsidRDefault="00601420" w:rsidP="00601420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审 核 人： </w:t>
      </w:r>
    </w:p>
    <w:p w:rsidR="00601420" w:rsidRDefault="00601420" w:rsidP="00601420">
      <w:pPr>
        <w:ind w:left="2100" w:firstLine="42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审核时间：</w:t>
      </w:r>
    </w:p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601420" w:rsidRDefault="00601420" w:rsidP="00601420"/>
    <w:p w:rsidR="005F07D0" w:rsidRDefault="005F07D0" w:rsidP="00601420"/>
    <w:p w:rsidR="00B436CF" w:rsidRDefault="00B436CF" w:rsidP="00601420"/>
    <w:p w:rsidR="00B436CF" w:rsidRPr="00601420" w:rsidRDefault="00B436CF" w:rsidP="00B436CF">
      <w:pPr>
        <w:pStyle w:val="1"/>
      </w:pPr>
      <w:r>
        <w:rPr>
          <w:rFonts w:hint="eastAsia"/>
        </w:rPr>
        <w:lastRenderedPageBreak/>
        <w:t>修订页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1047"/>
        <w:gridCol w:w="1047"/>
        <w:gridCol w:w="1176"/>
        <w:gridCol w:w="1061"/>
        <w:gridCol w:w="1047"/>
        <w:gridCol w:w="1048"/>
        <w:gridCol w:w="1048"/>
      </w:tblGrid>
      <w:tr w:rsidR="00B436CF" w:rsidTr="004720DB"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章节名称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修订内容简述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修订前</w:t>
            </w:r>
          </w:p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修订后</w:t>
            </w:r>
          </w:p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066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1066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</w:tr>
      <w:tr w:rsidR="00B436CF" w:rsidTr="004720DB">
        <w:tc>
          <w:tcPr>
            <w:tcW w:w="1065" w:type="dxa"/>
            <w:vAlign w:val="center"/>
          </w:tcPr>
          <w:p w:rsidR="00B436CF" w:rsidRDefault="00B436CF" w:rsidP="00B436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全部</w:t>
            </w:r>
          </w:p>
        </w:tc>
        <w:tc>
          <w:tcPr>
            <w:tcW w:w="1065" w:type="dxa"/>
          </w:tcPr>
          <w:p w:rsidR="00B436CF" w:rsidRDefault="00B436CF" w:rsidP="00B436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新建</w:t>
            </w:r>
          </w:p>
        </w:tc>
        <w:tc>
          <w:tcPr>
            <w:tcW w:w="1065" w:type="dxa"/>
            <w:vAlign w:val="center"/>
          </w:tcPr>
          <w:p w:rsidR="00B436CF" w:rsidRDefault="00DC5D19" w:rsidP="00B436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2017-5-6</w:t>
            </w:r>
          </w:p>
        </w:tc>
        <w:tc>
          <w:tcPr>
            <w:tcW w:w="1065" w:type="dxa"/>
            <w:vAlign w:val="center"/>
          </w:tcPr>
          <w:p w:rsidR="00B436CF" w:rsidRDefault="00DC5D19" w:rsidP="00B436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065" w:type="dxa"/>
            <w:vAlign w:val="center"/>
          </w:tcPr>
          <w:p w:rsidR="00B436CF" w:rsidRDefault="00B436CF" w:rsidP="00B436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6" w:type="dxa"/>
            <w:vAlign w:val="center"/>
          </w:tcPr>
          <w:p w:rsidR="00B436CF" w:rsidRDefault="00DC5D19" w:rsidP="00B436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黄邵伟</w:t>
            </w:r>
          </w:p>
        </w:tc>
        <w:tc>
          <w:tcPr>
            <w:tcW w:w="1066" w:type="dxa"/>
            <w:vAlign w:val="center"/>
          </w:tcPr>
          <w:p w:rsidR="00B436CF" w:rsidRDefault="00B436CF" w:rsidP="00B436CF">
            <w:pPr>
              <w:rPr>
                <w:rFonts w:ascii="宋体" w:hAnsi="宋体"/>
              </w:rPr>
            </w:pPr>
          </w:p>
        </w:tc>
      </w:tr>
      <w:tr w:rsidR="00B436CF" w:rsidTr="00B436CF"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</w:tr>
      <w:tr w:rsidR="00B436CF" w:rsidTr="00B436CF"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</w:tr>
      <w:tr w:rsidR="00B436CF" w:rsidTr="00B436CF"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</w:tr>
      <w:tr w:rsidR="00B436CF" w:rsidTr="00B436CF"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</w:tr>
      <w:tr w:rsidR="00B436CF" w:rsidTr="00B436CF"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5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  <w:tc>
          <w:tcPr>
            <w:tcW w:w="1066" w:type="dxa"/>
          </w:tcPr>
          <w:p w:rsidR="00B436CF" w:rsidRDefault="00B436CF" w:rsidP="00B436CF"/>
        </w:tc>
      </w:tr>
    </w:tbl>
    <w:p w:rsidR="00B436CF" w:rsidRDefault="00B436CF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DC5D19" w:rsidRDefault="00DC5D19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CE3E55">
      <w:pPr>
        <w:pStyle w:val="1"/>
      </w:pPr>
      <w:r>
        <w:rPr>
          <w:rFonts w:hint="eastAsia"/>
        </w:rPr>
        <w:lastRenderedPageBreak/>
        <w:t>接口调用方法</w:t>
      </w:r>
    </w:p>
    <w:p w:rsidR="00CE3E55" w:rsidRDefault="00CE3E55" w:rsidP="00B436CF">
      <w:r w:rsidRPr="00CE3E55">
        <w:rPr>
          <w:rFonts w:hint="eastAsia"/>
          <w:b/>
        </w:rPr>
        <w:t>接口地址</w:t>
      </w:r>
      <w:r>
        <w:rPr>
          <w:rFonts w:hint="eastAsia"/>
        </w:rPr>
        <w:t>：</w:t>
      </w:r>
      <w:hyperlink r:id="rId9" w:history="1">
        <w:r w:rsidR="008F0565" w:rsidRPr="00335518">
          <w:rPr>
            <w:rStyle w:val="a5"/>
          </w:rPr>
          <w:t>http://106.14.77.133:10080/carSharing</w:t>
        </w:r>
        <w:r w:rsidR="008F0565" w:rsidRPr="00335518">
          <w:rPr>
            <w:rStyle w:val="a5"/>
            <w:rFonts w:hint="eastAsia"/>
          </w:rPr>
          <w:t>CK</w:t>
        </w:r>
        <w:r w:rsidR="008F0565" w:rsidRPr="00335518">
          <w:rPr>
            <w:rStyle w:val="a5"/>
          </w:rPr>
          <w:t>/api</w:t>
        </w:r>
      </w:hyperlink>
    </w:p>
    <w:p w:rsidR="00CE3E55" w:rsidRDefault="00CE3E55" w:rsidP="00B436CF"/>
    <w:p w:rsidR="00CE3E55" w:rsidRDefault="00CE3E55" w:rsidP="00CE3E55">
      <w:r w:rsidRPr="00CE3E55">
        <w:rPr>
          <w:rFonts w:hint="eastAsia"/>
          <w:b/>
        </w:rPr>
        <w:t>概述</w:t>
      </w:r>
      <w:r>
        <w:rPr>
          <w:rFonts w:hint="eastAsia"/>
        </w:rPr>
        <w:t>：</w:t>
      </w:r>
      <w:r w:rsidRPr="00CE3E55">
        <w:rPr>
          <w:rFonts w:hint="eastAsia"/>
        </w:rPr>
        <w:t>所有接口名称均为</w:t>
      </w:r>
      <w:r w:rsidRPr="00CE3E55">
        <w:rPr>
          <w:rFonts w:hint="eastAsia"/>
        </w:rPr>
        <w:t>execute</w:t>
      </w:r>
      <w:r w:rsidRPr="00CE3E55">
        <w:rPr>
          <w:rFonts w:hint="eastAsia"/>
        </w:rPr>
        <w:t>，所有接口入参都只有</w:t>
      </w:r>
      <w:r w:rsidRPr="00CE3E55">
        <w:rPr>
          <w:rFonts w:hint="eastAsia"/>
        </w:rPr>
        <w:t>2</w:t>
      </w:r>
      <w:r w:rsidRPr="00CE3E55">
        <w:rPr>
          <w:rFonts w:hint="eastAsia"/>
        </w:rPr>
        <w:t>个参数</w:t>
      </w:r>
      <w:r w:rsidRPr="00CE3E55">
        <w:rPr>
          <w:rFonts w:hint="eastAsia"/>
        </w:rPr>
        <w:t>{"data":{},"header":{}}</w:t>
      </w:r>
      <w:r w:rsidRPr="00CE3E55">
        <w:rPr>
          <w:rFonts w:hint="eastAsia"/>
        </w:rPr>
        <w:t>，第一个参数为</w:t>
      </w:r>
      <w:r w:rsidRPr="00CE3E55">
        <w:rPr>
          <w:rFonts w:hint="eastAsia"/>
        </w:rPr>
        <w:t>data</w:t>
      </w:r>
      <w:r w:rsidRPr="00CE3E55">
        <w:rPr>
          <w:rFonts w:hint="eastAsia"/>
        </w:rPr>
        <w:t>，具体参数格式请看</w:t>
      </w:r>
      <w:r w:rsidRPr="00CE3E55">
        <w:rPr>
          <w:rFonts w:hint="eastAsia"/>
        </w:rPr>
        <w:t>1.1</w:t>
      </w:r>
      <w:r w:rsidRPr="00CE3E55">
        <w:rPr>
          <w:rFonts w:hint="eastAsia"/>
        </w:rPr>
        <w:t>中说明，第二个参数</w:t>
      </w:r>
      <w:r w:rsidRPr="00CE3E55">
        <w:rPr>
          <w:rFonts w:hint="eastAsia"/>
        </w:rPr>
        <w:t>header</w:t>
      </w:r>
      <w:r w:rsidRPr="00CE3E55">
        <w:rPr>
          <w:rFonts w:hint="eastAsia"/>
        </w:rPr>
        <w:t>，具体参数格式请看</w:t>
      </w:r>
      <w:r w:rsidRPr="00CE3E55">
        <w:rPr>
          <w:rFonts w:hint="eastAsia"/>
        </w:rPr>
        <w:t>1.2</w:t>
      </w:r>
      <w:r w:rsidRPr="00CE3E55">
        <w:rPr>
          <w:rFonts w:hint="eastAsia"/>
        </w:rPr>
        <w:t>中说明。所有接口返回</w:t>
      </w:r>
      <w:r w:rsidRPr="00CE3E55">
        <w:rPr>
          <w:rFonts w:hint="eastAsia"/>
        </w:rPr>
        <w:t>2</w:t>
      </w:r>
      <w:r w:rsidRPr="00CE3E55">
        <w:rPr>
          <w:rFonts w:hint="eastAsia"/>
        </w:rPr>
        <w:t>个参数，第一个参数为</w:t>
      </w:r>
      <w:r w:rsidRPr="00CE3E55">
        <w:rPr>
          <w:rFonts w:hint="eastAsia"/>
        </w:rPr>
        <w:t>data</w:t>
      </w:r>
      <w:r w:rsidRPr="00CE3E55">
        <w:rPr>
          <w:rFonts w:hint="eastAsia"/>
        </w:rPr>
        <w:t>，第二个参数</w:t>
      </w:r>
      <w:r w:rsidRPr="00CE3E55">
        <w:rPr>
          <w:rFonts w:hint="eastAsia"/>
        </w:rPr>
        <w:t>header</w:t>
      </w:r>
      <w:r w:rsidRPr="00CE3E55">
        <w:rPr>
          <w:rFonts w:hint="eastAsia"/>
        </w:rPr>
        <w:t>。</w:t>
      </w:r>
    </w:p>
    <w:p w:rsidR="00CE3E55" w:rsidRDefault="00CE3E55" w:rsidP="00B436CF"/>
    <w:p w:rsidR="00CE3E55" w:rsidRPr="00CE3E55" w:rsidRDefault="00CE3E55" w:rsidP="00CE3E55">
      <w:pPr>
        <w:rPr>
          <w:b/>
        </w:rPr>
      </w:pPr>
      <w:r w:rsidRPr="00CE3E55">
        <w:rPr>
          <w:rFonts w:hint="eastAsia"/>
          <w:b/>
        </w:rPr>
        <w:t>1</w:t>
      </w:r>
      <w:r w:rsidRPr="00CE3E55">
        <w:rPr>
          <w:rFonts w:hint="eastAsia"/>
          <w:b/>
        </w:rPr>
        <w:t>、传入参数</w:t>
      </w:r>
    </w:p>
    <w:p w:rsidR="00CC2FDC" w:rsidRDefault="00CE3E55" w:rsidP="00CE3E55">
      <w:r>
        <w:rPr>
          <w:rFonts w:hint="eastAsia"/>
        </w:rPr>
        <w:t xml:space="preserve">  </w:t>
      </w:r>
      <w:r>
        <w:rPr>
          <w:rFonts w:hint="eastAsia"/>
        </w:rPr>
        <w:t>传入参数分两个，全为</w:t>
      </w:r>
      <w:r>
        <w:rPr>
          <w:rFonts w:hint="eastAsia"/>
        </w:rPr>
        <w:t>JSON</w:t>
      </w:r>
      <w:r>
        <w:rPr>
          <w:rFonts w:hint="eastAsia"/>
        </w:rPr>
        <w:t>数据格式，第一个参数为</w:t>
      </w:r>
      <w:r>
        <w:rPr>
          <w:rFonts w:hint="eastAsia"/>
        </w:rPr>
        <w:t>data</w:t>
      </w:r>
      <w:r>
        <w:rPr>
          <w:rFonts w:hint="eastAsia"/>
        </w:rPr>
        <w:t>，第二个参数为</w:t>
      </w:r>
      <w:r>
        <w:rPr>
          <w:rFonts w:hint="eastAsia"/>
        </w:rPr>
        <w:t>header</w:t>
      </w:r>
      <w:r>
        <w:rPr>
          <w:rFonts w:hint="eastAsia"/>
        </w:rPr>
        <w:t>。根据第二个参数的不同来区分不同的接口调用。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CE3E55" w:rsidRDefault="00CE3E55" w:rsidP="00CE3E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E3E55" w:rsidRPr="00CC2FDC" w:rsidRDefault="00CE3E55" w:rsidP="00CE3E55">
      <w:pPr>
        <w:rPr>
          <w:b/>
        </w:rPr>
      </w:pPr>
      <w:r w:rsidRPr="00CC2FDC">
        <w:rPr>
          <w:rFonts w:hint="eastAsia"/>
          <w:b/>
        </w:rPr>
        <w:t>1.1</w:t>
      </w:r>
      <w:r w:rsidRPr="00CC2FDC">
        <w:rPr>
          <w:rFonts w:hint="eastAsia"/>
          <w:b/>
        </w:rPr>
        <w:t>、第一个参数（</w:t>
      </w:r>
      <w:r w:rsidRPr="00CC2FDC">
        <w:rPr>
          <w:rFonts w:hint="eastAsia"/>
          <w:b/>
        </w:rPr>
        <w:t>data</w:t>
      </w:r>
      <w:r w:rsidRPr="00CC2FDC">
        <w:rPr>
          <w:rFonts w:hint="eastAsia"/>
          <w:b/>
        </w:rPr>
        <w:t>）</w:t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  <w:r w:rsidRPr="00CC2FDC">
        <w:rPr>
          <w:rFonts w:hint="eastAsia"/>
          <w:b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C2FDC" w:rsidTr="00CC2FDC">
        <w:tc>
          <w:tcPr>
            <w:tcW w:w="3227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参数值</w:t>
            </w:r>
          </w:p>
        </w:tc>
        <w:tc>
          <w:tcPr>
            <w:tcW w:w="5295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CC2FDC" w:rsidTr="00CC2FDC">
        <w:tc>
          <w:tcPr>
            <w:tcW w:w="3227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5295" w:type="dxa"/>
            <w:vAlign w:val="center"/>
          </w:tcPr>
          <w:p w:rsidR="00CC2FDC" w:rsidRDefault="00CC2FD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         </w:t>
            </w:r>
            <w:r>
              <w:rPr>
                <w:rFonts w:hint="eastAsia"/>
                <w:color w:val="000000"/>
                <w:sz w:val="22"/>
              </w:rPr>
              <w:t>需要传入的外部数据</w:t>
            </w:r>
          </w:p>
        </w:tc>
      </w:tr>
    </w:tbl>
    <w:p w:rsidR="00CE3E55" w:rsidRDefault="00CE3E55" w:rsidP="00CE3E55"/>
    <w:p w:rsidR="00CC2FDC" w:rsidRPr="00CC2FDC" w:rsidRDefault="00CC2FDC" w:rsidP="00CE3E55">
      <w:pPr>
        <w:rPr>
          <w:b/>
        </w:rPr>
      </w:pPr>
      <w:r w:rsidRPr="00CC2FDC">
        <w:rPr>
          <w:rFonts w:hint="eastAsia"/>
          <w:b/>
        </w:rPr>
        <w:t>1.2</w:t>
      </w:r>
      <w:r w:rsidRPr="00CC2FDC">
        <w:rPr>
          <w:rFonts w:hint="eastAsia"/>
          <w:b/>
        </w:rPr>
        <w:t>、第二个参数（</w:t>
      </w:r>
      <w:r w:rsidRPr="00CC2FDC">
        <w:rPr>
          <w:rFonts w:hint="eastAsia"/>
          <w:b/>
        </w:rPr>
        <w:t>header</w:t>
      </w:r>
      <w:r w:rsidRPr="00CC2FDC">
        <w:rPr>
          <w:rFonts w:hint="eastAsia"/>
          <w:b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2FDC" w:rsidTr="004720DB"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参数值</w:t>
            </w:r>
          </w:p>
        </w:tc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CC2FDC" w:rsidTr="004720DB"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uuid</w:t>
            </w:r>
          </w:p>
        </w:tc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uuid</w:t>
            </w:r>
          </w:p>
        </w:tc>
      </w:tr>
      <w:tr w:rsidR="00CC2FDC" w:rsidTr="004720DB"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trcode</w:t>
            </w:r>
          </w:p>
        </w:tc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接口编码</w:t>
            </w:r>
          </w:p>
        </w:tc>
      </w:tr>
      <w:tr w:rsidR="00CC2FDC" w:rsidTr="004720DB"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trdate</w:t>
            </w:r>
          </w:p>
        </w:tc>
        <w:tc>
          <w:tcPr>
            <w:tcW w:w="4261" w:type="dxa"/>
            <w:vAlign w:val="center"/>
          </w:tcPr>
          <w:p w:rsidR="00CC2FDC" w:rsidRDefault="00CC2FD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传递日期</w:t>
            </w:r>
          </w:p>
        </w:tc>
      </w:tr>
    </w:tbl>
    <w:p w:rsidR="00CE3E55" w:rsidRDefault="00CE3E55" w:rsidP="00B436CF"/>
    <w:p w:rsidR="007B5782" w:rsidRPr="007B5782" w:rsidRDefault="007B5782" w:rsidP="007B5782">
      <w:pPr>
        <w:rPr>
          <w:b/>
        </w:rPr>
      </w:pPr>
      <w:r w:rsidRPr="007B5782">
        <w:rPr>
          <w:rFonts w:hint="eastAsia"/>
          <w:b/>
        </w:rPr>
        <w:t>2</w:t>
      </w:r>
      <w:r w:rsidRPr="007B5782">
        <w:rPr>
          <w:rFonts w:hint="eastAsia"/>
          <w:b/>
        </w:rPr>
        <w:t>、传出参数</w:t>
      </w:r>
    </w:p>
    <w:p w:rsidR="00CE3E55" w:rsidRDefault="007B5782" w:rsidP="007B5782">
      <w:r>
        <w:rPr>
          <w:rFonts w:hint="eastAsia"/>
        </w:rPr>
        <w:t>传出参数分两个，全为</w:t>
      </w:r>
      <w:r>
        <w:rPr>
          <w:rFonts w:hint="eastAsia"/>
        </w:rPr>
        <w:t>JSON</w:t>
      </w:r>
      <w:r>
        <w:rPr>
          <w:rFonts w:hint="eastAsia"/>
        </w:rPr>
        <w:t>数据格式，第一个参数为</w:t>
      </w:r>
      <w:r>
        <w:rPr>
          <w:rFonts w:hint="eastAsia"/>
        </w:rPr>
        <w:t>data</w:t>
      </w:r>
      <w:r>
        <w:rPr>
          <w:rFonts w:hint="eastAsia"/>
        </w:rPr>
        <w:t>，第二个参数为</w:t>
      </w:r>
      <w:r>
        <w:rPr>
          <w:rFonts w:hint="eastAsia"/>
        </w:rPr>
        <w:t>header</w:t>
      </w:r>
      <w:r>
        <w:rPr>
          <w:rFonts w:hint="eastAsia"/>
        </w:rPr>
        <w:t>。</w:t>
      </w:r>
    </w:p>
    <w:p w:rsidR="00CE3E55" w:rsidRDefault="00CE3E55" w:rsidP="00B436CF"/>
    <w:p w:rsidR="007B5782" w:rsidRPr="007B5782" w:rsidRDefault="007B5782" w:rsidP="00B436CF">
      <w:pPr>
        <w:rPr>
          <w:b/>
        </w:rPr>
      </w:pPr>
      <w:r w:rsidRPr="007B5782">
        <w:rPr>
          <w:rFonts w:hint="eastAsia"/>
          <w:b/>
        </w:rPr>
        <w:t>2.1</w:t>
      </w:r>
      <w:r w:rsidRPr="007B5782">
        <w:rPr>
          <w:rFonts w:hint="eastAsia"/>
          <w:b/>
        </w:rPr>
        <w:t>、第一个参数（</w:t>
      </w:r>
      <w:r w:rsidRPr="007B5782">
        <w:rPr>
          <w:rFonts w:hint="eastAsia"/>
          <w:b/>
        </w:rPr>
        <w:t>data</w:t>
      </w:r>
      <w:r w:rsidRPr="007B5782">
        <w:rPr>
          <w:rFonts w:hint="eastAsia"/>
          <w:b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5782" w:rsidTr="004720DB"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参数值</w:t>
            </w:r>
          </w:p>
        </w:tc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7B5782" w:rsidTr="004720DB"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接收到的接口数据</w:t>
            </w:r>
          </w:p>
        </w:tc>
      </w:tr>
    </w:tbl>
    <w:p w:rsidR="007B5782" w:rsidRDefault="007B5782" w:rsidP="00B436CF"/>
    <w:p w:rsidR="007B5782" w:rsidRPr="007B5782" w:rsidRDefault="007B5782" w:rsidP="007B5782">
      <w:pPr>
        <w:widowControl/>
        <w:rPr>
          <w:rFonts w:ascii="宋体" w:eastAsia="宋体" w:hAnsi="宋体" w:cs="宋体"/>
          <w:b/>
          <w:bCs/>
          <w:color w:val="000000"/>
          <w:kern w:val="0"/>
          <w:szCs w:val="24"/>
        </w:rPr>
      </w:pPr>
      <w:r w:rsidRPr="007B5782">
        <w:rPr>
          <w:rFonts w:ascii="宋体" w:eastAsia="宋体" w:hAnsi="宋体" w:cs="宋体" w:hint="eastAsia"/>
          <w:b/>
          <w:bCs/>
          <w:color w:val="000000"/>
          <w:kern w:val="0"/>
          <w:szCs w:val="24"/>
        </w:rPr>
        <w:t>2.2、第二个参数（header）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5782" w:rsidTr="004720DB"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参数值</w:t>
            </w:r>
          </w:p>
        </w:tc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7B5782" w:rsidTr="004720DB"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trdate</w:t>
            </w:r>
          </w:p>
        </w:tc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传递日期</w:t>
            </w:r>
          </w:p>
        </w:tc>
      </w:tr>
      <w:tr w:rsidR="007B5782" w:rsidTr="004720DB"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trcode</w:t>
            </w:r>
          </w:p>
        </w:tc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接口编码</w:t>
            </w:r>
          </w:p>
        </w:tc>
      </w:tr>
      <w:tr w:rsidR="007B5782" w:rsidTr="004720DB"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succflag</w:t>
            </w:r>
          </w:p>
        </w:tc>
        <w:tc>
          <w:tcPr>
            <w:tcW w:w="4261" w:type="dxa"/>
            <w:vAlign w:val="center"/>
          </w:tcPr>
          <w:p w:rsidR="007B5782" w:rsidRDefault="007B57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是否成功标志</w:t>
            </w:r>
          </w:p>
        </w:tc>
      </w:tr>
      <w:tr w:rsidR="00FC0D31" w:rsidTr="004720DB">
        <w:tc>
          <w:tcPr>
            <w:tcW w:w="4261" w:type="dxa"/>
            <w:vAlign w:val="center"/>
          </w:tcPr>
          <w:p w:rsidR="00FC0D31" w:rsidRDefault="00FC0D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e</w:t>
            </w:r>
            <w:r>
              <w:t>rrorcode</w:t>
            </w:r>
          </w:p>
        </w:tc>
        <w:tc>
          <w:tcPr>
            <w:tcW w:w="4261" w:type="dxa"/>
            <w:vAlign w:val="center"/>
          </w:tcPr>
          <w:p w:rsidR="00FC0D31" w:rsidRDefault="00FC0D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错误码</w:t>
            </w:r>
          </w:p>
        </w:tc>
      </w:tr>
    </w:tbl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Default="00CE3E55" w:rsidP="00B436CF"/>
    <w:p w:rsidR="00CE3E55" w:rsidRPr="00601420" w:rsidRDefault="00CE3E55" w:rsidP="00B436CF"/>
    <w:p w:rsidR="001B642D" w:rsidRDefault="001B642D" w:rsidP="001B64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</w:t>
      </w:r>
    </w:p>
    <w:p w:rsidR="001B642D" w:rsidRDefault="003E4208" w:rsidP="001B642D">
      <w:pPr>
        <w:pStyle w:val="2"/>
      </w:pPr>
      <w:r>
        <w:rPr>
          <w:rFonts w:hint="eastAsia"/>
        </w:rPr>
        <w:t>1.1</w:t>
      </w:r>
      <w:r w:rsidR="001B642D">
        <w:rPr>
          <w:rFonts w:hint="eastAsia"/>
        </w:rPr>
        <w:t>获取用户信息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72"/>
        <w:gridCol w:w="1420"/>
        <w:gridCol w:w="1420"/>
        <w:gridCol w:w="1421"/>
        <w:gridCol w:w="1421"/>
      </w:tblGrid>
      <w:tr w:rsidR="001B642D" w:rsidTr="001B642D">
        <w:tc>
          <w:tcPr>
            <w:tcW w:w="8522" w:type="dxa"/>
            <w:gridSpan w:val="6"/>
            <w:shd w:val="clear" w:color="auto" w:fill="D9D9D9" w:themeFill="background1" w:themeFillShade="D9"/>
          </w:tcPr>
          <w:p w:rsidR="001B642D" w:rsidRPr="001B642D" w:rsidRDefault="001B642D" w:rsidP="001B642D">
            <w:pPr>
              <w:rPr>
                <w:b/>
              </w:rPr>
            </w:pPr>
            <w:r>
              <w:rPr>
                <w:rFonts w:hint="eastAsia"/>
                <w:b/>
              </w:rPr>
              <w:t>服务号：</w:t>
            </w:r>
            <w:r w:rsidR="003E4208" w:rsidRPr="003E4208">
              <w:rPr>
                <w:b/>
              </w:rPr>
              <w:t>weChatUserInfo</w:t>
            </w:r>
          </w:p>
        </w:tc>
      </w:tr>
      <w:tr w:rsidR="004454E7" w:rsidTr="001B642D">
        <w:tc>
          <w:tcPr>
            <w:tcW w:w="8522" w:type="dxa"/>
            <w:gridSpan w:val="6"/>
            <w:shd w:val="clear" w:color="auto" w:fill="D9D9D9" w:themeFill="background1" w:themeFillShade="D9"/>
          </w:tcPr>
          <w:p w:rsidR="004454E7" w:rsidRDefault="004454E7" w:rsidP="001B642D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1B642D" w:rsidTr="001B642D">
        <w:tc>
          <w:tcPr>
            <w:tcW w:w="8522" w:type="dxa"/>
            <w:gridSpan w:val="6"/>
            <w:shd w:val="clear" w:color="auto" w:fill="D9D9D9" w:themeFill="background1" w:themeFillShade="D9"/>
          </w:tcPr>
          <w:p w:rsidR="001B642D" w:rsidRPr="001B642D" w:rsidRDefault="001B642D" w:rsidP="004454E7">
            <w:pPr>
              <w:jc w:val="center"/>
              <w:rPr>
                <w:b/>
              </w:rPr>
            </w:pPr>
            <w:r w:rsidRPr="001B642D">
              <w:rPr>
                <w:rFonts w:hint="eastAsia"/>
                <w:b/>
              </w:rPr>
              <w:t>输入报文</w:t>
            </w:r>
          </w:p>
        </w:tc>
      </w:tr>
      <w:tr w:rsidR="001B642D" w:rsidTr="001B642D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1B642D" w:rsidRDefault="001B642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栏位项目名称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:rsidR="001B642D" w:rsidRDefault="001B642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中文说明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1B642D" w:rsidRDefault="001B642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1B642D" w:rsidRDefault="001B642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栏位属性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:rsidR="001B642D" w:rsidRDefault="001B642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必须</w:t>
            </w:r>
            <w:r>
              <w:rPr>
                <w:rFonts w:hint="eastAsia"/>
                <w:b/>
                <w:bCs/>
                <w:sz w:val="20"/>
                <w:szCs w:val="20"/>
              </w:rPr>
              <w:t>(Y/N)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:rsidR="001B642D" w:rsidRDefault="001B642D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FC7B03" w:rsidTr="004720DB">
        <w:tc>
          <w:tcPr>
            <w:tcW w:w="1668" w:type="dxa"/>
            <w:vAlign w:val="center"/>
          </w:tcPr>
          <w:p w:rsidR="00FC7B03" w:rsidRDefault="00FC7B03" w:rsidP="003E420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72" w:type="dxa"/>
            <w:vAlign w:val="center"/>
          </w:tcPr>
          <w:p w:rsidR="00FC7B03" w:rsidRDefault="00FC7B03" w:rsidP="003E420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20" w:type="dxa"/>
          </w:tcPr>
          <w:p w:rsidR="00FC7B03" w:rsidRDefault="00FC7B03" w:rsidP="001B642D"/>
        </w:tc>
        <w:tc>
          <w:tcPr>
            <w:tcW w:w="1420" w:type="dxa"/>
          </w:tcPr>
          <w:p w:rsidR="00FC7B03" w:rsidRPr="001B642D" w:rsidRDefault="00FC7B03" w:rsidP="001B642D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FC7B03" w:rsidRDefault="00FC7B03" w:rsidP="001B642D"/>
        </w:tc>
        <w:tc>
          <w:tcPr>
            <w:tcW w:w="1421" w:type="dxa"/>
          </w:tcPr>
          <w:p w:rsidR="00FC7B03" w:rsidRDefault="00FC7B03" w:rsidP="001B642D"/>
        </w:tc>
      </w:tr>
    </w:tbl>
    <w:p w:rsidR="001B642D" w:rsidRDefault="001B642D" w:rsidP="001B64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72"/>
        <w:gridCol w:w="1420"/>
        <w:gridCol w:w="1420"/>
        <w:gridCol w:w="1421"/>
        <w:gridCol w:w="1421"/>
      </w:tblGrid>
      <w:tr w:rsidR="001B642D" w:rsidTr="001B642D">
        <w:tc>
          <w:tcPr>
            <w:tcW w:w="8522" w:type="dxa"/>
            <w:gridSpan w:val="6"/>
            <w:shd w:val="clear" w:color="auto" w:fill="C2D69B" w:themeFill="accent3" w:themeFillTint="99"/>
          </w:tcPr>
          <w:p w:rsidR="001B642D" w:rsidRPr="001B642D" w:rsidRDefault="001B642D" w:rsidP="004454E7">
            <w:pPr>
              <w:jc w:val="center"/>
              <w:rPr>
                <w:b/>
              </w:rPr>
            </w:pPr>
            <w:r w:rsidRPr="001B642D">
              <w:rPr>
                <w:rFonts w:hint="eastAsia"/>
                <w:b/>
              </w:rPr>
              <w:t>输出报文</w:t>
            </w:r>
          </w:p>
        </w:tc>
      </w:tr>
      <w:tr w:rsidR="001B642D" w:rsidTr="001B642D">
        <w:tc>
          <w:tcPr>
            <w:tcW w:w="1668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栏位项目名称</w:t>
            </w:r>
          </w:p>
        </w:tc>
        <w:tc>
          <w:tcPr>
            <w:tcW w:w="1172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中文说明</w:t>
            </w:r>
          </w:p>
        </w:tc>
        <w:tc>
          <w:tcPr>
            <w:tcW w:w="1420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420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栏位属性</w:t>
            </w:r>
          </w:p>
        </w:tc>
        <w:tc>
          <w:tcPr>
            <w:tcW w:w="1421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必须</w:t>
            </w:r>
            <w:r>
              <w:rPr>
                <w:rFonts w:hint="eastAsia"/>
                <w:b/>
                <w:bCs/>
                <w:sz w:val="20"/>
                <w:szCs w:val="20"/>
              </w:rPr>
              <w:t>(Y/N)</w:t>
            </w:r>
          </w:p>
        </w:tc>
        <w:tc>
          <w:tcPr>
            <w:tcW w:w="1421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3E4208" w:rsidTr="004720DB">
        <w:tc>
          <w:tcPr>
            <w:tcW w:w="1668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1172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420" w:type="dxa"/>
          </w:tcPr>
          <w:p w:rsidR="003E4208" w:rsidRDefault="003E4208" w:rsidP="004720DB"/>
        </w:tc>
        <w:tc>
          <w:tcPr>
            <w:tcW w:w="1420" w:type="dxa"/>
          </w:tcPr>
          <w:p w:rsidR="003E4208" w:rsidRPr="001B642D" w:rsidRDefault="003E4208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3E4208" w:rsidRDefault="003E4208" w:rsidP="004720DB"/>
        </w:tc>
        <w:tc>
          <w:tcPr>
            <w:tcW w:w="1421" w:type="dxa"/>
          </w:tcPr>
          <w:p w:rsidR="003E4208" w:rsidRDefault="003E4208" w:rsidP="004720DB"/>
        </w:tc>
      </w:tr>
      <w:tr w:rsidR="003E4208" w:rsidTr="004720DB">
        <w:tc>
          <w:tcPr>
            <w:tcW w:w="1668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1172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1420" w:type="dxa"/>
          </w:tcPr>
          <w:p w:rsidR="003E4208" w:rsidRDefault="003E4208" w:rsidP="004720DB"/>
        </w:tc>
        <w:tc>
          <w:tcPr>
            <w:tcW w:w="1420" w:type="dxa"/>
          </w:tcPr>
          <w:p w:rsidR="003E4208" w:rsidRPr="001B642D" w:rsidRDefault="003E4208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3E4208" w:rsidRDefault="003E4208" w:rsidP="004720DB"/>
        </w:tc>
        <w:tc>
          <w:tcPr>
            <w:tcW w:w="1421" w:type="dxa"/>
          </w:tcPr>
          <w:p w:rsidR="003E4208" w:rsidRDefault="003E4208" w:rsidP="004720DB"/>
        </w:tc>
      </w:tr>
      <w:tr w:rsidR="003E4208" w:rsidTr="004720DB">
        <w:tc>
          <w:tcPr>
            <w:tcW w:w="1668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172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 w:rsidR="003E4208" w:rsidRDefault="003E4208" w:rsidP="004720DB"/>
        </w:tc>
        <w:tc>
          <w:tcPr>
            <w:tcW w:w="1420" w:type="dxa"/>
          </w:tcPr>
          <w:p w:rsidR="003E4208" w:rsidRPr="001B642D" w:rsidRDefault="003E4208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3E4208" w:rsidRDefault="003E4208" w:rsidP="004720DB"/>
        </w:tc>
        <w:tc>
          <w:tcPr>
            <w:tcW w:w="1421" w:type="dxa"/>
          </w:tcPr>
          <w:p w:rsidR="003E4208" w:rsidRDefault="003E4208" w:rsidP="004720DB"/>
        </w:tc>
      </w:tr>
      <w:tr w:rsidR="003E4208" w:rsidTr="004720DB">
        <w:tc>
          <w:tcPr>
            <w:tcW w:w="1668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72" w:type="dxa"/>
            <w:vAlign w:val="center"/>
          </w:tcPr>
          <w:p w:rsidR="003E4208" w:rsidRDefault="003E4208" w:rsidP="004720DB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昵称</w:t>
            </w:r>
          </w:p>
        </w:tc>
        <w:tc>
          <w:tcPr>
            <w:tcW w:w="1420" w:type="dxa"/>
          </w:tcPr>
          <w:p w:rsidR="003E4208" w:rsidRDefault="003E4208" w:rsidP="004720DB"/>
        </w:tc>
        <w:tc>
          <w:tcPr>
            <w:tcW w:w="1420" w:type="dxa"/>
          </w:tcPr>
          <w:p w:rsidR="003E4208" w:rsidRPr="001B642D" w:rsidRDefault="003E4208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3E4208" w:rsidRDefault="003E4208" w:rsidP="004720DB"/>
        </w:tc>
        <w:tc>
          <w:tcPr>
            <w:tcW w:w="1421" w:type="dxa"/>
          </w:tcPr>
          <w:p w:rsidR="003E4208" w:rsidRDefault="003E4208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</w:tbl>
    <w:p w:rsidR="001B642D" w:rsidRDefault="001B642D" w:rsidP="001B642D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A97B9E" w:rsidTr="004454E7">
        <w:tc>
          <w:tcPr>
            <w:tcW w:w="8522" w:type="dxa"/>
            <w:gridSpan w:val="2"/>
            <w:shd w:val="clear" w:color="auto" w:fill="C6D9F1" w:themeFill="text2" w:themeFillTint="33"/>
          </w:tcPr>
          <w:p w:rsidR="00A97B9E" w:rsidRPr="004454E7" w:rsidRDefault="00A97B9E" w:rsidP="003E4208">
            <w:pPr>
              <w:rPr>
                <w:b/>
              </w:rPr>
            </w:pPr>
            <w:r w:rsidRPr="004454E7">
              <w:rPr>
                <w:rFonts w:hint="eastAsia"/>
                <w:b/>
              </w:rPr>
              <w:t>示例：</w:t>
            </w:r>
          </w:p>
        </w:tc>
      </w:tr>
      <w:tr w:rsidR="001B642D" w:rsidTr="003E4208">
        <w:tc>
          <w:tcPr>
            <w:tcW w:w="959" w:type="dxa"/>
          </w:tcPr>
          <w:p w:rsidR="001B642D" w:rsidRDefault="001B642D" w:rsidP="001B642D">
            <w:r>
              <w:rPr>
                <w:rFonts w:hint="eastAsia"/>
              </w:rPr>
              <w:t>发送</w:t>
            </w:r>
          </w:p>
        </w:tc>
        <w:tc>
          <w:tcPr>
            <w:tcW w:w="7563" w:type="dxa"/>
          </w:tcPr>
          <w:p w:rsidR="003E4208" w:rsidRDefault="003E4208" w:rsidP="003E4208">
            <w:r>
              <w:t>{</w:t>
            </w:r>
          </w:p>
          <w:p w:rsidR="003E4208" w:rsidRDefault="003E4208" w:rsidP="003E4208">
            <w:r>
              <w:t xml:space="preserve">    "data": {</w:t>
            </w:r>
          </w:p>
          <w:p w:rsidR="003E4208" w:rsidRDefault="003E4208" w:rsidP="003E4208">
            <w:r>
              <w:t xml:space="preserve">    },</w:t>
            </w:r>
          </w:p>
          <w:p w:rsidR="003E4208" w:rsidRDefault="003E4208" w:rsidP="003E4208">
            <w:r>
              <w:t xml:space="preserve">    "header": {</w:t>
            </w:r>
          </w:p>
          <w:p w:rsidR="003E4208" w:rsidRDefault="003E4208" w:rsidP="003E4208">
            <w:r>
              <w:t xml:space="preserve">        "appseq": "",</w:t>
            </w:r>
          </w:p>
          <w:p w:rsidR="003E4208" w:rsidRDefault="003E4208" w:rsidP="003E4208">
            <w:r>
              <w:t xml:space="preserve">        "trcode": "weChatUserInfo",</w:t>
            </w:r>
          </w:p>
          <w:p w:rsidR="003E4208" w:rsidRDefault="003E4208" w:rsidP="003E4208">
            <w:r>
              <w:t xml:space="preserve">        "trdate": "2015-10-20 11:21:49"</w:t>
            </w:r>
          </w:p>
          <w:p w:rsidR="003E4208" w:rsidRDefault="003E4208" w:rsidP="003E4208">
            <w:r>
              <w:t xml:space="preserve">    }</w:t>
            </w:r>
          </w:p>
          <w:p w:rsidR="001B642D" w:rsidRDefault="003E4208" w:rsidP="003E4208">
            <w:r>
              <w:t>}</w:t>
            </w:r>
          </w:p>
        </w:tc>
      </w:tr>
      <w:tr w:rsidR="001B642D" w:rsidTr="003E4208">
        <w:tc>
          <w:tcPr>
            <w:tcW w:w="959" w:type="dxa"/>
          </w:tcPr>
          <w:p w:rsidR="001B642D" w:rsidRDefault="001B642D" w:rsidP="001B642D">
            <w:r>
              <w:rPr>
                <w:rFonts w:hint="eastAsia"/>
              </w:rPr>
              <w:t>接受</w:t>
            </w:r>
          </w:p>
        </w:tc>
        <w:tc>
          <w:tcPr>
            <w:tcW w:w="7563" w:type="dxa"/>
          </w:tcPr>
          <w:p w:rsidR="003E4208" w:rsidRDefault="003E4208" w:rsidP="003E4208">
            <w:r>
              <w:t>{</w:t>
            </w:r>
          </w:p>
          <w:p w:rsidR="003E4208" w:rsidRDefault="003E4208" w:rsidP="003E4208">
            <w:r>
              <w:t xml:space="preserve">  "data": {</w:t>
            </w:r>
          </w:p>
          <w:p w:rsidR="003E4208" w:rsidRDefault="003E4208" w:rsidP="003E4208">
            <w:r>
              <w:t xml:space="preserve">    "img": "http://wx.qlogo.cn/mmopen/ajNVdqHZLLCmLgkCWw67k9oBaY16WoMUyArlGDkZY1KXL1ZQp6B8EFntfzqQT4A3uaF6pJE9V4Z6tvZe5v6bRw/0",</w:t>
            </w:r>
          </w:p>
          <w:p w:rsidR="003E4208" w:rsidRDefault="003E4208" w:rsidP="003E4208">
            <w:r>
              <w:t xml:space="preserve">    "openid": "ofWBlwvplgfAq9zVKZxBF_zxlp20",</w:t>
            </w:r>
          </w:p>
          <w:p w:rsidR="003E4208" w:rsidRDefault="003E4208" w:rsidP="003E4208">
            <w:r>
              <w:t xml:space="preserve">    "sex": 1,</w:t>
            </w:r>
          </w:p>
          <w:p w:rsidR="003E4208" w:rsidRDefault="003E4208" w:rsidP="003E4208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混合理論</w:t>
            </w:r>
            <w:r>
              <w:rPr>
                <w:rFonts w:hint="eastAsia"/>
              </w:rPr>
              <w:t>"</w:t>
            </w:r>
          </w:p>
          <w:p w:rsidR="003E4208" w:rsidRDefault="003E4208" w:rsidP="003E4208">
            <w:r>
              <w:t xml:space="preserve">  },</w:t>
            </w:r>
          </w:p>
          <w:p w:rsidR="003E4208" w:rsidRDefault="003E4208" w:rsidP="003E4208">
            <w:r>
              <w:t xml:space="preserve">  "header": {</w:t>
            </w:r>
          </w:p>
          <w:p w:rsidR="003E4208" w:rsidRDefault="003E4208" w:rsidP="003E4208">
            <w:r>
              <w:t xml:space="preserve">    "appseq": "",</w:t>
            </w:r>
          </w:p>
          <w:p w:rsidR="003E4208" w:rsidRDefault="003E4208" w:rsidP="003E4208">
            <w:r>
              <w:t xml:space="preserve">    "trdate": "2017-05-03 16:43:48",</w:t>
            </w:r>
          </w:p>
          <w:p w:rsidR="003E4208" w:rsidRDefault="003E4208" w:rsidP="003E4208">
            <w:r>
              <w:t xml:space="preserve">    "trcode": "weChatUserInfo",</w:t>
            </w:r>
          </w:p>
          <w:p w:rsidR="003E4208" w:rsidRDefault="003E4208" w:rsidP="003E4208">
            <w:r>
              <w:lastRenderedPageBreak/>
              <w:t xml:space="preserve">    "succflag": "1",</w:t>
            </w:r>
          </w:p>
          <w:p w:rsidR="003E4208" w:rsidRDefault="003E4208" w:rsidP="003E4208">
            <w:r>
              <w:t xml:space="preserve">    "errormsg": null,</w:t>
            </w:r>
          </w:p>
          <w:p w:rsidR="003E4208" w:rsidRDefault="003E4208" w:rsidP="003E4208">
            <w:r>
              <w:t xml:space="preserve">    "errorcode": null</w:t>
            </w:r>
          </w:p>
          <w:p w:rsidR="003E4208" w:rsidRDefault="003E4208" w:rsidP="003E4208">
            <w:r>
              <w:t xml:space="preserve">  }</w:t>
            </w:r>
          </w:p>
          <w:p w:rsidR="001B642D" w:rsidRDefault="003E4208" w:rsidP="003E4208">
            <w:r>
              <w:t>}</w:t>
            </w:r>
          </w:p>
        </w:tc>
      </w:tr>
    </w:tbl>
    <w:p w:rsidR="004C09AE" w:rsidRPr="004C09AE" w:rsidRDefault="004C09AE" w:rsidP="004C09AE"/>
    <w:p w:rsidR="00C90971" w:rsidRPr="00C90971" w:rsidRDefault="00C90971" w:rsidP="00C90971"/>
    <w:p w:rsidR="001B642D" w:rsidRDefault="001B642D" w:rsidP="001B642D">
      <w:pPr>
        <w:pStyle w:val="1"/>
      </w:pPr>
      <w:r>
        <w:rPr>
          <w:rFonts w:hint="eastAsia"/>
        </w:rPr>
        <w:t>模板</w:t>
      </w:r>
    </w:p>
    <w:p w:rsidR="00C90971" w:rsidRPr="00C90971" w:rsidRDefault="00C90971" w:rsidP="00C909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72"/>
        <w:gridCol w:w="1420"/>
        <w:gridCol w:w="1420"/>
        <w:gridCol w:w="1421"/>
        <w:gridCol w:w="1421"/>
      </w:tblGrid>
      <w:tr w:rsidR="001B642D" w:rsidTr="004720DB">
        <w:tc>
          <w:tcPr>
            <w:tcW w:w="8522" w:type="dxa"/>
            <w:gridSpan w:val="6"/>
            <w:shd w:val="clear" w:color="auto" w:fill="D9D9D9" w:themeFill="background1" w:themeFillShade="D9"/>
          </w:tcPr>
          <w:p w:rsidR="001B642D" w:rsidRPr="001B642D" w:rsidRDefault="001B642D" w:rsidP="004720DB">
            <w:pPr>
              <w:rPr>
                <w:b/>
              </w:rPr>
            </w:pPr>
            <w:r>
              <w:rPr>
                <w:rFonts w:hint="eastAsia"/>
                <w:b/>
              </w:rPr>
              <w:t>服务号</w:t>
            </w:r>
            <w:r w:rsidR="003E4208">
              <w:rPr>
                <w:rFonts w:hint="eastAsia"/>
                <w:b/>
              </w:rPr>
              <w:t>：</w:t>
            </w:r>
          </w:p>
        </w:tc>
      </w:tr>
      <w:tr w:rsidR="00A97B9E" w:rsidTr="004720DB">
        <w:tc>
          <w:tcPr>
            <w:tcW w:w="8522" w:type="dxa"/>
            <w:gridSpan w:val="6"/>
            <w:shd w:val="clear" w:color="auto" w:fill="D9D9D9" w:themeFill="background1" w:themeFillShade="D9"/>
          </w:tcPr>
          <w:p w:rsidR="00A97B9E" w:rsidRDefault="00A97B9E" w:rsidP="004720DB"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1B642D" w:rsidTr="004720DB">
        <w:tc>
          <w:tcPr>
            <w:tcW w:w="8522" w:type="dxa"/>
            <w:gridSpan w:val="6"/>
            <w:shd w:val="clear" w:color="auto" w:fill="D9D9D9" w:themeFill="background1" w:themeFillShade="D9"/>
          </w:tcPr>
          <w:p w:rsidR="001B642D" w:rsidRPr="001B642D" w:rsidRDefault="001B642D" w:rsidP="004454E7">
            <w:pPr>
              <w:jc w:val="center"/>
              <w:rPr>
                <w:b/>
              </w:rPr>
            </w:pPr>
            <w:r w:rsidRPr="001B642D">
              <w:rPr>
                <w:rFonts w:hint="eastAsia"/>
                <w:b/>
              </w:rPr>
              <w:t>输入报文</w:t>
            </w:r>
          </w:p>
        </w:tc>
      </w:tr>
      <w:tr w:rsidR="001B642D" w:rsidTr="004720DB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栏位项目名称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中文说明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栏位属性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必须</w:t>
            </w:r>
            <w:r>
              <w:rPr>
                <w:rFonts w:hint="eastAsia"/>
                <w:b/>
                <w:bCs/>
                <w:sz w:val="20"/>
                <w:szCs w:val="20"/>
              </w:rPr>
              <w:t>(Y/N)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:rsidR="001B642D" w:rsidRDefault="001B642D" w:rsidP="004720DB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Pr="001B642D" w:rsidRDefault="001B642D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Pr="001B642D" w:rsidRDefault="001B642D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Pr="001B642D" w:rsidRDefault="001B642D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Pr="001B642D" w:rsidRDefault="001B642D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Pr="001B642D" w:rsidRDefault="001B642D" w:rsidP="004720DB">
            <w:pPr>
              <w:rPr>
                <w:color w:val="FF0000"/>
              </w:rPr>
            </w:pPr>
          </w:p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</w:tbl>
    <w:p w:rsidR="001B642D" w:rsidRDefault="001B642D" w:rsidP="001B642D"/>
    <w:p w:rsidR="000B5CF4" w:rsidRDefault="000B5CF4" w:rsidP="001B642D"/>
    <w:p w:rsidR="000B5CF4" w:rsidRDefault="000B5CF4" w:rsidP="001B64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72"/>
        <w:gridCol w:w="1420"/>
        <w:gridCol w:w="1420"/>
        <w:gridCol w:w="1421"/>
        <w:gridCol w:w="1421"/>
      </w:tblGrid>
      <w:tr w:rsidR="001B642D" w:rsidTr="004720DB">
        <w:tc>
          <w:tcPr>
            <w:tcW w:w="8522" w:type="dxa"/>
            <w:gridSpan w:val="6"/>
            <w:shd w:val="clear" w:color="auto" w:fill="C2D69B" w:themeFill="accent3" w:themeFillTint="99"/>
          </w:tcPr>
          <w:p w:rsidR="001B642D" w:rsidRPr="001B642D" w:rsidRDefault="001B642D" w:rsidP="004454E7">
            <w:pPr>
              <w:jc w:val="center"/>
              <w:rPr>
                <w:b/>
              </w:rPr>
            </w:pPr>
            <w:r w:rsidRPr="001B642D">
              <w:rPr>
                <w:rFonts w:hint="eastAsia"/>
                <w:b/>
              </w:rPr>
              <w:t>输出报文</w:t>
            </w:r>
          </w:p>
        </w:tc>
      </w:tr>
      <w:tr w:rsidR="001B642D" w:rsidTr="004720DB">
        <w:tc>
          <w:tcPr>
            <w:tcW w:w="1668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栏位项目名称</w:t>
            </w:r>
          </w:p>
        </w:tc>
        <w:tc>
          <w:tcPr>
            <w:tcW w:w="1172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中文说明</w:t>
            </w:r>
          </w:p>
        </w:tc>
        <w:tc>
          <w:tcPr>
            <w:tcW w:w="1420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420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栏位属性</w:t>
            </w:r>
          </w:p>
        </w:tc>
        <w:tc>
          <w:tcPr>
            <w:tcW w:w="1421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必须</w:t>
            </w:r>
            <w:r>
              <w:rPr>
                <w:rFonts w:hint="eastAsia"/>
                <w:b/>
                <w:bCs/>
                <w:sz w:val="20"/>
                <w:szCs w:val="20"/>
              </w:rPr>
              <w:t>(Y/N)</w:t>
            </w:r>
          </w:p>
        </w:tc>
        <w:tc>
          <w:tcPr>
            <w:tcW w:w="1421" w:type="dxa"/>
            <w:shd w:val="clear" w:color="auto" w:fill="C2D69B" w:themeFill="accent3" w:themeFillTint="99"/>
            <w:vAlign w:val="center"/>
          </w:tcPr>
          <w:p w:rsidR="001B642D" w:rsidRDefault="001B642D" w:rsidP="004720DB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  <w:tr w:rsidR="001B642D" w:rsidTr="004720DB">
        <w:tc>
          <w:tcPr>
            <w:tcW w:w="1668" w:type="dxa"/>
          </w:tcPr>
          <w:p w:rsidR="001B642D" w:rsidRDefault="001B642D" w:rsidP="004720DB"/>
        </w:tc>
        <w:tc>
          <w:tcPr>
            <w:tcW w:w="1172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0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  <w:tc>
          <w:tcPr>
            <w:tcW w:w="1421" w:type="dxa"/>
          </w:tcPr>
          <w:p w:rsidR="001B642D" w:rsidRDefault="001B642D" w:rsidP="004720DB"/>
        </w:tc>
      </w:tr>
    </w:tbl>
    <w:p w:rsidR="001B642D" w:rsidRDefault="001B642D" w:rsidP="001B64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A97B9E" w:rsidTr="004454E7">
        <w:tc>
          <w:tcPr>
            <w:tcW w:w="8522" w:type="dxa"/>
            <w:gridSpan w:val="2"/>
            <w:shd w:val="clear" w:color="auto" w:fill="C6D9F1" w:themeFill="text2" w:themeFillTint="33"/>
          </w:tcPr>
          <w:p w:rsidR="00A97B9E" w:rsidRPr="00A97B9E" w:rsidRDefault="00A97B9E" w:rsidP="004720DB">
            <w:pPr>
              <w:rPr>
                <w:b/>
              </w:rPr>
            </w:pPr>
            <w:r w:rsidRPr="00A97B9E">
              <w:rPr>
                <w:rFonts w:hint="eastAsia"/>
                <w:b/>
              </w:rPr>
              <w:t>示例：</w:t>
            </w:r>
          </w:p>
        </w:tc>
      </w:tr>
      <w:tr w:rsidR="001B642D" w:rsidTr="004720DB">
        <w:tc>
          <w:tcPr>
            <w:tcW w:w="1101" w:type="dxa"/>
          </w:tcPr>
          <w:p w:rsidR="001B642D" w:rsidRDefault="001B642D" w:rsidP="004720DB">
            <w:r>
              <w:rPr>
                <w:rFonts w:hint="eastAsia"/>
              </w:rPr>
              <w:t>发送</w:t>
            </w:r>
          </w:p>
        </w:tc>
        <w:tc>
          <w:tcPr>
            <w:tcW w:w="7421" w:type="dxa"/>
          </w:tcPr>
          <w:p w:rsidR="00804F0C" w:rsidRDefault="00804F0C" w:rsidP="00804F0C">
            <w:r>
              <w:t>{</w:t>
            </w:r>
          </w:p>
          <w:p w:rsidR="00804F0C" w:rsidRDefault="00804F0C" w:rsidP="00804F0C">
            <w:r>
              <w:t xml:space="preserve">    "data": {</w:t>
            </w:r>
          </w:p>
          <w:p w:rsidR="00804F0C" w:rsidRDefault="00804F0C" w:rsidP="00804F0C">
            <w:r>
              <w:t xml:space="preserve">        "phone": "15868159611",</w:t>
            </w:r>
          </w:p>
          <w:p w:rsidR="00804F0C" w:rsidRDefault="00804F0C" w:rsidP="00804F0C">
            <w:r>
              <w:t xml:space="preserve">        "code": "922095",</w:t>
            </w:r>
          </w:p>
          <w:p w:rsidR="00804F0C" w:rsidRDefault="00804F0C" w:rsidP="00804F0C">
            <w:r>
              <w:t xml:space="preserve">        "idcard": "352229199202144018"</w:t>
            </w:r>
          </w:p>
          <w:p w:rsidR="00804F0C" w:rsidRDefault="00804F0C" w:rsidP="00804F0C">
            <w:r>
              <w:t xml:space="preserve">    },</w:t>
            </w:r>
          </w:p>
          <w:p w:rsidR="00804F0C" w:rsidRDefault="00804F0C" w:rsidP="00804F0C">
            <w:r>
              <w:t xml:space="preserve">    "header": {</w:t>
            </w:r>
          </w:p>
          <w:p w:rsidR="00804F0C" w:rsidRDefault="00804F0C" w:rsidP="00804F0C">
            <w:r>
              <w:t xml:space="preserve">        "appseq": "",</w:t>
            </w:r>
          </w:p>
          <w:p w:rsidR="00804F0C" w:rsidRDefault="00804F0C" w:rsidP="00804F0C">
            <w:r>
              <w:t xml:space="preserve">        "trcode": "userOauth",</w:t>
            </w:r>
          </w:p>
          <w:p w:rsidR="00804F0C" w:rsidRDefault="00804F0C" w:rsidP="00804F0C">
            <w:r>
              <w:t xml:space="preserve">        "trdate": "2015-10-20 11:21:49"</w:t>
            </w:r>
          </w:p>
          <w:p w:rsidR="00804F0C" w:rsidRDefault="00804F0C" w:rsidP="00804F0C">
            <w:r>
              <w:lastRenderedPageBreak/>
              <w:t xml:space="preserve">    }</w:t>
            </w:r>
          </w:p>
          <w:p w:rsidR="001B642D" w:rsidRDefault="00804F0C" w:rsidP="00804F0C">
            <w:r>
              <w:t>}</w:t>
            </w:r>
          </w:p>
        </w:tc>
      </w:tr>
      <w:tr w:rsidR="001B642D" w:rsidTr="004720DB">
        <w:tc>
          <w:tcPr>
            <w:tcW w:w="1101" w:type="dxa"/>
          </w:tcPr>
          <w:p w:rsidR="001B642D" w:rsidRDefault="00DE589D" w:rsidP="004720DB">
            <w:r>
              <w:rPr>
                <w:rFonts w:hint="eastAsia"/>
              </w:rPr>
              <w:lastRenderedPageBreak/>
              <w:t>接收</w:t>
            </w:r>
          </w:p>
        </w:tc>
        <w:tc>
          <w:tcPr>
            <w:tcW w:w="7421" w:type="dxa"/>
          </w:tcPr>
          <w:p w:rsidR="001B642D" w:rsidRDefault="001B642D" w:rsidP="004720DB"/>
        </w:tc>
      </w:tr>
    </w:tbl>
    <w:p w:rsidR="001B642D" w:rsidRDefault="001B642D" w:rsidP="001B642D"/>
    <w:p w:rsidR="008F0565" w:rsidRDefault="008F0565" w:rsidP="008F0565">
      <w:pPr>
        <w:pStyle w:val="1"/>
      </w:pPr>
      <w:r>
        <w:rPr>
          <w:rFonts w:hint="eastAsia"/>
        </w:rPr>
        <w:t>附录</w:t>
      </w:r>
    </w:p>
    <w:p w:rsidR="008F0565" w:rsidRDefault="008F0565" w:rsidP="008F0565">
      <w:pPr>
        <w:pStyle w:val="2"/>
      </w:pPr>
      <w:r>
        <w:rPr>
          <w:rFonts w:hint="eastAsia"/>
        </w:rPr>
        <w:t>错误编码</w:t>
      </w:r>
    </w:p>
    <w:tbl>
      <w:tblPr>
        <w:tblStyle w:val="a4"/>
        <w:tblW w:w="10773" w:type="dxa"/>
        <w:tblInd w:w="-1026" w:type="dxa"/>
        <w:tblLook w:val="04A0" w:firstRow="1" w:lastRow="0" w:firstColumn="1" w:lastColumn="0" w:noHBand="0" w:noVBand="1"/>
      </w:tblPr>
      <w:tblGrid>
        <w:gridCol w:w="10773"/>
      </w:tblGrid>
      <w:tr w:rsidR="008F0565" w:rsidTr="000B5CF4">
        <w:tc>
          <w:tcPr>
            <w:tcW w:w="10773" w:type="dxa"/>
          </w:tcPr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com.mvc.config;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4"/>
              </w:rPr>
              <w:t>/**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* Created by </w:t>
            </w:r>
            <w:r>
              <w:rPr>
                <w:rFonts w:ascii="Courier New" w:hAnsi="Courier New" w:cs="Courier New"/>
                <w:color w:val="3F5FBF"/>
                <w:kern w:val="0"/>
                <w:szCs w:val="24"/>
                <w:u w:val="single"/>
              </w:rPr>
              <w:t>hsw</w:t>
            </w:r>
            <w:r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on 16/5/13.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4"/>
              </w:rPr>
              <w:t xml:space="preserve"> */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MsgCode {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Code_1001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"1001"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请求为空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Code_1002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"1002"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请求格式错误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Code_1003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"1003"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未找到服务号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Code_1004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"1004"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用户登录信息无效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"2001"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车辆类型不得为空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Code_2002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"2002"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手机号不得为空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Code_2003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"2003"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用户名不得为空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Code_2004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"2004"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用户已预订车辆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Code_2005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"2005"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手机号格式错误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Code_2006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"2006"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身份证不得为空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Code_2007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"2007"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短信类型不得为空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Code_2008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"2008"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验证码不得为空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Code_2009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"2009"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验证码无效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Code_2010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"2010"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用户不存在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Code_2011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"2011"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身份证号不符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Code_2012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"2012"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用户审核中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Code_2013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"2013"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4"/>
              </w:rPr>
              <w:t>用户已认证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</w:p>
          <w:p w:rsidR="000B5CF4" w:rsidRDefault="000B5CF4" w:rsidP="000B5C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4"/>
              </w:rPr>
            </w:pPr>
          </w:p>
          <w:p w:rsidR="008F0565" w:rsidRDefault="000B5CF4" w:rsidP="000B5CF4"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}</w:t>
            </w:r>
          </w:p>
        </w:tc>
      </w:tr>
    </w:tbl>
    <w:p w:rsidR="008F0565" w:rsidRPr="008F0565" w:rsidRDefault="008F0565" w:rsidP="008F0565"/>
    <w:sectPr w:rsidR="008F0565" w:rsidRPr="008F0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700" w:rsidRDefault="00356700" w:rsidP="00B436CF">
      <w:r>
        <w:separator/>
      </w:r>
    </w:p>
  </w:endnote>
  <w:endnote w:type="continuationSeparator" w:id="0">
    <w:p w:rsidR="00356700" w:rsidRDefault="00356700" w:rsidP="00B4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700" w:rsidRDefault="00356700" w:rsidP="00B436CF">
      <w:r>
        <w:separator/>
      </w:r>
    </w:p>
  </w:footnote>
  <w:footnote w:type="continuationSeparator" w:id="0">
    <w:p w:rsidR="00356700" w:rsidRDefault="00356700" w:rsidP="00B43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1C34"/>
    <w:multiLevelType w:val="hybridMultilevel"/>
    <w:tmpl w:val="8C283CF6"/>
    <w:lvl w:ilvl="0" w:tplc="14F68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C3F5D"/>
    <w:multiLevelType w:val="hybridMultilevel"/>
    <w:tmpl w:val="FF88893E"/>
    <w:lvl w:ilvl="0" w:tplc="99D62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A467A"/>
    <w:multiLevelType w:val="hybridMultilevel"/>
    <w:tmpl w:val="EDFA57BC"/>
    <w:lvl w:ilvl="0" w:tplc="9BC432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5A"/>
    <w:rsid w:val="00013025"/>
    <w:rsid w:val="000B5CF4"/>
    <w:rsid w:val="000D2244"/>
    <w:rsid w:val="000D52DF"/>
    <w:rsid w:val="000E2DE0"/>
    <w:rsid w:val="000F59A4"/>
    <w:rsid w:val="001118C1"/>
    <w:rsid w:val="001306B0"/>
    <w:rsid w:val="00140A5E"/>
    <w:rsid w:val="00146AB7"/>
    <w:rsid w:val="001723D2"/>
    <w:rsid w:val="0019187F"/>
    <w:rsid w:val="0019684E"/>
    <w:rsid w:val="001B642D"/>
    <w:rsid w:val="001D72AB"/>
    <w:rsid w:val="001E1EB7"/>
    <w:rsid w:val="001E7352"/>
    <w:rsid w:val="002241E1"/>
    <w:rsid w:val="00241C07"/>
    <w:rsid w:val="00254B88"/>
    <w:rsid w:val="002A0EE6"/>
    <w:rsid w:val="002F6EBD"/>
    <w:rsid w:val="00306B6D"/>
    <w:rsid w:val="00317B5A"/>
    <w:rsid w:val="00334426"/>
    <w:rsid w:val="00343BAB"/>
    <w:rsid w:val="00356700"/>
    <w:rsid w:val="003661F8"/>
    <w:rsid w:val="00373BD6"/>
    <w:rsid w:val="003801D7"/>
    <w:rsid w:val="003A72EF"/>
    <w:rsid w:val="003D388B"/>
    <w:rsid w:val="003E4208"/>
    <w:rsid w:val="00444DE6"/>
    <w:rsid w:val="004454E7"/>
    <w:rsid w:val="004720DB"/>
    <w:rsid w:val="004A1442"/>
    <w:rsid w:val="004C09AE"/>
    <w:rsid w:val="004E14FB"/>
    <w:rsid w:val="00500AB1"/>
    <w:rsid w:val="00535693"/>
    <w:rsid w:val="005368E7"/>
    <w:rsid w:val="005429E0"/>
    <w:rsid w:val="00542C39"/>
    <w:rsid w:val="005459C5"/>
    <w:rsid w:val="0058613B"/>
    <w:rsid w:val="005D018C"/>
    <w:rsid w:val="005D42AD"/>
    <w:rsid w:val="005F07D0"/>
    <w:rsid w:val="00601420"/>
    <w:rsid w:val="006469DA"/>
    <w:rsid w:val="006E26C3"/>
    <w:rsid w:val="006E40D0"/>
    <w:rsid w:val="00714165"/>
    <w:rsid w:val="00715555"/>
    <w:rsid w:val="007B5782"/>
    <w:rsid w:val="00804F0C"/>
    <w:rsid w:val="00806E9D"/>
    <w:rsid w:val="008270E5"/>
    <w:rsid w:val="00841E50"/>
    <w:rsid w:val="008439BD"/>
    <w:rsid w:val="00871464"/>
    <w:rsid w:val="0089267A"/>
    <w:rsid w:val="008A5D5B"/>
    <w:rsid w:val="008F0565"/>
    <w:rsid w:val="009037BF"/>
    <w:rsid w:val="009251D6"/>
    <w:rsid w:val="00950CE7"/>
    <w:rsid w:val="009700CB"/>
    <w:rsid w:val="00975A6E"/>
    <w:rsid w:val="00975BCF"/>
    <w:rsid w:val="00983DA1"/>
    <w:rsid w:val="009A1FB1"/>
    <w:rsid w:val="009C14E5"/>
    <w:rsid w:val="00A02BFA"/>
    <w:rsid w:val="00A051F1"/>
    <w:rsid w:val="00A514AF"/>
    <w:rsid w:val="00A677DD"/>
    <w:rsid w:val="00A755BC"/>
    <w:rsid w:val="00A96095"/>
    <w:rsid w:val="00A97B9E"/>
    <w:rsid w:val="00AD0975"/>
    <w:rsid w:val="00AD58AF"/>
    <w:rsid w:val="00AE4E12"/>
    <w:rsid w:val="00AF0AEB"/>
    <w:rsid w:val="00B0348F"/>
    <w:rsid w:val="00B21AFE"/>
    <w:rsid w:val="00B27ACA"/>
    <w:rsid w:val="00B31343"/>
    <w:rsid w:val="00B436CF"/>
    <w:rsid w:val="00B565DD"/>
    <w:rsid w:val="00B658BC"/>
    <w:rsid w:val="00B81503"/>
    <w:rsid w:val="00B83D12"/>
    <w:rsid w:val="00B87A8C"/>
    <w:rsid w:val="00B92486"/>
    <w:rsid w:val="00BA6354"/>
    <w:rsid w:val="00BC3C1D"/>
    <w:rsid w:val="00BD7B09"/>
    <w:rsid w:val="00C7108E"/>
    <w:rsid w:val="00C8566B"/>
    <w:rsid w:val="00C86493"/>
    <w:rsid w:val="00C90971"/>
    <w:rsid w:val="00CC0608"/>
    <w:rsid w:val="00CC2FDC"/>
    <w:rsid w:val="00CC6607"/>
    <w:rsid w:val="00CE3E55"/>
    <w:rsid w:val="00D5573B"/>
    <w:rsid w:val="00D91EB9"/>
    <w:rsid w:val="00DC5D19"/>
    <w:rsid w:val="00DC5FE7"/>
    <w:rsid w:val="00DE4E06"/>
    <w:rsid w:val="00DE589D"/>
    <w:rsid w:val="00E40E43"/>
    <w:rsid w:val="00E74304"/>
    <w:rsid w:val="00E97862"/>
    <w:rsid w:val="00EB1762"/>
    <w:rsid w:val="00EC3955"/>
    <w:rsid w:val="00EC6EE1"/>
    <w:rsid w:val="00F44E66"/>
    <w:rsid w:val="00F93247"/>
    <w:rsid w:val="00FA3050"/>
    <w:rsid w:val="00FB1D6B"/>
    <w:rsid w:val="00FC0D31"/>
    <w:rsid w:val="00FC7B03"/>
    <w:rsid w:val="00F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20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64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64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6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4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B6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E420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E3E5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B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5C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5CF4"/>
    <w:rPr>
      <w:sz w:val="18"/>
      <w:szCs w:val="18"/>
    </w:rPr>
  </w:style>
  <w:style w:type="paragraph" w:styleId="a8">
    <w:name w:val="List Paragraph"/>
    <w:basedOn w:val="a"/>
    <w:uiPriority w:val="34"/>
    <w:qFormat/>
    <w:rsid w:val="00444D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20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64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64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6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4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B6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E420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E3E5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B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5C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5CF4"/>
    <w:rPr>
      <w:sz w:val="18"/>
      <w:szCs w:val="18"/>
    </w:rPr>
  </w:style>
  <w:style w:type="paragraph" w:styleId="a8">
    <w:name w:val="List Paragraph"/>
    <w:basedOn w:val="a"/>
    <w:uiPriority w:val="34"/>
    <w:qFormat/>
    <w:rsid w:val="00444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06.14.77.133:10080/carSharingCK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790D3-88C1-428C-9D15-331F47C2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246</cp:revision>
  <dcterms:created xsi:type="dcterms:W3CDTF">2017-05-06T00:56:00Z</dcterms:created>
  <dcterms:modified xsi:type="dcterms:W3CDTF">2017-06-28T09:09:00Z</dcterms:modified>
</cp:coreProperties>
</file>