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38F3" w14:textId="7D133D21" w:rsidR="006F1A30" w:rsidRPr="00300B2B" w:rsidRDefault="006F1A30">
      <w:pPr>
        <w:rPr>
          <w:b/>
          <w:bCs/>
          <w:sz w:val="28"/>
          <w:szCs w:val="28"/>
        </w:rPr>
      </w:pPr>
      <w:r w:rsidRPr="00300B2B">
        <w:rPr>
          <w:b/>
          <w:bCs/>
          <w:sz w:val="28"/>
          <w:szCs w:val="28"/>
        </w:rPr>
        <w:t>Module Assignment 2 – Creating Multiple-Choice Test Items</w:t>
      </w:r>
    </w:p>
    <w:p w14:paraId="0133C894" w14:textId="64E41A6F" w:rsidR="006F1A30" w:rsidRDefault="006F1A30">
      <w:pPr>
        <w:rPr>
          <w:rFonts w:ascii="Arial" w:eastAsia="Times New Roman" w:hAnsi="Arial" w:cs="Arial"/>
          <w:color w:val="202122"/>
          <w:spacing w:val="3"/>
          <w:kern w:val="36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36"/>
          <w14:ligatures w14:val="none"/>
        </w:rPr>
        <w:t>Multiple-choice test times, Answer key, and Alignment</w:t>
      </w:r>
    </w:p>
    <w:p w14:paraId="5B9DBA5B" w14:textId="19C2C2AD" w:rsidR="006F1A30" w:rsidRDefault="006F1A30">
      <w:r>
        <w:t>Quiz</w:t>
      </w:r>
      <w:r w:rsidR="00300B2B">
        <w:t xml:space="preserve"> 3</w:t>
      </w:r>
      <w:r>
        <w:t xml:space="preserve">: </w:t>
      </w:r>
    </w:p>
    <w:p w14:paraId="1AAEF21D" w14:textId="34EA660D" w:rsidR="006F1A30" w:rsidRDefault="006F1A30">
      <w:r>
        <w:t>Please choose the best answer out of the options listed below.</w:t>
      </w:r>
    </w:p>
    <w:p w14:paraId="1199E242" w14:textId="6BE4F5FE" w:rsidR="0088494A" w:rsidRPr="0088494A" w:rsidRDefault="0088494A">
      <w:pPr>
        <w:rPr>
          <w:rFonts w:ascii="Arial" w:hAnsi="Arial" w:cs="Arial"/>
        </w:rPr>
      </w:pPr>
      <w:r w:rsidRPr="0088494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Pr="0088494A">
        <w:rPr>
          <w:rFonts w:ascii="Arial" w:hAnsi="Arial" w:cs="Arial"/>
        </w:rPr>
        <w:t xml:space="preserve">What feature is a unique characteristic </w:t>
      </w:r>
      <w:r>
        <w:rPr>
          <w:rFonts w:ascii="Arial" w:hAnsi="Arial" w:cs="Arial"/>
        </w:rPr>
        <w:t>of a Decentralized application</w:t>
      </w:r>
      <w:r w:rsidRPr="0088494A">
        <w:rPr>
          <w:rFonts w:ascii="Arial" w:hAnsi="Arial" w:cs="Arial"/>
        </w:rPr>
        <w:t xml:space="preserve"> that makes it different from other types of web applications?</w:t>
      </w:r>
    </w:p>
    <w:p w14:paraId="6C940EA4" w14:textId="36046B28" w:rsidR="0088494A" w:rsidRPr="006F1A30" w:rsidRDefault="0088494A" w:rsidP="0088494A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F1A30">
        <w:rPr>
          <w:rFonts w:ascii="Arial" w:hAnsi="Arial" w:cs="Arial"/>
          <w:highlight w:val="yellow"/>
        </w:rPr>
        <w:t>A smart contract</w:t>
      </w:r>
    </w:p>
    <w:p w14:paraId="0D62956C" w14:textId="19CC6911" w:rsidR="0088494A" w:rsidRPr="0088494A" w:rsidRDefault="0088494A" w:rsidP="00884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A database</w:t>
      </w:r>
    </w:p>
    <w:p w14:paraId="62386A9A" w14:textId="1412F3FF" w:rsidR="0088494A" w:rsidRPr="0088494A" w:rsidRDefault="0088494A" w:rsidP="00884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A web frontend</w:t>
      </w:r>
    </w:p>
    <w:p w14:paraId="1809FD6B" w14:textId="12CDE93E" w:rsidR="0088494A" w:rsidRDefault="0088494A" w:rsidP="00884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JavaScript</w:t>
      </w:r>
    </w:p>
    <w:p w14:paraId="0AADFA86" w14:textId="6BE09D5F" w:rsidR="0088494A" w:rsidRPr="0088494A" w:rsidRDefault="0088494A" w:rsidP="0088494A">
      <w:pPr>
        <w:rPr>
          <w:rFonts w:ascii="Arial" w:hAnsi="Arial" w:cs="Arial"/>
          <w:color w:val="202122"/>
          <w:spacing w:val="6"/>
          <w:shd w:val="clear" w:color="auto" w:fill="FFFFFF"/>
        </w:rPr>
      </w:pPr>
      <w:r w:rsidRPr="0088494A">
        <w:rPr>
          <w:rFonts w:ascii="Arial" w:hAnsi="Arial" w:cs="Arial"/>
        </w:rPr>
        <w:t xml:space="preserve">2. 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>____ describes a platform-service Internet which is read-write and ad-driven.</w:t>
      </w:r>
    </w:p>
    <w:p w14:paraId="17098C96" w14:textId="3065455E" w:rsidR="0088494A" w:rsidRPr="0088494A" w:rsidRDefault="0088494A" w:rsidP="00884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Web 1</w:t>
      </w:r>
    </w:p>
    <w:p w14:paraId="1EA1C076" w14:textId="57BD3189" w:rsidR="0088494A" w:rsidRPr="006F1A30" w:rsidRDefault="0088494A" w:rsidP="0088494A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6F1A30">
        <w:rPr>
          <w:rFonts w:ascii="Arial" w:hAnsi="Arial" w:cs="Arial"/>
          <w:highlight w:val="yellow"/>
        </w:rPr>
        <w:t>Web 2</w:t>
      </w:r>
    </w:p>
    <w:p w14:paraId="6621203F" w14:textId="0AD0BD7C" w:rsidR="0088494A" w:rsidRPr="0088494A" w:rsidRDefault="0088494A" w:rsidP="00884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Web 3</w:t>
      </w:r>
    </w:p>
    <w:p w14:paraId="03E0A267" w14:textId="0241C499" w:rsidR="0088494A" w:rsidRDefault="0088494A" w:rsidP="00884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Web 4</w:t>
      </w:r>
    </w:p>
    <w:p w14:paraId="68CFA9E5" w14:textId="650CF159" w:rsidR="0088494A" w:rsidRPr="0088494A" w:rsidRDefault="0088494A" w:rsidP="0088494A">
      <w:pPr>
        <w:rPr>
          <w:rFonts w:ascii="Arial" w:hAnsi="Arial" w:cs="Arial"/>
          <w:color w:val="202122"/>
          <w:spacing w:val="6"/>
          <w:shd w:val="clear" w:color="auto" w:fill="FFFFFF"/>
        </w:rPr>
      </w:pPr>
      <w:r w:rsidRPr="0088494A">
        <w:rPr>
          <w:rFonts w:ascii="Arial" w:hAnsi="Arial" w:cs="Arial"/>
        </w:rPr>
        <w:t xml:space="preserve">3. 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>Which of the following is a special Solidity variable?</w:t>
      </w:r>
    </w:p>
    <w:p w14:paraId="141EC144" w14:textId="59DA4037" w:rsidR="0088494A" w:rsidRPr="0088494A" w:rsidRDefault="0088494A" w:rsidP="008849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block.value</w:t>
      </w:r>
    </w:p>
    <w:p w14:paraId="0A79A790" w14:textId="7F7E88E8" w:rsidR="0088494A" w:rsidRPr="0088494A" w:rsidRDefault="0088494A" w:rsidP="008849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88494A">
        <w:rPr>
          <w:rFonts w:ascii="Arial" w:hAnsi="Arial" w:cs="Arial"/>
        </w:rPr>
        <w:t>msg.timestamp</w:t>
      </w:r>
      <w:proofErr w:type="gramEnd"/>
    </w:p>
    <w:p w14:paraId="2ADB4AE9" w14:textId="7BEBFC24" w:rsidR="0088494A" w:rsidRPr="006F1A30" w:rsidRDefault="0088494A" w:rsidP="0088494A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F1A30">
        <w:rPr>
          <w:rFonts w:ascii="Arial" w:hAnsi="Arial" w:cs="Arial"/>
          <w:highlight w:val="yellow"/>
        </w:rPr>
        <w:t>block.timestamp</w:t>
      </w:r>
    </w:p>
    <w:p w14:paraId="57468A9D" w14:textId="14B928C2" w:rsidR="0088494A" w:rsidRDefault="0088494A" w:rsidP="008849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msg.hash</w:t>
      </w:r>
    </w:p>
    <w:p w14:paraId="4F660387" w14:textId="1D20F48A" w:rsidR="0088494A" w:rsidRPr="0088494A" w:rsidRDefault="0088494A" w:rsidP="0088494A">
      <w:pPr>
        <w:rPr>
          <w:rFonts w:ascii="Arial" w:hAnsi="Arial" w:cs="Arial"/>
          <w:color w:val="202122"/>
          <w:spacing w:val="6"/>
          <w:shd w:val="clear" w:color="auto" w:fill="FFFFFF"/>
        </w:rPr>
      </w:pPr>
      <w:r w:rsidRPr="0088494A">
        <w:rPr>
          <w:rFonts w:ascii="Arial" w:hAnsi="Arial" w:cs="Arial"/>
        </w:rPr>
        <w:t xml:space="preserve">4. 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>Which of the following is not a variable type in Solidity?</w:t>
      </w:r>
    </w:p>
    <w:p w14:paraId="5B6C2045" w14:textId="1DCDEC6F" w:rsidR="0088494A" w:rsidRPr="0088494A" w:rsidRDefault="0088494A" w:rsidP="0088494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uint256</w:t>
      </w:r>
    </w:p>
    <w:p w14:paraId="07A915F7" w14:textId="6B7154C9" w:rsidR="0088494A" w:rsidRPr="0088494A" w:rsidRDefault="0088494A" w:rsidP="0088494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string</w:t>
      </w:r>
    </w:p>
    <w:p w14:paraId="75191DE1" w14:textId="1437013D" w:rsidR="0088494A" w:rsidRPr="0088494A" w:rsidRDefault="0088494A" w:rsidP="0088494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uint128</w:t>
      </w:r>
    </w:p>
    <w:p w14:paraId="719374A4" w14:textId="59B28FD1" w:rsidR="0088494A" w:rsidRPr="006F1A30" w:rsidRDefault="0088494A" w:rsidP="0088494A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6F1A30">
        <w:rPr>
          <w:rFonts w:ascii="Arial" w:hAnsi="Arial" w:cs="Arial"/>
          <w:highlight w:val="yellow"/>
        </w:rPr>
        <w:t>list</w:t>
      </w:r>
    </w:p>
    <w:p w14:paraId="185EFC5E" w14:textId="58732C60" w:rsidR="0088494A" w:rsidRPr="0088494A" w:rsidRDefault="0088494A" w:rsidP="0088494A">
      <w:pPr>
        <w:rPr>
          <w:rFonts w:ascii="Arial" w:hAnsi="Arial" w:cs="Arial"/>
          <w:color w:val="202122"/>
          <w:spacing w:val="6"/>
          <w:shd w:val="clear" w:color="auto" w:fill="FFFFFF"/>
        </w:rPr>
      </w:pPr>
      <w:r>
        <w:rPr>
          <w:rFonts w:ascii="Arial" w:hAnsi="Arial" w:cs="Arial"/>
          <w:color w:val="202122"/>
          <w:spacing w:val="6"/>
          <w:shd w:val="clear" w:color="auto" w:fill="FFFFFF"/>
        </w:rPr>
        <w:t xml:space="preserve">5. 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 xml:space="preserve">An Ethereum </w:t>
      </w:r>
      <w:r>
        <w:rPr>
          <w:rFonts w:ascii="Arial" w:hAnsi="Arial" w:cs="Arial"/>
        </w:rPr>
        <w:t>Decentralized application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 xml:space="preserve"> </w:t>
      </w:r>
      <w:r w:rsidRPr="0088494A">
        <w:rPr>
          <w:rFonts w:ascii="Arial" w:hAnsi="Arial" w:cs="Arial"/>
          <w:color w:val="202122"/>
          <w:spacing w:val="6"/>
          <w:shd w:val="clear" w:color="auto" w:fill="FFFFFF"/>
        </w:rPr>
        <w:t>often uses ____ protocol to send requests to an Ethereum node.</w:t>
      </w:r>
    </w:p>
    <w:p w14:paraId="20B843BC" w14:textId="01F57A27" w:rsidR="0088494A" w:rsidRPr="006F1A30" w:rsidRDefault="0088494A" w:rsidP="0088494A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6F1A30">
        <w:rPr>
          <w:rFonts w:ascii="Arial" w:hAnsi="Arial" w:cs="Arial"/>
          <w:highlight w:val="yellow"/>
        </w:rPr>
        <w:t>HTTP</w:t>
      </w:r>
    </w:p>
    <w:p w14:paraId="1AF3B55E" w14:textId="6EFDCDD5" w:rsidR="0088494A" w:rsidRPr="0088494A" w:rsidRDefault="0088494A" w:rsidP="008849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ICMP</w:t>
      </w:r>
    </w:p>
    <w:p w14:paraId="45F08DC2" w14:textId="2132C301" w:rsidR="0088494A" w:rsidRPr="0088494A" w:rsidRDefault="0088494A" w:rsidP="008849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LDAP</w:t>
      </w:r>
    </w:p>
    <w:p w14:paraId="160665A8" w14:textId="2401064F" w:rsidR="0088494A" w:rsidRDefault="0088494A" w:rsidP="008849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494A">
        <w:rPr>
          <w:rFonts w:ascii="Arial" w:hAnsi="Arial" w:cs="Arial"/>
        </w:rPr>
        <w:t>JSON</w:t>
      </w:r>
    </w:p>
    <w:p w14:paraId="7615981A" w14:textId="4D00DB50" w:rsidR="006F1A30" w:rsidRDefault="006F1A30" w:rsidP="006F1A30">
      <w:pPr>
        <w:rPr>
          <w:rFonts w:ascii="Arial" w:hAnsi="Arial" w:cs="Arial"/>
          <w:color w:val="202122"/>
          <w:spacing w:val="6"/>
          <w:shd w:val="clear" w:color="auto" w:fill="FFFFFF"/>
        </w:rPr>
      </w:pPr>
      <w:r w:rsidRPr="006F1A30">
        <w:rPr>
          <w:rFonts w:ascii="Arial" w:hAnsi="Arial" w:cs="Arial"/>
        </w:rPr>
        <w:t>***</w:t>
      </w:r>
      <w:r w:rsidR="00300B2B" w:rsidRPr="006F1A30">
        <w:rPr>
          <w:rFonts w:ascii="Arial" w:hAnsi="Arial" w:cs="Arial"/>
        </w:rPr>
        <w:t>All</w:t>
      </w:r>
      <w:r w:rsidRPr="006F1A30">
        <w:rPr>
          <w:rFonts w:ascii="Arial" w:hAnsi="Arial" w:cs="Arial"/>
        </w:rPr>
        <w:t xml:space="preserve"> the test items are linked to Learning O</w:t>
      </w:r>
      <w:r w:rsidR="00300B2B">
        <w:rPr>
          <w:rFonts w:ascii="Arial" w:hAnsi="Arial" w:cs="Arial"/>
        </w:rPr>
        <w:t xml:space="preserve">utcomes </w:t>
      </w:r>
      <w:r w:rsidRPr="006F1A30">
        <w:rPr>
          <w:rFonts w:ascii="Arial" w:hAnsi="Arial" w:cs="Arial"/>
          <w:color w:val="202122"/>
          <w:spacing w:val="6"/>
          <w:shd w:val="clear" w:color="auto" w:fill="FFFFFF"/>
        </w:rPr>
        <w:t>2: Analyze classical web</w:t>
      </w:r>
      <w:r w:rsidR="00300B2B">
        <w:rPr>
          <w:rFonts w:ascii="Arial" w:hAnsi="Arial" w:cs="Arial"/>
          <w:color w:val="202122"/>
          <w:spacing w:val="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pacing w:val="6"/>
          <w:shd w:val="clear" w:color="auto" w:fill="FFFFFF"/>
        </w:rPr>
        <w:t>a</w:t>
      </w:r>
      <w:r w:rsidRPr="006F1A30">
        <w:rPr>
          <w:rFonts w:ascii="Arial" w:hAnsi="Arial" w:cs="Arial"/>
          <w:color w:val="202122"/>
          <w:spacing w:val="6"/>
          <w:shd w:val="clear" w:color="auto" w:fill="FFFFFF"/>
        </w:rPr>
        <w:t>pplications and distributed applications (</w:t>
      </w:r>
      <w:proofErr w:type="spellStart"/>
      <w:r w:rsidRPr="006F1A30">
        <w:rPr>
          <w:rFonts w:ascii="Arial" w:hAnsi="Arial" w:cs="Arial"/>
          <w:color w:val="202122"/>
          <w:spacing w:val="6"/>
          <w:shd w:val="clear" w:color="auto" w:fill="FFFFFF"/>
        </w:rPr>
        <w:t>DApps</w:t>
      </w:r>
      <w:proofErr w:type="spellEnd"/>
      <w:r w:rsidRPr="006F1A30">
        <w:rPr>
          <w:rFonts w:ascii="Arial" w:hAnsi="Arial" w:cs="Arial"/>
          <w:color w:val="202122"/>
          <w:spacing w:val="6"/>
          <w:shd w:val="clear" w:color="auto" w:fill="FFFFFF"/>
        </w:rPr>
        <w:t>).</w:t>
      </w:r>
    </w:p>
    <w:p w14:paraId="45994144" w14:textId="26464CF7" w:rsidR="00300B2B" w:rsidRPr="006F1A30" w:rsidRDefault="00300B2B" w:rsidP="006F1A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2036F14" wp14:editId="1F59E055">
            <wp:extent cx="5943600" cy="4332605"/>
            <wp:effectExtent l="0" t="0" r="0" b="0"/>
            <wp:docPr id="1483612009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2009" name="Picture 1" descr="A document with text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2B" w:rsidRPr="006F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06E"/>
    <w:multiLevelType w:val="hybridMultilevel"/>
    <w:tmpl w:val="058E81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7012F"/>
    <w:multiLevelType w:val="hybridMultilevel"/>
    <w:tmpl w:val="058E81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2ECA"/>
    <w:multiLevelType w:val="hybridMultilevel"/>
    <w:tmpl w:val="058E81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43601"/>
    <w:multiLevelType w:val="hybridMultilevel"/>
    <w:tmpl w:val="058E81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E3A66"/>
    <w:multiLevelType w:val="hybridMultilevel"/>
    <w:tmpl w:val="058E8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8643">
    <w:abstractNumId w:val="4"/>
  </w:num>
  <w:num w:numId="2" w16cid:durableId="826020537">
    <w:abstractNumId w:val="2"/>
  </w:num>
  <w:num w:numId="3" w16cid:durableId="676926835">
    <w:abstractNumId w:val="1"/>
  </w:num>
  <w:num w:numId="4" w16cid:durableId="1815945776">
    <w:abstractNumId w:val="0"/>
  </w:num>
  <w:num w:numId="5" w16cid:durableId="5910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4A"/>
    <w:rsid w:val="00300B2B"/>
    <w:rsid w:val="006D77D7"/>
    <w:rsid w:val="006F1A30"/>
    <w:rsid w:val="0088494A"/>
    <w:rsid w:val="00B45EBC"/>
    <w:rsid w:val="00CB5780"/>
    <w:rsid w:val="00E169DA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4ABE"/>
  <w15:chartTrackingRefBased/>
  <w15:docId w15:val="{BD1C60DA-2DBE-E44F-9B6B-7D052C7C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Yongchang</dc:creator>
  <cp:keywords/>
  <dc:description/>
  <cp:lastModifiedBy>He, Yongchang</cp:lastModifiedBy>
  <cp:revision>2</cp:revision>
  <dcterms:created xsi:type="dcterms:W3CDTF">2024-04-16T17:57:00Z</dcterms:created>
  <dcterms:modified xsi:type="dcterms:W3CDTF">2024-04-16T18:22:00Z</dcterms:modified>
</cp:coreProperties>
</file>