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EE241">
      <w:pPr>
        <w:pageBreakBefore w:val="0"/>
        <w:tabs>
          <w:tab w:val="left" w:pos="7660"/>
        </w:tabs>
        <w:wordWrap w:val="0"/>
        <w:spacing w:before="2040" w:after="0" w:line="1200" w:lineRule="atLeast"/>
        <w:ind w:left="5420" w:right="0"/>
        <w:jc w:val="both"/>
        <w:textAlignment w:val="baseline"/>
        <w:rPr>
          <w:sz w:val="88"/>
        </w:rPr>
      </w:pPr>
      <w:bookmarkStart w:id="0" w:name="_GoBack"/>
      <w:bookmarkEnd w:id="0"/>
      <w:r>
        <w:rPr>
          <w:rFonts w:ascii="宋体" w:hAnsi="宋体" w:eastAsia="宋体" w:cs="宋体"/>
          <w:b w:val="0"/>
          <w:i w:val="0"/>
          <w:color w:val="000000"/>
          <w:spacing w:val="0"/>
          <w:sz w:val="88"/>
        </w:rPr>
        <w:t>导</w:t>
      </w:r>
      <w:r>
        <w:tab/>
      </w:r>
      <w:r>
        <w:rPr>
          <w:rFonts w:ascii="宋体" w:hAnsi="宋体" w:eastAsia="宋体" w:cs="宋体"/>
          <w:b w:val="0"/>
          <w:i w:val="0"/>
          <w:color w:val="000000"/>
          <w:spacing w:val="0"/>
          <w:sz w:val="88"/>
        </w:rPr>
        <w:t>论</w:t>
      </w:r>
    </w:p>
    <w:p w14:paraId="0B6CA9EA">
      <w:pPr>
        <w:pageBreakBefore w:val="0"/>
        <w:wordWrap w:val="0"/>
        <w:spacing w:before="0" w:after="0" w:line="1000" w:lineRule="exact"/>
        <w:ind w:left="0" w:right="0"/>
        <w:jc w:val="both"/>
        <w:textAlignment w:val="baseline"/>
        <w:rPr>
          <w:sz w:val="88"/>
        </w:rPr>
      </w:pPr>
    </w:p>
    <w:p w14:paraId="4E056C5E">
      <w:pPr>
        <w:pageBreakBefore w:val="0"/>
        <w:wordWrap w:val="0"/>
        <w:spacing w:before="0" w:after="0" w:line="1000" w:lineRule="exact"/>
        <w:ind w:left="0" w:right="0"/>
        <w:jc w:val="both"/>
        <w:textAlignment w:val="baseline"/>
        <w:rPr>
          <w:sz w:val="88"/>
        </w:rPr>
      </w:pPr>
    </w:p>
    <w:p w14:paraId="5FD882A8">
      <w:pPr>
        <w:pageBreakBefore w:val="0"/>
        <w:wordWrap w:val="0"/>
        <w:spacing w:before="0" w:after="0" w:line="760" w:lineRule="atLeast"/>
        <w:ind w:left="0" w:right="20" w:firstLine="880"/>
        <w:jc w:val="both"/>
        <w:textAlignment w:val="baseline"/>
        <w:rPr>
          <w:sz w:val="44"/>
        </w:rPr>
      </w:pPr>
      <w:r>
        <w:rPr>
          <w:rFonts w:ascii="宋体" w:hAnsi="宋体" w:eastAsia="宋体" w:cs="宋体"/>
          <w:b w:val="0"/>
          <w:i w:val="0"/>
          <w:color w:val="000000"/>
          <w:spacing w:val="0"/>
          <w:sz w:val="44"/>
        </w:rPr>
        <w:t>一个民族要走在时代前列就不能没有理论思维，一个国家要实现繁荣富强、人民幸福就不能没有科学理论指引。党的十八大以来，中国特色社会主义进入新时代，以习近平同志为主要代表的中国共产党人，坚持把马克思主义基本原理同中国具体实际相结合、同中华优秀传统文化相结合，创立了习近平新时代中国特色社会主义思想，实现了马克思主义中国化时代化新的飞跃。全面系统学习领会习近平新时代中国特色社会主义思想，对于青年大学生认识我们所处的时代、认识新时代党的理论创新、认识在创新理论指导下党和国家事业发展，具有十分重要的意义。</w:t>
      </w:r>
    </w:p>
    <w:p w14:paraId="7FFC3596">
      <w:pPr>
        <w:pageBreakBefore w:val="0"/>
        <w:wordWrap w:val="0"/>
        <w:spacing w:before="0" w:after="0" w:line="780" w:lineRule="exact"/>
        <w:ind w:left="0" w:right="0"/>
        <w:jc w:val="both"/>
        <w:textAlignment w:val="baseline"/>
        <w:rPr>
          <w:sz w:val="44"/>
        </w:rPr>
      </w:pPr>
    </w:p>
    <w:p w14:paraId="6D09DBF2">
      <w:pPr>
        <w:pageBreakBefore w:val="0"/>
        <w:wordWrap w:val="0"/>
        <w:spacing w:before="0" w:after="0" w:line="760" w:lineRule="atLeast"/>
        <w:ind w:left="920" w:right="0"/>
        <w:jc w:val="both"/>
        <w:textAlignment w:val="baseline"/>
        <w:rPr>
          <w:sz w:val="44"/>
        </w:rPr>
      </w:pPr>
      <w:r>
        <w:rPr>
          <w:rFonts w:ascii="宋体" w:hAnsi="宋体" w:eastAsia="宋体" w:cs="宋体"/>
          <w:b w:val="0"/>
          <w:i w:val="0"/>
          <w:color w:val="000000"/>
          <w:spacing w:val="0"/>
          <w:sz w:val="44"/>
        </w:rPr>
        <w:t>一、习近平新时代中国特色社会主义思想创立的时代背景</w:t>
      </w:r>
    </w:p>
    <w:p w14:paraId="5A991EBB">
      <w:pPr>
        <w:pageBreakBefore w:val="0"/>
        <w:wordWrap w:val="0"/>
        <w:spacing w:before="0" w:after="0" w:line="780" w:lineRule="exact"/>
        <w:ind w:left="0" w:right="0"/>
        <w:jc w:val="both"/>
        <w:textAlignment w:val="baseline"/>
        <w:rPr>
          <w:sz w:val="44"/>
        </w:rPr>
      </w:pPr>
    </w:p>
    <w:p w14:paraId="57BA24E9">
      <w:pPr>
        <w:pageBreakBefore w:val="0"/>
        <w:wordWrap w:val="0"/>
        <w:spacing w:before="0" w:after="0" w:line="760" w:lineRule="atLeast"/>
        <w:ind w:left="0" w:right="20" w:firstLine="920"/>
        <w:jc w:val="both"/>
        <w:textAlignment w:val="baseline"/>
        <w:rPr>
          <w:sz w:val="44"/>
        </w:rPr>
      </w:pPr>
      <w:r>
        <w:rPr>
          <w:rFonts w:ascii="宋体" w:hAnsi="宋体" w:eastAsia="宋体" w:cs="宋体"/>
          <w:b w:val="0"/>
          <w:i w:val="0"/>
          <w:color w:val="000000"/>
          <w:spacing w:val="0"/>
          <w:sz w:val="44"/>
        </w:rPr>
        <w:t>时代是思想之母，实践是理论之源。当代中国正经历着我国历史上最为广泛而深刻的社会变革，也正在进行着人类历史上最为宏大而独特的实践创新。这是一个需要思想理论的时代，是一个产生思想理论的时代，也是一个在伟大变革中不断推动思想理论向前发展的时代。习近平新时代中国特色社会主义思想正是在这个时代中创立并不断丰富发展的。</w:t>
      </w:r>
    </w:p>
    <w:p w14:paraId="353C92C2">
      <w:pPr>
        <w:pageBreakBefore w:val="0"/>
        <w:wordWrap w:val="0"/>
        <w:spacing w:before="0" w:after="0" w:line="760" w:lineRule="atLeast"/>
        <w:ind w:left="0" w:right="0" w:firstLine="920"/>
        <w:jc w:val="both"/>
        <w:textAlignment w:val="baseline"/>
        <w:rPr>
          <w:sz w:val="44"/>
        </w:rPr>
      </w:pPr>
      <w:r>
        <w:rPr>
          <w:rFonts w:ascii="宋体" w:hAnsi="宋体" w:eastAsia="宋体" w:cs="宋体"/>
          <w:b w:val="0"/>
          <w:i w:val="0"/>
          <w:color w:val="000000"/>
          <w:spacing w:val="0"/>
          <w:sz w:val="44"/>
        </w:rPr>
        <w:t>世界百年未有之大变局加速演进。世界之变、时代之变、历史之变正以前所未有的方式展开，新一轮科技革命和产业变革深入发展，国际</w:t>
      </w:r>
    </w:p>
    <w:p w14:paraId="6BEEA2FA"/>
    <w:p w14:paraId="5B06A09E">
      <w:pPr>
        <w:sectPr>
          <w:headerReference r:id="rId3" w:type="default"/>
          <w:footerReference r:id="rId4" w:type="default"/>
          <w:pgSz w:w="16560" w:h="25520"/>
          <w:pgMar w:top="1960" w:right="1300" w:bottom="1960" w:left="1300" w:header="1660" w:footer="1660" w:gutter="0"/>
          <w:cols w:space="720" w:num="1"/>
        </w:sectPr>
      </w:pPr>
    </w:p>
    <w:p w14:paraId="1837D0B2">
      <w:pPr>
        <w:pageBreakBefore w:val="0"/>
        <w:tabs>
          <w:tab w:val="left" w:pos="2380"/>
        </w:tabs>
        <w:wordWrap w:val="0"/>
        <w:spacing w:before="0" w:after="0" w:line="540" w:lineRule="atLeast"/>
        <w:ind w:left="100" w:right="0"/>
        <w:jc w:val="both"/>
        <w:textAlignment w:val="baseline"/>
        <w:rPr>
          <w:sz w:val="40"/>
        </w:rPr>
      </w:pPr>
      <w:r>
        <w:rPr>
          <w:rFonts w:ascii="宋体" w:hAnsi="宋体" w:eastAsia="宋体" w:cs="宋体"/>
          <w:b w:val="0"/>
          <w:i w:val="0"/>
          <w:color w:val="000000"/>
          <w:spacing w:val="0"/>
          <w:sz w:val="40"/>
        </w:rPr>
        <w:t>2</w:t>
      </w:r>
      <w:r>
        <w:tab/>
      </w:r>
      <w:r>
        <w:rPr>
          <w:rFonts w:ascii="宋体" w:hAnsi="宋体" w:eastAsia="宋体" w:cs="宋体"/>
          <w:b w:val="0"/>
          <w:i w:val="0"/>
          <w:color w:val="000000"/>
          <w:spacing w:val="0"/>
          <w:sz w:val="40"/>
        </w:rPr>
        <w:t>导 论</w:t>
      </w:r>
    </w:p>
    <w:p w14:paraId="71C8570E">
      <w:pPr>
        <w:pageBreakBefore w:val="0"/>
        <w:wordWrap w:val="0"/>
        <w:spacing w:before="0" w:after="0" w:line="460" w:lineRule="exact"/>
        <w:ind w:left="0" w:right="0"/>
        <w:jc w:val="both"/>
        <w:textAlignment w:val="baseline"/>
        <w:rPr>
          <w:sz w:val="40"/>
        </w:rPr>
      </w:pPr>
    </w:p>
    <w:p w14:paraId="3E112C57">
      <w:pPr>
        <w:pageBreakBefore w:val="0"/>
        <w:wordWrap w:val="0"/>
        <w:spacing w:before="0" w:after="0" w:line="780" w:lineRule="atLeast"/>
        <w:ind w:left="40" w:right="0" w:firstLine="80"/>
        <w:jc w:val="both"/>
        <w:textAlignment w:val="baseline"/>
        <w:rPr>
          <w:sz w:val="43"/>
        </w:rPr>
      </w:pPr>
      <w:r>
        <w:rPr>
          <w:rFonts w:ascii="宋体" w:hAnsi="宋体" w:eastAsia="宋体" w:cs="宋体"/>
          <w:b w:val="0"/>
          <w:i w:val="0"/>
          <w:color w:val="000000"/>
          <w:spacing w:val="0"/>
          <w:sz w:val="43"/>
        </w:rPr>
        <w:t>体系和国际秩序深度调整，和平、发展、合作、共赢的历史潮流不可阻挡，“东升西降”的发展趋势日益显著。与此同时，世界进入新的动荡变革期，冷战思维和集团政治回潮，单边主义、保护主义抬头，经济全球化遭遇逆流，和平赤字、发展赤字、安全赤字、治理赤字加重，人类社会又一次站在历史的十字路口。面对复杂多变的国际环境带来的新矛盾新挑战，以习近平同志为核心的党中央深刻把握中国和世界关系的历史性变化，深刻回答“人类社会何去何从”的历史之问，既在谋求我国发展中促进世界共同发展，又在世界共同发展中推进我国发展，为解决世界经济、国际安全、全球治理、人类文明发展等一系列重大问题提供了新的方向、新的方案、新的选择。习近平新时代中国特色社会主义思想，正是在把握世界发展大势、维护人类共同利益、推动中国与世界携手并进的过程中创立并不断丰富发展的。</w:t>
      </w:r>
    </w:p>
    <w:p w14:paraId="02250073">
      <w:pPr>
        <w:pageBreakBefore w:val="0"/>
        <w:wordWrap w:val="0"/>
        <w:spacing w:before="0" w:after="0" w:line="780" w:lineRule="atLeast"/>
        <w:ind w:left="0" w:right="60" w:firstLine="940"/>
        <w:jc w:val="both"/>
        <w:textAlignment w:val="baseline"/>
        <w:rPr>
          <w:sz w:val="43"/>
        </w:rPr>
      </w:pPr>
      <w:r>
        <w:rPr>
          <w:rFonts w:ascii="宋体" w:hAnsi="宋体" w:eastAsia="宋体" w:cs="宋体"/>
          <w:b w:val="0"/>
          <w:i w:val="0"/>
          <w:color w:val="000000"/>
          <w:spacing w:val="0"/>
          <w:sz w:val="43"/>
        </w:rPr>
        <w:t>中华民族伟大复兴进入关键时期。实现中华民族伟大复兴是近代以来中国人民的共同梦想，是中国共产党矢志不渝的奋斗目标。在新中国成立特别是改革开放以来取得重大成就的基础上，我国发展站在了新的历史起点上，社会主要矛盾发生历史性变化，我们具备过去难以想象的良好发展条件，也面临着许多前所未有的困难和问题，战略机遇和风险挑战并存、不确定难预料因素增多。在这个船到中流浪更急、人到半山路更陡的关键时刻，以习近平同志为核心的党中央深刻把握中华民族伟大复兴战略全局，牢牢立足社会主义初级阶段这个基本国情、最大实际，团结带领全党全国各族人民推进新时代伟大变革，如期全面建成小康社会，推动我国迈上全面建设社会主义现代化国家新征程。习近平新时代中国特色社会主义思想，正是在中华民族迎来从站起来、富起来到强起来的伟大飞跃，实现中华民族伟大复兴进入不可逆转的历史进程中创立并不断丰富发展的。</w:t>
      </w:r>
    </w:p>
    <w:p w14:paraId="5F748980">
      <w:pPr>
        <w:pageBreakBefore w:val="0"/>
        <w:wordWrap w:val="0"/>
        <w:spacing w:before="0" w:after="0" w:line="780" w:lineRule="atLeast"/>
        <w:ind w:left="40" w:right="120" w:firstLine="940"/>
        <w:jc w:val="both"/>
        <w:textAlignment w:val="baseline"/>
        <w:rPr>
          <w:sz w:val="43"/>
        </w:rPr>
      </w:pPr>
      <w:r>
        <w:rPr>
          <w:rFonts w:ascii="宋体" w:hAnsi="宋体" w:eastAsia="宋体" w:cs="宋体"/>
          <w:b w:val="0"/>
          <w:i w:val="0"/>
          <w:color w:val="000000"/>
          <w:spacing w:val="0"/>
          <w:sz w:val="43"/>
        </w:rPr>
        <w:t>中国式现代化全面推进拓展。实现现代化是近代以来中国人民的不懈追求。独特的文化传统、独特的历史命运、独特的基本国情，决定了</w:t>
      </w:r>
    </w:p>
    <w:p w14:paraId="1FDBF14D"/>
    <w:p w14:paraId="5B4DC792">
      <w:pPr>
        <w:sectPr>
          <w:headerReference r:id="rId5" w:type="default"/>
          <w:footerReference r:id="rId6" w:type="default"/>
          <w:pgSz w:w="16560" w:h="25520"/>
          <w:pgMar w:top="1440" w:right="1280" w:bottom="1440" w:left="1280" w:header="1140" w:footer="1140" w:gutter="0"/>
          <w:cols w:space="720" w:num="1"/>
        </w:sectPr>
      </w:pPr>
    </w:p>
    <w:p w14:paraId="0CBAFD22">
      <w:pPr>
        <w:pageBreakBefore w:val="0"/>
        <w:tabs>
          <w:tab w:val="left" w:pos="13600"/>
        </w:tabs>
        <w:wordWrap w:val="0"/>
        <w:spacing w:before="0" w:after="0" w:line="520" w:lineRule="atLeast"/>
        <w:ind w:left="10660" w:right="0"/>
        <w:jc w:val="both"/>
        <w:textAlignment w:val="baseline"/>
        <w:rPr>
          <w:sz w:val="39"/>
        </w:rPr>
      </w:pPr>
      <w:r>
        <w:rPr>
          <w:rFonts w:ascii="楷体" w:hAnsi="楷体" w:eastAsia="楷体" w:cs="楷体"/>
          <w:b w:val="0"/>
          <w:i w:val="0"/>
          <w:color w:val="000000"/>
          <w:spacing w:val="0"/>
          <w:sz w:val="39"/>
        </w:rPr>
        <w:t>导 论</w:t>
      </w:r>
      <w:r>
        <w:tab/>
      </w:r>
      <w:r>
        <w:rPr>
          <w:rFonts w:ascii="楷体" w:hAnsi="楷体" w:eastAsia="楷体" w:cs="楷体"/>
          <w:b w:val="0"/>
          <w:i w:val="0"/>
          <w:color w:val="000000"/>
          <w:spacing w:val="0"/>
          <w:sz w:val="39"/>
        </w:rPr>
        <w:t>3</w:t>
      </w:r>
    </w:p>
    <w:p w14:paraId="7064FBAB">
      <w:pPr>
        <w:pageBreakBefore w:val="0"/>
        <w:wordWrap w:val="0"/>
        <w:spacing w:before="0" w:after="0" w:line="440" w:lineRule="exact"/>
        <w:ind w:left="0" w:right="0"/>
        <w:jc w:val="both"/>
        <w:textAlignment w:val="baseline"/>
        <w:rPr>
          <w:sz w:val="39"/>
        </w:rPr>
      </w:pPr>
    </w:p>
    <w:p w14:paraId="7D07E5F5">
      <w:pPr>
        <w:pageBreakBefore w:val="0"/>
        <w:wordWrap w:val="0"/>
        <w:spacing w:before="0" w:after="0" w:line="780" w:lineRule="atLeast"/>
        <w:ind w:left="0" w:right="40"/>
        <w:jc w:val="both"/>
        <w:textAlignment w:val="baseline"/>
        <w:rPr>
          <w:sz w:val="43"/>
        </w:rPr>
      </w:pPr>
      <w:r>
        <w:rPr>
          <w:rFonts w:ascii="宋体" w:hAnsi="宋体" w:eastAsia="宋体" w:cs="宋体"/>
          <w:b w:val="0"/>
          <w:i w:val="0"/>
          <w:color w:val="000000"/>
          <w:spacing w:val="0"/>
          <w:sz w:val="43"/>
        </w:rPr>
        <w:t>中国必然走适合自己特点的现代化道路。在长期实践过程中，党领导人民不懈探索现代化道路，取得了社会主义现代化建设的伟大成就，用几十年时间走完了发达国家几百年走过的工业化历程。党的十八大以来，以习近平同志为核心的党中央团结带领全党全国各族人民，坚持以中国式现代化全面推进中华民族伟大复兴，在理论和实践上实现一系列创新突破，丰富和发展了人类文明新形态。习近平新时代中国特色社会主义思想，正是在成功推进和拓展中国式现代化、推动人类文明发展的历史进程中创立并不断丰富发展的。</w:t>
      </w:r>
    </w:p>
    <w:p w14:paraId="12F3B292">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科学社会主义在21世纪的中国焕发新的蓬勃生机。科学社会主义创立170多年来，深刻改变了世界历史的发展进程，为人类社会进步指明了方向。20世纪80年代末90年代初，世界社会主义遭受严重曲折，但我们经受住了考验，科学社会主义在曲折中奋起。党的十八大以来，以习近平同志为核心的党中央团结带领全党全国各族人民，以坚如磐石的战略定力、开拓创新的进取精神，推进党和国家事业取得举世瞩目的伟大成就，开创了中国特色社会主义新时代，中国特色社会主义正成为21世纪科学社会主义发展的旗帜，成为振兴世界社会主义的中流砥柱。习近平新时代中国特色社会主义思想，正是在对科学社会主义理论与实践的深邃思考、深刻总结，对坚持和发展中国特色社会主义的不懈探索、砥砺前行中创立并不断丰富发展的。</w:t>
      </w:r>
    </w:p>
    <w:p w14:paraId="0973569A">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中国共产党自我革命开辟新的境界。治理好我们这个大党和大国，必须坚持党的全面领导特别是党中央集中统一领导，发扬党的自我革命精神，解决好大党独有难题。面对党面临的重大风险考验和党内存在的突出问题，以习近平同志为核心的党中央坚定不移坚持和加强党的全面领导，坚定不移推进全面从严治党，深入推进新时代党的建设新的伟大工程，找到了自我革命这个跳出治乱兴衰历史周期率的第二个答案，管党治党宽松软状况得到根本扭转，我们这个世界上最大的马克思主义执政党更加团结统一、更加坚强有力。习近平新时代中国特色社</w:t>
      </w:r>
    </w:p>
    <w:p w14:paraId="5D481C64"/>
    <w:p w14:paraId="2D46C395">
      <w:pPr>
        <w:sectPr>
          <w:headerReference r:id="rId7" w:type="default"/>
          <w:footerReference r:id="rId8" w:type="default"/>
          <w:pgSz w:w="16560" w:h="25520"/>
          <w:pgMar w:top="1420" w:right="1300" w:bottom="1420" w:left="1300" w:header="1120" w:footer="1120" w:gutter="0"/>
          <w:cols w:space="720" w:num="1"/>
        </w:sectPr>
      </w:pPr>
    </w:p>
    <w:p w14:paraId="2E16606A">
      <w:pPr>
        <w:pageBreakBefore w:val="0"/>
        <w:tabs>
          <w:tab w:val="left" w:pos="2400"/>
        </w:tabs>
        <w:wordWrap w:val="0"/>
        <w:spacing w:before="0" w:after="0" w:line="660" w:lineRule="atLeast"/>
        <w:ind w:left="160" w:right="0"/>
        <w:jc w:val="both"/>
        <w:textAlignment w:val="baseline"/>
        <w:rPr>
          <w:sz w:val="49"/>
        </w:rPr>
      </w:pPr>
      <w:r>
        <w:rPr>
          <w:rFonts w:ascii="宋体" w:hAnsi="宋体" w:eastAsia="宋体" w:cs="宋体"/>
          <w:b w:val="0"/>
          <w:i w:val="0"/>
          <w:color w:val="000000"/>
          <w:spacing w:val="0"/>
          <w:sz w:val="49"/>
        </w:rPr>
        <w:t>4</w:t>
      </w:r>
      <w:r>
        <w:tab/>
      </w:r>
      <w:r>
        <w:rPr>
          <w:rFonts w:ascii="宋体" w:hAnsi="宋体" w:eastAsia="宋体" w:cs="宋体"/>
          <w:b w:val="0"/>
          <w:i w:val="0"/>
          <w:color w:val="000000"/>
          <w:spacing w:val="0"/>
          <w:sz w:val="49"/>
        </w:rPr>
        <w:t>导论</w:t>
      </w:r>
    </w:p>
    <w:p w14:paraId="0A4CBF2F">
      <w:pPr>
        <w:pageBreakBefore w:val="0"/>
        <w:wordWrap w:val="0"/>
        <w:spacing w:before="0" w:after="0" w:line="580" w:lineRule="exact"/>
        <w:ind w:left="0" w:right="0"/>
        <w:jc w:val="both"/>
        <w:textAlignment w:val="baseline"/>
        <w:rPr>
          <w:sz w:val="49"/>
        </w:rPr>
      </w:pPr>
    </w:p>
    <w:p w14:paraId="2F78C44D">
      <w:pPr>
        <w:pageBreakBefore w:val="0"/>
        <w:wordWrap w:val="0"/>
        <w:spacing w:before="0" w:after="0" w:line="800" w:lineRule="atLeast"/>
        <w:ind w:left="40" w:right="0"/>
        <w:jc w:val="both"/>
        <w:textAlignment w:val="baseline"/>
        <w:rPr>
          <w:sz w:val="42"/>
        </w:rPr>
      </w:pPr>
      <w:r>
        <w:rPr>
          <w:rFonts w:ascii="宋体" w:hAnsi="宋体" w:eastAsia="宋体" w:cs="宋体"/>
          <w:b w:val="0"/>
          <w:i w:val="0"/>
          <w:color w:val="000000"/>
          <w:spacing w:val="0"/>
          <w:sz w:val="42"/>
        </w:rPr>
        <w:t>会主义思想，正是在党不断实现自我净化、自我完善、自我革新、自我提高，以伟大自我革命引领伟大社会革命的过程中创立并不断丰富发展的。</w:t>
      </w:r>
    </w:p>
    <w:p w14:paraId="639563D1">
      <w:pPr>
        <w:pageBreakBefore w:val="0"/>
        <w:wordWrap w:val="0"/>
        <w:spacing w:before="0" w:after="0" w:line="800" w:lineRule="atLeast"/>
        <w:ind w:left="40" w:right="20" w:firstLine="920"/>
        <w:jc w:val="both"/>
        <w:textAlignment w:val="baseline"/>
        <w:rPr>
          <w:sz w:val="42"/>
        </w:rPr>
      </w:pPr>
      <w:r>
        <w:rPr>
          <w:rFonts w:ascii="宋体" w:hAnsi="宋体" w:eastAsia="宋体" w:cs="宋体"/>
          <w:b w:val="0"/>
          <w:i w:val="0"/>
          <w:color w:val="000000"/>
          <w:spacing w:val="0"/>
          <w:sz w:val="42"/>
        </w:rPr>
        <w:t>习近平新时代中国特色社会主义思想，是党和人民实践经验和集体智慧的结晶，主要创立者是习近平。在领导全党全国各族人民推进党和国家事业的伟大实践中，习近平以马克思主义政治家、思想家、战略家的历史主动精神、非凡理论勇气、卓越政治智慧、强烈使命担当，应时代之变迁、立时代之潮头、发时代之先声，提出一系列治国理政新理念新思想新战略，为习近平新时代中国特色社会主义思想的创立和发展发挥了决定性作用、作出了决定性贡献。</w:t>
      </w:r>
    </w:p>
    <w:p w14:paraId="331C6AB6">
      <w:pPr>
        <w:pageBreakBefore w:val="0"/>
        <w:wordWrap w:val="0"/>
        <w:spacing w:before="0" w:after="0" w:line="820" w:lineRule="exact"/>
        <w:ind w:left="0" w:right="0"/>
        <w:jc w:val="both"/>
        <w:textAlignment w:val="baseline"/>
        <w:rPr>
          <w:sz w:val="42"/>
        </w:rPr>
      </w:pPr>
    </w:p>
    <w:p w14:paraId="033A06A4">
      <w:pPr>
        <w:pageBreakBefore w:val="0"/>
        <w:wordWrap w:val="0"/>
        <w:spacing w:before="0" w:after="0" w:line="800" w:lineRule="atLeast"/>
        <w:ind w:left="920" w:right="0"/>
        <w:jc w:val="both"/>
        <w:textAlignment w:val="baseline"/>
        <w:rPr>
          <w:sz w:val="42"/>
        </w:rPr>
      </w:pPr>
      <w:r>
        <w:rPr>
          <w:rFonts w:ascii="宋体" w:hAnsi="宋体" w:eastAsia="宋体" w:cs="宋体"/>
          <w:b w:val="0"/>
          <w:i w:val="0"/>
          <w:color w:val="000000"/>
          <w:spacing w:val="0"/>
          <w:sz w:val="42"/>
        </w:rPr>
        <w:t>二、习近平新时代中国特色社会主义思想是“两个结合”的重大成果</w:t>
      </w:r>
    </w:p>
    <w:p w14:paraId="7D4FF1F7">
      <w:pPr>
        <w:pageBreakBefore w:val="0"/>
        <w:wordWrap w:val="0"/>
        <w:spacing w:before="0" w:after="0" w:line="820" w:lineRule="exact"/>
        <w:ind w:left="0" w:right="0"/>
        <w:jc w:val="both"/>
        <w:textAlignment w:val="baseline"/>
        <w:rPr>
          <w:sz w:val="42"/>
        </w:rPr>
      </w:pPr>
    </w:p>
    <w:p w14:paraId="580CE937">
      <w:pPr>
        <w:pageBreakBefore w:val="0"/>
        <w:wordWrap w:val="0"/>
        <w:spacing w:before="0" w:after="0" w:line="800" w:lineRule="atLeast"/>
        <w:ind w:left="40" w:right="80" w:firstLine="880"/>
        <w:jc w:val="both"/>
        <w:textAlignment w:val="baseline"/>
        <w:rPr>
          <w:sz w:val="42"/>
        </w:rPr>
      </w:pPr>
      <w:r>
        <w:rPr>
          <w:rFonts w:ascii="宋体" w:hAnsi="宋体" w:eastAsia="宋体" w:cs="宋体"/>
          <w:b w:val="0"/>
          <w:i w:val="0"/>
          <w:color w:val="000000"/>
          <w:spacing w:val="0"/>
          <w:sz w:val="42"/>
        </w:rPr>
        <w:t>习近平新时代中国特色社会主义思想是马克思主义基本原理同中国具体实际相结合、同中华优秀传统文化相结合的重大成果，是坚持“两个结合”的光辉典范。“两个结合”是我们党在探索中国特色社会主义道路中得出的规律性认识，是我们取得成功的最大法宝。</w:t>
      </w:r>
    </w:p>
    <w:p w14:paraId="58883458">
      <w:pPr>
        <w:pageBreakBefore w:val="0"/>
        <w:wordWrap w:val="0"/>
        <w:spacing w:before="0" w:after="0" w:line="800" w:lineRule="atLeast"/>
        <w:ind w:left="40" w:right="100" w:firstLine="880"/>
        <w:jc w:val="both"/>
        <w:textAlignment w:val="baseline"/>
        <w:rPr>
          <w:sz w:val="42"/>
        </w:rPr>
      </w:pPr>
      <w:r>
        <w:rPr>
          <w:rFonts w:ascii="宋体" w:hAnsi="宋体" w:eastAsia="宋体" w:cs="宋体"/>
          <w:b w:val="0"/>
          <w:i w:val="0"/>
          <w:color w:val="000000"/>
          <w:spacing w:val="0"/>
          <w:sz w:val="42"/>
        </w:rPr>
        <w:t>“两个结合”是对坚持和发展马克思主义作出的重大理论贡献。我们党始终高度重视把马克思主义基本原理同中国具体实际相结合。毛泽东第一次系统阐述马克思主义基本原理同中国具体实际相结合的一系列重大问题，并提出要使马克思主义具有民族形式。习近平总结党百年来的理论创新经验，在强调坚持“第一个结合”的基础上，明确提出把马克思主义基本原理同中华优秀传统文化相结合的重大命题，这是又一次的思想解放。“两个结合”让中国特色社会主义道路有了更加宏阔深远的历史纵深，拓展了中国特色社会主义道路的文化根基，开辟了广阔的理论和实践创新空间，表明我们党对中国道路、理论、制度的认识达到了新高度，表明我们党的历史自信、文化自信达到了新高度，表明我们</w:t>
      </w:r>
    </w:p>
    <w:p w14:paraId="7447ECD0"/>
    <w:p w14:paraId="61927A86">
      <w:pPr>
        <w:sectPr>
          <w:headerReference r:id="rId9" w:type="default"/>
          <w:footerReference r:id="rId10" w:type="default"/>
          <w:pgSz w:w="16560" w:h="25520"/>
          <w:pgMar w:top="1380" w:right="1260" w:bottom="1380" w:left="1260" w:header="1080" w:footer="1080" w:gutter="0"/>
          <w:cols w:space="720" w:num="1"/>
        </w:sectPr>
      </w:pPr>
    </w:p>
    <w:p w14:paraId="504CE548">
      <w:pPr>
        <w:pageBreakBefore w:val="0"/>
        <w:wordWrap w:val="0"/>
        <w:spacing w:before="20" w:after="0" w:line="780" w:lineRule="atLeast"/>
        <w:ind w:left="0" w:right="100"/>
        <w:jc w:val="both"/>
        <w:textAlignment w:val="baseline"/>
        <w:rPr>
          <w:sz w:val="43"/>
        </w:rPr>
      </w:pPr>
      <w:r>
        <w:rPr>
          <w:rFonts w:ascii="宋体" w:hAnsi="宋体" w:eastAsia="宋体" w:cs="宋体"/>
          <w:b w:val="0"/>
          <w:i w:val="0"/>
          <w:color w:val="000000"/>
          <w:spacing w:val="0"/>
          <w:sz w:val="43"/>
        </w:rPr>
        <w:t>党在传承中华优秀传统文化中推进理论创新的自觉性达到了新高度。只有坚持“两个结合”，才能正确回答时代和实践提出的重大问题，才能始终保持马克思主义的蓬勃生机和旺盛活力，不断开辟马克思主义中国化时代化新境界。</w:t>
      </w:r>
    </w:p>
    <w:p w14:paraId="5BCACD70">
      <w:pPr>
        <w:pageBreakBefore w:val="0"/>
        <w:wordWrap w:val="0"/>
        <w:spacing w:before="0" w:after="0" w:line="780" w:lineRule="atLeast"/>
        <w:ind w:left="40" w:right="40" w:firstLine="880"/>
        <w:jc w:val="both"/>
        <w:textAlignment w:val="baseline"/>
        <w:rPr>
          <w:sz w:val="43"/>
        </w:rPr>
      </w:pPr>
      <w:r>
        <w:rPr>
          <w:rFonts w:ascii="宋体" w:hAnsi="宋体" w:eastAsia="宋体" w:cs="宋体"/>
          <w:b w:val="0"/>
          <w:i w:val="0"/>
          <w:color w:val="000000"/>
          <w:spacing w:val="0"/>
          <w:sz w:val="43"/>
        </w:rPr>
        <w:t>习近平新时代中国特色社会主义思想坚持把马克思主义基本原理同中国具体实际相结合，用马克思主义之“矢”去射新时代中国之“的”。马克思主义理论不是教条，而是行动指南。马克思主义能不能在实践中发挥作用，关键在于能否把马克思主义基本原理同中国实际和时代特征结合起来，关键在于能否运用其科学的世界观和方法论解决中国的问题。把马克思主义基本原理同中国具体实际相结合，必须推进实践基础上的理论创新，在实践中发现真理、发展真理，用实践来实现真理、检验真理。习近平新时代中国特色社会主义思想坚持解放思想、实事求是、与时俱进、求真务实，一切从实际出发，着眼解决新时代改革开放和中国式现代化建设的实际问题，不断回答中国之问、世界之问、人民之问、时代之问，作出符合中国实际和时代要求的正确回答，得出符合客观规律的科学认识，是最现实、最鲜活的中国化时代化的马克思主义。</w:t>
      </w:r>
    </w:p>
    <w:p w14:paraId="01EF9A10">
      <w:pPr>
        <w:pageBreakBefore w:val="0"/>
        <w:wordWrap w:val="0"/>
        <w:spacing w:before="0" w:after="0" w:line="780" w:lineRule="atLeast"/>
        <w:ind w:left="80" w:right="0" w:firstLine="880"/>
        <w:jc w:val="both"/>
        <w:textAlignment w:val="baseline"/>
        <w:rPr>
          <w:sz w:val="43"/>
        </w:rPr>
      </w:pPr>
      <w:r>
        <w:rPr>
          <w:rFonts w:ascii="宋体" w:hAnsi="宋体" w:eastAsia="宋体" w:cs="宋体"/>
          <w:b w:val="0"/>
          <w:i w:val="0"/>
          <w:color w:val="000000"/>
          <w:spacing w:val="0"/>
          <w:sz w:val="43"/>
        </w:rPr>
        <w:t>习近平新时代中国特色社会主义思想坚持把马克思主义基本原理同中华优秀传统文化相结合，不断夯实马克思主义中国化时代化的历史基础和群众基础。只有植根本国、本民族历史文化沃土，马克思主义真理之树才能根深叶茂。中华优秀传统文化源远流长、博大精深，是中华文明的智慧结晶，同马克思主义具有高度契合性。习近平新时代中国特色社会主义思想坚定历史自信、文化自信，坚持古为今用、推陈出新，把马克思主义思想精髓同中华优秀传统文化精华贯通起来、同人民群众日用而不觉的共同价值观念融通起来，将中华民族的伟大精神和丰富智慧更深层次地注入马克思主义，聚变为新的理论优势，不断赋予科学理论鲜明的中国特色，让马克思主义更深地扎根于中国的土地上、扎根于亿万人民的心中。</w:t>
      </w:r>
    </w:p>
    <w:p w14:paraId="61B622E7"/>
    <w:p w14:paraId="333E34E5">
      <w:pPr>
        <w:sectPr>
          <w:headerReference r:id="rId11" w:type="default"/>
          <w:footerReference r:id="rId12" w:type="default"/>
          <w:pgSz w:w="16560" w:h="25520"/>
          <w:pgMar w:top="1940" w:right="1280" w:bottom="1940" w:left="1280" w:header="1640" w:footer="1640" w:gutter="0"/>
          <w:cols w:space="720" w:num="1"/>
        </w:sectPr>
      </w:pPr>
    </w:p>
    <w:p w14:paraId="093F4B46">
      <w:pPr>
        <w:pageBreakBefore w:val="0"/>
        <w:tabs>
          <w:tab w:val="left" w:pos="2480"/>
        </w:tabs>
        <w:wordWrap w:val="0"/>
        <w:spacing w:before="0" w:after="0" w:line="700" w:lineRule="atLeast"/>
        <w:ind w:left="240" w:right="0"/>
        <w:jc w:val="both"/>
        <w:textAlignment w:val="baseline"/>
        <w:rPr>
          <w:sz w:val="51"/>
        </w:rPr>
      </w:pPr>
      <w:r>
        <w:rPr>
          <w:rFonts w:ascii="宋体" w:hAnsi="宋体" w:eastAsia="宋体" w:cs="宋体"/>
          <w:b w:val="0"/>
          <w:i w:val="0"/>
          <w:color w:val="000000"/>
          <w:spacing w:val="0"/>
          <w:sz w:val="51"/>
        </w:rPr>
        <w:t>6</w:t>
      </w:r>
      <w:r>
        <w:tab/>
      </w:r>
      <w:r>
        <w:rPr>
          <w:rFonts w:ascii="宋体" w:hAnsi="宋体" w:eastAsia="宋体" w:cs="宋体"/>
          <w:b w:val="0"/>
          <w:i w:val="0"/>
          <w:color w:val="000000"/>
          <w:spacing w:val="0"/>
          <w:sz w:val="51"/>
        </w:rPr>
        <w:t>导论</w:t>
      </w:r>
    </w:p>
    <w:p w14:paraId="5D993DDD">
      <w:pPr>
        <w:pageBreakBefore w:val="0"/>
        <w:wordWrap w:val="0"/>
        <w:spacing w:before="0" w:after="0" w:line="580" w:lineRule="exact"/>
        <w:ind w:left="0" w:right="0"/>
        <w:jc w:val="both"/>
        <w:textAlignment w:val="baseline"/>
        <w:rPr>
          <w:sz w:val="51"/>
        </w:rPr>
      </w:pPr>
    </w:p>
    <w:p w14:paraId="0DE081D9">
      <w:pPr>
        <w:pageBreakBefore w:val="0"/>
        <w:wordWrap w:val="0"/>
        <w:spacing w:before="0" w:after="0" w:line="780" w:lineRule="atLeast"/>
        <w:ind w:left="0" w:right="0"/>
        <w:jc w:val="center"/>
        <w:textAlignment w:val="baseline"/>
        <w:rPr>
          <w:sz w:val="44"/>
        </w:rPr>
      </w:pPr>
      <w:r>
        <w:rPr>
          <w:rFonts w:ascii="宋体" w:hAnsi="宋体" w:eastAsia="宋体" w:cs="宋体"/>
          <w:b w:val="0"/>
          <w:i w:val="0"/>
          <w:color w:val="000000"/>
          <w:spacing w:val="0"/>
          <w:sz w:val="44"/>
        </w:rPr>
        <w:t>三、习近平新时代中国特色社会主义思想是完整的科学体系</w:t>
      </w:r>
    </w:p>
    <w:p w14:paraId="39348491">
      <w:pPr>
        <w:pageBreakBefore w:val="0"/>
        <w:wordWrap w:val="0"/>
        <w:spacing w:before="0" w:after="0" w:line="780" w:lineRule="exact"/>
        <w:ind w:left="0" w:right="0"/>
        <w:jc w:val="center"/>
        <w:textAlignment w:val="baseline"/>
        <w:rPr>
          <w:sz w:val="44"/>
        </w:rPr>
      </w:pPr>
    </w:p>
    <w:p w14:paraId="38E899FD">
      <w:pPr>
        <w:pageBreakBefore w:val="0"/>
        <w:wordWrap w:val="0"/>
        <w:spacing w:before="0" w:after="0" w:line="780" w:lineRule="atLeast"/>
        <w:ind w:left="120" w:right="0" w:firstLine="940"/>
        <w:jc w:val="both"/>
        <w:textAlignment w:val="baseline"/>
        <w:rPr>
          <w:sz w:val="44"/>
        </w:rPr>
      </w:pPr>
      <w:r>
        <w:rPr>
          <w:rFonts w:ascii="宋体" w:hAnsi="宋体" w:eastAsia="宋体" w:cs="宋体"/>
          <w:b w:val="0"/>
          <w:i w:val="0"/>
          <w:color w:val="000000"/>
          <w:spacing w:val="0"/>
          <w:sz w:val="44"/>
        </w:rPr>
        <w:t>习近平新时代中国特色社会主义思想，从理论和实践的结合上科学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以崭新的思想内容丰富发展了马克思主义，形成了完整的科学体系。</w:t>
      </w:r>
    </w:p>
    <w:p w14:paraId="1BDB4E5B">
      <w:pPr>
        <w:pageBreakBefore w:val="0"/>
        <w:wordWrap w:val="0"/>
        <w:spacing w:before="0" w:after="0" w:line="780" w:lineRule="atLeast"/>
        <w:ind w:left="80" w:right="20" w:firstLine="940"/>
        <w:jc w:val="both"/>
        <w:textAlignment w:val="baseline"/>
        <w:rPr>
          <w:sz w:val="44"/>
        </w:rPr>
      </w:pPr>
      <w:r>
        <w:rPr>
          <w:rFonts w:ascii="宋体" w:hAnsi="宋体" w:eastAsia="宋体" w:cs="宋体"/>
          <w:b w:val="0"/>
          <w:i w:val="0"/>
          <w:color w:val="000000"/>
          <w:spacing w:val="0"/>
          <w:sz w:val="44"/>
        </w:rPr>
        <w:t>习近平新时代中国特色社会主义思想内涵十分丰富，党的十九大、十九届六中全会提出的“十个明确”“十四个坚持”“十三个方面成就”概括了习近平新时代中国特色社会主义思想的主要内容。党的二十大提出的“六个必须坚持”，是习近平新时代中国特色社会主义思想的世界观、方法论和贯穿其中的立场观点方法的重要体现。</w:t>
      </w:r>
    </w:p>
    <w:p w14:paraId="6DEDA1BC">
      <w:pPr>
        <w:pageBreakBefore w:val="0"/>
        <w:wordWrap w:val="0"/>
        <w:spacing w:before="0" w:after="0" w:line="780" w:lineRule="atLeast"/>
        <w:ind w:left="0" w:right="80" w:firstLine="940"/>
        <w:jc w:val="both"/>
        <w:textAlignment w:val="baseline"/>
        <w:rPr>
          <w:sz w:val="44"/>
        </w:rPr>
      </w:pPr>
      <w:r>
        <w:rPr>
          <w:rFonts w:ascii="宋体" w:hAnsi="宋体" w:eastAsia="宋体" w:cs="宋体"/>
          <w:b w:val="0"/>
          <w:i w:val="0"/>
          <w:color w:val="000000"/>
          <w:spacing w:val="0"/>
          <w:sz w:val="44"/>
        </w:rPr>
        <w:t>“十个明确”，就是明确中国特色社会主义最本质的特征是中国共产党领导，中国特色社会主义制度的最大优势是中国共产党领导，中国共产党是最高政治领导力量，全党必须增强“四个意识”、坚定“四个自信”、做到“两个维护”；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明确中国特色社会主义事业总体布局是经济建设、政治建设、文化建设、社会建设、生态文明建设五位一体，战略布局是全面建设社会主义现代化国家、全面深化改革、全面依法治国、全面从严治党四个全面；明确全面深化改革总目标是完善和发展中国特色社会主义制度、推进国家治理体</w:t>
      </w:r>
    </w:p>
    <w:p w14:paraId="588F2CD8"/>
    <w:p w14:paraId="3B059AB7">
      <w:pPr>
        <w:sectPr>
          <w:headerReference r:id="rId13" w:type="default"/>
          <w:footerReference r:id="rId14" w:type="default"/>
          <w:pgSz w:w="16560" w:h="25520"/>
          <w:pgMar w:top="1400" w:right="1260" w:bottom="1400" w:left="1260" w:header="1100" w:footer="1100" w:gutter="0"/>
          <w:cols w:space="720" w:num="1"/>
        </w:sectPr>
      </w:pPr>
    </w:p>
    <w:p w14:paraId="4E1662D2">
      <w:pPr>
        <w:pageBreakBefore w:val="0"/>
        <w:tabs>
          <w:tab w:val="left" w:pos="13600"/>
        </w:tabs>
        <w:wordWrap w:val="0"/>
        <w:spacing w:before="0" w:after="0" w:line="660" w:lineRule="atLeast"/>
        <w:ind w:left="10660" w:right="0"/>
        <w:jc w:val="both"/>
        <w:textAlignment w:val="baseline"/>
        <w:rPr>
          <w:sz w:val="49"/>
        </w:rPr>
      </w:pPr>
      <w:r>
        <w:rPr>
          <w:rFonts w:ascii="楷体" w:hAnsi="楷体" w:eastAsia="楷体" w:cs="楷体"/>
          <w:b w:val="0"/>
          <w:i w:val="0"/>
          <w:color w:val="000000"/>
          <w:spacing w:val="0"/>
          <w:sz w:val="49"/>
        </w:rPr>
        <w:t>导论</w:t>
      </w:r>
      <w:r>
        <w:tab/>
      </w:r>
      <w:r>
        <w:rPr>
          <w:rFonts w:ascii="楷体" w:hAnsi="楷体" w:eastAsia="楷体" w:cs="楷体"/>
          <w:b w:val="0"/>
          <w:i w:val="0"/>
          <w:color w:val="000000"/>
          <w:spacing w:val="0"/>
          <w:sz w:val="49"/>
        </w:rPr>
        <w:t>7</w:t>
      </w:r>
    </w:p>
    <w:p w14:paraId="507CC101">
      <w:pPr>
        <w:pageBreakBefore w:val="0"/>
        <w:wordWrap w:val="0"/>
        <w:spacing w:before="0" w:after="0" w:line="540" w:lineRule="exact"/>
        <w:ind w:left="0" w:right="0"/>
        <w:jc w:val="both"/>
        <w:textAlignment w:val="baseline"/>
        <w:rPr>
          <w:sz w:val="49"/>
        </w:rPr>
      </w:pPr>
    </w:p>
    <w:p w14:paraId="226FF39B">
      <w:pPr>
        <w:pageBreakBefore w:val="0"/>
        <w:wordWrap w:val="0"/>
        <w:spacing w:before="0" w:after="0" w:line="780" w:lineRule="atLeast"/>
        <w:ind w:left="60" w:right="60"/>
        <w:jc w:val="both"/>
        <w:textAlignment w:val="baseline"/>
        <w:rPr>
          <w:sz w:val="43"/>
        </w:rPr>
      </w:pPr>
      <w:r>
        <w:rPr>
          <w:rFonts w:ascii="宋体" w:hAnsi="宋体" w:eastAsia="宋体" w:cs="宋体"/>
          <w:b w:val="0"/>
          <w:i w:val="0"/>
          <w:color w:val="000000"/>
          <w:spacing w:val="0"/>
          <w:sz w:val="43"/>
        </w:rPr>
        <w:t>系和治理能力现代化；明确全面推进依法治国总目标是建设中国特色社会主义法治体系、建设社会主义法治国家；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明确党在新时代的强军目标是建设一支听党指挥、能打胜仗、作风优良的人民军队，把人民军队建设成为世界一流军队；明确中国特色大国外交要服务民族复兴、促进人类进步，推动建设新型国际关系，推动构建人类命运共同体；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十个明确”是习近平新时代中国特色社会主义思想的主体内容，集中体现了这一思想体系的主要观点和基本精神，构成了这一思想体系的四梁八柱，发挥着统摄作用。</w:t>
      </w:r>
    </w:p>
    <w:p w14:paraId="52E9F838">
      <w:pPr>
        <w:pageBreakBefore w:val="0"/>
        <w:wordWrap w:val="0"/>
        <w:spacing w:before="0" w:after="0" w:line="780" w:lineRule="atLeast"/>
        <w:ind w:left="60" w:right="20" w:firstLine="900"/>
        <w:jc w:val="both"/>
        <w:textAlignment w:val="baseline"/>
        <w:rPr>
          <w:sz w:val="43"/>
        </w:rPr>
      </w:pPr>
      <w:r>
        <w:rPr>
          <w:rFonts w:ascii="宋体" w:hAnsi="宋体" w:eastAsia="宋体" w:cs="宋体"/>
          <w:b w:val="0"/>
          <w:i w:val="0"/>
          <w:color w:val="000000"/>
          <w:spacing w:val="0"/>
          <w:sz w:val="43"/>
        </w:rPr>
        <w:t>“十四个坚持”，就是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十四个坚持”是习近平新时代中国特色社会主义思想的重要组成部分，是在治国理政各方面作出的理论分析和政策指导，构成了新时代坚持和发展中国特色社会主义的基本方略。</w:t>
      </w:r>
    </w:p>
    <w:p w14:paraId="5F4DB907">
      <w:pPr>
        <w:pageBreakBefore w:val="0"/>
        <w:wordWrap w:val="0"/>
        <w:spacing w:before="0" w:after="0" w:line="780" w:lineRule="atLeast"/>
        <w:ind w:left="60" w:right="0" w:firstLine="900"/>
        <w:jc w:val="both"/>
        <w:textAlignment w:val="baseline"/>
        <w:rPr>
          <w:sz w:val="43"/>
        </w:rPr>
      </w:pPr>
      <w:r>
        <w:rPr>
          <w:rFonts w:ascii="宋体" w:hAnsi="宋体" w:eastAsia="宋体" w:cs="宋体"/>
          <w:b w:val="0"/>
          <w:i w:val="0"/>
          <w:color w:val="000000"/>
          <w:spacing w:val="0"/>
          <w:sz w:val="43"/>
        </w:rPr>
        <w:t>“十三个方面成就”，就是在坚持党的全面领导、全面从严治党、经济建设、全面深化改革开放、政治建设、全面依法治国、文化建设、社会建设、生态文明建设、国防和军队建设、维护国家安全、坚持“一国两制”和推进祖国统一、外交工作等方面取得的历史性成就和发生的历</w:t>
      </w:r>
    </w:p>
    <w:p w14:paraId="66967A7A"/>
    <w:p w14:paraId="547343AA">
      <w:pPr>
        <w:sectPr>
          <w:headerReference r:id="rId15" w:type="default"/>
          <w:footerReference r:id="rId16" w:type="default"/>
          <w:pgSz w:w="16560" w:h="25520"/>
          <w:pgMar w:top="1420" w:right="1280" w:bottom="1420" w:left="1280" w:header="1120" w:footer="1120" w:gutter="0"/>
          <w:cols w:space="720" w:num="1"/>
        </w:sectPr>
      </w:pPr>
    </w:p>
    <w:p w14:paraId="32ECE40D">
      <w:pPr>
        <w:pageBreakBefore w:val="0"/>
        <w:tabs>
          <w:tab w:val="left" w:pos="2440"/>
        </w:tabs>
        <w:wordWrap w:val="0"/>
        <w:spacing w:before="0" w:after="0" w:line="980" w:lineRule="atLeast"/>
        <w:ind w:left="180" w:right="0"/>
        <w:jc w:val="both"/>
        <w:textAlignment w:val="baseline"/>
        <w:rPr>
          <w:sz w:val="74"/>
        </w:rPr>
      </w:pPr>
      <w:r>
        <w:rPr>
          <w:rFonts w:ascii="楷体" w:hAnsi="楷体" w:eastAsia="楷体" w:cs="楷体"/>
          <w:b w:val="0"/>
          <w:i w:val="0"/>
          <w:color w:val="000000"/>
          <w:spacing w:val="0"/>
          <w:sz w:val="74"/>
        </w:rPr>
        <w:t>8</w:t>
      </w:r>
      <w:r>
        <w:tab/>
      </w:r>
      <w:r>
        <w:rPr>
          <w:rFonts w:ascii="楷体" w:hAnsi="楷体" w:eastAsia="楷体" w:cs="楷体"/>
          <w:b w:val="0"/>
          <w:i w:val="0"/>
          <w:color w:val="000000"/>
          <w:spacing w:val="0"/>
          <w:sz w:val="74"/>
        </w:rPr>
        <w:t>论</w:t>
      </w:r>
    </w:p>
    <w:p w14:paraId="115C8159">
      <w:pPr>
        <w:pageBreakBefore w:val="0"/>
        <w:wordWrap w:val="0"/>
        <w:spacing w:before="520" w:after="0" w:line="760" w:lineRule="atLeast"/>
        <w:ind w:left="100" w:right="0"/>
        <w:jc w:val="both"/>
        <w:textAlignment w:val="baseline"/>
        <w:rPr>
          <w:sz w:val="43"/>
        </w:rPr>
      </w:pPr>
      <w:r>
        <w:rPr>
          <w:rFonts w:ascii="宋体" w:hAnsi="宋体" w:eastAsia="宋体" w:cs="宋体"/>
          <w:b w:val="0"/>
          <w:i w:val="0"/>
          <w:color w:val="000000"/>
          <w:spacing w:val="0"/>
          <w:sz w:val="43"/>
        </w:rPr>
        <w:t>史性变革。“十三个方面成就”对新时代伟大实践进行了科学总结，全景式地展示了习近平新时代中国特色社会主义思想的理论与实践成果。</w:t>
      </w:r>
    </w:p>
    <w:p w14:paraId="7FDC1ACA">
      <w:pPr>
        <w:pageBreakBefore w:val="0"/>
        <w:wordWrap w:val="0"/>
        <w:spacing w:before="0" w:after="0" w:line="760" w:lineRule="atLeast"/>
        <w:ind w:left="40" w:right="0" w:firstLine="1020"/>
        <w:jc w:val="both"/>
        <w:textAlignment w:val="baseline"/>
        <w:rPr>
          <w:sz w:val="43"/>
        </w:rPr>
      </w:pPr>
      <w:r>
        <w:rPr>
          <w:rFonts w:ascii="宋体" w:hAnsi="宋体" w:eastAsia="宋体" w:cs="宋体"/>
          <w:b w:val="0"/>
          <w:i w:val="0"/>
          <w:color w:val="000000"/>
          <w:spacing w:val="0"/>
          <w:sz w:val="43"/>
        </w:rPr>
        <w:t>“六个必须坚持”，就是必须坚持人民至上、必须坚持自信自立、必须坚持守正创新、必须坚持问题导向、必须坚持系统观念、必须坚持胸怀天下。坚持人民至上是根本价值立场，体现了历史唯物主义群众史观；坚持自信自立是内在精神特质，体现了客观规律性和主观能动性的有机结合；坚持守正创新是鲜明理论品格，体现了变与不变、继承与发展的内在联系；坚持问题导向是重要实践要求，体现了矛盾的普遍性和客观性；坚持系统观念是基本思想和工作方法，体现了辩证唯物主义普遍联系的原理；坚持胸怀天下是中国共产党人的境界格局，体现了马克思主义追求人类进步和解放的崇高理想。这六个方面相互联系、彼此支撑，贯通了唯物论和辩证法、认识论和实践论、真理论和价值论，赋予了马克思主义世界观和方法论以新的时代内涵，彰显了习近平新时代中国特色社会主义思想的理论品格和鲜明特征。</w:t>
      </w:r>
    </w:p>
    <w:p w14:paraId="47A21EDA">
      <w:pPr>
        <w:pageBreakBefore w:val="0"/>
        <w:wordWrap w:val="0"/>
        <w:spacing w:before="0" w:after="0" w:line="760" w:lineRule="atLeast"/>
        <w:ind w:left="0" w:right="60" w:firstLine="940"/>
        <w:jc w:val="both"/>
        <w:textAlignment w:val="baseline"/>
        <w:rPr>
          <w:sz w:val="43"/>
        </w:rPr>
      </w:pPr>
      <w:r>
        <w:rPr>
          <w:rFonts w:ascii="宋体" w:hAnsi="宋体" w:eastAsia="宋体" w:cs="宋体"/>
          <w:b w:val="0"/>
          <w:i w:val="0"/>
          <w:color w:val="000000"/>
          <w:spacing w:val="0"/>
          <w:sz w:val="43"/>
        </w:rPr>
        <w:t>“十个明确”“十四个坚持”“十三个方面成就”“六个必须坚持”内在贯通、有机统一，凝结着我们党认识世界、改造世界的宝贵经验和重大成果，体现了理论和实际相结合、认识论和方法论相统一的鲜明特色，共同构成了习近平新时代中国特色社会主义思想的科学体系。这一科学体系涵盖新时代坚持和发展中国特色社会主义的总目标、总任务、总体布局、战略布局和发展方向、发展方式、发展动力、战略步骤、外部条件、政治保证等基本问题，并根据新的实践对党的领导和党的建设、经济、政治、法治、科技、文化、教育、民生、民族、宗教、社会、生态文明、国家安全、国防和军队、“一国两制”和祖国统一、统一战线、外交等各方面作出新的理论概括和战略指引。这一科学体系贯通马克思主义哲学、马克思主义政治经济学、科学社会主义，贯通历史、现实、未来，贯通改革发展稳定、内政外交国防、治党治国治军等各领域，是一个逻辑严密、内涵丰富、系统全面、博大精深的有机整体。</w:t>
      </w:r>
    </w:p>
    <w:p w14:paraId="6E74DF38"/>
    <w:p w14:paraId="06F43D6E">
      <w:pPr>
        <w:sectPr>
          <w:headerReference r:id="rId17" w:type="default"/>
          <w:footerReference r:id="rId18" w:type="default"/>
          <w:pgSz w:w="16560" w:h="25520"/>
          <w:pgMar w:top="1440" w:right="1280" w:bottom="1440" w:left="1280" w:header="1140" w:footer="1140" w:gutter="0"/>
          <w:cols w:space="720" w:num="1"/>
        </w:sectPr>
      </w:pPr>
    </w:p>
    <w:p w14:paraId="28DE8406">
      <w:pPr>
        <w:pageBreakBefore w:val="0"/>
        <w:tabs>
          <w:tab w:val="left" w:pos="13620"/>
        </w:tabs>
        <w:wordWrap w:val="0"/>
        <w:spacing w:before="0" w:after="0" w:line="680" w:lineRule="atLeast"/>
        <w:ind w:left="10700" w:right="0"/>
        <w:jc w:val="both"/>
        <w:textAlignment w:val="baseline"/>
        <w:rPr>
          <w:sz w:val="50"/>
        </w:rPr>
      </w:pPr>
      <w:r>
        <w:rPr>
          <w:rFonts w:ascii="宋体" w:hAnsi="宋体" w:eastAsia="宋体" w:cs="宋体"/>
          <w:b w:val="0"/>
          <w:i w:val="0"/>
          <w:color w:val="000000"/>
          <w:spacing w:val="0"/>
          <w:sz w:val="50"/>
        </w:rPr>
        <w:t>导论</w:t>
      </w:r>
      <w:r>
        <w:tab/>
      </w:r>
      <w:r>
        <w:rPr>
          <w:rFonts w:ascii="宋体" w:hAnsi="宋体" w:eastAsia="宋体" w:cs="宋体"/>
          <w:b w:val="0"/>
          <w:i w:val="0"/>
          <w:color w:val="000000"/>
          <w:spacing w:val="0"/>
          <w:sz w:val="50"/>
        </w:rPr>
        <w:t>9</w:t>
      </w:r>
    </w:p>
    <w:p w14:paraId="30676127">
      <w:pPr>
        <w:pageBreakBefore w:val="0"/>
        <w:wordWrap w:val="0"/>
        <w:spacing w:before="0" w:after="0" w:line="580" w:lineRule="exact"/>
        <w:ind w:left="0" w:right="0"/>
        <w:jc w:val="both"/>
        <w:textAlignment w:val="baseline"/>
        <w:rPr>
          <w:sz w:val="50"/>
        </w:rPr>
      </w:pPr>
    </w:p>
    <w:p w14:paraId="0F479338">
      <w:pPr>
        <w:pageBreakBefore w:val="0"/>
        <w:wordWrap w:val="0"/>
        <w:spacing w:before="0" w:after="0" w:line="800" w:lineRule="atLeast"/>
        <w:ind w:left="0" w:right="0"/>
        <w:jc w:val="center"/>
        <w:textAlignment w:val="baseline"/>
        <w:rPr>
          <w:sz w:val="43"/>
        </w:rPr>
      </w:pPr>
      <w:r>
        <w:rPr>
          <w:rFonts w:ascii="宋体" w:hAnsi="宋体" w:eastAsia="宋体" w:cs="宋体"/>
          <w:b w:val="0"/>
          <w:i w:val="0"/>
          <w:color w:val="000000"/>
          <w:spacing w:val="0"/>
          <w:sz w:val="43"/>
        </w:rPr>
        <w:t>四、习近平新时代中国特色社会主义思想的历史地位</w:t>
      </w:r>
    </w:p>
    <w:p w14:paraId="24345504">
      <w:pPr>
        <w:pageBreakBefore w:val="0"/>
        <w:wordWrap w:val="0"/>
        <w:spacing w:before="0" w:after="0" w:line="820" w:lineRule="exact"/>
        <w:ind w:left="0" w:right="0"/>
        <w:jc w:val="center"/>
        <w:textAlignment w:val="baseline"/>
        <w:rPr>
          <w:sz w:val="43"/>
        </w:rPr>
      </w:pPr>
    </w:p>
    <w:p w14:paraId="2F0515AB">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2017年10月，党的十九大着眼中国特色社会主义事业长远发展，把习近平新时代中国特色社会主义思想确立为党必须长期坚持的指导思想并庄严地写入党章，实现了党的指导思想的与时俱进。2018年3月，十三届全国人大一次会议通过的宪法修正案，郑重地把习近平新时代中国特色社会主义思想载入宪法，实现了国家指导思想的与时俱进，反映了全国各族人民的共同意志和全社会的共同意愿。习近平新时代中国特色社会主义思想是当代中国马克思主义、二十一世纪马克思主义，是中华文化和中国精神的时代精华，实现了马克思主义中国化时代化新的飞跃。</w:t>
      </w:r>
    </w:p>
    <w:p w14:paraId="6A2D46BF">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习近平新时代中国特色社会主义思想继承和发展马克思列宁主义、毛泽东思想、邓小平理论、“三个代表”重要思想、科学发展观，是马克思主义在当代中国发展的最新理论成果，开辟了马克思主义中国化时代化新境界。这一思想坚持科学社会主义基本原则，深刻总结和充分运用党百年奋斗的历史经验，根据时代和实践发展变化，科学回答了新时代坚持和发展什么样的中国特色社会主义、怎样坚持和发展中国特色社会主义等重大时代课题，以全新的视野深化了对共产党执政规律、社会主义建设规律、人类社会发展规律的认识，对马克思主义作出了整体的而不是局部的、系统的而不是零散的丰富发展，实现了马克思主义中国化时代化新的飞跃。</w:t>
      </w:r>
    </w:p>
    <w:p w14:paraId="50E3BE62">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习近平新时代中国特色社会主义思想，把马克思主义基本原理同中国具体实际相结合、同中华优秀传统文化相结合，使马克思主义这个魂脉和中华优秀传统文化这个根脉内在贯通、相互成就，是中华民族的文化主体性最有力的体现，是中华文化和中国精神的时代精华。这一思想坚守中华文化立场，植根于5000多年中华文明深厚沃土，立足中华民族伟大复兴的现实要求，用中华文明充实马克思主义的文化生命，使</w:t>
      </w:r>
    </w:p>
    <w:p w14:paraId="53B2029B"/>
    <w:p w14:paraId="54D49F2A">
      <w:pPr>
        <w:sectPr>
          <w:headerReference r:id="rId19" w:type="default"/>
          <w:footerReference r:id="rId20" w:type="default"/>
          <w:pgSz w:w="16560" w:h="25520"/>
          <w:pgMar w:top="1420" w:right="1320" w:bottom="1420" w:left="1320" w:header="1120" w:footer="1120" w:gutter="0"/>
          <w:cols w:space="720" w:num="1"/>
        </w:sectPr>
      </w:pPr>
    </w:p>
    <w:p w14:paraId="021E51D1">
      <w:pPr>
        <w:pageBreakBefore w:val="0"/>
        <w:tabs>
          <w:tab w:val="left" w:pos="2320"/>
        </w:tabs>
        <w:wordWrap w:val="0"/>
        <w:spacing w:before="0" w:after="0" w:line="560" w:lineRule="atLeast"/>
        <w:ind w:left="100" w:right="0"/>
        <w:jc w:val="both"/>
        <w:textAlignment w:val="baseline"/>
        <w:rPr>
          <w:sz w:val="42"/>
        </w:rPr>
      </w:pPr>
      <w:r>
        <w:rPr>
          <w:rFonts w:ascii="宋体" w:hAnsi="宋体" w:eastAsia="宋体" w:cs="宋体"/>
          <w:b w:val="0"/>
          <w:i w:val="0"/>
          <w:color w:val="000000"/>
          <w:spacing w:val="0"/>
          <w:sz w:val="42"/>
        </w:rPr>
        <w:t>10</w:t>
      </w:r>
      <w:r>
        <w:tab/>
      </w:r>
      <w:r>
        <w:rPr>
          <w:rFonts w:ascii="黑体" w:hAnsi="黑体" w:eastAsia="黑体" w:cs="黑体"/>
          <w:b w:val="0"/>
          <w:i w:val="0"/>
          <w:color w:val="000000"/>
          <w:spacing w:val="0"/>
          <w:sz w:val="42"/>
        </w:rPr>
        <w:t>导论</w:t>
      </w:r>
    </w:p>
    <w:p w14:paraId="16524E78">
      <w:pPr>
        <w:pageBreakBefore w:val="0"/>
        <w:wordWrap w:val="0"/>
        <w:spacing w:before="0" w:after="0" w:line="460" w:lineRule="exact"/>
        <w:ind w:left="0" w:right="0"/>
        <w:jc w:val="both"/>
        <w:textAlignment w:val="baseline"/>
        <w:rPr>
          <w:sz w:val="42"/>
        </w:rPr>
      </w:pPr>
    </w:p>
    <w:p w14:paraId="11162EE7">
      <w:pPr>
        <w:pageBreakBefore w:val="0"/>
        <w:wordWrap w:val="0"/>
        <w:spacing w:before="0" w:after="0" w:line="780" w:lineRule="atLeast"/>
        <w:ind w:left="0" w:right="20"/>
        <w:jc w:val="both"/>
        <w:textAlignment w:val="baseline"/>
        <w:rPr>
          <w:sz w:val="43"/>
        </w:rPr>
      </w:pPr>
      <w:r>
        <w:rPr>
          <w:rFonts w:ascii="宋体" w:hAnsi="宋体" w:eastAsia="宋体" w:cs="宋体"/>
          <w:b w:val="0"/>
          <w:i w:val="0"/>
          <w:color w:val="000000"/>
          <w:spacing w:val="0"/>
          <w:sz w:val="43"/>
        </w:rPr>
        <w:t>马克思主义呈现鲜明的中国风格、中国气派，用马克思主义进一步激活中华文明的基因，使中华文明的现代形态实现新的发展。这一思想深刻揭示了中华文明的突出特性、精神特质，深化了对中华文明发展规律的认识，具有强大的历史穿透力、文化感染力和精神感召力，为建设中华民族现代文明、创造人类文明新形态提供了思想指引和精神动力。</w:t>
      </w:r>
    </w:p>
    <w:p w14:paraId="157EF374">
      <w:pPr>
        <w:pageBreakBefore w:val="0"/>
        <w:wordWrap w:val="0"/>
        <w:spacing w:before="0" w:after="0" w:line="780" w:lineRule="atLeast"/>
        <w:ind w:left="0" w:right="20" w:firstLine="900"/>
        <w:jc w:val="both"/>
        <w:textAlignment w:val="baseline"/>
        <w:rPr>
          <w:sz w:val="43"/>
        </w:rPr>
      </w:pPr>
      <w:r>
        <w:rPr>
          <w:rFonts w:ascii="宋体" w:hAnsi="宋体" w:eastAsia="宋体" w:cs="宋体"/>
          <w:b w:val="0"/>
          <w:i w:val="0"/>
          <w:color w:val="000000"/>
          <w:spacing w:val="0"/>
          <w:sz w:val="43"/>
        </w:rPr>
        <w:t>习近平新时代中国特色社会主义思想，是全党全国各族人民为实现中华民族伟大复兴而奋斗的行动指南，是新时代党和国家事业发展的根本遵循。这一思想指导我们党团结带领全国各族人民，统揽伟大斗争、伟大工程、伟大事业、伟大梦想，开创了中国特色社会主义新时代，完成了脱贫攻坚、全面建成小康社会的历史任务，续写了经济快速发展和社会长期稳定两大奇迹，推动中华民族伟大复兴进入不可逆转的历史进程，为人类和平与发展崇高事业作出重大贡献。这一思想是全面建成社会主义现代化强国、以中国式现代化全面推进中华民族伟大复兴的科学指引，是我们应对各种风险挑战、战胜一切艰难险阻的根本指针，是全党全国各族人民团结奋斗、勇毅前行创造新的历史伟业的精神旗帜。</w:t>
      </w:r>
    </w:p>
    <w:p w14:paraId="0F25975D">
      <w:pPr>
        <w:pageBreakBefore w:val="0"/>
        <w:wordWrap w:val="0"/>
        <w:spacing w:before="0" w:after="0" w:line="800" w:lineRule="exact"/>
        <w:ind w:left="0" w:right="0"/>
        <w:jc w:val="both"/>
        <w:textAlignment w:val="baseline"/>
        <w:rPr>
          <w:sz w:val="43"/>
        </w:rPr>
      </w:pPr>
    </w:p>
    <w:p w14:paraId="60711C65">
      <w:pPr>
        <w:pageBreakBefore w:val="0"/>
        <w:wordWrap w:val="0"/>
        <w:spacing w:before="0" w:after="0" w:line="780" w:lineRule="atLeast"/>
        <w:ind w:left="900" w:right="0"/>
        <w:jc w:val="both"/>
        <w:textAlignment w:val="baseline"/>
        <w:rPr>
          <w:sz w:val="43"/>
        </w:rPr>
      </w:pPr>
      <w:r>
        <w:rPr>
          <w:rFonts w:ascii="宋体" w:hAnsi="宋体" w:eastAsia="宋体" w:cs="宋体"/>
          <w:b w:val="0"/>
          <w:i w:val="0"/>
          <w:color w:val="000000"/>
          <w:spacing w:val="0"/>
          <w:sz w:val="43"/>
        </w:rPr>
        <w:t>五、深刻领悟“两个确立”的决定性意义</w:t>
      </w:r>
    </w:p>
    <w:p w14:paraId="6ABD8DD4">
      <w:pPr>
        <w:pageBreakBefore w:val="0"/>
        <w:wordWrap w:val="0"/>
        <w:spacing w:before="0" w:after="0" w:line="800" w:lineRule="exact"/>
        <w:ind w:left="0" w:right="0"/>
        <w:jc w:val="both"/>
        <w:textAlignment w:val="baseline"/>
        <w:rPr>
          <w:sz w:val="43"/>
        </w:rPr>
      </w:pPr>
    </w:p>
    <w:p w14:paraId="4AE5D087">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坚强的领导核心和科学的理论指导是关乎党和国家前途命运、党和人民事业成败的根本性问题。党的十八届六中全会明确了习近平同志党中央的核心、全党的核心地位，党的十九大把习近平新时代中国特色社会主义思想确立为党必须长期坚持的指导思想。党的十九届六中全会指出，党确立习近平同志党中央的核心、全党的核心地位，确立习近平新时代中国特色社会主义思想的指导地位，反映了全党全军全国各族人民共同心愿。“两个确立”，是党在新时代取得的重大政治成果，对新时代党和国家事业发展、对推进中华民族伟大复兴历史进程具有决定性意义。</w:t>
      </w:r>
    </w:p>
    <w:p w14:paraId="7BDF7D34">
      <w:pPr>
        <w:pageBreakBefore w:val="0"/>
        <w:wordWrap w:val="0"/>
        <w:spacing w:before="0" w:after="0" w:line="780" w:lineRule="atLeast"/>
        <w:ind w:left="900" w:right="0"/>
        <w:jc w:val="both"/>
        <w:textAlignment w:val="baseline"/>
        <w:rPr>
          <w:sz w:val="43"/>
        </w:rPr>
      </w:pPr>
      <w:r>
        <w:rPr>
          <w:rFonts w:ascii="宋体" w:hAnsi="宋体" w:eastAsia="宋体" w:cs="宋体"/>
          <w:b w:val="0"/>
          <w:i w:val="0"/>
          <w:color w:val="000000"/>
          <w:spacing w:val="0"/>
          <w:sz w:val="43"/>
        </w:rPr>
        <w:t>党的十八大以来，以习近平同志为核心的党中央统筹中华民族伟大</w:t>
      </w:r>
    </w:p>
    <w:p w14:paraId="797208C1"/>
    <w:p w14:paraId="459CCE70">
      <w:pPr>
        <w:sectPr>
          <w:headerReference r:id="rId21" w:type="default"/>
          <w:footerReference r:id="rId22" w:type="default"/>
          <w:pgSz w:w="16560" w:h="25520"/>
          <w:pgMar w:top="1440" w:right="1300" w:bottom="1440" w:left="1300" w:header="1140" w:footer="1140" w:gutter="0"/>
          <w:cols w:space="720" w:num="1"/>
        </w:sectPr>
      </w:pPr>
    </w:p>
    <w:p w14:paraId="3E333578">
      <w:pPr>
        <w:pageBreakBefore w:val="0"/>
        <w:tabs>
          <w:tab w:val="left" w:pos="13480"/>
        </w:tabs>
        <w:wordWrap w:val="0"/>
        <w:spacing w:before="0" w:after="0" w:line="500" w:lineRule="atLeast"/>
        <w:ind w:left="10680" w:right="0"/>
        <w:jc w:val="both"/>
        <w:textAlignment w:val="baseline"/>
        <w:rPr>
          <w:sz w:val="37"/>
        </w:rPr>
      </w:pPr>
      <w:r>
        <w:rPr>
          <w:rFonts w:ascii="宋体" w:hAnsi="宋体" w:eastAsia="宋体" w:cs="宋体"/>
          <w:b w:val="0"/>
          <w:i w:val="0"/>
          <w:color w:val="000000"/>
          <w:spacing w:val="0"/>
          <w:sz w:val="37"/>
        </w:rPr>
        <w:t>导 论</w:t>
      </w:r>
      <w:r>
        <w:tab/>
      </w:r>
      <w:r>
        <w:rPr>
          <w:rFonts w:ascii="楷体" w:hAnsi="楷体" w:eastAsia="楷体" w:cs="楷体"/>
          <w:b w:val="0"/>
          <w:i w:val="0"/>
          <w:color w:val="000000"/>
          <w:spacing w:val="0"/>
          <w:sz w:val="37"/>
        </w:rPr>
        <w:t>11</w:t>
      </w:r>
    </w:p>
    <w:p w14:paraId="18DA71F5">
      <w:pPr>
        <w:pageBreakBefore w:val="0"/>
        <w:wordWrap w:val="0"/>
        <w:spacing w:before="0" w:after="0" w:line="420" w:lineRule="exact"/>
        <w:ind w:left="0" w:right="0"/>
        <w:jc w:val="both"/>
        <w:textAlignment w:val="baseline"/>
        <w:rPr>
          <w:sz w:val="37"/>
        </w:rPr>
      </w:pPr>
    </w:p>
    <w:p w14:paraId="6A4C03A5">
      <w:pPr>
        <w:pageBreakBefore w:val="0"/>
        <w:wordWrap w:val="0"/>
        <w:spacing w:before="0" w:after="0" w:line="780" w:lineRule="atLeast"/>
        <w:ind w:left="0" w:right="0"/>
        <w:jc w:val="both"/>
        <w:textAlignment w:val="baseline"/>
        <w:rPr>
          <w:sz w:val="43"/>
        </w:rPr>
      </w:pPr>
      <w:r>
        <w:rPr>
          <w:rFonts w:ascii="宋体" w:hAnsi="宋体" w:eastAsia="宋体" w:cs="宋体"/>
          <w:b w:val="0"/>
          <w:i w:val="0"/>
          <w:color w:val="000000"/>
          <w:spacing w:val="0"/>
          <w:sz w:val="43"/>
        </w:rPr>
        <w:t>复兴战略全局和世界百年未有之大变局，团结带领全党全军全国各族人民全面贯彻党的基本理论、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14:paraId="4E846C05">
      <w:pPr>
        <w:pageBreakBefore w:val="0"/>
        <w:wordWrap w:val="0"/>
        <w:spacing w:before="0" w:after="0" w:line="780" w:lineRule="atLeast"/>
        <w:ind w:left="0" w:right="0" w:firstLine="860"/>
        <w:jc w:val="both"/>
        <w:textAlignment w:val="baseline"/>
        <w:rPr>
          <w:sz w:val="43"/>
        </w:rPr>
      </w:pPr>
      <w:r>
        <w:rPr>
          <w:rFonts w:ascii="宋体" w:hAnsi="宋体" w:eastAsia="宋体" w:cs="宋体"/>
          <w:b w:val="0"/>
          <w:i w:val="0"/>
          <w:color w:val="000000"/>
          <w:spacing w:val="0"/>
          <w:sz w:val="43"/>
        </w:rPr>
        <w:t>新时代的伟大变革，是在以习近平同志为核心的党中央坚强领导下、在习近平新时代中国特色社会主义思想指引下全党全军全国各族人民团结奋斗取得的。在新时代伟大征程中，习近平作为党、国家和军队的最高领导人，在风云变幻中举旗定向、掌舵领航，在大战大考中指挥若定、运筹帷幄，在惊涛骇浪中力挽狂澜、砥柱中流，赢得了全党全军全国各族人民衷心拥护，受到了国际社会高度赞誉；习近平新时代中国特色社会主义思想，植根于新时代坚持和发展中国特色社会主义的伟大实践，坚持理论指导和实践探索相统一，在指导实践、推动实践中展现出巨大真理力量和独特思想魅力，是经过实践检验、富有实践伟力的强大思想武器。</w:t>
      </w:r>
    </w:p>
    <w:p w14:paraId="2ED8782B">
      <w:pPr>
        <w:pageBreakBefore w:val="0"/>
        <w:wordWrap w:val="0"/>
        <w:spacing w:before="0" w:after="0" w:line="780" w:lineRule="atLeast"/>
        <w:ind w:left="0" w:right="0" w:firstLine="860"/>
        <w:jc w:val="both"/>
        <w:textAlignment w:val="baseline"/>
        <w:rPr>
          <w:sz w:val="43"/>
        </w:rPr>
      </w:pPr>
      <w:r>
        <w:rPr>
          <w:rFonts w:ascii="宋体" w:hAnsi="宋体" w:eastAsia="宋体" w:cs="宋体"/>
          <w:b w:val="0"/>
          <w:i w:val="0"/>
          <w:color w:val="000000"/>
          <w:spacing w:val="0"/>
          <w:sz w:val="43"/>
        </w:rPr>
        <w:t>新时代的伟大实践充分证明，“两个确立”是新时代党和国家事业取得历史性成就、发生历史性变革的决定性因素，是党和人民应对一切不确定性的最大确定性、最大底气、最大保证。“两个确立”已经写在了新时代的伟大征程上、写在了全党全军全国各族人民的心坎上，必须倍加珍惜、坚定维护、长期坚持。</w:t>
      </w:r>
    </w:p>
    <w:p w14:paraId="6301F657">
      <w:pPr>
        <w:pageBreakBefore w:val="0"/>
        <w:wordWrap w:val="0"/>
        <w:spacing w:before="0" w:after="0" w:line="780" w:lineRule="atLeast"/>
        <w:ind w:left="0" w:right="0" w:firstLine="860"/>
        <w:jc w:val="both"/>
        <w:textAlignment w:val="baseline"/>
        <w:rPr>
          <w:sz w:val="43"/>
        </w:rPr>
      </w:pPr>
      <w:r>
        <w:rPr>
          <w:rFonts w:ascii="宋体" w:hAnsi="宋体" w:eastAsia="宋体" w:cs="宋体"/>
          <w:b w:val="0"/>
          <w:i w:val="0"/>
          <w:color w:val="000000"/>
          <w:spacing w:val="0"/>
          <w:sz w:val="43"/>
        </w:rPr>
        <w:t>全面建成社会主义现代化强国、实现第二个百年奋斗目标，责任无比重大、使命无上光荣，前进道路上仍然存在可以预料和难以预料的各种风险挑战，甚至会遇到难以想象的惊涛骇浪。新时代新征程上把中国特色社会主义事业推向前进，必须深刻领悟“两个确立”的决定性意义，增强“四个意识”、坚定“四个自信”、做到“两个维护”，确保全党团结统一和行动一致，凝聚起万众一心、砥砺前行的磅礴力量。</w:t>
      </w:r>
    </w:p>
    <w:p w14:paraId="0966F7C7"/>
    <w:p w14:paraId="25CED598">
      <w:pPr>
        <w:sectPr>
          <w:headerReference r:id="rId23" w:type="default"/>
          <w:footerReference r:id="rId24" w:type="default"/>
          <w:pgSz w:w="16560" w:h="25520"/>
          <w:pgMar w:top="1460" w:right="1320" w:bottom="1460" w:left="1320" w:header="1160" w:footer="1160" w:gutter="0"/>
          <w:cols w:space="720" w:num="1"/>
        </w:sectPr>
      </w:pPr>
    </w:p>
    <w:p w14:paraId="5EA2C59B">
      <w:pPr>
        <w:pageBreakBefore w:val="0"/>
        <w:tabs>
          <w:tab w:val="left" w:pos="2420"/>
        </w:tabs>
        <w:wordWrap w:val="0"/>
        <w:spacing w:before="0" w:after="0" w:line="620" w:lineRule="atLeast"/>
        <w:ind w:left="180" w:right="0"/>
        <w:jc w:val="both"/>
        <w:textAlignment w:val="baseline"/>
        <w:rPr>
          <w:sz w:val="46"/>
        </w:rPr>
      </w:pPr>
      <w:r>
        <w:rPr>
          <w:rFonts w:ascii="楷体" w:hAnsi="楷体" w:eastAsia="楷体" w:cs="楷体"/>
          <w:b w:val="0"/>
          <w:i w:val="0"/>
          <w:color w:val="000000"/>
          <w:spacing w:val="0"/>
          <w:sz w:val="46"/>
        </w:rPr>
        <w:t>12</w:t>
      </w:r>
      <w:r>
        <w:tab/>
      </w:r>
      <w:r>
        <w:rPr>
          <w:rFonts w:ascii="楷体" w:hAnsi="楷体" w:eastAsia="楷体" w:cs="楷体"/>
          <w:b w:val="0"/>
          <w:i w:val="0"/>
          <w:color w:val="000000"/>
          <w:spacing w:val="0"/>
          <w:sz w:val="46"/>
        </w:rPr>
        <w:t>导论</w:t>
      </w:r>
    </w:p>
    <w:p w14:paraId="287FC9F9">
      <w:pPr>
        <w:pageBreakBefore w:val="0"/>
        <w:wordWrap w:val="0"/>
        <w:spacing w:before="0" w:after="0" w:line="520" w:lineRule="exact"/>
        <w:ind w:left="0" w:right="0"/>
        <w:jc w:val="both"/>
        <w:textAlignment w:val="baseline"/>
        <w:rPr>
          <w:sz w:val="46"/>
        </w:rPr>
      </w:pPr>
    </w:p>
    <w:p w14:paraId="774E1F1C">
      <w:pPr>
        <w:pageBreakBefore w:val="0"/>
        <w:wordWrap w:val="0"/>
        <w:spacing w:before="0" w:after="0" w:line="780" w:lineRule="atLeast"/>
        <w:ind w:left="980" w:right="0"/>
        <w:jc w:val="both"/>
        <w:textAlignment w:val="baseline"/>
        <w:rPr>
          <w:sz w:val="43"/>
        </w:rPr>
      </w:pPr>
      <w:r>
        <w:rPr>
          <w:rFonts w:ascii="宋体" w:hAnsi="宋体" w:eastAsia="宋体" w:cs="宋体"/>
          <w:b w:val="0"/>
          <w:i w:val="0"/>
          <w:color w:val="000000"/>
          <w:spacing w:val="0"/>
          <w:sz w:val="43"/>
        </w:rPr>
        <w:t>六、学好用好习近平新时代中国特色社会主义思想</w:t>
      </w:r>
    </w:p>
    <w:p w14:paraId="01980F11">
      <w:pPr>
        <w:pageBreakBefore w:val="0"/>
        <w:wordWrap w:val="0"/>
        <w:spacing w:before="0" w:after="0" w:line="800" w:lineRule="exact"/>
        <w:ind w:left="0" w:right="0"/>
        <w:jc w:val="both"/>
        <w:textAlignment w:val="baseline"/>
        <w:rPr>
          <w:sz w:val="43"/>
        </w:rPr>
      </w:pPr>
    </w:p>
    <w:p w14:paraId="212A47E6">
      <w:pPr>
        <w:pageBreakBefore w:val="0"/>
        <w:wordWrap w:val="0"/>
        <w:spacing w:before="0" w:after="0" w:line="780" w:lineRule="atLeast"/>
        <w:ind w:left="40" w:right="20" w:firstLine="940"/>
        <w:jc w:val="both"/>
        <w:textAlignment w:val="baseline"/>
        <w:rPr>
          <w:sz w:val="43"/>
        </w:rPr>
      </w:pPr>
      <w:r>
        <w:rPr>
          <w:rFonts w:ascii="宋体" w:hAnsi="宋体" w:eastAsia="宋体" w:cs="宋体"/>
          <w:b w:val="0"/>
          <w:i w:val="0"/>
          <w:color w:val="000000"/>
          <w:spacing w:val="0"/>
          <w:sz w:val="43"/>
        </w:rPr>
        <w:t>学习贯彻习近平新时代中国特色社会主义思想，是全党全国的根本政治任务，也是广大青年大学生成为担当民族复兴大任时代新人的必然要求。开设“习近平新时代中国特色社会主义思想概论”课程，目的是帮助大学生系统掌握习近平新时代中国特色社会主义思想的主要内容和科学体系，把握这一思想的世界观、方法论和贯穿其中的立场观点方法，增进政治认同、思想认同、理论认同、情感认同，切实做到学思用贯通、知信行统一。</w:t>
      </w:r>
    </w:p>
    <w:p w14:paraId="614CB6C2">
      <w:pPr>
        <w:pageBreakBefore w:val="0"/>
        <w:wordWrap w:val="0"/>
        <w:spacing w:before="0" w:after="0" w:line="780" w:lineRule="atLeast"/>
        <w:ind w:left="40" w:right="0" w:firstLine="940"/>
        <w:jc w:val="both"/>
        <w:textAlignment w:val="baseline"/>
        <w:rPr>
          <w:sz w:val="43"/>
        </w:rPr>
      </w:pPr>
      <w:r>
        <w:rPr>
          <w:rFonts w:ascii="宋体" w:hAnsi="宋体" w:eastAsia="宋体" w:cs="宋体"/>
          <w:b w:val="0"/>
          <w:i w:val="0"/>
          <w:color w:val="000000"/>
          <w:spacing w:val="0"/>
          <w:sz w:val="43"/>
        </w:rPr>
        <w:t>本教材由导论、结语和17章内容组成。其中，第一章至第五章，分别阐述新时代坚持和发展中国特色社会主义、以中国式现代化全面推进中华民族伟大复兴、坚持党的全面领导、坚持以人民为中心、全面深化改革开放；第六章至第十二章，分别阐述推动高质量发展、社会主义现代化建设的教育科技人才战略、发展全过程人民民主、全面依法治国、建设社会主义文化强国、以保障和改善民生为重点加强社会建设、建设社会主义生态文明；第十三章至第十七章，分别阐述维护和塑造国家安全、建设巩固国防和强大人民军队、坚持“一国两制”和推进祖国完全统一、中国特色大国外交和推动构建人类命运共同体、全面从严治党。</w:t>
      </w:r>
    </w:p>
    <w:p w14:paraId="7A385E0E">
      <w:pPr>
        <w:pageBreakBefore w:val="0"/>
        <w:wordWrap w:val="0"/>
        <w:spacing w:before="0" w:after="0" w:line="780" w:lineRule="atLeast"/>
        <w:ind w:left="40" w:right="60" w:firstLine="900"/>
        <w:jc w:val="both"/>
        <w:textAlignment w:val="baseline"/>
        <w:rPr>
          <w:sz w:val="43"/>
        </w:rPr>
      </w:pPr>
      <w:r>
        <w:rPr>
          <w:rFonts w:ascii="宋体" w:hAnsi="宋体" w:eastAsia="宋体" w:cs="宋体"/>
          <w:b w:val="0"/>
          <w:i w:val="0"/>
          <w:color w:val="000000"/>
          <w:spacing w:val="0"/>
          <w:sz w:val="43"/>
        </w:rPr>
        <w:t>学习“习近平新时代中国特色社会主义思想概论”课程，要掌握科学的学习方法，注重把政治性和学理性、价值性和知识性、理论性和实践性统一起来，着力从以下几个方面下功夫：</w:t>
      </w:r>
    </w:p>
    <w:p w14:paraId="0328E6B1">
      <w:pPr>
        <w:pageBreakBefore w:val="0"/>
        <w:wordWrap w:val="0"/>
        <w:spacing w:before="0" w:after="0" w:line="780" w:lineRule="atLeast"/>
        <w:ind w:left="40" w:right="100" w:firstLine="900"/>
        <w:jc w:val="both"/>
        <w:textAlignment w:val="baseline"/>
        <w:rPr>
          <w:sz w:val="43"/>
        </w:rPr>
      </w:pPr>
      <w:r>
        <w:rPr>
          <w:rFonts w:ascii="宋体" w:hAnsi="宋体" w:eastAsia="宋体" w:cs="宋体"/>
          <w:b w:val="0"/>
          <w:i w:val="0"/>
          <w:color w:val="000000"/>
          <w:spacing w:val="0"/>
          <w:sz w:val="43"/>
        </w:rPr>
        <w:t>坚定理想信念。认识真理、掌握真理、信仰真理，是坚定理想信念的前提。学习习近平新时代中国特色社会主义思想，就是要深刻领会这一思想的真理力量和实践伟力，坚定对马克思主义的信仰、对中国特色社会主义的信念、对实现中华民族伟大复兴中国梦的信心，牢固树立与时代主题同心同向的理想信念，坚定不移听党话、跟党走，以坚定的理想信念筑牢精神之基。</w:t>
      </w:r>
    </w:p>
    <w:p w14:paraId="71611697"/>
    <w:p w14:paraId="1023C234">
      <w:pPr>
        <w:sectPr>
          <w:headerReference r:id="rId25" w:type="default"/>
          <w:footerReference r:id="rId26" w:type="default"/>
          <w:pgSz w:w="16560" w:h="25520"/>
          <w:pgMar w:top="1420" w:right="1260" w:bottom="1420" w:left="1260" w:header="1120" w:footer="1120" w:gutter="0"/>
          <w:cols w:space="720" w:num="1"/>
        </w:sectPr>
      </w:pPr>
    </w:p>
    <w:p w14:paraId="778B68A3">
      <w:pPr>
        <w:pageBreakBefore w:val="0"/>
        <w:wordWrap w:val="0"/>
        <w:spacing w:before="0" w:after="0" w:line="960" w:lineRule="atLeast"/>
        <w:ind w:left="0" w:right="0" w:firstLine="900"/>
        <w:jc w:val="both"/>
        <w:textAlignment w:val="baseline"/>
        <w:rPr>
          <w:sz w:val="44"/>
        </w:rPr>
      </w:pPr>
      <w:r>
        <w:rPr>
          <w:rFonts w:ascii="宋体" w:hAnsi="宋体" w:eastAsia="宋体" w:cs="宋体"/>
          <w:b w:val="0"/>
          <w:i w:val="0"/>
          <w:color w:val="000000"/>
          <w:spacing w:val="0"/>
          <w:sz w:val="44"/>
        </w:rPr>
        <w:t>提高理论水平。理论修养是综合素质的核心。学习习近平新时代中国特色社会主义思想，既要全面学习这一思想的主要内容，又要整体把握这一思想的科学体系，做到融会贯通。每一个新理念、新思想、新战略，都要放在整个科学体系中来认识和把握，避免碎片化、片面性。要把学习本课程与坚持读原著、学原文、悟原理结合起来，领悟蕴含其中的道理学理哲理，培养理论思维、增进思想智慧。要把学习这一思想同学习马克思主义基本原理贯通起来，同学习党史、新中国史、改革开放史、社会主义发展史、中华民族发展史结合起来，做到知其言更知其义、知其然更知其所以然。</w:t>
      </w:r>
    </w:p>
    <w:p w14:paraId="01BB306C">
      <w:pPr>
        <w:pageBreakBefore w:val="0"/>
        <w:wordWrap w:val="0"/>
        <w:spacing w:before="0" w:after="0" w:line="960" w:lineRule="atLeast"/>
        <w:ind w:left="0" w:right="0" w:firstLine="900"/>
        <w:jc w:val="both"/>
        <w:textAlignment w:val="baseline"/>
        <w:rPr>
          <w:sz w:val="44"/>
        </w:rPr>
      </w:pPr>
      <w:r>
        <w:rPr>
          <w:rFonts w:ascii="宋体" w:hAnsi="宋体" w:eastAsia="宋体" w:cs="宋体"/>
          <w:b w:val="0"/>
          <w:i w:val="0"/>
          <w:color w:val="000000"/>
          <w:spacing w:val="0"/>
          <w:sz w:val="44"/>
        </w:rPr>
        <w:t>增强实践能力。学习的目的全在于运用。学习习近平新时代中国特色社会主义思想，要密切联系思想实际和学习实际，做到学以致用、学用结合、有的放矢。要把自己的思想、学习、生活摆进去，善于用这一思想观察社会、思考人生，从中汲取前进的智慧和力量，切实把学习成效转化为走好青春之路的力量源泉。要把学习这一思想同了解中国国情和当代中国实际联系起来，深入调查研究，把个人的小我融入祖国的大我、人民的大我之中，增强社会责任感和历史使命感，做有理想、敢担当、能吃苦、肯奋斗的新时代好青年。</w:t>
      </w:r>
    </w:p>
    <w:p w14:paraId="52E389CF"/>
    <w:p w14:paraId="58089BF5">
      <w:pPr>
        <w:sectPr>
          <w:headerReference r:id="rId27" w:type="default"/>
          <w:footerReference r:id="rId28" w:type="default"/>
          <w:pgSz w:w="16560" w:h="25520"/>
          <w:pgMar w:top="2180" w:right="1320" w:bottom="2180" w:left="1320" w:header="1880" w:footer="1880" w:gutter="0"/>
          <w:cols w:space="720" w:num="1"/>
        </w:sectPr>
      </w:pPr>
    </w:p>
    <w:p w14:paraId="04431DC8">
      <w:pPr>
        <w:pageBreakBefore w:val="0"/>
        <w:wordWrap w:val="0"/>
        <w:spacing w:before="2220" w:after="0" w:line="980" w:lineRule="atLeast"/>
        <w:ind w:left="0" w:right="0"/>
        <w:jc w:val="center"/>
        <w:textAlignment w:val="baseline"/>
        <w:rPr>
          <w:sz w:val="73"/>
        </w:rPr>
      </w:pPr>
      <w:r>
        <w:rPr>
          <w:rFonts w:ascii="宋体" w:hAnsi="宋体" w:eastAsia="宋体" w:cs="宋体"/>
          <w:b w:val="0"/>
          <w:i w:val="0"/>
          <w:color w:val="000000"/>
          <w:spacing w:val="0"/>
          <w:sz w:val="73"/>
        </w:rPr>
        <w:t>第一章新时代坚持和发展中国特色社会主义</w:t>
      </w:r>
    </w:p>
    <w:p w14:paraId="59A01273">
      <w:pPr>
        <w:pageBreakBefore w:val="0"/>
        <w:wordWrap w:val="0"/>
        <w:spacing w:before="0" w:after="0" w:line="700" w:lineRule="exact"/>
        <w:ind w:left="0" w:right="0"/>
        <w:jc w:val="center"/>
        <w:textAlignment w:val="baseline"/>
        <w:rPr>
          <w:sz w:val="53"/>
        </w:rPr>
      </w:pPr>
    </w:p>
    <w:p w14:paraId="065DABB1">
      <w:pPr>
        <w:pageBreakBefore w:val="0"/>
        <w:wordWrap w:val="0"/>
        <w:spacing w:before="0" w:after="0" w:line="700" w:lineRule="exact"/>
        <w:ind w:left="0" w:right="0"/>
        <w:jc w:val="center"/>
        <w:textAlignment w:val="baseline"/>
        <w:rPr>
          <w:sz w:val="53"/>
        </w:rPr>
      </w:pPr>
    </w:p>
    <w:p w14:paraId="0ABE4F92">
      <w:pPr>
        <w:pageBreakBefore w:val="0"/>
        <w:wordWrap w:val="0"/>
        <w:spacing w:before="0" w:after="0" w:line="700" w:lineRule="exact"/>
        <w:ind w:left="0" w:right="0"/>
        <w:jc w:val="center"/>
        <w:textAlignment w:val="baseline"/>
        <w:rPr>
          <w:sz w:val="53"/>
        </w:rPr>
      </w:pPr>
    </w:p>
    <w:p w14:paraId="177B2F56">
      <w:pPr>
        <w:pageBreakBefore w:val="0"/>
        <w:wordWrap w:val="0"/>
        <w:spacing w:before="0" w:after="0" w:line="720" w:lineRule="atLeast"/>
        <w:ind w:left="900" w:right="0"/>
        <w:jc w:val="both"/>
        <w:textAlignment w:val="baseline"/>
        <w:rPr>
          <w:sz w:val="53"/>
        </w:rPr>
      </w:pPr>
      <w:r>
        <w:rPr>
          <w:rFonts w:ascii="黑体" w:hAnsi="黑体" w:eastAsia="黑体" w:cs="黑体"/>
          <w:b/>
          <w:i w:val="0"/>
          <w:color w:val="000000"/>
          <w:spacing w:val="0"/>
          <w:sz w:val="53"/>
        </w:rPr>
        <w:t>学习要点</w:t>
      </w:r>
    </w:p>
    <w:p w14:paraId="3595768F">
      <w:pPr>
        <w:pageBreakBefore w:val="0"/>
        <w:wordWrap w:val="0"/>
        <w:spacing w:before="0" w:after="0" w:line="700" w:lineRule="exact"/>
        <w:ind w:left="0" w:right="0"/>
        <w:jc w:val="both"/>
        <w:textAlignment w:val="baseline"/>
        <w:rPr>
          <w:sz w:val="53"/>
        </w:rPr>
      </w:pPr>
    </w:p>
    <w:p w14:paraId="3D5C5367">
      <w:pPr>
        <w:pageBreakBefore w:val="0"/>
        <w:wordWrap w:val="0"/>
        <w:spacing w:before="0" w:after="0" w:line="940" w:lineRule="atLeast"/>
        <w:ind w:left="900" w:right="0"/>
        <w:jc w:val="both"/>
        <w:textAlignment w:val="baseline"/>
        <w:rPr>
          <w:sz w:val="43"/>
        </w:rPr>
      </w:pPr>
      <w:r>
        <w:rPr>
          <w:rFonts w:ascii="宋体" w:hAnsi="宋体" w:eastAsia="宋体" w:cs="宋体"/>
          <w:b w:val="0"/>
          <w:i w:val="0"/>
          <w:color w:val="000000"/>
          <w:spacing w:val="0"/>
          <w:sz w:val="43"/>
        </w:rPr>
        <w:t>1.中国特色社会主义是历史和人民的选择</w:t>
      </w:r>
    </w:p>
    <w:p w14:paraId="3BEDB73A">
      <w:pPr>
        <w:pageBreakBefore w:val="0"/>
        <w:wordWrap w:val="0"/>
        <w:spacing w:before="0" w:after="0" w:line="940" w:lineRule="atLeast"/>
        <w:ind w:left="900" w:right="0"/>
        <w:jc w:val="both"/>
        <w:textAlignment w:val="baseline"/>
        <w:rPr>
          <w:sz w:val="43"/>
        </w:rPr>
      </w:pPr>
      <w:r>
        <w:rPr>
          <w:rFonts w:ascii="宋体" w:hAnsi="宋体" w:eastAsia="宋体" w:cs="宋体"/>
          <w:b w:val="0"/>
          <w:i w:val="0"/>
          <w:color w:val="000000"/>
          <w:spacing w:val="0"/>
          <w:sz w:val="43"/>
        </w:rPr>
        <w:t>2.中国特色社会主义新时代的科学内涵</w:t>
      </w:r>
    </w:p>
    <w:p w14:paraId="332DC783">
      <w:pPr>
        <w:pageBreakBefore w:val="0"/>
        <w:wordWrap w:val="0"/>
        <w:spacing w:before="0" w:after="0" w:line="940" w:lineRule="atLeast"/>
        <w:ind w:left="900" w:right="0"/>
        <w:jc w:val="both"/>
        <w:textAlignment w:val="baseline"/>
        <w:rPr>
          <w:sz w:val="43"/>
        </w:rPr>
      </w:pPr>
      <w:r>
        <w:rPr>
          <w:rFonts w:ascii="宋体" w:hAnsi="宋体" w:eastAsia="宋体" w:cs="宋体"/>
          <w:b w:val="0"/>
          <w:i w:val="0"/>
          <w:color w:val="000000"/>
          <w:spacing w:val="0"/>
          <w:sz w:val="43"/>
        </w:rPr>
        <w:t>3.新时代伟大变革及其里程碑意义</w:t>
      </w:r>
    </w:p>
    <w:p w14:paraId="2218AB7C">
      <w:pPr>
        <w:pageBreakBefore w:val="0"/>
        <w:wordWrap w:val="0"/>
        <w:spacing w:before="0" w:after="0" w:line="940" w:lineRule="atLeast"/>
        <w:ind w:left="900" w:right="0"/>
        <w:jc w:val="both"/>
        <w:textAlignment w:val="baseline"/>
        <w:rPr>
          <w:sz w:val="43"/>
        </w:rPr>
      </w:pPr>
      <w:r>
        <w:rPr>
          <w:rFonts w:ascii="宋体" w:hAnsi="宋体" w:eastAsia="宋体" w:cs="宋体"/>
          <w:b w:val="0"/>
          <w:i w:val="0"/>
          <w:color w:val="000000"/>
          <w:spacing w:val="0"/>
          <w:sz w:val="43"/>
        </w:rPr>
        <w:t>4.全面贯彻党的基本理论、基本路线、基本方略</w:t>
      </w:r>
    </w:p>
    <w:p w14:paraId="1E608E06">
      <w:pPr>
        <w:pageBreakBefore w:val="0"/>
        <w:wordWrap w:val="0"/>
        <w:spacing w:before="0" w:after="0" w:line="940" w:lineRule="atLeast"/>
        <w:ind w:left="900" w:right="0"/>
        <w:jc w:val="both"/>
        <w:textAlignment w:val="baseline"/>
        <w:rPr>
          <w:sz w:val="43"/>
        </w:rPr>
      </w:pPr>
      <w:r>
        <w:rPr>
          <w:rFonts w:ascii="宋体" w:hAnsi="宋体" w:eastAsia="宋体" w:cs="宋体"/>
          <w:b w:val="0"/>
          <w:i w:val="0"/>
          <w:color w:val="000000"/>
          <w:spacing w:val="0"/>
          <w:sz w:val="43"/>
        </w:rPr>
        <w:t>5.统筹推进“五位一体”总体布局和协调推进“四个全面”战略布局</w:t>
      </w:r>
    </w:p>
    <w:p w14:paraId="4A221FA5">
      <w:pPr>
        <w:pageBreakBefore w:val="0"/>
        <w:wordWrap w:val="0"/>
        <w:spacing w:before="0" w:after="0" w:line="940" w:lineRule="exact"/>
        <w:ind w:left="0" w:right="0"/>
        <w:jc w:val="both"/>
        <w:textAlignment w:val="baseline"/>
        <w:rPr>
          <w:sz w:val="43"/>
        </w:rPr>
      </w:pPr>
    </w:p>
    <w:p w14:paraId="382FA180">
      <w:pPr>
        <w:pageBreakBefore w:val="0"/>
        <w:wordWrap w:val="0"/>
        <w:spacing w:before="0" w:after="0" w:line="940" w:lineRule="exact"/>
        <w:ind w:left="0" w:right="0"/>
        <w:jc w:val="both"/>
        <w:textAlignment w:val="baseline"/>
        <w:rPr>
          <w:sz w:val="43"/>
        </w:rPr>
      </w:pPr>
    </w:p>
    <w:p w14:paraId="1CC2A752">
      <w:pPr>
        <w:pageBreakBefore w:val="0"/>
        <w:wordWrap w:val="0"/>
        <w:spacing w:before="0" w:after="0" w:line="940" w:lineRule="atLeast"/>
        <w:ind w:left="0" w:right="20" w:firstLine="900"/>
        <w:jc w:val="both"/>
        <w:textAlignment w:val="baseline"/>
        <w:rPr>
          <w:sz w:val="43"/>
        </w:rPr>
      </w:pPr>
      <w:r>
        <w:rPr>
          <w:rFonts w:ascii="宋体" w:hAnsi="宋体" w:eastAsia="宋体" w:cs="宋体"/>
          <w:b w:val="0"/>
          <w:i w:val="0"/>
          <w:color w:val="000000"/>
          <w:spacing w:val="0"/>
          <w:sz w:val="43"/>
        </w:rPr>
        <w:t>中国特色社会主义是党和人民历经千辛万苦、付出巨大代价取得的根本成就，是实现中华民族伟大复兴的必由之路。党的十八大以来，中国特色社会主义进入新时代，这是我国发展新的历史方位。以习近平同志为核心的党中央团结带领全党全国各族人民砥砺前行，推动党和国家事业取得历史性成就、发生历史性变革，使中国特色社会主义展现出强大生命力。要更加自觉地坚定中国特色社会主义道路自信、理论自信、制度自信、文化自信，以奋发有为的精神，一以贯之地把新时代中国特色社会主义不断推向前进。</w:t>
      </w:r>
    </w:p>
    <w:p w14:paraId="57016150"/>
    <w:p w14:paraId="3CE6237B">
      <w:pPr>
        <w:sectPr>
          <w:headerReference r:id="rId29" w:type="default"/>
          <w:footerReference r:id="rId30" w:type="default"/>
          <w:pgSz w:w="16560" w:h="25520"/>
          <w:pgMar w:top="2180" w:right="1320" w:bottom="2180" w:left="1320" w:header="1880" w:footer="1880" w:gutter="0"/>
          <w:cols w:space="720" w:num="1"/>
        </w:sectPr>
      </w:pPr>
    </w:p>
    <w:p w14:paraId="3EE0DF03">
      <w:pPr>
        <w:pageBreakBefore w:val="0"/>
        <w:tabs>
          <w:tab w:val="left" w:pos="13500"/>
        </w:tabs>
        <w:wordWrap w:val="0"/>
        <w:spacing w:before="0" w:after="0" w:line="400" w:lineRule="atLeast"/>
        <w:ind w:left="6760" w:right="0"/>
        <w:jc w:val="both"/>
        <w:textAlignment w:val="baseline"/>
        <w:rPr>
          <w:sz w:val="30"/>
        </w:rPr>
      </w:pPr>
      <w:r>
        <w:rPr>
          <w:rFonts w:ascii="宋体" w:hAnsi="宋体" w:eastAsia="宋体" w:cs="宋体"/>
          <w:b w:val="0"/>
          <w:i w:val="0"/>
          <w:color w:val="000000"/>
          <w:spacing w:val="0"/>
          <w:sz w:val="30"/>
        </w:rPr>
        <w:t>第一节方向决定道路，道路决定命运</w:t>
      </w:r>
      <w:r>
        <w:tab/>
      </w:r>
      <w:r>
        <w:rPr>
          <w:rFonts w:ascii="宋体" w:hAnsi="宋体" w:eastAsia="宋体" w:cs="宋体"/>
          <w:b w:val="0"/>
          <w:i w:val="0"/>
          <w:color w:val="000000"/>
          <w:spacing w:val="0"/>
          <w:sz w:val="30"/>
        </w:rPr>
        <w:t>15</w:t>
      </w:r>
    </w:p>
    <w:p w14:paraId="4F2719DE">
      <w:pPr>
        <w:pageBreakBefore w:val="0"/>
        <w:wordWrap w:val="0"/>
        <w:spacing w:before="0" w:after="0" w:line="400" w:lineRule="exact"/>
        <w:ind w:left="0" w:right="0"/>
        <w:jc w:val="both"/>
        <w:textAlignment w:val="baseline"/>
        <w:rPr>
          <w:sz w:val="30"/>
        </w:rPr>
      </w:pPr>
    </w:p>
    <w:p w14:paraId="05393D54">
      <w:pPr>
        <w:pageBreakBefore w:val="0"/>
        <w:wordWrap w:val="0"/>
        <w:spacing w:before="0" w:after="0" w:line="740" w:lineRule="atLeast"/>
        <w:ind w:left="0" w:right="0"/>
        <w:jc w:val="center"/>
        <w:textAlignment w:val="baseline"/>
        <w:rPr>
          <w:sz w:val="52"/>
        </w:rPr>
      </w:pPr>
      <w:r>
        <w:rPr>
          <w:rFonts w:ascii="宋体" w:hAnsi="宋体" w:eastAsia="宋体" w:cs="宋体"/>
          <w:b w:val="0"/>
          <w:i w:val="0"/>
          <w:color w:val="000000"/>
          <w:spacing w:val="0"/>
          <w:sz w:val="52"/>
        </w:rPr>
        <w:t>第一节  方向决定道路，道路决定命运</w:t>
      </w:r>
    </w:p>
    <w:p w14:paraId="193DD392">
      <w:pPr>
        <w:pageBreakBefore w:val="0"/>
        <w:wordWrap w:val="0"/>
        <w:spacing w:before="0" w:after="0" w:line="760" w:lineRule="exact"/>
        <w:ind w:left="0" w:right="0"/>
        <w:jc w:val="center"/>
        <w:textAlignment w:val="baseline"/>
        <w:rPr>
          <w:sz w:val="52"/>
        </w:rPr>
      </w:pPr>
    </w:p>
    <w:p w14:paraId="5A05C6C7">
      <w:pPr>
        <w:pageBreakBefore w:val="0"/>
        <w:wordWrap w:val="0"/>
        <w:spacing w:before="0" w:after="0" w:line="780" w:lineRule="atLeast"/>
        <w:ind w:left="0" w:right="0" w:firstLine="920"/>
        <w:jc w:val="both"/>
        <w:textAlignment w:val="baseline"/>
        <w:rPr>
          <w:sz w:val="43"/>
        </w:rPr>
      </w:pPr>
      <w:r>
        <w:rPr>
          <w:rFonts w:ascii="宋体" w:hAnsi="宋体" w:eastAsia="宋体" w:cs="宋体"/>
          <w:b w:val="0"/>
          <w:i w:val="0"/>
          <w:color w:val="000000"/>
          <w:spacing w:val="0"/>
          <w:sz w:val="43"/>
        </w:rPr>
        <w:t>道路问题是关系党的事业兴衰成败第一位的问题。中国特色社会主义是中国共产党领导中国人民长期探索、始终坚持、接续发展的结果，是根植于中国大地、反映中国人民意愿、适应中国和时代发展进步要求的科学社会主义。历史和实践充分证明，只有社会主义才能救中国，只有社会主义才能发展中国，只有坚持和发展中国特色社会主义才能实现中华民族伟大复兴。</w:t>
      </w:r>
    </w:p>
    <w:p w14:paraId="5F7F1ECF">
      <w:pPr>
        <w:pageBreakBefore w:val="0"/>
        <w:wordWrap w:val="0"/>
        <w:spacing w:before="0" w:after="0" w:line="800" w:lineRule="exact"/>
        <w:ind w:left="0" w:right="0"/>
        <w:jc w:val="both"/>
        <w:textAlignment w:val="baseline"/>
        <w:rPr>
          <w:sz w:val="43"/>
        </w:rPr>
      </w:pPr>
    </w:p>
    <w:p w14:paraId="1B7BF67C">
      <w:pPr>
        <w:pageBreakBefore w:val="0"/>
        <w:wordWrap w:val="0"/>
        <w:spacing w:before="0" w:after="0" w:line="780" w:lineRule="atLeast"/>
        <w:ind w:left="900" w:right="0" w:firstLine="20"/>
        <w:jc w:val="both"/>
        <w:textAlignment w:val="baseline"/>
        <w:rPr>
          <w:sz w:val="43"/>
        </w:rPr>
      </w:pPr>
      <w:r>
        <w:rPr>
          <w:rFonts w:ascii="宋体" w:hAnsi="宋体" w:eastAsia="宋体" w:cs="宋体"/>
          <w:b w:val="0"/>
          <w:i w:val="0"/>
          <w:color w:val="000000"/>
          <w:spacing w:val="0"/>
          <w:sz w:val="43"/>
        </w:rPr>
        <w:t>一、中国特色社会主义是历史和人民的选择</w:t>
      </w:r>
    </w:p>
    <w:p w14:paraId="5ACE6F07">
      <w:pPr>
        <w:pageBreakBefore w:val="0"/>
        <w:wordWrap w:val="0"/>
        <w:spacing w:before="0" w:after="0" w:line="800" w:lineRule="exact"/>
        <w:ind w:left="0" w:right="0"/>
        <w:jc w:val="both"/>
        <w:textAlignment w:val="baseline"/>
        <w:rPr>
          <w:sz w:val="43"/>
        </w:rPr>
      </w:pPr>
    </w:p>
    <w:p w14:paraId="197D4887">
      <w:pPr>
        <w:pageBreakBefore w:val="0"/>
        <w:wordWrap w:val="0"/>
        <w:spacing w:before="0" w:after="0" w:line="780" w:lineRule="atLeast"/>
        <w:ind w:left="0" w:right="0" w:firstLine="920"/>
        <w:jc w:val="both"/>
        <w:textAlignment w:val="baseline"/>
        <w:rPr>
          <w:sz w:val="43"/>
        </w:rPr>
      </w:pPr>
      <w:r>
        <w:rPr>
          <w:rFonts w:ascii="宋体" w:hAnsi="宋体" w:eastAsia="宋体" w:cs="宋体"/>
          <w:b w:val="0"/>
          <w:i w:val="0"/>
          <w:color w:val="000000"/>
          <w:spacing w:val="0"/>
          <w:sz w:val="43"/>
        </w:rPr>
        <w:t>中国特色社会主义具有深厚的历史渊源和广泛的现实基础，是实现中华民族伟大复兴的正确道路。习近平指出：“中国特色社会主义，承载着几代中国共产党人的理想和探索，寄托着无数仁人志士的意愿和期盼，凝聚着千千万万革命先烈的奋斗和牺牲，凝聚着全国各族人民的奋斗和实践，是近代以来中国社会发展的必然选择，是历史和人民的选择。”①</w:t>
      </w:r>
    </w:p>
    <w:p w14:paraId="76DC65AE">
      <w:pPr>
        <w:pageBreakBefore w:val="0"/>
        <w:wordWrap w:val="0"/>
        <w:spacing w:before="0" w:after="0" w:line="780" w:lineRule="atLeast"/>
        <w:ind w:left="0" w:right="20" w:firstLine="920"/>
        <w:jc w:val="both"/>
        <w:textAlignment w:val="baseline"/>
        <w:rPr>
          <w:sz w:val="43"/>
        </w:rPr>
      </w:pPr>
      <w:r>
        <w:rPr>
          <w:rFonts w:ascii="宋体" w:hAnsi="宋体" w:eastAsia="宋体" w:cs="宋体"/>
          <w:b w:val="0"/>
          <w:i w:val="0"/>
          <w:color w:val="000000"/>
          <w:spacing w:val="0"/>
          <w:sz w:val="43"/>
        </w:rPr>
        <w:t>一个国家实行什么样的主义，关键要看这个主义能否解决这个国家面临的历史性课题。1840年鸦片战争以后，中国逐步成为半殖民地半封建社会，争取民族独立、人民解放和实现国家富强、人民幸福成为中国人民的历史任务。为了完成这一历史任务，无数仁人志士前仆后继、苦苦求索，但都没能找到解决中国问题的正确道路。严酷的现实使许多中国人进一步思考国家的前途命运。十月革命一声炮响，使中国先进分子看到了一条崭新的道路，燃起了实现民族独立和人民解放的新希望。在历史的大潮中，中国人民和中华民族实现了伟大觉醒，中国共产党应运而生，担负起民族复兴的历史大任。以毛泽东同志为主要代表的中国</w:t>
      </w:r>
    </w:p>
    <w:p w14:paraId="55B6472A">
      <w:pPr>
        <w:pageBreakBefore w:val="0"/>
        <w:wordWrap w:val="0"/>
        <w:spacing w:before="360" w:after="0" w:line="780" w:lineRule="atLeast"/>
        <w:ind w:left="880" w:right="40" w:hanging="880"/>
        <w:jc w:val="both"/>
        <w:textAlignment w:val="baseline"/>
        <w:rPr>
          <w:sz w:val="43"/>
        </w:rPr>
      </w:pPr>
      <w:r>
        <w:rPr>
          <w:rFonts w:ascii="宋体" w:hAnsi="宋体" w:eastAsia="宋体" w:cs="宋体"/>
          <w:b w:val="0"/>
          <w:i w:val="0"/>
          <w:color w:val="000000"/>
          <w:spacing w:val="0"/>
          <w:sz w:val="43"/>
        </w:rPr>
        <w:t>① 《习近平关于实现中华民族伟大复兴的中国梦论述摘编》，中央文献出版社2013年版，第21页。</w:t>
      </w:r>
    </w:p>
    <w:p w14:paraId="1985E57F"/>
    <w:p w14:paraId="5528D422">
      <w:pPr>
        <w:sectPr>
          <w:headerReference r:id="rId31" w:type="default"/>
          <w:footerReference r:id="rId32" w:type="default"/>
          <w:pgSz w:w="16560" w:h="25520"/>
          <w:pgMar w:top="1460" w:right="1300" w:bottom="1460" w:left="1300" w:header="1160" w:footer="1160" w:gutter="0"/>
          <w:cols w:space="720" w:num="1"/>
        </w:sectPr>
      </w:pPr>
    </w:p>
    <w:p w14:paraId="35F426FF">
      <w:pPr>
        <w:pageBreakBefore w:val="0"/>
        <w:tabs>
          <w:tab w:val="left" w:pos="2300"/>
        </w:tabs>
        <w:wordWrap w:val="0"/>
        <w:spacing w:before="0" w:after="0" w:line="400" w:lineRule="atLeast"/>
        <w:ind w:left="100" w:right="0"/>
        <w:jc w:val="both"/>
        <w:textAlignment w:val="baseline"/>
        <w:rPr>
          <w:sz w:val="29"/>
        </w:rPr>
      </w:pPr>
      <w:r>
        <w:rPr>
          <w:rFonts w:ascii="宋体" w:hAnsi="宋体" w:eastAsia="宋体" w:cs="宋体"/>
          <w:b w:val="0"/>
          <w:i w:val="0"/>
          <w:color w:val="000000"/>
          <w:spacing w:val="0"/>
          <w:sz w:val="29"/>
        </w:rPr>
        <w:t>16</w:t>
      </w:r>
      <w:r>
        <w:tab/>
      </w:r>
      <w:r>
        <w:rPr>
          <w:rFonts w:ascii="宋体" w:hAnsi="宋体" w:eastAsia="宋体" w:cs="宋体"/>
          <w:b w:val="0"/>
          <w:i w:val="0"/>
          <w:color w:val="000000"/>
          <w:spacing w:val="0"/>
          <w:sz w:val="29"/>
        </w:rPr>
        <w:t>第一章 新时代坚持和发展中国特色社会主义</w:t>
      </w:r>
    </w:p>
    <w:p w14:paraId="34BC9A03">
      <w:pPr>
        <w:pageBreakBefore w:val="0"/>
        <w:wordWrap w:val="0"/>
        <w:spacing w:before="0" w:after="0" w:line="400" w:lineRule="exact"/>
        <w:ind w:left="0" w:right="0"/>
        <w:jc w:val="both"/>
        <w:textAlignment w:val="baseline"/>
        <w:rPr>
          <w:sz w:val="29"/>
        </w:rPr>
      </w:pPr>
    </w:p>
    <w:p w14:paraId="1336E84C">
      <w:pPr>
        <w:pageBreakBefore w:val="0"/>
        <w:wordWrap w:val="0"/>
        <w:spacing w:before="0" w:after="0" w:line="780" w:lineRule="atLeast"/>
        <w:ind w:left="0" w:right="0"/>
        <w:jc w:val="both"/>
        <w:textAlignment w:val="baseline"/>
        <w:rPr>
          <w:sz w:val="43"/>
        </w:rPr>
      </w:pPr>
      <w:r>
        <w:rPr>
          <w:rFonts w:ascii="宋体" w:hAnsi="宋体" w:eastAsia="宋体" w:cs="宋体"/>
          <w:b w:val="0"/>
          <w:i w:val="0"/>
          <w:color w:val="000000"/>
          <w:spacing w:val="0"/>
          <w:sz w:val="43"/>
        </w:rPr>
        <w:t>共产党人，把马克思列宁主义基本原理同中国具体实际相结合，提出经过新民主主义革命走向社会主义的正确理论，为中国革命指明了方向。经过长期浴血奋斗，我们党团结带领全国各族人民，完成了新民主主义革命，建立了中华人民共和国，确立了社会主义基本制度，对适合中国国情的社会主义道路进行了初步探索，实现了中华民族有史以来最为广泛而深刻的社会变革。中国共产党带领中国人民进行的伟大奋斗，彻底改变了中国人民的命运和中国的面貌，使中国走上了社会主义这条康庄大道。</w:t>
      </w:r>
    </w:p>
    <w:p w14:paraId="6E699F6E">
      <w:pPr>
        <w:pageBreakBefore w:val="0"/>
        <w:wordWrap w:val="0"/>
        <w:spacing w:before="0" w:after="0" w:line="780" w:lineRule="atLeast"/>
        <w:ind w:left="0" w:right="20" w:firstLine="920"/>
        <w:jc w:val="both"/>
        <w:textAlignment w:val="baseline"/>
        <w:rPr>
          <w:sz w:val="43"/>
        </w:rPr>
      </w:pPr>
      <w:r>
        <w:rPr>
          <w:rFonts w:ascii="宋体" w:hAnsi="宋体" w:eastAsia="宋体" w:cs="宋体"/>
          <w:b w:val="0"/>
          <w:i w:val="0"/>
          <w:color w:val="000000"/>
          <w:spacing w:val="0"/>
          <w:sz w:val="43"/>
        </w:rPr>
        <w:t>什么是社会主义、怎样建设社会主义，是中国共产党人思考的基本问题。社会主义在中国的发展取得了巨大的成就，同时，如何总结社会主义建设的历史经验，进一步解放和发展生产力，使我国赶上时代潮流，使人民摆脱贫困、尽快富裕起来，更好地坚持和发展社会主义，是摆在全党全国人民面前的崭新课题。以邓小平同志为主要代表的中国共产党人，在中国发展的重大历史关头，作出把党和国家工作中心转移到经济建设上来、实行改革开放的历史性决策，提出走自己的路、建设中国特色社会主义的科学论断，成功开创了中国特色社会主义。以江泽民同志为主要代表的中国共产党人，加深了对什么是社会主义、怎样建设社会主义和建设什么样的党、怎样建设党的认识，成功把中国特色社会主义推向21世纪。以胡锦涛同志为主要代表的中国共产党人，深刻认识和回答了新形势下实现什么样的发展、怎样发展等重大问题，成功在新形势下坚持和发展了中国特色社会主义。在改革开放和社会主义现代化建设新时期，中国特色社会主义取得了举世瞩目的伟大成就，我国实现了从生产力相对落后的状况到经济总量跃居世界第二的历史性突破，实现了人民生活从温饱不足到总体小康、奔向全面小康的历史性跨越，中国大踏步赶上了时代。实践证明，中国特色社会主义道路是中国走向发展繁荣的正确道路。</w:t>
      </w:r>
    </w:p>
    <w:p w14:paraId="1A449931">
      <w:pPr>
        <w:pageBreakBefore w:val="0"/>
        <w:wordWrap w:val="0"/>
        <w:spacing w:before="0" w:after="0" w:line="780" w:lineRule="atLeast"/>
        <w:ind w:left="920" w:right="0"/>
        <w:jc w:val="both"/>
        <w:textAlignment w:val="baseline"/>
        <w:rPr>
          <w:sz w:val="43"/>
        </w:rPr>
      </w:pPr>
      <w:r>
        <w:rPr>
          <w:rFonts w:ascii="宋体" w:hAnsi="宋体" w:eastAsia="宋体" w:cs="宋体"/>
          <w:b w:val="0"/>
          <w:i w:val="0"/>
          <w:color w:val="000000"/>
          <w:spacing w:val="0"/>
          <w:sz w:val="43"/>
        </w:rPr>
        <w:t>党的十八大以来，党和国家事业发展站上新的历史起点、处于新的</w:t>
      </w:r>
    </w:p>
    <w:p w14:paraId="521AB402"/>
    <w:p w14:paraId="4550F04B">
      <w:pPr>
        <w:sectPr>
          <w:headerReference r:id="rId33" w:type="default"/>
          <w:footerReference r:id="rId34" w:type="default"/>
          <w:pgSz w:w="16560" w:h="25520"/>
          <w:pgMar w:top="1440" w:right="1320" w:bottom="1440" w:left="1320" w:header="1140" w:footer="1140" w:gutter="0"/>
          <w:cols w:space="720" w:num="1"/>
        </w:sectPr>
      </w:pPr>
    </w:p>
    <w:p w14:paraId="4E6347BA">
      <w:pPr>
        <w:pageBreakBefore w:val="0"/>
        <w:tabs>
          <w:tab w:val="left" w:pos="13660"/>
        </w:tabs>
        <w:wordWrap w:val="0"/>
        <w:spacing w:before="0" w:after="0" w:line="400" w:lineRule="atLeast"/>
        <w:ind w:left="6900" w:right="0"/>
        <w:jc w:val="both"/>
        <w:textAlignment w:val="baseline"/>
        <w:rPr>
          <w:sz w:val="30"/>
        </w:rPr>
      </w:pPr>
      <w:r>
        <w:rPr>
          <w:rFonts w:ascii="宋体" w:hAnsi="宋体" w:eastAsia="宋体" w:cs="宋体"/>
          <w:b w:val="0"/>
          <w:i w:val="0"/>
          <w:color w:val="000000"/>
          <w:spacing w:val="0"/>
          <w:sz w:val="30"/>
        </w:rPr>
        <w:t>第一节方向决定道路，道路决定命运</w:t>
      </w:r>
      <w:r>
        <w:tab/>
      </w:r>
      <w:r>
        <w:rPr>
          <w:rFonts w:ascii="楷体" w:hAnsi="楷体" w:eastAsia="楷体" w:cs="楷体"/>
          <w:b w:val="0"/>
          <w:i w:val="0"/>
          <w:color w:val="000000"/>
          <w:spacing w:val="0"/>
          <w:sz w:val="30"/>
        </w:rPr>
        <w:t>17</w:t>
      </w:r>
    </w:p>
    <w:p w14:paraId="1EE16EEE">
      <w:pPr>
        <w:pageBreakBefore w:val="0"/>
        <w:wordWrap w:val="0"/>
        <w:spacing w:before="0" w:after="0" w:line="420" w:lineRule="exact"/>
        <w:ind w:left="0" w:right="0"/>
        <w:jc w:val="both"/>
        <w:textAlignment w:val="baseline"/>
        <w:rPr>
          <w:sz w:val="30"/>
        </w:rPr>
      </w:pPr>
    </w:p>
    <w:p w14:paraId="74B45DD3">
      <w:pPr>
        <w:pageBreakBefore w:val="0"/>
        <w:wordWrap w:val="0"/>
        <w:spacing w:before="0" w:after="0" w:line="820" w:lineRule="atLeast"/>
        <w:ind w:left="160" w:right="0"/>
        <w:jc w:val="both"/>
        <w:textAlignment w:val="baseline"/>
        <w:rPr>
          <w:sz w:val="43"/>
        </w:rPr>
      </w:pPr>
      <w:r>
        <w:rPr>
          <w:rFonts w:ascii="宋体" w:hAnsi="宋体" w:eastAsia="宋体" w:cs="宋体"/>
          <w:b w:val="0"/>
          <w:i w:val="0"/>
          <w:color w:val="000000"/>
          <w:spacing w:val="0"/>
          <w:sz w:val="43"/>
        </w:rPr>
        <w:t>历史方位，如何把握当今世界和当代中国的发展大势，应对外部环境变化带来的风险挑战，破解国内改革发展稳定面临的新矛盾新问题，更好坚持和发展中国特色社会主义，是我们党面临的重大课题。以习近平同志为主要代表的中国共产党人，准确把握历史新方位、时代新变化、实践新要求，不断深化对中国特色社会主义建设规律的认识，科学回答新时代坚持和发展中国特色社会主义的一系列重大理论和实践问题，明确新时代坚持和发展中国特色社会主义的基本方略，作出新时代中国特色社会主义发展的战略安排，统揽伟大斗争、伟大工程、伟大事业、伟大梦想，推进中国特色社会主义事业总体布局和战略布局，推动党和国家事业取得历史性成就、发生历史性变革，开创了中国特色社会主义新时代。</w:t>
      </w:r>
    </w:p>
    <w:p w14:paraId="09478192">
      <w:pPr>
        <w:pageBreakBefore w:val="0"/>
        <w:wordWrap w:val="0"/>
        <w:spacing w:before="0" w:after="0" w:line="840" w:lineRule="exact"/>
        <w:ind w:left="0" w:right="0"/>
        <w:jc w:val="both"/>
        <w:textAlignment w:val="baseline"/>
        <w:rPr>
          <w:sz w:val="43"/>
        </w:rPr>
      </w:pPr>
    </w:p>
    <w:p w14:paraId="766EA3C9">
      <w:pPr>
        <w:pageBreakBefore w:val="0"/>
        <w:wordWrap w:val="0"/>
        <w:spacing w:before="0" w:after="0" w:line="820" w:lineRule="atLeast"/>
        <w:ind w:left="1080" w:right="900" w:firstLine="900"/>
        <w:jc w:val="both"/>
        <w:textAlignment w:val="baseline"/>
        <w:rPr>
          <w:sz w:val="43"/>
        </w:rPr>
      </w:pPr>
      <w:r>
        <w:rPr>
          <w:rFonts w:ascii="宋体" w:hAnsi="宋体" w:eastAsia="宋体" w:cs="宋体"/>
          <w:b w:val="0"/>
          <w:i w:val="0"/>
          <w:color w:val="000000"/>
          <w:spacing w:val="0"/>
          <w:sz w:val="43"/>
        </w:rPr>
        <w:t>我们党领导人民进行社会主义建设，有改革开放前和改革开放后两个历史时期，这是两个相互联系又有重大区别的时期，但本质上都是我们党领导人民进行社会主义建设的实践探索。</w:t>
      </w:r>
      <w:r>
        <w:drawing>
          <wp:anchor distT="0" distB="0" distL="0" distR="0" simplePos="0" relativeHeight="251659264" behindDoc="1" locked="0" layoutInCell="1" allowOverlap="1">
            <wp:simplePos x="0" y="0"/>
            <wp:positionH relativeFrom="page">
              <wp:posOffset>787400</wp:posOffset>
            </wp:positionH>
            <wp:positionV relativeFrom="paragraph">
              <wp:posOffset>-419100</wp:posOffset>
            </wp:positionV>
            <wp:extent cx="546100" cy="533400"/>
            <wp:effectExtent l="0" t="0" r="0" b="0"/>
            <wp:wrapNone/>
            <wp:docPr id="5"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pic:cNvPicPr>
                      <a:picLocks noChangeAspect="1"/>
                    </pic:cNvPicPr>
                  </pic:nvPicPr>
                  <pic:blipFill>
                    <a:blip r:embed="rId746"/>
                    <a:stretch>
                      <a:fillRect/>
                    </a:stretch>
                  </pic:blipFill>
                  <pic:spPr>
                    <a:xfrm>
                      <a:off x="0" y="0"/>
                      <a:ext cx="546100" cy="533400"/>
                    </a:xfrm>
                    <a:prstGeom prst="rect">
                      <a:avLst/>
                    </a:prstGeom>
                  </pic:spPr>
                </pic:pic>
              </a:graphicData>
            </a:graphic>
          </wp:anchor>
        </w:drawing>
      </w:r>
    </w:p>
    <w:p w14:paraId="7B6A0C78">
      <w:pPr>
        <w:pageBreakBefore w:val="0"/>
        <w:wordWrap w:val="0"/>
        <w:spacing w:before="0" w:after="0" w:line="820" w:lineRule="atLeast"/>
        <w:ind w:left="1080" w:right="900" w:firstLine="900"/>
        <w:jc w:val="both"/>
        <w:textAlignment w:val="baseline"/>
        <w:rPr>
          <w:sz w:val="43"/>
        </w:rPr>
      </w:pPr>
      <w:r>
        <w:rPr>
          <w:rFonts w:ascii="宋体" w:hAnsi="宋体" w:eastAsia="宋体" w:cs="宋体"/>
          <w:b w:val="0"/>
          <w:i w:val="0"/>
          <w:color w:val="000000"/>
          <w:spacing w:val="0"/>
          <w:sz w:val="43"/>
        </w:rPr>
        <w:t>对改革开放前的历史时期要正确评价，不能用改革开放后的历史时期否定改革开放前的历史时期，也不能用改革开放前的历史时期否定改革开放后的历史时期。改革开放前的社会主义实践探索为改革开放后的社会主义实践探索积累了条件，改革开放后的社会主义实践探索是对前一个时期的坚持、改革、发展。</w:t>
      </w:r>
    </w:p>
    <w:p w14:paraId="2F1ABBD9">
      <w:pPr>
        <w:pageBreakBefore w:val="0"/>
        <w:wordWrap w:val="0"/>
        <w:spacing w:before="0" w:after="0" w:line="820" w:lineRule="atLeast"/>
        <w:ind w:left="4600" w:right="860" w:hanging="2580"/>
        <w:jc w:val="both"/>
        <w:textAlignment w:val="baseline"/>
        <w:rPr>
          <w:sz w:val="43"/>
        </w:rPr>
      </w:pPr>
      <w:r>
        <w:rPr>
          <w:rFonts w:ascii="宋体" w:hAnsi="宋体" w:eastAsia="宋体" w:cs="宋体"/>
          <w:b w:val="0"/>
          <w:i w:val="0"/>
          <w:color w:val="000000"/>
          <w:spacing w:val="0"/>
          <w:sz w:val="43"/>
        </w:rPr>
        <w:t>————习近平在新进中央委员会的委员、候补委员学习贯彻党的十八大精神研讨班上的讲话(2013年1月5日)</w:t>
      </w:r>
    </w:p>
    <w:p w14:paraId="33446D37">
      <w:pPr>
        <w:pageBreakBefore w:val="0"/>
        <w:wordWrap w:val="0"/>
        <w:spacing w:before="0" w:after="0" w:line="840" w:lineRule="exact"/>
        <w:ind w:left="0" w:right="0"/>
        <w:jc w:val="both"/>
        <w:textAlignment w:val="baseline"/>
        <w:rPr>
          <w:sz w:val="43"/>
        </w:rPr>
      </w:pPr>
    </w:p>
    <w:p w14:paraId="1C5C29E3">
      <w:pPr>
        <w:pageBreakBefore w:val="0"/>
        <w:wordWrap w:val="0"/>
        <w:spacing w:before="0" w:after="0" w:line="820" w:lineRule="atLeast"/>
        <w:ind w:left="160" w:right="0" w:firstLine="900"/>
        <w:jc w:val="both"/>
        <w:textAlignment w:val="baseline"/>
        <w:rPr>
          <w:sz w:val="43"/>
        </w:rPr>
      </w:pPr>
      <w:r>
        <w:rPr>
          <w:rFonts w:ascii="宋体" w:hAnsi="宋体" w:eastAsia="宋体" w:cs="宋体"/>
          <w:b w:val="0"/>
          <w:i w:val="0"/>
          <w:color w:val="000000"/>
          <w:spacing w:val="0"/>
          <w:sz w:val="43"/>
        </w:rPr>
        <w:t>马克思主义传入中国后，科学社会主义的主张受到中国人民热烈欢迎，并最终扎根中国大地、开花结果，决不是偶然的，而是因为它回答</w:t>
      </w:r>
    </w:p>
    <w:p w14:paraId="6F3C49AB"/>
    <w:p w14:paraId="7A0A3286">
      <w:pPr>
        <w:sectPr>
          <w:headerReference r:id="rId35" w:type="default"/>
          <w:footerReference r:id="rId36" w:type="default"/>
          <w:pgSz w:w="16560" w:h="25520"/>
          <w:pgMar w:top="1420" w:right="1240" w:bottom="1420" w:left="1240" w:header="1120" w:footer="1120" w:gutter="0"/>
          <w:cols w:space="720" w:num="1"/>
        </w:sectPr>
      </w:pPr>
    </w:p>
    <w:p w14:paraId="584EF52E">
      <w:pPr>
        <w:pageBreakBefore w:val="0"/>
        <w:tabs>
          <w:tab w:val="left" w:pos="2360"/>
        </w:tabs>
        <w:wordWrap w:val="0"/>
        <w:spacing w:before="0" w:after="0" w:line="420" w:lineRule="atLeast"/>
        <w:ind w:left="120" w:right="0"/>
        <w:jc w:val="both"/>
        <w:textAlignment w:val="baseline"/>
        <w:rPr>
          <w:sz w:val="31"/>
        </w:rPr>
      </w:pPr>
      <w:r>
        <w:rPr>
          <w:rFonts w:ascii="宋体" w:hAnsi="宋体" w:eastAsia="宋体" w:cs="宋体"/>
          <w:b w:val="0"/>
          <w:i w:val="0"/>
          <w:color w:val="000000"/>
          <w:spacing w:val="0"/>
          <w:sz w:val="31"/>
        </w:rPr>
        <w:t>18</w:t>
      </w:r>
      <w:r>
        <w:tab/>
      </w:r>
      <w:r>
        <w:rPr>
          <w:rFonts w:ascii="宋体" w:hAnsi="宋体" w:eastAsia="宋体" w:cs="宋体"/>
          <w:b w:val="0"/>
          <w:i w:val="0"/>
          <w:color w:val="000000"/>
          <w:spacing w:val="0"/>
          <w:sz w:val="31"/>
        </w:rPr>
        <w:t>第一章新时代坚持和发展中国特色社会主义</w:t>
      </w:r>
    </w:p>
    <w:p w14:paraId="6E01A1BC">
      <w:pPr>
        <w:pageBreakBefore w:val="0"/>
        <w:wordWrap w:val="0"/>
        <w:spacing w:before="0" w:after="0" w:line="340" w:lineRule="exact"/>
        <w:ind w:left="0" w:right="0"/>
        <w:jc w:val="both"/>
        <w:textAlignment w:val="baseline"/>
        <w:rPr>
          <w:sz w:val="31"/>
        </w:rPr>
      </w:pPr>
    </w:p>
    <w:p w14:paraId="4905F15B">
      <w:pPr>
        <w:pageBreakBefore w:val="0"/>
        <w:wordWrap w:val="0"/>
        <w:spacing w:before="0" w:after="0" w:line="780" w:lineRule="atLeast"/>
        <w:ind w:left="40" w:right="0"/>
        <w:jc w:val="both"/>
        <w:textAlignment w:val="baseline"/>
        <w:rPr>
          <w:sz w:val="44"/>
        </w:rPr>
      </w:pPr>
      <w:r>
        <w:rPr>
          <w:rFonts w:ascii="宋体" w:hAnsi="宋体" w:eastAsia="宋体" w:cs="宋体"/>
          <w:b w:val="0"/>
          <w:i w:val="0"/>
          <w:color w:val="000000"/>
          <w:spacing w:val="0"/>
          <w:sz w:val="44"/>
        </w:rPr>
        <w:t>了近代以来中华民族面临的历史性课题、指明了实现伟大复兴的正确道路，是因为它同我国传承了几千年的优秀历史文化和广大人民日用而不觉的价值观念具有高度的契合性。中国特色社会主义不是从天上掉下来的，而是在改革开放40多年的伟大实践中得来的，是在新中国成立70多年的持续探索中得来的，是在中国共产党领导人民进行伟大社会革命100多年的实践中得来的，是在近代以来中华民族由衰到盛180多年的历史进程中得来的，是在世界社会主义500多年波澜壮阔的发展历程中得来的，是在对中华文明5000多年的传承发展中得来的。这是历史的结论、人民的选择。</w:t>
      </w:r>
    </w:p>
    <w:p w14:paraId="18710578">
      <w:pPr>
        <w:pageBreakBefore w:val="0"/>
        <w:wordWrap w:val="0"/>
        <w:spacing w:before="0" w:after="0" w:line="780" w:lineRule="exact"/>
        <w:ind w:left="0" w:right="0"/>
        <w:jc w:val="both"/>
        <w:textAlignment w:val="baseline"/>
        <w:rPr>
          <w:sz w:val="44"/>
        </w:rPr>
      </w:pPr>
    </w:p>
    <w:p w14:paraId="541DBF8C">
      <w:pPr>
        <w:pageBreakBefore w:val="0"/>
        <w:wordWrap w:val="0"/>
        <w:spacing w:before="0" w:after="0" w:line="780" w:lineRule="atLeast"/>
        <w:ind w:left="900" w:right="0"/>
        <w:jc w:val="both"/>
        <w:textAlignment w:val="baseline"/>
        <w:rPr>
          <w:sz w:val="44"/>
        </w:rPr>
      </w:pPr>
      <w:r>
        <w:rPr>
          <w:rFonts w:ascii="宋体" w:hAnsi="宋体" w:eastAsia="宋体" w:cs="宋体"/>
          <w:b w:val="0"/>
          <w:i w:val="0"/>
          <w:color w:val="000000"/>
          <w:spacing w:val="0"/>
          <w:sz w:val="44"/>
        </w:rPr>
        <w:t>二、中国特色社会主义是社会主义而不是其他什么主义</w:t>
      </w:r>
    </w:p>
    <w:p w14:paraId="26E9523C">
      <w:pPr>
        <w:pageBreakBefore w:val="0"/>
        <w:wordWrap w:val="0"/>
        <w:spacing w:before="0" w:after="0" w:line="780" w:lineRule="exact"/>
        <w:ind w:left="0" w:right="0"/>
        <w:jc w:val="both"/>
        <w:textAlignment w:val="baseline"/>
        <w:rPr>
          <w:sz w:val="44"/>
        </w:rPr>
      </w:pPr>
    </w:p>
    <w:p w14:paraId="76C0AFAA">
      <w:pPr>
        <w:pageBreakBefore w:val="0"/>
        <w:wordWrap w:val="0"/>
        <w:spacing w:before="0" w:after="0" w:line="780" w:lineRule="atLeast"/>
        <w:ind w:left="40" w:right="20" w:firstLine="900"/>
        <w:jc w:val="both"/>
        <w:textAlignment w:val="baseline"/>
        <w:rPr>
          <w:sz w:val="44"/>
        </w:rPr>
      </w:pPr>
      <w:r>
        <w:rPr>
          <w:rFonts w:ascii="宋体" w:hAnsi="宋体" w:eastAsia="宋体" w:cs="宋体"/>
          <w:b w:val="0"/>
          <w:i w:val="0"/>
          <w:color w:val="000000"/>
          <w:spacing w:val="0"/>
          <w:sz w:val="44"/>
        </w:rPr>
        <w:t>中国特色社会主义是科学社会主义理论逻辑和中国社会发展历史逻辑的辩证统一。习近平指出：“中国特色社会主义，既坚持了科学社会主义基本原则，又根据时代条件赋予其鲜明的中国特色。”①</w:t>
      </w:r>
    </w:p>
    <w:p w14:paraId="3BA3970E">
      <w:pPr>
        <w:pageBreakBefore w:val="0"/>
        <w:wordWrap w:val="0"/>
        <w:spacing w:before="0" w:after="0" w:line="780" w:lineRule="atLeast"/>
        <w:ind w:left="0" w:right="0" w:firstLine="900"/>
        <w:jc w:val="both"/>
        <w:textAlignment w:val="baseline"/>
        <w:rPr>
          <w:sz w:val="44"/>
        </w:rPr>
      </w:pPr>
      <w:r>
        <w:rPr>
          <w:rFonts w:ascii="宋体" w:hAnsi="宋体" w:eastAsia="宋体" w:cs="宋体"/>
          <w:b w:val="0"/>
          <w:i w:val="0"/>
          <w:color w:val="000000"/>
          <w:spacing w:val="0"/>
          <w:sz w:val="44"/>
        </w:rPr>
        <w:t>科学社会主义是人类历史上的伟大创造，也是人类自我解放的伟大觉醒。马克思、恩格斯在批判旧世界的基础上，对未来社会的发展过程、发展方向和一般特征作出了科学预测和设想，形成科学社会主义基本原则。科学社会主义基本原则是马克思主义的核心内容。这些基本原则在《共产党宣言》中第一次得到全面阐述，在《资本论》及其手稿等一系列著作中得到充分展开和深入论证，在《哥达纲领批判》和《反杜林论》等著作中得到进一步总结和阐发。科学社会主义诞生170多年来，人类社会发生了翻天覆地的变化，世界资本主义和社会主义都发生了很大变化，但是资本主义的基本矛盾没有变，工人阶级的历史使命没有变，科学社会主义的真理性没有变。习近平指出：“《共产党宣言》虽然诞生于</w:t>
      </w:r>
    </w:p>
    <w:p w14:paraId="3C714FF8">
      <w:pPr>
        <w:pageBreakBefore w:val="0"/>
        <w:wordWrap w:val="0"/>
        <w:spacing w:before="0" w:after="0" w:line="780" w:lineRule="atLeast"/>
        <w:ind w:left="100" w:right="0"/>
        <w:jc w:val="both"/>
        <w:textAlignment w:val="baseline"/>
        <w:rPr>
          <w:sz w:val="44"/>
        </w:rPr>
      </w:pPr>
      <w:r>
        <w:rPr>
          <w:rFonts w:ascii="宋体" w:hAnsi="宋体" w:eastAsia="宋体" w:cs="宋体"/>
          <w:b w:val="0"/>
          <w:i w:val="0"/>
          <w:color w:val="000000"/>
          <w:spacing w:val="0"/>
          <w:sz w:val="44"/>
          <w:u w:val="single"/>
        </w:rPr>
        <w:t xml:space="preserve">             </w:t>
      </w:r>
    </w:p>
    <w:p w14:paraId="11BF46D1">
      <w:pPr>
        <w:pageBreakBefore w:val="0"/>
        <w:wordWrap w:val="0"/>
        <w:spacing w:before="0" w:after="0" w:line="540" w:lineRule="atLeast"/>
        <w:ind w:left="0" w:right="0"/>
        <w:jc w:val="both"/>
        <w:textAlignment w:val="baseline"/>
        <w:rPr>
          <w:sz w:val="40"/>
        </w:rPr>
      </w:pPr>
      <w:r>
        <w:rPr>
          <w:rFonts w:ascii="楷体" w:hAnsi="楷体" w:eastAsia="楷体" w:cs="楷体"/>
          <w:b w:val="0"/>
          <w:i w:val="0"/>
          <w:color w:val="000000"/>
          <w:spacing w:val="0"/>
          <w:sz w:val="40"/>
        </w:rPr>
        <w:t>①  《习近平著作选读》第一卷，人民出版社2023年版，第75页。</w:t>
      </w:r>
    </w:p>
    <w:p w14:paraId="4283A744"/>
    <w:p w14:paraId="30DA835F">
      <w:pPr>
        <w:sectPr>
          <w:headerReference r:id="rId37" w:type="default"/>
          <w:footerReference r:id="rId38" w:type="default"/>
          <w:pgSz w:w="16560" w:h="25520"/>
          <w:pgMar w:top="1400" w:right="1280" w:bottom="1400" w:left="1280" w:header="1100" w:footer="1100" w:gutter="0"/>
          <w:cols w:space="720" w:num="1"/>
        </w:sectPr>
      </w:pPr>
    </w:p>
    <w:p w14:paraId="33402F67">
      <w:pPr>
        <w:pageBreakBefore w:val="0"/>
        <w:tabs>
          <w:tab w:val="left" w:pos="13480"/>
        </w:tabs>
        <w:wordWrap w:val="0"/>
        <w:spacing w:before="0" w:after="0" w:line="400" w:lineRule="atLeast"/>
        <w:ind w:left="6760" w:right="0"/>
        <w:jc w:val="both"/>
        <w:textAlignment w:val="baseline"/>
        <w:rPr>
          <w:sz w:val="30"/>
        </w:rPr>
      </w:pPr>
      <w:r>
        <w:rPr>
          <w:rFonts w:ascii="宋体" w:hAnsi="宋体" w:eastAsia="宋体" w:cs="宋体"/>
          <w:b w:val="0"/>
          <w:i w:val="0"/>
          <w:color w:val="000000"/>
          <w:spacing w:val="0"/>
          <w:sz w:val="30"/>
        </w:rPr>
        <w:t>第一节方向决定道路，道路决定命运</w:t>
      </w:r>
      <w:r>
        <w:tab/>
      </w:r>
      <w:r>
        <w:rPr>
          <w:rFonts w:ascii="宋体" w:hAnsi="宋体" w:eastAsia="宋体" w:cs="宋体"/>
          <w:b w:val="0"/>
          <w:i w:val="0"/>
          <w:color w:val="000000"/>
          <w:spacing w:val="0"/>
          <w:sz w:val="30"/>
        </w:rPr>
        <w:t>19</w:t>
      </w:r>
    </w:p>
    <w:p w14:paraId="1B195837">
      <w:pPr>
        <w:pageBreakBefore w:val="0"/>
        <w:wordWrap w:val="0"/>
        <w:spacing w:before="0" w:after="0" w:line="400" w:lineRule="exact"/>
        <w:ind w:left="0" w:right="0"/>
        <w:jc w:val="both"/>
        <w:textAlignment w:val="baseline"/>
        <w:rPr>
          <w:sz w:val="30"/>
        </w:rPr>
      </w:pPr>
    </w:p>
    <w:p w14:paraId="4EDF0FA1">
      <w:pPr>
        <w:pageBreakBefore w:val="0"/>
        <w:wordWrap w:val="0"/>
        <w:spacing w:before="0" w:after="0" w:line="760" w:lineRule="atLeast"/>
        <w:ind w:left="40" w:right="60"/>
        <w:jc w:val="both"/>
        <w:textAlignment w:val="baseline"/>
        <w:rPr>
          <w:sz w:val="43"/>
        </w:rPr>
      </w:pPr>
      <w:r>
        <w:rPr>
          <w:rFonts w:ascii="宋体" w:hAnsi="宋体" w:eastAsia="宋体" w:cs="宋体"/>
          <w:b w:val="0"/>
          <w:i w:val="0"/>
          <w:color w:val="000000"/>
          <w:spacing w:val="0"/>
          <w:sz w:val="43"/>
        </w:rPr>
        <w:t>一百七十年前，但其阐述的基本原理没有过时，也不会过时。”①科学社会主义基本原则为中国特色社会主义奠定了思想前提和理论基础，必须始终坚持、毫不动摇。</w:t>
      </w:r>
    </w:p>
    <w:p w14:paraId="4A3EFDC5">
      <w:pPr>
        <w:pageBreakBefore w:val="0"/>
        <w:wordWrap w:val="0"/>
        <w:spacing w:before="0" w:after="0" w:line="760" w:lineRule="atLeast"/>
        <w:ind w:left="40" w:right="20" w:firstLine="900"/>
        <w:jc w:val="both"/>
        <w:textAlignment w:val="baseline"/>
        <w:rPr>
          <w:sz w:val="43"/>
        </w:rPr>
      </w:pPr>
      <w:r>
        <w:rPr>
          <w:rFonts w:ascii="宋体" w:hAnsi="宋体" w:eastAsia="宋体" w:cs="宋体"/>
          <w:b w:val="0"/>
          <w:i w:val="0"/>
          <w:color w:val="000000"/>
          <w:spacing w:val="0"/>
          <w:sz w:val="43"/>
        </w:rPr>
        <w:t>中国特色社会主义坚持了科学社会主义基本原则。中国特色社会主义之所以是社会主义，而不是其他什么主义，就是因为我们始终坚持科学社会主义基本原则，并根据新的时代条件赋予其鲜明的中国特色。这包括在中国共产党领导下，立足基本国情，以经济建设为中心，坚持四项基本原则，坚持改革开放，解放和发展社会生产力，建设社会主义市场经济、社会主义民主政治、社会主义先进文化、社会主义和谐社会、社会主义生态文明，促进人的全面发展，逐步实现全体人民共同富裕，建成富强民主文明和谐美丽的社会主义现代化强国；包括坚持人民代表大会制度的根本政治制度，中国共产党领导的多党合作和政治协商制度、民族区域自治制度以及基层群众自治制度等基本政治制度，坚持中国特色社会主义法律体系，坚持公有制为主体多种所有制经济共同发展、按劳分配为主体多种分配方式并存、社会主义市场经济体制等社会主义基本经济制度。习近平指出：“这些都是在新的历史条件下体现科学社会主义基本原则的内容，如果丢掉了这些，那就不成其为社会主义了。”②</w:t>
      </w:r>
    </w:p>
    <w:p w14:paraId="0DDD4644">
      <w:pPr>
        <w:pageBreakBefore w:val="0"/>
        <w:wordWrap w:val="0"/>
        <w:spacing w:before="0" w:after="0" w:line="760" w:lineRule="atLeast"/>
        <w:ind w:left="40" w:right="40" w:firstLine="900"/>
        <w:jc w:val="both"/>
        <w:textAlignment w:val="baseline"/>
        <w:rPr>
          <w:sz w:val="43"/>
        </w:rPr>
      </w:pPr>
      <w:r>
        <w:rPr>
          <w:rFonts w:ascii="宋体" w:hAnsi="宋体" w:eastAsia="宋体" w:cs="宋体"/>
          <w:b w:val="0"/>
          <w:i w:val="0"/>
          <w:color w:val="000000"/>
          <w:spacing w:val="0"/>
          <w:sz w:val="43"/>
        </w:rPr>
        <w:t>中国特色社会主义写出了科学社会主义的“新版本”。当代中国的伟大社会变革，不是简单延续我国历史文化的母版，不是简单套用马克思主义经典作家设想的模板，不是其他国家社会主义实践的再版，也不是国外现代化发展的翻版。社会主义并没有定于一尊、一成不变的套路，只有把科学社会主义基本原则同我国具体实际、历史文化传统、时代要求紧密结合起来，在实践中不断探索总结，才能更好地坚持和发展中国特色社会主义。</w:t>
      </w:r>
    </w:p>
    <w:p w14:paraId="4463E164">
      <w:pPr>
        <w:pageBreakBefore w:val="0"/>
        <w:wordWrap w:val="0"/>
        <w:spacing w:before="0" w:after="0" w:line="760" w:lineRule="atLeast"/>
        <w:ind w:left="140" w:right="0"/>
        <w:jc w:val="both"/>
        <w:textAlignment w:val="baseline"/>
        <w:rPr>
          <w:sz w:val="43"/>
        </w:rPr>
      </w:pPr>
      <w:r>
        <w:rPr>
          <w:rFonts w:ascii="宋体" w:hAnsi="宋体" w:eastAsia="宋体" w:cs="宋体"/>
          <w:b w:val="0"/>
          <w:i w:val="0"/>
          <w:color w:val="000000"/>
          <w:spacing w:val="0"/>
          <w:sz w:val="43"/>
          <w:u w:val="single"/>
        </w:rPr>
        <w:t xml:space="preserve">             </w:t>
      </w:r>
    </w:p>
    <w:p w14:paraId="03EFD719">
      <w:pPr>
        <w:pageBreakBefore w:val="0"/>
        <w:wordWrap w:val="0"/>
        <w:spacing w:before="0" w:after="0" w:line="640" w:lineRule="atLeast"/>
        <w:ind w:left="920" w:right="0" w:hanging="880"/>
        <w:jc w:val="both"/>
        <w:textAlignment w:val="baseline"/>
        <w:rPr>
          <w:sz w:val="47"/>
        </w:rPr>
      </w:pPr>
      <w:r>
        <w:rPr>
          <w:rFonts w:ascii="楷体" w:hAnsi="楷体" w:eastAsia="楷体" w:cs="楷体"/>
          <w:b w:val="0"/>
          <w:i w:val="0"/>
          <w:color w:val="000000"/>
          <w:spacing w:val="0"/>
          <w:sz w:val="47"/>
        </w:rPr>
        <w:t>①  习近平：《论党的宣传思想工作》，中央文献出版社2020年版，第311——312页。</w:t>
      </w:r>
    </w:p>
    <w:p w14:paraId="5B5F6F6C">
      <w:pPr>
        <w:pageBreakBefore w:val="0"/>
        <w:wordWrap w:val="0"/>
        <w:spacing w:before="0" w:after="0" w:line="640" w:lineRule="atLeast"/>
        <w:ind w:left="40" w:right="0"/>
        <w:jc w:val="both"/>
        <w:textAlignment w:val="baseline"/>
        <w:rPr>
          <w:sz w:val="47"/>
        </w:rPr>
      </w:pPr>
      <w:r>
        <w:rPr>
          <w:rFonts w:ascii="楷体" w:hAnsi="楷体" w:eastAsia="楷体" w:cs="楷体"/>
          <w:b w:val="0"/>
          <w:i w:val="0"/>
          <w:color w:val="000000"/>
          <w:spacing w:val="0"/>
          <w:sz w:val="47"/>
        </w:rPr>
        <w:t>② 《习近平著作选读》第一卷，人民出版社2023年版，第76——77页。</w:t>
      </w:r>
    </w:p>
    <w:p w14:paraId="24EA23C3"/>
    <w:p w14:paraId="45B0EAEA">
      <w:pPr>
        <w:sectPr>
          <w:headerReference r:id="rId39" w:type="default"/>
          <w:footerReference r:id="rId40" w:type="default"/>
          <w:pgSz w:w="16560" w:h="25520"/>
          <w:pgMar w:top="1400" w:right="1280" w:bottom="1400" w:left="1280" w:header="1100" w:footer="1100" w:gutter="0"/>
          <w:cols w:space="720" w:num="1"/>
        </w:sectPr>
      </w:pPr>
    </w:p>
    <w:p w14:paraId="27FD239F">
      <w:pPr>
        <w:pageBreakBefore w:val="0"/>
        <w:tabs>
          <w:tab w:val="left" w:pos="2340"/>
        </w:tabs>
        <w:wordWrap w:val="0"/>
        <w:spacing w:before="0" w:after="0" w:line="400" w:lineRule="atLeast"/>
        <w:ind w:left="100" w:right="0"/>
        <w:jc w:val="both"/>
        <w:textAlignment w:val="baseline"/>
        <w:rPr>
          <w:sz w:val="30"/>
        </w:rPr>
      </w:pPr>
      <w:r>
        <w:rPr>
          <w:rFonts w:ascii="宋体" w:hAnsi="宋体" w:eastAsia="宋体" w:cs="宋体"/>
          <w:b w:val="0"/>
          <w:i w:val="0"/>
          <w:color w:val="000000"/>
          <w:spacing w:val="0"/>
          <w:sz w:val="30"/>
        </w:rPr>
        <w:t>20</w:t>
      </w:r>
      <w:r>
        <w:tab/>
      </w:r>
      <w:r>
        <w:rPr>
          <w:rFonts w:ascii="宋体" w:hAnsi="宋体" w:eastAsia="宋体" w:cs="宋体"/>
          <w:b w:val="0"/>
          <w:i w:val="0"/>
          <w:color w:val="000000"/>
          <w:spacing w:val="0"/>
          <w:sz w:val="30"/>
        </w:rPr>
        <w:t>第一章新时代坚持和发展中国特色社会主义</w:t>
      </w:r>
    </w:p>
    <w:p w14:paraId="0467401B">
      <w:pPr>
        <w:pageBreakBefore w:val="0"/>
        <w:wordWrap w:val="0"/>
        <w:spacing w:before="0" w:after="0" w:line="620" w:lineRule="exact"/>
        <w:ind w:left="0" w:right="0"/>
        <w:jc w:val="both"/>
        <w:textAlignment w:val="baseline"/>
        <w:rPr>
          <w:sz w:val="44"/>
        </w:rPr>
      </w:pPr>
    </w:p>
    <w:p w14:paraId="7C931B52">
      <w:pPr>
        <w:pageBreakBefore w:val="0"/>
        <w:wordWrap w:val="0"/>
        <w:spacing w:before="0" w:after="0" w:line="600" w:lineRule="atLeast"/>
        <w:ind w:left="920" w:right="0"/>
        <w:jc w:val="both"/>
        <w:textAlignment w:val="baseline"/>
        <w:rPr>
          <w:sz w:val="44"/>
        </w:rPr>
      </w:pPr>
      <w:r>
        <w:rPr>
          <w:rFonts w:ascii="宋体" w:hAnsi="宋体" w:eastAsia="宋体" w:cs="宋体"/>
          <w:b w:val="0"/>
          <w:i w:val="0"/>
          <w:color w:val="000000"/>
          <w:spacing w:val="0"/>
          <w:sz w:val="44"/>
        </w:rPr>
        <w:t>三、坚定道路自信、理论自信、制度自信、文化自信</w:t>
      </w:r>
    </w:p>
    <w:p w14:paraId="281CF276">
      <w:pPr>
        <w:pageBreakBefore w:val="0"/>
        <w:wordWrap w:val="0"/>
        <w:spacing w:before="0" w:after="0" w:line="800" w:lineRule="exact"/>
        <w:ind w:left="0" w:right="0"/>
        <w:jc w:val="both"/>
        <w:textAlignment w:val="baseline"/>
        <w:rPr>
          <w:sz w:val="42"/>
        </w:rPr>
      </w:pPr>
    </w:p>
    <w:p w14:paraId="2516062D">
      <w:pPr>
        <w:pageBreakBefore w:val="0"/>
        <w:wordWrap w:val="0"/>
        <w:spacing w:before="0" w:after="0" w:line="780" w:lineRule="atLeast"/>
        <w:ind w:left="20" w:right="0" w:firstLine="900"/>
        <w:jc w:val="both"/>
        <w:textAlignment w:val="baseline"/>
        <w:rPr>
          <w:sz w:val="42"/>
        </w:rPr>
      </w:pPr>
      <w:r>
        <w:rPr>
          <w:rFonts w:ascii="宋体" w:hAnsi="宋体" w:eastAsia="宋体" w:cs="宋体"/>
          <w:b w:val="0"/>
          <w:i w:val="0"/>
          <w:color w:val="000000"/>
          <w:spacing w:val="0"/>
          <w:sz w:val="42"/>
        </w:rPr>
        <w:t>改革开放以来我们取得一切成绩和进步的根本原因，归结起来就是：开辟了中国特色社会主义道路，形成了中国特色社会主义理论体系，确立了中国特色社会主义制度，发展了中国特色社会主义文化。其中，道路是实现途径，理论体系是行动指南，制度是根本保障，文化是精神力量，四者统一于中国特色社会主义伟大实践。</w:t>
      </w:r>
    </w:p>
    <w:p w14:paraId="7392092A">
      <w:pPr>
        <w:pageBreakBefore w:val="0"/>
        <w:wordWrap w:val="0"/>
        <w:spacing w:before="0" w:after="0" w:line="780" w:lineRule="atLeast"/>
        <w:ind w:left="20" w:right="0" w:firstLine="900"/>
        <w:jc w:val="both"/>
        <w:textAlignment w:val="baseline"/>
        <w:rPr>
          <w:sz w:val="42"/>
        </w:rPr>
      </w:pPr>
      <w:r>
        <w:rPr>
          <w:rFonts w:ascii="宋体" w:hAnsi="宋体" w:eastAsia="宋体" w:cs="宋体"/>
          <w:b w:val="0"/>
          <w:i w:val="0"/>
          <w:color w:val="000000"/>
          <w:spacing w:val="0"/>
          <w:sz w:val="42"/>
        </w:rPr>
        <w:t>新时代坚持和发展中国特色社会主义，必须坚定道路自信、理论自信、制度自信、文化自信。坚定道路自信，就是坚信中国特色社会主义道路是我国实现社会主义现代化、创造人民美好生活的必由之路，是实现中华民族伟大复兴的必由之路。这一道路，既坚持以经济建设为中心，又全面推进经济、政治、文化、社会、生态文明建设以及其他各方面建设；既坚持四项基本原则，又坚持改革开放；既不断解放和发展社会生产力，又逐步实现全体人民共同富裕、促进人的全面发展。坚定理论自信，就是坚信中国特色社会主义理论体系是指导党和人民实现中华民族伟大复兴的正确理论，是立足时代前沿、与时俱进的科学理论。这一理论体系，紧密结合我国改革发展实际，紧密结合新的时代条件，科学回答了建设中国特色社会主义的一系列基本问题，坚持和发展了马克思主义，赋予了马克思主义新的鲜活力量。坚定制度自信，就是坚信中国特色社会主义制度是当代中国发展进步的根本制度保障，是具有明显制度优势、强大自我完善能力的先进制度。这一制度，是一个严密完整的科学制度体系，起四梁八柱作用的是根本制度、基本制度、重要制度，既坚持了社会主义的根本性质，又借鉴了古今中外制度建设的有益成果，符合我国国情，集中体现了中国特色社会主义的特点和优势，具有显著优越性和强大生命力。坚定文化自信，就是坚信中国特色社会主义文化积淀着中华民族最深层的精神追求，代表着中华民族独特的精神标识，是激励全党全国各族人民奋勇前进的强大精神力量。这一文化，源自于中华民族5000多年文明历史所孕育的中</w:t>
      </w:r>
    </w:p>
    <w:p w14:paraId="4C7B24A1"/>
    <w:p w14:paraId="38112750">
      <w:pPr>
        <w:sectPr>
          <w:headerReference r:id="rId41" w:type="default"/>
          <w:footerReference r:id="rId42" w:type="default"/>
          <w:pgSz w:w="16560" w:h="25520"/>
          <w:pgMar w:top="1420" w:right="1300" w:bottom="1420" w:left="1300" w:header="1120" w:footer="1120" w:gutter="0"/>
          <w:cols w:space="720" w:num="1"/>
        </w:sectPr>
      </w:pPr>
    </w:p>
    <w:p w14:paraId="3B2AC0E0">
      <w:pPr>
        <w:pageBreakBefore w:val="0"/>
        <w:tabs>
          <w:tab w:val="left" w:pos="13420"/>
        </w:tabs>
        <w:wordWrap w:val="0"/>
        <w:spacing w:before="0" w:after="0" w:line="440" w:lineRule="atLeast"/>
        <w:ind w:left="6700" w:right="0"/>
        <w:jc w:val="both"/>
        <w:textAlignment w:val="baseline"/>
        <w:rPr>
          <w:sz w:val="30"/>
        </w:rPr>
      </w:pPr>
      <w:r>
        <w:rPr>
          <w:rFonts w:ascii="宋体" w:hAnsi="宋体" w:eastAsia="宋体" w:cs="宋体"/>
          <w:b w:val="0"/>
          <w:i w:val="0"/>
          <w:color w:val="000000"/>
          <w:spacing w:val="0"/>
          <w:sz w:val="30"/>
        </w:rPr>
        <w:t>第一节方向决定道路，道路决定命运</w:t>
      </w:r>
      <w:r>
        <w:tab/>
      </w:r>
      <w:r>
        <w:rPr>
          <w:rFonts w:ascii="楷体" w:hAnsi="楷体" w:eastAsia="楷体" w:cs="楷体"/>
          <w:b w:val="0"/>
          <w:i w:val="0"/>
          <w:color w:val="000000"/>
          <w:spacing w:val="0"/>
          <w:sz w:val="30"/>
        </w:rPr>
        <w:t>21</w:t>
      </w:r>
    </w:p>
    <w:p w14:paraId="7FB03BDE">
      <w:pPr>
        <w:pageBreakBefore w:val="0"/>
        <w:wordWrap w:val="0"/>
        <w:spacing w:before="0" w:after="0" w:line="380" w:lineRule="exact"/>
        <w:ind w:left="0" w:right="0"/>
        <w:jc w:val="both"/>
        <w:textAlignment w:val="baseline"/>
        <w:rPr>
          <w:sz w:val="30"/>
        </w:rPr>
      </w:pPr>
    </w:p>
    <w:p w14:paraId="680FCC36">
      <w:pPr>
        <w:pageBreakBefore w:val="0"/>
        <w:wordWrap w:val="0"/>
        <w:spacing w:before="0" w:after="0" w:line="760" w:lineRule="atLeast"/>
        <w:ind w:left="60" w:right="80"/>
        <w:jc w:val="both"/>
        <w:textAlignment w:val="baseline"/>
        <w:rPr>
          <w:sz w:val="43"/>
        </w:rPr>
      </w:pPr>
      <w:r>
        <w:rPr>
          <w:rFonts w:ascii="宋体" w:hAnsi="宋体" w:eastAsia="宋体" w:cs="宋体"/>
          <w:b w:val="0"/>
          <w:i w:val="0"/>
          <w:color w:val="000000"/>
          <w:spacing w:val="0"/>
          <w:sz w:val="43"/>
        </w:rPr>
        <w:t>华优秀传统文化，熔铸于党领导人民在革命、建设、改革中创造的革命文化和社会主义先进文化，植根于中国特色社会主义伟大实践。</w:t>
      </w:r>
    </w:p>
    <w:p w14:paraId="0014907F">
      <w:pPr>
        <w:pageBreakBefore w:val="0"/>
        <w:wordWrap w:val="0"/>
        <w:spacing w:before="0" w:after="0" w:line="760" w:lineRule="atLeast"/>
        <w:ind w:left="60" w:right="40" w:firstLine="880"/>
        <w:jc w:val="both"/>
        <w:textAlignment w:val="baseline"/>
        <w:rPr>
          <w:sz w:val="43"/>
        </w:rPr>
      </w:pPr>
      <w:r>
        <w:rPr>
          <w:rFonts w:ascii="宋体" w:hAnsi="宋体" w:eastAsia="宋体" w:cs="宋体"/>
          <w:b w:val="0"/>
          <w:i w:val="0"/>
          <w:color w:val="000000"/>
          <w:spacing w:val="0"/>
          <w:sz w:val="43"/>
        </w:rPr>
        <w:t>中国特色社会主义道路自信、理论自信、制度自信、文化自信，来源于实践、来源于人民、来源于真理。中国特色社会主义道路、理论、制度、文化，是党和人民100多年奋斗、创造、积累的根本成就，是深刻总结世界社会主义发展正反两方面经验，经过长期实践探索取得的科学成果。中国特色社会主义每一个新生事物的产生和发展，每一个方面经验的创造和积累，每一个困难挑战的克服和应对，无不依靠人民的实践探索、无不来自于人民的智慧结晶。正是深厚的实践基础和人民的广泛参与、深切认同，铸就了“四个自信”的坚实根基。习近平指出：“理论上坚定清醒是思想政治上坚定清醒的前提，科学理论是理想信念坚定的基础。”①马克思主义深刻揭示了社会主义必然代替资本主义的客观规律，这是我们坚定“四个自信”的理论支撑和根本依据。要把共产主义远大理想同中国特色社会主义共同理想统一起来、同我们正在做的事情统一起来，不为任何风险所惧，不为任何干扰所惑，坚定不移坚持和发展中国特色社会主义道路、理论、制度、文化。</w:t>
      </w:r>
    </w:p>
    <w:p w14:paraId="08B3DAF5">
      <w:pPr>
        <w:pageBreakBefore w:val="0"/>
        <w:wordWrap w:val="0"/>
        <w:spacing w:before="0" w:after="0" w:line="760" w:lineRule="atLeast"/>
        <w:ind w:left="60" w:right="0" w:firstLine="880"/>
        <w:jc w:val="both"/>
        <w:textAlignment w:val="baseline"/>
        <w:rPr>
          <w:sz w:val="43"/>
        </w:rPr>
      </w:pPr>
      <w:r>
        <w:rPr>
          <w:rFonts w:ascii="宋体" w:hAnsi="宋体" w:eastAsia="宋体" w:cs="宋体"/>
          <w:b w:val="0"/>
          <w:i w:val="0"/>
          <w:color w:val="000000"/>
          <w:spacing w:val="0"/>
          <w:sz w:val="43"/>
        </w:rPr>
        <w:t>坚定中国特色社会主义道路自信、理论自信、制度自信、文化自信，中国共产党和中国人民有着深厚的根基和底气。习近平指出：“当今世界，要说哪个政党、哪个国家、哪个民族能够自信的话，那中国共产党、中华人民共和国、中华民族是最有理由自信的。”②我们有中国共产党的坚强领导，这是中国特色社会主义最本质的特征、中国特色社会主义制度的最大优势；我们有新中国成立、改革开放以来特别是党的十八大以来形成的更为完善的制度保证、更为坚实的物质基础、更为主动的精神力量，时与势在我们一边，这是中国特色社会主义所独具的发展优势；我</w:t>
      </w:r>
    </w:p>
    <w:p w14:paraId="4E1DF6CD">
      <w:pPr>
        <w:pageBreakBefore w:val="0"/>
        <w:wordWrap w:val="0"/>
        <w:spacing w:before="0" w:after="0" w:line="760" w:lineRule="atLeast"/>
        <w:ind w:left="140" w:right="0"/>
        <w:jc w:val="both"/>
        <w:textAlignment w:val="baseline"/>
        <w:rPr>
          <w:sz w:val="43"/>
        </w:rPr>
      </w:pPr>
      <w:r>
        <w:rPr>
          <w:rFonts w:ascii="宋体" w:hAnsi="宋体" w:eastAsia="宋体" w:cs="宋体"/>
          <w:b w:val="0"/>
          <w:i w:val="0"/>
          <w:color w:val="000000"/>
          <w:spacing w:val="0"/>
          <w:sz w:val="43"/>
          <w:u w:val="single"/>
        </w:rPr>
        <w:t xml:space="preserve">             </w:t>
      </w:r>
    </w:p>
    <w:p w14:paraId="72B1D339">
      <w:pPr>
        <w:pageBreakBefore w:val="0"/>
        <w:wordWrap w:val="0"/>
        <w:spacing w:before="0" w:after="0" w:line="520" w:lineRule="atLeast"/>
        <w:ind w:left="940" w:right="0" w:hanging="880"/>
        <w:jc w:val="both"/>
        <w:textAlignment w:val="baseline"/>
        <w:rPr>
          <w:sz w:val="39"/>
        </w:rPr>
      </w:pPr>
      <w:r>
        <w:rPr>
          <w:rFonts w:ascii="楷体" w:hAnsi="楷体" w:eastAsia="楷体" w:cs="楷体"/>
          <w:b w:val="0"/>
          <w:i w:val="0"/>
          <w:color w:val="000000"/>
          <w:spacing w:val="0"/>
          <w:sz w:val="39"/>
        </w:rPr>
        <w:t>①  习近平：《坚持用马克思主义及其中国化创新理论武装全党》，《求是》2021年第22期。</w:t>
      </w:r>
    </w:p>
    <w:p w14:paraId="7EA8286D">
      <w:pPr>
        <w:pageBreakBefore w:val="0"/>
        <w:wordWrap w:val="0"/>
        <w:spacing w:before="0" w:after="0" w:line="520" w:lineRule="atLeast"/>
        <w:ind w:left="60" w:right="0"/>
        <w:jc w:val="both"/>
        <w:textAlignment w:val="baseline"/>
        <w:rPr>
          <w:sz w:val="39"/>
        </w:rPr>
      </w:pPr>
      <w:r>
        <w:rPr>
          <w:rFonts w:ascii="楷体" w:hAnsi="楷体" w:eastAsia="楷体" w:cs="楷体"/>
          <w:b w:val="0"/>
          <w:i w:val="0"/>
          <w:color w:val="000000"/>
          <w:spacing w:val="0"/>
          <w:sz w:val="39"/>
        </w:rPr>
        <w:t>②  《习近平谈治国理政》第二卷，外文出版社2017年版，第36页。</w:t>
      </w:r>
    </w:p>
    <w:p w14:paraId="3E128F35"/>
    <w:p w14:paraId="7492F2E9">
      <w:pPr>
        <w:sectPr>
          <w:headerReference r:id="rId43" w:type="default"/>
          <w:footerReference r:id="rId44" w:type="default"/>
          <w:pgSz w:w="16560" w:h="25520"/>
          <w:pgMar w:top="1400" w:right="1280" w:bottom="1400" w:left="1280" w:header="1100" w:footer="1100" w:gutter="0"/>
          <w:cols w:space="720" w:num="1"/>
        </w:sectPr>
      </w:pPr>
    </w:p>
    <w:p w14:paraId="7B44E86E">
      <w:pPr>
        <w:pageBreakBefore w:val="0"/>
        <w:tabs>
          <w:tab w:val="left" w:pos="2340"/>
        </w:tabs>
        <w:wordWrap w:val="0"/>
        <w:spacing w:before="0" w:after="0" w:line="400" w:lineRule="atLeast"/>
        <w:ind w:left="80" w:right="0"/>
        <w:jc w:val="both"/>
        <w:textAlignment w:val="baseline"/>
        <w:rPr>
          <w:sz w:val="30"/>
        </w:rPr>
      </w:pPr>
      <w:r>
        <w:rPr>
          <w:rFonts w:ascii="楷体" w:hAnsi="楷体" w:eastAsia="楷体" w:cs="楷体"/>
          <w:b w:val="0"/>
          <w:i w:val="0"/>
          <w:color w:val="000000"/>
          <w:spacing w:val="0"/>
          <w:sz w:val="30"/>
        </w:rPr>
        <w:t>22</w:t>
      </w:r>
      <w:r>
        <w:tab/>
      </w:r>
      <w:r>
        <w:rPr>
          <w:rFonts w:ascii="宋体" w:hAnsi="宋体" w:eastAsia="宋体" w:cs="宋体"/>
          <w:b w:val="0"/>
          <w:i w:val="0"/>
          <w:color w:val="000000"/>
          <w:spacing w:val="0"/>
          <w:sz w:val="30"/>
        </w:rPr>
        <w:t>第一章新时代坚持和发展中国特色社会主义</w:t>
      </w:r>
    </w:p>
    <w:p w14:paraId="1800E011">
      <w:pPr>
        <w:pageBreakBefore w:val="0"/>
        <w:wordWrap w:val="0"/>
        <w:spacing w:before="500" w:after="0" w:line="820" w:lineRule="atLeast"/>
        <w:ind w:left="0" w:right="0"/>
        <w:jc w:val="both"/>
        <w:textAlignment w:val="baseline"/>
        <w:rPr>
          <w:sz w:val="43"/>
        </w:rPr>
      </w:pPr>
      <w:r>
        <w:rPr>
          <w:rFonts w:ascii="宋体" w:hAnsi="宋体" w:eastAsia="宋体" w:cs="宋体"/>
          <w:b w:val="0"/>
          <w:i w:val="0"/>
          <w:color w:val="000000"/>
          <w:spacing w:val="0"/>
          <w:sz w:val="43"/>
        </w:rPr>
        <w:t>们有连绵不绝的中华5000多年文明，这是中国特色社会主义的文化根脉和突出优势，是我们在世界风云激荡中站稳脚跟的根基。习近平指出：“如果没有中华五千年文明，哪里有什么中国特色？如果不是中国特色，哪有我们今天这么成功的中国特色社会主义道路？”①我们说要坚定中国特色社会主义道路自信、理论自信、制度自信，说到底是要坚定文化自信，文化自信是更基础、更广泛、更深厚的自信，是一个国家、一个民族发展中最基本、最深沉、最持久的力量。站立在960多万平方公里的广袤土地上，吸吮着中华民族漫长奋斗积累的文化养分，拥有14亿多中国人民聚合的磅礴之力，我们走中国特色社会主义道路，具有无比广阔的时代舞台，具有无比深厚的历史底蕴，具有无比强大的前进定力。</w:t>
      </w:r>
    </w:p>
    <w:p w14:paraId="63545F92">
      <w:pPr>
        <w:pageBreakBefore w:val="0"/>
        <w:wordWrap w:val="0"/>
        <w:spacing w:before="0" w:after="0" w:line="680" w:lineRule="exact"/>
        <w:ind w:left="0" w:right="0"/>
        <w:jc w:val="both"/>
        <w:textAlignment w:val="baseline"/>
        <w:rPr>
          <w:sz w:val="53"/>
        </w:rPr>
      </w:pPr>
    </w:p>
    <w:p w14:paraId="78DD3914">
      <w:pPr>
        <w:pageBreakBefore w:val="0"/>
        <w:wordWrap w:val="0"/>
        <w:spacing w:before="0" w:after="0" w:line="680" w:lineRule="exact"/>
        <w:ind w:left="0" w:right="0"/>
        <w:jc w:val="both"/>
        <w:textAlignment w:val="baseline"/>
        <w:rPr>
          <w:sz w:val="53"/>
        </w:rPr>
      </w:pPr>
    </w:p>
    <w:p w14:paraId="797CDB0E">
      <w:pPr>
        <w:pageBreakBefore w:val="0"/>
        <w:wordWrap w:val="0"/>
        <w:spacing w:before="0" w:after="0" w:line="760" w:lineRule="atLeast"/>
        <w:ind w:left="0" w:right="0"/>
        <w:jc w:val="center"/>
        <w:textAlignment w:val="baseline"/>
        <w:rPr>
          <w:sz w:val="53"/>
        </w:rPr>
      </w:pPr>
      <w:r>
        <w:rPr>
          <w:rFonts w:ascii="宋体" w:hAnsi="宋体" w:eastAsia="宋体" w:cs="宋体"/>
          <w:b w:val="0"/>
          <w:i w:val="0"/>
          <w:color w:val="000000"/>
          <w:spacing w:val="0"/>
          <w:sz w:val="53"/>
        </w:rPr>
        <w:t>第二节  中国特色社会主义进入新时代</w:t>
      </w:r>
    </w:p>
    <w:p w14:paraId="7729C9D7">
      <w:pPr>
        <w:pageBreakBefore w:val="0"/>
        <w:wordWrap w:val="0"/>
        <w:spacing w:before="0" w:after="0" w:line="680" w:lineRule="exact"/>
        <w:ind w:left="0" w:right="0"/>
        <w:jc w:val="center"/>
        <w:textAlignment w:val="baseline"/>
        <w:rPr>
          <w:sz w:val="53"/>
        </w:rPr>
      </w:pPr>
    </w:p>
    <w:p w14:paraId="7F2A6281">
      <w:pPr>
        <w:pageBreakBefore w:val="0"/>
        <w:wordWrap w:val="0"/>
        <w:spacing w:before="0" w:after="0" w:line="820" w:lineRule="atLeast"/>
        <w:ind w:left="0" w:right="20" w:firstLine="900"/>
        <w:jc w:val="both"/>
        <w:textAlignment w:val="baseline"/>
        <w:rPr>
          <w:sz w:val="43"/>
        </w:rPr>
      </w:pPr>
      <w:r>
        <w:rPr>
          <w:rFonts w:ascii="宋体" w:hAnsi="宋体" w:eastAsia="宋体" w:cs="宋体"/>
          <w:b w:val="0"/>
          <w:i w:val="0"/>
          <w:color w:val="000000"/>
          <w:spacing w:val="0"/>
          <w:sz w:val="43"/>
        </w:rPr>
        <w:t>坚持和发展中国特色社会主义，是一个长期的、不断前进的奋斗历程。党的十八大以来，以习近平同志为核心的党中央领导全党全国各族人民开创了中国特色社会主义新时代，实现了具有里程碑意义的伟大变革。要准确把握历史新方位、矛盾新变化、时代新要求，推动中国特色社会主义事业沿着正确方向开拓前进。</w:t>
      </w:r>
    </w:p>
    <w:p w14:paraId="5656AC50">
      <w:pPr>
        <w:pageBreakBefore w:val="0"/>
        <w:wordWrap w:val="0"/>
        <w:spacing w:before="0" w:after="0" w:line="840" w:lineRule="exact"/>
        <w:ind w:left="0" w:right="0"/>
        <w:jc w:val="both"/>
        <w:textAlignment w:val="baseline"/>
        <w:rPr>
          <w:sz w:val="43"/>
        </w:rPr>
      </w:pPr>
    </w:p>
    <w:p w14:paraId="27B52368">
      <w:pPr>
        <w:pageBreakBefore w:val="0"/>
        <w:wordWrap w:val="0"/>
        <w:spacing w:before="0" w:after="0" w:line="820" w:lineRule="atLeast"/>
        <w:ind w:left="900" w:right="0"/>
        <w:jc w:val="both"/>
        <w:textAlignment w:val="baseline"/>
        <w:rPr>
          <w:sz w:val="43"/>
        </w:rPr>
      </w:pPr>
      <w:r>
        <w:rPr>
          <w:rFonts w:ascii="宋体" w:hAnsi="宋体" w:eastAsia="宋体" w:cs="宋体"/>
          <w:b w:val="0"/>
          <w:i w:val="0"/>
          <w:color w:val="000000"/>
          <w:spacing w:val="0"/>
          <w:sz w:val="43"/>
        </w:rPr>
        <w:t>一、中国特色社会主义新时代是我国发展新的历史方位</w:t>
      </w:r>
    </w:p>
    <w:p w14:paraId="20EEAE40">
      <w:pPr>
        <w:pageBreakBefore w:val="0"/>
        <w:wordWrap w:val="0"/>
        <w:spacing w:before="0" w:after="0" w:line="840" w:lineRule="exact"/>
        <w:ind w:left="0" w:right="0"/>
        <w:jc w:val="both"/>
        <w:textAlignment w:val="baseline"/>
        <w:rPr>
          <w:sz w:val="43"/>
        </w:rPr>
      </w:pPr>
    </w:p>
    <w:p w14:paraId="73B7885E">
      <w:pPr>
        <w:pageBreakBefore w:val="0"/>
        <w:wordWrap w:val="0"/>
        <w:spacing w:before="0" w:after="0" w:line="820" w:lineRule="atLeast"/>
        <w:ind w:left="0" w:right="60" w:firstLine="900"/>
        <w:jc w:val="both"/>
        <w:textAlignment w:val="baseline"/>
        <w:rPr>
          <w:sz w:val="43"/>
        </w:rPr>
      </w:pPr>
      <w:r>
        <w:rPr>
          <w:rFonts w:ascii="宋体" w:hAnsi="宋体" w:eastAsia="宋体" w:cs="宋体"/>
          <w:b w:val="0"/>
          <w:i w:val="0"/>
          <w:color w:val="000000"/>
          <w:spacing w:val="0"/>
          <w:sz w:val="43"/>
        </w:rPr>
        <w:t>中国特色社会主义进入新时代，是长期以来特别是党的十八大以来我们党领导人民不懈奋斗的必然结果，是我们党在科学把握形势和实践发展变化基础上作出的重大判断。新时代是我国发展新的历史方位，</w:t>
      </w:r>
    </w:p>
    <w:p w14:paraId="5BC7EA42">
      <w:pPr>
        <w:pageBreakBefore w:val="0"/>
        <w:wordWrap w:val="0"/>
        <w:spacing w:before="0" w:after="0" w:line="82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0B4EEB05">
      <w:pPr>
        <w:pageBreakBefore w:val="0"/>
        <w:wordWrap w:val="0"/>
        <w:spacing w:before="0" w:after="0" w:line="540" w:lineRule="atLeast"/>
        <w:ind w:left="0" w:right="0"/>
        <w:jc w:val="both"/>
        <w:textAlignment w:val="baseline"/>
        <w:rPr>
          <w:sz w:val="40"/>
        </w:rPr>
      </w:pPr>
      <w:r>
        <w:rPr>
          <w:rFonts w:ascii="楷体" w:hAnsi="楷体" w:eastAsia="楷体" w:cs="楷体"/>
          <w:b w:val="0"/>
          <w:i w:val="0"/>
          <w:color w:val="000000"/>
          <w:spacing w:val="0"/>
          <w:sz w:val="40"/>
        </w:rPr>
        <w:t>① 《习近平谈治国理政》第四卷，外文出版社2022年版，第315页。</w:t>
      </w:r>
    </w:p>
    <w:p w14:paraId="28F9985D"/>
    <w:p w14:paraId="4B969B17">
      <w:pPr>
        <w:sectPr>
          <w:headerReference r:id="rId45" w:type="default"/>
          <w:footerReference r:id="rId46" w:type="default"/>
          <w:pgSz w:w="16560" w:h="25520"/>
          <w:pgMar w:top="1400" w:right="1300" w:bottom="1400" w:left="1300" w:header="1100" w:footer="1100" w:gutter="0"/>
          <w:cols w:space="720" w:num="1"/>
        </w:sectPr>
      </w:pPr>
    </w:p>
    <w:p w14:paraId="62D0D3AA">
      <w:pPr>
        <w:pageBreakBefore w:val="0"/>
        <w:tabs>
          <w:tab w:val="left" w:pos="13540"/>
        </w:tabs>
        <w:wordWrap w:val="0"/>
        <w:spacing w:before="0" w:after="0" w:line="400" w:lineRule="atLeast"/>
        <w:ind w:left="6840" w:right="0"/>
        <w:jc w:val="both"/>
        <w:textAlignment w:val="baseline"/>
        <w:rPr>
          <w:sz w:val="30"/>
        </w:rPr>
      </w:pPr>
      <w:r>
        <w:rPr>
          <w:rFonts w:ascii="宋体" w:hAnsi="宋体" w:eastAsia="宋体" w:cs="宋体"/>
          <w:b w:val="0"/>
          <w:i w:val="0"/>
          <w:color w:val="000000"/>
          <w:spacing w:val="0"/>
          <w:sz w:val="30"/>
        </w:rPr>
        <w:t>第二节 中国特色社会主义进入新时代</w:t>
      </w:r>
      <w:r>
        <w:tab/>
      </w:r>
      <w:r>
        <w:rPr>
          <w:rFonts w:ascii="楷体" w:hAnsi="楷体" w:eastAsia="楷体" w:cs="楷体"/>
          <w:b w:val="0"/>
          <w:i w:val="0"/>
          <w:color w:val="000000"/>
          <w:spacing w:val="0"/>
          <w:sz w:val="30"/>
        </w:rPr>
        <w:t>23</w:t>
      </w:r>
    </w:p>
    <w:p w14:paraId="6E93B28A">
      <w:pPr>
        <w:pageBreakBefore w:val="0"/>
        <w:wordWrap w:val="0"/>
        <w:spacing w:before="580" w:after="0" w:line="780" w:lineRule="atLeast"/>
        <w:ind w:left="180" w:right="0"/>
        <w:jc w:val="both"/>
        <w:textAlignment w:val="baseline"/>
        <w:rPr>
          <w:sz w:val="43"/>
        </w:rPr>
      </w:pPr>
      <w:r>
        <w:rPr>
          <w:rFonts w:ascii="宋体" w:hAnsi="宋体" w:eastAsia="宋体" w:cs="宋体"/>
          <w:b w:val="0"/>
          <w:i w:val="0"/>
          <w:color w:val="000000"/>
          <w:spacing w:val="0"/>
          <w:sz w:val="43"/>
        </w:rPr>
        <w:t>标志着中国特色社会主义事业进入了新的发展阶段。</w:t>
      </w:r>
    </w:p>
    <w:p w14:paraId="1EA971D1">
      <w:pPr>
        <w:pageBreakBefore w:val="0"/>
        <w:wordWrap w:val="0"/>
        <w:spacing w:before="0" w:after="0" w:line="780" w:lineRule="atLeast"/>
        <w:ind w:left="180" w:right="20" w:firstLine="900"/>
        <w:jc w:val="both"/>
        <w:textAlignment w:val="baseline"/>
        <w:rPr>
          <w:sz w:val="43"/>
        </w:rPr>
      </w:pPr>
      <w:r>
        <w:rPr>
          <w:rFonts w:ascii="宋体" w:hAnsi="宋体" w:eastAsia="宋体" w:cs="宋体"/>
          <w:b w:val="0"/>
          <w:i w:val="0"/>
          <w:color w:val="000000"/>
          <w:spacing w:val="0"/>
          <w:sz w:val="43"/>
        </w:rPr>
        <w:t>中国特色社会主义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不断为人类作出更大贡献的时代。中国特色社会主义进入新时代，意味着近代以来久经磨难的中华民族迎来了从站起来、富起来到强起来的伟大飞跃，迎来了实现中华民族伟大复兴的光明前景；意味着科学社会主义在21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0791A6BB">
      <w:pPr>
        <w:pageBreakBefore w:val="0"/>
        <w:wordWrap w:val="0"/>
        <w:spacing w:before="0" w:after="0" w:line="800" w:lineRule="exact"/>
        <w:ind w:left="0" w:right="0"/>
        <w:jc w:val="both"/>
        <w:textAlignment w:val="baseline"/>
        <w:rPr>
          <w:sz w:val="43"/>
        </w:rPr>
      </w:pPr>
    </w:p>
    <w:p w14:paraId="46A192E7">
      <w:pPr>
        <w:pageBreakBefore w:val="0"/>
        <w:wordWrap w:val="0"/>
        <w:spacing w:before="0" w:after="0" w:line="780" w:lineRule="atLeast"/>
        <w:ind w:left="1120" w:right="920" w:firstLine="900"/>
        <w:jc w:val="both"/>
        <w:textAlignment w:val="baseline"/>
        <w:rPr>
          <w:sz w:val="43"/>
        </w:rPr>
      </w:pPr>
      <w:r>
        <w:rPr>
          <w:rFonts w:ascii="宋体" w:hAnsi="宋体" w:eastAsia="宋体" w:cs="宋体"/>
          <w:b w:val="0"/>
          <w:i w:val="0"/>
          <w:color w:val="000000"/>
          <w:spacing w:val="0"/>
          <w:sz w:val="43"/>
        </w:rPr>
        <w:t>党的十九大作出中国特色社会主义进入新时代这个重大政治论断，我们必须认识到，这个新时代是中国特色社会主义新时代，而不是别的什么新时代。党要在新的历史方位上实现新时代党的历史使命，最根本的就是要高举中国特色社会主义伟大旗帜。</w:t>
      </w:r>
      <w:r>
        <w:drawing>
          <wp:anchor distT="0" distB="0" distL="0" distR="0" simplePos="0" relativeHeight="251659264" behindDoc="1" locked="0" layoutInCell="1" allowOverlap="1">
            <wp:simplePos x="0" y="0"/>
            <wp:positionH relativeFrom="page">
              <wp:posOffset>774700</wp:posOffset>
            </wp:positionH>
            <wp:positionV relativeFrom="paragraph">
              <wp:posOffset>-444500</wp:posOffset>
            </wp:positionV>
            <wp:extent cx="533400" cy="546100"/>
            <wp:effectExtent l="0" t="0" r="0" b="0"/>
            <wp:wrapNone/>
            <wp:docPr id="7"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pic:cNvPicPr>
                      <a:picLocks noChangeAspect="1"/>
                    </pic:cNvPicPr>
                  </pic:nvPicPr>
                  <pic:blipFill>
                    <a:blip r:embed="rId747"/>
                    <a:stretch>
                      <a:fillRect/>
                    </a:stretch>
                  </pic:blipFill>
                  <pic:spPr>
                    <a:xfrm>
                      <a:off x="0" y="0"/>
                      <a:ext cx="533400" cy="546100"/>
                    </a:xfrm>
                    <a:prstGeom prst="rect">
                      <a:avLst/>
                    </a:prstGeom>
                  </pic:spPr>
                </pic:pic>
              </a:graphicData>
            </a:graphic>
          </wp:anchor>
        </w:drawing>
      </w:r>
    </w:p>
    <w:p w14:paraId="33FF485B">
      <w:pPr>
        <w:pageBreakBefore w:val="0"/>
        <w:wordWrap w:val="0"/>
        <w:spacing w:before="0" w:after="0" w:line="780" w:lineRule="atLeast"/>
        <w:ind w:left="2880" w:right="860" w:hanging="820"/>
        <w:jc w:val="both"/>
        <w:textAlignment w:val="baseline"/>
        <w:rPr>
          <w:sz w:val="40"/>
        </w:rPr>
      </w:pPr>
      <w:r>
        <w:rPr>
          <w:rFonts w:ascii="楷体" w:hAnsi="楷体" w:eastAsia="楷体" w:cs="楷体"/>
          <w:b w:val="0"/>
          <w:i w:val="0"/>
          <w:color w:val="000000"/>
          <w:spacing w:val="0"/>
          <w:sz w:val="40"/>
        </w:rPr>
        <w:t>————习近平在新进中央委员会的委员、候补委员和省部级主要领导干部学习贯彻习近平新时代中国特色社会主义思想和党的十九大精神研讨班上的讲话(2018年1月5日)</w:t>
      </w:r>
    </w:p>
    <w:p w14:paraId="348D8312">
      <w:pPr>
        <w:pageBreakBefore w:val="0"/>
        <w:wordWrap w:val="0"/>
        <w:spacing w:before="0" w:after="0" w:line="800" w:lineRule="exact"/>
        <w:ind w:left="0" w:right="0"/>
        <w:jc w:val="both"/>
        <w:textAlignment w:val="baseline"/>
        <w:rPr>
          <w:sz w:val="40"/>
        </w:rPr>
      </w:pPr>
    </w:p>
    <w:p w14:paraId="2B9B0E22">
      <w:pPr>
        <w:pageBreakBefore w:val="0"/>
        <w:wordWrap w:val="0"/>
        <w:spacing w:before="0" w:after="0" w:line="780" w:lineRule="atLeast"/>
        <w:ind w:left="180" w:right="0" w:firstLine="900"/>
        <w:jc w:val="both"/>
        <w:textAlignment w:val="baseline"/>
        <w:rPr>
          <w:sz w:val="43"/>
        </w:rPr>
      </w:pPr>
      <w:r>
        <w:rPr>
          <w:rFonts w:ascii="宋体" w:hAnsi="宋体" w:eastAsia="宋体" w:cs="宋体"/>
          <w:b w:val="0"/>
          <w:i w:val="0"/>
          <w:color w:val="000000"/>
          <w:spacing w:val="0"/>
          <w:sz w:val="43"/>
        </w:rPr>
        <w:t>中国特色社会主义进入新时代，是我国社会主要矛盾发生新变化的反映。社会主要矛盾状况及其变化，是认识把握社会发展阶段性特征的重要依据。在新中国成立特别是改革开放以来取得重大成就的基础上，</w:t>
      </w:r>
    </w:p>
    <w:p w14:paraId="17DCE0DE"/>
    <w:p w14:paraId="679BD6EE">
      <w:pPr>
        <w:sectPr>
          <w:headerReference r:id="rId47" w:type="default"/>
          <w:footerReference r:id="rId48" w:type="default"/>
          <w:pgSz w:w="16560" w:h="25520"/>
          <w:pgMar w:top="1420" w:right="1220" w:bottom="1420" w:left="1220" w:header="1120" w:footer="1120" w:gutter="0"/>
          <w:cols w:space="720" w:num="1"/>
        </w:sectPr>
      </w:pPr>
    </w:p>
    <w:p w14:paraId="0528D06F">
      <w:pPr>
        <w:pageBreakBefore w:val="0"/>
        <w:tabs>
          <w:tab w:val="left" w:pos="2400"/>
        </w:tabs>
        <w:wordWrap w:val="0"/>
        <w:spacing w:before="0" w:after="0" w:line="400" w:lineRule="atLeast"/>
        <w:ind w:left="120" w:right="0"/>
        <w:jc w:val="both"/>
        <w:textAlignment w:val="baseline"/>
        <w:rPr>
          <w:sz w:val="30"/>
        </w:rPr>
      </w:pPr>
      <w:r>
        <w:rPr>
          <w:rFonts w:ascii="楷体" w:hAnsi="楷体" w:eastAsia="楷体" w:cs="楷体"/>
          <w:b w:val="0"/>
          <w:i w:val="0"/>
          <w:color w:val="000000"/>
          <w:spacing w:val="0"/>
          <w:sz w:val="30"/>
        </w:rPr>
        <w:t>24</w:t>
      </w:r>
      <w:r>
        <w:tab/>
      </w:r>
      <w:r>
        <w:rPr>
          <w:rFonts w:ascii="宋体" w:hAnsi="宋体" w:eastAsia="宋体" w:cs="宋体"/>
          <w:b w:val="0"/>
          <w:i w:val="0"/>
          <w:color w:val="000000"/>
          <w:spacing w:val="0"/>
          <w:sz w:val="30"/>
        </w:rPr>
        <w:t>第一章新时代坚持和发展中国特色社会主义</w:t>
      </w:r>
    </w:p>
    <w:p w14:paraId="3E8E0EC6">
      <w:pPr>
        <w:pageBreakBefore w:val="0"/>
        <w:wordWrap w:val="0"/>
        <w:spacing w:before="480" w:after="0" w:line="780" w:lineRule="atLeast"/>
        <w:ind w:left="80" w:right="0"/>
        <w:jc w:val="both"/>
        <w:textAlignment w:val="baseline"/>
        <w:rPr>
          <w:sz w:val="43"/>
        </w:rPr>
      </w:pPr>
      <w:r>
        <w:rPr>
          <w:rFonts w:ascii="宋体" w:hAnsi="宋体" w:eastAsia="宋体" w:cs="宋体"/>
          <w:b w:val="0"/>
          <w:i w:val="0"/>
          <w:color w:val="000000"/>
          <w:spacing w:val="0"/>
          <w:sz w:val="43"/>
        </w:rPr>
        <w:t>我国发展站在了新的历史起点上，社会主要矛盾已由人民日益增长的物质文化需要同落后的社会生产之间的矛盾，转化为人民日益增长的美好生活需要和不平衡不充分的发展之间的矛盾。我国社会主要矛盾的变化反映了我国社会主义初级阶段不断变化的新特点，是我们党作出中国特色社会主义进入新时代重大判断的基本依据。</w:t>
      </w:r>
    </w:p>
    <w:p w14:paraId="53454BDC">
      <w:pPr>
        <w:pageBreakBefore w:val="0"/>
        <w:wordWrap w:val="0"/>
        <w:spacing w:before="0" w:after="0" w:line="780" w:lineRule="atLeast"/>
        <w:ind w:left="0" w:right="20" w:firstLine="960"/>
        <w:jc w:val="both"/>
        <w:textAlignment w:val="baseline"/>
        <w:rPr>
          <w:sz w:val="43"/>
        </w:rPr>
      </w:pPr>
      <w:r>
        <w:rPr>
          <w:rFonts w:ascii="宋体" w:hAnsi="宋体" w:eastAsia="宋体" w:cs="宋体"/>
          <w:b w:val="0"/>
          <w:i w:val="0"/>
          <w:color w:val="000000"/>
          <w:spacing w:val="0"/>
          <w:sz w:val="43"/>
        </w:rPr>
        <w:t>中国特色社会主义进入新时代，是党的主要任务发生新变化的反映。我们党在各个历史时期，总是立足中国实际，与时俱进提出新的主要任务，引领党和国家事业不断向前推进。我们党领导人民完成了新民主主义革命时期、社会主义革命和建设时期、改革开放和社会主义现代化建设新时期的主要任务，为实现中华民族伟大复兴提供了重要的基础和保证。党的十八大后，党面临的主要任务是，实现第一个百年奋斗目标，开启实现第二个百年奋斗目标新征程，朝着实现中华民族伟大复兴的宏伟目标继续前进。这个主要任务是新时代我们党一切工作的指挥棒，是党和国家各个方面各个部门工作的统领，完成这一主要任务需要从新的历史方位、新的时代坐标来思考来谋划。</w:t>
      </w:r>
    </w:p>
    <w:p w14:paraId="2F0F5FDD">
      <w:pPr>
        <w:pageBreakBefore w:val="0"/>
        <w:wordWrap w:val="0"/>
        <w:spacing w:before="0" w:after="0" w:line="780" w:lineRule="atLeast"/>
        <w:ind w:left="0" w:right="40" w:firstLine="960"/>
        <w:jc w:val="both"/>
        <w:textAlignment w:val="baseline"/>
        <w:rPr>
          <w:sz w:val="43"/>
        </w:rPr>
      </w:pPr>
      <w:r>
        <w:rPr>
          <w:rFonts w:ascii="宋体" w:hAnsi="宋体" w:eastAsia="宋体" w:cs="宋体"/>
          <w:b w:val="0"/>
          <w:i w:val="0"/>
          <w:color w:val="000000"/>
          <w:spacing w:val="0"/>
          <w:sz w:val="43"/>
        </w:rPr>
        <w:t>中国特色社会主义进入新时代，是中国和世界关系发生新变化的反映。中国特色社会主义是在国际国内复杂环境中发展的，必须坚持用马克思主义基本原理分析把握历史大势，正确处理中国和世界的关系。当今时代，世界进入新的动荡变革期，世界百年未有之大变局和中华民族伟大复兴战略全局相互交织、深度互动，中国同国际社会的联系空前紧密，中国对世界的依靠、对国际事务的参与在不断加深，世界对中国的依靠、对中国的影响也在不断加深。世界对中国特色社会主义的关注，从未像今天这样广泛、深切、聚焦；中国特色社会主义对世界的影响，也从未像今天这样全面、深刻、长远。坚持和发展新时代中国特色社会主义，要牢牢把握国内国际两个大局，密切关注国际形势发展变化，始终扭住新时代党的主要任务，全面推进党和国家事业发展，以更加昂扬的姿态发展科学社会主义，为人类进步事业作出新的更大贡献。</w:t>
      </w:r>
    </w:p>
    <w:p w14:paraId="1A9DDA04"/>
    <w:p w14:paraId="21ABFB95">
      <w:pPr>
        <w:sectPr>
          <w:headerReference r:id="rId49" w:type="default"/>
          <w:footerReference r:id="rId50" w:type="default"/>
          <w:pgSz w:w="16560" w:h="25520"/>
          <w:pgMar w:top="1440" w:right="1300" w:bottom="1440" w:left="1300" w:header="1140" w:footer="1140" w:gutter="0"/>
          <w:cols w:space="720" w:num="1"/>
        </w:sectPr>
      </w:pPr>
    </w:p>
    <w:p w14:paraId="169AF941">
      <w:pPr>
        <w:pageBreakBefore w:val="0"/>
        <w:tabs>
          <w:tab w:val="left" w:pos="13420"/>
        </w:tabs>
        <w:wordWrap w:val="0"/>
        <w:spacing w:before="0" w:after="0" w:line="400" w:lineRule="atLeast"/>
        <w:ind w:left="6740" w:right="0"/>
        <w:jc w:val="both"/>
        <w:textAlignment w:val="baseline"/>
        <w:rPr>
          <w:sz w:val="28"/>
        </w:rPr>
      </w:pPr>
      <w:r>
        <w:rPr>
          <w:rFonts w:ascii="宋体" w:hAnsi="宋体" w:eastAsia="宋体" w:cs="宋体"/>
          <w:b w:val="0"/>
          <w:i w:val="0"/>
          <w:color w:val="000000"/>
          <w:spacing w:val="0"/>
          <w:sz w:val="28"/>
        </w:rPr>
        <w:t>第二节  中国特色社会主义进入新时代</w:t>
      </w:r>
      <w:r>
        <w:tab/>
      </w:r>
      <w:r>
        <w:rPr>
          <w:rFonts w:ascii="楷体" w:hAnsi="楷体" w:eastAsia="楷体" w:cs="楷体"/>
          <w:b w:val="0"/>
          <w:i w:val="0"/>
          <w:color w:val="000000"/>
          <w:spacing w:val="0"/>
          <w:sz w:val="28"/>
        </w:rPr>
        <w:t>25</w:t>
      </w:r>
    </w:p>
    <w:p w14:paraId="6A6ACFB1">
      <w:pPr>
        <w:pageBreakBefore w:val="0"/>
        <w:wordWrap w:val="0"/>
        <w:spacing w:before="520" w:after="0" w:line="760" w:lineRule="atLeast"/>
        <w:ind w:left="880" w:right="0"/>
        <w:jc w:val="both"/>
        <w:textAlignment w:val="baseline"/>
        <w:rPr>
          <w:sz w:val="43"/>
        </w:rPr>
      </w:pPr>
      <w:r>
        <w:rPr>
          <w:rFonts w:ascii="宋体" w:hAnsi="宋体" w:eastAsia="宋体" w:cs="宋体"/>
          <w:b w:val="0"/>
          <w:i w:val="0"/>
          <w:color w:val="000000"/>
          <w:spacing w:val="0"/>
          <w:sz w:val="43"/>
        </w:rPr>
        <w:t>二、社会主要矛盾变化是关系全局的历史性变化</w:t>
      </w:r>
    </w:p>
    <w:p w14:paraId="4D51A465">
      <w:pPr>
        <w:pageBreakBefore w:val="0"/>
        <w:wordWrap w:val="0"/>
        <w:spacing w:before="0" w:after="0" w:line="780" w:lineRule="exact"/>
        <w:ind w:left="0" w:right="0"/>
        <w:jc w:val="both"/>
        <w:textAlignment w:val="baseline"/>
        <w:rPr>
          <w:sz w:val="43"/>
        </w:rPr>
      </w:pPr>
    </w:p>
    <w:p w14:paraId="628342A7">
      <w:pPr>
        <w:pageBreakBefore w:val="0"/>
        <w:wordWrap w:val="0"/>
        <w:spacing w:before="0" w:after="0" w:line="760" w:lineRule="atLeast"/>
        <w:ind w:left="0" w:right="0" w:firstLine="880"/>
        <w:jc w:val="both"/>
        <w:textAlignment w:val="baseline"/>
        <w:rPr>
          <w:sz w:val="43"/>
        </w:rPr>
      </w:pPr>
      <w:r>
        <w:rPr>
          <w:rFonts w:ascii="宋体" w:hAnsi="宋体" w:eastAsia="宋体" w:cs="宋体"/>
          <w:b w:val="0"/>
          <w:i w:val="0"/>
          <w:color w:val="000000"/>
          <w:spacing w:val="0"/>
          <w:sz w:val="43"/>
        </w:rPr>
        <w:t>人类社会是在矛盾运动中不断向前发展的，社会主要矛盾是各种社会矛盾的主要根源和集中反映，在社会矛盾运动中居于主导地位。社会主要矛盾不是一成不变的，在一定条件下会发生转化。能否准确认识和把握社会主要矛盾及其变化，关系到党和国家事业能否沿着正确方向前进。</w:t>
      </w:r>
    </w:p>
    <w:p w14:paraId="6F615EE3">
      <w:pPr>
        <w:pageBreakBefore w:val="0"/>
        <w:wordWrap w:val="0"/>
        <w:spacing w:before="0" w:after="0" w:line="760" w:lineRule="atLeast"/>
        <w:ind w:left="0" w:right="0" w:firstLine="880"/>
        <w:jc w:val="both"/>
        <w:textAlignment w:val="baseline"/>
        <w:rPr>
          <w:sz w:val="43"/>
        </w:rPr>
      </w:pPr>
      <w:r>
        <w:rPr>
          <w:rFonts w:ascii="宋体" w:hAnsi="宋体" w:eastAsia="宋体" w:cs="宋体"/>
          <w:b w:val="0"/>
          <w:i w:val="0"/>
          <w:color w:val="000000"/>
          <w:spacing w:val="0"/>
          <w:sz w:val="43"/>
        </w:rPr>
        <w:t>根据经济社会发展变化，适时对社会主要矛盾作出科学判断，并在此基础上提出党的中心任务，是推动党和国家事业不断向前发展的宝贵经验。改革开放后，我们党在对历史经验和我国国情作出科学分析的基础上，提出社会主要矛盾是人民日益增长的物质文化需要同落后的社会生产之间的矛盾。根据这一论断，我们党制定和坚持了正确的路线方针政策，推动中国特色社会主义事业取得了巨大成就。党的十八大以来，经过科学分析，我们党及时作出我国社会主要矛盾已经转化为人民日益增长的美好生活需要和不平衡不充分的发展之间的矛盾的重大战略判断。党深刻认识新时代我国社会主要矛盾变化带来的新要求，科学制定大政方针和战略策略，从各方面推动解决发展不平衡不充分问题，以更好满足人民日益增长的美好生活需要。</w:t>
      </w:r>
    </w:p>
    <w:p w14:paraId="129BF449">
      <w:pPr>
        <w:pageBreakBefore w:val="0"/>
        <w:wordWrap w:val="0"/>
        <w:spacing w:before="0" w:after="0" w:line="760" w:lineRule="atLeast"/>
        <w:ind w:left="0" w:right="0" w:firstLine="880"/>
        <w:jc w:val="both"/>
        <w:textAlignment w:val="baseline"/>
        <w:rPr>
          <w:sz w:val="43"/>
        </w:rPr>
      </w:pPr>
      <w:r>
        <w:rPr>
          <w:rFonts w:ascii="宋体" w:hAnsi="宋体" w:eastAsia="宋体" w:cs="宋体"/>
          <w:b w:val="0"/>
          <w:i w:val="0"/>
          <w:color w:val="000000"/>
          <w:spacing w:val="0"/>
          <w:sz w:val="43"/>
        </w:rPr>
        <w:t>新时代我国社会主要矛盾的变化，反映了社会发展的客观实际，明确了解决当代中国发展主要问题的根本着力点。经过长期发展，人民对美好生活的向往更加强烈、需要日益广泛，不仅对物质文化生活提出了更高要求，而且在民主、法治、公平、正义、安全、环境等方面的要求日益增长，人民对美好生活的向往总体上已经从“有没有”转向“好不好”，人民群众的需要呈现多样化、多层次、多方面的特点，再只讲“物质文化需要”已不能真实全面反映人民群众的愿望和要求。同时，我国社会生产力水平总体上显著提高，社会生产能力在很多方面进入世界前列，我国长期所处的短缺经济和供给不足状况已经发生根本性改变，再讲“落后的社会生产”已经不符合实际，更加突出的问题是发展不平衡</w:t>
      </w:r>
    </w:p>
    <w:p w14:paraId="321CF4F6"/>
    <w:p w14:paraId="2675C77E">
      <w:pPr>
        <w:sectPr>
          <w:headerReference r:id="rId51" w:type="default"/>
          <w:footerReference r:id="rId52" w:type="default"/>
          <w:pgSz w:w="16560" w:h="25520"/>
          <w:pgMar w:top="1420" w:right="1320" w:bottom="1420" w:left="1320" w:header="1120" w:footer="1120" w:gutter="0"/>
          <w:cols w:space="720" w:num="1"/>
        </w:sectPr>
      </w:pPr>
    </w:p>
    <w:p w14:paraId="0AAAC055">
      <w:pPr>
        <w:pageBreakBefore w:val="0"/>
        <w:tabs>
          <w:tab w:val="left" w:pos="2320"/>
        </w:tabs>
        <w:wordWrap w:val="0"/>
        <w:spacing w:before="0" w:after="0" w:line="420" w:lineRule="atLeast"/>
        <w:ind w:left="60" w:right="0"/>
        <w:jc w:val="both"/>
        <w:textAlignment w:val="baseline"/>
        <w:rPr>
          <w:sz w:val="31"/>
        </w:rPr>
      </w:pPr>
      <w:r>
        <w:rPr>
          <w:rFonts w:ascii="楷体" w:hAnsi="楷体" w:eastAsia="楷体" w:cs="楷体"/>
          <w:b w:val="0"/>
          <w:i w:val="0"/>
          <w:color w:val="000000"/>
          <w:spacing w:val="0"/>
          <w:sz w:val="31"/>
        </w:rPr>
        <w:t>26</w:t>
      </w:r>
      <w:r>
        <w:tab/>
      </w:r>
      <w:r>
        <w:rPr>
          <w:rFonts w:ascii="宋体" w:hAnsi="宋体" w:eastAsia="宋体" w:cs="宋体"/>
          <w:b w:val="0"/>
          <w:i w:val="0"/>
          <w:color w:val="000000"/>
          <w:spacing w:val="0"/>
          <w:sz w:val="31"/>
        </w:rPr>
        <w:t>第一章新时代坚持和发展中国特色社会主义</w:t>
      </w:r>
    </w:p>
    <w:p w14:paraId="160A27ED">
      <w:pPr>
        <w:pageBreakBefore w:val="0"/>
        <w:wordWrap w:val="0"/>
        <w:spacing w:before="500" w:after="0" w:line="800" w:lineRule="atLeast"/>
        <w:ind w:left="0" w:right="20"/>
        <w:jc w:val="both"/>
        <w:textAlignment w:val="baseline"/>
        <w:rPr>
          <w:sz w:val="44"/>
        </w:rPr>
      </w:pPr>
      <w:r>
        <w:rPr>
          <w:rFonts w:ascii="宋体" w:hAnsi="宋体" w:eastAsia="宋体" w:cs="宋体"/>
          <w:b w:val="0"/>
          <w:i w:val="0"/>
          <w:color w:val="000000"/>
          <w:spacing w:val="0"/>
          <w:sz w:val="44"/>
        </w:rPr>
        <w:t>不充分。发展不平衡，主要是各区域各领域各方面存在失衡现象，制约了整体发展水平提升；发展不充分，主要是我国全面实现社会主义现代化还有相当长的路要走，发展任务仍然很重。发展不平衡不充分问题，成为满足人民日益增长的美好生活需要的主要制约因素。</w:t>
      </w:r>
    </w:p>
    <w:p w14:paraId="17D8B17F">
      <w:pPr>
        <w:pageBreakBefore w:val="0"/>
        <w:wordWrap w:val="0"/>
        <w:spacing w:before="0" w:after="0" w:line="800" w:lineRule="atLeast"/>
        <w:ind w:left="0" w:right="0" w:firstLine="880"/>
        <w:jc w:val="both"/>
        <w:textAlignment w:val="baseline"/>
        <w:rPr>
          <w:sz w:val="44"/>
        </w:rPr>
      </w:pPr>
      <w:r>
        <w:rPr>
          <w:rFonts w:ascii="宋体" w:hAnsi="宋体" w:eastAsia="宋体" w:cs="宋体"/>
          <w:b w:val="0"/>
          <w:i w:val="0"/>
          <w:color w:val="000000"/>
          <w:spacing w:val="0"/>
          <w:sz w:val="44"/>
        </w:rPr>
        <w:t>新时代我国社会主要矛盾的变化，是关系全局的历史性变化，对党和国家工作提出了许多新要求。要在继续推动发展的基础上，着力解决好发展不平衡不充分问题，大力提升发展质量和效益，更好满足人民在经济、政治、文化、社会、生态等方面日益增长的需要，更好推动人的全面发展、社会全面进步。要有全局观，对各种矛盾做到了然于胸，同时又要紧紧围绕主要矛盾，优先解决主要矛盾和矛盾的主要方面，以此带动其他矛盾的解决，在整体推进中实现重点突破，以重点突破带动经济社会发展水平整体跃升。</w:t>
      </w:r>
    </w:p>
    <w:p w14:paraId="488941E4">
      <w:pPr>
        <w:pageBreakBefore w:val="0"/>
        <w:wordWrap w:val="0"/>
        <w:spacing w:before="0" w:after="0" w:line="800" w:lineRule="atLeast"/>
        <w:ind w:left="0" w:right="20" w:firstLine="880"/>
        <w:jc w:val="both"/>
        <w:textAlignment w:val="baseline"/>
        <w:rPr>
          <w:sz w:val="44"/>
        </w:rPr>
      </w:pPr>
      <w:r>
        <w:rPr>
          <w:rFonts w:ascii="宋体" w:hAnsi="宋体" w:eastAsia="宋体" w:cs="宋体"/>
          <w:b w:val="0"/>
          <w:i w:val="0"/>
          <w:color w:val="000000"/>
          <w:spacing w:val="0"/>
          <w:sz w:val="44"/>
        </w:rPr>
        <w:t>新时代我国社会主要矛盾的变化，是在社会主义初级阶段中发生的变化，没有改变对我国社会主义所处历史阶段的判断。我们既要看到我国社会主要矛盾发生的变化，也要看到我国仍处于并将长期处于社会主义初级阶段的基本国情没有变，我国是世界最大发展中国家的国际地位没有变。新征程上，必须始终牢牢把握我国发展的阶段性特征，毫不动摇贯彻党在社会主义初级阶段的基本路线，既不能落后于时代，也不能脱离实际、超越阶段。</w:t>
      </w:r>
    </w:p>
    <w:p w14:paraId="3503AA67">
      <w:pPr>
        <w:pageBreakBefore w:val="0"/>
        <w:wordWrap w:val="0"/>
        <w:spacing w:before="0" w:after="0" w:line="800" w:lineRule="exact"/>
        <w:ind w:left="0" w:right="0"/>
        <w:jc w:val="both"/>
        <w:textAlignment w:val="baseline"/>
        <w:rPr>
          <w:sz w:val="44"/>
        </w:rPr>
      </w:pPr>
    </w:p>
    <w:p w14:paraId="5CE86C65">
      <w:pPr>
        <w:pageBreakBefore w:val="0"/>
        <w:wordWrap w:val="0"/>
        <w:spacing w:before="0" w:after="0" w:line="620" w:lineRule="atLeast"/>
        <w:ind w:left="880" w:right="0"/>
        <w:jc w:val="both"/>
        <w:textAlignment w:val="baseline"/>
        <w:rPr>
          <w:sz w:val="45"/>
        </w:rPr>
      </w:pPr>
      <w:r>
        <w:rPr>
          <w:rFonts w:ascii="宋体" w:hAnsi="宋体" w:eastAsia="宋体" w:cs="宋体"/>
          <w:b w:val="0"/>
          <w:i w:val="0"/>
          <w:color w:val="000000"/>
          <w:spacing w:val="0"/>
          <w:sz w:val="45"/>
        </w:rPr>
        <w:t>三、新时代伟大变革及其里程碑意义</w:t>
      </w:r>
    </w:p>
    <w:p w14:paraId="0A95FDA9">
      <w:pPr>
        <w:pageBreakBefore w:val="0"/>
        <w:wordWrap w:val="0"/>
        <w:spacing w:before="0" w:after="0" w:line="800" w:lineRule="exact"/>
        <w:ind w:left="0" w:right="0"/>
        <w:jc w:val="both"/>
        <w:textAlignment w:val="baseline"/>
        <w:rPr>
          <w:sz w:val="44"/>
        </w:rPr>
      </w:pPr>
    </w:p>
    <w:p w14:paraId="5EAFA0E5">
      <w:pPr>
        <w:pageBreakBefore w:val="0"/>
        <w:wordWrap w:val="0"/>
        <w:spacing w:before="0" w:after="0" w:line="800" w:lineRule="atLeast"/>
        <w:ind w:left="0" w:right="40" w:firstLine="880"/>
        <w:jc w:val="both"/>
        <w:textAlignment w:val="baseline"/>
        <w:rPr>
          <w:sz w:val="44"/>
        </w:rPr>
      </w:pPr>
      <w:r>
        <w:rPr>
          <w:rFonts w:ascii="宋体" w:hAnsi="宋体" w:eastAsia="宋体" w:cs="宋体"/>
          <w:b w:val="0"/>
          <w:i w:val="0"/>
          <w:color w:val="000000"/>
          <w:spacing w:val="0"/>
          <w:sz w:val="44"/>
        </w:rPr>
        <w:t>进入新时代，以习近平同志为核心的党中央准确把握我国发展新的历史方位，不断深化对中国特色社会主义建设规律的认识，科学回答党和国家事业发展面临的一系列重大理论和实践问题，取得重大理论创新成果，解决了许多长期想解决而没有解决的难题，办成了许多过去想办而没有办成的大事，党和国家事业取得历史性成就、发生历史性变革，</w:t>
      </w:r>
    </w:p>
    <w:p w14:paraId="58C13615"/>
    <w:p w14:paraId="7617518B">
      <w:pPr>
        <w:sectPr>
          <w:headerReference r:id="rId53" w:type="default"/>
          <w:footerReference r:id="rId54" w:type="default"/>
          <w:pgSz w:w="16560" w:h="25520"/>
          <w:pgMar w:top="1420" w:right="1300" w:bottom="1420" w:left="1300" w:header="1120" w:footer="1120" w:gutter="0"/>
          <w:cols w:space="720" w:num="1"/>
        </w:sectPr>
      </w:pPr>
    </w:p>
    <w:p w14:paraId="69F002A7">
      <w:pPr>
        <w:pageBreakBefore w:val="0"/>
        <w:tabs>
          <w:tab w:val="left" w:pos="13500"/>
        </w:tabs>
        <w:wordWrap w:val="0"/>
        <w:spacing w:before="0" w:after="0" w:line="380" w:lineRule="atLeast"/>
        <w:ind w:left="6800" w:right="0"/>
        <w:jc w:val="both"/>
        <w:textAlignment w:val="baseline"/>
        <w:rPr>
          <w:sz w:val="28"/>
        </w:rPr>
      </w:pPr>
      <w:r>
        <w:rPr>
          <w:rFonts w:ascii="宋体" w:hAnsi="宋体" w:eastAsia="宋体" w:cs="宋体"/>
          <w:b w:val="0"/>
          <w:i w:val="0"/>
          <w:color w:val="000000"/>
          <w:spacing w:val="0"/>
          <w:sz w:val="28"/>
        </w:rPr>
        <w:t>第二节  中国特色社会主义进入新时代</w:t>
      </w:r>
      <w:r>
        <w:tab/>
      </w:r>
      <w:r>
        <w:rPr>
          <w:rFonts w:ascii="楷体" w:hAnsi="楷体" w:eastAsia="楷体" w:cs="楷体"/>
          <w:b w:val="0"/>
          <w:i w:val="0"/>
          <w:color w:val="000000"/>
          <w:spacing w:val="0"/>
          <w:sz w:val="28"/>
        </w:rPr>
        <w:t>27</w:t>
      </w:r>
    </w:p>
    <w:p w14:paraId="1CE304A8">
      <w:pPr>
        <w:pageBreakBefore w:val="0"/>
        <w:wordWrap w:val="0"/>
        <w:spacing w:before="560" w:after="0" w:line="780" w:lineRule="atLeast"/>
        <w:ind w:left="60" w:right="0"/>
        <w:jc w:val="both"/>
        <w:textAlignment w:val="baseline"/>
        <w:rPr>
          <w:sz w:val="42"/>
        </w:rPr>
      </w:pPr>
      <w:r>
        <w:rPr>
          <w:rFonts w:ascii="宋体" w:hAnsi="宋体" w:eastAsia="宋体" w:cs="宋体"/>
          <w:b w:val="0"/>
          <w:i w:val="0"/>
          <w:color w:val="000000"/>
          <w:spacing w:val="0"/>
          <w:sz w:val="42"/>
        </w:rPr>
        <w:t>推动我国迈上全面建设社会主义现代化国家新征程。</w:t>
      </w:r>
    </w:p>
    <w:p w14:paraId="2B13BE9A">
      <w:pPr>
        <w:pageBreakBefore w:val="0"/>
        <w:wordWrap w:val="0"/>
        <w:spacing w:before="0" w:after="0" w:line="780" w:lineRule="atLeast"/>
        <w:ind w:left="0" w:right="0" w:firstLine="920"/>
        <w:jc w:val="both"/>
        <w:textAlignment w:val="baseline"/>
        <w:rPr>
          <w:sz w:val="42"/>
        </w:rPr>
      </w:pPr>
      <w:r>
        <w:rPr>
          <w:rFonts w:ascii="宋体" w:hAnsi="宋体" w:eastAsia="宋体" w:cs="宋体"/>
          <w:b w:val="0"/>
          <w:i w:val="0"/>
          <w:color w:val="000000"/>
          <w:spacing w:val="0"/>
          <w:sz w:val="42"/>
        </w:rPr>
        <w:t>党的十八大前，党和国家面对的形势是，改革开放和社会主义现代化建设取得巨大成就，党的建设新的伟大工程取得显著成效，为我们继续前进奠定了坚实基础、创造了良好条件、提供了重要保障，同时一系列长期积累及新出现的突出矛盾和问题亟待解决。党内存在不少落实党的领导弱化、虚化、淡化问题，一些地方和部门形式主义、官僚主义、享乐主义和奢靡之风屡禁不止，一些贪腐问题触目惊心；经济结构性体制性矛盾突出，发展不平衡、不协调、不可持续，传统发展模式难以为继；一些人对中国特色社会主义政治制度自信不足，有法不依、执法不严等问题严重存在；拜金主义、享乐主义、极端个人主义和历史虚无主义等错误思潮不时出现，网络舆论乱象丛生；民生保障存在不少薄弱环节；资源环境约束趋紧、环境污染等问题突出，等等。能否解决这些问题，关系党的长期执政、国家长治久安、人民幸福安康，党治国理政面临重大考验。</w:t>
      </w:r>
    </w:p>
    <w:p w14:paraId="20C37E00">
      <w:pPr>
        <w:pageBreakBefore w:val="0"/>
        <w:wordWrap w:val="0"/>
        <w:spacing w:before="0" w:after="0" w:line="780" w:lineRule="atLeast"/>
        <w:ind w:left="0" w:right="60" w:firstLine="920"/>
        <w:jc w:val="both"/>
        <w:textAlignment w:val="baseline"/>
        <w:rPr>
          <w:sz w:val="42"/>
        </w:rPr>
      </w:pPr>
      <w:r>
        <w:rPr>
          <w:rFonts w:ascii="宋体" w:hAnsi="宋体" w:eastAsia="宋体" w:cs="宋体"/>
          <w:b w:val="0"/>
          <w:i w:val="0"/>
          <w:color w:val="000000"/>
          <w:spacing w:val="0"/>
          <w:sz w:val="42"/>
        </w:rPr>
        <w:t>面对这些突出矛盾和问题，以习近平同志为核心的党中央以伟大的历史主动精神、巨大的政治勇气和强烈的责任担当，果断采取一系列重大战略举措，推进一系列变革性实践，推动新时代中国特色社会主义事业取得一系列突破性进展：党的领导全面加强，党中央权威和集中统一领导得到有力保证，党的领导制度体系不断完善，党的领导方式更加科学，全党思想上更加统一、政治上更加团结、行动上更加一致；全面从严治党不断深化，党的自我净化、自我完善、自我革新、自我提高能力显著增强，管党治党宽松软状况得到根本扭转，反腐败斗争取得压倒性胜利并全面巩固；把握新发展阶段、贯彻新发展理念、构建新发展格局，我国经济迈上更高质量、更有效率、更加公平、更可持续、更为安全的发展之路，国家经济实力、科技实力、综合国力跃上新台阶；全面深化改革开放向广度和深度进军，中国特色社会主义制度更加成熟更加定型，国家治理体系和治理能力现代化水平明显提高；全过程人民民主得到全面发展，中国特色社会主义政治制度优越性得到更好发挥，生动活泼、</w:t>
      </w:r>
    </w:p>
    <w:p w14:paraId="622F2878"/>
    <w:p w14:paraId="55B8C8C3">
      <w:pPr>
        <w:sectPr>
          <w:headerReference r:id="rId55" w:type="default"/>
          <w:footerReference r:id="rId56" w:type="default"/>
          <w:pgSz w:w="16560" w:h="25520"/>
          <w:pgMar w:top="1420" w:right="1300" w:bottom="1420" w:left="1300" w:header="1120" w:footer="1120" w:gutter="0"/>
          <w:cols w:space="720" w:num="1"/>
        </w:sectPr>
      </w:pPr>
    </w:p>
    <w:p w14:paraId="28BA98FA">
      <w:pPr>
        <w:pageBreakBefore w:val="0"/>
        <w:tabs>
          <w:tab w:val="left" w:pos="2300"/>
        </w:tabs>
        <w:wordWrap w:val="0"/>
        <w:spacing w:before="0" w:after="0" w:line="400" w:lineRule="atLeast"/>
        <w:ind w:left="40" w:right="0"/>
        <w:jc w:val="both"/>
        <w:textAlignment w:val="baseline"/>
        <w:rPr>
          <w:sz w:val="29"/>
        </w:rPr>
      </w:pPr>
      <w:r>
        <w:rPr>
          <w:rFonts w:ascii="宋体" w:hAnsi="宋体" w:eastAsia="宋体" w:cs="宋体"/>
          <w:b w:val="0"/>
          <w:i w:val="0"/>
          <w:color w:val="000000"/>
          <w:spacing w:val="0"/>
          <w:sz w:val="29"/>
        </w:rPr>
        <w:t>28</w:t>
      </w:r>
      <w:r>
        <w:tab/>
      </w:r>
      <w:r>
        <w:rPr>
          <w:rFonts w:ascii="宋体" w:hAnsi="宋体" w:eastAsia="宋体" w:cs="宋体"/>
          <w:b w:val="0"/>
          <w:i w:val="0"/>
          <w:color w:val="000000"/>
          <w:spacing w:val="0"/>
          <w:sz w:val="29"/>
        </w:rPr>
        <w:t>第一章新时代坚持和发展中国特色社会主义</w:t>
      </w:r>
    </w:p>
    <w:p w14:paraId="3D04B675">
      <w:pPr>
        <w:pageBreakBefore w:val="0"/>
        <w:wordWrap w:val="0"/>
        <w:spacing w:before="480" w:after="0" w:line="780" w:lineRule="atLeast"/>
        <w:ind w:left="0" w:right="0" w:firstLine="40"/>
        <w:jc w:val="both"/>
        <w:textAlignment w:val="baseline"/>
        <w:rPr>
          <w:sz w:val="42"/>
        </w:rPr>
      </w:pPr>
      <w:r>
        <w:rPr>
          <w:rFonts w:ascii="宋体" w:hAnsi="宋体" w:eastAsia="宋体" w:cs="宋体"/>
          <w:b w:val="0"/>
          <w:i w:val="0"/>
          <w:color w:val="000000"/>
          <w:spacing w:val="0"/>
          <w:sz w:val="42"/>
        </w:rPr>
        <w:t>安定团结的政治局面得到巩固和发展；全面依法治国扎实推进，中国特色社会主义法治体系不断健全，法治中国建设开创新局面；新时代党的创新理论深入人心，社会主义核心价值观广泛传播，中华优秀传统文化得到创造性转化、创新性发展，全党全国各族人民文化自信明显增强，我国意识形态领域形势发生全局性、根本性转变；人民生活全方位改善，社会治理水平大幅度提升，人民群众获得感、幸福感、安全感显著增强；美丽中国建设迈出重大步伐，我国生态环境保护发生历史性、转折性、全局性变化，成为全球生态文明建设的重要参与者、贡献者、引领者；人民军队实现整体性革命性重塑，国防实力和经济实力同步提升，一体化国家战略体系和能力加快构建；国家安全得到全面加强，平安中国建设迈向更高水平；推动香港进入由乱到治走向由治及兴的新阶段，香港、澳门保持长期稳定发展良好态势，促进两岸交流合作，坚决反对“台独”分裂行径，坚决反对外部势力干涉，牢牢把握两岸关系主导权和主动权；中国特色大国外交全面推进，构建人类命运共同体成为引领时代潮流和人类前进方向的鲜明旗帜，我国国际影响力、感召力、塑造力显著提升。</w:t>
      </w:r>
    </w:p>
    <w:p w14:paraId="54824CCA">
      <w:pPr>
        <w:pageBreakBefore w:val="0"/>
        <w:wordWrap w:val="0"/>
        <w:spacing w:before="0" w:after="0" w:line="780" w:lineRule="atLeast"/>
        <w:ind w:left="0" w:right="0" w:firstLine="860"/>
        <w:jc w:val="both"/>
        <w:textAlignment w:val="baseline"/>
        <w:rPr>
          <w:sz w:val="42"/>
        </w:rPr>
      </w:pPr>
      <w:r>
        <w:rPr>
          <w:rFonts w:ascii="宋体" w:hAnsi="宋体" w:eastAsia="宋体" w:cs="宋体"/>
          <w:b w:val="0"/>
          <w:i w:val="0"/>
          <w:color w:val="000000"/>
          <w:spacing w:val="0"/>
          <w:sz w:val="42"/>
        </w:rPr>
        <w:t>新时代的伟大变革，在党史、新中国史、改革开放史、社会主义发展史、中华民族发展史上具有里程碑意义。走过百年奋斗历程的中国共产党在革命性锻造中更加坚强有力，党的政治领导力、思想引领力、群众组织力、社会号召力显著增强，党同人民群众始终保持血肉联系，中国共产党在世界形势深刻变化的历史进程中始终走在时代前列，在应对国内外各种风险和考验的历史进程中始终成为全国人民的主心骨，在坚持和发展中国特色社会主义的历史进程中始终成为坚强领导核心。中国人民的前进动力更加强大、奋斗精神更加昂扬、必胜信念更加坚定，焕发出更为强烈的历史自觉和主动精神，中国共产党和中国人民正信心百倍推进中华民族从站起来、富起来到强起来的伟大飞跃。改革开放和社会主义现代化建设深入推进，书写了经济快速发展和社会长期稳定两大奇迹新篇章，我国发展具备了更为坚实的物质基础、更为完善的制度保证，实现中华民族伟大复兴</w:t>
      </w:r>
    </w:p>
    <w:p w14:paraId="6E38D6F8"/>
    <w:p w14:paraId="3F775098">
      <w:pPr>
        <w:sectPr>
          <w:headerReference r:id="rId57" w:type="default"/>
          <w:footerReference r:id="rId58" w:type="default"/>
          <w:pgSz w:w="16560" w:h="25520"/>
          <w:pgMar w:top="1460" w:right="1320" w:bottom="1460" w:left="1320" w:header="1160" w:footer="1160" w:gutter="0"/>
          <w:cols w:space="720" w:num="1"/>
        </w:sectPr>
      </w:pPr>
    </w:p>
    <w:p w14:paraId="32CCCD70">
      <w:pPr>
        <w:pageBreakBefore w:val="0"/>
        <w:tabs>
          <w:tab w:val="left" w:pos="13460"/>
        </w:tabs>
        <w:wordWrap w:val="0"/>
        <w:spacing w:before="0" w:after="0" w:line="400" w:lineRule="atLeast"/>
        <w:ind w:left="4520" w:right="0"/>
        <w:jc w:val="both"/>
        <w:textAlignment w:val="baseline"/>
        <w:rPr>
          <w:sz w:val="29"/>
        </w:rPr>
      </w:pPr>
      <w:r>
        <w:rPr>
          <w:rFonts w:ascii="宋体" w:hAnsi="宋体" w:eastAsia="宋体" w:cs="宋体"/>
          <w:b w:val="0"/>
          <w:i w:val="0"/>
          <w:color w:val="000000"/>
          <w:spacing w:val="0"/>
          <w:sz w:val="29"/>
        </w:rPr>
        <w:t>第三节新时代坚持和发展中国特色社会主义要一以贯之</w:t>
      </w:r>
      <w:r>
        <w:tab/>
      </w:r>
      <w:r>
        <w:rPr>
          <w:rFonts w:ascii="楷体" w:hAnsi="楷体" w:eastAsia="楷体" w:cs="楷体"/>
          <w:b w:val="0"/>
          <w:i w:val="0"/>
          <w:color w:val="000000"/>
          <w:spacing w:val="0"/>
          <w:sz w:val="29"/>
        </w:rPr>
        <w:t>29</w:t>
      </w:r>
    </w:p>
    <w:p w14:paraId="46810640">
      <w:pPr>
        <w:pageBreakBefore w:val="0"/>
        <w:wordWrap w:val="0"/>
        <w:spacing w:before="520" w:after="0" w:line="780" w:lineRule="atLeast"/>
        <w:ind w:left="20" w:right="60"/>
        <w:jc w:val="both"/>
        <w:textAlignment w:val="baseline"/>
        <w:rPr>
          <w:sz w:val="43"/>
        </w:rPr>
      </w:pPr>
      <w:r>
        <w:rPr>
          <w:rFonts w:ascii="宋体" w:hAnsi="宋体" w:eastAsia="宋体" w:cs="宋体"/>
          <w:b w:val="0"/>
          <w:i w:val="0"/>
          <w:color w:val="000000"/>
          <w:spacing w:val="0"/>
          <w:sz w:val="43"/>
        </w:rPr>
        <w:t>进入了不可逆转的历史进程。科学社会主义在21世纪的中国焕发出新的蓬勃生机，中国式现代化为人类实现现代化提供了新的选择，中国共产党和中国人民为解决人类面临的共同问题提供更多更好的中国智慧、中国方案、中国力量，为人类和平与发展崇高事业作出新的更大的贡献！</w:t>
      </w:r>
    </w:p>
    <w:p w14:paraId="4F8098C1">
      <w:pPr>
        <w:pageBreakBefore w:val="0"/>
        <w:wordWrap w:val="0"/>
        <w:spacing w:before="0" w:after="0" w:line="680" w:lineRule="exact"/>
        <w:ind w:left="0" w:right="0"/>
        <w:jc w:val="both"/>
        <w:textAlignment w:val="baseline"/>
        <w:rPr>
          <w:sz w:val="51"/>
        </w:rPr>
      </w:pPr>
    </w:p>
    <w:p w14:paraId="4A3630C0">
      <w:pPr>
        <w:pageBreakBefore w:val="0"/>
        <w:wordWrap w:val="0"/>
        <w:spacing w:before="0" w:after="0" w:line="680" w:lineRule="exact"/>
        <w:ind w:left="0" w:right="0"/>
        <w:jc w:val="both"/>
        <w:textAlignment w:val="baseline"/>
        <w:rPr>
          <w:sz w:val="51"/>
        </w:rPr>
      </w:pPr>
    </w:p>
    <w:p w14:paraId="01406FEE">
      <w:pPr>
        <w:pageBreakBefore w:val="0"/>
        <w:wordWrap w:val="0"/>
        <w:spacing w:before="0" w:after="0" w:line="680" w:lineRule="atLeast"/>
        <w:ind w:left="20" w:right="0"/>
        <w:jc w:val="both"/>
        <w:textAlignment w:val="baseline"/>
        <w:rPr>
          <w:sz w:val="51"/>
        </w:rPr>
      </w:pPr>
      <w:r>
        <w:rPr>
          <w:rFonts w:ascii="宋体" w:hAnsi="宋体" w:eastAsia="宋体" w:cs="宋体"/>
          <w:b w:val="0"/>
          <w:i w:val="0"/>
          <w:color w:val="000000"/>
          <w:spacing w:val="0"/>
          <w:sz w:val="51"/>
        </w:rPr>
        <w:t>第三节新时代坚持和发展中国特色社会主义要一以贯之</w:t>
      </w:r>
    </w:p>
    <w:p w14:paraId="594E2163">
      <w:pPr>
        <w:pageBreakBefore w:val="0"/>
        <w:wordWrap w:val="0"/>
        <w:spacing w:before="0" w:after="0" w:line="680" w:lineRule="exact"/>
        <w:ind w:left="0" w:right="0"/>
        <w:jc w:val="both"/>
        <w:textAlignment w:val="baseline"/>
        <w:rPr>
          <w:sz w:val="51"/>
        </w:rPr>
      </w:pPr>
    </w:p>
    <w:p w14:paraId="4E0CE855">
      <w:pPr>
        <w:pageBreakBefore w:val="0"/>
        <w:wordWrap w:val="0"/>
        <w:spacing w:before="0" w:after="0" w:line="780" w:lineRule="atLeast"/>
        <w:ind w:left="20" w:right="20" w:firstLine="880"/>
        <w:jc w:val="both"/>
        <w:textAlignment w:val="baseline"/>
        <w:rPr>
          <w:sz w:val="43"/>
        </w:rPr>
      </w:pPr>
      <w:r>
        <w:rPr>
          <w:rFonts w:ascii="宋体" w:hAnsi="宋体" w:eastAsia="宋体" w:cs="宋体"/>
          <w:b w:val="0"/>
          <w:i w:val="0"/>
          <w:color w:val="000000"/>
          <w:spacing w:val="0"/>
          <w:sz w:val="43"/>
        </w:rPr>
        <w:t>新时代中国特色社会主义是我们党领导人民进行伟大社会革命的成果，也是我们党领导人民进行伟大社会革命的继续，必须一以贯之进行下去。要全面贯彻党的基本理论、基本路线、基本方略，统筹推进“五位一体”总体布局和协调推进“四个全面”战略布局，以咬定青山不放松的定力持续奋斗，谱写新时代中国特色社会主义更加绚丽的华章。</w:t>
      </w:r>
    </w:p>
    <w:p w14:paraId="0631A6F0">
      <w:pPr>
        <w:pageBreakBefore w:val="0"/>
        <w:wordWrap w:val="0"/>
        <w:spacing w:before="0" w:after="0" w:line="620" w:lineRule="exact"/>
        <w:ind w:left="0" w:right="0"/>
        <w:jc w:val="both"/>
        <w:textAlignment w:val="baseline"/>
        <w:rPr>
          <w:sz w:val="51"/>
        </w:rPr>
      </w:pPr>
    </w:p>
    <w:p w14:paraId="1D3F864A">
      <w:pPr>
        <w:pageBreakBefore w:val="0"/>
        <w:wordWrap w:val="0"/>
        <w:spacing w:before="0" w:after="0" w:line="700" w:lineRule="atLeast"/>
        <w:ind w:left="900" w:right="0"/>
        <w:jc w:val="both"/>
        <w:textAlignment w:val="baseline"/>
        <w:rPr>
          <w:sz w:val="51"/>
        </w:rPr>
      </w:pPr>
      <w:r>
        <w:rPr>
          <w:rFonts w:ascii="宋体" w:hAnsi="宋体" w:eastAsia="宋体" w:cs="宋体"/>
          <w:b w:val="0"/>
          <w:i w:val="0"/>
          <w:color w:val="000000"/>
          <w:spacing w:val="0"/>
          <w:sz w:val="51"/>
        </w:rPr>
        <w:t>一、全面贯彻党的基本理论、基本路线、基本方略</w:t>
      </w:r>
    </w:p>
    <w:p w14:paraId="6657CEB5">
      <w:pPr>
        <w:pageBreakBefore w:val="0"/>
        <w:wordWrap w:val="0"/>
        <w:spacing w:before="0" w:after="0" w:line="800" w:lineRule="exact"/>
        <w:ind w:left="0" w:right="0"/>
        <w:jc w:val="both"/>
        <w:textAlignment w:val="baseline"/>
        <w:rPr>
          <w:sz w:val="43"/>
        </w:rPr>
      </w:pPr>
    </w:p>
    <w:p w14:paraId="70A91EC3">
      <w:pPr>
        <w:pageBreakBefore w:val="0"/>
        <w:wordWrap w:val="0"/>
        <w:spacing w:before="0" w:after="0" w:line="780" w:lineRule="atLeast"/>
        <w:ind w:left="20" w:right="40" w:firstLine="880"/>
        <w:jc w:val="both"/>
        <w:textAlignment w:val="baseline"/>
        <w:rPr>
          <w:sz w:val="43"/>
        </w:rPr>
      </w:pPr>
      <w:r>
        <w:rPr>
          <w:rFonts w:ascii="宋体" w:hAnsi="宋体" w:eastAsia="宋体" w:cs="宋体"/>
          <w:b w:val="0"/>
          <w:i w:val="0"/>
          <w:color w:val="000000"/>
          <w:spacing w:val="0"/>
          <w:sz w:val="43"/>
        </w:rPr>
        <w:t>党的基本理论、基本路线、基本方略，事关党的前途命运，事关中国特色社会主义事业兴衰成败。历史和现实充分证明，我们党团结带领全国各族人民探索形成的党的基本理论、基本路线、基本方略是完全正确的，必须长期坚持、全面贯彻。</w:t>
      </w:r>
    </w:p>
    <w:p w14:paraId="098BCE58">
      <w:pPr>
        <w:pageBreakBefore w:val="0"/>
        <w:wordWrap w:val="0"/>
        <w:spacing w:before="0" w:after="0" w:line="780" w:lineRule="atLeast"/>
        <w:ind w:left="20" w:right="60" w:firstLine="880"/>
        <w:jc w:val="both"/>
        <w:textAlignment w:val="baseline"/>
        <w:rPr>
          <w:sz w:val="43"/>
        </w:rPr>
      </w:pPr>
      <w:r>
        <w:rPr>
          <w:rFonts w:ascii="宋体" w:hAnsi="宋体" w:eastAsia="宋体" w:cs="宋体"/>
          <w:b w:val="0"/>
          <w:i w:val="0"/>
          <w:color w:val="000000"/>
          <w:spacing w:val="0"/>
          <w:sz w:val="43"/>
        </w:rPr>
        <w:t>党的基本理论是坚持和发展中国特色社会主义的行动指南。拥有马克思主义科学理论指导是我们党鲜明的政治品格和强大的政治优势，是我们党坚定信仰信念、把握历史主动的根本所在。中国共产党自成立以来，就坚持把马克思主义写在自己的旗帜上，不断推进马克思主义中国化时代化，先后取得了毛泽东思想、邓小平理论、“三个代表”重要思想、科学发展观、习近平新时代中国特色社会主义思想等重大理论成果，以科学理论有力引领推动伟大实践。中国共产党为什么能，中国特色社会主义</w:t>
      </w:r>
    </w:p>
    <w:p w14:paraId="589D5D89"/>
    <w:p w14:paraId="53B34DA4">
      <w:pPr>
        <w:sectPr>
          <w:headerReference r:id="rId59" w:type="default"/>
          <w:footerReference r:id="rId60" w:type="default"/>
          <w:pgSz w:w="16560" w:h="25520"/>
          <w:pgMar w:top="1420" w:right="1280" w:bottom="1420" w:left="1280" w:header="1120" w:footer="1120" w:gutter="0"/>
          <w:cols w:space="720" w:num="1"/>
        </w:sectPr>
      </w:pPr>
    </w:p>
    <w:p w14:paraId="2831E6C8">
      <w:pPr>
        <w:pageBreakBefore w:val="0"/>
        <w:tabs>
          <w:tab w:val="left" w:pos="2340"/>
        </w:tabs>
        <w:wordWrap w:val="0"/>
        <w:spacing w:before="0" w:after="0" w:line="400" w:lineRule="atLeast"/>
        <w:ind w:left="100" w:right="0"/>
        <w:jc w:val="both"/>
        <w:textAlignment w:val="baseline"/>
        <w:rPr>
          <w:sz w:val="30"/>
        </w:rPr>
      </w:pPr>
      <w:r>
        <w:rPr>
          <w:rFonts w:ascii="宋体" w:hAnsi="宋体" w:eastAsia="宋体" w:cs="宋体"/>
          <w:b w:val="0"/>
          <w:i w:val="0"/>
          <w:color w:val="000000"/>
          <w:spacing w:val="0"/>
          <w:sz w:val="30"/>
        </w:rPr>
        <w:t>30</w:t>
      </w:r>
      <w:r>
        <w:tab/>
      </w:r>
      <w:r>
        <w:rPr>
          <w:rFonts w:ascii="宋体" w:hAnsi="宋体" w:eastAsia="宋体" w:cs="宋体"/>
          <w:b w:val="0"/>
          <w:i w:val="0"/>
          <w:color w:val="000000"/>
          <w:spacing w:val="0"/>
          <w:sz w:val="30"/>
        </w:rPr>
        <w:t>第一章新时代坚持和发展中国特色社会主义</w:t>
      </w:r>
    </w:p>
    <w:p w14:paraId="73CAF8B6">
      <w:pPr>
        <w:pageBreakBefore w:val="0"/>
        <w:wordWrap w:val="0"/>
        <w:spacing w:before="480" w:after="0" w:line="760" w:lineRule="atLeast"/>
        <w:ind w:left="20" w:right="0"/>
        <w:jc w:val="both"/>
        <w:textAlignment w:val="baseline"/>
        <w:rPr>
          <w:sz w:val="43"/>
        </w:rPr>
      </w:pPr>
      <w:r>
        <w:rPr>
          <w:rFonts w:ascii="宋体" w:hAnsi="宋体" w:eastAsia="宋体" w:cs="宋体"/>
          <w:b w:val="0"/>
          <w:i w:val="0"/>
          <w:color w:val="000000"/>
          <w:spacing w:val="0"/>
          <w:sz w:val="43"/>
        </w:rPr>
        <w:t>为什么好，归根到底是马克思主义行，是中国化时代化的马克思主义行。习近平新时代中国特色社会主义思想是新时代中国共产党的思想旗帜，是新时代党和国家事业发展的根本遵循。坚持党的基本理论，就是要坚定马克思主义信仰，坚持马克思主义指导地位，坚持不懈用习近平新时代中国特色社会主义思想凝心铸魂，用党的基本理论指导实践、推动工作。</w:t>
      </w:r>
    </w:p>
    <w:p w14:paraId="0CFB5767">
      <w:pPr>
        <w:pageBreakBefore w:val="0"/>
        <w:wordWrap w:val="0"/>
        <w:spacing w:before="0" w:after="0" w:line="760" w:lineRule="atLeast"/>
        <w:ind w:left="20" w:right="20" w:firstLine="880"/>
        <w:jc w:val="both"/>
        <w:textAlignment w:val="baseline"/>
        <w:rPr>
          <w:sz w:val="43"/>
        </w:rPr>
      </w:pPr>
      <w:r>
        <w:rPr>
          <w:rFonts w:ascii="宋体" w:hAnsi="宋体" w:eastAsia="宋体" w:cs="宋体"/>
          <w:b w:val="0"/>
          <w:i w:val="0"/>
          <w:color w:val="000000"/>
          <w:spacing w:val="0"/>
          <w:sz w:val="43"/>
        </w:rPr>
        <w:t>党的基本路线是国家的生命线、人民的幸福线。这条基本路线是在深刻总结社会主义建设历史经验教训、科学分析社会主义初级阶段主要任务的基础上探索形成的。党在社会主义初级阶段的基本路线是：领导和团结全国各族人民，以经济建设为中心，坚持四项基本原则，坚持改革开放，自力更生，艰苦创业，为把我国建设成为富强民主文明和谐美丽的社会主义现代化强国而奋斗。党的基本路线明确了中国特色社会主义发展的历史方位、主体力量、兴国之要、立国之本、强国之路和奋斗目标，必须牢牢坚持、毫不动摇。</w:t>
      </w:r>
    </w:p>
    <w:p w14:paraId="6B49017A">
      <w:pPr>
        <w:pageBreakBefore w:val="0"/>
        <w:wordWrap w:val="0"/>
        <w:spacing w:before="0" w:after="0" w:line="760" w:lineRule="atLeast"/>
        <w:ind w:left="20" w:right="20" w:firstLine="880"/>
        <w:jc w:val="both"/>
        <w:textAlignment w:val="baseline"/>
        <w:rPr>
          <w:sz w:val="43"/>
        </w:rPr>
      </w:pPr>
      <w:r>
        <w:rPr>
          <w:rFonts w:ascii="宋体" w:hAnsi="宋体" w:eastAsia="宋体" w:cs="宋体"/>
          <w:b w:val="0"/>
          <w:i w:val="0"/>
          <w:color w:val="000000"/>
          <w:spacing w:val="0"/>
          <w:sz w:val="43"/>
        </w:rPr>
        <w:t>党的十九大概括的以“十四个坚持”为主要内容的基本方略，涵盖了坚持党的全面领导和全面从严治党，涵盖了“五位一体”总体布局和“四个全面”战略布局，涵盖了国防和军队建设、维护国家安全、“一国两制”和祖国统一、对外战略等方面，反映了我们党对建设中国特色社会主义的规律性认识。要全面贯彻党的基本方略，坚持党的最高纲领和基本纲领的统一，坚持党治国理政的重大方针政策和原则，为实现第二个百年奋斗目标、实现中华民族伟大复兴中国梦而不懈奋斗。</w:t>
      </w:r>
    </w:p>
    <w:p w14:paraId="3DDC60A1">
      <w:pPr>
        <w:pageBreakBefore w:val="0"/>
        <w:wordWrap w:val="0"/>
        <w:spacing w:before="0" w:after="0" w:line="780" w:lineRule="exact"/>
        <w:ind w:left="0" w:right="0"/>
        <w:jc w:val="both"/>
        <w:textAlignment w:val="baseline"/>
        <w:rPr>
          <w:sz w:val="43"/>
        </w:rPr>
      </w:pPr>
    </w:p>
    <w:p w14:paraId="7934BA98">
      <w:pPr>
        <w:pageBreakBefore w:val="0"/>
        <w:wordWrap w:val="0"/>
        <w:spacing w:before="0" w:after="0" w:line="760" w:lineRule="atLeast"/>
        <w:ind w:left="20" w:right="40" w:firstLine="880"/>
        <w:jc w:val="both"/>
        <w:textAlignment w:val="baseline"/>
        <w:rPr>
          <w:sz w:val="43"/>
        </w:rPr>
      </w:pPr>
      <w:r>
        <w:rPr>
          <w:rFonts w:ascii="宋体" w:hAnsi="宋体" w:eastAsia="宋体" w:cs="宋体"/>
          <w:b w:val="0"/>
          <w:i w:val="0"/>
          <w:color w:val="000000"/>
          <w:spacing w:val="0"/>
          <w:sz w:val="43"/>
        </w:rPr>
        <w:t>二、统筹推进“五位一体”总体布局和协调推进“四个全面”战略布局</w:t>
      </w:r>
    </w:p>
    <w:p w14:paraId="459C4E33">
      <w:pPr>
        <w:pageBreakBefore w:val="0"/>
        <w:wordWrap w:val="0"/>
        <w:spacing w:before="0" w:after="0" w:line="780" w:lineRule="exact"/>
        <w:ind w:left="0" w:right="0"/>
        <w:jc w:val="both"/>
        <w:textAlignment w:val="baseline"/>
        <w:rPr>
          <w:sz w:val="43"/>
        </w:rPr>
      </w:pPr>
    </w:p>
    <w:p w14:paraId="14D27D28">
      <w:pPr>
        <w:pageBreakBefore w:val="0"/>
        <w:wordWrap w:val="0"/>
        <w:spacing w:before="0" w:after="0" w:line="760" w:lineRule="atLeast"/>
        <w:ind w:left="20" w:right="60" w:firstLine="880"/>
        <w:jc w:val="both"/>
        <w:textAlignment w:val="baseline"/>
        <w:rPr>
          <w:sz w:val="43"/>
        </w:rPr>
      </w:pPr>
      <w:r>
        <w:rPr>
          <w:rFonts w:ascii="宋体" w:hAnsi="宋体" w:eastAsia="宋体" w:cs="宋体"/>
          <w:b w:val="0"/>
          <w:i w:val="0"/>
          <w:color w:val="000000"/>
          <w:spacing w:val="0"/>
          <w:sz w:val="43"/>
        </w:rPr>
        <w:t>中国特色社会主义事业是全面发展、全面进步的事业。党的十八大以来，我们党形成并统筹推进“五位一体”总体布局，形成并协调推进“四个全面”战略布局。“五位一体”总体布局和“四个全面”战略布局</w:t>
      </w:r>
    </w:p>
    <w:p w14:paraId="7D749734"/>
    <w:p w14:paraId="3FA450DD">
      <w:pPr>
        <w:sectPr>
          <w:headerReference r:id="rId61" w:type="default"/>
          <w:footerReference r:id="rId62" w:type="default"/>
          <w:pgSz w:w="16560" w:h="25520"/>
          <w:pgMar w:top="1420" w:right="1300" w:bottom="1420" w:left="1300" w:header="1120" w:footer="1120" w:gutter="0"/>
          <w:cols w:space="720" w:num="1"/>
        </w:sectPr>
      </w:pPr>
    </w:p>
    <w:p w14:paraId="2D864E05">
      <w:pPr>
        <w:pageBreakBefore w:val="0"/>
        <w:tabs>
          <w:tab w:val="left" w:pos="13440"/>
        </w:tabs>
        <w:wordWrap w:val="0"/>
        <w:spacing w:before="0" w:after="0" w:line="400" w:lineRule="atLeast"/>
        <w:ind w:left="4520" w:right="0"/>
        <w:jc w:val="both"/>
        <w:textAlignment w:val="baseline"/>
        <w:rPr>
          <w:sz w:val="29"/>
        </w:rPr>
      </w:pPr>
      <w:r>
        <w:rPr>
          <w:rFonts w:ascii="宋体" w:hAnsi="宋体" w:eastAsia="宋体" w:cs="宋体"/>
          <w:b w:val="0"/>
          <w:i w:val="0"/>
          <w:color w:val="000000"/>
          <w:spacing w:val="0"/>
          <w:sz w:val="29"/>
        </w:rPr>
        <w:t>第三章新时代坚持和发展中国特色社会主义要一以贯之</w:t>
      </w:r>
      <w:r>
        <w:tab/>
      </w:r>
      <w:r>
        <w:rPr>
          <w:rFonts w:ascii="楷体" w:hAnsi="楷体" w:eastAsia="楷体" w:cs="楷体"/>
          <w:b w:val="0"/>
          <w:i w:val="0"/>
          <w:color w:val="000000"/>
          <w:spacing w:val="0"/>
          <w:sz w:val="29"/>
        </w:rPr>
        <w:t>31</w:t>
      </w:r>
    </w:p>
    <w:p w14:paraId="4A910A20">
      <w:pPr>
        <w:pageBreakBefore w:val="0"/>
        <w:wordWrap w:val="0"/>
        <w:spacing w:before="500" w:after="0" w:line="780" w:lineRule="atLeast"/>
        <w:ind w:left="0" w:right="40"/>
        <w:jc w:val="both"/>
        <w:textAlignment w:val="baseline"/>
        <w:rPr>
          <w:sz w:val="42"/>
        </w:rPr>
      </w:pPr>
      <w:r>
        <w:rPr>
          <w:rFonts w:ascii="宋体" w:hAnsi="宋体" w:eastAsia="宋体" w:cs="宋体"/>
          <w:b w:val="0"/>
          <w:i w:val="0"/>
          <w:color w:val="000000"/>
          <w:spacing w:val="0"/>
          <w:sz w:val="42"/>
        </w:rPr>
        <w:t>相互促进、统筹联动，从全局上确立了新时代坚持和发展中国特色社会主义的战略规划和部署。</w:t>
      </w:r>
    </w:p>
    <w:p w14:paraId="7F4D35A8">
      <w:pPr>
        <w:pageBreakBefore w:val="0"/>
        <w:wordWrap w:val="0"/>
        <w:spacing w:before="0" w:after="0" w:line="780" w:lineRule="atLeast"/>
        <w:ind w:left="0" w:right="0" w:firstLine="880"/>
        <w:jc w:val="both"/>
        <w:textAlignment w:val="baseline"/>
        <w:rPr>
          <w:sz w:val="42"/>
        </w:rPr>
      </w:pPr>
      <w:r>
        <w:rPr>
          <w:rFonts w:ascii="宋体" w:hAnsi="宋体" w:eastAsia="宋体" w:cs="宋体"/>
          <w:b w:val="0"/>
          <w:i w:val="0"/>
          <w:color w:val="000000"/>
          <w:spacing w:val="0"/>
          <w:sz w:val="42"/>
        </w:rPr>
        <w:t>中国特色社会主义事业总体布局，是我们党对社会主义建设规律在实践和认识上不断深化的重要成果。改革开放以来，随着经济社会发展和实践深入，从物质文明、精神文明“两个文明”，到经济、政治、文化建设“三位一体”，经济、政治、文化、社会建设“四位一体”，再到将生态文明建设纳入其中的“五位一体”，这是重大理论和实践创新，更带来了发展理念和发展方式的深刻转变。“五位一体”各方面相互联系、相互促进、不可分割，共同构筑起中国特色社会主义事业的全局。要按照“五位一体”总体布局的整体性目标要求，坚持以经济建设为中心，努力推动社会主义物质文明、政治文明、精神文明、社会文明、生态文明协调发展，不断推进和拓展中国式现代化，不断丰富和发展人类文明新形态。</w:t>
      </w:r>
    </w:p>
    <w:p w14:paraId="21FDC8EF">
      <w:pPr>
        <w:pageBreakBefore w:val="0"/>
        <w:wordWrap w:val="0"/>
        <w:spacing w:before="0" w:after="0" w:line="780" w:lineRule="atLeast"/>
        <w:ind w:left="0" w:right="0" w:firstLine="880"/>
        <w:jc w:val="both"/>
        <w:textAlignment w:val="baseline"/>
        <w:rPr>
          <w:sz w:val="42"/>
        </w:rPr>
      </w:pPr>
      <w:r>
        <w:rPr>
          <w:rFonts w:ascii="宋体" w:hAnsi="宋体" w:eastAsia="宋体" w:cs="宋体"/>
          <w:b w:val="0"/>
          <w:i w:val="0"/>
          <w:color w:val="000000"/>
          <w:spacing w:val="0"/>
          <w:sz w:val="42"/>
        </w:rPr>
        <w:t>“四个全面”战略布局，是新的时代条件下坚持和发展中国特色社会主义、推进改革开放和社会主义现代化建设的战略抉择。党的十八届三中、四中、五中、六中全会相继就全面深化改革、全面依法治国、全面建成小康社会、全面从严治党进行了专题研究，形成“四个全面”战略布局顶层设计。决胜全面建成小康社会后，我们党提出全面建设社会主义现代化国家，赋予“四个全面”新的时代内涵。“四个全面”战略布局既有战略目标又有战略举措，每个“全面”之间具有紧密的内在逻辑，是一个整体战略部署的有序展开。全面建设社会主义现代化国家是战略目标，在“四个全面”中居于引领地位；全面深化改革、全面依法治国、全面从严治党是三大战略举措，为全面建设社会主义现代化国家提供重要保障。要深刻认识“四个全面”之间的有机联系，将其作为具有内在理论和实践逻辑关系的统一体来把握和推进，努力做到相辅相成、相互促进、相得益彰。</w:t>
      </w:r>
    </w:p>
    <w:p w14:paraId="4AA28A47">
      <w:pPr>
        <w:pageBreakBefore w:val="0"/>
        <w:wordWrap w:val="0"/>
        <w:spacing w:before="0" w:after="0" w:line="780" w:lineRule="atLeast"/>
        <w:ind w:left="0" w:right="20" w:firstLine="880"/>
        <w:jc w:val="both"/>
        <w:textAlignment w:val="baseline"/>
        <w:rPr>
          <w:sz w:val="42"/>
        </w:rPr>
      </w:pPr>
      <w:r>
        <w:rPr>
          <w:rFonts w:ascii="宋体" w:hAnsi="宋体" w:eastAsia="宋体" w:cs="宋体"/>
          <w:b w:val="0"/>
          <w:i w:val="0"/>
          <w:color w:val="000000"/>
          <w:spacing w:val="0"/>
          <w:sz w:val="42"/>
        </w:rPr>
        <w:t>新征程上，统筹推进“五位一体”总体布局，协调推进“四个全面”战略布局，必须紧紧扭住全面建设社会主义现代化国家这个战略目标不动摇，紧紧扭住全面深化改革、全面依法治国、全面从严治党三个战略</w:t>
      </w:r>
    </w:p>
    <w:p w14:paraId="5707C1B4"/>
    <w:p w14:paraId="3C0D46F7">
      <w:pPr>
        <w:sectPr>
          <w:headerReference r:id="rId63" w:type="default"/>
          <w:footerReference r:id="rId64" w:type="default"/>
          <w:pgSz w:w="16560" w:h="25520"/>
          <w:pgMar w:top="1460" w:right="1340" w:bottom="1460" w:left="1340" w:header="1160" w:footer="1160" w:gutter="0"/>
          <w:cols w:space="720" w:num="1"/>
        </w:sectPr>
      </w:pPr>
    </w:p>
    <w:p w14:paraId="578B0D8E">
      <w:pPr>
        <w:pageBreakBefore w:val="0"/>
        <w:tabs>
          <w:tab w:val="left" w:pos="2300"/>
        </w:tabs>
        <w:wordWrap w:val="0"/>
        <w:spacing w:before="0" w:after="0" w:line="400" w:lineRule="atLeast"/>
        <w:ind w:left="60" w:right="0"/>
        <w:jc w:val="both"/>
        <w:textAlignment w:val="baseline"/>
        <w:rPr>
          <w:sz w:val="30"/>
        </w:rPr>
      </w:pPr>
      <w:r>
        <w:rPr>
          <w:rFonts w:ascii="楷体" w:hAnsi="楷体" w:eastAsia="楷体" w:cs="楷体"/>
          <w:b w:val="0"/>
          <w:i w:val="0"/>
          <w:color w:val="000000"/>
          <w:spacing w:val="0"/>
          <w:sz w:val="30"/>
        </w:rPr>
        <w:t>32</w:t>
      </w:r>
      <w:r>
        <w:tab/>
      </w:r>
      <w:r>
        <w:rPr>
          <w:rFonts w:ascii="宋体" w:hAnsi="宋体" w:eastAsia="宋体" w:cs="宋体"/>
          <w:b w:val="0"/>
          <w:i w:val="0"/>
          <w:color w:val="000000"/>
          <w:spacing w:val="0"/>
          <w:sz w:val="30"/>
        </w:rPr>
        <w:t>第一章新时代坚持和发展中国特色社会主义</w:t>
      </w:r>
    </w:p>
    <w:p w14:paraId="24142D9C">
      <w:pPr>
        <w:pageBreakBefore w:val="0"/>
        <w:wordWrap w:val="0"/>
        <w:spacing w:before="500" w:after="0" w:line="800" w:lineRule="atLeast"/>
        <w:ind w:left="0" w:right="0"/>
        <w:jc w:val="both"/>
        <w:textAlignment w:val="baseline"/>
        <w:rPr>
          <w:sz w:val="42"/>
        </w:rPr>
      </w:pPr>
      <w:r>
        <w:rPr>
          <w:rFonts w:ascii="宋体" w:hAnsi="宋体" w:eastAsia="宋体" w:cs="宋体"/>
          <w:b w:val="0"/>
          <w:i w:val="0"/>
          <w:color w:val="000000"/>
          <w:spacing w:val="0"/>
          <w:sz w:val="42"/>
        </w:rPr>
        <w:t>举措不放松，在推动经济发展的基础上，建设社会主义市场经济、民主政治、先进文化、和谐社会、生态文明，协同推进人民富裕、国家强盛、中国美丽。</w:t>
      </w:r>
    </w:p>
    <w:p w14:paraId="3CF20AF7">
      <w:pPr>
        <w:pageBreakBefore w:val="0"/>
        <w:wordWrap w:val="0"/>
        <w:spacing w:before="0" w:after="0" w:line="820" w:lineRule="exact"/>
        <w:ind w:left="0" w:right="0"/>
        <w:jc w:val="both"/>
        <w:textAlignment w:val="baseline"/>
        <w:rPr>
          <w:sz w:val="42"/>
        </w:rPr>
      </w:pPr>
    </w:p>
    <w:p w14:paraId="27D728F0">
      <w:pPr>
        <w:pageBreakBefore w:val="0"/>
        <w:wordWrap w:val="0"/>
        <w:spacing w:before="0" w:after="0" w:line="600" w:lineRule="atLeast"/>
        <w:ind w:left="880" w:right="0"/>
        <w:jc w:val="both"/>
        <w:textAlignment w:val="baseline"/>
        <w:rPr>
          <w:sz w:val="44"/>
        </w:rPr>
      </w:pPr>
      <w:r>
        <w:rPr>
          <w:rFonts w:ascii="宋体" w:hAnsi="宋体" w:eastAsia="宋体" w:cs="宋体"/>
          <w:b w:val="0"/>
          <w:i w:val="0"/>
          <w:color w:val="000000"/>
          <w:spacing w:val="0"/>
          <w:sz w:val="44"/>
        </w:rPr>
        <w:t>三、推动中国特色社会主义不断开拓前进</w:t>
      </w:r>
    </w:p>
    <w:p w14:paraId="3A703216">
      <w:pPr>
        <w:pageBreakBefore w:val="0"/>
        <w:wordWrap w:val="0"/>
        <w:spacing w:before="0" w:after="0" w:line="820" w:lineRule="exact"/>
        <w:ind w:left="0" w:right="0"/>
        <w:jc w:val="both"/>
        <w:textAlignment w:val="baseline"/>
        <w:rPr>
          <w:sz w:val="42"/>
        </w:rPr>
      </w:pPr>
    </w:p>
    <w:p w14:paraId="507B3772">
      <w:pPr>
        <w:pageBreakBefore w:val="0"/>
        <w:wordWrap w:val="0"/>
        <w:spacing w:before="0" w:after="0" w:line="800" w:lineRule="atLeast"/>
        <w:ind w:left="0" w:right="0" w:firstLine="880"/>
        <w:jc w:val="both"/>
        <w:textAlignment w:val="baseline"/>
        <w:rPr>
          <w:sz w:val="42"/>
        </w:rPr>
      </w:pPr>
      <w:r>
        <w:rPr>
          <w:rFonts w:ascii="宋体" w:hAnsi="宋体" w:eastAsia="宋体" w:cs="宋体"/>
          <w:b w:val="0"/>
          <w:i w:val="0"/>
          <w:color w:val="000000"/>
          <w:spacing w:val="0"/>
          <w:sz w:val="42"/>
        </w:rPr>
        <w:t>社会主义是前无古人的伟大事业，没有现成的方案可以遵循，必须随着时代、实践和科学的发展不断探索前进。恩格斯指出：“所谓‘社会主义社会’不是一种一成不变的东西，而应当和任何其他社会制度一样，把它看成是经常变化和改革的社会。”①要一以贯之地坚持和发展中国特色社会主义，不断开辟科学社会主义发展的新境界。</w:t>
      </w:r>
    </w:p>
    <w:p w14:paraId="08C07EE3">
      <w:pPr>
        <w:pageBreakBefore w:val="0"/>
        <w:wordWrap w:val="0"/>
        <w:spacing w:before="0" w:after="0" w:line="800" w:lineRule="atLeast"/>
        <w:ind w:left="0" w:right="0" w:firstLine="880"/>
        <w:jc w:val="both"/>
        <w:textAlignment w:val="baseline"/>
        <w:rPr>
          <w:sz w:val="42"/>
        </w:rPr>
      </w:pPr>
      <w:r>
        <w:rPr>
          <w:rFonts w:ascii="宋体" w:hAnsi="宋体" w:eastAsia="宋体" w:cs="宋体"/>
          <w:b w:val="0"/>
          <w:i w:val="0"/>
          <w:color w:val="000000"/>
          <w:spacing w:val="0"/>
          <w:sz w:val="42"/>
        </w:rPr>
        <w:t>社会主义是一个不断发展和完善的实践过程，需要一代又一代人的接续奋斗。一代又一代中国共产党人，团结带领全国各族人民在艰难困苦中奋起、在艰辛探索中前进，开辟了中国特色社会主义的正确道路，谱写了动人心魄的壮丽诗篇。习近平强调，“坚持和发展中国特色社会主义是一篇大文章”②，“现在，我们这一代共产党人的任务，就是继续把这篇大文章写下去”③。经过几十年的理论和实践探索，我们对社会主义的认识，对中国特色社会主义建设规律的把握，已经达到了一个前所未有的新的高度，这一点不容置疑。同时，也要看到，我国社会主义还处在初级阶段，我们还面临很多没有弄清楚的问题和待解的难题，对许多重大问题的认识和处理都还处在不断深化的过程之中，这一点也不容置疑。对事物的认识是需要一个过程的，我们对社会主义的认识和把握，还需要在实践中不断深化和发展。必须坚持马克思主义的发展观点，增强历史自觉、坚定历史自信，发挥历史的主动性和创造性，锐意进取、大胆探索，确保中国特色</w:t>
      </w:r>
    </w:p>
    <w:p w14:paraId="022E2697">
      <w:pPr>
        <w:pageBreakBefore w:val="0"/>
        <w:wordWrap w:val="0"/>
        <w:spacing w:before="300" w:after="0" w:line="580" w:lineRule="atLeast"/>
        <w:ind w:left="0" w:right="0"/>
        <w:jc w:val="both"/>
        <w:textAlignment w:val="baseline"/>
        <w:rPr>
          <w:sz w:val="39"/>
        </w:rPr>
      </w:pPr>
      <w:r>
        <w:rPr>
          <w:rFonts w:ascii="楷体" w:hAnsi="楷体" w:eastAsia="楷体" w:cs="楷体"/>
          <w:b w:val="0"/>
          <w:i w:val="0"/>
          <w:color w:val="000000"/>
          <w:spacing w:val="0"/>
          <w:sz w:val="39"/>
        </w:rPr>
        <w:t>①  《马克思恩格斯选集》第四卷，人民出版社2012年版，第601页。</w:t>
      </w:r>
    </w:p>
    <w:p w14:paraId="264C3035">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②  《习近平著作选读》第一卷，人民出版社2023年版，第80页。</w:t>
      </w:r>
    </w:p>
    <w:p w14:paraId="124CAE47">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③  《习近平著作选读》第一卷，人民出版社2023年版，第80页。</w:t>
      </w:r>
    </w:p>
    <w:p w14:paraId="762AB17F"/>
    <w:p w14:paraId="359CCB08">
      <w:pPr>
        <w:sectPr>
          <w:headerReference r:id="rId65" w:type="default"/>
          <w:footerReference r:id="rId66" w:type="default"/>
          <w:pgSz w:w="16560" w:h="25520"/>
          <w:pgMar w:top="1440" w:right="1320" w:bottom="1440" w:left="1320" w:header="1140" w:footer="1140" w:gutter="0"/>
          <w:cols w:space="720" w:num="1"/>
        </w:sectPr>
      </w:pPr>
    </w:p>
    <w:p w14:paraId="0757E06A">
      <w:pPr>
        <w:pageBreakBefore w:val="0"/>
        <w:tabs>
          <w:tab w:val="left" w:pos="13420"/>
        </w:tabs>
        <w:wordWrap w:val="0"/>
        <w:spacing w:before="0" w:after="0" w:line="380" w:lineRule="atLeast"/>
        <w:ind w:left="4680" w:right="0"/>
        <w:jc w:val="both"/>
        <w:textAlignment w:val="baseline"/>
        <w:rPr>
          <w:sz w:val="28"/>
        </w:rPr>
      </w:pPr>
      <w:r>
        <w:rPr>
          <w:rFonts w:ascii="楷体" w:hAnsi="楷体" w:eastAsia="楷体" w:cs="楷体"/>
          <w:b w:val="0"/>
          <w:i w:val="0"/>
          <w:color w:val="000000"/>
          <w:spacing w:val="0"/>
          <w:sz w:val="28"/>
        </w:rPr>
        <w:t>第三节新时代坚持和发展中国特色社会主义要以贯之</w:t>
      </w:r>
      <w:r>
        <w:tab/>
      </w:r>
      <w:r>
        <w:rPr>
          <w:rFonts w:ascii="楷体" w:hAnsi="楷体" w:eastAsia="楷体" w:cs="楷体"/>
          <w:b w:val="0"/>
          <w:i w:val="0"/>
          <w:color w:val="000000"/>
          <w:spacing w:val="0"/>
          <w:sz w:val="28"/>
        </w:rPr>
        <w:t>33</w:t>
      </w:r>
    </w:p>
    <w:p w14:paraId="3F0E96EF">
      <w:pPr>
        <w:pageBreakBefore w:val="0"/>
        <w:wordWrap w:val="0"/>
        <w:spacing w:before="560" w:after="0" w:line="760" w:lineRule="atLeast"/>
        <w:ind w:left="0" w:right="0"/>
        <w:jc w:val="both"/>
        <w:textAlignment w:val="baseline"/>
        <w:rPr>
          <w:sz w:val="42"/>
        </w:rPr>
      </w:pPr>
      <w:r>
        <w:rPr>
          <w:rFonts w:ascii="宋体" w:hAnsi="宋体" w:eastAsia="宋体" w:cs="宋体"/>
          <w:b w:val="0"/>
          <w:i w:val="0"/>
          <w:color w:val="000000"/>
          <w:spacing w:val="0"/>
          <w:sz w:val="42"/>
        </w:rPr>
        <w:t>社会主义事业始终立于不败之地，并不断创造新的伟大奇迹。</w:t>
      </w:r>
    </w:p>
    <w:p w14:paraId="66070391">
      <w:pPr>
        <w:pageBreakBefore w:val="0"/>
        <w:wordWrap w:val="0"/>
        <w:spacing w:before="0" w:after="0" w:line="760" w:lineRule="atLeast"/>
        <w:ind w:left="0" w:right="0" w:firstLine="880"/>
        <w:jc w:val="both"/>
        <w:textAlignment w:val="baseline"/>
        <w:rPr>
          <w:sz w:val="42"/>
        </w:rPr>
      </w:pPr>
      <w:r>
        <w:rPr>
          <w:rFonts w:ascii="宋体" w:hAnsi="宋体" w:eastAsia="宋体" w:cs="宋体"/>
          <w:b w:val="0"/>
          <w:i w:val="0"/>
          <w:color w:val="000000"/>
          <w:spacing w:val="0"/>
          <w:sz w:val="42"/>
        </w:rPr>
        <w:t>社会主义发展道路从来都不是笔直的，始终充满着险阻曲折，需要依靠顽强斗争打开事业发展新天地。中国特色社会主义是在斗争中开辟的，也是在斗争中前进的。我们党一路走来，能够战胜一切强大敌人、一切艰难险阻，取得举世瞩目的伟大成就，靠的就是一代又一代共产党人敢于担当、英勇斗争。我们讲的斗争，不是为了斗争而斗争，也不是为了一己私利而斗争，而是为了实现人民对美好生活的向往、实现中华民族伟大复兴知重负重、苦干实干、攻坚克难。担当和斗争是一种精神、一种责任、一种格局，无私者才能无畏，无畏者才能担当和斗争。今天，我们肩负使命任务的艰巨性、面对风险挑战的严峻性、进行伟大斗争形势的复杂性都是前所未有的。在前进道路上，我们要敢于斗争、善于斗争。凡是危害中国共产党领导和我国社会主义制度的各种风险挑战，凡是危害我国主权、安全、发展利益的各种风险挑战，凡是危害我国核心利益和重大原则的各种风险挑战，凡是危害我国人民根本利益的各种风险挑战，凡是危害我国实现第二个百年奋斗目标、实现中华民族伟大复兴的各种风险挑战，只要来了，我们就必须进行坚决斗争，毫不动摇、毫不退缩，敢于出击、敢战能胜。要把握新的伟大斗争的历史特点，发扬斗争精神，增强斗争本领，凝聚起全党全国各族人民的意志和力量，全力战胜一切可以预见和难以预见的风险挑战。</w:t>
      </w:r>
    </w:p>
    <w:p w14:paraId="40CBAEA0">
      <w:pPr>
        <w:pageBreakBefore w:val="0"/>
        <w:wordWrap w:val="0"/>
        <w:spacing w:before="0" w:after="0" w:line="760" w:lineRule="atLeast"/>
        <w:ind w:left="0" w:right="0" w:firstLine="880"/>
        <w:jc w:val="both"/>
        <w:textAlignment w:val="baseline"/>
        <w:rPr>
          <w:sz w:val="42"/>
        </w:rPr>
      </w:pPr>
      <w:r>
        <w:rPr>
          <w:rFonts w:ascii="宋体" w:hAnsi="宋体" w:eastAsia="宋体" w:cs="宋体"/>
          <w:b w:val="0"/>
          <w:i w:val="0"/>
          <w:color w:val="000000"/>
          <w:spacing w:val="0"/>
          <w:sz w:val="42"/>
        </w:rPr>
        <w:t>在人类社会的漫漫历史长河中，社会主义发展的历史不算长。然而，社会主义的理论和实践，却深刻改变了亿万人民的命运、影响了人类历史发展的方向。社会主义、共产主义事业就像喷薄而出的朝阳，它光芒四射、穿云破雾、生机勃勃、势不可挡。中国共产党人用自己的实践、奋斗和精神，不断揭示着人类社会发展的必然趋势，不断展现着社会主义制度的优越性和共产主义的光明前景。中国特色社会主义取得了巨大成就，书写了科学社会主义历史上最恢宏的史诗。昨天的成功并不代表着今后能够永远成功，过去的辉煌并不意味着未来可以永远辉煌。历史只会眷顾坚定者、奋进者、搏击者，而不会等待犹豫者、懈怠者、畏难者。要牢记空谈</w:t>
      </w:r>
    </w:p>
    <w:p w14:paraId="590622CD"/>
    <w:p w14:paraId="1E9271FD">
      <w:pPr>
        <w:sectPr>
          <w:headerReference r:id="rId67" w:type="default"/>
          <w:footerReference r:id="rId68" w:type="default"/>
          <w:pgSz w:w="16560" w:h="25520"/>
          <w:pgMar w:top="1420" w:right="1320" w:bottom="1420" w:left="1320" w:header="1120" w:footer="1120" w:gutter="0"/>
          <w:cols w:space="720" w:num="1"/>
        </w:sectPr>
      </w:pPr>
    </w:p>
    <w:p w14:paraId="711ECE9F">
      <w:pPr>
        <w:pageBreakBefore w:val="0"/>
        <w:tabs>
          <w:tab w:val="left" w:pos="2320"/>
        </w:tabs>
        <w:wordWrap w:val="0"/>
        <w:spacing w:before="0" w:after="0" w:line="400" w:lineRule="atLeast"/>
        <w:ind w:left="60" w:right="0"/>
        <w:jc w:val="both"/>
        <w:textAlignment w:val="baseline"/>
        <w:rPr>
          <w:sz w:val="30"/>
        </w:rPr>
      </w:pPr>
      <w:r>
        <w:rPr>
          <w:rFonts w:ascii="楷体" w:hAnsi="楷体" w:eastAsia="楷体" w:cs="楷体"/>
          <w:b w:val="0"/>
          <w:i w:val="0"/>
          <w:color w:val="000000"/>
          <w:spacing w:val="0"/>
          <w:sz w:val="30"/>
        </w:rPr>
        <w:t>34</w:t>
      </w:r>
      <w:r>
        <w:tab/>
      </w:r>
      <w:r>
        <w:rPr>
          <w:rFonts w:ascii="宋体" w:hAnsi="宋体" w:eastAsia="宋体" w:cs="宋体"/>
          <w:b w:val="0"/>
          <w:i w:val="0"/>
          <w:color w:val="000000"/>
          <w:spacing w:val="0"/>
          <w:sz w:val="30"/>
        </w:rPr>
        <w:t>第一章新时代坚持和发展中国特色社会主义</w:t>
      </w:r>
    </w:p>
    <w:p w14:paraId="430B6DF1">
      <w:pPr>
        <w:pageBreakBefore w:val="0"/>
        <w:wordWrap w:val="0"/>
        <w:spacing w:before="0" w:after="0" w:line="340" w:lineRule="exact"/>
        <w:ind w:left="0" w:right="0"/>
        <w:jc w:val="both"/>
        <w:textAlignment w:val="baseline"/>
        <w:rPr>
          <w:sz w:val="30"/>
        </w:rPr>
      </w:pPr>
    </w:p>
    <w:p w14:paraId="1AE572F3">
      <w:pPr>
        <w:pageBreakBefore w:val="0"/>
        <w:wordWrap w:val="0"/>
        <w:spacing w:before="0" w:after="0" w:line="740" w:lineRule="atLeast"/>
        <w:ind w:left="20" w:right="0"/>
        <w:jc w:val="both"/>
        <w:textAlignment w:val="baseline"/>
        <w:rPr>
          <w:sz w:val="47"/>
        </w:rPr>
      </w:pPr>
      <w:r>
        <w:rPr>
          <w:rFonts w:ascii="黑体" w:hAnsi="黑体" w:eastAsia="黑体" w:cs="黑体"/>
          <w:b w:val="0"/>
          <w:i w:val="0"/>
          <w:color w:val="000000"/>
          <w:spacing w:val="0"/>
          <w:sz w:val="47"/>
        </w:rPr>
        <w:t>误国、实干兴邦，埋头苦干、踔厉奋发，不断开创中国特色社会主义事业新局面，让科学社会主义迎来更加光明的发展前景。</w:t>
      </w:r>
    </w:p>
    <w:p w14:paraId="4B15C3DF">
      <w:pPr>
        <w:pageBreakBefore w:val="0"/>
        <w:wordWrap w:val="0"/>
        <w:spacing w:before="0" w:after="0" w:line="760" w:lineRule="exact"/>
        <w:ind w:left="0" w:right="0"/>
        <w:jc w:val="both"/>
        <w:textAlignment w:val="baseline"/>
        <w:rPr>
          <w:sz w:val="47"/>
        </w:rPr>
      </w:pPr>
    </w:p>
    <w:p w14:paraId="00BE60F4">
      <w:pPr>
        <w:pageBreakBefore w:val="0"/>
        <w:wordWrap w:val="0"/>
        <w:spacing w:before="0" w:after="0" w:line="760" w:lineRule="exact"/>
        <w:ind w:left="0" w:right="0"/>
        <w:jc w:val="both"/>
        <w:textAlignment w:val="baseline"/>
        <w:rPr>
          <w:sz w:val="47"/>
        </w:rPr>
      </w:pPr>
    </w:p>
    <w:p w14:paraId="68F54315">
      <w:pPr>
        <w:pageBreakBefore w:val="0"/>
        <w:wordWrap w:val="0"/>
        <w:spacing w:before="0" w:after="0" w:line="700" w:lineRule="atLeast"/>
        <w:ind w:left="920" w:right="0"/>
        <w:jc w:val="both"/>
        <w:textAlignment w:val="baseline"/>
        <w:rPr>
          <w:sz w:val="52"/>
        </w:rPr>
      </w:pPr>
      <w:r>
        <w:rPr>
          <w:rFonts w:ascii="黑体" w:hAnsi="黑体" w:eastAsia="黑体" w:cs="黑体"/>
          <w:b/>
          <w:i w:val="0"/>
          <w:color w:val="000000"/>
          <w:spacing w:val="0"/>
          <w:sz w:val="52"/>
        </w:rPr>
        <w:t>本章小结</w:t>
      </w:r>
    </w:p>
    <w:p w14:paraId="436B3228">
      <w:pPr>
        <w:pageBreakBefore w:val="0"/>
        <w:wordWrap w:val="0"/>
        <w:spacing w:before="0" w:after="0" w:line="560" w:lineRule="exact"/>
        <w:ind w:left="0" w:right="0"/>
        <w:jc w:val="both"/>
        <w:textAlignment w:val="baseline"/>
        <w:rPr>
          <w:sz w:val="52"/>
        </w:rPr>
      </w:pPr>
    </w:p>
    <w:p w14:paraId="29981E48">
      <w:pPr>
        <w:pageBreakBefore w:val="0"/>
        <w:wordWrap w:val="0"/>
        <w:spacing w:before="0" w:after="0" w:line="740" w:lineRule="atLeast"/>
        <w:ind w:left="20" w:right="0" w:firstLine="900"/>
        <w:jc w:val="both"/>
        <w:textAlignment w:val="baseline"/>
        <w:rPr>
          <w:sz w:val="47"/>
        </w:rPr>
      </w:pPr>
      <w:r>
        <w:rPr>
          <w:rFonts w:ascii="黑体" w:hAnsi="黑体" w:eastAsia="黑体" w:cs="黑体"/>
          <w:b w:val="0"/>
          <w:i w:val="0"/>
          <w:color w:val="000000"/>
          <w:spacing w:val="0"/>
          <w:sz w:val="47"/>
        </w:rPr>
        <w:t>中国特色社会主义是科学社会主义理论逻辑与中国社会发展历史逻辑的辩证统一，这条道路符合中国实际、反映中国人民意愿、适应时代发展要求，不仅走得对、走得通，而且走得稳、走得好。坚持和发展中国特色社会主义，必须坚定道路自信、理论自信、制度自信、文化自信。党的十八大以来，中国特色社会主义进入新时代，这是我国发展新的历史方位。我国社会主要矛盾发生新的变化，对党和国家工作提出了许多新的要求。新时代党和国家事业取得历史性成就、发生历史性变革，在党史、新中国史、改革开放史、社会主义发展史、中华民族发展史上具有里程碑意义。坚持和发展中国特色社会主义要一以贯之。要全面贯彻党的基本理论、基本路线、基本方略，统筹推进“五位一体”总体布局，协调推进“四个全面”战略布局，用新的伟大奋斗谱写新时代中国特色社会主义更加绚丽的华章。</w:t>
      </w:r>
    </w:p>
    <w:p w14:paraId="349C1160">
      <w:pPr>
        <w:pageBreakBefore w:val="0"/>
        <w:wordWrap w:val="0"/>
        <w:spacing w:before="0" w:after="0" w:line="760" w:lineRule="exact"/>
        <w:ind w:left="0" w:right="0"/>
        <w:jc w:val="both"/>
        <w:textAlignment w:val="baseline"/>
        <w:rPr>
          <w:sz w:val="47"/>
        </w:rPr>
      </w:pPr>
    </w:p>
    <w:p w14:paraId="59A7E0A9">
      <w:pPr>
        <w:pageBreakBefore w:val="0"/>
        <w:wordWrap w:val="0"/>
        <w:spacing w:before="0" w:after="0" w:line="760" w:lineRule="exact"/>
        <w:ind w:left="0" w:right="0"/>
        <w:jc w:val="both"/>
        <w:textAlignment w:val="baseline"/>
        <w:rPr>
          <w:sz w:val="47"/>
        </w:rPr>
      </w:pPr>
    </w:p>
    <w:p w14:paraId="530E29E9">
      <w:pPr>
        <w:pageBreakBefore w:val="0"/>
        <w:wordWrap w:val="0"/>
        <w:spacing w:before="0" w:after="0" w:line="740" w:lineRule="atLeast"/>
        <w:ind w:left="660" w:right="0"/>
        <w:jc w:val="both"/>
        <w:textAlignment w:val="baseline"/>
        <w:rPr>
          <w:sz w:val="47"/>
        </w:rPr>
      </w:pPr>
      <w:r>
        <w:rPr>
          <w:rFonts w:ascii="黑体" w:hAnsi="黑体" w:eastAsia="黑体" w:cs="黑体"/>
          <w:b w:val="0"/>
          <w:i w:val="0"/>
          <w:color w:val="000000"/>
          <w:spacing w:val="0"/>
          <w:sz w:val="47"/>
          <w:u w:val="single"/>
        </w:rPr>
        <w:t xml:space="preserve"> 课后思考                                             </w:t>
      </w:r>
    </w:p>
    <w:p w14:paraId="14DD944E">
      <w:pPr>
        <w:pageBreakBefore w:val="0"/>
        <w:wordWrap w:val="0"/>
        <w:spacing w:before="0" w:after="0" w:line="760" w:lineRule="exact"/>
        <w:ind w:left="0" w:right="0"/>
        <w:jc w:val="both"/>
        <w:textAlignment w:val="baseline"/>
        <w:rPr>
          <w:sz w:val="47"/>
        </w:rPr>
      </w:pPr>
    </w:p>
    <w:p w14:paraId="03F26690">
      <w:pPr>
        <w:pageBreakBefore w:val="0"/>
        <w:wordWrap w:val="0"/>
        <w:spacing w:before="0" w:after="0" w:line="740" w:lineRule="atLeast"/>
        <w:ind w:left="920" w:right="0"/>
        <w:jc w:val="both"/>
        <w:textAlignment w:val="baseline"/>
        <w:rPr>
          <w:sz w:val="47"/>
        </w:rPr>
      </w:pPr>
      <w:r>
        <w:rPr>
          <w:rFonts w:ascii="黑体" w:hAnsi="黑体" w:eastAsia="黑体" w:cs="黑体"/>
          <w:b w:val="0"/>
          <w:i w:val="0"/>
          <w:color w:val="000000"/>
          <w:spacing w:val="0"/>
          <w:sz w:val="47"/>
        </w:rPr>
        <w:t>1.如何理解中国特色社会主义是党和人民取得的根本成就?</w:t>
      </w:r>
    </w:p>
    <w:p w14:paraId="3C263F54">
      <w:pPr>
        <w:pageBreakBefore w:val="0"/>
        <w:wordWrap w:val="0"/>
        <w:spacing w:before="0" w:after="0" w:line="740" w:lineRule="atLeast"/>
        <w:ind w:left="920" w:right="0"/>
        <w:jc w:val="both"/>
        <w:textAlignment w:val="baseline"/>
        <w:rPr>
          <w:sz w:val="47"/>
        </w:rPr>
      </w:pPr>
      <w:r>
        <w:rPr>
          <w:rFonts w:ascii="黑体" w:hAnsi="黑体" w:eastAsia="黑体" w:cs="黑体"/>
          <w:b w:val="0"/>
          <w:i w:val="0"/>
          <w:color w:val="000000"/>
          <w:spacing w:val="0"/>
          <w:sz w:val="47"/>
        </w:rPr>
        <w:t>2.怎样认识我国发展新的历史方位?</w:t>
      </w:r>
    </w:p>
    <w:p w14:paraId="27DECB36">
      <w:pPr>
        <w:pageBreakBefore w:val="0"/>
        <w:wordWrap w:val="0"/>
        <w:spacing w:before="0" w:after="0" w:line="740" w:lineRule="atLeast"/>
        <w:ind w:left="20" w:right="60" w:firstLine="900"/>
        <w:jc w:val="both"/>
        <w:textAlignment w:val="baseline"/>
        <w:rPr>
          <w:sz w:val="47"/>
        </w:rPr>
      </w:pPr>
      <w:r>
        <w:rPr>
          <w:rFonts w:ascii="黑体" w:hAnsi="黑体" w:eastAsia="黑体" w:cs="黑体"/>
          <w:b w:val="0"/>
          <w:i w:val="0"/>
          <w:color w:val="000000"/>
          <w:spacing w:val="0"/>
          <w:sz w:val="47"/>
        </w:rPr>
        <w:t>3.为什么要坚定中国特色社会主义道路自信、理论自信、制度自信、文化自信?</w:t>
      </w:r>
    </w:p>
    <w:p w14:paraId="4707C89C">
      <w:pPr>
        <w:pageBreakBefore w:val="0"/>
        <w:wordWrap w:val="0"/>
        <w:spacing w:before="0" w:after="0" w:line="740" w:lineRule="atLeast"/>
        <w:ind w:left="20" w:right="60" w:firstLine="900"/>
        <w:jc w:val="both"/>
        <w:textAlignment w:val="baseline"/>
        <w:rPr>
          <w:sz w:val="47"/>
        </w:rPr>
      </w:pPr>
      <w:r>
        <w:rPr>
          <w:rFonts w:ascii="黑体" w:hAnsi="黑体" w:eastAsia="黑体" w:cs="黑体"/>
          <w:b w:val="0"/>
          <w:i w:val="0"/>
          <w:color w:val="000000"/>
          <w:spacing w:val="0"/>
          <w:sz w:val="47"/>
        </w:rPr>
        <w:t>4.如何把握统筹推进“五位一体”总体布局和协调推进“四个全面”战略布局的重要意义?</w:t>
      </w:r>
    </w:p>
    <w:p w14:paraId="18E76FDF"/>
    <w:p w14:paraId="510B5E71">
      <w:pPr>
        <w:sectPr>
          <w:headerReference r:id="rId69" w:type="default"/>
          <w:footerReference r:id="rId70" w:type="default"/>
          <w:pgSz w:w="16560" w:h="25520"/>
          <w:pgMar w:top="1460" w:right="1320" w:bottom="1460" w:left="1320" w:header="1160" w:footer="1160" w:gutter="0"/>
          <w:cols w:space="720" w:num="1"/>
        </w:sectPr>
      </w:pPr>
    </w:p>
    <w:p w14:paraId="7448034E">
      <w:pPr>
        <w:pageBreakBefore w:val="0"/>
        <w:wordWrap w:val="0"/>
        <w:spacing w:before="2060" w:after="0" w:line="940" w:lineRule="atLeast"/>
        <w:ind w:left="20" w:right="2880"/>
        <w:jc w:val="center"/>
        <w:textAlignment w:val="baseline"/>
        <w:rPr>
          <w:sz w:val="66"/>
        </w:rPr>
      </w:pPr>
      <w:r>
        <w:rPr>
          <w:rFonts w:ascii="宋体" w:hAnsi="宋体" w:eastAsia="宋体" w:cs="宋体"/>
          <w:b w:val="0"/>
          <w:i w:val="0"/>
          <w:color w:val="000000"/>
          <w:spacing w:val="0"/>
          <w:sz w:val="66"/>
        </w:rPr>
        <w:t>第二章以中国式现代化全面推进中华民族伟大复兴</w:t>
      </w:r>
    </w:p>
    <w:p w14:paraId="2492A152">
      <w:pPr>
        <w:pageBreakBefore w:val="0"/>
        <w:wordWrap w:val="0"/>
        <w:spacing w:before="0" w:after="0" w:line="960" w:lineRule="exact"/>
        <w:ind w:left="0" w:right="0"/>
        <w:jc w:val="center"/>
        <w:textAlignment w:val="baseline"/>
        <w:rPr>
          <w:sz w:val="66"/>
        </w:rPr>
      </w:pPr>
    </w:p>
    <w:p w14:paraId="73796BD7">
      <w:pPr>
        <w:pageBreakBefore w:val="0"/>
        <w:wordWrap w:val="0"/>
        <w:spacing w:before="0" w:after="0" w:line="960" w:lineRule="exact"/>
        <w:ind w:left="0" w:right="0"/>
        <w:jc w:val="center"/>
        <w:textAlignment w:val="baseline"/>
        <w:rPr>
          <w:sz w:val="66"/>
        </w:rPr>
      </w:pPr>
    </w:p>
    <w:p w14:paraId="45BF6B9E">
      <w:pPr>
        <w:pageBreakBefore w:val="0"/>
        <w:wordWrap w:val="0"/>
        <w:spacing w:before="0" w:after="0" w:line="700" w:lineRule="atLeast"/>
        <w:ind w:left="940" w:right="0"/>
        <w:jc w:val="both"/>
        <w:textAlignment w:val="baseline"/>
        <w:rPr>
          <w:sz w:val="52"/>
        </w:rPr>
      </w:pPr>
      <w:r>
        <w:rPr>
          <w:rFonts w:ascii="黑体" w:hAnsi="黑体" w:eastAsia="黑体" w:cs="黑体"/>
          <w:b/>
          <w:i w:val="0"/>
          <w:color w:val="000000"/>
          <w:spacing w:val="0"/>
          <w:sz w:val="52"/>
        </w:rPr>
        <w:t>学习要点</w:t>
      </w:r>
    </w:p>
    <w:p w14:paraId="024D01CD">
      <w:pPr>
        <w:pageBreakBefore w:val="0"/>
        <w:wordWrap w:val="0"/>
        <w:spacing w:before="0" w:after="0" w:line="600" w:lineRule="exact"/>
        <w:ind w:left="0" w:right="0"/>
        <w:jc w:val="both"/>
        <w:textAlignment w:val="baseline"/>
        <w:rPr>
          <w:sz w:val="52"/>
        </w:rPr>
      </w:pPr>
    </w:p>
    <w:p w14:paraId="012C18E9">
      <w:pPr>
        <w:pageBreakBefore w:val="0"/>
        <w:wordWrap w:val="0"/>
        <w:spacing w:before="0" w:after="0" w:line="760" w:lineRule="atLeast"/>
        <w:ind w:left="940" w:right="0"/>
        <w:jc w:val="both"/>
        <w:textAlignment w:val="baseline"/>
        <w:rPr>
          <w:sz w:val="42"/>
        </w:rPr>
      </w:pPr>
      <w:r>
        <w:rPr>
          <w:rFonts w:ascii="宋体" w:hAnsi="宋体" w:eastAsia="宋体" w:cs="宋体"/>
          <w:b w:val="0"/>
          <w:i w:val="0"/>
          <w:color w:val="000000"/>
          <w:spacing w:val="0"/>
          <w:sz w:val="42"/>
        </w:rPr>
        <w:t>1.中华民族伟大复兴中国梦的内涵</w:t>
      </w:r>
    </w:p>
    <w:p w14:paraId="105F3C9F">
      <w:pPr>
        <w:pageBreakBefore w:val="0"/>
        <w:wordWrap w:val="0"/>
        <w:spacing w:before="0" w:after="0" w:line="760" w:lineRule="atLeast"/>
        <w:ind w:left="940" w:right="0"/>
        <w:jc w:val="both"/>
        <w:textAlignment w:val="baseline"/>
        <w:rPr>
          <w:sz w:val="42"/>
        </w:rPr>
      </w:pPr>
      <w:r>
        <w:rPr>
          <w:rFonts w:ascii="宋体" w:hAnsi="宋体" w:eastAsia="宋体" w:cs="宋体"/>
          <w:b w:val="0"/>
          <w:i w:val="0"/>
          <w:color w:val="000000"/>
          <w:spacing w:val="0"/>
          <w:sz w:val="42"/>
        </w:rPr>
        <w:t>2.全面建成小康社会的里程碑意义</w:t>
      </w:r>
    </w:p>
    <w:p w14:paraId="6CA5707F">
      <w:pPr>
        <w:pageBreakBefore w:val="0"/>
        <w:wordWrap w:val="0"/>
        <w:spacing w:before="0" w:after="0" w:line="760" w:lineRule="atLeast"/>
        <w:ind w:left="940" w:right="0"/>
        <w:jc w:val="both"/>
        <w:textAlignment w:val="baseline"/>
        <w:rPr>
          <w:sz w:val="42"/>
        </w:rPr>
      </w:pPr>
      <w:r>
        <w:rPr>
          <w:rFonts w:ascii="宋体" w:hAnsi="宋体" w:eastAsia="宋体" w:cs="宋体"/>
          <w:b w:val="0"/>
          <w:i w:val="0"/>
          <w:color w:val="000000"/>
          <w:spacing w:val="0"/>
          <w:sz w:val="42"/>
        </w:rPr>
        <w:t>3.中国式现代化的中国特色、本质要求和重大原则</w:t>
      </w:r>
    </w:p>
    <w:p w14:paraId="1EFF929E">
      <w:pPr>
        <w:pageBreakBefore w:val="0"/>
        <w:wordWrap w:val="0"/>
        <w:spacing w:before="0" w:after="0" w:line="760" w:lineRule="atLeast"/>
        <w:ind w:left="940" w:right="0"/>
        <w:jc w:val="both"/>
        <w:textAlignment w:val="baseline"/>
        <w:rPr>
          <w:sz w:val="42"/>
        </w:rPr>
      </w:pPr>
      <w:r>
        <w:rPr>
          <w:rFonts w:ascii="宋体" w:hAnsi="宋体" w:eastAsia="宋体" w:cs="宋体"/>
          <w:b w:val="0"/>
          <w:i w:val="0"/>
          <w:color w:val="000000"/>
          <w:spacing w:val="0"/>
          <w:sz w:val="42"/>
        </w:rPr>
        <w:t>4.推进中国式现代化需要正确处理的重大关系</w:t>
      </w:r>
    </w:p>
    <w:p w14:paraId="32262DF7">
      <w:pPr>
        <w:pageBreakBefore w:val="0"/>
        <w:wordWrap w:val="0"/>
        <w:spacing w:before="0" w:after="0" w:line="780" w:lineRule="exact"/>
        <w:ind w:left="0" w:right="0"/>
        <w:jc w:val="both"/>
        <w:textAlignment w:val="baseline"/>
        <w:rPr>
          <w:sz w:val="42"/>
        </w:rPr>
      </w:pPr>
    </w:p>
    <w:p w14:paraId="76BF6C34">
      <w:pPr>
        <w:pageBreakBefore w:val="0"/>
        <w:wordWrap w:val="0"/>
        <w:spacing w:before="0" w:after="0" w:line="780" w:lineRule="exact"/>
        <w:ind w:left="0" w:right="0"/>
        <w:jc w:val="both"/>
        <w:textAlignment w:val="baseline"/>
        <w:rPr>
          <w:sz w:val="42"/>
        </w:rPr>
      </w:pPr>
    </w:p>
    <w:p w14:paraId="6145D30C">
      <w:pPr>
        <w:pageBreakBefore w:val="0"/>
        <w:wordWrap w:val="0"/>
        <w:spacing w:before="0" w:after="0" w:line="760" w:lineRule="atLeast"/>
        <w:ind w:left="20" w:right="0" w:firstLine="920"/>
        <w:jc w:val="both"/>
        <w:textAlignment w:val="baseline"/>
        <w:rPr>
          <w:sz w:val="42"/>
        </w:rPr>
      </w:pPr>
      <w:r>
        <w:rPr>
          <w:rFonts w:ascii="宋体" w:hAnsi="宋体" w:eastAsia="宋体" w:cs="宋体"/>
          <w:b w:val="0"/>
          <w:i w:val="0"/>
          <w:color w:val="000000"/>
          <w:spacing w:val="0"/>
          <w:sz w:val="42"/>
        </w:rPr>
        <w:t>实现中华民族伟大复兴，是中国共产党的历史使命。新时代新征程中国共产党的中心任务，就是团结带领全国各族人民全面建成社会主义现代化强国、实现第二个百年奋斗目标，以中国式现代化全面推进中华民族伟大复兴。要深刻领会中国式现代化的一系列重大理论和实践问题，为全面建设社会主义现代化国家、实现中华民族伟大复兴而团结奋斗。</w:t>
      </w:r>
    </w:p>
    <w:p w14:paraId="4DFA059C">
      <w:pPr>
        <w:pageBreakBefore w:val="0"/>
        <w:wordWrap w:val="0"/>
        <w:spacing w:before="0" w:after="0" w:line="780" w:lineRule="exact"/>
        <w:ind w:left="0" w:right="0"/>
        <w:jc w:val="both"/>
        <w:textAlignment w:val="baseline"/>
        <w:rPr>
          <w:sz w:val="42"/>
        </w:rPr>
      </w:pPr>
    </w:p>
    <w:p w14:paraId="7E56719C">
      <w:pPr>
        <w:pageBreakBefore w:val="0"/>
        <w:wordWrap w:val="0"/>
        <w:spacing w:before="0" w:after="0" w:line="780" w:lineRule="exact"/>
        <w:ind w:left="0" w:right="0"/>
        <w:jc w:val="both"/>
        <w:textAlignment w:val="baseline"/>
        <w:rPr>
          <w:sz w:val="42"/>
        </w:rPr>
      </w:pPr>
    </w:p>
    <w:p w14:paraId="7B3B576C">
      <w:pPr>
        <w:pageBreakBefore w:val="0"/>
        <w:wordWrap w:val="0"/>
        <w:spacing w:before="0" w:after="0" w:line="940" w:lineRule="atLeast"/>
        <w:ind w:left="0" w:right="0"/>
        <w:jc w:val="center"/>
        <w:textAlignment w:val="baseline"/>
        <w:rPr>
          <w:sz w:val="66"/>
        </w:rPr>
      </w:pPr>
      <w:r>
        <w:rPr>
          <w:rFonts w:ascii="宋体" w:hAnsi="宋体" w:eastAsia="宋体" w:cs="宋体"/>
          <w:b w:val="0"/>
          <w:i w:val="0"/>
          <w:color w:val="000000"/>
          <w:spacing w:val="0"/>
          <w:sz w:val="66"/>
        </w:rPr>
        <w:t>第一节中华民族近代以来最伟大的梦想</w:t>
      </w:r>
    </w:p>
    <w:p w14:paraId="35D5C7A6">
      <w:pPr>
        <w:pageBreakBefore w:val="0"/>
        <w:wordWrap w:val="0"/>
        <w:spacing w:before="0" w:after="0" w:line="780" w:lineRule="exact"/>
        <w:ind w:left="0" w:right="0"/>
        <w:jc w:val="center"/>
        <w:textAlignment w:val="baseline"/>
        <w:rPr>
          <w:sz w:val="42"/>
        </w:rPr>
      </w:pPr>
    </w:p>
    <w:p w14:paraId="657649A4">
      <w:pPr>
        <w:pageBreakBefore w:val="0"/>
        <w:wordWrap w:val="0"/>
        <w:spacing w:before="0" w:after="0" w:line="760" w:lineRule="atLeast"/>
        <w:ind w:left="20" w:right="0" w:firstLine="920"/>
        <w:jc w:val="both"/>
        <w:textAlignment w:val="baseline"/>
        <w:rPr>
          <w:sz w:val="42"/>
        </w:rPr>
      </w:pPr>
      <w:r>
        <w:rPr>
          <w:rFonts w:ascii="宋体" w:hAnsi="宋体" w:eastAsia="宋体" w:cs="宋体"/>
          <w:b w:val="0"/>
          <w:i w:val="0"/>
          <w:color w:val="000000"/>
          <w:spacing w:val="0"/>
          <w:sz w:val="42"/>
        </w:rPr>
        <w:t>实现中华民族伟大复兴，是近代以来中国人民的共同梦想，是中国共产党矢志不渝的奋斗目标。全面建成小康社会是实现中华民族伟大复兴中国</w:t>
      </w:r>
    </w:p>
    <w:p w14:paraId="6FC333B2"/>
    <w:p w14:paraId="6DA478F5">
      <w:pPr>
        <w:sectPr>
          <w:headerReference r:id="rId71" w:type="default"/>
          <w:footerReference r:id="rId72" w:type="default"/>
          <w:pgSz w:w="16560" w:h="25520"/>
          <w:pgMar w:top="1920" w:right="1300" w:bottom="1920" w:left="1300" w:header="1620" w:footer="1620" w:gutter="0"/>
          <w:cols w:space="720" w:num="1"/>
        </w:sectPr>
      </w:pPr>
    </w:p>
    <w:p w14:paraId="01E28C06">
      <w:pPr>
        <w:pageBreakBefore w:val="0"/>
        <w:tabs>
          <w:tab w:val="left" w:pos="2340"/>
        </w:tabs>
        <w:wordWrap w:val="0"/>
        <w:spacing w:before="0" w:after="0" w:line="400" w:lineRule="atLeast"/>
        <w:ind w:left="80" w:right="0"/>
        <w:jc w:val="both"/>
        <w:textAlignment w:val="baseline"/>
        <w:rPr>
          <w:sz w:val="30"/>
        </w:rPr>
      </w:pPr>
      <w:r>
        <w:rPr>
          <w:rFonts w:ascii="楷体" w:hAnsi="楷体" w:eastAsia="楷体" w:cs="楷体"/>
          <w:b w:val="0"/>
          <w:i w:val="0"/>
          <w:color w:val="000000"/>
          <w:spacing w:val="0"/>
          <w:sz w:val="30"/>
        </w:rPr>
        <w:t>36</w:t>
      </w:r>
      <w:r>
        <w:tab/>
      </w:r>
      <w:r>
        <w:rPr>
          <w:rFonts w:ascii="宋体" w:hAnsi="宋体" w:eastAsia="宋体" w:cs="宋体"/>
          <w:b w:val="0"/>
          <w:i w:val="0"/>
          <w:color w:val="000000"/>
          <w:spacing w:val="0"/>
          <w:sz w:val="30"/>
        </w:rPr>
        <w:t>第二章以中国式现代化全面推进中华民族伟大复兴</w:t>
      </w:r>
    </w:p>
    <w:p w14:paraId="278FDBB4">
      <w:pPr>
        <w:pageBreakBefore w:val="0"/>
        <w:wordWrap w:val="0"/>
        <w:spacing w:before="0" w:after="0" w:line="360" w:lineRule="exact"/>
        <w:ind w:left="0" w:right="0"/>
        <w:jc w:val="both"/>
        <w:textAlignment w:val="baseline"/>
        <w:rPr>
          <w:sz w:val="30"/>
        </w:rPr>
      </w:pPr>
    </w:p>
    <w:p w14:paraId="1B732328">
      <w:pPr>
        <w:pageBreakBefore w:val="0"/>
        <w:wordWrap w:val="0"/>
        <w:spacing w:before="0" w:after="0" w:line="820" w:lineRule="atLeast"/>
        <w:ind w:left="40" w:right="0"/>
        <w:jc w:val="both"/>
        <w:textAlignment w:val="baseline"/>
        <w:rPr>
          <w:sz w:val="41"/>
        </w:rPr>
      </w:pPr>
      <w:r>
        <w:rPr>
          <w:rFonts w:ascii="宋体" w:hAnsi="宋体" w:eastAsia="宋体" w:cs="宋体"/>
          <w:b w:val="0"/>
          <w:i w:val="0"/>
          <w:color w:val="000000"/>
          <w:spacing w:val="0"/>
          <w:sz w:val="41"/>
        </w:rPr>
        <w:t>梦的关键一步。要在全面建成小康社会的基础上，分两步走全面建成富强民主文明和谐美丽的社会主义现代化强国，全面推进中华民族伟大复兴。</w:t>
      </w:r>
    </w:p>
    <w:p w14:paraId="538BF059">
      <w:pPr>
        <w:pageBreakBefore w:val="0"/>
        <w:wordWrap w:val="0"/>
        <w:spacing w:before="0" w:after="0" w:line="840" w:lineRule="exact"/>
        <w:ind w:left="0" w:right="0"/>
        <w:jc w:val="both"/>
        <w:textAlignment w:val="baseline"/>
        <w:rPr>
          <w:sz w:val="41"/>
        </w:rPr>
      </w:pPr>
    </w:p>
    <w:p w14:paraId="58716637">
      <w:pPr>
        <w:pageBreakBefore w:val="0"/>
        <w:wordWrap w:val="0"/>
        <w:spacing w:before="0" w:after="0" w:line="600" w:lineRule="atLeast"/>
        <w:ind w:left="920" w:right="0"/>
        <w:jc w:val="both"/>
        <w:textAlignment w:val="baseline"/>
        <w:rPr>
          <w:sz w:val="44"/>
        </w:rPr>
      </w:pPr>
      <w:r>
        <w:rPr>
          <w:rFonts w:ascii="宋体" w:hAnsi="宋体" w:eastAsia="宋体" w:cs="宋体"/>
          <w:b w:val="0"/>
          <w:i w:val="0"/>
          <w:color w:val="000000"/>
          <w:spacing w:val="0"/>
          <w:sz w:val="44"/>
        </w:rPr>
        <w:t>一、实现中华民族伟大复兴的中国梦</w:t>
      </w:r>
    </w:p>
    <w:p w14:paraId="31598473">
      <w:pPr>
        <w:pageBreakBefore w:val="0"/>
        <w:wordWrap w:val="0"/>
        <w:spacing w:before="0" w:after="0" w:line="840" w:lineRule="exact"/>
        <w:ind w:left="0" w:right="0"/>
        <w:jc w:val="both"/>
        <w:textAlignment w:val="baseline"/>
        <w:rPr>
          <w:sz w:val="41"/>
        </w:rPr>
      </w:pPr>
    </w:p>
    <w:p w14:paraId="1B402A94">
      <w:pPr>
        <w:pageBreakBefore w:val="0"/>
        <w:wordWrap w:val="0"/>
        <w:spacing w:before="0" w:after="0" w:line="820" w:lineRule="atLeast"/>
        <w:ind w:left="40" w:right="20" w:firstLine="940"/>
        <w:jc w:val="both"/>
        <w:textAlignment w:val="baseline"/>
        <w:rPr>
          <w:sz w:val="41"/>
        </w:rPr>
      </w:pPr>
      <w:r>
        <w:rPr>
          <w:rFonts w:ascii="宋体" w:hAnsi="宋体" w:eastAsia="宋体" w:cs="宋体"/>
          <w:b w:val="0"/>
          <w:i w:val="0"/>
          <w:color w:val="000000"/>
          <w:spacing w:val="0"/>
          <w:sz w:val="41"/>
        </w:rPr>
        <w:t>习近平在2012年11月参观《复兴之路》展览时首次提出“中国梦”：“现在，大家都在讨论中国梦，我以为，实现中华民族伟大复兴，就是中华民族近代以来最伟大的梦想。”①这个伟大梦想，凝聚了几代中国人的夙愿，体现了中华民族和中国人民的整体利益，是每一个中华儿女的共同期盼。</w:t>
      </w:r>
    </w:p>
    <w:p w14:paraId="69662011">
      <w:pPr>
        <w:pageBreakBefore w:val="0"/>
        <w:wordWrap w:val="0"/>
        <w:spacing w:before="0" w:after="0" w:line="820" w:lineRule="atLeast"/>
        <w:ind w:left="40" w:right="0" w:firstLine="940"/>
        <w:jc w:val="both"/>
        <w:textAlignment w:val="baseline"/>
        <w:rPr>
          <w:sz w:val="41"/>
        </w:rPr>
      </w:pPr>
      <w:r>
        <w:rPr>
          <w:rFonts w:ascii="宋体" w:hAnsi="宋体" w:eastAsia="宋体" w:cs="宋体"/>
          <w:b w:val="0"/>
          <w:i w:val="0"/>
          <w:color w:val="000000"/>
          <w:spacing w:val="0"/>
          <w:sz w:val="41"/>
        </w:rPr>
        <w:t>中华民族是世界上伟大的民族，创造了灿烂的中华文明，长期走在世界前列，为人类文明进步作出了不可磨灭的贡献。明朝后期开始实行闭关锁国政策，后来又错失工业革命、科技革命机遇，中国在内部矛盾和西方现代化浪潮冲击下逐渐走向衰落。鸦片战争后，由于西方列强的入侵和封建统治的腐朽，中国逐渐陷入半殖民地半封建社会的黑暗深渊，国家蒙辱、人民蒙难、文明蒙尘，中华民族遭受了前所未有的劫难。从那时起，实现中华民族伟大复兴，就成为中国人民和中华民族最伟大的梦想。</w:t>
      </w:r>
    </w:p>
    <w:p w14:paraId="6BB48E74">
      <w:pPr>
        <w:pageBreakBefore w:val="0"/>
        <w:wordWrap w:val="0"/>
        <w:spacing w:before="0" w:after="0" w:line="820" w:lineRule="atLeast"/>
        <w:ind w:left="40" w:right="20" w:firstLine="940"/>
        <w:jc w:val="both"/>
        <w:textAlignment w:val="baseline"/>
        <w:rPr>
          <w:sz w:val="41"/>
        </w:rPr>
      </w:pPr>
      <w:r>
        <w:rPr>
          <w:rFonts w:ascii="宋体" w:hAnsi="宋体" w:eastAsia="宋体" w:cs="宋体"/>
          <w:b w:val="0"/>
          <w:i w:val="0"/>
          <w:color w:val="000000"/>
          <w:spacing w:val="0"/>
          <w:sz w:val="41"/>
        </w:rPr>
        <w:t>中国共产党自成立之日起，就肩负起实现中华民族伟大复兴的历史使命。习近平指出：“一百年来，中国共产党团结带领中国人民进行的一切奋斗、一切牺牲、一切创造，归结起来就是一个主题：实现中华民族伟大复兴。”②为了实现这个伟大梦想，中国共产党团结带领中国人民，浴血奋战、百折不挠，推翻帝国主义、封建主义、官僚资本主义三座大山，完成了新民主主义革命，建立了中华人民共和国，实现了中国从几千年封建专制政治向人民民主的伟大飞跃，中国人民从此站起来了；自力更生、发愤图强，进行社会主义革命，建立社会主义制度，推进社会主义建设，实现了</w:t>
      </w:r>
    </w:p>
    <w:p w14:paraId="2393C8FC">
      <w:pPr>
        <w:pageBreakBefore w:val="0"/>
        <w:wordWrap w:val="0"/>
        <w:spacing w:before="0" w:after="0" w:line="820" w:lineRule="atLeast"/>
        <w:ind w:left="100" w:right="0"/>
        <w:jc w:val="both"/>
        <w:textAlignment w:val="baseline"/>
        <w:rPr>
          <w:sz w:val="41"/>
        </w:rPr>
      </w:pPr>
      <w:r>
        <w:rPr>
          <w:rFonts w:ascii="宋体" w:hAnsi="宋体" w:eastAsia="宋体" w:cs="宋体"/>
          <w:b w:val="0"/>
          <w:i w:val="0"/>
          <w:color w:val="000000"/>
          <w:spacing w:val="0"/>
          <w:sz w:val="41"/>
          <w:u w:val="single"/>
        </w:rPr>
        <w:t xml:space="preserve">              </w:t>
      </w:r>
    </w:p>
    <w:p w14:paraId="2C5E1DCB">
      <w:pPr>
        <w:pageBreakBefore w:val="0"/>
        <w:wordWrap w:val="0"/>
        <w:spacing w:before="0" w:after="0" w:line="540" w:lineRule="atLeast"/>
        <w:ind w:left="40" w:right="0"/>
        <w:jc w:val="both"/>
        <w:textAlignment w:val="baseline"/>
        <w:rPr>
          <w:sz w:val="39"/>
        </w:rPr>
      </w:pPr>
      <w:r>
        <w:rPr>
          <w:rFonts w:ascii="楷体" w:hAnsi="楷体" w:eastAsia="楷体" w:cs="楷体"/>
          <w:b w:val="0"/>
          <w:i w:val="0"/>
          <w:color w:val="000000"/>
          <w:spacing w:val="0"/>
          <w:sz w:val="39"/>
        </w:rPr>
        <w:t>①  《习近平著作选读》第一卷，人民出版社2023年版，第63页。</w:t>
      </w:r>
    </w:p>
    <w:p w14:paraId="2F4A5521">
      <w:pPr>
        <w:pageBreakBefore w:val="0"/>
        <w:wordWrap w:val="0"/>
        <w:spacing w:before="0" w:after="0" w:line="580" w:lineRule="atLeast"/>
        <w:ind w:left="40" w:right="0"/>
        <w:jc w:val="both"/>
        <w:textAlignment w:val="baseline"/>
        <w:rPr>
          <w:sz w:val="39"/>
        </w:rPr>
      </w:pPr>
      <w:r>
        <w:rPr>
          <w:rFonts w:ascii="楷体" w:hAnsi="楷体" w:eastAsia="楷体" w:cs="楷体"/>
          <w:b w:val="0"/>
          <w:i w:val="0"/>
          <w:color w:val="000000"/>
          <w:spacing w:val="0"/>
          <w:sz w:val="39"/>
        </w:rPr>
        <w:t>②  《习近平著作选读》第二卷，人民出版社2023年版，第477页。</w:t>
      </w:r>
    </w:p>
    <w:p w14:paraId="662F35EC"/>
    <w:p w14:paraId="7C314E6E">
      <w:pPr>
        <w:sectPr>
          <w:headerReference r:id="rId73" w:type="default"/>
          <w:footerReference r:id="rId74" w:type="default"/>
          <w:pgSz w:w="16560" w:h="25520"/>
          <w:pgMar w:top="1420" w:right="1300" w:bottom="1420" w:left="1300" w:header="1120" w:footer="1120" w:gutter="0"/>
          <w:cols w:space="720" w:num="1"/>
        </w:sectPr>
      </w:pPr>
    </w:p>
    <w:p w14:paraId="0022B8A6">
      <w:pPr>
        <w:pageBreakBefore w:val="0"/>
        <w:tabs>
          <w:tab w:val="left" w:pos="13380"/>
        </w:tabs>
        <w:wordWrap w:val="0"/>
        <w:spacing w:before="0" w:after="0" w:line="400" w:lineRule="atLeast"/>
        <w:ind w:left="6400" w:right="0"/>
        <w:jc w:val="both"/>
        <w:textAlignment w:val="baseline"/>
        <w:rPr>
          <w:sz w:val="30"/>
        </w:rPr>
      </w:pPr>
      <w:r>
        <w:rPr>
          <w:rFonts w:ascii="宋体" w:hAnsi="宋体" w:eastAsia="宋体" w:cs="宋体"/>
          <w:b w:val="0"/>
          <w:i w:val="0"/>
          <w:color w:val="000000"/>
          <w:spacing w:val="0"/>
          <w:sz w:val="30"/>
        </w:rPr>
        <w:t>第一节中华民族近代以来最伟大的梦想</w:t>
      </w:r>
      <w:r>
        <w:tab/>
      </w:r>
      <w:r>
        <w:rPr>
          <w:rFonts w:ascii="楷体" w:hAnsi="楷体" w:eastAsia="楷体" w:cs="楷体"/>
          <w:b w:val="0"/>
          <w:i w:val="0"/>
          <w:color w:val="000000"/>
          <w:spacing w:val="0"/>
          <w:sz w:val="30"/>
        </w:rPr>
        <w:t>37</w:t>
      </w:r>
    </w:p>
    <w:p w14:paraId="72304017">
      <w:pPr>
        <w:pageBreakBefore w:val="0"/>
        <w:wordWrap w:val="0"/>
        <w:spacing w:before="520" w:after="0" w:line="800" w:lineRule="atLeast"/>
        <w:ind w:left="0" w:right="120"/>
        <w:jc w:val="both"/>
        <w:textAlignment w:val="baseline"/>
        <w:rPr>
          <w:sz w:val="42"/>
        </w:rPr>
      </w:pPr>
      <w:r>
        <w:rPr>
          <w:rFonts w:ascii="宋体" w:hAnsi="宋体" w:eastAsia="宋体" w:cs="宋体"/>
          <w:b w:val="0"/>
          <w:i w:val="0"/>
          <w:color w:val="000000"/>
          <w:spacing w:val="0"/>
          <w:sz w:val="42"/>
        </w:rPr>
        <w:t>一穷二白、人口众多的东方大国大步迈进社会主义社会的伟大飞跃；解放思想、锐意进取，坚定不移推进改革开放，开创、坚持、捍卫、发展中国特色社会主义，极大解放和发展社会生产力，推进了中华民族从站起来到富起来的伟大飞跃；自信自强、守正创新，开创了中国特色社会主义新时代，全面建成小康社会、迈上全面建设社会主义现代化国家新征程，中华民族迎来了从站起来、富起来到强起来的伟大飞跃。</w:t>
      </w:r>
    </w:p>
    <w:p w14:paraId="74D048A8">
      <w:pPr>
        <w:pageBreakBefore w:val="0"/>
        <w:wordWrap w:val="0"/>
        <w:spacing w:before="0" w:after="0" w:line="800" w:lineRule="atLeast"/>
        <w:ind w:left="40" w:right="80" w:firstLine="860"/>
        <w:jc w:val="both"/>
        <w:textAlignment w:val="baseline"/>
        <w:rPr>
          <w:sz w:val="42"/>
        </w:rPr>
      </w:pPr>
      <w:r>
        <w:rPr>
          <w:rFonts w:ascii="宋体" w:hAnsi="宋体" w:eastAsia="宋体" w:cs="宋体"/>
          <w:b w:val="0"/>
          <w:i w:val="0"/>
          <w:color w:val="000000"/>
          <w:spacing w:val="0"/>
          <w:sz w:val="42"/>
        </w:rPr>
        <w:t>实现中华民族伟大复兴的中国梦，本质是国家富强、民族振兴、人民幸福。国家富强，就是要在全面建成小康社会基础上，全面建成富强民主文明和谐美丽的社会主义现代化强国；民族振兴，就是要使中华民族更加坚强有力地自立于世界民族之林，为人类作出新的更大的贡献；人民幸福，就是要坚持以人民为中心，增进人民福祉，促进人的全面发展，朝着共同富裕方向稳步前进。</w:t>
      </w:r>
    </w:p>
    <w:p w14:paraId="38C201C4">
      <w:pPr>
        <w:pageBreakBefore w:val="0"/>
        <w:wordWrap w:val="0"/>
        <w:spacing w:before="0" w:after="0" w:line="800" w:lineRule="atLeast"/>
        <w:ind w:left="40" w:right="40" w:firstLine="860"/>
        <w:jc w:val="both"/>
        <w:textAlignment w:val="baseline"/>
        <w:rPr>
          <w:sz w:val="42"/>
        </w:rPr>
      </w:pPr>
      <w:r>
        <w:rPr>
          <w:rFonts w:ascii="宋体" w:hAnsi="宋体" w:eastAsia="宋体" w:cs="宋体"/>
          <w:b w:val="0"/>
          <w:i w:val="0"/>
          <w:color w:val="000000"/>
          <w:spacing w:val="0"/>
          <w:sz w:val="42"/>
        </w:rPr>
        <w:t>中国梦把国家的追求、民族的向往、人民的期盼融为一体，是国家的梦、民族的梦，也是每一个中国人的梦。中国梦就是要让每个人获得发展自我和奉献社会的机会，共同享有人生出彩的机会，共同享有梦想成真的机会，共同享有同祖国和时代一起成长与进步的机会。中国梦是和平、发展、合作、共赢的梦，中国人民愿意同各国人民在实现各自梦想的过程中相互支持、相互帮助，在推动实现持久和平、共同繁荣世界梦的崇高事业中作出更大贡献。奋力实现中华民族伟大复兴的中国梦，成为中国走向未来的鲜明指引，成为激励中华儿女万众一心、开拓前进的精神旗帜。</w:t>
      </w:r>
    </w:p>
    <w:p w14:paraId="0564FF92">
      <w:pPr>
        <w:pageBreakBefore w:val="0"/>
        <w:wordWrap w:val="0"/>
        <w:spacing w:before="0" w:after="0" w:line="820" w:lineRule="exact"/>
        <w:ind w:left="0" w:right="0"/>
        <w:jc w:val="both"/>
        <w:textAlignment w:val="baseline"/>
        <w:rPr>
          <w:sz w:val="42"/>
        </w:rPr>
      </w:pPr>
    </w:p>
    <w:p w14:paraId="04F56526">
      <w:pPr>
        <w:pageBreakBefore w:val="0"/>
        <w:wordWrap w:val="0"/>
        <w:spacing w:before="0" w:after="0" w:line="640" w:lineRule="atLeast"/>
        <w:ind w:left="960" w:right="0"/>
        <w:jc w:val="both"/>
        <w:textAlignment w:val="baseline"/>
        <w:rPr>
          <w:sz w:val="44"/>
        </w:rPr>
      </w:pPr>
      <w:r>
        <w:rPr>
          <w:rFonts w:ascii="宋体" w:hAnsi="宋体" w:eastAsia="宋体" w:cs="宋体"/>
          <w:b w:val="0"/>
          <w:i w:val="0"/>
          <w:color w:val="000000"/>
          <w:spacing w:val="0"/>
          <w:sz w:val="44"/>
        </w:rPr>
        <w:t>二、在中华大地上全面建成小康社会</w:t>
      </w:r>
    </w:p>
    <w:p w14:paraId="26CBC0A4">
      <w:pPr>
        <w:pageBreakBefore w:val="0"/>
        <w:wordWrap w:val="0"/>
        <w:spacing w:before="0" w:after="0" w:line="660" w:lineRule="exact"/>
        <w:ind w:left="0" w:right="0"/>
        <w:jc w:val="both"/>
        <w:textAlignment w:val="baseline"/>
        <w:rPr>
          <w:sz w:val="44"/>
        </w:rPr>
      </w:pPr>
    </w:p>
    <w:p w14:paraId="1E51B8AC">
      <w:pPr>
        <w:pageBreakBefore w:val="0"/>
        <w:wordWrap w:val="0"/>
        <w:spacing w:before="0" w:after="0" w:line="800" w:lineRule="atLeast"/>
        <w:ind w:left="100" w:right="0" w:firstLine="860"/>
        <w:jc w:val="both"/>
        <w:textAlignment w:val="baseline"/>
        <w:rPr>
          <w:sz w:val="42"/>
        </w:rPr>
      </w:pPr>
      <w:r>
        <w:rPr>
          <w:rFonts w:ascii="宋体" w:hAnsi="宋体" w:eastAsia="宋体" w:cs="宋体"/>
          <w:b w:val="0"/>
          <w:i w:val="0"/>
          <w:color w:val="000000"/>
          <w:spacing w:val="0"/>
          <w:sz w:val="42"/>
        </w:rPr>
        <w:t>实现中华民族伟大复兴是一个接续推进的历史过程。改革开放之初，我们党在设计我国社会主义现代化蓝图时，结合中国实际提出从解决温饱、实现小康进而基本实现现代化的“三步走”发展战略。进入新世纪，在人民生活总体上达到小康水平之后，我们党进一步提出在本世纪头20年</w:t>
      </w:r>
    </w:p>
    <w:p w14:paraId="2587AEBC"/>
    <w:p w14:paraId="2885D75B">
      <w:pPr>
        <w:sectPr>
          <w:headerReference r:id="rId75" w:type="default"/>
          <w:footerReference r:id="rId76" w:type="default"/>
          <w:pgSz w:w="16560" w:h="25520"/>
          <w:pgMar w:top="1400" w:right="1280" w:bottom="1400" w:left="1280" w:header="1100" w:footer="1100" w:gutter="0"/>
          <w:cols w:space="720" w:num="1"/>
        </w:sectPr>
      </w:pPr>
    </w:p>
    <w:p w14:paraId="23390ED9">
      <w:pPr>
        <w:pageBreakBefore w:val="0"/>
        <w:tabs>
          <w:tab w:val="left" w:pos="2580"/>
        </w:tabs>
        <w:wordWrap w:val="0"/>
        <w:spacing w:before="0" w:after="0" w:line="400" w:lineRule="atLeast"/>
        <w:ind w:left="320" w:right="0"/>
        <w:jc w:val="both"/>
        <w:textAlignment w:val="baseline"/>
        <w:rPr>
          <w:sz w:val="29"/>
        </w:rPr>
      </w:pPr>
      <w:r>
        <w:rPr>
          <w:rFonts w:ascii="黑体" w:hAnsi="黑体" w:eastAsia="黑体" w:cs="黑体"/>
          <w:b w:val="0"/>
          <w:i w:val="0"/>
          <w:color w:val="000000"/>
          <w:spacing w:val="0"/>
          <w:sz w:val="29"/>
        </w:rPr>
        <w:t>38</w:t>
      </w:r>
      <w:r>
        <w:tab/>
      </w:r>
      <w:r>
        <w:rPr>
          <w:rFonts w:ascii="宋体" w:hAnsi="宋体" w:eastAsia="宋体" w:cs="宋体"/>
          <w:b w:val="0"/>
          <w:i w:val="0"/>
          <w:color w:val="000000"/>
          <w:spacing w:val="0"/>
          <w:sz w:val="29"/>
        </w:rPr>
        <w:t>第二章以中国式现代化全面推进中华民族伟大复兴</w:t>
      </w:r>
    </w:p>
    <w:p w14:paraId="270F76D0">
      <w:pPr>
        <w:pageBreakBefore w:val="0"/>
        <w:wordWrap w:val="0"/>
        <w:spacing w:before="520" w:after="0" w:line="780" w:lineRule="atLeast"/>
        <w:ind w:left="220" w:right="0"/>
        <w:jc w:val="both"/>
        <w:textAlignment w:val="baseline"/>
        <w:rPr>
          <w:sz w:val="42"/>
        </w:rPr>
      </w:pPr>
      <w:r>
        <w:rPr>
          <w:rFonts w:ascii="宋体" w:hAnsi="宋体" w:eastAsia="宋体" w:cs="宋体"/>
          <w:b w:val="0"/>
          <w:i w:val="0"/>
          <w:color w:val="000000"/>
          <w:spacing w:val="0"/>
          <w:sz w:val="42"/>
        </w:rPr>
        <w:t>全面建设惠及十几亿人口的更高水平的小康社会。</w:t>
      </w:r>
    </w:p>
    <w:p w14:paraId="21D8249F">
      <w:pPr>
        <w:pageBreakBefore w:val="0"/>
        <w:wordWrap w:val="0"/>
        <w:spacing w:before="0" w:after="0" w:line="780" w:lineRule="atLeast"/>
        <w:ind w:left="220" w:right="0" w:firstLine="920"/>
        <w:jc w:val="both"/>
        <w:textAlignment w:val="baseline"/>
        <w:rPr>
          <w:sz w:val="42"/>
        </w:rPr>
      </w:pPr>
      <w:r>
        <w:rPr>
          <w:rFonts w:ascii="宋体" w:hAnsi="宋体" w:eastAsia="宋体" w:cs="宋体"/>
          <w:b w:val="0"/>
          <w:i w:val="0"/>
          <w:color w:val="000000"/>
          <w:spacing w:val="0"/>
          <w:sz w:val="42"/>
        </w:rPr>
        <w:t>进入新时代，全面建成小康社会到了需要一鼓作气、决胜冲刺的关键时期。习近平指出：“全面建成小康社会，强调的不仅是‘小康’，而且更重要的也是更难做到的是‘全面’。‘小康’讲的是发展水平，‘全面’讲的是发展的平衡性、协调性、可持续性。”①这赋予了“全面建成小康社会”更高的标准、更丰富的内涵、更全面的要求。以习近平同志为核心的党中央团结带领全党全国各族人民，锚定全面建成小康社会这个战略目标，紧扣我国社会主要矛盾变化，统筹推进经济建设、政治建设、文化建设、社会建设、生态文明建设，突出抓重点、补短板、强弱项，特别是坚决打好防范化解重大风险、精准脱贫、污染防治的攻坚战，夺取了全面建成小康社会的历史性胜利。2021年7月1日，习近平在庆祝中国共产党成立100周年大会上庄严宣告：“经过全党全国各族人民持续奋斗，我们实现了第一个百年奋斗目标，在中华大地上全面建成了小康社会，历史性地解决了绝对贫困问题，正在意气风发向着全面建成社会主义现代化强国的第二个百年奋斗目标迈进。”②全面建成小康社会是我国社会主义现代化进程中的一座重要里程碑。</w:t>
      </w:r>
    </w:p>
    <w:p w14:paraId="69C2EF4F">
      <w:pPr>
        <w:pageBreakBefore w:val="0"/>
        <w:wordWrap w:val="0"/>
        <w:spacing w:before="0" w:after="0" w:line="800" w:lineRule="exact"/>
        <w:ind w:left="0" w:right="0"/>
        <w:jc w:val="both"/>
        <w:textAlignment w:val="baseline"/>
        <w:rPr>
          <w:sz w:val="42"/>
        </w:rPr>
      </w:pPr>
    </w:p>
    <w:p w14:paraId="0352871A">
      <w:pPr>
        <w:pageBreakBefore w:val="0"/>
        <w:wordWrap w:val="0"/>
        <w:spacing w:before="0" w:after="0" w:line="780" w:lineRule="atLeast"/>
        <w:ind w:left="1100" w:right="980" w:firstLine="920"/>
        <w:jc w:val="both"/>
        <w:textAlignment w:val="baseline"/>
        <w:rPr>
          <w:sz w:val="42"/>
        </w:rPr>
      </w:pPr>
      <w:r>
        <w:rPr>
          <w:rFonts w:ascii="宋体" w:hAnsi="宋体" w:eastAsia="宋体" w:cs="宋体"/>
          <w:b w:val="0"/>
          <w:i w:val="0"/>
          <w:color w:val="000000"/>
          <w:spacing w:val="0"/>
          <w:sz w:val="42"/>
        </w:rPr>
        <w:t>我国脱贫攻坚战取得了全面胜利，现行标准下9899万农村贫困人口全部脱贫，832个贫困县全部摘帽，12.8万个贫困村全部出列，区域性整体贫困得到解决，完成了消除绝对贫困的艰巨任务，创造了又一个彪炳史册的人间奇迹！这是中国人民的伟大光荣，是中国共产党的伟大光荣，是中华民族的伟大光荣！</w:t>
      </w:r>
      <w:r>
        <w:drawing>
          <wp:anchor distT="0" distB="0" distL="0" distR="0" simplePos="0" relativeHeight="251659264" behindDoc="1" locked="0" layoutInCell="1" allowOverlap="1">
            <wp:simplePos x="0" y="0"/>
            <wp:positionH relativeFrom="page">
              <wp:posOffset>749300</wp:posOffset>
            </wp:positionH>
            <wp:positionV relativeFrom="paragraph">
              <wp:posOffset>-444500</wp:posOffset>
            </wp:positionV>
            <wp:extent cx="546100" cy="520700"/>
            <wp:effectExtent l="0" t="0" r="0" b="0"/>
            <wp:wrapNone/>
            <wp:docPr id="9"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pic:cNvPicPr>
                      <a:picLocks noChangeAspect="1"/>
                    </pic:cNvPicPr>
                  </pic:nvPicPr>
                  <pic:blipFill>
                    <a:blip r:embed="rId748"/>
                    <a:stretch>
                      <a:fillRect/>
                    </a:stretch>
                  </pic:blipFill>
                  <pic:spPr>
                    <a:xfrm>
                      <a:off x="0" y="0"/>
                      <a:ext cx="546100" cy="520700"/>
                    </a:xfrm>
                    <a:prstGeom prst="rect">
                      <a:avLst/>
                    </a:prstGeom>
                  </pic:spPr>
                </pic:pic>
              </a:graphicData>
            </a:graphic>
          </wp:anchor>
        </w:drawing>
      </w:r>
    </w:p>
    <w:p w14:paraId="1CBFA38A">
      <w:pPr>
        <w:pageBreakBefore w:val="0"/>
        <w:wordWrap w:val="0"/>
        <w:spacing w:before="0" w:after="0" w:line="780" w:lineRule="atLeast"/>
        <w:ind w:left="4040" w:right="0"/>
        <w:jc w:val="both"/>
        <w:textAlignment w:val="baseline"/>
        <w:rPr>
          <w:sz w:val="42"/>
        </w:rPr>
      </w:pPr>
      <w:r>
        <w:rPr>
          <w:rFonts w:ascii="宋体" w:hAnsi="宋体" w:eastAsia="宋体" w:cs="宋体"/>
          <w:b w:val="0"/>
          <w:i w:val="0"/>
          <w:color w:val="000000"/>
          <w:spacing w:val="0"/>
          <w:sz w:val="42"/>
        </w:rPr>
        <w:t>————习近平在全国脱贫攻坚总结表彰大会上的讲话</w:t>
      </w:r>
    </w:p>
    <w:p w14:paraId="1C4C6DA9">
      <w:pPr>
        <w:pageBreakBefore w:val="0"/>
        <w:wordWrap w:val="0"/>
        <w:spacing w:before="0" w:after="0" w:line="780" w:lineRule="atLeast"/>
        <w:ind w:left="0" w:right="980"/>
        <w:jc w:val="right"/>
        <w:textAlignment w:val="baseline"/>
        <w:rPr>
          <w:sz w:val="42"/>
        </w:rPr>
      </w:pPr>
      <w:r>
        <w:rPr>
          <w:rFonts w:ascii="宋体" w:hAnsi="宋体" w:eastAsia="宋体" w:cs="宋体"/>
          <w:b w:val="0"/>
          <w:i w:val="0"/>
          <w:color w:val="000000"/>
          <w:spacing w:val="0"/>
          <w:sz w:val="42"/>
        </w:rPr>
        <w:t>(2021年2月25日)</w:t>
      </w:r>
    </w:p>
    <w:p w14:paraId="7D9F4A94">
      <w:pPr>
        <w:pageBreakBefore w:val="0"/>
        <w:wordWrap w:val="0"/>
        <w:spacing w:before="0" w:after="0" w:line="780" w:lineRule="atLeast"/>
        <w:ind w:left="220" w:right="0"/>
        <w:jc w:val="both"/>
        <w:textAlignment w:val="baseline"/>
        <w:rPr>
          <w:sz w:val="42"/>
        </w:rPr>
      </w:pPr>
      <w:r>
        <w:rPr>
          <w:rFonts w:ascii="宋体" w:hAnsi="宋体" w:eastAsia="宋体" w:cs="宋体"/>
          <w:b w:val="0"/>
          <w:i w:val="0"/>
          <w:color w:val="000000"/>
          <w:spacing w:val="0"/>
          <w:sz w:val="42"/>
          <w:u w:val="single"/>
        </w:rPr>
        <w:t xml:space="preserve">              </w:t>
      </w:r>
    </w:p>
    <w:p w14:paraId="6794678E">
      <w:pPr>
        <w:pageBreakBefore w:val="0"/>
        <w:wordWrap w:val="0"/>
        <w:spacing w:before="0" w:after="0" w:line="780" w:lineRule="atLeast"/>
        <w:ind w:left="220" w:right="0"/>
        <w:jc w:val="both"/>
        <w:textAlignment w:val="baseline"/>
        <w:rPr>
          <w:sz w:val="42"/>
        </w:rPr>
      </w:pPr>
      <w:r>
        <w:rPr>
          <w:rFonts w:ascii="宋体" w:hAnsi="宋体" w:eastAsia="宋体" w:cs="宋体"/>
          <w:b w:val="0"/>
          <w:i w:val="0"/>
          <w:color w:val="000000"/>
          <w:spacing w:val="0"/>
          <w:sz w:val="42"/>
        </w:rPr>
        <w:t>①  《习近平著作选读》第一卷，人民出版社2023年版，第378页。</w:t>
      </w:r>
    </w:p>
    <w:p w14:paraId="635FE16F">
      <w:pPr>
        <w:pageBreakBefore w:val="0"/>
        <w:wordWrap w:val="0"/>
        <w:spacing w:before="0" w:after="0" w:line="780" w:lineRule="atLeast"/>
        <w:ind w:left="220" w:right="0"/>
        <w:jc w:val="both"/>
        <w:textAlignment w:val="baseline"/>
        <w:rPr>
          <w:sz w:val="42"/>
        </w:rPr>
      </w:pPr>
      <w:r>
        <w:rPr>
          <w:rFonts w:ascii="宋体" w:hAnsi="宋体" w:eastAsia="宋体" w:cs="宋体"/>
          <w:b w:val="0"/>
          <w:i w:val="0"/>
          <w:color w:val="000000"/>
          <w:spacing w:val="0"/>
          <w:sz w:val="42"/>
        </w:rPr>
        <w:t>②  《习近平著作选读》第二卷，人民出版社2023年版，第476页。</w:t>
      </w:r>
    </w:p>
    <w:p w14:paraId="49AF8A87"/>
    <w:p w14:paraId="149C92D9">
      <w:pPr>
        <w:sectPr>
          <w:headerReference r:id="rId77" w:type="default"/>
          <w:footerReference r:id="rId78" w:type="default"/>
          <w:pgSz w:w="16560" w:h="25520"/>
          <w:pgMar w:top="1420" w:right="1180" w:bottom="1420" w:left="1180" w:header="1120" w:footer="1120" w:gutter="0"/>
          <w:cols w:space="720" w:num="1"/>
        </w:sectPr>
      </w:pPr>
    </w:p>
    <w:p w14:paraId="05FF63F7">
      <w:pPr>
        <w:pageBreakBefore w:val="0"/>
        <w:tabs>
          <w:tab w:val="left" w:pos="13400"/>
        </w:tabs>
        <w:wordWrap w:val="0"/>
        <w:spacing w:before="0" w:after="0" w:line="400" w:lineRule="atLeast"/>
        <w:ind w:left="6400" w:right="0"/>
        <w:jc w:val="both"/>
        <w:textAlignment w:val="baseline"/>
        <w:rPr>
          <w:sz w:val="30"/>
        </w:rPr>
      </w:pPr>
      <w:r>
        <w:rPr>
          <w:rFonts w:ascii="楷体" w:hAnsi="楷体" w:eastAsia="楷体" w:cs="楷体"/>
          <w:b w:val="0"/>
          <w:i w:val="0"/>
          <w:color w:val="000000"/>
          <w:spacing w:val="0"/>
          <w:sz w:val="30"/>
        </w:rPr>
        <w:t>第一节中华民族近代以来最伟大的梦想</w:t>
      </w:r>
      <w:r>
        <w:tab/>
      </w:r>
      <w:r>
        <w:rPr>
          <w:rFonts w:ascii="楷体" w:hAnsi="楷体" w:eastAsia="楷体" w:cs="楷体"/>
          <w:b w:val="0"/>
          <w:i w:val="0"/>
          <w:color w:val="000000"/>
          <w:spacing w:val="0"/>
          <w:sz w:val="30"/>
        </w:rPr>
        <w:t>39</w:t>
      </w:r>
    </w:p>
    <w:p w14:paraId="3EEC2139">
      <w:pPr>
        <w:pageBreakBefore w:val="0"/>
        <w:wordWrap w:val="0"/>
        <w:spacing w:before="520" w:after="0" w:line="780" w:lineRule="atLeast"/>
        <w:ind w:left="40" w:right="60" w:firstLine="860"/>
        <w:jc w:val="both"/>
        <w:textAlignment w:val="baseline"/>
        <w:rPr>
          <w:sz w:val="43"/>
        </w:rPr>
      </w:pPr>
      <w:r>
        <w:rPr>
          <w:rFonts w:ascii="宋体" w:hAnsi="宋体" w:eastAsia="宋体" w:cs="宋体"/>
          <w:b w:val="0"/>
          <w:i w:val="0"/>
          <w:color w:val="000000"/>
          <w:spacing w:val="0"/>
          <w:sz w:val="43"/>
        </w:rPr>
        <w:t>全面建成小康社会，成效卓著、成果丰硕、成色十足。我国经济实力、科技实力、综合国力和人民生活水平跃上新的大台阶。国内生产总值从2012年的53.9万亿元跃升至2020年的101.6万亿元，经济总量占世界经济比重超过17%，稳居世界第二大经济体，人均国内生产总值超过1万美元，实现从低收入国家到中等偏上收入国家的历史性跨越。我国已是世界第一制造业大国、全球货物贸易第一大国、外汇储备第一大国。我国科技实力跨越式发展，跻身创新型国家行列，正在从科技大国迈向科技强国，一大批战略高技术领域和前沿方向原创性研究取得重大突破、一系列重大创新成果竞相涌现。我国社会实现了全面进步，人民民主不断扩大，社会公平正义不断彰显，文化更加繁荣发展，人民精神文化生活日益丰富活跃，民生福祉显著提升，绿色发展方式和生活方式逐步形成，每一个中国人的生活都发生了实实在在的变化。</w:t>
      </w:r>
    </w:p>
    <w:p w14:paraId="3A130FF2">
      <w:pPr>
        <w:pageBreakBefore w:val="0"/>
        <w:wordWrap w:val="0"/>
        <w:spacing w:before="0" w:after="0" w:line="780" w:lineRule="atLeast"/>
        <w:ind w:left="40" w:right="0" w:firstLine="860"/>
        <w:jc w:val="both"/>
        <w:textAlignment w:val="baseline"/>
        <w:rPr>
          <w:sz w:val="43"/>
        </w:rPr>
      </w:pPr>
      <w:r>
        <w:rPr>
          <w:rFonts w:ascii="宋体" w:hAnsi="宋体" w:eastAsia="宋体" w:cs="宋体"/>
          <w:b w:val="0"/>
          <w:i w:val="0"/>
          <w:color w:val="000000"/>
          <w:spacing w:val="0"/>
          <w:sz w:val="43"/>
        </w:rPr>
        <w:t>全面建成小康社会，高质量完成了社会主义现代化建设“三步走”战略的第二步，使中华民族伟大复兴向前迈出新的一大步。如期全面建成小康社会，兑现了党向人民、向历史作出的庄严承诺，践行了党为中国人民谋幸福、为中华民族谋复兴的初心使命。如期全面建成小康社会，标志着第一个百年奋斗目标胜利实现，国家更富强、人民更幸福、社会更稳定、环境更优美，人民获得感幸福感安全感显著提升，中华民族实现了从大幅落后于时代到大踏步赶上时代的新跨越。如期全面建成小康社会，极大彰显了中国特色社会主义制度的优势，极大提升了民族自信心自豪感，极大增强了实现中华民族伟大复兴的能量。</w:t>
      </w:r>
    </w:p>
    <w:p w14:paraId="2259BC05">
      <w:pPr>
        <w:pageBreakBefore w:val="0"/>
        <w:wordWrap w:val="0"/>
        <w:spacing w:before="0" w:after="0" w:line="780" w:lineRule="atLeast"/>
        <w:ind w:left="40" w:right="0" w:firstLine="860"/>
        <w:jc w:val="both"/>
        <w:textAlignment w:val="baseline"/>
        <w:rPr>
          <w:sz w:val="43"/>
        </w:rPr>
      </w:pPr>
      <w:r>
        <w:rPr>
          <w:rFonts w:ascii="宋体" w:hAnsi="宋体" w:eastAsia="宋体" w:cs="宋体"/>
          <w:b w:val="0"/>
          <w:i w:val="0"/>
          <w:color w:val="000000"/>
          <w:spacing w:val="0"/>
          <w:sz w:val="43"/>
        </w:rPr>
        <w:t>全面建成小康社会，探索了人类解决贫困问题的新路径，为推动人类文明进步作出了重大贡献。打赢脱贫攻坚战使近1亿人摆脱贫困，几千年来困扰我国人民的绝对贫困问题一去不复返，大大提升了人类社会整体发展水平。摆脱贫困一直是困扰全球发展和治理的突出难题，我国提前10年实现联合国2030年可持续发展议程减贫目标，创造了人类有史以来规模最大、持续时间最长、惠及人口最多的减贫奇迹，为人类摆脱</w:t>
      </w:r>
    </w:p>
    <w:p w14:paraId="038EFB33"/>
    <w:p w14:paraId="6D807FD5">
      <w:pPr>
        <w:sectPr>
          <w:headerReference r:id="rId79" w:type="default"/>
          <w:footerReference r:id="rId80" w:type="default"/>
          <w:pgSz w:w="16560" w:h="25520"/>
          <w:pgMar w:top="1420" w:right="1300" w:bottom="1420" w:left="1300" w:header="1120" w:footer="1120" w:gutter="0"/>
          <w:cols w:space="720" w:num="1"/>
        </w:sectPr>
      </w:pPr>
    </w:p>
    <w:p w14:paraId="0DA5A907">
      <w:pPr>
        <w:pageBreakBefore w:val="0"/>
        <w:tabs>
          <w:tab w:val="left" w:pos="2420"/>
        </w:tabs>
        <w:wordWrap w:val="0"/>
        <w:spacing w:before="0" w:after="0" w:line="420" w:lineRule="atLeast"/>
        <w:ind w:left="160" w:right="0"/>
        <w:jc w:val="both"/>
        <w:textAlignment w:val="baseline"/>
        <w:rPr>
          <w:sz w:val="31"/>
        </w:rPr>
      </w:pPr>
      <w:r>
        <w:rPr>
          <w:rFonts w:ascii="黑体" w:hAnsi="黑体" w:eastAsia="黑体" w:cs="黑体"/>
          <w:b w:val="0"/>
          <w:i w:val="0"/>
          <w:color w:val="000000"/>
          <w:spacing w:val="0"/>
          <w:sz w:val="31"/>
        </w:rPr>
        <w:t>40</w:t>
      </w:r>
      <w:r>
        <w:tab/>
      </w:r>
      <w:r>
        <w:rPr>
          <w:rFonts w:ascii="宋体" w:hAnsi="宋体" w:eastAsia="宋体" w:cs="宋体"/>
          <w:b w:val="0"/>
          <w:i w:val="0"/>
          <w:color w:val="000000"/>
          <w:spacing w:val="0"/>
          <w:sz w:val="31"/>
        </w:rPr>
        <w:t>第二章以中国式现代化全面推进中华民族伟大复兴</w:t>
      </w:r>
    </w:p>
    <w:p w14:paraId="0552EA6E">
      <w:pPr>
        <w:pageBreakBefore w:val="0"/>
        <w:wordWrap w:val="0"/>
        <w:spacing w:before="0" w:after="0" w:line="360" w:lineRule="exact"/>
        <w:ind w:left="0" w:right="0"/>
        <w:jc w:val="both"/>
        <w:textAlignment w:val="baseline"/>
        <w:rPr>
          <w:sz w:val="31"/>
        </w:rPr>
      </w:pPr>
    </w:p>
    <w:p w14:paraId="52978305">
      <w:pPr>
        <w:pageBreakBefore w:val="0"/>
        <w:wordWrap w:val="0"/>
        <w:spacing w:before="0" w:after="0" w:line="800" w:lineRule="atLeast"/>
        <w:ind w:left="80" w:right="0"/>
        <w:jc w:val="both"/>
        <w:textAlignment w:val="baseline"/>
        <w:rPr>
          <w:sz w:val="44"/>
        </w:rPr>
      </w:pPr>
      <w:r>
        <w:rPr>
          <w:rFonts w:ascii="宋体" w:hAnsi="宋体" w:eastAsia="宋体" w:cs="宋体"/>
          <w:b w:val="0"/>
          <w:i w:val="0"/>
          <w:color w:val="000000"/>
          <w:spacing w:val="0"/>
          <w:sz w:val="44"/>
        </w:rPr>
        <w:t>贫困、走向现代化提供了中国智慧和中国方案。</w:t>
      </w:r>
    </w:p>
    <w:p w14:paraId="48471F2A">
      <w:pPr>
        <w:pageBreakBefore w:val="0"/>
        <w:wordWrap w:val="0"/>
        <w:spacing w:before="0" w:after="0" w:line="800" w:lineRule="exact"/>
        <w:ind w:left="0" w:right="0"/>
        <w:jc w:val="both"/>
        <w:textAlignment w:val="baseline"/>
        <w:rPr>
          <w:sz w:val="44"/>
        </w:rPr>
      </w:pPr>
    </w:p>
    <w:p w14:paraId="33E1F1DE">
      <w:pPr>
        <w:pageBreakBefore w:val="0"/>
        <w:wordWrap w:val="0"/>
        <w:spacing w:before="0" w:after="0" w:line="800" w:lineRule="atLeast"/>
        <w:ind w:left="1000" w:right="0"/>
        <w:jc w:val="both"/>
        <w:textAlignment w:val="baseline"/>
        <w:rPr>
          <w:sz w:val="44"/>
        </w:rPr>
      </w:pPr>
      <w:r>
        <w:rPr>
          <w:rFonts w:ascii="宋体" w:hAnsi="宋体" w:eastAsia="宋体" w:cs="宋体"/>
          <w:b w:val="0"/>
          <w:i w:val="0"/>
          <w:color w:val="000000"/>
          <w:spacing w:val="0"/>
          <w:sz w:val="44"/>
        </w:rPr>
        <w:t>三、全面建成社会主义现代化强国</w:t>
      </w:r>
    </w:p>
    <w:p w14:paraId="54EEC938">
      <w:pPr>
        <w:pageBreakBefore w:val="0"/>
        <w:wordWrap w:val="0"/>
        <w:spacing w:before="0" w:after="0" w:line="800" w:lineRule="exact"/>
        <w:ind w:left="0" w:right="0"/>
        <w:jc w:val="both"/>
        <w:textAlignment w:val="baseline"/>
        <w:rPr>
          <w:sz w:val="44"/>
        </w:rPr>
      </w:pPr>
    </w:p>
    <w:p w14:paraId="4BCD4596">
      <w:pPr>
        <w:pageBreakBefore w:val="0"/>
        <w:wordWrap w:val="0"/>
        <w:spacing w:before="0" w:after="0" w:line="800" w:lineRule="atLeast"/>
        <w:ind w:left="80" w:right="0" w:firstLine="920"/>
        <w:jc w:val="both"/>
        <w:textAlignment w:val="baseline"/>
        <w:rPr>
          <w:sz w:val="44"/>
        </w:rPr>
      </w:pPr>
      <w:r>
        <w:rPr>
          <w:rFonts w:ascii="宋体" w:hAnsi="宋体" w:eastAsia="宋体" w:cs="宋体"/>
          <w:b w:val="0"/>
          <w:i w:val="0"/>
          <w:color w:val="000000"/>
          <w:spacing w:val="0"/>
          <w:sz w:val="44"/>
        </w:rPr>
        <w:t>全面建成小康社会不是终点，而是新生活、新奋斗的起点。党的十九大作出了从全面建成小康社会到基本实现社会主义现代化，再到全面建成社会主义现代化强国的战略安排。党的二十大进一步明确，全面建成社会主义现代化强国总的战略安排是分两步走：从2020年到2035年基本实现社会主义现代化；从2035年到本世纪中叶把我国建成富强民主文明和谐美丽的社会主义现代化强国。</w:t>
      </w:r>
    </w:p>
    <w:p w14:paraId="2066B9B8">
      <w:pPr>
        <w:pageBreakBefore w:val="0"/>
        <w:wordWrap w:val="0"/>
        <w:spacing w:before="0" w:after="0" w:line="800" w:lineRule="atLeast"/>
        <w:ind w:left="0" w:right="40" w:firstLine="900"/>
        <w:jc w:val="both"/>
        <w:textAlignment w:val="baseline"/>
        <w:rPr>
          <w:sz w:val="44"/>
        </w:rPr>
      </w:pPr>
      <w:r>
        <w:rPr>
          <w:rFonts w:ascii="宋体" w:hAnsi="宋体" w:eastAsia="宋体" w:cs="宋体"/>
          <w:b w:val="0"/>
          <w:i w:val="0"/>
          <w:color w:val="000000"/>
          <w:spacing w:val="0"/>
          <w:sz w:val="44"/>
        </w:rPr>
        <w:t>第一步，基本实现社会主义现代化。到2035年，我国发展的总体目标是：经济实力、科技实力、综合国力大幅跃升，人均国内生产总值迈上新的大台阶，达到中等发达国家水平；实现高水平科技自立自强，进入创新型国家前列；建成现代化经济体系，形成新发展格局，基本实现新型工业化、信息化、城镇化、农业现代化；基本实现国家治理体系和治理能力现代化，全过程人民民主制度更加健全，基本建成法治国家、法治政府、法治社会；建成教育强国、科技强国、人才强国、文化强国、体育强国、健康中国，国家文化软实力显著增强；人民生活更加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实现国防和军队现代化。</w:t>
      </w:r>
    </w:p>
    <w:p w14:paraId="16CF928F">
      <w:pPr>
        <w:pageBreakBefore w:val="0"/>
        <w:wordWrap w:val="0"/>
        <w:spacing w:before="0" w:after="0" w:line="800" w:lineRule="atLeast"/>
        <w:ind w:left="0" w:right="100" w:firstLine="900"/>
        <w:jc w:val="both"/>
        <w:textAlignment w:val="baseline"/>
        <w:rPr>
          <w:sz w:val="44"/>
        </w:rPr>
      </w:pPr>
      <w:r>
        <w:rPr>
          <w:rFonts w:ascii="宋体" w:hAnsi="宋体" w:eastAsia="宋体" w:cs="宋体"/>
          <w:b w:val="0"/>
          <w:i w:val="0"/>
          <w:color w:val="000000"/>
          <w:spacing w:val="0"/>
          <w:sz w:val="44"/>
        </w:rPr>
        <w:t>第二步，在基本实现社会主义现代化的基础上，到本世纪中叶，把我国建设成为富强民主文明和谐美丽的社会主义现代化强国。到那时，我国物质文明、政治文明、精神文明、社会文明、生态文明将全面提升，</w:t>
      </w:r>
    </w:p>
    <w:p w14:paraId="43A3B66D"/>
    <w:p w14:paraId="4145C547">
      <w:pPr>
        <w:sectPr>
          <w:headerReference r:id="rId81" w:type="default"/>
          <w:footerReference r:id="rId82" w:type="default"/>
          <w:pgSz w:w="16560" w:h="25520"/>
          <w:pgMar w:top="1400" w:right="1280" w:bottom="1400" w:left="1280" w:header="1100" w:footer="1100" w:gutter="0"/>
          <w:cols w:space="720" w:num="1"/>
        </w:sectPr>
      </w:pPr>
    </w:p>
    <w:p w14:paraId="710C0ABA">
      <w:pPr>
        <w:pageBreakBefore w:val="0"/>
        <w:tabs>
          <w:tab w:val="left" w:pos="13420"/>
        </w:tabs>
        <w:wordWrap w:val="0"/>
        <w:spacing w:before="0" w:after="0" w:line="600" w:lineRule="atLeast"/>
        <w:ind w:left="3880" w:right="0"/>
        <w:jc w:val="both"/>
        <w:textAlignment w:val="baseline"/>
        <w:rPr>
          <w:sz w:val="45"/>
        </w:rPr>
      </w:pPr>
      <w:r>
        <w:rPr>
          <w:rFonts w:ascii="宋体" w:hAnsi="宋体" w:eastAsia="宋体" w:cs="宋体"/>
          <w:b w:val="0"/>
          <w:i w:val="0"/>
          <w:color w:val="000000"/>
          <w:spacing w:val="0"/>
          <w:sz w:val="45"/>
        </w:rPr>
        <w:t>第二节中国式现代化是强国建设、民族复兴的唯一正确道路</w:t>
      </w:r>
      <w:r>
        <w:tab/>
      </w:r>
      <w:r>
        <w:rPr>
          <w:rFonts w:ascii="宋体" w:hAnsi="宋体" w:eastAsia="宋体" w:cs="宋体"/>
          <w:b w:val="0"/>
          <w:i w:val="0"/>
          <w:color w:val="000000"/>
          <w:spacing w:val="0"/>
          <w:sz w:val="45"/>
        </w:rPr>
        <w:t>41</w:t>
      </w:r>
    </w:p>
    <w:p w14:paraId="1941329D">
      <w:pPr>
        <w:pageBreakBefore w:val="0"/>
        <w:wordWrap w:val="0"/>
        <w:spacing w:before="0" w:after="0" w:line="500" w:lineRule="exact"/>
        <w:ind w:left="0" w:right="0"/>
        <w:jc w:val="both"/>
        <w:textAlignment w:val="baseline"/>
        <w:rPr>
          <w:sz w:val="45"/>
        </w:rPr>
      </w:pPr>
    </w:p>
    <w:p w14:paraId="5C37091B">
      <w:pPr>
        <w:pageBreakBefore w:val="0"/>
        <w:wordWrap w:val="0"/>
        <w:spacing w:before="0" w:after="0" w:line="760" w:lineRule="atLeast"/>
        <w:ind w:left="20" w:right="100"/>
        <w:jc w:val="both"/>
        <w:textAlignment w:val="baseline"/>
        <w:rPr>
          <w:sz w:val="43"/>
        </w:rPr>
      </w:pPr>
      <w:r>
        <w:rPr>
          <w:rFonts w:ascii="宋体" w:hAnsi="宋体" w:eastAsia="宋体" w:cs="宋体"/>
          <w:b w:val="0"/>
          <w:i w:val="0"/>
          <w:color w:val="000000"/>
          <w:spacing w:val="0"/>
          <w:sz w:val="43"/>
        </w:rPr>
        <w:t>实现国家治理体系和治理能力现代化，成为综合国力和国际影响力领先的国家，全体人民共同富裕基本实现，我国人民将享有更加幸福安康的生活，中华民族将以更加昂扬的姿态屹立于世界民族之林。</w:t>
      </w:r>
    </w:p>
    <w:p w14:paraId="4128CF87">
      <w:pPr>
        <w:pageBreakBefore w:val="0"/>
        <w:wordWrap w:val="0"/>
        <w:spacing w:before="0" w:after="0" w:line="760" w:lineRule="atLeast"/>
        <w:ind w:left="20" w:right="80" w:firstLine="880"/>
        <w:jc w:val="both"/>
        <w:textAlignment w:val="baseline"/>
        <w:rPr>
          <w:sz w:val="43"/>
        </w:rPr>
      </w:pPr>
      <w:r>
        <w:rPr>
          <w:rFonts w:ascii="宋体" w:hAnsi="宋体" w:eastAsia="宋体" w:cs="宋体"/>
          <w:b w:val="0"/>
          <w:i w:val="0"/>
          <w:color w:val="000000"/>
          <w:spacing w:val="0"/>
          <w:sz w:val="43"/>
        </w:rPr>
        <w:t>全面建成社会主义现代化强国的战略安排，把基本实现社会主义现代化的时间提前了15年，提出了全面建设社会主义现代化国家、全面推进中华民族伟大复兴的更高目标，明确了全面建成社会主义现代化强国的时间表，为当前和今后一个历史时期我国发展指明了方向、规划了蓝图。这一战略安排丰富和拓展了全面建设社会主义现代化国家战略目标的内涵，与中华民族从站起来、富起来到强起来的历史逻辑高度契合，对动员全党全国各族人民万众一心实现中华民族伟大复兴的中国梦具有重大意义。</w:t>
      </w:r>
    </w:p>
    <w:p w14:paraId="0B6AB29E">
      <w:pPr>
        <w:pageBreakBefore w:val="0"/>
        <w:wordWrap w:val="0"/>
        <w:spacing w:before="0" w:after="0" w:line="760" w:lineRule="atLeast"/>
        <w:ind w:left="20" w:right="40" w:firstLine="880"/>
        <w:jc w:val="both"/>
        <w:textAlignment w:val="baseline"/>
        <w:rPr>
          <w:sz w:val="43"/>
        </w:rPr>
      </w:pPr>
      <w:r>
        <w:rPr>
          <w:rFonts w:ascii="宋体" w:hAnsi="宋体" w:eastAsia="宋体" w:cs="宋体"/>
          <w:b w:val="0"/>
          <w:i w:val="0"/>
          <w:color w:val="000000"/>
          <w:spacing w:val="0"/>
          <w:sz w:val="43"/>
        </w:rPr>
        <w:t>今天，我们比历史上任何时期都更接近、更有信心和能力实现中华民族伟大复兴的目标。行百里者半九十。伟大梦想绝不是轻轻松松、敲锣打鼓就能实现的，不是等得来、喊得来的，而是拼出来、干出来的，必须准备付出更为艰巨、更为艰苦的努力。我们要统揽伟大斗争、伟大工程、伟大事业、伟大梦想，勠力同心、接力奋斗，用实干托起中国梦。</w:t>
      </w:r>
    </w:p>
    <w:p w14:paraId="0F8B1E2D">
      <w:pPr>
        <w:pageBreakBefore w:val="0"/>
        <w:wordWrap w:val="0"/>
        <w:spacing w:before="0" w:after="0" w:line="760" w:lineRule="exact"/>
        <w:ind w:left="0" w:right="0"/>
        <w:jc w:val="both"/>
        <w:textAlignment w:val="baseline"/>
        <w:rPr>
          <w:sz w:val="45"/>
        </w:rPr>
      </w:pPr>
    </w:p>
    <w:p w14:paraId="02EB184B">
      <w:pPr>
        <w:pageBreakBefore w:val="0"/>
        <w:wordWrap w:val="0"/>
        <w:spacing w:before="0" w:after="0" w:line="760" w:lineRule="exact"/>
        <w:ind w:left="0" w:right="0"/>
        <w:jc w:val="both"/>
        <w:textAlignment w:val="baseline"/>
        <w:rPr>
          <w:sz w:val="45"/>
        </w:rPr>
      </w:pPr>
    </w:p>
    <w:p w14:paraId="4847C7D5">
      <w:pPr>
        <w:pageBreakBefore w:val="0"/>
        <w:wordWrap w:val="0"/>
        <w:spacing w:before="0" w:after="0" w:line="740" w:lineRule="atLeast"/>
        <w:ind w:left="1000" w:right="0"/>
        <w:jc w:val="both"/>
        <w:textAlignment w:val="baseline"/>
        <w:rPr>
          <w:sz w:val="45"/>
        </w:rPr>
      </w:pPr>
      <w:r>
        <w:rPr>
          <w:rFonts w:ascii="宋体" w:hAnsi="宋体" w:eastAsia="宋体" w:cs="宋体"/>
          <w:b w:val="0"/>
          <w:i w:val="0"/>
          <w:color w:val="000000"/>
          <w:spacing w:val="0"/>
          <w:sz w:val="45"/>
        </w:rPr>
        <w:t>第二节  中国式现代化是强国建设、民族复兴的</w:t>
      </w:r>
    </w:p>
    <w:p w14:paraId="171DFF7C">
      <w:pPr>
        <w:pageBreakBefore w:val="0"/>
        <w:wordWrap w:val="0"/>
        <w:spacing w:before="0" w:after="0" w:line="640" w:lineRule="atLeast"/>
        <w:ind w:left="5220" w:right="0"/>
        <w:jc w:val="both"/>
        <w:textAlignment w:val="baseline"/>
        <w:rPr>
          <w:sz w:val="45"/>
        </w:rPr>
      </w:pPr>
      <w:r>
        <w:rPr>
          <w:rFonts w:ascii="宋体" w:hAnsi="宋体" w:eastAsia="宋体" w:cs="宋体"/>
          <w:b w:val="0"/>
          <w:i w:val="0"/>
          <w:color w:val="000000"/>
          <w:spacing w:val="0"/>
          <w:sz w:val="45"/>
        </w:rPr>
        <w:t>唯一正确道路</w:t>
      </w:r>
    </w:p>
    <w:p w14:paraId="51254A2C">
      <w:pPr>
        <w:pageBreakBefore w:val="0"/>
        <w:wordWrap w:val="0"/>
        <w:spacing w:before="0" w:after="0" w:line="660" w:lineRule="exact"/>
        <w:ind w:left="0" w:right="0"/>
        <w:jc w:val="both"/>
        <w:textAlignment w:val="baseline"/>
        <w:rPr>
          <w:sz w:val="45"/>
        </w:rPr>
      </w:pPr>
    </w:p>
    <w:p w14:paraId="45BCD0B7">
      <w:pPr>
        <w:pageBreakBefore w:val="0"/>
        <w:wordWrap w:val="0"/>
        <w:spacing w:before="0" w:after="0" w:line="760" w:lineRule="atLeast"/>
        <w:ind w:left="20" w:right="0" w:firstLine="980"/>
        <w:jc w:val="both"/>
        <w:textAlignment w:val="baseline"/>
        <w:rPr>
          <w:sz w:val="43"/>
        </w:rPr>
      </w:pPr>
      <w:r>
        <w:rPr>
          <w:rFonts w:ascii="宋体" w:hAnsi="宋体" w:eastAsia="宋体" w:cs="宋体"/>
          <w:b w:val="0"/>
          <w:i w:val="0"/>
          <w:color w:val="000000"/>
          <w:spacing w:val="0"/>
          <w:sz w:val="43"/>
        </w:rPr>
        <w:t>中国共产党团结带领中国人民追求民族复兴的历史，也是一部不断探索现代化道路的历史。在新中国成立特别是改革开放以来长期探索和实践基础上，经过党的十八大以来在理论和实践上的创新突破，我们成功推进和拓展了中国式现代化。中国式现代化既基于自身国情、又借鉴各国经验，既传承历史文化、又融合现代文明，是具有中国特色、符合中国实际的现代化，是强国建设、民族复兴的唯一正确道路。</w:t>
      </w:r>
    </w:p>
    <w:p w14:paraId="3EDFB96E"/>
    <w:p w14:paraId="72846DE1">
      <w:pPr>
        <w:sectPr>
          <w:headerReference r:id="rId83" w:type="default"/>
          <w:footerReference r:id="rId84" w:type="default"/>
          <w:pgSz w:w="16560" w:h="25520"/>
          <w:pgMar w:top="1420" w:right="1280" w:bottom="1420" w:left="1280" w:header="1120" w:footer="1120" w:gutter="0"/>
          <w:cols w:space="720" w:num="1"/>
        </w:sectPr>
      </w:pPr>
    </w:p>
    <w:p w14:paraId="1F60AE32">
      <w:pPr>
        <w:pageBreakBefore w:val="0"/>
        <w:tabs>
          <w:tab w:val="left" w:pos="2340"/>
        </w:tabs>
        <w:wordWrap w:val="0"/>
        <w:spacing w:before="0" w:after="0" w:line="400" w:lineRule="atLeast"/>
        <w:ind w:left="100" w:right="0"/>
        <w:jc w:val="both"/>
        <w:textAlignment w:val="baseline"/>
        <w:rPr>
          <w:sz w:val="29"/>
        </w:rPr>
      </w:pPr>
      <w:r>
        <w:rPr>
          <w:rFonts w:ascii="楷体" w:hAnsi="楷体" w:eastAsia="楷体" w:cs="楷体"/>
          <w:b w:val="0"/>
          <w:i w:val="0"/>
          <w:color w:val="000000"/>
          <w:spacing w:val="0"/>
          <w:sz w:val="29"/>
        </w:rPr>
        <w:t>42</w:t>
      </w:r>
      <w:r>
        <w:tab/>
      </w:r>
      <w:r>
        <w:rPr>
          <w:rFonts w:ascii="宋体" w:hAnsi="宋体" w:eastAsia="宋体" w:cs="宋体"/>
          <w:b w:val="0"/>
          <w:i w:val="0"/>
          <w:color w:val="000000"/>
          <w:spacing w:val="0"/>
          <w:sz w:val="29"/>
        </w:rPr>
        <w:t>第二章以中国式现代化全面推进中华民族伟大复兴</w:t>
      </w:r>
    </w:p>
    <w:p w14:paraId="5B157955">
      <w:pPr>
        <w:pageBreakBefore w:val="0"/>
        <w:wordWrap w:val="0"/>
        <w:spacing w:before="540" w:after="0" w:line="780" w:lineRule="atLeast"/>
        <w:ind w:left="880" w:right="0"/>
        <w:jc w:val="both"/>
        <w:textAlignment w:val="baseline"/>
        <w:rPr>
          <w:sz w:val="42"/>
        </w:rPr>
      </w:pPr>
      <w:r>
        <w:rPr>
          <w:rFonts w:ascii="宋体" w:hAnsi="宋体" w:eastAsia="宋体" w:cs="宋体"/>
          <w:b w:val="0"/>
          <w:i w:val="0"/>
          <w:color w:val="000000"/>
          <w:spacing w:val="0"/>
          <w:sz w:val="42"/>
        </w:rPr>
        <w:t>一、中国式现代化是中国共产党领导人民长期探索和实践的重大成果</w:t>
      </w:r>
    </w:p>
    <w:p w14:paraId="7697B830">
      <w:pPr>
        <w:pageBreakBefore w:val="0"/>
        <w:wordWrap w:val="0"/>
        <w:spacing w:before="0" w:after="0" w:line="800" w:lineRule="exact"/>
        <w:ind w:left="0" w:right="0"/>
        <w:jc w:val="both"/>
        <w:textAlignment w:val="baseline"/>
        <w:rPr>
          <w:sz w:val="42"/>
        </w:rPr>
      </w:pPr>
    </w:p>
    <w:p w14:paraId="77D1C70A">
      <w:pPr>
        <w:pageBreakBefore w:val="0"/>
        <w:wordWrap w:val="0"/>
        <w:spacing w:before="0" w:after="0" w:line="780" w:lineRule="atLeast"/>
        <w:ind w:left="0" w:right="0" w:firstLine="880"/>
        <w:jc w:val="both"/>
        <w:textAlignment w:val="baseline"/>
        <w:rPr>
          <w:sz w:val="42"/>
        </w:rPr>
      </w:pPr>
      <w:r>
        <w:rPr>
          <w:rFonts w:ascii="宋体" w:hAnsi="宋体" w:eastAsia="宋体" w:cs="宋体"/>
          <w:b w:val="0"/>
          <w:i w:val="0"/>
          <w:color w:val="000000"/>
          <w:spacing w:val="0"/>
          <w:sz w:val="42"/>
        </w:rPr>
        <w:t>实现现代化是近代以来中国人民孜孜以求的宏愿，中国共产党领导中国人民寻求国家富强、民族振兴、人民幸福，找到了中国式现代化这一康庄大道，为如何唤醒“睡狮”、实现民族复兴这个重大历史课题给出了答案。</w:t>
      </w:r>
    </w:p>
    <w:p w14:paraId="764CF5A5">
      <w:pPr>
        <w:pageBreakBefore w:val="0"/>
        <w:wordWrap w:val="0"/>
        <w:spacing w:before="0" w:after="0" w:line="780" w:lineRule="atLeast"/>
        <w:ind w:left="0" w:right="0" w:firstLine="880"/>
        <w:jc w:val="both"/>
        <w:textAlignment w:val="baseline"/>
        <w:rPr>
          <w:sz w:val="42"/>
        </w:rPr>
      </w:pPr>
      <w:r>
        <w:rPr>
          <w:rFonts w:ascii="宋体" w:hAnsi="宋体" w:eastAsia="宋体" w:cs="宋体"/>
          <w:b w:val="0"/>
          <w:i w:val="0"/>
          <w:color w:val="000000"/>
          <w:spacing w:val="0"/>
          <w:sz w:val="42"/>
        </w:rPr>
        <w:t>为了实现现代化，中华民族许多有识之士进行了长期奋斗，作出了难能可贵的努力。孙中山领导辛亥革命试图以建立资产阶级共和国、振兴实业等方案来实现现代化，他的《建国方略》被称为近代中国谋求现代化的第一份蓝图。但在当时历史条件下，中国现代化没有也不可能取得成功。历史证明，没有代表中国人民根本利益的先进政治力量领导，实现现代化的任何蓝图都无法变为现实。探索中国现代化道路的重任，历史地落在了中国共产党身上。</w:t>
      </w:r>
    </w:p>
    <w:p w14:paraId="12CADC92">
      <w:pPr>
        <w:pageBreakBefore w:val="0"/>
        <w:wordWrap w:val="0"/>
        <w:spacing w:before="0" w:after="0" w:line="780" w:lineRule="atLeast"/>
        <w:ind w:left="0" w:right="0" w:firstLine="880"/>
        <w:jc w:val="both"/>
        <w:textAlignment w:val="baseline"/>
        <w:rPr>
          <w:sz w:val="42"/>
        </w:rPr>
      </w:pPr>
      <w:r>
        <w:rPr>
          <w:rFonts w:ascii="宋体" w:hAnsi="宋体" w:eastAsia="宋体" w:cs="宋体"/>
          <w:b w:val="0"/>
          <w:i w:val="0"/>
          <w:color w:val="000000"/>
          <w:spacing w:val="0"/>
          <w:sz w:val="42"/>
        </w:rPr>
        <w:t>新民主主义革命时期，我们党团结带领人民进行革命斗争，取得新民主主义革命的胜利，为实现现代化创造了根本社会条件。近代以来中国社会进步的最大阻碍是帝国主义和封建主义，谁能领导人民推翻帝国主义和封建主义的统治，谁就能赢得中国人民的拥护，谁就能赢得领导中国走向现代化的资格。我们党团结带领人民经过北伐战争、土地革命战争、抗日战争、解放战争，推翻一切反动势力，建立了人民当家作主的中华人民共和国，实现了民族独立、人民解放。毛泽东指出：“没有中国共产党的努力，没有中国共产党人做中国人民的中流砥柱，中国的独立和解放是不可能的，中国的工业化和农业近代化也是不可能的。”①</w:t>
      </w:r>
    </w:p>
    <w:p w14:paraId="3387A338">
      <w:pPr>
        <w:pageBreakBefore w:val="0"/>
        <w:wordWrap w:val="0"/>
        <w:spacing w:before="0" w:after="0" w:line="780" w:lineRule="atLeast"/>
        <w:ind w:left="0" w:right="40" w:firstLine="880"/>
        <w:jc w:val="both"/>
        <w:textAlignment w:val="baseline"/>
        <w:rPr>
          <w:sz w:val="42"/>
        </w:rPr>
      </w:pPr>
      <w:r>
        <w:rPr>
          <w:rFonts w:ascii="宋体" w:hAnsi="宋体" w:eastAsia="宋体" w:cs="宋体"/>
          <w:b w:val="0"/>
          <w:i w:val="0"/>
          <w:color w:val="000000"/>
          <w:spacing w:val="0"/>
          <w:sz w:val="42"/>
        </w:rPr>
        <w:t>社会主义革命和建设时期，我们党带领人民完成了社会主义革命、推进了社会主义建设，为现代化建设奠定了根本政治前提和制度基础，提供了宝贵经验、理论准备、物质基础。世界现代化的历史经验证明，</w:t>
      </w:r>
    </w:p>
    <w:p w14:paraId="5C4FFA42">
      <w:pPr>
        <w:pageBreakBefore w:val="0"/>
        <w:wordWrap w:val="0"/>
        <w:spacing w:before="0" w:after="0" w:line="780" w:lineRule="atLeast"/>
        <w:ind w:left="80" w:right="0"/>
        <w:jc w:val="both"/>
        <w:textAlignment w:val="baseline"/>
        <w:rPr>
          <w:sz w:val="42"/>
        </w:rPr>
      </w:pPr>
      <w:r>
        <w:rPr>
          <w:rFonts w:ascii="宋体" w:hAnsi="宋体" w:eastAsia="宋体" w:cs="宋体"/>
          <w:b w:val="0"/>
          <w:i w:val="0"/>
          <w:color w:val="000000"/>
          <w:spacing w:val="0"/>
          <w:sz w:val="42"/>
          <w:u w:val="single"/>
        </w:rPr>
        <w:t xml:space="preserve">              </w:t>
      </w:r>
    </w:p>
    <w:p w14:paraId="700015E5">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①  《毛泽东选集》第三卷，人民出版社1991年版，第1098页。</w:t>
      </w:r>
    </w:p>
    <w:p w14:paraId="1BDACEC1"/>
    <w:p w14:paraId="195039EE">
      <w:pPr>
        <w:sectPr>
          <w:headerReference r:id="rId85" w:type="default"/>
          <w:footerReference r:id="rId86" w:type="default"/>
          <w:pgSz w:w="16560" w:h="25520"/>
          <w:pgMar w:top="1440" w:right="1320" w:bottom="1440" w:left="1320" w:header="1140" w:footer="1140" w:gutter="0"/>
          <w:cols w:space="720" w:num="1"/>
        </w:sectPr>
      </w:pPr>
    </w:p>
    <w:p w14:paraId="7F2BD3F6">
      <w:pPr>
        <w:pageBreakBefore w:val="0"/>
        <w:tabs>
          <w:tab w:val="left" w:pos="13420"/>
        </w:tabs>
        <w:wordWrap w:val="0"/>
        <w:spacing w:before="0" w:after="0" w:line="440" w:lineRule="atLeast"/>
        <w:ind w:left="3940" w:right="0"/>
        <w:jc w:val="both"/>
        <w:textAlignment w:val="baseline"/>
        <w:rPr>
          <w:sz w:val="30"/>
        </w:rPr>
      </w:pPr>
      <w:r>
        <w:rPr>
          <w:rFonts w:ascii="宋体" w:hAnsi="宋体" w:eastAsia="宋体" w:cs="宋体"/>
          <w:b w:val="0"/>
          <w:i w:val="0"/>
          <w:color w:val="000000"/>
          <w:spacing w:val="0"/>
          <w:sz w:val="30"/>
        </w:rPr>
        <w:t>第二节中国式现代化是强国建设、民族复兴的唯一正确道路</w:t>
      </w:r>
      <w:r>
        <w:tab/>
      </w:r>
      <w:r>
        <w:rPr>
          <w:rFonts w:ascii="宋体" w:hAnsi="宋体" w:eastAsia="宋体" w:cs="宋体"/>
          <w:b w:val="0"/>
          <w:i w:val="0"/>
          <w:color w:val="000000"/>
          <w:spacing w:val="0"/>
          <w:sz w:val="30"/>
        </w:rPr>
        <w:t>43</w:t>
      </w:r>
    </w:p>
    <w:p w14:paraId="70A08D24">
      <w:pPr>
        <w:pageBreakBefore w:val="0"/>
        <w:wordWrap w:val="0"/>
        <w:spacing w:before="0" w:after="0" w:line="440" w:lineRule="exact"/>
        <w:ind w:left="0" w:right="0"/>
        <w:jc w:val="both"/>
        <w:textAlignment w:val="baseline"/>
        <w:rPr>
          <w:sz w:val="30"/>
        </w:rPr>
      </w:pPr>
    </w:p>
    <w:p w14:paraId="66490BAD">
      <w:pPr>
        <w:pageBreakBefore w:val="0"/>
        <w:wordWrap w:val="0"/>
        <w:spacing w:before="0" w:after="0" w:line="880" w:lineRule="atLeast"/>
        <w:ind w:left="20" w:right="20"/>
        <w:jc w:val="both"/>
        <w:textAlignment w:val="baseline"/>
        <w:rPr>
          <w:sz w:val="43"/>
        </w:rPr>
      </w:pPr>
      <w:r>
        <w:rPr>
          <w:rFonts w:ascii="宋体" w:hAnsi="宋体" w:eastAsia="宋体" w:cs="宋体"/>
          <w:b w:val="0"/>
          <w:i w:val="0"/>
          <w:color w:val="000000"/>
          <w:spacing w:val="0"/>
          <w:sz w:val="43"/>
        </w:rPr>
        <w:t>要成功实现现代化，需要有与之相适应的制度变革，需要有思想文化环境的支撑，需要积累和形成必要的物质基础，也需要不断探索总结经验。新中国成立后，我们党团结带领人民进行社会主义革命，消灭在中国延续几千年的封建剥削压迫制度，确立社会主义基本制度，实现了中华民族有史以来最为广泛而深刻的社会变革。新中国成立初期，我国连日用的煤油、火柴、铁钉都称为洋油、洋火、洋钉。我们党提出要尽快改变我国工业化水平落后的状况，后来又提出努力把我国建设成为一个具有现代农业、现代工业、现代国防和现代科学技术的社会主义强国。经过长期努力，我们党领导人民在旧中国一穷二白的基础上建立起独立的比较完整的工业体系和国民经济体系，取得了社会主义革命和建设的巨大成就。</w:t>
      </w:r>
    </w:p>
    <w:p w14:paraId="43E3903B">
      <w:pPr>
        <w:pageBreakBefore w:val="0"/>
        <w:wordWrap w:val="0"/>
        <w:spacing w:before="0" w:after="0" w:line="880" w:lineRule="atLeast"/>
        <w:ind w:left="20" w:right="0" w:firstLine="880"/>
        <w:jc w:val="both"/>
        <w:textAlignment w:val="baseline"/>
        <w:rPr>
          <w:sz w:val="43"/>
        </w:rPr>
      </w:pPr>
      <w:r>
        <w:rPr>
          <w:rFonts w:ascii="宋体" w:hAnsi="宋体" w:eastAsia="宋体" w:cs="宋体"/>
          <w:b w:val="0"/>
          <w:i w:val="0"/>
          <w:color w:val="000000"/>
          <w:spacing w:val="0"/>
          <w:sz w:val="43"/>
        </w:rPr>
        <w:t>改革开放和社会主义现代化建设新时期，我们党作出把党和国家工作中心转移到经济建设上来、实行改革开放的历史性决策，开启了中国式现代化的新长征。如何赶上时代、加快实现现代化？我们党一开始就保持着清醒的头脑，并没有像一些发展中国家那样亦步亦趋地跟在西方国家后面简单模仿，而是强调从中国实际出发，走自己的现代化道路。邓小平指出，“中国式的现代化，必须从中国的特点出发”①，“我们要实现的四个现代化，是中国式的四个现代化”②。我们党大力推进实践基础上的理论创新、制度创新、文化创新以及其他各方面创新，实行社会主义市场经济体制，实现了从生产力相对落后的状况到经济总量跃居世界第二的历史性突破，实现了人民生活从温饱不足到总体小康、奔向全面小康的历史性跨越，为中国式现代化提供了充满新的活力的体制保证和快速发展的物质条件。</w:t>
      </w:r>
    </w:p>
    <w:p w14:paraId="22CF7744">
      <w:pPr>
        <w:pageBreakBefore w:val="0"/>
        <w:wordWrap w:val="0"/>
        <w:spacing w:before="0" w:after="0" w:line="880" w:lineRule="atLeast"/>
        <w:ind w:left="880" w:right="0" w:firstLine="20"/>
        <w:jc w:val="both"/>
        <w:textAlignment w:val="baseline"/>
        <w:rPr>
          <w:sz w:val="43"/>
        </w:rPr>
      </w:pPr>
      <w:r>
        <w:rPr>
          <w:rFonts w:ascii="宋体" w:hAnsi="宋体" w:eastAsia="宋体" w:cs="宋体"/>
          <w:b w:val="0"/>
          <w:i w:val="0"/>
          <w:color w:val="000000"/>
          <w:spacing w:val="0"/>
          <w:sz w:val="43"/>
        </w:rPr>
        <w:t>进入新时代，我们党围绕解决现代化建设中存在的突出矛盾和问题，</w:t>
      </w:r>
    </w:p>
    <w:p w14:paraId="1A615507">
      <w:pPr>
        <w:pageBreakBefore w:val="0"/>
        <w:wordWrap w:val="0"/>
        <w:spacing w:before="0" w:after="0" w:line="8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11B2C2C8">
      <w:pPr>
        <w:pageBreakBefore w:val="0"/>
        <w:wordWrap w:val="0"/>
        <w:spacing w:before="0" w:after="0" w:line="600" w:lineRule="atLeast"/>
        <w:ind w:left="20" w:right="0"/>
        <w:jc w:val="both"/>
        <w:textAlignment w:val="baseline"/>
        <w:rPr>
          <w:sz w:val="40"/>
        </w:rPr>
      </w:pPr>
      <w:r>
        <w:rPr>
          <w:rFonts w:ascii="楷体" w:hAnsi="楷体" w:eastAsia="楷体" w:cs="楷体"/>
          <w:b w:val="0"/>
          <w:i w:val="0"/>
          <w:color w:val="000000"/>
          <w:spacing w:val="0"/>
          <w:sz w:val="40"/>
        </w:rPr>
        <w:t>①  《邓小平文选》第二卷，人民出版社1994年版，第164页。</w:t>
      </w:r>
    </w:p>
    <w:p w14:paraId="3C04B1B1">
      <w:pPr>
        <w:pageBreakBefore w:val="0"/>
        <w:wordWrap w:val="0"/>
        <w:spacing w:before="0" w:after="0" w:line="620" w:lineRule="atLeast"/>
        <w:ind w:left="20" w:right="0"/>
        <w:jc w:val="both"/>
        <w:textAlignment w:val="baseline"/>
        <w:rPr>
          <w:sz w:val="40"/>
        </w:rPr>
      </w:pPr>
      <w:r>
        <w:rPr>
          <w:rFonts w:ascii="楷体" w:hAnsi="楷体" w:eastAsia="楷体" w:cs="楷体"/>
          <w:b w:val="0"/>
          <w:i w:val="0"/>
          <w:color w:val="000000"/>
          <w:spacing w:val="0"/>
          <w:sz w:val="40"/>
        </w:rPr>
        <w:t>②  《邓小平文选》第二卷，人民出版社1994年版，第237页。</w:t>
      </w:r>
    </w:p>
    <w:p w14:paraId="205E8ADE"/>
    <w:p w14:paraId="5DEA056A">
      <w:pPr>
        <w:sectPr>
          <w:headerReference r:id="rId87" w:type="default"/>
          <w:footerReference r:id="rId88" w:type="default"/>
          <w:pgSz w:w="16560" w:h="25520"/>
          <w:pgMar w:top="1440" w:right="1320" w:bottom="1440" w:left="1320" w:header="1140" w:footer="1140" w:gutter="0"/>
          <w:cols w:space="720" w:num="1"/>
        </w:sectPr>
      </w:pPr>
    </w:p>
    <w:p w14:paraId="12C38708">
      <w:pPr>
        <w:pageBreakBefore w:val="0"/>
        <w:tabs>
          <w:tab w:val="left" w:pos="2400"/>
        </w:tabs>
        <w:wordWrap w:val="0"/>
        <w:spacing w:before="0" w:after="0" w:line="440" w:lineRule="atLeast"/>
        <w:ind w:left="160" w:right="0"/>
        <w:jc w:val="both"/>
        <w:textAlignment w:val="baseline"/>
        <w:rPr>
          <w:sz w:val="29"/>
        </w:rPr>
      </w:pPr>
      <w:r>
        <w:rPr>
          <w:rFonts w:ascii="宋体" w:hAnsi="宋体" w:eastAsia="宋体" w:cs="宋体"/>
          <w:b w:val="0"/>
          <w:i w:val="0"/>
          <w:color w:val="000000"/>
          <w:spacing w:val="0"/>
          <w:sz w:val="29"/>
        </w:rPr>
        <w:t>44</w:t>
      </w:r>
      <w:r>
        <w:tab/>
      </w:r>
      <w:r>
        <w:rPr>
          <w:rFonts w:ascii="宋体" w:hAnsi="宋体" w:eastAsia="宋体" w:cs="宋体"/>
          <w:b w:val="0"/>
          <w:i w:val="0"/>
          <w:color w:val="000000"/>
          <w:spacing w:val="0"/>
          <w:sz w:val="29"/>
        </w:rPr>
        <w:t>第二章以中国式现代化全面推进中华民族伟大复兴</w:t>
      </w:r>
    </w:p>
    <w:p w14:paraId="08ED5800">
      <w:pPr>
        <w:pageBreakBefore w:val="0"/>
        <w:wordWrap w:val="0"/>
        <w:spacing w:before="0" w:after="0" w:line="360" w:lineRule="exact"/>
        <w:ind w:left="0" w:right="0"/>
        <w:jc w:val="both"/>
        <w:textAlignment w:val="baseline"/>
        <w:rPr>
          <w:sz w:val="29"/>
        </w:rPr>
      </w:pPr>
    </w:p>
    <w:p w14:paraId="63A66BF9">
      <w:pPr>
        <w:pageBreakBefore w:val="0"/>
        <w:wordWrap w:val="0"/>
        <w:spacing w:before="0" w:after="0" w:line="700" w:lineRule="atLeast"/>
        <w:ind w:left="20" w:right="0" w:firstLine="60"/>
        <w:jc w:val="both"/>
        <w:textAlignment w:val="baseline"/>
        <w:rPr>
          <w:sz w:val="49"/>
        </w:rPr>
      </w:pPr>
      <w:r>
        <w:rPr>
          <w:rFonts w:ascii="宋体" w:hAnsi="宋体" w:eastAsia="宋体" w:cs="宋体"/>
          <w:b w:val="0"/>
          <w:i w:val="0"/>
          <w:color w:val="000000"/>
          <w:spacing w:val="0"/>
          <w:sz w:val="49"/>
        </w:rPr>
        <w:t>不断实现理论和实践上的创新突破，成功推进和拓展了中国式现代化。在认识上不断深化，创立了习近平新时代中国特色社会主义思想，实现了马克思主义中国化时代化新的飞跃，为中国式现代化提供了根本遵循；进一步深化对中国式现代化的内涵和本质的认识，概括形成中国式现代化的中国特色、本质要求和重大原则，构建中国式现代化的理论体系，使中国式现代化更加清晰、更加科学、更加可感可行。在战略上不断完善，统筹推进“五位一体”总体布局，协调推进“四个全面”战略布局，确立了推进中国式现代化的战略规划和总体部署，深入实施科教兴国战略、人才强国战略、乡村振兴战略等一系列重大战略，为中国式现代化提供坚实战略支撑。在实践上不断丰富，推进一系列变革性实践，实现一系列突破性进展，取得一系列标志性成果，特别是消除了绝对贫困问题，全面建成小康社会，推动党和国家事业取得历史性成就、发生历史性变革，为中国式现代化提供了更为完善的制度保证、更为坚实的物质基础、更为主动的精神力量。</w:t>
      </w:r>
    </w:p>
    <w:p w14:paraId="6383D63E">
      <w:pPr>
        <w:pageBreakBefore w:val="0"/>
        <w:wordWrap w:val="0"/>
        <w:spacing w:before="0" w:after="0" w:line="700" w:lineRule="atLeast"/>
        <w:ind w:left="20" w:right="80" w:firstLine="920"/>
        <w:jc w:val="both"/>
        <w:textAlignment w:val="baseline"/>
        <w:rPr>
          <w:sz w:val="49"/>
        </w:rPr>
      </w:pPr>
      <w:r>
        <w:rPr>
          <w:rFonts w:ascii="宋体" w:hAnsi="宋体" w:eastAsia="宋体" w:cs="宋体"/>
          <w:b w:val="0"/>
          <w:i w:val="0"/>
          <w:color w:val="000000"/>
          <w:spacing w:val="0"/>
          <w:sz w:val="49"/>
        </w:rPr>
        <w:t>中国式现代化是我们党领导全国各族人民在长期探索和实践中历经千辛万苦、付出巨大代价取得的重大成果。实践证明，中国式现代化走得通、行得稳，我们必须倍加珍惜、始终坚持、不断拓展和深化。</w:t>
      </w:r>
    </w:p>
    <w:p w14:paraId="5F734B29">
      <w:pPr>
        <w:pageBreakBefore w:val="0"/>
        <w:wordWrap w:val="0"/>
        <w:spacing w:before="0" w:after="0" w:line="720" w:lineRule="exact"/>
        <w:ind w:left="0" w:right="0"/>
        <w:jc w:val="both"/>
        <w:textAlignment w:val="baseline"/>
        <w:rPr>
          <w:sz w:val="49"/>
        </w:rPr>
      </w:pPr>
    </w:p>
    <w:p w14:paraId="00AD802C">
      <w:pPr>
        <w:pageBreakBefore w:val="0"/>
        <w:wordWrap w:val="0"/>
        <w:spacing w:before="0" w:after="0" w:line="660" w:lineRule="atLeast"/>
        <w:ind w:left="920" w:right="0"/>
        <w:jc w:val="both"/>
        <w:textAlignment w:val="baseline"/>
        <w:rPr>
          <w:sz w:val="44"/>
        </w:rPr>
      </w:pPr>
      <w:r>
        <w:rPr>
          <w:rFonts w:ascii="宋体" w:hAnsi="宋体" w:eastAsia="宋体" w:cs="宋体"/>
          <w:b w:val="0"/>
          <w:i w:val="0"/>
          <w:color w:val="000000"/>
          <w:spacing w:val="0"/>
          <w:sz w:val="44"/>
        </w:rPr>
        <w:t>二、中国式现代化的中国特色</w:t>
      </w:r>
    </w:p>
    <w:p w14:paraId="7426FE3F">
      <w:pPr>
        <w:pageBreakBefore w:val="0"/>
        <w:wordWrap w:val="0"/>
        <w:spacing w:before="0" w:after="0" w:line="720" w:lineRule="exact"/>
        <w:ind w:left="0" w:right="0"/>
        <w:jc w:val="both"/>
        <w:textAlignment w:val="baseline"/>
        <w:rPr>
          <w:sz w:val="49"/>
        </w:rPr>
      </w:pPr>
    </w:p>
    <w:p w14:paraId="3E82AC50">
      <w:pPr>
        <w:pageBreakBefore w:val="0"/>
        <w:wordWrap w:val="0"/>
        <w:spacing w:before="0" w:after="0" w:line="700" w:lineRule="atLeast"/>
        <w:ind w:left="20" w:right="100" w:firstLine="900"/>
        <w:jc w:val="both"/>
        <w:textAlignment w:val="baseline"/>
        <w:rPr>
          <w:sz w:val="49"/>
        </w:rPr>
      </w:pPr>
      <w:r>
        <w:rPr>
          <w:rFonts w:ascii="宋体" w:hAnsi="宋体" w:eastAsia="宋体" w:cs="宋体"/>
          <w:b w:val="0"/>
          <w:i w:val="0"/>
          <w:color w:val="000000"/>
          <w:spacing w:val="0"/>
          <w:sz w:val="49"/>
        </w:rPr>
        <w:t>习近平指出：“中国式现代化，是中国共产党领导的社会主义现代化，既有各国现代化的共同特征，更有基于自己国情的中国特色。”①党的二十大集中概括了中国式现代化五个方面的中国特色，深刻揭示了中国式现代化的科学内涵，这是理论概括，也是实践要求。</w:t>
      </w:r>
    </w:p>
    <w:p w14:paraId="7C2A9FE2">
      <w:pPr>
        <w:pageBreakBefore w:val="0"/>
        <w:wordWrap w:val="0"/>
        <w:spacing w:before="0" w:after="0" w:line="700" w:lineRule="atLeast"/>
        <w:ind w:left="80" w:right="100" w:firstLine="840"/>
        <w:jc w:val="both"/>
        <w:textAlignment w:val="baseline"/>
        <w:rPr>
          <w:sz w:val="49"/>
        </w:rPr>
      </w:pPr>
      <w:r>
        <w:rPr>
          <w:rFonts w:ascii="宋体" w:hAnsi="宋体" w:eastAsia="宋体" w:cs="宋体"/>
          <w:b w:val="0"/>
          <w:i w:val="0"/>
          <w:color w:val="000000"/>
          <w:spacing w:val="0"/>
          <w:sz w:val="49"/>
        </w:rPr>
        <w:t>中国式现代化是人口规模巨大的现代化。人口规模不同，现代化</w:t>
      </w:r>
      <w:r>
        <w:rPr>
          <w:rFonts w:ascii="宋体" w:hAnsi="宋体" w:eastAsia="宋体" w:cs="宋体"/>
          <w:b w:val="0"/>
          <w:i w:val="0"/>
          <w:color w:val="000000"/>
          <w:spacing w:val="0"/>
          <w:sz w:val="49"/>
          <w:u w:val="single"/>
        </w:rPr>
        <w:t xml:space="preserve">           </w:t>
      </w:r>
    </w:p>
    <w:p w14:paraId="05DF85AA">
      <w:pPr>
        <w:pageBreakBefore w:val="0"/>
        <w:wordWrap w:val="0"/>
        <w:spacing w:before="0" w:after="0" w:line="540" w:lineRule="atLeast"/>
        <w:ind w:left="20" w:right="0"/>
        <w:jc w:val="both"/>
        <w:textAlignment w:val="baseline"/>
        <w:rPr>
          <w:sz w:val="39"/>
        </w:rPr>
      </w:pPr>
      <w:r>
        <w:rPr>
          <w:rFonts w:ascii="楷体" w:hAnsi="楷体" w:eastAsia="楷体" w:cs="楷体"/>
          <w:b w:val="0"/>
          <w:i w:val="0"/>
          <w:color w:val="000000"/>
          <w:spacing w:val="0"/>
          <w:sz w:val="39"/>
        </w:rPr>
        <w:t>①  《习近平著作选读》第一卷，人民出版社2023年版，第18页。</w:t>
      </w:r>
    </w:p>
    <w:p w14:paraId="008540C1"/>
    <w:p w14:paraId="52EAC1FB">
      <w:pPr>
        <w:sectPr>
          <w:headerReference r:id="rId89" w:type="default"/>
          <w:footerReference r:id="rId90" w:type="default"/>
          <w:pgSz w:w="16560" w:h="25520"/>
          <w:pgMar w:top="1420" w:right="1280" w:bottom="1420" w:left="1280" w:header="1120" w:footer="1120" w:gutter="0"/>
          <w:cols w:space="720" w:num="1"/>
        </w:sectPr>
      </w:pPr>
    </w:p>
    <w:p w14:paraId="6FB1824A">
      <w:pPr>
        <w:pageBreakBefore w:val="0"/>
        <w:tabs>
          <w:tab w:val="left" w:pos="13400"/>
        </w:tabs>
        <w:wordWrap w:val="0"/>
        <w:spacing w:before="0" w:after="0" w:line="440" w:lineRule="atLeast"/>
        <w:ind w:left="3920" w:right="0"/>
        <w:jc w:val="both"/>
        <w:textAlignment w:val="baseline"/>
        <w:rPr>
          <w:sz w:val="30"/>
        </w:rPr>
      </w:pPr>
      <w:r>
        <w:rPr>
          <w:rFonts w:ascii="宋体" w:hAnsi="宋体" w:eastAsia="宋体" w:cs="宋体"/>
          <w:b w:val="0"/>
          <w:i w:val="0"/>
          <w:color w:val="000000"/>
          <w:spacing w:val="0"/>
          <w:sz w:val="30"/>
        </w:rPr>
        <w:t>第二节中国式现代化是强国建设、民族复兴的唯一正确道路</w:t>
      </w:r>
      <w:r>
        <w:tab/>
      </w:r>
      <w:r>
        <w:rPr>
          <w:rFonts w:ascii="楷体" w:hAnsi="楷体" w:eastAsia="楷体" w:cs="楷体"/>
          <w:b w:val="0"/>
          <w:i w:val="0"/>
          <w:color w:val="000000"/>
          <w:spacing w:val="0"/>
          <w:sz w:val="30"/>
        </w:rPr>
        <w:t>45</w:t>
      </w:r>
    </w:p>
    <w:p w14:paraId="64E632BA">
      <w:pPr>
        <w:pageBreakBefore w:val="0"/>
        <w:wordWrap w:val="0"/>
        <w:spacing w:before="0" w:after="0" w:line="440" w:lineRule="exact"/>
        <w:ind w:left="0" w:right="0"/>
        <w:jc w:val="both"/>
        <w:textAlignment w:val="baseline"/>
        <w:rPr>
          <w:sz w:val="30"/>
        </w:rPr>
      </w:pPr>
    </w:p>
    <w:p w14:paraId="0805412B">
      <w:pPr>
        <w:pageBreakBefore w:val="0"/>
        <w:wordWrap w:val="0"/>
        <w:spacing w:before="0" w:after="0" w:line="800" w:lineRule="atLeast"/>
        <w:ind w:left="20" w:right="20"/>
        <w:jc w:val="both"/>
        <w:textAlignment w:val="baseline"/>
        <w:rPr>
          <w:sz w:val="44"/>
        </w:rPr>
      </w:pPr>
      <w:r>
        <w:rPr>
          <w:rFonts w:ascii="宋体" w:hAnsi="宋体" w:eastAsia="宋体" w:cs="宋体"/>
          <w:b w:val="0"/>
          <w:i w:val="0"/>
          <w:color w:val="000000"/>
          <w:spacing w:val="0"/>
          <w:sz w:val="44"/>
        </w:rPr>
        <w:t>的任务就不同，其艰巨性和复杂性就不同，发展途径和推进方式也必然有自己的特点。我国全体人民整体迈进现代化，人口规模超过现有发达国家的总和，将极大改变现代化的世界版图。习近平指出：“在我国这样一个十四亿人口的国家实现社会主义现代化，这是多么伟大、多么不易！”①人口规模巨大，虽然能为我们提供充足的人力资源和超大规模市场，但也带来一系列难题和挑战，光是解决吃饭问题就是一个不小的挑战，还有就业、分配、教育、医疗、住房、养老、托幼等问题，哪一项解决起来都不容易，哪一项涉及的人群都是天文数字。必须始终从具体国情出发想问题、作决策、办事情，既不好高骛远，也不因循守旧，保持历史耐心，坚持稳中求进、循序渐进、持续推进。</w:t>
      </w:r>
    </w:p>
    <w:p w14:paraId="2E0D6BF4">
      <w:pPr>
        <w:pageBreakBefore w:val="0"/>
        <w:wordWrap w:val="0"/>
        <w:spacing w:before="0" w:after="0" w:line="800" w:lineRule="atLeast"/>
        <w:ind w:left="20" w:right="0" w:firstLine="920"/>
        <w:jc w:val="both"/>
        <w:textAlignment w:val="baseline"/>
        <w:rPr>
          <w:sz w:val="44"/>
        </w:rPr>
      </w:pPr>
      <w:r>
        <w:rPr>
          <w:rFonts w:ascii="宋体" w:hAnsi="宋体" w:eastAsia="宋体" w:cs="宋体"/>
          <w:b w:val="0"/>
          <w:i w:val="0"/>
          <w:color w:val="000000"/>
          <w:spacing w:val="0"/>
          <w:sz w:val="44"/>
        </w:rPr>
        <w:t>中国式现代化是全体人民共同富裕的现代化。这是中国式现代化区别于西方现代化的显著标志。西方现代化的最大弊端，就是以资本为中心而不是以人民为中心，追求资本利益最大化而不是服务绝大多数人的利益，导致贫富差距大、两极分化严重。一些发展中国家长期处于停滞甚至倒退状态，重要原因之一也是没有解决好两极分化、阶层固化问题。中国式现代化坚持以人民为中心，突出现代化方向的人民性，在高质量发展中不断增进人民福祉，扎实推动全体人民共同富裕。必须把实现人民对美好生活的向往作为现代化建设的出发点和落脚点，在推动高质量发展的同时，解决好地区差距、城乡差距、收入分配差距，着力维护和促进社会公平正义，坚决防止两极分化。</w:t>
      </w:r>
    </w:p>
    <w:p w14:paraId="4B6DB498">
      <w:pPr>
        <w:pageBreakBefore w:val="0"/>
        <w:wordWrap w:val="0"/>
        <w:spacing w:before="0" w:after="0" w:line="800" w:lineRule="atLeast"/>
        <w:ind w:left="20" w:right="0" w:firstLine="920"/>
        <w:jc w:val="both"/>
        <w:textAlignment w:val="baseline"/>
        <w:rPr>
          <w:sz w:val="44"/>
        </w:rPr>
      </w:pPr>
      <w:r>
        <w:rPr>
          <w:rFonts w:ascii="宋体" w:hAnsi="宋体" w:eastAsia="宋体" w:cs="宋体"/>
          <w:b w:val="0"/>
          <w:i w:val="0"/>
          <w:color w:val="000000"/>
          <w:spacing w:val="0"/>
          <w:sz w:val="44"/>
        </w:rPr>
        <w:t>中国式现代化是物质文明和精神文明相协调的现代化。物质贫困不是社会主义，精神贫乏也不是社会主义。物质富足、精神富有是社会主义现代化的根本要求。西方早期的现代化，一边是财富积累，一边是信仰缺失、物欲横流。今天，西方国家日渐陷入困境，一个重要原因就是无法遏制资本贪婪的本性，无法解决物质主义膨胀、精神贫乏等痼疾。</w:t>
      </w:r>
    </w:p>
    <w:p w14:paraId="28423722">
      <w:pPr>
        <w:pageBreakBefore w:val="0"/>
        <w:wordWrap w:val="0"/>
        <w:spacing w:before="0" w:after="0" w:line="800" w:lineRule="atLeast"/>
        <w:ind w:left="80" w:right="0"/>
        <w:jc w:val="both"/>
        <w:textAlignment w:val="baseline"/>
        <w:rPr>
          <w:sz w:val="44"/>
        </w:rPr>
      </w:pPr>
      <w:r>
        <w:rPr>
          <w:rFonts w:ascii="宋体" w:hAnsi="宋体" w:eastAsia="宋体" w:cs="宋体"/>
          <w:b w:val="0"/>
          <w:i w:val="0"/>
          <w:color w:val="000000"/>
          <w:spacing w:val="0"/>
          <w:sz w:val="44"/>
          <w:u w:val="single"/>
        </w:rPr>
        <w:t xml:space="preserve">             </w:t>
      </w:r>
    </w:p>
    <w:p w14:paraId="32E6DF17">
      <w:pPr>
        <w:pageBreakBefore w:val="0"/>
        <w:wordWrap w:val="0"/>
        <w:spacing w:before="0" w:after="0" w:line="580" w:lineRule="atLeast"/>
        <w:ind w:left="20" w:right="0"/>
        <w:jc w:val="both"/>
        <w:textAlignment w:val="baseline"/>
        <w:rPr>
          <w:sz w:val="40"/>
        </w:rPr>
      </w:pPr>
      <w:r>
        <w:rPr>
          <w:rFonts w:ascii="楷体" w:hAnsi="楷体" w:eastAsia="楷体" w:cs="楷体"/>
          <w:b w:val="0"/>
          <w:i w:val="0"/>
          <w:color w:val="000000"/>
          <w:spacing w:val="0"/>
          <w:sz w:val="40"/>
        </w:rPr>
        <w:t>①  《习近平著作选读》第二卷，人民出版社2023年版，第424页。</w:t>
      </w:r>
    </w:p>
    <w:p w14:paraId="0BADC340"/>
    <w:p w14:paraId="149D7859">
      <w:pPr>
        <w:sectPr>
          <w:headerReference r:id="rId91" w:type="default"/>
          <w:footerReference r:id="rId92" w:type="default"/>
          <w:pgSz w:w="16560" w:h="25520"/>
          <w:pgMar w:top="1440" w:right="1320" w:bottom="1440" w:left="1320" w:header="1140" w:footer="1140" w:gutter="0"/>
          <w:cols w:space="720" w:num="1"/>
        </w:sectPr>
      </w:pPr>
    </w:p>
    <w:p w14:paraId="543B8328">
      <w:pPr>
        <w:pageBreakBefore w:val="0"/>
        <w:tabs>
          <w:tab w:val="left" w:pos="2420"/>
        </w:tabs>
        <w:wordWrap w:val="0"/>
        <w:spacing w:before="0" w:after="0" w:line="400" w:lineRule="atLeast"/>
        <w:ind w:left="180" w:right="0"/>
        <w:jc w:val="both"/>
        <w:textAlignment w:val="baseline"/>
        <w:rPr>
          <w:sz w:val="29"/>
        </w:rPr>
      </w:pPr>
      <w:r>
        <w:rPr>
          <w:rFonts w:ascii="宋体" w:hAnsi="宋体" w:eastAsia="宋体" w:cs="宋体"/>
          <w:b w:val="0"/>
          <w:i w:val="0"/>
          <w:color w:val="000000"/>
          <w:spacing w:val="0"/>
          <w:sz w:val="29"/>
        </w:rPr>
        <w:t>46</w:t>
      </w:r>
      <w:r>
        <w:tab/>
      </w:r>
      <w:r>
        <w:rPr>
          <w:rFonts w:ascii="宋体" w:hAnsi="宋体" w:eastAsia="宋体" w:cs="宋体"/>
          <w:b w:val="0"/>
          <w:i w:val="0"/>
          <w:color w:val="000000"/>
          <w:spacing w:val="0"/>
          <w:sz w:val="29"/>
        </w:rPr>
        <w:t>第二章以中国式现代化全面推进中华民族伟大复兴</w:t>
      </w:r>
    </w:p>
    <w:p w14:paraId="245B962E">
      <w:pPr>
        <w:pageBreakBefore w:val="0"/>
        <w:wordWrap w:val="0"/>
        <w:spacing w:before="0" w:after="0" w:line="400" w:lineRule="exact"/>
        <w:ind w:left="0" w:right="0"/>
        <w:jc w:val="both"/>
        <w:textAlignment w:val="baseline"/>
        <w:rPr>
          <w:sz w:val="29"/>
        </w:rPr>
      </w:pPr>
    </w:p>
    <w:p w14:paraId="480C462F">
      <w:pPr>
        <w:pageBreakBefore w:val="0"/>
        <w:wordWrap w:val="0"/>
        <w:spacing w:before="0" w:after="0" w:line="820" w:lineRule="atLeast"/>
        <w:ind w:left="120" w:right="0" w:firstLine="60"/>
        <w:jc w:val="both"/>
        <w:textAlignment w:val="baseline"/>
        <w:rPr>
          <w:sz w:val="43"/>
        </w:rPr>
      </w:pPr>
      <w:r>
        <w:rPr>
          <w:rFonts w:ascii="宋体" w:hAnsi="宋体" w:eastAsia="宋体" w:cs="宋体"/>
          <w:b w:val="0"/>
          <w:i w:val="0"/>
          <w:color w:val="000000"/>
          <w:spacing w:val="0"/>
          <w:sz w:val="43"/>
        </w:rPr>
        <w:t>中国式现代化既要物质财富极大丰富，也要精神财富极大丰富、在思想文化上自信自强。习近平指出：“当高楼大厦在我国大地上遍地林立时，中华民族精神的大厦也应该巍然耸立。”①必须坚持两手抓、两手硬，不断厚植现代化的物质基础，不断夯实人民幸福生活的物质条件，同时大力发展社会主义先进文化，加强理想信念教育，传承中华文明，促进物的全面丰富和人的全面发展。</w:t>
      </w:r>
    </w:p>
    <w:p w14:paraId="7B26D789">
      <w:pPr>
        <w:pageBreakBefore w:val="0"/>
        <w:wordWrap w:val="0"/>
        <w:spacing w:before="0" w:after="0" w:line="820" w:lineRule="atLeast"/>
        <w:ind w:left="40" w:right="40" w:firstLine="920"/>
        <w:jc w:val="both"/>
        <w:textAlignment w:val="baseline"/>
        <w:rPr>
          <w:sz w:val="43"/>
        </w:rPr>
      </w:pPr>
      <w:r>
        <w:rPr>
          <w:rFonts w:ascii="宋体" w:hAnsi="宋体" w:eastAsia="宋体" w:cs="宋体"/>
          <w:b w:val="0"/>
          <w:i w:val="0"/>
          <w:color w:val="000000"/>
          <w:spacing w:val="0"/>
          <w:sz w:val="43"/>
        </w:rPr>
        <w:t>中国式现代化是人与自然和谐共生的现代化。在世界现代化历史上，许多国家都经历了对自然资源肆意掠夺和生态环境恶性破坏的阶段，在创造巨大物质财富的同时，往往造成环境污染、资源枯竭等严重问题。中国式现代化坚持绿色发展，统筹推进经济社会发展和生态环境保护，确保可持续发展。习近平指出，“现代化越往前走、物质生活越丰富，人民群众越喜欢山清水秀的田园风光”②。必须牢固树立和践行绿水青山就是金山银山的理念，坚持节约优先、保护优先、自然恢复为主的方针，像保护眼睛一样保护自然和生态环境，坚定不移走生产发展、生活富裕、生态良好的文明发展道路，实现中华民族永续发展。</w:t>
      </w:r>
    </w:p>
    <w:p w14:paraId="090531F2">
      <w:pPr>
        <w:pageBreakBefore w:val="0"/>
        <w:wordWrap w:val="0"/>
        <w:spacing w:before="0" w:after="0" w:line="820" w:lineRule="atLeast"/>
        <w:ind w:left="40" w:right="100" w:firstLine="920"/>
        <w:jc w:val="both"/>
        <w:textAlignment w:val="baseline"/>
        <w:rPr>
          <w:sz w:val="43"/>
        </w:rPr>
      </w:pPr>
      <w:r>
        <w:rPr>
          <w:rFonts w:ascii="宋体" w:hAnsi="宋体" w:eastAsia="宋体" w:cs="宋体"/>
          <w:b w:val="0"/>
          <w:i w:val="0"/>
          <w:color w:val="000000"/>
          <w:spacing w:val="0"/>
          <w:sz w:val="43"/>
        </w:rPr>
        <w:t>中国式现代化是走和平发展道路的现代化。中华民族经历了西方列强侵略、凌辱的悲惨历史，深知决不能走西方依靠战争、殖民、掠夺等方式实现现代化的老路。中华民族有崇尚和平的文化基因，渴望和平、追求发展始终是中国人民的精神特征，历来强调“强不执弱”“富不侮贫”，主张“协和万邦”。中国式现代化坚持独立自主、自力更生，依靠全体人民的辛勤劳动和创新创造发展壮大自己。必须始终高举和平、发展、合作、共赢旗帜，奉行互利共赢的开放战略，为广大发展中国家提供力所能及的支持和帮助，以中国新发展为世界提供新机遇。</w:t>
      </w:r>
    </w:p>
    <w:p w14:paraId="4695AEB5">
      <w:pPr>
        <w:pageBreakBefore w:val="0"/>
        <w:wordWrap w:val="0"/>
        <w:spacing w:before="0" w:after="0" w:line="82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2CA01978">
      <w:pPr>
        <w:pageBreakBefore w:val="0"/>
        <w:wordWrap w:val="0"/>
        <w:spacing w:before="0" w:after="0" w:line="580" w:lineRule="atLeast"/>
        <w:ind w:left="40" w:right="0"/>
        <w:jc w:val="both"/>
        <w:textAlignment w:val="baseline"/>
        <w:rPr>
          <w:sz w:val="40"/>
        </w:rPr>
      </w:pPr>
      <w:r>
        <w:rPr>
          <w:rFonts w:ascii="楷体" w:hAnsi="楷体" w:eastAsia="楷体" w:cs="楷体"/>
          <w:b w:val="0"/>
          <w:i w:val="0"/>
          <w:color w:val="000000"/>
          <w:spacing w:val="0"/>
          <w:sz w:val="40"/>
        </w:rPr>
        <w:t>①  《十八大以来重要文献选编》中，中央文献出版社2016年版，第122页。</w:t>
      </w:r>
    </w:p>
    <w:p w14:paraId="05E9A73A">
      <w:pPr>
        <w:pageBreakBefore w:val="0"/>
        <w:wordWrap w:val="0"/>
        <w:spacing w:before="0" w:after="0" w:line="540" w:lineRule="atLeast"/>
        <w:ind w:left="900" w:right="160" w:hanging="860"/>
        <w:jc w:val="both"/>
        <w:textAlignment w:val="baseline"/>
        <w:rPr>
          <w:sz w:val="40"/>
        </w:rPr>
      </w:pPr>
      <w:r>
        <w:rPr>
          <w:rFonts w:ascii="楷体" w:hAnsi="楷体" w:eastAsia="楷体" w:cs="楷体"/>
          <w:b w:val="0"/>
          <w:i w:val="0"/>
          <w:color w:val="000000"/>
          <w:spacing w:val="0"/>
          <w:sz w:val="40"/>
        </w:rPr>
        <w:t>②  习近平：《加快建设农业强国推进农业农村现代化》，《求是》2023年第6期。</w:t>
      </w:r>
    </w:p>
    <w:p w14:paraId="4A09FB4D"/>
    <w:p w14:paraId="634ADF22">
      <w:pPr>
        <w:sectPr>
          <w:headerReference r:id="rId93" w:type="default"/>
          <w:footerReference r:id="rId94" w:type="default"/>
          <w:pgSz w:w="16560" w:h="25520"/>
          <w:pgMar w:top="1460" w:right="1260" w:bottom="1460" w:left="1260" w:header="1160" w:footer="1160" w:gutter="0"/>
          <w:cols w:space="720" w:num="1"/>
        </w:sectPr>
      </w:pPr>
    </w:p>
    <w:p w14:paraId="445376DF">
      <w:pPr>
        <w:pageBreakBefore w:val="0"/>
        <w:tabs>
          <w:tab w:val="left" w:pos="13400"/>
        </w:tabs>
        <w:wordWrap w:val="0"/>
        <w:spacing w:before="0" w:after="0" w:line="380" w:lineRule="atLeast"/>
        <w:ind w:left="3900" w:right="0"/>
        <w:jc w:val="both"/>
        <w:textAlignment w:val="baseline"/>
        <w:rPr>
          <w:sz w:val="28"/>
        </w:rPr>
      </w:pPr>
      <w:r>
        <w:rPr>
          <w:rFonts w:ascii="宋体" w:hAnsi="宋体" w:eastAsia="宋体" w:cs="宋体"/>
          <w:b w:val="0"/>
          <w:i w:val="0"/>
          <w:color w:val="000000"/>
          <w:spacing w:val="0"/>
          <w:sz w:val="28"/>
        </w:rPr>
        <w:t>第二节 中国式现代化是强国建设、民族复兴的唯一正确道路</w:t>
      </w:r>
      <w:r>
        <w:tab/>
      </w:r>
      <w:r>
        <w:rPr>
          <w:rFonts w:ascii="楷体" w:hAnsi="楷体" w:eastAsia="楷体" w:cs="楷体"/>
          <w:b w:val="0"/>
          <w:i w:val="0"/>
          <w:color w:val="000000"/>
          <w:spacing w:val="0"/>
          <w:sz w:val="28"/>
        </w:rPr>
        <w:t>47</w:t>
      </w:r>
    </w:p>
    <w:p w14:paraId="781D2B3C">
      <w:pPr>
        <w:pageBreakBefore w:val="0"/>
        <w:wordWrap w:val="0"/>
        <w:spacing w:before="0" w:after="0" w:line="540" w:lineRule="exact"/>
        <w:ind w:left="0" w:right="0"/>
        <w:jc w:val="both"/>
        <w:textAlignment w:val="baseline"/>
        <w:rPr>
          <w:sz w:val="44"/>
        </w:rPr>
      </w:pPr>
    </w:p>
    <w:p w14:paraId="0E7742A0">
      <w:pPr>
        <w:pageBreakBefore w:val="0"/>
        <w:wordWrap w:val="0"/>
        <w:spacing w:before="0" w:after="0" w:line="680" w:lineRule="atLeast"/>
        <w:ind w:left="860" w:right="0"/>
        <w:jc w:val="both"/>
        <w:textAlignment w:val="baseline"/>
        <w:rPr>
          <w:sz w:val="44"/>
        </w:rPr>
      </w:pPr>
      <w:r>
        <w:rPr>
          <w:rFonts w:ascii="宋体" w:hAnsi="宋体" w:eastAsia="宋体" w:cs="宋体"/>
          <w:b w:val="0"/>
          <w:i w:val="0"/>
          <w:color w:val="000000"/>
          <w:spacing w:val="0"/>
          <w:sz w:val="44"/>
        </w:rPr>
        <w:t>三、中国式现代化的本质要求</w:t>
      </w:r>
    </w:p>
    <w:p w14:paraId="2A61B8EC">
      <w:pPr>
        <w:pageBreakBefore w:val="0"/>
        <w:wordWrap w:val="0"/>
        <w:spacing w:before="0" w:after="0" w:line="720" w:lineRule="exact"/>
        <w:ind w:left="0" w:right="0"/>
        <w:jc w:val="both"/>
        <w:textAlignment w:val="baseline"/>
        <w:rPr>
          <w:sz w:val="48"/>
        </w:rPr>
      </w:pPr>
    </w:p>
    <w:p w14:paraId="3832313F">
      <w:pPr>
        <w:pageBreakBefore w:val="0"/>
        <w:wordWrap w:val="0"/>
        <w:spacing w:before="0" w:after="0" w:line="700" w:lineRule="atLeast"/>
        <w:ind w:left="0" w:right="20" w:firstLine="860"/>
        <w:jc w:val="both"/>
        <w:textAlignment w:val="baseline"/>
        <w:rPr>
          <w:sz w:val="48"/>
        </w:rPr>
      </w:pPr>
      <w:r>
        <w:rPr>
          <w:rFonts w:ascii="宋体" w:hAnsi="宋体" w:eastAsia="宋体" w:cs="宋体"/>
          <w:b w:val="0"/>
          <w:i w:val="0"/>
          <w:color w:val="000000"/>
          <w:spacing w:val="0"/>
          <w:sz w:val="48"/>
        </w:rPr>
        <w:t>世界各国走向现代化，都有各自的理念指导、各自的社会历史条件、各自的现实基础，因而都会形成各自内在的质的规定性。中国式现代化是在中国共产党领导下，经过新民主主义革命走向社会主义，探索社会主义现代化建设，开辟中国特色社会主义历史进程中产生的；是在历史悠久、文化传承厚重、人口众多、国情复杂的基础上推进的，必然有着自身的本质要求。</w:t>
      </w:r>
    </w:p>
    <w:p w14:paraId="5D452B2F">
      <w:pPr>
        <w:pageBreakBefore w:val="0"/>
        <w:wordWrap w:val="0"/>
        <w:spacing w:before="0" w:after="0" w:line="700" w:lineRule="atLeast"/>
        <w:ind w:left="0" w:right="20" w:firstLine="860"/>
        <w:jc w:val="both"/>
        <w:textAlignment w:val="baseline"/>
        <w:rPr>
          <w:sz w:val="48"/>
        </w:rPr>
      </w:pPr>
      <w:r>
        <w:rPr>
          <w:rFonts w:ascii="宋体" w:hAnsi="宋体" w:eastAsia="宋体" w:cs="宋体"/>
          <w:b w:val="0"/>
          <w:i w:val="0"/>
          <w:color w:val="000000"/>
          <w:spacing w:val="0"/>
          <w:sz w:val="48"/>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这一本质要求符合人类现代化的一般规律，阐明了中国式现代化的内在规定性，明确了中国式现代化的领导力量、发展道路和根本方向、总体布局和战略要求，以及对人类文明和世界发展的重大意义，是推进中国式现代化的重要遵循。</w:t>
      </w:r>
    </w:p>
    <w:p w14:paraId="7960E28A">
      <w:pPr>
        <w:pageBreakBefore w:val="0"/>
        <w:wordWrap w:val="0"/>
        <w:spacing w:before="0" w:after="0" w:line="700" w:lineRule="atLeast"/>
        <w:ind w:left="0" w:right="0" w:firstLine="860"/>
        <w:jc w:val="both"/>
        <w:textAlignment w:val="baseline"/>
        <w:rPr>
          <w:sz w:val="48"/>
        </w:rPr>
      </w:pPr>
      <w:r>
        <w:rPr>
          <w:rFonts w:ascii="宋体" w:hAnsi="宋体" w:eastAsia="宋体" w:cs="宋体"/>
          <w:b w:val="0"/>
          <w:i w:val="0"/>
          <w:color w:val="000000"/>
          <w:spacing w:val="0"/>
          <w:sz w:val="48"/>
        </w:rPr>
        <w:t>中国式现代化是中国共产党领导的社会主义现代化，这是对中国式现代化的定性，是管总、管根本的。习近平指出：“为什么要强调党在中国式现代化建设中的领导地位？这是因为，党的领导直接关系中国式现代化的根本方向、前途命运、最终成败。”①党的领导决定中国式现代化的根本性质，党的性质宗旨、初心使命、信仰信念、政策主张决定了中国式现代化是社会主义现代化而不是别的什么现代化；党的领导确保中国式现代化锚定奋斗目标行稳致远，党坚持把远大理想和阶段性目标统一起来，保证奋斗目标一以贯之，一代一代地接力推进，不断取得举世瞩目的辉煌业绩；党的领导激发建设中国式现代化的强劲动力，党勇于改革创新，不断破除各方面体制机制弊端，为中国式现代化注入不竭动力；党的领导凝聚建设</w:t>
      </w:r>
    </w:p>
    <w:p w14:paraId="0EC12B97">
      <w:pPr>
        <w:pageBreakBefore w:val="0"/>
        <w:wordWrap w:val="0"/>
        <w:spacing w:before="300" w:after="0" w:line="700" w:lineRule="atLeast"/>
        <w:ind w:left="860" w:right="0" w:hanging="860"/>
        <w:jc w:val="both"/>
        <w:textAlignment w:val="baseline"/>
        <w:rPr>
          <w:sz w:val="48"/>
        </w:rPr>
      </w:pPr>
      <w:r>
        <w:rPr>
          <w:rFonts w:ascii="宋体" w:hAnsi="宋体" w:eastAsia="宋体" w:cs="宋体"/>
          <w:b w:val="0"/>
          <w:i w:val="0"/>
          <w:color w:val="000000"/>
          <w:spacing w:val="0"/>
          <w:sz w:val="48"/>
        </w:rPr>
        <w:t>①  习近平：《中国式现代化是中国共产党领导的社会主义现代化》，《求是》2023年第11期。</w:t>
      </w:r>
    </w:p>
    <w:p w14:paraId="23897A63"/>
    <w:p w14:paraId="191EE614">
      <w:pPr>
        <w:sectPr>
          <w:headerReference r:id="rId95" w:type="default"/>
          <w:footerReference r:id="rId96" w:type="default"/>
          <w:pgSz w:w="16560" w:h="25520"/>
          <w:pgMar w:top="1460" w:right="1320" w:bottom="1460" w:left="1320" w:header="1160" w:footer="1160" w:gutter="0"/>
          <w:cols w:space="720" w:num="1"/>
        </w:sectPr>
      </w:pPr>
    </w:p>
    <w:p w14:paraId="5D48D31D">
      <w:pPr>
        <w:pageBreakBefore w:val="0"/>
        <w:tabs>
          <w:tab w:val="left" w:pos="2600"/>
        </w:tabs>
        <w:wordWrap w:val="0"/>
        <w:spacing w:before="0" w:after="0" w:line="400" w:lineRule="atLeast"/>
        <w:ind w:left="360" w:right="0"/>
        <w:jc w:val="both"/>
        <w:textAlignment w:val="baseline"/>
        <w:rPr>
          <w:sz w:val="29"/>
        </w:rPr>
      </w:pPr>
      <w:r>
        <w:rPr>
          <w:rFonts w:ascii="宋体" w:hAnsi="宋体" w:eastAsia="宋体" w:cs="宋体"/>
          <w:b w:val="0"/>
          <w:i w:val="0"/>
          <w:color w:val="000000"/>
          <w:spacing w:val="0"/>
          <w:sz w:val="29"/>
        </w:rPr>
        <w:t>48</w:t>
      </w:r>
      <w:r>
        <w:tab/>
      </w:r>
      <w:r>
        <w:rPr>
          <w:rFonts w:ascii="宋体" w:hAnsi="宋体" w:eastAsia="宋体" w:cs="宋体"/>
          <w:b w:val="0"/>
          <w:i w:val="0"/>
          <w:color w:val="000000"/>
          <w:spacing w:val="0"/>
          <w:sz w:val="29"/>
        </w:rPr>
        <w:t>第二章以中国式现代化全面推进中华民族伟大复兴</w:t>
      </w:r>
    </w:p>
    <w:p w14:paraId="1A6F0AFF">
      <w:pPr>
        <w:pageBreakBefore w:val="0"/>
        <w:wordWrap w:val="0"/>
        <w:spacing w:before="0" w:after="0" w:line="420" w:lineRule="exact"/>
        <w:ind w:left="0" w:right="0"/>
        <w:jc w:val="both"/>
        <w:textAlignment w:val="baseline"/>
        <w:rPr>
          <w:sz w:val="29"/>
        </w:rPr>
      </w:pPr>
    </w:p>
    <w:p w14:paraId="62E7E36E">
      <w:pPr>
        <w:pageBreakBefore w:val="0"/>
        <w:wordWrap w:val="0"/>
        <w:spacing w:before="0" w:after="0" w:line="820" w:lineRule="atLeast"/>
        <w:ind w:left="280" w:right="0"/>
        <w:jc w:val="both"/>
        <w:textAlignment w:val="baseline"/>
        <w:rPr>
          <w:sz w:val="42"/>
        </w:rPr>
      </w:pPr>
      <w:r>
        <w:rPr>
          <w:rFonts w:ascii="宋体" w:hAnsi="宋体" w:eastAsia="宋体" w:cs="宋体"/>
          <w:b w:val="0"/>
          <w:i w:val="0"/>
          <w:color w:val="000000"/>
          <w:spacing w:val="0"/>
          <w:sz w:val="42"/>
        </w:rPr>
        <w:t>中国式现代化的磅礴力量，党紧紧依靠人民，尊重人民创造精神，汇集全体人民的智慧和力量，推动中国式现代化不断向前发展。我们党始终高举中国特色社会主义伟大旗帜，坚持和发展中国特色社会主义道路、理论、制度、文化，为中国式现代化提供科学思想指引、坚强制度保证和强大精神力量，确保中国式现代化在正确的轨道上顺利推进。</w:t>
      </w:r>
    </w:p>
    <w:p w14:paraId="1577E6CF">
      <w:pPr>
        <w:pageBreakBefore w:val="0"/>
        <w:wordWrap w:val="0"/>
        <w:spacing w:before="0" w:after="0" w:line="840" w:lineRule="exact"/>
        <w:ind w:left="0" w:right="0"/>
        <w:jc w:val="both"/>
        <w:textAlignment w:val="baseline"/>
        <w:rPr>
          <w:sz w:val="42"/>
        </w:rPr>
      </w:pPr>
    </w:p>
    <w:p w14:paraId="5E7BB831">
      <w:pPr>
        <w:pageBreakBefore w:val="0"/>
        <w:wordWrap w:val="0"/>
        <w:spacing w:before="0" w:after="0" w:line="820" w:lineRule="atLeast"/>
        <w:ind w:left="1120" w:right="0"/>
        <w:jc w:val="both"/>
        <w:textAlignment w:val="baseline"/>
        <w:rPr>
          <w:sz w:val="42"/>
        </w:rPr>
      </w:pPr>
      <w:r>
        <w:rPr>
          <w:rFonts w:ascii="宋体" w:hAnsi="宋体" w:eastAsia="宋体" w:cs="宋体"/>
          <w:b w:val="0"/>
          <w:i w:val="0"/>
          <w:color w:val="000000"/>
          <w:spacing w:val="0"/>
          <w:sz w:val="42"/>
        </w:rPr>
        <w:t>四、中国式现代化创造了人类文明新形态</w:t>
      </w:r>
    </w:p>
    <w:p w14:paraId="705E6971">
      <w:pPr>
        <w:pageBreakBefore w:val="0"/>
        <w:wordWrap w:val="0"/>
        <w:spacing w:before="0" w:after="0" w:line="840" w:lineRule="exact"/>
        <w:ind w:left="0" w:right="0"/>
        <w:jc w:val="both"/>
        <w:textAlignment w:val="baseline"/>
        <w:rPr>
          <w:sz w:val="42"/>
        </w:rPr>
      </w:pPr>
    </w:p>
    <w:p w14:paraId="095BF5B6">
      <w:pPr>
        <w:pageBreakBefore w:val="0"/>
        <w:wordWrap w:val="0"/>
        <w:spacing w:before="0" w:after="0" w:line="820" w:lineRule="atLeast"/>
        <w:ind w:left="280" w:right="60" w:firstLine="840"/>
        <w:jc w:val="both"/>
        <w:textAlignment w:val="baseline"/>
        <w:rPr>
          <w:sz w:val="42"/>
        </w:rPr>
      </w:pPr>
      <w:r>
        <w:rPr>
          <w:rFonts w:ascii="宋体" w:hAnsi="宋体" w:eastAsia="宋体" w:cs="宋体"/>
          <w:b w:val="0"/>
          <w:i w:val="0"/>
          <w:color w:val="000000"/>
          <w:spacing w:val="0"/>
          <w:sz w:val="42"/>
        </w:rPr>
        <w:t>在漫长的历史长河中，人类创造和发展了多姿多彩的文明，构成了波澜壮阔的文明图谱。中国式现代化，深深植根于中华优秀传统文化，体现科学社会主义的先进本质，借鉴吸收一切人类优秀文明成果，代表人类文明进步的发展方向，是一种全新的人类文明形态。</w:t>
      </w:r>
    </w:p>
    <w:p w14:paraId="7AC989F2">
      <w:pPr>
        <w:pageBreakBefore w:val="0"/>
        <w:wordWrap w:val="0"/>
        <w:spacing w:before="0" w:after="0" w:line="820" w:lineRule="atLeast"/>
        <w:ind w:left="280" w:right="80" w:firstLine="840"/>
        <w:jc w:val="both"/>
        <w:textAlignment w:val="baseline"/>
        <w:rPr>
          <w:sz w:val="42"/>
        </w:rPr>
      </w:pPr>
      <w:r>
        <w:rPr>
          <w:rFonts w:ascii="宋体" w:hAnsi="宋体" w:eastAsia="宋体" w:cs="宋体"/>
          <w:b w:val="0"/>
          <w:i w:val="0"/>
          <w:color w:val="000000"/>
          <w:spacing w:val="0"/>
          <w:sz w:val="42"/>
        </w:rPr>
        <w:t>中国式现代化提供了一种全新的现代化模式。人类文明是在生产力与生产关系矛盾运动中演进的。西方资本主义国家作为现代工业革命的先行者，开启了世界现代化的历史进程，加之当今世界的主要发达国家都是深受西方文明影响的资本主义国家。这就给人们一种错觉，似乎现代化就是西方化、西方文明就是现代文明。实践证明，人类走向现代化并不是只有一条路，西方的现代化暴露出许多问题，并不能奉为圭臬。中国式现代化，打破了“现代化=西方化”的迷思，展现了不同于西方现代化的新图景。</w:t>
      </w:r>
    </w:p>
    <w:p w14:paraId="2F789FA1">
      <w:pPr>
        <w:pageBreakBefore w:val="0"/>
        <w:wordWrap w:val="0"/>
        <w:spacing w:before="0" w:after="0" w:line="840" w:lineRule="exact"/>
        <w:ind w:left="0" w:right="0"/>
        <w:jc w:val="both"/>
        <w:textAlignment w:val="baseline"/>
        <w:rPr>
          <w:sz w:val="42"/>
        </w:rPr>
      </w:pPr>
    </w:p>
    <w:p w14:paraId="0BC1CA9E">
      <w:pPr>
        <w:pageBreakBefore w:val="0"/>
        <w:wordWrap w:val="0"/>
        <w:spacing w:before="0" w:after="0" w:line="820" w:lineRule="atLeast"/>
        <w:ind w:left="1120" w:right="1020" w:firstLine="900"/>
        <w:jc w:val="both"/>
        <w:textAlignment w:val="baseline"/>
        <w:rPr>
          <w:sz w:val="42"/>
        </w:rPr>
      </w:pPr>
      <w:r>
        <w:rPr>
          <w:rFonts w:ascii="宋体" w:hAnsi="宋体" w:eastAsia="宋体" w:cs="宋体"/>
          <w:b w:val="0"/>
          <w:i w:val="0"/>
          <w:color w:val="000000"/>
          <w:spacing w:val="0"/>
          <w:sz w:val="42"/>
        </w:rPr>
        <w:t>现代化不是少数国家的“专利品”，也不是非此即彼的“单选题”，不能搞简单的千篇一律、“复制粘贴”。一个国家走向现代化，既要遵循现代化一般规律，更要立足本国国情，具有本国特色。</w:t>
      </w:r>
      <w:r>
        <w:drawing>
          <wp:anchor distT="0" distB="0" distL="0" distR="0" simplePos="0" relativeHeight="251659264" behindDoc="1" locked="0" layoutInCell="1" allowOverlap="1">
            <wp:simplePos x="0" y="0"/>
            <wp:positionH relativeFrom="page">
              <wp:posOffset>736600</wp:posOffset>
            </wp:positionH>
            <wp:positionV relativeFrom="paragraph">
              <wp:posOffset>-469900</wp:posOffset>
            </wp:positionV>
            <wp:extent cx="558800" cy="546100"/>
            <wp:effectExtent l="0" t="0" r="0" b="0"/>
            <wp:wrapNone/>
            <wp:docPr id="11"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pic:cNvPicPr>
                      <a:picLocks noChangeAspect="1"/>
                    </pic:cNvPicPr>
                  </pic:nvPicPr>
                  <pic:blipFill>
                    <a:blip r:embed="rId749"/>
                    <a:stretch>
                      <a:fillRect/>
                    </a:stretch>
                  </pic:blipFill>
                  <pic:spPr>
                    <a:xfrm>
                      <a:off x="0" y="0"/>
                      <a:ext cx="558800" cy="546100"/>
                    </a:xfrm>
                    <a:prstGeom prst="rect">
                      <a:avLst/>
                    </a:prstGeom>
                  </pic:spPr>
                </pic:pic>
              </a:graphicData>
            </a:graphic>
          </wp:anchor>
        </w:drawing>
      </w:r>
    </w:p>
    <w:p w14:paraId="1551BEC1">
      <w:pPr>
        <w:pageBreakBefore w:val="0"/>
        <w:wordWrap w:val="0"/>
        <w:spacing w:before="0" w:after="0" w:line="600" w:lineRule="atLeast"/>
        <w:ind w:left="2020" w:right="0"/>
        <w:jc w:val="both"/>
        <w:textAlignment w:val="baseline"/>
        <w:rPr>
          <w:sz w:val="41"/>
        </w:rPr>
      </w:pPr>
      <w:r>
        <w:rPr>
          <w:rFonts w:ascii="楷体" w:hAnsi="楷体" w:eastAsia="楷体" w:cs="楷体"/>
          <w:b w:val="0"/>
          <w:i w:val="0"/>
          <w:color w:val="000000"/>
          <w:spacing w:val="0"/>
          <w:sz w:val="41"/>
        </w:rPr>
        <w:t>———习近平在中国共产党与世界政党高层对话会上的主旨讲话</w:t>
      </w:r>
    </w:p>
    <w:p w14:paraId="677B8B34">
      <w:pPr>
        <w:pageBreakBefore w:val="0"/>
        <w:wordWrap w:val="0"/>
        <w:spacing w:before="0" w:after="0" w:line="580" w:lineRule="atLeast"/>
        <w:ind w:left="0" w:right="1000"/>
        <w:jc w:val="right"/>
        <w:textAlignment w:val="baseline"/>
        <w:rPr>
          <w:sz w:val="41"/>
        </w:rPr>
      </w:pPr>
      <w:r>
        <w:rPr>
          <w:rFonts w:ascii="楷体" w:hAnsi="楷体" w:eastAsia="楷体" w:cs="楷体"/>
          <w:b w:val="0"/>
          <w:i w:val="0"/>
          <w:color w:val="000000"/>
          <w:spacing w:val="0"/>
          <w:sz w:val="41"/>
        </w:rPr>
        <w:t>(2023年3月15日)</w:t>
      </w:r>
    </w:p>
    <w:p w14:paraId="0CBF8850"/>
    <w:p w14:paraId="107CE379">
      <w:pPr>
        <w:sectPr>
          <w:headerReference r:id="rId97" w:type="default"/>
          <w:footerReference r:id="rId98" w:type="default"/>
          <w:pgSz w:w="16560" w:h="25520"/>
          <w:pgMar w:top="1640" w:right="1160" w:bottom="1640" w:left="1160" w:header="1340" w:footer="1340" w:gutter="0"/>
          <w:cols w:space="720" w:num="1"/>
        </w:sectPr>
      </w:pPr>
    </w:p>
    <w:p w14:paraId="396BB6FF">
      <w:pPr>
        <w:pageBreakBefore w:val="0"/>
        <w:tabs>
          <w:tab w:val="left" w:pos="13380"/>
        </w:tabs>
        <w:wordWrap w:val="0"/>
        <w:spacing w:before="0" w:after="0" w:line="400" w:lineRule="atLeast"/>
        <w:ind w:left="6980" w:right="0"/>
        <w:jc w:val="both"/>
        <w:textAlignment w:val="baseline"/>
        <w:rPr>
          <w:sz w:val="30"/>
        </w:rPr>
      </w:pPr>
      <w:r>
        <w:rPr>
          <w:rFonts w:ascii="宋体" w:hAnsi="宋体" w:eastAsia="宋体" w:cs="宋体"/>
          <w:b w:val="0"/>
          <w:i w:val="0"/>
          <w:color w:val="000000"/>
          <w:spacing w:val="0"/>
          <w:sz w:val="30"/>
        </w:rPr>
        <w:t>第三节推进中国式现代化行稳致远</w:t>
      </w:r>
      <w:r>
        <w:tab/>
      </w:r>
      <w:r>
        <w:rPr>
          <w:rFonts w:ascii="宋体" w:hAnsi="宋体" w:eastAsia="宋体" w:cs="宋体"/>
          <w:b w:val="0"/>
          <w:i w:val="0"/>
          <w:color w:val="000000"/>
          <w:spacing w:val="0"/>
          <w:sz w:val="30"/>
        </w:rPr>
        <w:t>49</w:t>
      </w:r>
    </w:p>
    <w:p w14:paraId="4FB22C1C">
      <w:pPr>
        <w:pageBreakBefore w:val="0"/>
        <w:wordWrap w:val="0"/>
        <w:spacing w:before="520" w:after="0" w:line="800" w:lineRule="atLeast"/>
        <w:ind w:left="0" w:right="40" w:firstLine="900"/>
        <w:jc w:val="both"/>
        <w:textAlignment w:val="baseline"/>
        <w:rPr>
          <w:sz w:val="43"/>
        </w:rPr>
      </w:pPr>
      <w:r>
        <w:rPr>
          <w:rFonts w:ascii="宋体" w:hAnsi="宋体" w:eastAsia="宋体" w:cs="宋体"/>
          <w:b w:val="0"/>
          <w:i w:val="0"/>
          <w:color w:val="000000"/>
          <w:spacing w:val="0"/>
          <w:sz w:val="43"/>
        </w:rPr>
        <w:t>中国式现代化是对西方式现代化理论和实践的重大超越。西方资本主义现代化，是建立在资本主义剥削制度基础上的，无法克服生产资料私有制和社会化大生产之间的矛盾，尽管资本主义制度和西方现代化模式也在不断演变，但始终无法改变资本至上、弱肉强食、两极分化、霸道强权的本性，给广大发展中国家带来深重苦难。中国式现代化作为科学社会主义的最新成果，坚持社会主义目标和方向，摒弃了以资本为中心的、两极分化的、物质主义膨胀的、对外扩张掠夺的西方现代化老路，打破了只有走资本主义道路才能实现现代化的神话，有效避免了西方现代化的矛盾弊端。中国式现代化蕴含的独特世界观、价值观、历史观、文明观、民主观、生态观等及其伟大实践，是对世界现代化理论和实践的重大创新。</w:t>
      </w:r>
    </w:p>
    <w:p w14:paraId="42E6D9E7">
      <w:pPr>
        <w:pageBreakBefore w:val="0"/>
        <w:wordWrap w:val="0"/>
        <w:spacing w:before="0" w:after="0" w:line="800" w:lineRule="atLeast"/>
        <w:ind w:left="0" w:right="40" w:firstLine="900"/>
        <w:jc w:val="both"/>
        <w:textAlignment w:val="baseline"/>
        <w:rPr>
          <w:sz w:val="43"/>
        </w:rPr>
      </w:pPr>
      <w:r>
        <w:rPr>
          <w:rFonts w:ascii="宋体" w:hAnsi="宋体" w:eastAsia="宋体" w:cs="宋体"/>
          <w:b w:val="0"/>
          <w:i w:val="0"/>
          <w:color w:val="000000"/>
          <w:spacing w:val="0"/>
          <w:sz w:val="43"/>
        </w:rPr>
        <w:t>中国式现代化为广大发展中国家提供了全新选择。实现现代化是近代以来世界各国人民孜孜以求的目标，但许多发展中国家探索现代化的道路充满艰辛，有的虽然也一度实现快速发展，却由于不顾国情和历史条件，全盘照搬西方模式，结果水土不服，陷入经济长期停滞、社会政治动荡的困境。中国式现代化坚持从本国实际出发，独立自主制定实现现代化的路线方针政策和战略，坚持依靠本国力量、依靠广大人民群众的辛勤劳动来实现现代化，同时积极学习借鉴一切人类优秀文明成果，尽可能利用一切外部有利条件，始终把国家和民族发展进步的命运牢牢掌握在自己手中。中国式现代化的初步成功和取得的显著成就，新时代以来“东升西降”“中治西乱”的鲜明对比，为广大发展中国家独立自主迈向现代化、探索现代化道路的多样性提供了全新选择。</w:t>
      </w:r>
    </w:p>
    <w:p w14:paraId="7028FA86">
      <w:pPr>
        <w:pageBreakBefore w:val="0"/>
        <w:wordWrap w:val="0"/>
        <w:spacing w:before="0" w:after="0" w:line="700" w:lineRule="exact"/>
        <w:ind w:left="0" w:right="0"/>
        <w:jc w:val="both"/>
        <w:textAlignment w:val="baseline"/>
        <w:rPr>
          <w:sz w:val="60"/>
        </w:rPr>
      </w:pPr>
    </w:p>
    <w:p w14:paraId="0EC5F4B1">
      <w:pPr>
        <w:pageBreakBefore w:val="0"/>
        <w:wordWrap w:val="0"/>
        <w:spacing w:before="0" w:after="0" w:line="700" w:lineRule="exact"/>
        <w:ind w:left="0" w:right="0"/>
        <w:jc w:val="both"/>
        <w:textAlignment w:val="baseline"/>
        <w:rPr>
          <w:sz w:val="60"/>
        </w:rPr>
      </w:pPr>
    </w:p>
    <w:p w14:paraId="7A6E4B2C">
      <w:pPr>
        <w:pageBreakBefore w:val="0"/>
        <w:wordWrap w:val="0"/>
        <w:spacing w:before="0" w:after="0" w:line="800" w:lineRule="atLeast"/>
        <w:ind w:left="0" w:right="0"/>
        <w:jc w:val="center"/>
        <w:textAlignment w:val="baseline"/>
        <w:rPr>
          <w:sz w:val="60"/>
        </w:rPr>
      </w:pPr>
      <w:r>
        <w:rPr>
          <w:rFonts w:ascii="宋体" w:hAnsi="宋体" w:eastAsia="宋体" w:cs="宋体"/>
          <w:b w:val="0"/>
          <w:i w:val="0"/>
          <w:color w:val="000000"/>
          <w:spacing w:val="0"/>
          <w:sz w:val="60"/>
        </w:rPr>
        <w:t>第三节推进中国式现代化行稳致远</w:t>
      </w:r>
    </w:p>
    <w:p w14:paraId="1F3C9C36">
      <w:pPr>
        <w:pageBreakBefore w:val="0"/>
        <w:wordWrap w:val="0"/>
        <w:spacing w:before="0" w:after="0" w:line="700" w:lineRule="exact"/>
        <w:ind w:left="0" w:right="0"/>
        <w:jc w:val="center"/>
        <w:textAlignment w:val="baseline"/>
        <w:rPr>
          <w:sz w:val="60"/>
        </w:rPr>
      </w:pPr>
    </w:p>
    <w:p w14:paraId="7933FE5D">
      <w:pPr>
        <w:pageBreakBefore w:val="0"/>
        <w:wordWrap w:val="0"/>
        <w:spacing w:before="0" w:after="0" w:line="800" w:lineRule="atLeast"/>
        <w:ind w:left="960" w:right="0"/>
        <w:jc w:val="both"/>
        <w:textAlignment w:val="baseline"/>
        <w:rPr>
          <w:sz w:val="43"/>
        </w:rPr>
      </w:pPr>
      <w:r>
        <w:rPr>
          <w:rFonts w:ascii="宋体" w:hAnsi="宋体" w:eastAsia="宋体" w:cs="宋体"/>
          <w:b w:val="0"/>
          <w:i w:val="0"/>
          <w:color w:val="000000"/>
          <w:spacing w:val="0"/>
          <w:sz w:val="43"/>
        </w:rPr>
        <w:t>中国式现代化是一项前无古人的开创性、探索性事业，也是一个复</w:t>
      </w:r>
    </w:p>
    <w:p w14:paraId="5BBA5AEA"/>
    <w:p w14:paraId="3817D95F">
      <w:pPr>
        <w:sectPr>
          <w:headerReference r:id="rId99" w:type="default"/>
          <w:footerReference r:id="rId100" w:type="default"/>
          <w:pgSz w:w="16560" w:h="25520"/>
          <w:pgMar w:top="1400" w:right="1300" w:bottom="1400" w:left="1300" w:header="1100" w:footer="1100" w:gutter="0"/>
          <w:cols w:space="720" w:num="1"/>
        </w:sectPr>
      </w:pPr>
    </w:p>
    <w:p w14:paraId="22D5F92B">
      <w:pPr>
        <w:pageBreakBefore w:val="0"/>
        <w:tabs>
          <w:tab w:val="left" w:pos="2400"/>
        </w:tabs>
        <w:wordWrap w:val="0"/>
        <w:spacing w:before="0" w:after="0" w:line="420" w:lineRule="atLeast"/>
        <w:ind w:left="140" w:right="0"/>
        <w:jc w:val="both"/>
        <w:textAlignment w:val="baseline"/>
        <w:rPr>
          <w:sz w:val="30"/>
        </w:rPr>
      </w:pPr>
      <w:r>
        <w:rPr>
          <w:rFonts w:ascii="楷体" w:hAnsi="楷体" w:eastAsia="楷体" w:cs="楷体"/>
          <w:b w:val="0"/>
          <w:i w:val="0"/>
          <w:color w:val="000000"/>
          <w:spacing w:val="0"/>
          <w:sz w:val="30"/>
        </w:rPr>
        <w:t>50</w:t>
      </w:r>
      <w:r>
        <w:tab/>
      </w:r>
      <w:r>
        <w:rPr>
          <w:rFonts w:ascii="宋体" w:hAnsi="宋体" w:eastAsia="宋体" w:cs="宋体"/>
          <w:b w:val="0"/>
          <w:i w:val="0"/>
          <w:color w:val="000000"/>
          <w:spacing w:val="0"/>
          <w:sz w:val="30"/>
        </w:rPr>
        <w:t>第二章以中国式现代化全面推进中华民族伟大复兴</w:t>
      </w:r>
    </w:p>
    <w:p w14:paraId="20C0A295">
      <w:pPr>
        <w:pageBreakBefore w:val="0"/>
        <w:wordWrap w:val="0"/>
        <w:spacing w:before="500" w:after="0" w:line="800" w:lineRule="atLeast"/>
        <w:ind w:left="60" w:right="0"/>
        <w:jc w:val="both"/>
        <w:textAlignment w:val="baseline"/>
        <w:rPr>
          <w:sz w:val="44"/>
        </w:rPr>
      </w:pPr>
      <w:r>
        <w:rPr>
          <w:rFonts w:ascii="宋体" w:hAnsi="宋体" w:eastAsia="宋体" w:cs="宋体"/>
          <w:b w:val="0"/>
          <w:i w:val="0"/>
          <w:color w:val="000000"/>
          <w:spacing w:val="0"/>
          <w:sz w:val="44"/>
        </w:rPr>
        <w:t>杂的系统工程。必须深刻领会和把握中国式现代化的重大原则，正确处理一系列重大关系，以更加紧密的团结、更加顽强的奋斗推进中国式现代化行稳致远。</w:t>
      </w:r>
    </w:p>
    <w:p w14:paraId="58D65AD7">
      <w:pPr>
        <w:pageBreakBefore w:val="0"/>
        <w:wordWrap w:val="0"/>
        <w:spacing w:before="0" w:after="0" w:line="800" w:lineRule="exact"/>
        <w:ind w:left="0" w:right="0"/>
        <w:jc w:val="both"/>
        <w:textAlignment w:val="baseline"/>
        <w:rPr>
          <w:sz w:val="44"/>
        </w:rPr>
      </w:pPr>
    </w:p>
    <w:p w14:paraId="44389FDD">
      <w:pPr>
        <w:pageBreakBefore w:val="0"/>
        <w:wordWrap w:val="0"/>
        <w:spacing w:before="0" w:after="0" w:line="620" w:lineRule="atLeast"/>
        <w:ind w:left="960" w:right="0"/>
        <w:jc w:val="both"/>
        <w:textAlignment w:val="baseline"/>
        <w:rPr>
          <w:sz w:val="45"/>
        </w:rPr>
      </w:pPr>
      <w:r>
        <w:rPr>
          <w:rFonts w:ascii="宋体" w:hAnsi="宋体" w:eastAsia="宋体" w:cs="宋体"/>
          <w:b w:val="0"/>
          <w:i w:val="0"/>
          <w:color w:val="000000"/>
          <w:spacing w:val="0"/>
          <w:sz w:val="45"/>
        </w:rPr>
        <w:t>一、推进中国式现代化需要牢牢把握的重大原则</w:t>
      </w:r>
    </w:p>
    <w:p w14:paraId="4557EC79">
      <w:pPr>
        <w:pageBreakBefore w:val="0"/>
        <w:wordWrap w:val="0"/>
        <w:spacing w:before="0" w:after="0" w:line="800" w:lineRule="exact"/>
        <w:ind w:left="0" w:right="0"/>
        <w:jc w:val="both"/>
        <w:textAlignment w:val="baseline"/>
        <w:rPr>
          <w:sz w:val="44"/>
        </w:rPr>
      </w:pPr>
    </w:p>
    <w:p w14:paraId="33117491">
      <w:pPr>
        <w:pageBreakBefore w:val="0"/>
        <w:wordWrap w:val="0"/>
        <w:spacing w:before="0" w:after="0" w:line="800" w:lineRule="atLeast"/>
        <w:ind w:left="60" w:right="40" w:firstLine="900"/>
        <w:jc w:val="both"/>
        <w:textAlignment w:val="baseline"/>
        <w:rPr>
          <w:sz w:val="44"/>
        </w:rPr>
      </w:pPr>
      <w:r>
        <w:rPr>
          <w:rFonts w:ascii="宋体" w:hAnsi="宋体" w:eastAsia="宋体" w:cs="宋体"/>
          <w:b w:val="0"/>
          <w:i w:val="0"/>
          <w:color w:val="000000"/>
          <w:spacing w:val="0"/>
          <w:sz w:val="44"/>
        </w:rPr>
        <w:t>以中国式现代化全面推进中华民族伟大复兴是一次新的长征，前途光明，任重道远。前进道路上，必须牢牢把握以下重大原则。</w:t>
      </w:r>
    </w:p>
    <w:p w14:paraId="4D230501">
      <w:pPr>
        <w:pageBreakBefore w:val="0"/>
        <w:wordWrap w:val="0"/>
        <w:spacing w:before="0" w:after="0" w:line="800" w:lineRule="atLeast"/>
        <w:ind w:left="0" w:right="60" w:firstLine="960"/>
        <w:jc w:val="both"/>
        <w:textAlignment w:val="baseline"/>
        <w:rPr>
          <w:sz w:val="44"/>
        </w:rPr>
      </w:pPr>
      <w:r>
        <w:rPr>
          <w:rFonts w:ascii="宋体" w:hAnsi="宋体" w:eastAsia="宋体" w:cs="宋体"/>
          <w:b w:val="0"/>
          <w:i w:val="0"/>
          <w:color w:val="000000"/>
          <w:spacing w:val="0"/>
          <w:sz w:val="44"/>
        </w:rPr>
        <w:t>坚持和加强党的全面领导。中国共产党是全面建设社会主义现代化国家的主心骨和领航者，具有严密的组织体系、强有力和广泛的社会动员能力。推进中国式现代化，必须坚决维护党中央权威和集中统一领导，把党的领导落实到党和国家事业各领域各方面各环节，使党始终成为风雨来袭时全体人民最可靠的主心骨，确保我国社会主义现代化建设正确方向，确保拥有团结奋斗的强大政治凝聚力、发展自信心，集聚起万众一心、共克时艰的磅礴力量。</w:t>
      </w:r>
    </w:p>
    <w:p w14:paraId="580C9D2F">
      <w:pPr>
        <w:pageBreakBefore w:val="0"/>
        <w:wordWrap w:val="0"/>
        <w:spacing w:before="0" w:after="0" w:line="800" w:lineRule="atLeast"/>
        <w:ind w:left="0" w:right="80" w:firstLine="900"/>
        <w:jc w:val="both"/>
        <w:textAlignment w:val="baseline"/>
        <w:rPr>
          <w:sz w:val="44"/>
        </w:rPr>
      </w:pPr>
      <w:r>
        <w:rPr>
          <w:rFonts w:ascii="宋体" w:hAnsi="宋体" w:eastAsia="宋体" w:cs="宋体"/>
          <w:b w:val="0"/>
          <w:i w:val="0"/>
          <w:color w:val="000000"/>
          <w:spacing w:val="0"/>
          <w:sz w:val="44"/>
        </w:rPr>
        <w:t>坚持中国特色社会主义道路。中国式现代化举的是中国特色社会主义旗帜，走的是中国特色社会主义道路。推进中国式现代化，必须坚持以经济建设为中心，坚持四项基本原则，坚持改革开放，坚持独立自主、自力更生，坚持道不变、志不改，既不走封闭僵化的老路，也不走改旗易帜的邪路，始终坚持和发展中国特色社会主义。</w:t>
      </w:r>
    </w:p>
    <w:p w14:paraId="111DF539">
      <w:pPr>
        <w:pageBreakBefore w:val="0"/>
        <w:wordWrap w:val="0"/>
        <w:spacing w:before="0" w:after="0" w:line="800" w:lineRule="atLeast"/>
        <w:ind w:left="0" w:right="100" w:firstLine="900"/>
        <w:jc w:val="both"/>
        <w:textAlignment w:val="baseline"/>
        <w:rPr>
          <w:sz w:val="44"/>
        </w:rPr>
      </w:pPr>
      <w:r>
        <w:rPr>
          <w:rFonts w:ascii="宋体" w:hAnsi="宋体" w:eastAsia="宋体" w:cs="宋体"/>
          <w:b w:val="0"/>
          <w:i w:val="0"/>
          <w:color w:val="000000"/>
          <w:spacing w:val="0"/>
          <w:sz w:val="44"/>
        </w:rPr>
        <w:t>坚持以人民为中心的发展思想。中国式现代化是造福人民的现代化。人民是推进现代化最坚实的根基、最深厚的力量。推进中国式现代化，必须维护人民根本利益，增进民生福祉，不断实现发展为了人民、发展依靠人民、发展成果由人民共享，让现代化建设成果更多更公平惠及全体人民。</w:t>
      </w:r>
    </w:p>
    <w:p w14:paraId="10837D9F">
      <w:pPr>
        <w:pageBreakBefore w:val="0"/>
        <w:wordWrap w:val="0"/>
        <w:spacing w:before="0" w:after="0" w:line="800" w:lineRule="atLeast"/>
        <w:ind w:left="0" w:right="120" w:firstLine="900"/>
        <w:jc w:val="both"/>
        <w:textAlignment w:val="baseline"/>
        <w:rPr>
          <w:sz w:val="44"/>
        </w:rPr>
      </w:pPr>
      <w:r>
        <w:rPr>
          <w:rFonts w:ascii="宋体" w:hAnsi="宋体" w:eastAsia="宋体" w:cs="宋体"/>
          <w:b w:val="0"/>
          <w:i w:val="0"/>
          <w:color w:val="000000"/>
          <w:spacing w:val="0"/>
          <w:sz w:val="44"/>
        </w:rPr>
        <w:t>坚持深化改革开放。全面建设社会主义现代化国家、全面推进中华民族伟大复兴，动力在于全面深化改革开放。推进中国式现代化，必须</w:t>
      </w:r>
    </w:p>
    <w:p w14:paraId="27CB5F95"/>
    <w:p w14:paraId="1BBA2854">
      <w:pPr>
        <w:sectPr>
          <w:headerReference r:id="rId101" w:type="default"/>
          <w:footerReference r:id="rId102" w:type="default"/>
          <w:pgSz w:w="16560" w:h="25520"/>
          <w:pgMar w:top="1400" w:right="1280" w:bottom="1400" w:left="1280" w:header="1100" w:footer="1100" w:gutter="0"/>
          <w:cols w:space="720" w:num="1"/>
        </w:sectPr>
      </w:pPr>
    </w:p>
    <w:p w14:paraId="53A3E586">
      <w:pPr>
        <w:pageBreakBefore w:val="0"/>
        <w:tabs>
          <w:tab w:val="left" w:pos="13460"/>
        </w:tabs>
        <w:wordWrap w:val="0"/>
        <w:spacing w:before="0" w:after="0" w:line="400" w:lineRule="atLeast"/>
        <w:ind w:left="7020" w:right="0"/>
        <w:jc w:val="both"/>
        <w:textAlignment w:val="baseline"/>
        <w:rPr>
          <w:sz w:val="30"/>
        </w:rPr>
      </w:pPr>
      <w:r>
        <w:rPr>
          <w:rFonts w:ascii="宋体" w:hAnsi="宋体" w:eastAsia="宋体" w:cs="宋体"/>
          <w:b w:val="0"/>
          <w:i w:val="0"/>
          <w:color w:val="000000"/>
          <w:spacing w:val="0"/>
          <w:sz w:val="30"/>
        </w:rPr>
        <w:t>第三节推进中国式现代化行稳致远</w:t>
      </w:r>
      <w:r>
        <w:tab/>
      </w:r>
      <w:r>
        <w:rPr>
          <w:rFonts w:ascii="楷体" w:hAnsi="楷体" w:eastAsia="楷体" w:cs="楷体"/>
          <w:b w:val="0"/>
          <w:i w:val="0"/>
          <w:color w:val="000000"/>
          <w:spacing w:val="0"/>
          <w:sz w:val="30"/>
        </w:rPr>
        <w:t>51</w:t>
      </w:r>
    </w:p>
    <w:p w14:paraId="724A33DA">
      <w:pPr>
        <w:pageBreakBefore w:val="0"/>
        <w:wordWrap w:val="0"/>
        <w:spacing w:before="0" w:after="0" w:line="400" w:lineRule="exact"/>
        <w:ind w:left="0" w:right="0"/>
        <w:jc w:val="both"/>
        <w:textAlignment w:val="baseline"/>
        <w:rPr>
          <w:sz w:val="30"/>
        </w:rPr>
      </w:pPr>
    </w:p>
    <w:p w14:paraId="2C3C8B91">
      <w:pPr>
        <w:pageBreakBefore w:val="0"/>
        <w:wordWrap w:val="0"/>
        <w:spacing w:before="0" w:after="0" w:line="800" w:lineRule="atLeast"/>
        <w:ind w:left="0" w:right="20"/>
        <w:jc w:val="both"/>
        <w:textAlignment w:val="baseline"/>
        <w:rPr>
          <w:sz w:val="43"/>
        </w:rPr>
      </w:pPr>
      <w:r>
        <w:rPr>
          <w:rFonts w:ascii="宋体" w:hAnsi="宋体" w:eastAsia="宋体" w:cs="宋体"/>
          <w:b w:val="0"/>
          <w:i w:val="0"/>
          <w:color w:val="000000"/>
          <w:spacing w:val="0"/>
          <w:sz w:val="43"/>
        </w:rPr>
        <w:t>深入推进改革创新，坚定不移扩大开放，着力破解深层次体制机制障碍，不断彰显中国特色社会主义制度优势，不断增强社会主义现代化建设的动力和活力，把我国制度优势更好转化为国家治理效能。</w:t>
      </w:r>
    </w:p>
    <w:p w14:paraId="30C9B81B">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坚持发扬斗争精神。中国式现代化前景光明、任务艰巨，绝不会一帆风顺，不可避免地要进行新的伟大斗争。推进中国式现代化，必须增强全党全国各族人民的志气、骨气、底气，不信邪、不怕鬼、不怕压，知难而进、迎难而上，统筹发展和安全，全力战胜前进道路上各种困难和挑战，依靠顽强斗争打开事业发展新天地。</w:t>
      </w:r>
    </w:p>
    <w:p w14:paraId="0A9E645D">
      <w:pPr>
        <w:pageBreakBefore w:val="0"/>
        <w:wordWrap w:val="0"/>
        <w:spacing w:before="0" w:after="0" w:line="820" w:lineRule="exact"/>
        <w:ind w:left="0" w:right="0"/>
        <w:jc w:val="both"/>
        <w:textAlignment w:val="baseline"/>
        <w:rPr>
          <w:sz w:val="43"/>
        </w:rPr>
      </w:pPr>
    </w:p>
    <w:p w14:paraId="16083DC2">
      <w:pPr>
        <w:pageBreakBefore w:val="0"/>
        <w:wordWrap w:val="0"/>
        <w:spacing w:before="0" w:after="0" w:line="600" w:lineRule="atLeast"/>
        <w:ind w:left="880" w:right="0"/>
        <w:jc w:val="both"/>
        <w:textAlignment w:val="baseline"/>
        <w:rPr>
          <w:sz w:val="44"/>
        </w:rPr>
      </w:pPr>
      <w:r>
        <w:rPr>
          <w:rFonts w:ascii="宋体" w:hAnsi="宋体" w:eastAsia="宋体" w:cs="宋体"/>
          <w:b w:val="0"/>
          <w:i w:val="0"/>
          <w:color w:val="000000"/>
          <w:spacing w:val="0"/>
          <w:sz w:val="44"/>
        </w:rPr>
        <w:t>二、推进中国式现代化需要正确处理的重大关系</w:t>
      </w:r>
    </w:p>
    <w:p w14:paraId="362714E2">
      <w:pPr>
        <w:pageBreakBefore w:val="0"/>
        <w:wordWrap w:val="0"/>
        <w:spacing w:before="0" w:after="0" w:line="820" w:lineRule="exact"/>
        <w:ind w:left="0" w:right="0"/>
        <w:jc w:val="both"/>
        <w:textAlignment w:val="baseline"/>
        <w:rPr>
          <w:sz w:val="43"/>
        </w:rPr>
      </w:pPr>
    </w:p>
    <w:p w14:paraId="6F917AF1">
      <w:pPr>
        <w:pageBreakBefore w:val="0"/>
        <w:wordWrap w:val="0"/>
        <w:spacing w:before="0" w:after="0" w:line="800" w:lineRule="atLeast"/>
        <w:ind w:left="0" w:right="0" w:firstLine="880"/>
        <w:jc w:val="both"/>
        <w:textAlignment w:val="baseline"/>
        <w:rPr>
          <w:sz w:val="43"/>
        </w:rPr>
      </w:pPr>
      <w:r>
        <w:rPr>
          <w:rFonts w:ascii="宋体" w:hAnsi="宋体" w:eastAsia="宋体" w:cs="宋体"/>
          <w:b w:val="0"/>
          <w:i w:val="0"/>
          <w:color w:val="000000"/>
          <w:spacing w:val="0"/>
          <w:sz w:val="43"/>
        </w:rPr>
        <w:t>推进中国式现代化，需要统筹兼顾、系统谋划、整体推进，正确处理顶层设计与实践探索、战略与策略、守正与创新、效率与公平、活力与秩序、自立自强与对外开放等一系列重大关系。</w:t>
      </w:r>
    </w:p>
    <w:p w14:paraId="68396191">
      <w:pPr>
        <w:pageBreakBefore w:val="0"/>
        <w:wordWrap w:val="0"/>
        <w:spacing w:before="0" w:after="0" w:line="800" w:lineRule="atLeast"/>
        <w:ind w:left="0" w:right="0" w:firstLine="880"/>
        <w:jc w:val="both"/>
        <w:textAlignment w:val="baseline"/>
        <w:rPr>
          <w:sz w:val="43"/>
        </w:rPr>
      </w:pPr>
      <w:r>
        <w:rPr>
          <w:rFonts w:ascii="宋体" w:hAnsi="宋体" w:eastAsia="宋体" w:cs="宋体"/>
          <w:b w:val="0"/>
          <w:i w:val="0"/>
          <w:color w:val="000000"/>
          <w:spacing w:val="0"/>
          <w:sz w:val="43"/>
        </w:rPr>
        <w:t>正确处理顶层设计与实践探索的关系。中国式现代化是分阶段、分领域推进的，实现各个阶段发展目标、落实各个领域发展战略离不开顶层设计。要深刻洞察世界发展大势，准确把握人民群众共同愿望，深入探索经济社会发展规律，制定好规划和政策体系，做到远近结合、上下贯通、内容协调。同时，还要在实践中大胆探索，深入推进改革创新，寻求有效解决新矛盾新问题的思路和方法。</w:t>
      </w:r>
    </w:p>
    <w:p w14:paraId="7D61658F">
      <w:pPr>
        <w:pageBreakBefore w:val="0"/>
        <w:wordWrap w:val="0"/>
        <w:spacing w:before="0" w:after="0" w:line="800" w:lineRule="atLeast"/>
        <w:ind w:left="0" w:right="0" w:firstLine="880"/>
        <w:jc w:val="both"/>
        <w:textAlignment w:val="baseline"/>
        <w:rPr>
          <w:sz w:val="43"/>
        </w:rPr>
      </w:pPr>
      <w:r>
        <w:rPr>
          <w:rFonts w:ascii="宋体" w:hAnsi="宋体" w:eastAsia="宋体" w:cs="宋体"/>
          <w:b w:val="0"/>
          <w:i w:val="0"/>
          <w:color w:val="000000"/>
          <w:spacing w:val="0"/>
          <w:sz w:val="43"/>
        </w:rPr>
        <w:t>正确处理战略与策略的关系。战略是从全局、长远、大势上作出判断和决策，策略是在战略指导下为战略服务的，战略和策略是辩证统一的。推进中国式现代化，要增强战略的前瞻性，准确把握事物发展的必然趋势，敏锐洞悉前进道路上可能出现的机遇和挑战；增强战略的全局性，着眼于解决事关党和国家事业兴衰成败、牵一发而动全身的重大问题，谋划战略目标、制定战略举措、作出战略部署；增强战略的稳定性，战略一经形成就要长期坚持、一抓到底、善作善成。实施战略的环境条</w:t>
      </w:r>
    </w:p>
    <w:p w14:paraId="552D7EAC"/>
    <w:p w14:paraId="6BDEEBEF">
      <w:pPr>
        <w:sectPr>
          <w:headerReference r:id="rId103" w:type="default"/>
          <w:footerReference r:id="rId104" w:type="default"/>
          <w:pgSz w:w="16560" w:h="25520"/>
          <w:pgMar w:top="1420" w:right="1320" w:bottom="1420" w:left="1320" w:header="1120" w:footer="1120" w:gutter="0"/>
          <w:cols w:space="720" w:num="1"/>
        </w:sectPr>
      </w:pPr>
    </w:p>
    <w:p w14:paraId="077D707E">
      <w:pPr>
        <w:pageBreakBefore w:val="0"/>
        <w:tabs>
          <w:tab w:val="left" w:pos="2320"/>
        </w:tabs>
        <w:wordWrap w:val="0"/>
        <w:spacing w:before="0" w:after="0" w:line="400" w:lineRule="atLeast"/>
        <w:ind w:left="80" w:right="0"/>
        <w:jc w:val="both"/>
        <w:textAlignment w:val="baseline"/>
        <w:rPr>
          <w:sz w:val="29"/>
        </w:rPr>
      </w:pPr>
      <w:r>
        <w:rPr>
          <w:rFonts w:ascii="楷体" w:hAnsi="楷体" w:eastAsia="楷体" w:cs="楷体"/>
          <w:b w:val="0"/>
          <w:i w:val="0"/>
          <w:color w:val="000000"/>
          <w:spacing w:val="0"/>
          <w:sz w:val="29"/>
        </w:rPr>
        <w:t>52</w:t>
      </w:r>
      <w:r>
        <w:tab/>
      </w:r>
      <w:r>
        <w:rPr>
          <w:rFonts w:ascii="宋体" w:hAnsi="宋体" w:eastAsia="宋体" w:cs="宋体"/>
          <w:b w:val="0"/>
          <w:i w:val="0"/>
          <w:color w:val="000000"/>
          <w:spacing w:val="0"/>
          <w:sz w:val="29"/>
        </w:rPr>
        <w:t>第二章以中国式现代化全面推进中华民族伟大复兴</w:t>
      </w:r>
    </w:p>
    <w:p w14:paraId="06B973A4">
      <w:pPr>
        <w:pageBreakBefore w:val="0"/>
        <w:wordWrap w:val="0"/>
        <w:spacing w:before="520" w:after="0" w:line="780" w:lineRule="atLeast"/>
        <w:ind w:left="20" w:right="0"/>
        <w:jc w:val="both"/>
        <w:textAlignment w:val="baseline"/>
        <w:rPr>
          <w:sz w:val="43"/>
        </w:rPr>
      </w:pPr>
      <w:r>
        <w:rPr>
          <w:rFonts w:ascii="宋体" w:hAnsi="宋体" w:eastAsia="宋体" w:cs="宋体"/>
          <w:b w:val="0"/>
          <w:i w:val="0"/>
          <w:color w:val="000000"/>
          <w:spacing w:val="0"/>
          <w:sz w:val="43"/>
        </w:rPr>
        <w:t>件随时都在发生变化，每时每刻都会遇到新情况新问题，要把战略的原则性和策略的灵活性有机结合起来，灵活机动、随机应变、临机决断，在因地制宜、因势而动、顺势而为中把握战略主动。</w:t>
      </w:r>
    </w:p>
    <w:p w14:paraId="4D554A61">
      <w:pPr>
        <w:pageBreakBefore w:val="0"/>
        <w:wordWrap w:val="0"/>
        <w:spacing w:before="0" w:after="0" w:line="780" w:lineRule="atLeast"/>
        <w:ind w:left="20" w:right="20" w:firstLine="880"/>
        <w:jc w:val="both"/>
        <w:textAlignment w:val="baseline"/>
        <w:rPr>
          <w:sz w:val="43"/>
        </w:rPr>
      </w:pPr>
      <w:r>
        <w:rPr>
          <w:rFonts w:ascii="宋体" w:hAnsi="宋体" w:eastAsia="宋体" w:cs="宋体"/>
          <w:b w:val="0"/>
          <w:i w:val="0"/>
          <w:color w:val="000000"/>
          <w:spacing w:val="0"/>
          <w:sz w:val="43"/>
        </w:rPr>
        <w:t>正确处理守正与创新的关系。中国式现代化的探索是一个在继承中发展、在守正中创新的历史过程，守正才能不迷失方向、不犯颠覆性错误，创新才能把握时代、引领时代。要守好中国式现代化的本和源、根和魂，毫不动摇坚持中国式现代化的中国特色、本质要求、重大原则，坚持党的基本理论、基本路线、基本方略，确保中国式现代化的正确方向。要把创新摆在国家发展全局的突出位置，顺应时代发展要求，不断开辟发展新领域新赛道，不断塑造发展新动能新优势。</w:t>
      </w:r>
    </w:p>
    <w:p w14:paraId="12A40B79">
      <w:pPr>
        <w:pageBreakBefore w:val="0"/>
        <w:wordWrap w:val="0"/>
        <w:spacing w:before="0" w:after="0" w:line="780" w:lineRule="atLeast"/>
        <w:ind w:left="20" w:right="20" w:firstLine="880"/>
        <w:jc w:val="both"/>
        <w:textAlignment w:val="baseline"/>
        <w:rPr>
          <w:sz w:val="43"/>
        </w:rPr>
      </w:pPr>
      <w:r>
        <w:rPr>
          <w:rFonts w:ascii="宋体" w:hAnsi="宋体" w:eastAsia="宋体" w:cs="宋体"/>
          <w:b w:val="0"/>
          <w:i w:val="0"/>
          <w:color w:val="000000"/>
          <w:spacing w:val="0"/>
          <w:sz w:val="43"/>
        </w:rPr>
        <w:t>正确处理效率与公平的关系。中国式现代化既要创造比资本主义更高的效率，又要更有效地维护社会公平，更好实现效率与公平相兼顾、相促进、相统一。要坚持和完善社会主义基本经济制度，构建全国统一大市场，加快建立社会公平保障体系，深入推进司法体制改革，健全基本公共服务体系，推动全体人民共同富裕取得更为明显的实质性进展。</w:t>
      </w:r>
    </w:p>
    <w:p w14:paraId="4E50DE29">
      <w:pPr>
        <w:pageBreakBefore w:val="0"/>
        <w:wordWrap w:val="0"/>
        <w:spacing w:before="0" w:after="0" w:line="780" w:lineRule="atLeast"/>
        <w:ind w:left="20" w:right="40" w:firstLine="880"/>
        <w:jc w:val="both"/>
        <w:textAlignment w:val="baseline"/>
        <w:rPr>
          <w:sz w:val="43"/>
        </w:rPr>
      </w:pPr>
      <w:r>
        <w:rPr>
          <w:rFonts w:ascii="宋体" w:hAnsi="宋体" w:eastAsia="宋体" w:cs="宋体"/>
          <w:b w:val="0"/>
          <w:i w:val="0"/>
          <w:color w:val="000000"/>
          <w:spacing w:val="0"/>
          <w:sz w:val="43"/>
        </w:rPr>
        <w:t>正确处理活力与秩序的关系。一个现代化的社会，应该既充满活力又拥有良好秩序，呈现出活力和秩序有机统一。中国式现代化应当而且能够实现活而不乱、活跃有序的动态平衡。要激发全社会的创新潜能，充分调动各方面干事创业的积极性；健全国家安全体系，完善社会治理体系，正确处理新形势下人民内部矛盾，确保人民安居乐业。</w:t>
      </w:r>
    </w:p>
    <w:p w14:paraId="33ED280F">
      <w:pPr>
        <w:pageBreakBefore w:val="0"/>
        <w:wordWrap w:val="0"/>
        <w:spacing w:before="0" w:after="0" w:line="780" w:lineRule="atLeast"/>
        <w:ind w:left="20" w:right="40" w:firstLine="880"/>
        <w:jc w:val="both"/>
        <w:textAlignment w:val="baseline"/>
        <w:rPr>
          <w:sz w:val="43"/>
        </w:rPr>
      </w:pPr>
      <w:r>
        <w:rPr>
          <w:rFonts w:ascii="宋体" w:hAnsi="宋体" w:eastAsia="宋体" w:cs="宋体"/>
          <w:b w:val="0"/>
          <w:i w:val="0"/>
          <w:color w:val="000000"/>
          <w:spacing w:val="0"/>
          <w:sz w:val="43"/>
        </w:rPr>
        <w:t>正确处理自立自强与对外开放的关系。独立自主是中华民族精神之魂，是我们立党立国的重要原则。对外开放是中国的基本国策，任何时候都不能动摇。推进中国式现代化，必须坚持独立自主、自立自强，把国家和民族发展放在自己力量的基点上，把中国发展进步的命运牢牢掌握在自己手中；同时坚定扩大对外开放，以开放促改革、促发展，用好国内国际两种资源，拓展中国式现代化的发展空间，在互利共赢中更好地开创未来。</w:t>
      </w:r>
    </w:p>
    <w:p w14:paraId="6F86EDA6"/>
    <w:p w14:paraId="4589DDC0">
      <w:pPr>
        <w:sectPr>
          <w:headerReference r:id="rId105" w:type="default"/>
          <w:footerReference r:id="rId106" w:type="default"/>
          <w:pgSz w:w="16560" w:h="25520"/>
          <w:pgMar w:top="1420" w:right="1300" w:bottom="1420" w:left="1300" w:header="1120" w:footer="1120" w:gutter="0"/>
          <w:cols w:space="720" w:num="1"/>
        </w:sectPr>
      </w:pPr>
    </w:p>
    <w:p w14:paraId="1E2C1A23">
      <w:pPr>
        <w:pageBreakBefore w:val="0"/>
        <w:tabs>
          <w:tab w:val="left" w:pos="13360"/>
        </w:tabs>
        <w:wordWrap w:val="0"/>
        <w:spacing w:before="0" w:after="0" w:line="440" w:lineRule="atLeast"/>
        <w:ind w:left="6940" w:right="0"/>
        <w:jc w:val="both"/>
        <w:textAlignment w:val="baseline"/>
        <w:rPr>
          <w:sz w:val="32"/>
        </w:rPr>
      </w:pPr>
      <w:r>
        <w:rPr>
          <w:rFonts w:ascii="宋体" w:hAnsi="宋体" w:eastAsia="宋体" w:cs="宋体"/>
          <w:b w:val="0"/>
          <w:i w:val="0"/>
          <w:color w:val="000000"/>
          <w:spacing w:val="0"/>
          <w:sz w:val="32"/>
        </w:rPr>
        <w:t>第三节推进中国式现代化行稳致远</w:t>
      </w:r>
      <w:r>
        <w:tab/>
      </w:r>
      <w:r>
        <w:rPr>
          <w:rFonts w:ascii="楷体" w:hAnsi="楷体" w:eastAsia="楷体" w:cs="楷体"/>
          <w:b w:val="0"/>
          <w:i w:val="0"/>
          <w:color w:val="000000"/>
          <w:spacing w:val="0"/>
          <w:sz w:val="32"/>
        </w:rPr>
        <w:t>53</w:t>
      </w:r>
    </w:p>
    <w:p w14:paraId="72036CAE">
      <w:pPr>
        <w:pageBreakBefore w:val="0"/>
        <w:wordWrap w:val="0"/>
        <w:spacing w:before="560" w:after="0" w:line="800" w:lineRule="atLeast"/>
        <w:ind w:left="820" w:right="0"/>
        <w:jc w:val="both"/>
        <w:textAlignment w:val="baseline"/>
        <w:rPr>
          <w:sz w:val="44"/>
        </w:rPr>
      </w:pPr>
      <w:r>
        <w:rPr>
          <w:rFonts w:ascii="宋体" w:hAnsi="宋体" w:eastAsia="宋体" w:cs="宋体"/>
          <w:b w:val="0"/>
          <w:i w:val="0"/>
          <w:color w:val="000000"/>
          <w:spacing w:val="0"/>
          <w:sz w:val="44"/>
        </w:rPr>
        <w:t>三、推进中国式现代化必须坚持团结奋斗</w:t>
      </w:r>
    </w:p>
    <w:p w14:paraId="271391F3">
      <w:pPr>
        <w:pageBreakBefore w:val="0"/>
        <w:wordWrap w:val="0"/>
        <w:spacing w:before="0" w:after="0" w:line="800" w:lineRule="exact"/>
        <w:ind w:left="0" w:right="0"/>
        <w:jc w:val="both"/>
        <w:textAlignment w:val="baseline"/>
        <w:rPr>
          <w:sz w:val="44"/>
        </w:rPr>
      </w:pPr>
    </w:p>
    <w:p w14:paraId="27001E5E">
      <w:pPr>
        <w:pageBreakBefore w:val="0"/>
        <w:wordWrap w:val="0"/>
        <w:spacing w:before="0" w:after="0" w:line="800" w:lineRule="atLeast"/>
        <w:ind w:left="40" w:right="100" w:firstLine="880"/>
        <w:jc w:val="both"/>
        <w:textAlignment w:val="baseline"/>
        <w:rPr>
          <w:sz w:val="44"/>
        </w:rPr>
      </w:pPr>
      <w:r>
        <w:rPr>
          <w:rFonts w:ascii="宋体" w:hAnsi="宋体" w:eastAsia="宋体" w:cs="宋体"/>
          <w:b w:val="0"/>
          <w:i w:val="0"/>
          <w:color w:val="000000"/>
          <w:spacing w:val="0"/>
          <w:sz w:val="44"/>
        </w:rPr>
        <w:t>团结就是力量，奋斗开创未来。团结奋斗是中国共产党和中国人民最显著的精神标识，是中国人民创造历史伟业的必由之路。必须大力弘扬团结奋斗精神，奋力以中国式现代化全面推进中华民族伟大复兴。</w:t>
      </w:r>
    </w:p>
    <w:p w14:paraId="3C0EAE33">
      <w:pPr>
        <w:pageBreakBefore w:val="0"/>
        <w:wordWrap w:val="0"/>
        <w:spacing w:before="0" w:after="0" w:line="800" w:lineRule="atLeast"/>
        <w:ind w:left="40" w:right="60" w:firstLine="880"/>
        <w:jc w:val="both"/>
        <w:textAlignment w:val="baseline"/>
        <w:rPr>
          <w:sz w:val="44"/>
        </w:rPr>
      </w:pPr>
      <w:r>
        <w:rPr>
          <w:rFonts w:ascii="宋体" w:hAnsi="宋体" w:eastAsia="宋体" w:cs="宋体"/>
          <w:b w:val="0"/>
          <w:i w:val="0"/>
          <w:color w:val="000000"/>
          <w:spacing w:val="0"/>
          <w:sz w:val="44"/>
        </w:rPr>
        <w:t>中华民族是有着伟大团结奋斗精神的民族，团结奋斗的价值理念深深融入并深刻影响着中国人的精神世界。中国共产党继承和发扬中华民族团结奋斗的优良传统，不断结合形势任务发展变化提出团结奋斗的新要求，开创团结奋斗的新局面。今天，中国式现代化取得的令世人瞩目的发展成就，更是党领导人民同心同德、同心同向努力的结果。习近平指出：“我们靠团结奋斗创造了辉煌历史，还要靠团结奋斗开辟美好未来。”①</w:t>
      </w:r>
    </w:p>
    <w:p w14:paraId="7BA1CD7D">
      <w:pPr>
        <w:pageBreakBefore w:val="0"/>
        <w:wordWrap w:val="0"/>
        <w:spacing w:before="0" w:after="0" w:line="800" w:lineRule="atLeast"/>
        <w:ind w:left="40" w:right="0" w:firstLine="880"/>
        <w:jc w:val="both"/>
        <w:textAlignment w:val="baseline"/>
        <w:rPr>
          <w:sz w:val="44"/>
        </w:rPr>
      </w:pPr>
      <w:r>
        <w:rPr>
          <w:rFonts w:ascii="宋体" w:hAnsi="宋体" w:eastAsia="宋体" w:cs="宋体"/>
          <w:b w:val="0"/>
          <w:i w:val="0"/>
          <w:color w:val="000000"/>
          <w:spacing w:val="0"/>
          <w:sz w:val="44"/>
        </w:rPr>
        <w:t>中国式现代化是一项伟大而艰巨的事业，前进道路必然风雨兼程，需要全党全国各族人民团结奋斗的步调更加一致、意志更加顽强。目标的宏伟性要求我们持续团结奋斗。推进中国式现代化需要一代又一代人接力奋斗，只有始终保持团结的状态、奋进的姿态，咬定青山不放松，才能跑出属于我们这一代人的好成绩。任务的艰巨性要求我们持续团结奋斗。中国式现代化作为人类历史上最为宏大而独特的实践创新，已经积累了丰富经验、形成了规律性认识，但仍有大量改革难题、发展课题、矛盾问题需要破解，任务极其艰巨，难度世所罕见。只有把14亿多中国人民的积极性、主动性、创造性充分激发出来、凝聚起来，中国式现代化的宏伟蓝图才能一步步变成美好现实。形势的复杂性要求我们持续团结奋斗。我们今天所要创造的复兴伟业，不是在风平浪静下的马到成功，不是在鲜花掌声中的乐享其成，前进道路上必然会遇到各种可以预见和难以预见的风险挑战甚至是惊涛骇浪。只有凝聚全党全国各族</w:t>
      </w:r>
    </w:p>
    <w:p w14:paraId="27B0037F">
      <w:pPr>
        <w:pageBreakBefore w:val="0"/>
        <w:wordWrap w:val="0"/>
        <w:spacing w:before="0" w:after="0" w:line="800" w:lineRule="atLeast"/>
        <w:ind w:left="120" w:right="0"/>
        <w:jc w:val="both"/>
        <w:textAlignment w:val="baseline"/>
        <w:rPr>
          <w:sz w:val="44"/>
        </w:rPr>
      </w:pPr>
      <w:r>
        <w:rPr>
          <w:rFonts w:ascii="宋体" w:hAnsi="宋体" w:eastAsia="宋体" w:cs="宋体"/>
          <w:b w:val="0"/>
          <w:i w:val="0"/>
          <w:color w:val="000000"/>
          <w:spacing w:val="0"/>
          <w:sz w:val="44"/>
          <w:u w:val="single"/>
        </w:rPr>
        <w:t xml:space="preserve">             </w:t>
      </w:r>
    </w:p>
    <w:p w14:paraId="07700041">
      <w:pPr>
        <w:pageBreakBefore w:val="0"/>
        <w:wordWrap w:val="0"/>
        <w:spacing w:before="0" w:after="0" w:line="540" w:lineRule="atLeast"/>
        <w:ind w:left="40" w:right="0"/>
        <w:jc w:val="both"/>
        <w:textAlignment w:val="baseline"/>
        <w:rPr>
          <w:sz w:val="40"/>
        </w:rPr>
      </w:pPr>
      <w:r>
        <w:rPr>
          <w:rFonts w:ascii="楷体" w:hAnsi="楷体" w:eastAsia="楷体" w:cs="楷体"/>
          <w:b w:val="0"/>
          <w:i w:val="0"/>
          <w:color w:val="000000"/>
          <w:spacing w:val="0"/>
          <w:sz w:val="40"/>
        </w:rPr>
        <w:t>①  《习近平谈治国理政》第四卷，外文出版社2022年版，第554页。</w:t>
      </w:r>
    </w:p>
    <w:p w14:paraId="38F317F4"/>
    <w:p w14:paraId="59DBBD16">
      <w:pPr>
        <w:sectPr>
          <w:headerReference r:id="rId107" w:type="default"/>
          <w:footerReference r:id="rId108" w:type="default"/>
          <w:pgSz w:w="16560" w:h="25520"/>
          <w:pgMar w:top="1420" w:right="1300" w:bottom="1420" w:left="1300" w:header="1120" w:footer="1120" w:gutter="0"/>
          <w:cols w:space="720" w:num="1"/>
        </w:sectPr>
      </w:pPr>
    </w:p>
    <w:p w14:paraId="4D6B1703">
      <w:pPr>
        <w:pageBreakBefore w:val="0"/>
        <w:tabs>
          <w:tab w:val="left" w:pos="2440"/>
        </w:tabs>
        <w:wordWrap w:val="0"/>
        <w:spacing w:before="0" w:after="0" w:line="400" w:lineRule="atLeast"/>
        <w:ind w:left="200" w:right="0"/>
        <w:jc w:val="both"/>
        <w:textAlignment w:val="baseline"/>
        <w:rPr>
          <w:sz w:val="29"/>
        </w:rPr>
      </w:pPr>
      <w:r>
        <w:rPr>
          <w:rFonts w:ascii="楷体" w:hAnsi="楷体" w:eastAsia="楷体" w:cs="楷体"/>
          <w:b w:val="0"/>
          <w:i w:val="0"/>
          <w:color w:val="000000"/>
          <w:spacing w:val="0"/>
          <w:sz w:val="29"/>
        </w:rPr>
        <w:t>54</w:t>
      </w:r>
      <w:r>
        <w:tab/>
      </w:r>
      <w:r>
        <w:rPr>
          <w:rFonts w:ascii="宋体" w:hAnsi="宋体" w:eastAsia="宋体" w:cs="宋体"/>
          <w:b w:val="0"/>
          <w:i w:val="0"/>
          <w:color w:val="000000"/>
          <w:spacing w:val="0"/>
          <w:sz w:val="29"/>
        </w:rPr>
        <w:t>第二章  以中国式现代化全面推进中华民族伟大复兴</w:t>
      </w:r>
    </w:p>
    <w:p w14:paraId="7E5E025F">
      <w:pPr>
        <w:pageBreakBefore w:val="0"/>
        <w:wordWrap w:val="0"/>
        <w:spacing w:before="0" w:after="0" w:line="380" w:lineRule="exact"/>
        <w:ind w:left="0" w:right="0"/>
        <w:jc w:val="both"/>
        <w:textAlignment w:val="baseline"/>
        <w:rPr>
          <w:sz w:val="29"/>
        </w:rPr>
      </w:pPr>
    </w:p>
    <w:p w14:paraId="33297E11">
      <w:pPr>
        <w:pageBreakBefore w:val="0"/>
        <w:wordWrap w:val="0"/>
        <w:spacing w:before="0" w:after="0" w:line="860" w:lineRule="atLeast"/>
        <w:ind w:left="140" w:right="0"/>
        <w:jc w:val="both"/>
        <w:textAlignment w:val="baseline"/>
        <w:rPr>
          <w:sz w:val="43"/>
        </w:rPr>
      </w:pPr>
      <w:r>
        <w:rPr>
          <w:rFonts w:ascii="黑体" w:hAnsi="黑体" w:eastAsia="黑体" w:cs="黑体"/>
          <w:b w:val="0"/>
          <w:i w:val="0"/>
          <w:color w:val="000000"/>
          <w:spacing w:val="0"/>
          <w:sz w:val="43"/>
        </w:rPr>
        <w:t>人民的智慧和力量，准确识变、科学应变、主动求变，用团结奋斗筑起防范化解各种风险挑战的铜墙铁壁，才能打赢各类遭遇战、攻坚战、持久战。</w:t>
      </w:r>
    </w:p>
    <w:p w14:paraId="4204F7F1">
      <w:pPr>
        <w:pageBreakBefore w:val="0"/>
        <w:wordWrap w:val="0"/>
        <w:spacing w:before="0" w:after="0" w:line="860" w:lineRule="atLeast"/>
        <w:ind w:left="80" w:right="60" w:firstLine="900"/>
        <w:jc w:val="both"/>
        <w:textAlignment w:val="baseline"/>
        <w:rPr>
          <w:sz w:val="43"/>
        </w:rPr>
      </w:pPr>
      <w:r>
        <w:rPr>
          <w:rFonts w:ascii="黑体" w:hAnsi="黑体" w:eastAsia="黑体" w:cs="黑体"/>
          <w:b w:val="0"/>
          <w:i w:val="0"/>
          <w:color w:val="000000"/>
          <w:spacing w:val="0"/>
          <w:sz w:val="43"/>
        </w:rPr>
        <w:t>历史和现实告诉我们，围绕明确奋斗目标形成的团结才是最牢固的团结，依靠紧密团结进行的奋斗才是最有力的奋斗。全面建设社会主义现代化国家、以中国式现代化全面推进中华民族伟大复兴，需要全国上下团结奋斗。要大力弘扬团结奋斗精神，不断巩固全国各族人民大团结，充分发挥亿万人民的创造伟力，形成同心共圆中国梦的强大合力，继续把中华民族伟大复兴的历史伟业推向前进！</w:t>
      </w:r>
    </w:p>
    <w:p w14:paraId="091B086E">
      <w:pPr>
        <w:pageBreakBefore w:val="0"/>
        <w:wordWrap w:val="0"/>
        <w:spacing w:before="0" w:after="0" w:line="860" w:lineRule="exact"/>
        <w:ind w:left="0" w:right="0"/>
        <w:jc w:val="both"/>
        <w:textAlignment w:val="baseline"/>
        <w:rPr>
          <w:sz w:val="43"/>
        </w:rPr>
      </w:pPr>
    </w:p>
    <w:p w14:paraId="3E88E32F">
      <w:pPr>
        <w:pageBreakBefore w:val="0"/>
        <w:wordWrap w:val="0"/>
        <w:spacing w:before="0" w:after="0" w:line="860" w:lineRule="exact"/>
        <w:ind w:left="0" w:right="0"/>
        <w:jc w:val="both"/>
        <w:textAlignment w:val="baseline"/>
        <w:rPr>
          <w:sz w:val="43"/>
        </w:rPr>
      </w:pPr>
    </w:p>
    <w:p w14:paraId="749F7E32">
      <w:pPr>
        <w:pageBreakBefore w:val="0"/>
        <w:wordWrap w:val="0"/>
        <w:spacing w:before="0" w:after="0" w:line="740" w:lineRule="atLeast"/>
        <w:ind w:left="960" w:right="0" w:firstLine="20"/>
        <w:jc w:val="both"/>
        <w:textAlignment w:val="baseline"/>
        <w:rPr>
          <w:sz w:val="55"/>
        </w:rPr>
      </w:pPr>
      <w:r>
        <w:rPr>
          <w:rFonts w:ascii="黑体" w:hAnsi="黑体" w:eastAsia="黑体" w:cs="黑体"/>
          <w:b/>
          <w:i w:val="0"/>
          <w:color w:val="EEB4A3"/>
          <w:spacing w:val="0"/>
          <w:sz w:val="55"/>
        </w:rPr>
        <w:t>本章小结</w:t>
      </w:r>
    </w:p>
    <w:p w14:paraId="5183993C">
      <w:pPr>
        <w:pageBreakBefore w:val="0"/>
        <w:wordWrap w:val="0"/>
        <w:spacing w:before="0" w:after="0" w:line="660" w:lineRule="exact"/>
        <w:ind w:left="0" w:right="0"/>
        <w:jc w:val="both"/>
        <w:textAlignment w:val="baseline"/>
        <w:rPr>
          <w:sz w:val="55"/>
        </w:rPr>
      </w:pPr>
    </w:p>
    <w:p w14:paraId="15F7F3F6">
      <w:pPr>
        <w:pageBreakBefore w:val="0"/>
        <w:wordWrap w:val="0"/>
        <w:spacing w:before="0" w:after="0" w:line="860" w:lineRule="atLeast"/>
        <w:ind w:left="0" w:right="40" w:firstLine="900"/>
        <w:jc w:val="both"/>
        <w:textAlignment w:val="baseline"/>
        <w:rPr>
          <w:sz w:val="43"/>
        </w:rPr>
      </w:pPr>
      <w:r>
        <w:rPr>
          <w:rFonts w:ascii="黑体" w:hAnsi="黑体" w:eastAsia="黑体" w:cs="黑体"/>
          <w:b w:val="0"/>
          <w:i w:val="0"/>
          <w:color w:val="000000"/>
          <w:spacing w:val="0"/>
          <w:sz w:val="43"/>
        </w:rPr>
        <w:t>实现中华民族伟大复兴，是中华民族近代以来最伟大的梦想。新时代党团结带领人民全面建成小康社会，使中华民族伟大复兴向前迈出新的一大步，具有重要里程碑意义；党擘画的全面建成社会主义现代化强国总的战略，明确了到本世纪中叶把我国建成富强民主文明和谐美丽的社会主义现代化强国宏伟目标。中国共产党100多年团结带领中国人民追求民族复兴的历史，是一部不断探索现代化道路的历史。中国式现代化是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中国式现代化创造了人类文明新形态，为人类实现现代化提供了新的选择。推进中国式现代化，必须牢牢把握五条重大原则，正确处理六个方面的重大关系，坚持团结奋斗，确保行稳致远。</w:t>
      </w:r>
    </w:p>
    <w:p w14:paraId="1CA2F56B"/>
    <w:p w14:paraId="5E0EDAA2">
      <w:pPr>
        <w:sectPr>
          <w:headerReference r:id="rId109" w:type="default"/>
          <w:footerReference r:id="rId110" w:type="default"/>
          <w:pgSz w:w="16560" w:h="25520"/>
          <w:pgMar w:top="1600" w:right="1260" w:bottom="1600" w:left="1260" w:header="1300" w:footer="1300" w:gutter="0"/>
          <w:cols w:space="720" w:num="1"/>
        </w:sectPr>
      </w:pPr>
    </w:p>
    <w:p w14:paraId="4A665FB1">
      <w:pPr>
        <w:pageBreakBefore w:val="0"/>
        <w:wordWrap w:val="0"/>
        <w:spacing w:before="0" w:after="0" w:line="420" w:lineRule="atLeast"/>
        <w:ind w:left="0" w:right="2260"/>
        <w:jc w:val="right"/>
        <w:textAlignment w:val="baseline"/>
        <w:rPr>
          <w:sz w:val="28"/>
        </w:rPr>
      </w:pPr>
      <w:r>
        <w:rPr>
          <w:rFonts w:ascii="宋体" w:hAnsi="宋体" w:eastAsia="宋体" w:cs="宋体"/>
          <w:b w:val="0"/>
          <w:i w:val="0"/>
          <w:color w:val="000000"/>
          <w:spacing w:val="0"/>
          <w:sz w:val="28"/>
        </w:rPr>
        <w:t>课后思考</w:t>
      </w:r>
    </w:p>
    <w:p w14:paraId="101FE9D9">
      <w:pPr>
        <w:pageBreakBefore w:val="0"/>
        <w:wordWrap w:val="0"/>
        <w:spacing w:before="0" w:after="0" w:line="420" w:lineRule="exact"/>
        <w:ind w:left="0" w:right="0"/>
        <w:jc w:val="right"/>
        <w:textAlignment w:val="baseline"/>
        <w:rPr>
          <w:sz w:val="28"/>
        </w:rPr>
      </w:pPr>
    </w:p>
    <w:p w14:paraId="22DB6A62">
      <w:pPr>
        <w:pageBreakBefore w:val="0"/>
        <w:wordWrap w:val="0"/>
        <w:spacing w:before="0" w:after="0" w:line="420" w:lineRule="exact"/>
        <w:ind w:left="0" w:right="0"/>
        <w:jc w:val="right"/>
        <w:textAlignment w:val="baseline"/>
        <w:rPr>
          <w:sz w:val="28"/>
        </w:rPr>
      </w:pPr>
    </w:p>
    <w:p w14:paraId="243F34E3">
      <w:pPr>
        <w:pageBreakBefore w:val="0"/>
        <w:wordWrap w:val="0"/>
        <w:spacing w:before="0" w:after="0" w:line="1060" w:lineRule="atLeast"/>
        <w:ind w:left="560" w:right="0"/>
        <w:jc w:val="both"/>
        <w:textAlignment w:val="baseline"/>
        <w:rPr>
          <w:sz w:val="45"/>
        </w:rPr>
      </w:pPr>
      <w:r>
        <w:rPr>
          <w:rFonts w:ascii="仿宋" w:hAnsi="仿宋" w:eastAsia="仿宋" w:cs="仿宋"/>
          <w:b w:val="0"/>
          <w:i w:val="0"/>
          <w:color w:val="000000"/>
          <w:spacing w:val="0"/>
          <w:sz w:val="44"/>
          <w:u w:val="single"/>
        </w:rPr>
        <w:t xml:space="preserve"> 课后思考                                                 </w:t>
      </w:r>
    </w:p>
    <w:p w14:paraId="555889B4">
      <w:pPr>
        <w:pageBreakBefore w:val="0"/>
        <w:wordWrap w:val="0"/>
        <w:spacing w:before="0" w:after="0" w:line="1060" w:lineRule="exact"/>
        <w:ind w:left="0" w:right="0"/>
        <w:jc w:val="both"/>
        <w:textAlignment w:val="baseline"/>
        <w:rPr>
          <w:sz w:val="45"/>
        </w:rPr>
      </w:pPr>
    </w:p>
    <w:p w14:paraId="329674D0">
      <w:pPr>
        <w:pageBreakBefore w:val="0"/>
        <w:wordWrap w:val="0"/>
        <w:spacing w:before="0" w:after="0" w:line="1060" w:lineRule="atLeast"/>
        <w:ind w:left="860" w:right="0"/>
        <w:jc w:val="both"/>
        <w:textAlignment w:val="baseline"/>
        <w:rPr>
          <w:sz w:val="45"/>
        </w:rPr>
      </w:pPr>
      <w:r>
        <w:rPr>
          <w:rFonts w:ascii="仿宋" w:hAnsi="仿宋" w:eastAsia="仿宋" w:cs="仿宋"/>
          <w:b w:val="0"/>
          <w:i w:val="0"/>
          <w:color w:val="000000"/>
          <w:spacing w:val="0"/>
          <w:sz w:val="44"/>
        </w:rPr>
        <w:t>1.如何理解中国梦与个人梦的关系？</w:t>
      </w:r>
    </w:p>
    <w:p w14:paraId="43EEF6AF">
      <w:pPr>
        <w:pageBreakBefore w:val="0"/>
        <w:wordWrap w:val="0"/>
        <w:spacing w:before="0" w:after="0" w:line="1060" w:lineRule="atLeast"/>
        <w:ind w:left="0" w:right="0" w:firstLine="800"/>
        <w:jc w:val="both"/>
        <w:textAlignment w:val="baseline"/>
        <w:rPr>
          <w:sz w:val="45"/>
        </w:rPr>
      </w:pPr>
      <w:r>
        <w:rPr>
          <w:rFonts w:ascii="仿宋" w:hAnsi="仿宋" w:eastAsia="仿宋" w:cs="仿宋"/>
          <w:b w:val="0"/>
          <w:i w:val="0"/>
          <w:color w:val="000000"/>
          <w:spacing w:val="0"/>
          <w:sz w:val="44"/>
        </w:rPr>
        <w:t>2.如何认识全面建成小康社会在我国社会主义现代化进程中的重大意义？</w:t>
      </w:r>
    </w:p>
    <w:p w14:paraId="1CB5AA2A">
      <w:pPr>
        <w:pageBreakBefore w:val="0"/>
        <w:wordWrap w:val="0"/>
        <w:spacing w:before="0" w:after="0" w:line="1060" w:lineRule="atLeast"/>
        <w:ind w:left="860" w:right="0"/>
        <w:jc w:val="both"/>
        <w:textAlignment w:val="baseline"/>
        <w:rPr>
          <w:sz w:val="45"/>
        </w:rPr>
      </w:pPr>
      <w:r>
        <w:rPr>
          <w:rFonts w:ascii="仿宋" w:hAnsi="仿宋" w:eastAsia="仿宋" w:cs="仿宋"/>
          <w:b w:val="0"/>
          <w:i w:val="0"/>
          <w:color w:val="000000"/>
          <w:spacing w:val="0"/>
          <w:sz w:val="44"/>
        </w:rPr>
        <w:t>3.怎样理解中国式现代化的中国特色和本质要求？</w:t>
      </w:r>
    </w:p>
    <w:p w14:paraId="145F8747">
      <w:pPr>
        <w:pageBreakBefore w:val="0"/>
        <w:wordWrap w:val="0"/>
        <w:spacing w:before="0" w:after="0" w:line="1060" w:lineRule="atLeast"/>
        <w:ind w:left="860" w:right="0"/>
        <w:jc w:val="both"/>
        <w:textAlignment w:val="baseline"/>
        <w:rPr>
          <w:sz w:val="45"/>
        </w:rPr>
      </w:pPr>
      <w:r>
        <w:rPr>
          <w:rFonts w:ascii="仿宋" w:hAnsi="仿宋" w:eastAsia="仿宋" w:cs="仿宋"/>
          <w:b w:val="0"/>
          <w:i w:val="0"/>
          <w:color w:val="000000"/>
          <w:spacing w:val="0"/>
          <w:sz w:val="44"/>
        </w:rPr>
        <w:t>4.为什么说中国式现代化创造了人类文明新形态？</w:t>
      </w:r>
    </w:p>
    <w:p w14:paraId="54261F91"/>
    <w:p w14:paraId="0154D7FF">
      <w:pPr>
        <w:sectPr>
          <w:headerReference r:id="rId111" w:type="default"/>
          <w:footerReference r:id="rId112" w:type="default"/>
          <w:pgSz w:w="16560" w:h="25520"/>
          <w:pgMar w:top="1620" w:right="1380" w:bottom="1620" w:left="1380" w:header="1320" w:footer="1320" w:gutter="0"/>
          <w:cols w:space="720" w:num="1"/>
        </w:sectPr>
      </w:pPr>
    </w:p>
    <w:p w14:paraId="2F834AFF">
      <w:pPr>
        <w:pageBreakBefore w:val="0"/>
        <w:wordWrap w:val="0"/>
        <w:spacing w:before="2080" w:after="0" w:line="940" w:lineRule="atLeast"/>
        <w:ind w:left="140" w:right="0"/>
        <w:jc w:val="both"/>
        <w:textAlignment w:val="baseline"/>
        <w:rPr>
          <w:sz w:val="62"/>
        </w:rPr>
      </w:pPr>
      <w:r>
        <w:rPr>
          <w:rFonts w:ascii="宋体" w:hAnsi="宋体" w:eastAsia="宋体" w:cs="宋体"/>
          <w:b w:val="0"/>
          <w:i w:val="0"/>
          <w:color w:val="000000"/>
          <w:spacing w:val="0"/>
          <w:sz w:val="62"/>
        </w:rPr>
        <w:t>第三章  坚持党的全面领导</w:t>
      </w:r>
    </w:p>
    <w:p w14:paraId="7839C072">
      <w:pPr>
        <w:pageBreakBefore w:val="0"/>
        <w:wordWrap w:val="0"/>
        <w:spacing w:before="0" w:after="0" w:line="660" w:lineRule="exact"/>
        <w:ind w:left="0" w:right="0"/>
        <w:jc w:val="both"/>
        <w:textAlignment w:val="baseline"/>
        <w:rPr>
          <w:sz w:val="53"/>
        </w:rPr>
      </w:pPr>
    </w:p>
    <w:p w14:paraId="7BFBD967">
      <w:pPr>
        <w:pageBreakBefore w:val="0"/>
        <w:wordWrap w:val="0"/>
        <w:spacing w:before="0" w:after="0" w:line="660" w:lineRule="exact"/>
        <w:ind w:left="0" w:right="0"/>
        <w:jc w:val="both"/>
        <w:textAlignment w:val="baseline"/>
        <w:rPr>
          <w:sz w:val="53"/>
        </w:rPr>
      </w:pPr>
    </w:p>
    <w:p w14:paraId="22E63A1C">
      <w:pPr>
        <w:pageBreakBefore w:val="0"/>
        <w:wordWrap w:val="0"/>
        <w:spacing w:before="0" w:after="0" w:line="660" w:lineRule="exact"/>
        <w:ind w:left="0" w:right="0"/>
        <w:jc w:val="both"/>
        <w:textAlignment w:val="baseline"/>
        <w:rPr>
          <w:sz w:val="53"/>
        </w:rPr>
      </w:pPr>
    </w:p>
    <w:p w14:paraId="5CA1A40D">
      <w:pPr>
        <w:pageBreakBefore w:val="0"/>
        <w:wordWrap w:val="0"/>
        <w:spacing w:before="0" w:after="0" w:line="720" w:lineRule="atLeast"/>
        <w:ind w:left="980" w:right="0"/>
        <w:jc w:val="both"/>
        <w:textAlignment w:val="baseline"/>
        <w:rPr>
          <w:sz w:val="53"/>
        </w:rPr>
      </w:pPr>
      <w:r>
        <w:rPr>
          <w:rFonts w:ascii="黑体" w:hAnsi="黑体" w:eastAsia="黑体" w:cs="黑体"/>
          <w:b/>
          <w:i w:val="0"/>
          <w:color w:val="000000"/>
          <w:spacing w:val="0"/>
          <w:sz w:val="53"/>
        </w:rPr>
        <w:t>学习要点</w:t>
      </w:r>
    </w:p>
    <w:p w14:paraId="656FCCC1">
      <w:pPr>
        <w:pageBreakBefore w:val="0"/>
        <w:wordWrap w:val="0"/>
        <w:spacing w:before="0" w:after="0" w:line="660" w:lineRule="exact"/>
        <w:ind w:left="0" w:right="0"/>
        <w:jc w:val="both"/>
        <w:textAlignment w:val="baseline"/>
        <w:rPr>
          <w:sz w:val="53"/>
        </w:rPr>
      </w:pPr>
    </w:p>
    <w:p w14:paraId="77FFB125">
      <w:pPr>
        <w:pageBreakBefore w:val="0"/>
        <w:wordWrap w:val="0"/>
        <w:spacing w:before="0" w:after="0" w:line="880" w:lineRule="atLeast"/>
        <w:ind w:left="980" w:right="0"/>
        <w:jc w:val="both"/>
        <w:textAlignment w:val="baseline"/>
        <w:rPr>
          <w:sz w:val="43"/>
        </w:rPr>
      </w:pPr>
      <w:r>
        <w:rPr>
          <w:rFonts w:ascii="宋体" w:hAnsi="宋体" w:eastAsia="宋体" w:cs="宋体"/>
          <w:b w:val="0"/>
          <w:i w:val="0"/>
          <w:color w:val="000000"/>
          <w:spacing w:val="0"/>
          <w:sz w:val="43"/>
        </w:rPr>
        <w:t>1.中国共产党领导是中国特色社会主义最本质的特征</w:t>
      </w:r>
    </w:p>
    <w:p w14:paraId="2A59BD4C">
      <w:pPr>
        <w:pageBreakBefore w:val="0"/>
        <w:wordWrap w:val="0"/>
        <w:spacing w:before="0" w:after="0" w:line="880" w:lineRule="atLeast"/>
        <w:ind w:left="980" w:right="0"/>
        <w:jc w:val="both"/>
        <w:textAlignment w:val="baseline"/>
        <w:rPr>
          <w:sz w:val="43"/>
        </w:rPr>
      </w:pPr>
      <w:r>
        <w:rPr>
          <w:rFonts w:ascii="宋体" w:hAnsi="宋体" w:eastAsia="宋体" w:cs="宋体"/>
          <w:b w:val="0"/>
          <w:i w:val="0"/>
          <w:color w:val="000000"/>
          <w:spacing w:val="0"/>
          <w:sz w:val="43"/>
        </w:rPr>
        <w:t>2.党的领导是全面的、系统的、整体的</w:t>
      </w:r>
    </w:p>
    <w:p w14:paraId="0F11D687">
      <w:pPr>
        <w:pageBreakBefore w:val="0"/>
        <w:wordWrap w:val="0"/>
        <w:spacing w:before="0" w:after="0" w:line="880" w:lineRule="atLeast"/>
        <w:ind w:left="980" w:right="0"/>
        <w:jc w:val="both"/>
        <w:textAlignment w:val="baseline"/>
        <w:rPr>
          <w:sz w:val="43"/>
        </w:rPr>
      </w:pPr>
      <w:r>
        <w:rPr>
          <w:rFonts w:ascii="宋体" w:hAnsi="宋体" w:eastAsia="宋体" w:cs="宋体"/>
          <w:b w:val="0"/>
          <w:i w:val="0"/>
          <w:color w:val="000000"/>
          <w:spacing w:val="0"/>
          <w:sz w:val="43"/>
        </w:rPr>
        <w:t>3.维护党中央权威和集中统一领导的重大意义和实践要求</w:t>
      </w:r>
    </w:p>
    <w:p w14:paraId="1C76A844">
      <w:pPr>
        <w:pageBreakBefore w:val="0"/>
        <w:wordWrap w:val="0"/>
        <w:spacing w:before="0" w:after="0" w:line="880" w:lineRule="atLeast"/>
        <w:ind w:left="980" w:right="0"/>
        <w:jc w:val="both"/>
        <w:textAlignment w:val="baseline"/>
        <w:rPr>
          <w:sz w:val="43"/>
        </w:rPr>
      </w:pPr>
      <w:r>
        <w:rPr>
          <w:rFonts w:ascii="宋体" w:hAnsi="宋体" w:eastAsia="宋体" w:cs="宋体"/>
          <w:b w:val="0"/>
          <w:i w:val="0"/>
          <w:color w:val="000000"/>
          <w:spacing w:val="0"/>
          <w:sz w:val="43"/>
        </w:rPr>
        <w:t>4.党的领导制度是我国的根本领导制度</w:t>
      </w:r>
    </w:p>
    <w:p w14:paraId="4B17715B">
      <w:pPr>
        <w:pageBreakBefore w:val="0"/>
        <w:wordWrap w:val="0"/>
        <w:spacing w:before="0" w:after="0" w:line="880" w:lineRule="exact"/>
        <w:ind w:left="0" w:right="0"/>
        <w:jc w:val="both"/>
        <w:textAlignment w:val="baseline"/>
        <w:rPr>
          <w:sz w:val="43"/>
        </w:rPr>
      </w:pPr>
    </w:p>
    <w:p w14:paraId="638EE788">
      <w:pPr>
        <w:pageBreakBefore w:val="0"/>
        <w:wordWrap w:val="0"/>
        <w:spacing w:before="0" w:after="0" w:line="880" w:lineRule="exact"/>
        <w:ind w:left="0" w:right="0"/>
        <w:jc w:val="both"/>
        <w:textAlignment w:val="baseline"/>
        <w:rPr>
          <w:sz w:val="43"/>
        </w:rPr>
      </w:pPr>
    </w:p>
    <w:p w14:paraId="40E6EC57">
      <w:pPr>
        <w:pageBreakBefore w:val="0"/>
        <w:wordWrap w:val="0"/>
        <w:spacing w:before="0" w:after="0" w:line="880" w:lineRule="atLeast"/>
        <w:ind w:left="20" w:right="0" w:firstLine="960"/>
        <w:jc w:val="both"/>
        <w:textAlignment w:val="baseline"/>
        <w:rPr>
          <w:sz w:val="43"/>
        </w:rPr>
      </w:pPr>
      <w:r>
        <w:rPr>
          <w:rFonts w:ascii="宋体" w:hAnsi="宋体" w:eastAsia="宋体" w:cs="宋体"/>
          <w:b w:val="0"/>
          <w:i w:val="0"/>
          <w:color w:val="000000"/>
          <w:spacing w:val="0"/>
          <w:sz w:val="43"/>
        </w:rPr>
        <w:t>坚持党的全面领导是坚持和发展中国特色社会主义的必由之路。习近平指出，“中国特色社会主义最本质的特征是中国共产党领导，中国特色社会主义制度的最大优势是中国共产党领导，中国共产党是最高政治领导力量，坚持党中央集中统一领导是最高政治原则”①。必须坚持党对一切工作的领导，不断健全和完善党的领导制度体系，确保党始终成为中国特色社会主义事业的坚强领导核心。</w:t>
      </w:r>
    </w:p>
    <w:p w14:paraId="06F17FC9">
      <w:pPr>
        <w:pageBreakBefore w:val="0"/>
        <w:wordWrap w:val="0"/>
        <w:spacing w:before="0" w:after="0" w:line="880" w:lineRule="exact"/>
        <w:ind w:left="0" w:right="0"/>
        <w:jc w:val="both"/>
        <w:textAlignment w:val="baseline"/>
        <w:rPr>
          <w:sz w:val="43"/>
        </w:rPr>
      </w:pPr>
    </w:p>
    <w:p w14:paraId="43A43676">
      <w:pPr>
        <w:pageBreakBefore w:val="0"/>
        <w:wordWrap w:val="0"/>
        <w:spacing w:before="0" w:after="0" w:line="880" w:lineRule="exact"/>
        <w:ind w:left="0" w:right="0"/>
        <w:jc w:val="both"/>
        <w:textAlignment w:val="baseline"/>
        <w:rPr>
          <w:sz w:val="43"/>
        </w:rPr>
      </w:pPr>
    </w:p>
    <w:p w14:paraId="7643087E">
      <w:pPr>
        <w:pageBreakBefore w:val="0"/>
        <w:wordWrap w:val="0"/>
        <w:spacing w:before="0" w:after="0" w:line="880" w:lineRule="exact"/>
        <w:ind w:left="0" w:right="0"/>
        <w:jc w:val="both"/>
        <w:textAlignment w:val="baseline"/>
        <w:rPr>
          <w:sz w:val="43"/>
        </w:rPr>
      </w:pPr>
    </w:p>
    <w:p w14:paraId="108C6A65">
      <w:pPr>
        <w:pageBreakBefore w:val="0"/>
        <w:wordWrap w:val="0"/>
        <w:spacing w:before="0" w:after="0" w:line="88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5B48DDC6">
      <w:pPr>
        <w:pageBreakBefore w:val="0"/>
        <w:wordWrap w:val="0"/>
        <w:spacing w:before="0" w:after="0" w:line="640" w:lineRule="atLeast"/>
        <w:ind w:left="20" w:right="0"/>
        <w:jc w:val="both"/>
        <w:textAlignment w:val="baseline"/>
        <w:rPr>
          <w:sz w:val="41"/>
        </w:rPr>
      </w:pPr>
      <w:r>
        <w:rPr>
          <w:rFonts w:ascii="楷体" w:hAnsi="楷体" w:eastAsia="楷体" w:cs="楷体"/>
          <w:b w:val="0"/>
          <w:i w:val="0"/>
          <w:color w:val="000000"/>
          <w:spacing w:val="0"/>
          <w:sz w:val="41"/>
        </w:rPr>
        <w:t>① 《习近平著作选读》第一卷，人民出版社2023年版，第6页。</w:t>
      </w:r>
    </w:p>
    <w:p w14:paraId="0A15EF2E"/>
    <w:p w14:paraId="76F1D0A1">
      <w:pPr>
        <w:sectPr>
          <w:headerReference r:id="rId113" w:type="default"/>
          <w:footerReference r:id="rId114" w:type="default"/>
          <w:pgSz w:w="16560" w:h="25520"/>
          <w:pgMar w:top="2000" w:right="1300" w:bottom="2000" w:left="1300" w:header="1700" w:footer="1700" w:gutter="0"/>
          <w:cols w:space="720" w:num="1"/>
        </w:sectPr>
      </w:pPr>
    </w:p>
    <w:p w14:paraId="02A2D09E">
      <w:pPr>
        <w:pageBreakBefore w:val="0"/>
        <w:tabs>
          <w:tab w:val="left" w:pos="13440"/>
        </w:tabs>
        <w:wordWrap w:val="0"/>
        <w:spacing w:before="0" w:after="0" w:line="400" w:lineRule="atLeast"/>
        <w:ind w:left="4200" w:right="0"/>
        <w:jc w:val="both"/>
        <w:textAlignment w:val="baseline"/>
        <w:rPr>
          <w:sz w:val="29"/>
        </w:rPr>
      </w:pPr>
      <w:r>
        <w:rPr>
          <w:rFonts w:ascii="宋体" w:hAnsi="宋体" w:eastAsia="宋体" w:cs="宋体"/>
          <w:b w:val="0"/>
          <w:i w:val="0"/>
          <w:color w:val="000000"/>
          <w:spacing w:val="0"/>
          <w:sz w:val="29"/>
        </w:rPr>
        <w:t>第一节中国共产党领导是中国特色社会主义最本质的特征</w:t>
      </w:r>
      <w:r>
        <w:tab/>
      </w:r>
      <w:r>
        <w:rPr>
          <w:rFonts w:ascii="楷体" w:hAnsi="楷体" w:eastAsia="楷体" w:cs="楷体"/>
          <w:b w:val="0"/>
          <w:i w:val="0"/>
          <w:color w:val="000000"/>
          <w:spacing w:val="0"/>
          <w:sz w:val="29"/>
        </w:rPr>
        <w:t>57</w:t>
      </w:r>
    </w:p>
    <w:p w14:paraId="5D074B93">
      <w:pPr>
        <w:pageBreakBefore w:val="0"/>
        <w:wordWrap w:val="0"/>
        <w:spacing w:before="520" w:after="0" w:line="780" w:lineRule="atLeast"/>
        <w:ind w:left="0" w:right="0"/>
        <w:jc w:val="both"/>
        <w:textAlignment w:val="baseline"/>
        <w:rPr>
          <w:sz w:val="54"/>
        </w:rPr>
      </w:pPr>
      <w:r>
        <w:rPr>
          <w:rFonts w:ascii="宋体" w:hAnsi="宋体" w:eastAsia="宋体" w:cs="宋体"/>
          <w:b w:val="0"/>
          <w:i w:val="0"/>
          <w:color w:val="000000"/>
          <w:spacing w:val="0"/>
          <w:sz w:val="54"/>
        </w:rPr>
        <w:t>第一节中国共产党领导是中国特色社会主义最本质的特征</w:t>
      </w:r>
    </w:p>
    <w:p w14:paraId="0B9AEBE7">
      <w:pPr>
        <w:pageBreakBefore w:val="0"/>
        <w:wordWrap w:val="0"/>
        <w:spacing w:before="0" w:after="0" w:line="680" w:lineRule="exact"/>
        <w:ind w:left="0" w:right="0"/>
        <w:jc w:val="both"/>
        <w:textAlignment w:val="baseline"/>
        <w:rPr>
          <w:sz w:val="54"/>
        </w:rPr>
      </w:pPr>
    </w:p>
    <w:p w14:paraId="13589BF1">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中国特色社会主义有很多特点和特征，其中最本质的特征是中国共产党领导。这个最本质特征是在近代以来中国历史发展中形成的，是由中国最广大人民根本利益和实现中华民族伟大复兴历史任务决定的。中国特色社会主义其他特点和特征都是由党的领导这一最本质特征决定的，都是在党的领导下形成发展、发挥作用、彰显优势的。</w:t>
      </w:r>
    </w:p>
    <w:p w14:paraId="4F923858">
      <w:pPr>
        <w:pageBreakBefore w:val="0"/>
        <w:wordWrap w:val="0"/>
        <w:spacing w:before="0" w:after="0" w:line="820" w:lineRule="exact"/>
        <w:ind w:left="0" w:right="0"/>
        <w:jc w:val="both"/>
        <w:textAlignment w:val="baseline"/>
        <w:rPr>
          <w:sz w:val="43"/>
        </w:rPr>
      </w:pPr>
    </w:p>
    <w:p w14:paraId="4D06C6DE">
      <w:pPr>
        <w:pageBreakBefore w:val="0"/>
        <w:wordWrap w:val="0"/>
        <w:spacing w:before="0" w:after="0" w:line="800" w:lineRule="atLeast"/>
        <w:ind w:left="900" w:right="0"/>
        <w:jc w:val="both"/>
        <w:textAlignment w:val="baseline"/>
        <w:rPr>
          <w:sz w:val="43"/>
        </w:rPr>
      </w:pPr>
      <w:r>
        <w:rPr>
          <w:rFonts w:ascii="宋体" w:hAnsi="宋体" w:eastAsia="宋体" w:cs="宋体"/>
          <w:b w:val="0"/>
          <w:i w:val="0"/>
          <w:color w:val="000000"/>
          <w:spacing w:val="0"/>
          <w:sz w:val="43"/>
        </w:rPr>
        <w:t>一、中国最大的国情就是中国共产党的领导</w:t>
      </w:r>
    </w:p>
    <w:p w14:paraId="65C366DA">
      <w:pPr>
        <w:pageBreakBefore w:val="0"/>
        <w:wordWrap w:val="0"/>
        <w:spacing w:before="0" w:after="0" w:line="820" w:lineRule="exact"/>
        <w:ind w:left="0" w:right="0"/>
        <w:jc w:val="both"/>
        <w:textAlignment w:val="baseline"/>
        <w:rPr>
          <w:sz w:val="43"/>
        </w:rPr>
      </w:pPr>
    </w:p>
    <w:p w14:paraId="1A59AF14">
      <w:pPr>
        <w:pageBreakBefore w:val="0"/>
        <w:wordWrap w:val="0"/>
        <w:spacing w:before="0" w:after="0" w:line="800" w:lineRule="atLeast"/>
        <w:ind w:left="0" w:right="20" w:firstLine="900"/>
        <w:jc w:val="both"/>
        <w:textAlignment w:val="baseline"/>
        <w:rPr>
          <w:sz w:val="43"/>
        </w:rPr>
      </w:pPr>
      <w:r>
        <w:rPr>
          <w:rFonts w:ascii="宋体" w:hAnsi="宋体" w:eastAsia="宋体" w:cs="宋体"/>
          <w:b w:val="0"/>
          <w:i w:val="0"/>
          <w:color w:val="000000"/>
          <w:spacing w:val="0"/>
          <w:sz w:val="43"/>
        </w:rPr>
        <w:t>中国共产党是中国特色社会主义事业的坚强领导核心。没有中国共产党，就没有新中国，就没有中国特色社会主义。党领导人民在百年奋斗中开辟了实现中华民族伟大复兴的正确道路，书写了中华民族几千年历史上最恢宏的史诗。习近平指出：“一定要认清，中国最大的国情就是中国共产党的领导。什么是中国特色？这就是中国特色。”①</w:t>
      </w:r>
    </w:p>
    <w:p w14:paraId="6E0E0667">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中国共产党的领导地位是在历史奋斗中形成的。近代以来，为了拯救民族危亡，中国人民奋起反抗，仁人志士奔走呐喊，各种救国方案轮番出台，但都以失败告终。中国共产党的成立，使中国人民有了前进的主心骨和领路人，中华民族伟大复兴的梦想一步步成为现实。中国从四分五裂、一盘散沙到高度统一、民族团结，从积贫积弱、一穷二白到全面小康、繁荣富强，从被动挨打、饱受欺凌到独立自主、坚定自信，仅用几十年时间就走完发达国家几百年走过的工业化历程，创造了经济快速发展和社会长期稳定两大奇迹，中华民族向世界展现出一派欣欣向荣的气象，巍然屹立于世界东方，这一切都是在中国共产党领导下实现的。历史和现实都证明，中国人民和中华民族之所以能够扭转近代以后的历</w:t>
      </w:r>
    </w:p>
    <w:p w14:paraId="5A09B633">
      <w:pPr>
        <w:pageBreakBefore w:val="0"/>
        <w:wordWrap w:val="0"/>
        <w:spacing w:before="0" w:after="0" w:line="800" w:lineRule="atLeast"/>
        <w:ind w:left="100" w:right="0"/>
        <w:jc w:val="both"/>
        <w:textAlignment w:val="baseline"/>
        <w:rPr>
          <w:sz w:val="43"/>
        </w:rPr>
      </w:pPr>
      <w:r>
        <w:rPr>
          <w:rFonts w:ascii="宋体" w:hAnsi="宋体" w:eastAsia="宋体" w:cs="宋体"/>
          <w:b w:val="0"/>
          <w:i w:val="0"/>
          <w:color w:val="000000"/>
          <w:spacing w:val="0"/>
          <w:sz w:val="43"/>
          <w:u w:val="single"/>
        </w:rPr>
        <w:t xml:space="preserve">             </w:t>
      </w:r>
    </w:p>
    <w:p w14:paraId="01790B1C">
      <w:pPr>
        <w:pageBreakBefore w:val="0"/>
        <w:wordWrap w:val="0"/>
        <w:spacing w:before="0" w:after="0" w:line="52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《习近平著作选读》第一卷，人民出版社2023年版，第190页。</w:t>
      </w:r>
    </w:p>
    <w:p w14:paraId="69F82647"/>
    <w:p w14:paraId="6DF09F5B">
      <w:pPr>
        <w:sectPr>
          <w:headerReference r:id="rId115" w:type="default"/>
          <w:footerReference r:id="rId116" w:type="default"/>
          <w:pgSz w:w="16560" w:h="25520"/>
          <w:pgMar w:top="1440" w:right="1320" w:bottom="1440" w:left="1320" w:header="1140" w:footer="1140" w:gutter="0"/>
          <w:cols w:space="720" w:num="1"/>
        </w:sectPr>
      </w:pPr>
    </w:p>
    <w:p w14:paraId="380E99D8">
      <w:pPr>
        <w:pageBreakBefore w:val="0"/>
        <w:tabs>
          <w:tab w:val="left" w:pos="2500"/>
        </w:tabs>
        <w:wordWrap w:val="0"/>
        <w:spacing w:before="0" w:after="0" w:line="440" w:lineRule="atLeast"/>
        <w:ind w:left="260" w:right="0"/>
        <w:jc w:val="both"/>
        <w:textAlignment w:val="baseline"/>
        <w:rPr>
          <w:sz w:val="32"/>
        </w:rPr>
      </w:pPr>
      <w:r>
        <w:rPr>
          <w:rFonts w:ascii="宋体" w:hAnsi="宋体" w:eastAsia="宋体" w:cs="宋体"/>
          <w:b w:val="0"/>
          <w:i w:val="0"/>
          <w:color w:val="000000"/>
          <w:spacing w:val="0"/>
          <w:sz w:val="32"/>
        </w:rPr>
        <w:t>58</w:t>
      </w:r>
      <w:r>
        <w:tab/>
      </w:r>
      <w:r>
        <w:rPr>
          <w:rFonts w:ascii="宋体" w:hAnsi="宋体" w:eastAsia="宋体" w:cs="宋体"/>
          <w:b w:val="0"/>
          <w:i w:val="0"/>
          <w:color w:val="000000"/>
          <w:spacing w:val="0"/>
          <w:sz w:val="32"/>
        </w:rPr>
        <w:t>第三章坚持党的全面领导</w:t>
      </w:r>
    </w:p>
    <w:p w14:paraId="0742D354">
      <w:pPr>
        <w:pageBreakBefore w:val="0"/>
        <w:wordWrap w:val="0"/>
        <w:spacing w:before="560" w:after="0" w:line="800" w:lineRule="atLeast"/>
        <w:ind w:left="200" w:right="0"/>
        <w:jc w:val="both"/>
        <w:textAlignment w:val="baseline"/>
        <w:rPr>
          <w:sz w:val="43"/>
        </w:rPr>
      </w:pPr>
      <w:r>
        <w:rPr>
          <w:rFonts w:ascii="宋体" w:hAnsi="宋体" w:eastAsia="宋体" w:cs="宋体"/>
          <w:b w:val="0"/>
          <w:i w:val="0"/>
          <w:color w:val="000000"/>
          <w:spacing w:val="0"/>
          <w:sz w:val="43"/>
        </w:rPr>
        <w:t>史命运、取得今天的伟大成就，最根本的是有中国共产党的坚强领导。</w:t>
      </w:r>
    </w:p>
    <w:p w14:paraId="5A4A6B4F">
      <w:pPr>
        <w:pageBreakBefore w:val="0"/>
        <w:wordWrap w:val="0"/>
        <w:spacing w:before="0" w:after="0" w:line="820" w:lineRule="exact"/>
        <w:ind w:left="0" w:right="0"/>
        <w:jc w:val="both"/>
        <w:textAlignment w:val="baseline"/>
        <w:rPr>
          <w:sz w:val="43"/>
        </w:rPr>
      </w:pPr>
    </w:p>
    <w:p w14:paraId="635615B5">
      <w:pPr>
        <w:pageBreakBefore w:val="0"/>
        <w:wordWrap w:val="0"/>
        <w:spacing w:before="0" w:after="0" w:line="800" w:lineRule="atLeast"/>
        <w:ind w:left="1100" w:right="860" w:firstLine="920"/>
        <w:jc w:val="both"/>
        <w:textAlignment w:val="baseline"/>
        <w:rPr>
          <w:sz w:val="43"/>
        </w:rPr>
      </w:pPr>
      <w:r>
        <w:rPr>
          <w:rFonts w:ascii="宋体" w:hAnsi="宋体" w:eastAsia="宋体" w:cs="宋体"/>
          <w:b w:val="0"/>
          <w:i w:val="0"/>
          <w:color w:val="000000"/>
          <w:spacing w:val="0"/>
          <w:sz w:val="43"/>
        </w:rPr>
        <w:t>中国有了中国共产党执政，是中国、中国人民、中华民族的一大幸事。只要我们深入了解中国近代史、中国现代史、中国革命史，就不难发现，如果没有中国共产党领导，我们国家、我们的民族不可能取得今天这样的成就，也不可能具有今天这样的国际地位。在坚持党的领导这个重大原则问题上，我们脑子要特别清醒、眼睛要特别明亮、立场要特别坚定，绝不能有任何含糊和动摇。</w:t>
      </w:r>
      <w:r>
        <w:drawing>
          <wp:anchor distT="0" distB="0" distL="0" distR="0" simplePos="0" relativeHeight="251659264" behindDoc="1" locked="0" layoutInCell="1" allowOverlap="1">
            <wp:simplePos x="0" y="0"/>
            <wp:positionH relativeFrom="page">
              <wp:posOffset>787400</wp:posOffset>
            </wp:positionH>
            <wp:positionV relativeFrom="paragraph">
              <wp:posOffset>-431800</wp:posOffset>
            </wp:positionV>
            <wp:extent cx="546100" cy="546100"/>
            <wp:effectExtent l="0" t="0" r="0" b="0"/>
            <wp:wrapNone/>
            <wp:docPr id="13"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pic:cNvPicPr>
                      <a:picLocks noChangeAspect="1"/>
                    </pic:cNvPicPr>
                  </pic:nvPicPr>
                  <pic:blipFill>
                    <a:blip r:embed="rId750"/>
                    <a:stretch>
                      <a:fillRect/>
                    </a:stretch>
                  </pic:blipFill>
                  <pic:spPr>
                    <a:xfrm>
                      <a:off x="0" y="0"/>
                      <a:ext cx="546100" cy="546100"/>
                    </a:xfrm>
                    <a:prstGeom prst="rect">
                      <a:avLst/>
                    </a:prstGeom>
                  </pic:spPr>
                </pic:pic>
              </a:graphicData>
            </a:graphic>
          </wp:anchor>
        </w:drawing>
      </w:r>
    </w:p>
    <w:p w14:paraId="3F095FE2">
      <w:pPr>
        <w:pageBreakBefore w:val="0"/>
        <w:wordWrap w:val="0"/>
        <w:spacing w:before="0" w:after="0" w:line="540" w:lineRule="atLeast"/>
        <w:ind w:left="0" w:right="0"/>
        <w:jc w:val="center"/>
        <w:textAlignment w:val="baseline"/>
        <w:rPr>
          <w:sz w:val="40"/>
        </w:rPr>
      </w:pPr>
      <w:r>
        <w:rPr>
          <w:rFonts w:ascii="楷体" w:hAnsi="楷体" w:eastAsia="楷体" w:cs="楷体"/>
          <w:b w:val="0"/>
          <w:i w:val="0"/>
          <w:color w:val="000000"/>
          <w:spacing w:val="0"/>
          <w:sz w:val="40"/>
        </w:rPr>
        <w:t>———习近平在全国党校工作会议上的讲话</w:t>
      </w:r>
    </w:p>
    <w:p w14:paraId="43349632">
      <w:pPr>
        <w:pageBreakBefore w:val="0"/>
        <w:wordWrap w:val="0"/>
        <w:spacing w:before="0" w:after="0" w:line="600" w:lineRule="atLeast"/>
        <w:ind w:left="0" w:right="820"/>
        <w:jc w:val="right"/>
        <w:textAlignment w:val="baseline"/>
        <w:rPr>
          <w:sz w:val="40"/>
        </w:rPr>
      </w:pPr>
      <w:r>
        <w:rPr>
          <w:rFonts w:ascii="楷体" w:hAnsi="楷体" w:eastAsia="楷体" w:cs="楷体"/>
          <w:b w:val="0"/>
          <w:i w:val="0"/>
          <w:color w:val="000000"/>
          <w:spacing w:val="0"/>
          <w:sz w:val="40"/>
        </w:rPr>
        <w:t>(2015年12月11日)</w:t>
      </w:r>
    </w:p>
    <w:p w14:paraId="38BC97D6">
      <w:pPr>
        <w:pageBreakBefore w:val="0"/>
        <w:wordWrap w:val="0"/>
        <w:spacing w:before="0" w:after="0" w:line="820" w:lineRule="exact"/>
        <w:ind w:left="0" w:right="0"/>
        <w:jc w:val="right"/>
        <w:textAlignment w:val="baseline"/>
        <w:rPr>
          <w:sz w:val="43"/>
        </w:rPr>
      </w:pPr>
    </w:p>
    <w:p w14:paraId="280261FC">
      <w:pPr>
        <w:pageBreakBefore w:val="0"/>
        <w:wordWrap w:val="0"/>
        <w:spacing w:before="0" w:after="0" w:line="800" w:lineRule="atLeast"/>
        <w:ind w:left="200" w:right="0" w:firstLine="920"/>
        <w:jc w:val="both"/>
        <w:textAlignment w:val="baseline"/>
        <w:rPr>
          <w:sz w:val="43"/>
        </w:rPr>
      </w:pPr>
      <w:r>
        <w:rPr>
          <w:rFonts w:ascii="宋体" w:hAnsi="宋体" w:eastAsia="宋体" w:cs="宋体"/>
          <w:b w:val="0"/>
          <w:i w:val="0"/>
          <w:color w:val="000000"/>
          <w:spacing w:val="0"/>
          <w:sz w:val="43"/>
        </w:rPr>
        <w:t>中国共产党领导是人民当家作主的可靠保障。人民当家作主是我们党领导人民长期奋斗的历史成果。我们党自成立之日起就致力于建设人民当家作主的新社会，并领导人民为之浴血奋斗，建立了人民当家作主的新中国。没有中国共产党的领导，人民当家作主的愿望就无法实现。习近平指出：“中国共产党的领导，就是支持和保证人民实现当家作主。”①党领导人民确立并不断巩固我们国家的国体、政体、根本制度、基本制度、重要制度和各方面的制度机制，形成了人民当家作主的制度体系。党领导人民大力推进社会主义民主政治建设，人民依法享有广泛、充分、真实的民主，真正成为国家、社会和自己命运的主人。在中国，只有坚持中国共产党的领导，人民当家作主才能得到可靠保障。</w:t>
      </w:r>
    </w:p>
    <w:p w14:paraId="10E2E34C">
      <w:pPr>
        <w:pageBreakBefore w:val="0"/>
        <w:wordWrap w:val="0"/>
        <w:spacing w:before="0" w:after="0" w:line="800" w:lineRule="atLeast"/>
        <w:ind w:left="200" w:right="20" w:firstLine="920"/>
        <w:jc w:val="both"/>
        <w:textAlignment w:val="baseline"/>
        <w:rPr>
          <w:sz w:val="43"/>
        </w:rPr>
      </w:pPr>
      <w:r>
        <w:rPr>
          <w:rFonts w:ascii="宋体" w:hAnsi="宋体" w:eastAsia="宋体" w:cs="宋体"/>
          <w:b w:val="0"/>
          <w:i w:val="0"/>
          <w:color w:val="000000"/>
          <w:spacing w:val="0"/>
          <w:sz w:val="43"/>
        </w:rPr>
        <w:t>中国共产党领导关系中国特色社会主义的性质、方向和命运。中国特色社会主义之所以是社会主义，究其根本就在于坚持科学社会主义基本原则，在于坚持中国共产党的领导。中国共产党坚持把马克思主义基</w:t>
      </w:r>
    </w:p>
    <w:p w14:paraId="09A96157">
      <w:pPr>
        <w:pageBreakBefore w:val="0"/>
        <w:wordWrap w:val="0"/>
        <w:spacing w:before="0" w:after="0" w:line="800" w:lineRule="atLeast"/>
        <w:ind w:left="220" w:right="0"/>
        <w:jc w:val="both"/>
        <w:textAlignment w:val="baseline"/>
        <w:rPr>
          <w:sz w:val="43"/>
        </w:rPr>
      </w:pPr>
      <w:r>
        <w:rPr>
          <w:rFonts w:ascii="宋体" w:hAnsi="宋体" w:eastAsia="宋体" w:cs="宋体"/>
          <w:b w:val="0"/>
          <w:i w:val="0"/>
          <w:color w:val="000000"/>
          <w:spacing w:val="0"/>
          <w:sz w:val="43"/>
          <w:u w:val="single"/>
        </w:rPr>
        <w:t xml:space="preserve">             </w:t>
      </w:r>
    </w:p>
    <w:p w14:paraId="34D0BDAB">
      <w:pPr>
        <w:pageBreakBefore w:val="0"/>
        <w:wordWrap w:val="0"/>
        <w:spacing w:before="0" w:after="0" w:line="580" w:lineRule="atLeast"/>
        <w:ind w:left="200" w:right="0"/>
        <w:jc w:val="both"/>
        <w:textAlignment w:val="baseline"/>
        <w:rPr>
          <w:sz w:val="40"/>
        </w:rPr>
      </w:pPr>
      <w:r>
        <w:rPr>
          <w:rFonts w:ascii="楷体" w:hAnsi="楷体" w:eastAsia="楷体" w:cs="楷体"/>
          <w:b w:val="0"/>
          <w:i w:val="0"/>
          <w:color w:val="000000"/>
          <w:spacing w:val="0"/>
          <w:sz w:val="40"/>
        </w:rPr>
        <w:t>①  《习近平著作选读》第一卷，人民出版社2023年版，第191页。</w:t>
      </w:r>
    </w:p>
    <w:p w14:paraId="1A14BCAC"/>
    <w:p w14:paraId="29934CEB">
      <w:pPr>
        <w:sectPr>
          <w:headerReference r:id="rId117" w:type="default"/>
          <w:footerReference r:id="rId118" w:type="default"/>
          <w:pgSz w:w="16560" w:h="25520"/>
          <w:pgMar w:top="1420" w:right="1240" w:bottom="1420" w:left="1240" w:header="1120" w:footer="1120" w:gutter="0"/>
          <w:cols w:space="720" w:num="1"/>
        </w:sectPr>
      </w:pPr>
    </w:p>
    <w:p w14:paraId="79273CCD">
      <w:pPr>
        <w:pageBreakBefore w:val="0"/>
        <w:tabs>
          <w:tab w:val="left" w:pos="13400"/>
        </w:tabs>
        <w:wordWrap w:val="0"/>
        <w:spacing w:before="0" w:after="0" w:line="400" w:lineRule="atLeast"/>
        <w:ind w:left="4180" w:right="0"/>
        <w:jc w:val="both"/>
        <w:textAlignment w:val="baseline"/>
        <w:rPr>
          <w:sz w:val="29"/>
        </w:rPr>
      </w:pPr>
      <w:r>
        <w:rPr>
          <w:rFonts w:ascii="宋体" w:hAnsi="宋体" w:eastAsia="宋体" w:cs="宋体"/>
          <w:b w:val="0"/>
          <w:i w:val="0"/>
          <w:color w:val="000000"/>
          <w:spacing w:val="0"/>
          <w:sz w:val="29"/>
        </w:rPr>
        <w:t>第一节中国共产党领导是中国特色社会主义最本质的特征</w:t>
      </w:r>
      <w:r>
        <w:tab/>
      </w:r>
      <w:r>
        <w:rPr>
          <w:rFonts w:ascii="楷体" w:hAnsi="楷体" w:eastAsia="楷体" w:cs="楷体"/>
          <w:b w:val="0"/>
          <w:i w:val="0"/>
          <w:color w:val="000000"/>
          <w:spacing w:val="0"/>
          <w:sz w:val="29"/>
        </w:rPr>
        <w:t>59</w:t>
      </w:r>
    </w:p>
    <w:p w14:paraId="4560AE37">
      <w:pPr>
        <w:pageBreakBefore w:val="0"/>
        <w:wordWrap w:val="0"/>
        <w:spacing w:before="480" w:after="0" w:line="760" w:lineRule="atLeast"/>
        <w:ind w:left="20" w:right="0"/>
        <w:jc w:val="both"/>
        <w:textAlignment w:val="baseline"/>
        <w:rPr>
          <w:sz w:val="43"/>
        </w:rPr>
      </w:pPr>
      <w:r>
        <w:rPr>
          <w:rFonts w:ascii="宋体" w:hAnsi="宋体" w:eastAsia="宋体" w:cs="宋体"/>
          <w:b w:val="0"/>
          <w:i w:val="0"/>
          <w:color w:val="000000"/>
          <w:spacing w:val="0"/>
          <w:sz w:val="43"/>
        </w:rPr>
        <w:t>本原理同中国具体实际相结合、同中华优秀传统文化相结合，坚持解放思想、实事求是、与时俱进、求真务实，既不走封闭僵化的老路，也不走改旗易帜的邪路，坚定不移走中国特色社会主义道路。党的性质宗旨、理想信念、初心使命赋予中国特色社会主义事业以信仰的力量、真理的力量、团结奋斗的力量，决定着中国特色社会主义事业的前途命运。</w:t>
      </w:r>
    </w:p>
    <w:p w14:paraId="4230DA9E">
      <w:pPr>
        <w:pageBreakBefore w:val="0"/>
        <w:wordWrap w:val="0"/>
        <w:spacing w:before="0" w:after="0" w:line="760" w:lineRule="atLeast"/>
        <w:ind w:left="20" w:right="40" w:firstLine="880"/>
        <w:jc w:val="both"/>
        <w:textAlignment w:val="baseline"/>
        <w:rPr>
          <w:sz w:val="43"/>
        </w:rPr>
      </w:pPr>
      <w:r>
        <w:rPr>
          <w:rFonts w:ascii="宋体" w:hAnsi="宋体" w:eastAsia="宋体" w:cs="宋体"/>
          <w:b w:val="0"/>
          <w:i w:val="0"/>
          <w:color w:val="000000"/>
          <w:spacing w:val="0"/>
          <w:sz w:val="43"/>
        </w:rPr>
        <w:t>中国共产党领导是实现中华民族伟大复兴的根本保证。只有坚持中国共产党的领导，才能以坚定的必胜信念、强烈的历史自觉和主动精神，凝聚起全党全国各族人民为实现中华民族伟大复兴攻坚克难、团结奋斗的磅礴伟力，确保中华民族伟大复兴号巨轮劈波斩浪、扬帆远航。</w:t>
      </w:r>
    </w:p>
    <w:p w14:paraId="01FF559D">
      <w:pPr>
        <w:pageBreakBefore w:val="0"/>
        <w:wordWrap w:val="0"/>
        <w:spacing w:before="0" w:after="0" w:line="780" w:lineRule="exact"/>
        <w:ind w:left="0" w:right="0"/>
        <w:jc w:val="both"/>
        <w:textAlignment w:val="baseline"/>
        <w:rPr>
          <w:sz w:val="43"/>
        </w:rPr>
      </w:pPr>
    </w:p>
    <w:p w14:paraId="64184F06">
      <w:pPr>
        <w:pageBreakBefore w:val="0"/>
        <w:wordWrap w:val="0"/>
        <w:spacing w:before="0" w:after="0" w:line="760" w:lineRule="atLeast"/>
        <w:ind w:left="860" w:right="0"/>
        <w:jc w:val="both"/>
        <w:textAlignment w:val="baseline"/>
        <w:rPr>
          <w:sz w:val="43"/>
        </w:rPr>
      </w:pPr>
      <w:r>
        <w:rPr>
          <w:rFonts w:ascii="宋体" w:hAnsi="宋体" w:eastAsia="宋体" w:cs="宋体"/>
          <w:b w:val="0"/>
          <w:i w:val="0"/>
          <w:color w:val="000000"/>
          <w:spacing w:val="0"/>
          <w:sz w:val="43"/>
        </w:rPr>
        <w:t>二、中国共产党领导是中国特色社会主义制度的最大优势</w:t>
      </w:r>
    </w:p>
    <w:p w14:paraId="3CBE6A47">
      <w:pPr>
        <w:pageBreakBefore w:val="0"/>
        <w:wordWrap w:val="0"/>
        <w:spacing w:before="0" w:after="0" w:line="780" w:lineRule="exact"/>
        <w:ind w:left="0" w:right="0"/>
        <w:jc w:val="both"/>
        <w:textAlignment w:val="baseline"/>
        <w:rPr>
          <w:sz w:val="43"/>
        </w:rPr>
      </w:pPr>
    </w:p>
    <w:p w14:paraId="17B416DA">
      <w:pPr>
        <w:pageBreakBefore w:val="0"/>
        <w:wordWrap w:val="0"/>
        <w:spacing w:before="0" w:after="0" w:line="760" w:lineRule="atLeast"/>
        <w:ind w:left="20" w:right="0" w:firstLine="840"/>
        <w:jc w:val="both"/>
        <w:textAlignment w:val="baseline"/>
        <w:rPr>
          <w:sz w:val="43"/>
        </w:rPr>
      </w:pPr>
      <w:r>
        <w:rPr>
          <w:rFonts w:ascii="宋体" w:hAnsi="宋体" w:eastAsia="宋体" w:cs="宋体"/>
          <w:b w:val="0"/>
          <w:i w:val="0"/>
          <w:color w:val="000000"/>
          <w:spacing w:val="0"/>
          <w:sz w:val="43"/>
        </w:rPr>
        <w:t>我国国家制度和国家治理体系具有多方面的显著优势，其中最大优势是中国共产党领导。这一优势是带有统领性的根本优势，贯穿于中国特色社会主义制度和国家治理体系其他方面显著优势中。只有坚持党的领导，才能更好发挥党和国家的各方面优势，更好推动中国特色社会主义事业不断向前发展。</w:t>
      </w:r>
    </w:p>
    <w:p w14:paraId="40BF87F4">
      <w:pPr>
        <w:pageBreakBefore w:val="0"/>
        <w:wordWrap w:val="0"/>
        <w:spacing w:before="0" w:after="0" w:line="760" w:lineRule="atLeast"/>
        <w:ind w:left="20" w:right="0" w:firstLine="880"/>
        <w:jc w:val="both"/>
        <w:textAlignment w:val="baseline"/>
        <w:rPr>
          <w:sz w:val="43"/>
        </w:rPr>
      </w:pPr>
      <w:r>
        <w:rPr>
          <w:rFonts w:ascii="宋体" w:hAnsi="宋体" w:eastAsia="宋体" w:cs="宋体"/>
          <w:b w:val="0"/>
          <w:i w:val="0"/>
          <w:color w:val="000000"/>
          <w:spacing w:val="0"/>
          <w:sz w:val="43"/>
        </w:rPr>
        <w:t>中国共产党以马克思主义作为行动指南，在实践中不断推进马克思主义中国化时代化，为坚持和完善中国特色社会主义制度提供强大理论优势。习近平指出：“实践证明，马克思主义是我们认识世界、把握规律、追求真理、改造世界的强大思想武器，是我们党和国家必须始终遵循的指导思想。”①马克思主义为我们提供科学的世界观和方法论，是建立和完善中国特色社会主义制度的理论基础，是制定正确路线方针政策的科学指导，是解决改革发展稳定一系列重大问题的强大武器。中国共产党运用马克思主义及时科学解答时代新课题，不断推进马克思主义中国化时</w:t>
      </w:r>
    </w:p>
    <w:p w14:paraId="5FDD20E7">
      <w:pPr>
        <w:pageBreakBefore w:val="0"/>
        <w:wordWrap w:val="0"/>
        <w:spacing w:before="0" w:after="0" w:line="76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3EFD31ED">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①  《习近平著作选读》第二卷，人民出版社2023年版，第418页。</w:t>
      </w:r>
    </w:p>
    <w:p w14:paraId="680381E5"/>
    <w:p w14:paraId="6383D0F6">
      <w:pPr>
        <w:sectPr>
          <w:headerReference r:id="rId119" w:type="default"/>
          <w:footerReference r:id="rId120" w:type="default"/>
          <w:pgSz w:w="16560" w:h="25520"/>
          <w:pgMar w:top="1440" w:right="1320" w:bottom="1440" w:left="1320" w:header="1140" w:footer="1140" w:gutter="0"/>
          <w:cols w:space="720" w:num="1"/>
        </w:sectPr>
      </w:pPr>
    </w:p>
    <w:p w14:paraId="4BADEAA0">
      <w:pPr>
        <w:pageBreakBefore w:val="0"/>
        <w:tabs>
          <w:tab w:val="left" w:pos="2360"/>
        </w:tabs>
        <w:wordWrap w:val="0"/>
        <w:spacing w:before="0" w:after="0" w:line="420" w:lineRule="atLeast"/>
        <w:ind w:left="120" w:right="0"/>
        <w:jc w:val="both"/>
        <w:textAlignment w:val="baseline"/>
        <w:rPr>
          <w:sz w:val="31"/>
        </w:rPr>
      </w:pPr>
      <w:r>
        <w:rPr>
          <w:rFonts w:ascii="宋体" w:hAnsi="宋体" w:eastAsia="宋体" w:cs="宋体"/>
          <w:b w:val="0"/>
          <w:i w:val="0"/>
          <w:color w:val="000000"/>
          <w:spacing w:val="0"/>
          <w:sz w:val="31"/>
        </w:rPr>
        <w:t>60</w:t>
      </w:r>
      <w:r>
        <w:tab/>
      </w:r>
      <w:r>
        <w:rPr>
          <w:rFonts w:ascii="宋体" w:hAnsi="宋体" w:eastAsia="宋体" w:cs="宋体"/>
          <w:b w:val="0"/>
          <w:i w:val="0"/>
          <w:color w:val="000000"/>
          <w:spacing w:val="0"/>
          <w:sz w:val="31"/>
        </w:rPr>
        <w:t>第三章坚持党的全面领导</w:t>
      </w:r>
    </w:p>
    <w:p w14:paraId="4DC0A44F">
      <w:pPr>
        <w:pageBreakBefore w:val="0"/>
        <w:wordWrap w:val="0"/>
        <w:spacing w:before="0" w:after="0" w:line="360" w:lineRule="exact"/>
        <w:ind w:left="0" w:right="0"/>
        <w:jc w:val="both"/>
        <w:textAlignment w:val="baseline"/>
        <w:rPr>
          <w:sz w:val="31"/>
        </w:rPr>
      </w:pPr>
    </w:p>
    <w:p w14:paraId="17A06EA1">
      <w:pPr>
        <w:pageBreakBefore w:val="0"/>
        <w:wordWrap w:val="0"/>
        <w:spacing w:before="0" w:after="0" w:line="780" w:lineRule="atLeast"/>
        <w:ind w:left="20" w:right="0"/>
        <w:jc w:val="both"/>
        <w:textAlignment w:val="baseline"/>
        <w:rPr>
          <w:sz w:val="42"/>
        </w:rPr>
      </w:pPr>
      <w:r>
        <w:rPr>
          <w:rFonts w:ascii="宋体" w:hAnsi="宋体" w:eastAsia="宋体" w:cs="宋体"/>
          <w:b w:val="0"/>
          <w:i w:val="0"/>
          <w:color w:val="000000"/>
          <w:spacing w:val="0"/>
          <w:sz w:val="42"/>
        </w:rPr>
        <w:t>代化，是推动中国特色社会主义制度不断完善、确保中国特色社会主义事业始终充满生机活力的根本原因。</w:t>
      </w:r>
    </w:p>
    <w:p w14:paraId="0C83C945">
      <w:pPr>
        <w:pageBreakBefore w:val="0"/>
        <w:wordWrap w:val="0"/>
        <w:spacing w:before="0" w:after="0" w:line="780" w:lineRule="atLeast"/>
        <w:ind w:left="20" w:right="0" w:firstLine="900"/>
        <w:jc w:val="both"/>
        <w:textAlignment w:val="baseline"/>
        <w:rPr>
          <w:sz w:val="42"/>
        </w:rPr>
      </w:pPr>
      <w:r>
        <w:rPr>
          <w:rFonts w:ascii="宋体" w:hAnsi="宋体" w:eastAsia="宋体" w:cs="宋体"/>
          <w:b w:val="0"/>
          <w:i w:val="0"/>
          <w:color w:val="000000"/>
          <w:spacing w:val="0"/>
          <w:sz w:val="42"/>
        </w:rPr>
        <w:t>中国共产党的自身优势是中国特色社会主义制度优势的主要来源。中国共产党是中国工人阶级的先锋队，同时是中国人民和中华民族的先锋队，集中了全民族先进分子，具有广泛坚实的阶级基础、群众基础和社会基础，是中国特色社会主义事业的领导核心。党经受了长期历史考验和血与火的洗礼，形成了思想高度统一、组织体系严密、组织纪律严明的统一整体。党的基层组织和广大党员始终发挥着战斗堡垒和先锋模范作用。党始终坚持真理、修正错误，自我净化、自我完善、自我革新、自我提高，始终保持强大的创造力、凝聚力、战斗力。只有坚持党的领导，才能使党自身的优势充分彰显，不断转化为中国特色社会主义制度优势和国家治理效能。</w:t>
      </w:r>
    </w:p>
    <w:p w14:paraId="0C04DCA1">
      <w:pPr>
        <w:pageBreakBefore w:val="0"/>
        <w:wordWrap w:val="0"/>
        <w:spacing w:before="0" w:after="0" w:line="780" w:lineRule="atLeast"/>
        <w:ind w:left="20" w:right="20" w:firstLine="900"/>
        <w:jc w:val="both"/>
        <w:textAlignment w:val="baseline"/>
        <w:rPr>
          <w:sz w:val="42"/>
        </w:rPr>
      </w:pPr>
      <w:r>
        <w:rPr>
          <w:rFonts w:ascii="宋体" w:hAnsi="宋体" w:eastAsia="宋体" w:cs="宋体"/>
          <w:b w:val="0"/>
          <w:i w:val="0"/>
          <w:color w:val="000000"/>
          <w:spacing w:val="0"/>
          <w:sz w:val="42"/>
        </w:rPr>
        <w:t>中国共产党能够集中全党全国力量、凝聚全民族共同意志，在各项事业中发挥总揽全局、协调各方的作用，确保中国特色社会主义制度的显著优势充分彰显。中国共产党是中国式现代化的强有力的领导者和组织者，能够有效协调党和国家事业各领域重大关系，把全党全国各族人民的积极性调动起来，把各方面的资源和力量汇聚起来，集中力量办大事，集中力量解决人民群众最关心最直接最现实的利益问题。党始终代表最广大人民的根本利益，能够充分整合各民主党派、各团体、各民族、各阶层、各界人士的利益诉求，形成共同意志和奋斗目标，制定和执行正确的路线方针政策并保持稳定性和持续性，团结全国各族人民万众一心、共同奋斗，创造幸福美好生活。党是全国各族人民众望所归的领导核心，是保持社会稳定、推动国家发展、实现祖国统一、维护民族团结的强大领导力量，使中国特色社会主义制度的优势在国家治理中得到充分发挥。</w:t>
      </w:r>
    </w:p>
    <w:p w14:paraId="2DD9D090">
      <w:pPr>
        <w:pageBreakBefore w:val="0"/>
        <w:wordWrap w:val="0"/>
        <w:spacing w:before="0" w:after="0" w:line="800" w:lineRule="exact"/>
        <w:ind w:left="0" w:right="0"/>
        <w:jc w:val="both"/>
        <w:textAlignment w:val="baseline"/>
        <w:rPr>
          <w:sz w:val="42"/>
        </w:rPr>
      </w:pPr>
    </w:p>
    <w:p w14:paraId="1D648DE5">
      <w:pPr>
        <w:pageBreakBefore w:val="0"/>
        <w:wordWrap w:val="0"/>
        <w:spacing w:before="0" w:after="0" w:line="780" w:lineRule="atLeast"/>
        <w:ind w:left="880" w:right="0"/>
        <w:jc w:val="both"/>
        <w:textAlignment w:val="baseline"/>
        <w:rPr>
          <w:sz w:val="42"/>
        </w:rPr>
      </w:pPr>
      <w:r>
        <w:rPr>
          <w:rFonts w:ascii="宋体" w:hAnsi="宋体" w:eastAsia="宋体" w:cs="宋体"/>
          <w:b w:val="0"/>
          <w:i w:val="0"/>
          <w:color w:val="000000"/>
          <w:spacing w:val="0"/>
          <w:sz w:val="42"/>
        </w:rPr>
        <w:t>三、加强党的全面领导为新时代党和国家事业发展提供了坚强保证</w:t>
      </w:r>
    </w:p>
    <w:p w14:paraId="017383CF">
      <w:pPr>
        <w:pageBreakBefore w:val="0"/>
        <w:wordWrap w:val="0"/>
        <w:spacing w:before="0" w:after="0" w:line="800" w:lineRule="exact"/>
        <w:ind w:left="0" w:right="0"/>
        <w:jc w:val="both"/>
        <w:textAlignment w:val="baseline"/>
        <w:rPr>
          <w:sz w:val="42"/>
        </w:rPr>
      </w:pPr>
    </w:p>
    <w:p w14:paraId="6791CC24">
      <w:pPr>
        <w:pageBreakBefore w:val="0"/>
        <w:wordWrap w:val="0"/>
        <w:spacing w:before="0" w:after="0" w:line="780" w:lineRule="atLeast"/>
        <w:ind w:left="880" w:right="0"/>
        <w:jc w:val="both"/>
        <w:textAlignment w:val="baseline"/>
        <w:rPr>
          <w:sz w:val="42"/>
        </w:rPr>
      </w:pPr>
      <w:r>
        <w:rPr>
          <w:rFonts w:ascii="宋体" w:hAnsi="宋体" w:eastAsia="宋体" w:cs="宋体"/>
          <w:b w:val="0"/>
          <w:i w:val="0"/>
          <w:color w:val="000000"/>
          <w:spacing w:val="0"/>
          <w:sz w:val="42"/>
        </w:rPr>
        <w:t>党的十八大以来，以习近平同志为核心的党中央坚持和加强党的全</w:t>
      </w:r>
    </w:p>
    <w:p w14:paraId="4C853FDC"/>
    <w:p w14:paraId="1C717C79">
      <w:pPr>
        <w:sectPr>
          <w:headerReference r:id="rId121" w:type="default"/>
          <w:footerReference r:id="rId122" w:type="default"/>
          <w:pgSz w:w="16560" w:h="25520"/>
          <w:pgMar w:top="1420" w:right="1320" w:bottom="1420" w:left="1320" w:header="1120" w:footer="1120" w:gutter="0"/>
          <w:cols w:space="720" w:num="1"/>
        </w:sectPr>
      </w:pPr>
    </w:p>
    <w:p w14:paraId="2360CDC5">
      <w:pPr>
        <w:pageBreakBefore w:val="0"/>
        <w:tabs>
          <w:tab w:val="left" w:pos="13420"/>
        </w:tabs>
        <w:wordWrap w:val="0"/>
        <w:spacing w:before="0" w:after="0" w:line="420" w:lineRule="atLeast"/>
        <w:ind w:left="4180" w:right="0"/>
        <w:jc w:val="both"/>
        <w:textAlignment w:val="baseline"/>
        <w:rPr>
          <w:sz w:val="30"/>
        </w:rPr>
      </w:pPr>
      <w:r>
        <w:rPr>
          <w:rFonts w:ascii="宋体" w:hAnsi="宋体" w:eastAsia="宋体" w:cs="宋体"/>
          <w:b w:val="0"/>
          <w:i w:val="0"/>
          <w:color w:val="000000"/>
          <w:spacing w:val="0"/>
          <w:sz w:val="30"/>
        </w:rPr>
        <w:t>第一节中国共产党领导是中国特色社会主义最本质的特征</w:t>
      </w:r>
      <w:r>
        <w:tab/>
      </w:r>
      <w:r>
        <w:rPr>
          <w:rFonts w:ascii="宋体" w:hAnsi="宋体" w:eastAsia="宋体" w:cs="宋体"/>
          <w:b w:val="0"/>
          <w:i w:val="0"/>
          <w:color w:val="000000"/>
          <w:spacing w:val="0"/>
          <w:sz w:val="30"/>
        </w:rPr>
        <w:t>61</w:t>
      </w:r>
    </w:p>
    <w:p w14:paraId="79F0E03D">
      <w:pPr>
        <w:pageBreakBefore w:val="0"/>
        <w:wordWrap w:val="0"/>
        <w:spacing w:before="480" w:after="0" w:line="800" w:lineRule="atLeast"/>
        <w:ind w:left="0" w:right="60"/>
        <w:jc w:val="both"/>
        <w:textAlignment w:val="baseline"/>
        <w:rPr>
          <w:sz w:val="44"/>
        </w:rPr>
      </w:pPr>
      <w:r>
        <w:rPr>
          <w:rFonts w:ascii="宋体" w:hAnsi="宋体" w:eastAsia="宋体" w:cs="宋体"/>
          <w:b w:val="0"/>
          <w:i w:val="0"/>
          <w:color w:val="000000"/>
          <w:spacing w:val="0"/>
          <w:sz w:val="44"/>
        </w:rPr>
        <w:t>面领导，全党全国各族人民对坚持党的领导的认识不断深化，党的领导制度体系更加健全，党在应对各种风险挑战中发挥了中流砥柱的作用，为党和国家事业取得历史性成就、发生历史性变革提供了根本保证。</w:t>
      </w:r>
    </w:p>
    <w:p w14:paraId="1FD4D544">
      <w:pPr>
        <w:pageBreakBefore w:val="0"/>
        <w:wordWrap w:val="0"/>
        <w:spacing w:before="0" w:after="0" w:line="800" w:lineRule="atLeast"/>
        <w:ind w:left="0" w:right="0" w:firstLine="860"/>
        <w:jc w:val="both"/>
        <w:textAlignment w:val="baseline"/>
        <w:rPr>
          <w:sz w:val="44"/>
        </w:rPr>
      </w:pPr>
      <w:r>
        <w:rPr>
          <w:rFonts w:ascii="宋体" w:hAnsi="宋体" w:eastAsia="宋体" w:cs="宋体"/>
          <w:b w:val="0"/>
          <w:i w:val="0"/>
          <w:color w:val="000000"/>
          <w:spacing w:val="0"/>
          <w:sz w:val="44"/>
        </w:rPr>
        <w:t>坚持和加强党的全面领导，使党的领导核心作用充分彰显。我们党高度重视加强和改善党的领导，为党和国家事业发展提供了根本政治保证，同时也一度存在对坚持党的领导的模糊认识，在实践中出现落实党的领导弱化、虚化、淡化等问题。习近平鲜明提出坚持和加强党的全面领导，强调“坚持和加强党的全面领导，关系党和国家前途命运，我们的全部事业都建立在这个基础之上，都根植于这个最本质特征和最大优势”①。经过持续的思想教育和政治、组织、作风、纪律建设，特别是开展一系列集中学习教育，全党对坚持党的全面领导的认识达到了高度一致。坚持和加强党的领导的制度体系不断完善，明确党的领导制度是我国的根本领导制度，建立健全维护党中央权威和集中统一领导的各项制度，进一步完善党对重大工作的领导体制，完善各级党委(党组)工作制度，形成了横向到边、纵向到底的坚持党的全面领导制度体系，党的全面领导的政治优势得到更加充分发挥。</w:t>
      </w:r>
    </w:p>
    <w:p w14:paraId="55338AEB">
      <w:pPr>
        <w:pageBreakBefore w:val="0"/>
        <w:wordWrap w:val="0"/>
        <w:spacing w:before="0" w:after="0" w:line="800" w:lineRule="atLeast"/>
        <w:ind w:left="0" w:right="0" w:firstLine="860"/>
        <w:jc w:val="both"/>
        <w:textAlignment w:val="baseline"/>
        <w:rPr>
          <w:sz w:val="44"/>
        </w:rPr>
      </w:pPr>
      <w:r>
        <w:rPr>
          <w:rFonts w:ascii="宋体" w:hAnsi="宋体" w:eastAsia="宋体" w:cs="宋体"/>
          <w:b w:val="0"/>
          <w:i w:val="0"/>
          <w:color w:val="000000"/>
          <w:spacing w:val="0"/>
          <w:sz w:val="44"/>
        </w:rPr>
        <w:t>坚持和加强党的全面领导，使党的政治领导力、思想引领力、群众组织力、社会号召力显著增强。政治领导力是马克思主义政党第一位的能力，全面加强党的领导大大提高了全党的政治判断力、政治领悟力、政治执行力，使广大党员干部增强“四个意识”、坚定“四个自信”、做到“两个维护”，自觉在思想上政治上行动上同以习近平同志为核心的党中央保持高度一致，确保党中央权威和集中统一领导，确保党发挥总揽全局、协调各方的领导核心作用。思想引领力是保证全党全国各族人民思想统一、步调一致的坚实基础，全面加强党的领导大大推进了思想建党、理论强党，党勇于进行理论探索和创新，创立了习近平新时代中国</w:t>
      </w:r>
    </w:p>
    <w:p w14:paraId="65D60E2B">
      <w:pPr>
        <w:pageBreakBefore w:val="0"/>
        <w:wordWrap w:val="0"/>
        <w:spacing w:before="0" w:after="0" w:line="800" w:lineRule="atLeast"/>
        <w:ind w:left="100" w:right="0"/>
        <w:jc w:val="both"/>
        <w:textAlignment w:val="baseline"/>
        <w:rPr>
          <w:sz w:val="44"/>
        </w:rPr>
      </w:pPr>
      <w:r>
        <w:rPr>
          <w:rFonts w:ascii="宋体" w:hAnsi="宋体" w:eastAsia="宋体" w:cs="宋体"/>
          <w:b w:val="0"/>
          <w:i w:val="0"/>
          <w:color w:val="000000"/>
          <w:spacing w:val="0"/>
          <w:sz w:val="44"/>
          <w:u w:val="single"/>
        </w:rPr>
        <w:t xml:space="preserve">             </w:t>
      </w:r>
    </w:p>
    <w:p w14:paraId="7B9A790A">
      <w:pPr>
        <w:pageBreakBefore w:val="0"/>
        <w:wordWrap w:val="0"/>
        <w:spacing w:before="0" w:after="0" w:line="540" w:lineRule="atLeast"/>
        <w:ind w:left="0" w:right="0"/>
        <w:jc w:val="both"/>
        <w:textAlignment w:val="baseline"/>
        <w:rPr>
          <w:sz w:val="40"/>
        </w:rPr>
      </w:pPr>
      <w:r>
        <w:rPr>
          <w:rFonts w:ascii="楷体" w:hAnsi="楷体" w:eastAsia="楷体" w:cs="楷体"/>
          <w:b w:val="0"/>
          <w:i w:val="0"/>
          <w:color w:val="000000"/>
          <w:spacing w:val="0"/>
          <w:sz w:val="40"/>
        </w:rPr>
        <w:t>①  习近平：《毫不动摇坚持和加强党的全面领导》，《求是》2021年第18期。</w:t>
      </w:r>
    </w:p>
    <w:p w14:paraId="502BB58C"/>
    <w:p w14:paraId="571FC1D1">
      <w:pPr>
        <w:sectPr>
          <w:headerReference r:id="rId123" w:type="default"/>
          <w:footerReference r:id="rId124" w:type="default"/>
          <w:pgSz w:w="16560" w:h="25520"/>
          <w:pgMar w:top="1440" w:right="1320" w:bottom="1440" w:left="1320" w:header="1140" w:footer="1140" w:gutter="0"/>
          <w:cols w:space="720" w:num="1"/>
        </w:sectPr>
      </w:pPr>
    </w:p>
    <w:p w14:paraId="60B36E96">
      <w:pPr>
        <w:pageBreakBefore w:val="0"/>
        <w:tabs>
          <w:tab w:val="left" w:pos="2320"/>
        </w:tabs>
        <w:wordWrap w:val="0"/>
        <w:spacing w:before="0" w:after="0" w:line="440" w:lineRule="atLeast"/>
        <w:ind w:left="80" w:right="0"/>
        <w:jc w:val="both"/>
        <w:textAlignment w:val="baseline"/>
        <w:rPr>
          <w:sz w:val="32"/>
        </w:rPr>
      </w:pPr>
      <w:r>
        <w:rPr>
          <w:rFonts w:ascii="楷体" w:hAnsi="楷体" w:eastAsia="楷体" w:cs="楷体"/>
          <w:b w:val="0"/>
          <w:i w:val="0"/>
          <w:color w:val="000000"/>
          <w:spacing w:val="0"/>
          <w:sz w:val="32"/>
        </w:rPr>
        <w:t>62</w:t>
      </w:r>
      <w:r>
        <w:tab/>
      </w:r>
      <w:r>
        <w:rPr>
          <w:rFonts w:ascii="宋体" w:hAnsi="宋体" w:eastAsia="宋体" w:cs="宋体"/>
          <w:b w:val="0"/>
          <w:i w:val="0"/>
          <w:color w:val="000000"/>
          <w:spacing w:val="0"/>
          <w:sz w:val="32"/>
        </w:rPr>
        <w:t>第三章坚持党的全面领导</w:t>
      </w:r>
    </w:p>
    <w:p w14:paraId="3DFB9F26">
      <w:pPr>
        <w:pageBreakBefore w:val="0"/>
        <w:wordWrap w:val="0"/>
        <w:spacing w:before="0" w:after="0" w:line="360" w:lineRule="exact"/>
        <w:ind w:left="0" w:right="0"/>
        <w:jc w:val="both"/>
        <w:textAlignment w:val="baseline"/>
        <w:rPr>
          <w:sz w:val="32"/>
        </w:rPr>
      </w:pPr>
    </w:p>
    <w:p w14:paraId="5FDFCC0D">
      <w:pPr>
        <w:pageBreakBefore w:val="0"/>
        <w:wordWrap w:val="0"/>
        <w:spacing w:before="0" w:after="0" w:line="780" w:lineRule="atLeast"/>
        <w:ind w:left="0" w:right="0"/>
        <w:jc w:val="both"/>
        <w:textAlignment w:val="baseline"/>
        <w:rPr>
          <w:sz w:val="42"/>
        </w:rPr>
      </w:pPr>
      <w:r>
        <w:rPr>
          <w:rFonts w:ascii="宋体" w:hAnsi="宋体" w:eastAsia="宋体" w:cs="宋体"/>
          <w:b w:val="0"/>
          <w:i w:val="0"/>
          <w:color w:val="000000"/>
          <w:spacing w:val="0"/>
          <w:sz w:val="42"/>
        </w:rPr>
        <w:t>特色社会主义思想，并用这一思想武装头脑、指导实践、推动工作，全党全国各族人民的思想更加统一、意志更加凝聚、行动更加协调。群众组织力是我们党坚如磐石、坚不可摧的力量根基，全面加强党的领导大大增强了党同人民群众的血肉联系，人民群众更加紧密团结在党的周围，党的优良传统得到更好发挥，党联系群众、组织群众、动员群众的能力不断提高。社会号召力是党的先进性和感召力的重要体现，全面加强党的领导大大增进了党与社会各方面各阶层的联系，党在全社会的凝聚力和影响力进一步增强，形成了全国各族人民心往一处想、劲往一处使的生动局面，汇聚起推进强国建设、实现民族复兴的磅礴力量。</w:t>
      </w:r>
    </w:p>
    <w:p w14:paraId="515D1B42">
      <w:pPr>
        <w:pageBreakBefore w:val="0"/>
        <w:wordWrap w:val="0"/>
        <w:spacing w:before="0" w:after="0" w:line="780" w:lineRule="atLeast"/>
        <w:ind w:left="0" w:right="20" w:firstLine="900"/>
        <w:jc w:val="both"/>
        <w:textAlignment w:val="baseline"/>
        <w:rPr>
          <w:sz w:val="42"/>
        </w:rPr>
      </w:pPr>
      <w:r>
        <w:rPr>
          <w:rFonts w:ascii="宋体" w:hAnsi="宋体" w:eastAsia="宋体" w:cs="宋体"/>
          <w:b w:val="0"/>
          <w:i w:val="0"/>
          <w:color w:val="000000"/>
          <w:spacing w:val="0"/>
          <w:sz w:val="42"/>
        </w:rPr>
        <w:t>坚持和加强党的全面领导，为推进新时代中国特色社会主义事业提供了政治保证，使党成为风雨来袭时中国人民最可靠的主心骨。全面加强党的领导，使我们有效应对严峻复杂的国际形势和接踵而至的巨大风险挑战，有力推进了党和国家各项事业的顺利发展，胜利实现了全面建成小康社会的战略目标，开启了全面建设社会主义现代化国家新征程。特别是在反腐败、脱贫攻坚、抗击新冠疫情、应对经贸摩擦等重大斗争中，党的全面领导的优势得到充分彰显。反腐败是最彻底的自我革命，我们党构建起反腐败工作新格局，实现了反腐败领导体制重塑，反腐败斗争取得压倒性胜利并全面巩固。脱贫攻坚是一场必须打赢打好的硬仗，我们党形成和强化了中央统筹、省负总责、市县抓落实的工作机制，形成了五级书记抓扶贫、全党动员促攻坚的生动局面，确保了最终夺取脱贫攻坚战全面胜利。面对突如其来的新冠疫情，我们党统揽全局、果断决策，坚持人民至上、生命至上，第一时间调动全国力量，迅速打响疫情防控的人民战争、总体战、阻击战，党的基层组织全面动员，奋力夺取疫情防控重大决定性胜利。面对美西方挑起的经贸摩擦和各种极限施压，我们党坚持国家利益为重、国内政治优先，保持战略定力，发扬斗争精神，展示不畏强权的坚定意志，在斗争中维护国家尊严和核心利益，牢牢掌握了我国发展和安全主动权。新时代的实践证明，坚持和加强党的全面领导，中国特色社会主</w:t>
      </w:r>
    </w:p>
    <w:p w14:paraId="73E743AC"/>
    <w:p w14:paraId="675F851F">
      <w:pPr>
        <w:sectPr>
          <w:headerReference r:id="rId125" w:type="default"/>
          <w:footerReference r:id="rId126" w:type="default"/>
          <w:pgSz w:w="16560" w:h="25520"/>
          <w:pgMar w:top="1400" w:right="1300" w:bottom="1400" w:left="1300" w:header="1100" w:footer="1100" w:gutter="0"/>
          <w:cols w:space="720" w:num="1"/>
        </w:sectPr>
      </w:pPr>
    </w:p>
    <w:p w14:paraId="39B9E192">
      <w:pPr>
        <w:pageBreakBefore w:val="0"/>
        <w:tabs>
          <w:tab w:val="left" w:pos="13420"/>
        </w:tabs>
        <w:wordWrap w:val="0"/>
        <w:spacing w:before="0" w:after="0" w:line="420" w:lineRule="atLeast"/>
        <w:ind w:left="7280" w:right="0"/>
        <w:jc w:val="both"/>
        <w:textAlignment w:val="baseline"/>
        <w:rPr>
          <w:sz w:val="31"/>
        </w:rPr>
      </w:pPr>
      <w:r>
        <w:rPr>
          <w:rFonts w:ascii="宋体" w:hAnsi="宋体" w:eastAsia="宋体" w:cs="宋体"/>
          <w:b w:val="0"/>
          <w:i w:val="0"/>
          <w:color w:val="000000"/>
          <w:spacing w:val="0"/>
          <w:sz w:val="31"/>
        </w:rPr>
        <w:t>第二节坚持党对一切工作的领导</w:t>
      </w:r>
      <w:r>
        <w:tab/>
      </w:r>
      <w:r>
        <w:rPr>
          <w:rFonts w:ascii="楷体" w:hAnsi="楷体" w:eastAsia="楷体" w:cs="楷体"/>
          <w:b w:val="0"/>
          <w:i w:val="0"/>
          <w:color w:val="000000"/>
          <w:spacing w:val="0"/>
          <w:sz w:val="31"/>
        </w:rPr>
        <w:t>63</w:t>
      </w:r>
    </w:p>
    <w:p w14:paraId="12DC5467">
      <w:pPr>
        <w:pageBreakBefore w:val="0"/>
        <w:wordWrap w:val="0"/>
        <w:spacing w:before="580" w:after="0" w:line="800" w:lineRule="atLeast"/>
        <w:ind w:left="20" w:right="0"/>
        <w:jc w:val="both"/>
        <w:textAlignment w:val="baseline"/>
        <w:rPr>
          <w:sz w:val="42"/>
        </w:rPr>
      </w:pPr>
      <w:r>
        <w:rPr>
          <w:rFonts w:ascii="宋体" w:hAnsi="宋体" w:eastAsia="宋体" w:cs="宋体"/>
          <w:b w:val="0"/>
          <w:i w:val="0"/>
          <w:color w:val="000000"/>
          <w:spacing w:val="0"/>
          <w:sz w:val="42"/>
        </w:rPr>
        <w:t>义事业就能一往无前。</w:t>
      </w:r>
    </w:p>
    <w:p w14:paraId="51110842">
      <w:pPr>
        <w:pageBreakBefore w:val="0"/>
        <w:wordWrap w:val="0"/>
        <w:spacing w:before="0" w:after="0" w:line="700" w:lineRule="exact"/>
        <w:ind w:left="0" w:right="0"/>
        <w:jc w:val="both"/>
        <w:textAlignment w:val="baseline"/>
        <w:rPr>
          <w:sz w:val="60"/>
        </w:rPr>
      </w:pPr>
    </w:p>
    <w:p w14:paraId="7EB1C4C9">
      <w:pPr>
        <w:pageBreakBefore w:val="0"/>
        <w:wordWrap w:val="0"/>
        <w:spacing w:before="0" w:after="0" w:line="700" w:lineRule="exact"/>
        <w:ind w:left="0" w:right="0"/>
        <w:jc w:val="both"/>
        <w:textAlignment w:val="baseline"/>
        <w:rPr>
          <w:sz w:val="60"/>
        </w:rPr>
      </w:pPr>
    </w:p>
    <w:p w14:paraId="0F4CEA96">
      <w:pPr>
        <w:pageBreakBefore w:val="0"/>
        <w:wordWrap w:val="0"/>
        <w:spacing w:before="0" w:after="0" w:line="800" w:lineRule="atLeast"/>
        <w:ind w:left="2620" w:right="0"/>
        <w:jc w:val="both"/>
        <w:textAlignment w:val="baseline"/>
        <w:rPr>
          <w:sz w:val="60"/>
        </w:rPr>
      </w:pPr>
      <w:r>
        <w:rPr>
          <w:rFonts w:ascii="宋体" w:hAnsi="宋体" w:eastAsia="宋体" w:cs="宋体"/>
          <w:b w:val="0"/>
          <w:i w:val="0"/>
          <w:color w:val="000000"/>
          <w:spacing w:val="0"/>
          <w:sz w:val="60"/>
        </w:rPr>
        <w:t>第二节坚持党对一切工作的领导</w:t>
      </w:r>
    </w:p>
    <w:p w14:paraId="5E98671B">
      <w:pPr>
        <w:pageBreakBefore w:val="0"/>
        <w:wordWrap w:val="0"/>
        <w:spacing w:before="0" w:after="0" w:line="700" w:lineRule="exact"/>
        <w:ind w:left="0" w:right="0"/>
        <w:jc w:val="both"/>
        <w:textAlignment w:val="baseline"/>
        <w:rPr>
          <w:sz w:val="60"/>
        </w:rPr>
      </w:pPr>
    </w:p>
    <w:p w14:paraId="3ADC2DBA">
      <w:pPr>
        <w:pageBreakBefore w:val="0"/>
        <w:wordWrap w:val="0"/>
        <w:spacing w:before="0" w:after="0" w:line="800" w:lineRule="atLeast"/>
        <w:ind w:left="20" w:right="0" w:firstLine="900"/>
        <w:jc w:val="both"/>
        <w:textAlignment w:val="baseline"/>
        <w:rPr>
          <w:sz w:val="42"/>
        </w:rPr>
      </w:pPr>
      <w:r>
        <w:rPr>
          <w:rFonts w:ascii="宋体" w:hAnsi="宋体" w:eastAsia="宋体" w:cs="宋体"/>
          <w:b w:val="0"/>
          <w:i w:val="0"/>
          <w:color w:val="000000"/>
          <w:spacing w:val="0"/>
          <w:sz w:val="42"/>
        </w:rPr>
        <w:t>党的领导是党和国家的根本所在、命脉所在，是全国各族人民的利益所系、命运所系。中国共产党是最高政治领导力量，党的领导是全面的、系统的、整体的，必须坚持党对一切工作的领导，坚决维护党中央权威和集中统一领导，使党的领导落实到国家治理各领域各方面各环节。</w:t>
      </w:r>
    </w:p>
    <w:p w14:paraId="5C0C00D0">
      <w:pPr>
        <w:pageBreakBefore w:val="0"/>
        <w:wordWrap w:val="0"/>
        <w:spacing w:before="0" w:after="0" w:line="820" w:lineRule="exact"/>
        <w:ind w:left="0" w:right="0"/>
        <w:jc w:val="both"/>
        <w:textAlignment w:val="baseline"/>
        <w:rPr>
          <w:sz w:val="42"/>
        </w:rPr>
      </w:pPr>
    </w:p>
    <w:p w14:paraId="38CF5357">
      <w:pPr>
        <w:pageBreakBefore w:val="0"/>
        <w:wordWrap w:val="0"/>
        <w:spacing w:before="0" w:after="0" w:line="600" w:lineRule="atLeast"/>
        <w:ind w:left="880" w:right="0" w:firstLine="40"/>
        <w:jc w:val="both"/>
        <w:textAlignment w:val="baseline"/>
        <w:rPr>
          <w:sz w:val="44"/>
        </w:rPr>
      </w:pPr>
      <w:r>
        <w:rPr>
          <w:rFonts w:ascii="宋体" w:hAnsi="宋体" w:eastAsia="宋体" w:cs="宋体"/>
          <w:b w:val="0"/>
          <w:i w:val="0"/>
          <w:color w:val="000000"/>
          <w:spacing w:val="0"/>
          <w:sz w:val="44"/>
        </w:rPr>
        <w:t>一、中国共产党是最高政治领导力量</w:t>
      </w:r>
    </w:p>
    <w:p w14:paraId="4481A32D">
      <w:pPr>
        <w:pageBreakBefore w:val="0"/>
        <w:wordWrap w:val="0"/>
        <w:spacing w:before="0" w:after="0" w:line="820" w:lineRule="exact"/>
        <w:ind w:left="0" w:right="0"/>
        <w:jc w:val="both"/>
        <w:textAlignment w:val="baseline"/>
        <w:rPr>
          <w:sz w:val="42"/>
        </w:rPr>
      </w:pPr>
    </w:p>
    <w:p w14:paraId="74076BA8">
      <w:pPr>
        <w:pageBreakBefore w:val="0"/>
        <w:wordWrap w:val="0"/>
        <w:spacing w:before="0" w:after="0" w:line="800" w:lineRule="atLeast"/>
        <w:ind w:left="20" w:right="0" w:firstLine="900"/>
        <w:jc w:val="both"/>
        <w:textAlignment w:val="baseline"/>
        <w:rPr>
          <w:sz w:val="42"/>
        </w:rPr>
      </w:pPr>
      <w:r>
        <w:rPr>
          <w:rFonts w:ascii="宋体" w:hAnsi="宋体" w:eastAsia="宋体" w:cs="宋体"/>
          <w:b w:val="0"/>
          <w:i w:val="0"/>
          <w:color w:val="000000"/>
          <w:spacing w:val="0"/>
          <w:sz w:val="42"/>
        </w:rPr>
        <w:t>坚持中国共产党的领导地位是一个重大的理论和实践问题。习近平明确指出：“在当今中国，没有大于中国共产党的政治力量或其他什么力量。党政军民学，东西南北中，党是领导一切的，是最高的政治领导力量。”①这一论断深刻阐明了中国共产党在国家政治生活中的领导核心地位。</w:t>
      </w:r>
    </w:p>
    <w:p w14:paraId="166D3AC8">
      <w:pPr>
        <w:pageBreakBefore w:val="0"/>
        <w:wordWrap w:val="0"/>
        <w:spacing w:before="0" w:after="0" w:line="800" w:lineRule="atLeast"/>
        <w:ind w:left="20" w:right="0" w:firstLine="900"/>
        <w:jc w:val="both"/>
        <w:textAlignment w:val="baseline"/>
        <w:rPr>
          <w:sz w:val="42"/>
        </w:rPr>
      </w:pPr>
      <w:r>
        <w:rPr>
          <w:rFonts w:ascii="宋体" w:hAnsi="宋体" w:eastAsia="宋体" w:cs="宋体"/>
          <w:b w:val="0"/>
          <w:i w:val="0"/>
          <w:color w:val="000000"/>
          <w:spacing w:val="0"/>
          <w:sz w:val="42"/>
        </w:rPr>
        <w:t>中国共产党作为最高政治领导力量，得到了最广大人民群众的支持和拥护，得到了各民主党派、各团体、各民族、各阶层、各界人士的支持和拥护。中国共产党作为最高政治领导力量不是自封的，而是在历史发展中形成的。在近代以来风云变幻的历史大潮中，中国共产党从各种政治力量中脱颖而出，成为众望所归的领导核心。1948年在解放战争即将取得决定性胜利之际，中国共产党发布“五一口号”，号召迅速召开政治协商会议，成立民主联合政府，各民主党派以及无党派民主人士和海外华侨热烈响应，公开、自觉地接受中国共产党的领导。在中国革命、建设、改革的历史进程中，中国共产党团结带领全国各族人民为争取民族独立、人民解</w:t>
      </w:r>
    </w:p>
    <w:p w14:paraId="0DCD9C1B">
      <w:pPr>
        <w:pageBreakBefore w:val="0"/>
        <w:wordWrap w:val="0"/>
        <w:spacing w:before="0" w:after="0" w:line="800" w:lineRule="atLeast"/>
        <w:ind w:left="80" w:right="0"/>
        <w:jc w:val="both"/>
        <w:textAlignment w:val="baseline"/>
        <w:rPr>
          <w:sz w:val="42"/>
        </w:rPr>
      </w:pPr>
      <w:r>
        <w:rPr>
          <w:rFonts w:ascii="宋体" w:hAnsi="宋体" w:eastAsia="宋体" w:cs="宋体"/>
          <w:b w:val="0"/>
          <w:i w:val="0"/>
          <w:color w:val="000000"/>
          <w:spacing w:val="0"/>
          <w:sz w:val="42"/>
          <w:u w:val="single"/>
        </w:rPr>
        <w:t xml:space="preserve">              </w:t>
      </w:r>
    </w:p>
    <w:p w14:paraId="5CCC0D10">
      <w:pPr>
        <w:pageBreakBefore w:val="0"/>
        <w:wordWrap w:val="0"/>
        <w:spacing w:before="0" w:after="0" w:line="540" w:lineRule="atLeast"/>
        <w:ind w:left="20" w:right="0"/>
        <w:jc w:val="both"/>
        <w:textAlignment w:val="baseline"/>
        <w:rPr>
          <w:sz w:val="39"/>
        </w:rPr>
      </w:pPr>
      <w:r>
        <w:rPr>
          <w:rFonts w:ascii="楷体" w:hAnsi="楷体" w:eastAsia="楷体" w:cs="楷体"/>
          <w:b w:val="0"/>
          <w:i w:val="0"/>
          <w:color w:val="000000"/>
          <w:spacing w:val="0"/>
          <w:sz w:val="39"/>
        </w:rPr>
        <w:t>①  《习近平著作选读》第一卷，人民出版社2023年版，第192页。</w:t>
      </w:r>
    </w:p>
    <w:p w14:paraId="5E90E6A5"/>
    <w:p w14:paraId="5F0F1551">
      <w:pPr>
        <w:sectPr>
          <w:headerReference r:id="rId127" w:type="default"/>
          <w:footerReference r:id="rId128" w:type="default"/>
          <w:pgSz w:w="16560" w:h="25520"/>
          <w:pgMar w:top="1440" w:right="1320" w:bottom="1440" w:left="1320" w:header="1140" w:footer="1140" w:gutter="0"/>
          <w:cols w:space="720" w:num="1"/>
        </w:sectPr>
      </w:pPr>
    </w:p>
    <w:p w14:paraId="1F7F083C">
      <w:pPr>
        <w:pageBreakBefore w:val="0"/>
        <w:tabs>
          <w:tab w:val="left" w:pos="2320"/>
        </w:tabs>
        <w:wordWrap w:val="0"/>
        <w:spacing w:before="0" w:after="0" w:line="440" w:lineRule="atLeast"/>
        <w:ind w:left="60" w:right="0"/>
        <w:jc w:val="both"/>
        <w:textAlignment w:val="baseline"/>
        <w:rPr>
          <w:sz w:val="32"/>
        </w:rPr>
      </w:pPr>
      <w:r>
        <w:rPr>
          <w:rFonts w:ascii="宋体" w:hAnsi="宋体" w:eastAsia="宋体" w:cs="宋体"/>
          <w:b w:val="0"/>
          <w:i w:val="0"/>
          <w:color w:val="000000"/>
          <w:spacing w:val="0"/>
          <w:sz w:val="32"/>
        </w:rPr>
        <w:t>64</w:t>
      </w:r>
      <w:r>
        <w:tab/>
      </w:r>
      <w:r>
        <w:rPr>
          <w:rFonts w:ascii="宋体" w:hAnsi="宋体" w:eastAsia="宋体" w:cs="宋体"/>
          <w:b w:val="0"/>
          <w:i w:val="0"/>
          <w:color w:val="000000"/>
          <w:spacing w:val="0"/>
          <w:sz w:val="32"/>
        </w:rPr>
        <w:t>第三章坚持党的全面领导</w:t>
      </w:r>
    </w:p>
    <w:p w14:paraId="563D773F">
      <w:pPr>
        <w:pageBreakBefore w:val="0"/>
        <w:wordWrap w:val="0"/>
        <w:spacing w:before="0" w:after="0" w:line="380" w:lineRule="exact"/>
        <w:ind w:left="0" w:right="0"/>
        <w:jc w:val="both"/>
        <w:textAlignment w:val="baseline"/>
        <w:rPr>
          <w:sz w:val="32"/>
        </w:rPr>
      </w:pPr>
    </w:p>
    <w:p w14:paraId="55D0FD6A">
      <w:pPr>
        <w:pageBreakBefore w:val="0"/>
        <w:wordWrap w:val="0"/>
        <w:spacing w:before="0" w:after="0" w:line="800" w:lineRule="atLeast"/>
        <w:ind w:left="0" w:right="20"/>
        <w:jc w:val="both"/>
        <w:textAlignment w:val="baseline"/>
        <w:rPr>
          <w:sz w:val="42"/>
        </w:rPr>
      </w:pPr>
      <w:r>
        <w:rPr>
          <w:rFonts w:ascii="宋体" w:hAnsi="宋体" w:eastAsia="宋体" w:cs="宋体"/>
          <w:b w:val="0"/>
          <w:i w:val="0"/>
          <w:color w:val="000000"/>
          <w:spacing w:val="0"/>
          <w:sz w:val="42"/>
        </w:rPr>
        <w:t>放和实现国家富强、人民幸福而不懈奋斗，从根本上改变了中国人民的前途命运，开辟了实现中华民族伟大复兴的正确道路，深刻影响了世界历史进程，成为推动中国历史前进无可替代的领导核心力量。在当代中国，没有任何政党和政治组织能够像中国共产党那样集中那么多全民族的先进分子，也没有任何政党和政治组织能够像中国共产党那样有着那么强大的领导力和凝聚力，更没有任何政党和政治组织能够像中国共产党那样为中华民族的伟大复兴付出那么大的牺牲、作出那么大的贡献，得到中国人民的广泛拥护和国际社会的高度认同。</w:t>
      </w:r>
    </w:p>
    <w:p w14:paraId="2EE138B7">
      <w:pPr>
        <w:pageBreakBefore w:val="0"/>
        <w:wordWrap w:val="0"/>
        <w:spacing w:before="0" w:after="0" w:line="800" w:lineRule="atLeast"/>
        <w:ind w:left="0" w:right="0" w:firstLine="920"/>
        <w:jc w:val="both"/>
        <w:textAlignment w:val="baseline"/>
        <w:rPr>
          <w:sz w:val="42"/>
        </w:rPr>
      </w:pPr>
      <w:r>
        <w:rPr>
          <w:rFonts w:ascii="宋体" w:hAnsi="宋体" w:eastAsia="宋体" w:cs="宋体"/>
          <w:b w:val="0"/>
          <w:i w:val="0"/>
          <w:color w:val="000000"/>
          <w:spacing w:val="0"/>
          <w:sz w:val="42"/>
        </w:rPr>
        <w:t>中国共产党作为最高政治领导力量是由我国国家性质和政治制度体系决定的。我国是工人阶级领导的、以工农联盟为基础的人民民主专政的社会主义国家，工人阶级领导是通过其先锋队————中国共产党领导实现的。中国共产党是我国最高政治领导力量，党的领导制度在我国国家政治制度体系中居于统领地位。习近平指出：“在国家治理体系的大棋局中，党中央是坐镇中军帐的‘帅’，车马炮各展其长，一盘棋大局分明。”①有了中国共产党的领导，各国家机关才能成为一个统一整体，既充分发扬民主又有效进行集中，既合理分工又密切协作，党、政、军、民、学既各司其职、各负其责又相互配合，这样治国理政才有方向、有章法、有力量。没有中国共产党的坚强领导，国家就会失去统一的政治领导核心，就无法克服西方政治制度那样议而不决、决而不行、相互掣肘、效率低下的弊端，也无法避免一些发展中国家出现的党派林立、各自为政、社会动荡、民不聊生的灾难性后果。中国共产党坚强有力的领导，是中国社会团结稳定、国家繁荣发展的根本保证。</w:t>
      </w:r>
    </w:p>
    <w:p w14:paraId="07EA792E">
      <w:pPr>
        <w:pageBreakBefore w:val="0"/>
        <w:wordWrap w:val="0"/>
        <w:spacing w:before="0" w:after="0" w:line="800" w:lineRule="atLeast"/>
        <w:ind w:left="0" w:right="20" w:firstLine="920"/>
        <w:jc w:val="both"/>
        <w:textAlignment w:val="baseline"/>
        <w:rPr>
          <w:sz w:val="42"/>
        </w:rPr>
      </w:pPr>
      <w:r>
        <w:rPr>
          <w:rFonts w:ascii="宋体" w:hAnsi="宋体" w:eastAsia="宋体" w:cs="宋体"/>
          <w:b w:val="0"/>
          <w:i w:val="0"/>
          <w:color w:val="000000"/>
          <w:spacing w:val="0"/>
          <w:sz w:val="42"/>
        </w:rPr>
        <w:t>中国共产党作为最高政治领导力量是由中华民族伟大复兴事业决定的。近代以来，中华民族为实现伟大复兴的奋斗历史充分证明，没有一个用先进理论武装的坚强政治领导力量，实现伟大复兴的努力就会落</w:t>
      </w:r>
    </w:p>
    <w:p w14:paraId="20F02DA3">
      <w:pPr>
        <w:pageBreakBefore w:val="0"/>
        <w:wordWrap w:val="0"/>
        <w:spacing w:before="0" w:after="0" w:line="800" w:lineRule="atLeast"/>
        <w:ind w:left="100" w:right="0"/>
        <w:jc w:val="both"/>
        <w:textAlignment w:val="baseline"/>
        <w:rPr>
          <w:sz w:val="42"/>
        </w:rPr>
      </w:pPr>
      <w:r>
        <w:rPr>
          <w:rFonts w:ascii="宋体" w:hAnsi="宋体" w:eastAsia="宋体" w:cs="宋体"/>
          <w:b w:val="0"/>
          <w:i w:val="0"/>
          <w:color w:val="000000"/>
          <w:spacing w:val="0"/>
          <w:sz w:val="42"/>
          <w:u w:val="single"/>
        </w:rPr>
        <w:t xml:space="preserve">              </w:t>
      </w:r>
    </w:p>
    <w:p w14:paraId="20A184C6">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《习近平著作选读》第一卷，人民出版社2023年版，第192页。</w:t>
      </w:r>
    </w:p>
    <w:p w14:paraId="4C013FA9"/>
    <w:p w14:paraId="13C03BED">
      <w:pPr>
        <w:sectPr>
          <w:headerReference r:id="rId129" w:type="default"/>
          <w:footerReference r:id="rId130" w:type="default"/>
          <w:pgSz w:w="16560" w:h="25520"/>
          <w:pgMar w:top="1420" w:right="1320" w:bottom="1420" w:left="1320" w:header="1120" w:footer="1120" w:gutter="0"/>
          <w:cols w:space="720" w:num="1"/>
        </w:sectPr>
      </w:pPr>
    </w:p>
    <w:p w14:paraId="67404448">
      <w:pPr>
        <w:pageBreakBefore w:val="0"/>
        <w:tabs>
          <w:tab w:val="left" w:pos="13400"/>
        </w:tabs>
        <w:wordWrap w:val="0"/>
        <w:spacing w:before="0" w:after="0" w:line="420" w:lineRule="atLeast"/>
        <w:ind w:left="7260" w:right="0"/>
        <w:jc w:val="both"/>
        <w:textAlignment w:val="baseline"/>
        <w:rPr>
          <w:sz w:val="31"/>
        </w:rPr>
      </w:pPr>
      <w:r>
        <w:rPr>
          <w:rFonts w:ascii="宋体" w:hAnsi="宋体" w:eastAsia="宋体" w:cs="宋体"/>
          <w:b w:val="0"/>
          <w:i w:val="0"/>
          <w:color w:val="000000"/>
          <w:spacing w:val="0"/>
          <w:sz w:val="31"/>
        </w:rPr>
        <w:t>第二节坚持党对一切工作的领导</w:t>
      </w:r>
      <w:r>
        <w:tab/>
      </w:r>
      <w:r>
        <w:rPr>
          <w:rFonts w:ascii="楷体" w:hAnsi="楷体" w:eastAsia="楷体" w:cs="楷体"/>
          <w:b w:val="0"/>
          <w:i w:val="0"/>
          <w:color w:val="000000"/>
          <w:spacing w:val="0"/>
          <w:sz w:val="31"/>
        </w:rPr>
        <w:t>65</w:t>
      </w:r>
    </w:p>
    <w:p w14:paraId="4C2655C5">
      <w:pPr>
        <w:pageBreakBefore w:val="0"/>
        <w:wordWrap w:val="0"/>
        <w:spacing w:before="500" w:after="0" w:line="780" w:lineRule="atLeast"/>
        <w:ind w:left="20" w:right="40"/>
        <w:jc w:val="both"/>
        <w:textAlignment w:val="baseline"/>
        <w:rPr>
          <w:sz w:val="43"/>
        </w:rPr>
      </w:pPr>
      <w:r>
        <w:rPr>
          <w:rFonts w:ascii="宋体" w:hAnsi="宋体" w:eastAsia="宋体" w:cs="宋体"/>
          <w:b w:val="0"/>
          <w:i w:val="0"/>
          <w:color w:val="000000"/>
          <w:spacing w:val="0"/>
          <w:sz w:val="43"/>
        </w:rPr>
        <w:t>空。正是在中国共产党的坚强领导下，我们才实现了民族独立和人民解放，我们国家才能取得今天这样的发展成就，才具有今天这样的国际地位。现在，我国发展已站在一个新的历史起点上，开启了全面建设社会主义现代化国家新征程，无论前进道路上还要经历多少风风雨雨、遇到多少艰难险阻，只要有中国共产党的坚强领导，我们的奋斗目标就一定能够实现。一些西方敌对势力诋毁、攻击中国共产党和我国社会主义制度，就是企图否定中国共产党的领导，使我国失去领导核心力量，从而达到遏制、阻断中华民族伟大复兴进程的目的。坚持党作为最高政治领导力量，是国家和民族兴旺发达的根本所在，是全国各族人民幸福安康的根本所在，对于实现中华民族伟大复兴具有根本性意义。</w:t>
      </w:r>
    </w:p>
    <w:p w14:paraId="43434826">
      <w:pPr>
        <w:pageBreakBefore w:val="0"/>
        <w:wordWrap w:val="0"/>
        <w:spacing w:before="0" w:after="0" w:line="580" w:lineRule="exact"/>
        <w:ind w:left="0" w:right="0"/>
        <w:jc w:val="both"/>
        <w:textAlignment w:val="baseline"/>
        <w:rPr>
          <w:sz w:val="44"/>
        </w:rPr>
      </w:pPr>
    </w:p>
    <w:p w14:paraId="667833D5">
      <w:pPr>
        <w:pageBreakBefore w:val="0"/>
        <w:wordWrap w:val="0"/>
        <w:spacing w:before="0" w:after="0" w:line="600" w:lineRule="atLeast"/>
        <w:ind w:left="860" w:right="0"/>
        <w:jc w:val="both"/>
        <w:textAlignment w:val="baseline"/>
        <w:rPr>
          <w:sz w:val="44"/>
        </w:rPr>
      </w:pPr>
      <w:r>
        <w:rPr>
          <w:rFonts w:ascii="宋体" w:hAnsi="宋体" w:eastAsia="宋体" w:cs="宋体"/>
          <w:b w:val="0"/>
          <w:i w:val="0"/>
          <w:color w:val="000000"/>
          <w:spacing w:val="0"/>
          <w:sz w:val="44"/>
        </w:rPr>
        <w:t>二、党的领导是全面的、系统的、整体的</w:t>
      </w:r>
    </w:p>
    <w:p w14:paraId="761CC1B1">
      <w:pPr>
        <w:pageBreakBefore w:val="0"/>
        <w:wordWrap w:val="0"/>
        <w:spacing w:before="0" w:after="0" w:line="800" w:lineRule="exact"/>
        <w:ind w:left="0" w:right="0"/>
        <w:jc w:val="both"/>
        <w:textAlignment w:val="baseline"/>
        <w:rPr>
          <w:sz w:val="43"/>
        </w:rPr>
      </w:pPr>
    </w:p>
    <w:p w14:paraId="385C7D4D">
      <w:pPr>
        <w:pageBreakBefore w:val="0"/>
        <w:wordWrap w:val="0"/>
        <w:spacing w:before="0" w:after="0" w:line="780" w:lineRule="atLeast"/>
        <w:ind w:left="20" w:right="40" w:firstLine="900"/>
        <w:jc w:val="both"/>
        <w:textAlignment w:val="baseline"/>
        <w:rPr>
          <w:sz w:val="43"/>
        </w:rPr>
      </w:pPr>
      <w:r>
        <w:rPr>
          <w:rFonts w:ascii="宋体" w:hAnsi="宋体" w:eastAsia="宋体" w:cs="宋体"/>
          <w:b w:val="0"/>
          <w:i w:val="0"/>
          <w:color w:val="000000"/>
          <w:spacing w:val="0"/>
          <w:sz w:val="43"/>
        </w:rPr>
        <w:t>中国共产党作为最高政治领导力量，在党和国家事业发展中居于中心地位。党的领导是全面的、系统的、整体的，必须贯穿到治国理政的方方面面。习近平指出：“哪个领域、哪个方面、哪个环节缺失了弱化了，都会削弱党的力量，损害党和国家事业。”①</w:t>
      </w:r>
    </w:p>
    <w:p w14:paraId="53D2C7E9">
      <w:pPr>
        <w:pageBreakBefore w:val="0"/>
        <w:wordWrap w:val="0"/>
        <w:spacing w:before="0" w:after="0" w:line="780" w:lineRule="atLeast"/>
        <w:ind w:left="20" w:right="0" w:firstLine="900"/>
        <w:jc w:val="both"/>
        <w:textAlignment w:val="baseline"/>
        <w:rPr>
          <w:sz w:val="43"/>
        </w:rPr>
      </w:pPr>
      <w:r>
        <w:rPr>
          <w:rFonts w:ascii="宋体" w:hAnsi="宋体" w:eastAsia="宋体" w:cs="宋体"/>
          <w:b w:val="0"/>
          <w:i w:val="0"/>
          <w:color w:val="000000"/>
          <w:spacing w:val="0"/>
          <w:sz w:val="43"/>
        </w:rPr>
        <w:t>党的领导是全面的。在领导对象上，党领导人大、政府、政协、监察机关、审判机关、检察机关、武装力量、人民团体、企事业单位、基层群众性自治组织、社会组织等；在领导内容上，党领导经济建设、政治建设、文化建设、社会建设、生态文明建设和国家安全、国防军队、祖国统一、外交工作、党的建设等；在领导过程上，党既制定路线方针政策，又协调各方、督促落实，党的领导贯穿于立法、决策、执行、管理、监督等各项工作之中；在领导方式上，党通过制定大政方针，提出立法建议，推荐重要干部，进行思想宣传，发挥党组织和党员的作用等，</w:t>
      </w:r>
    </w:p>
    <w:p w14:paraId="34B5141A">
      <w:pPr>
        <w:pageBreakBefore w:val="0"/>
        <w:wordWrap w:val="0"/>
        <w:spacing w:before="0" w:after="0" w:line="7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70DD49AC">
      <w:pPr>
        <w:pageBreakBefore w:val="0"/>
        <w:wordWrap w:val="0"/>
        <w:spacing w:before="0" w:after="0" w:line="640" w:lineRule="atLeast"/>
        <w:ind w:left="20" w:right="0"/>
        <w:jc w:val="both"/>
        <w:textAlignment w:val="baseline"/>
        <w:rPr>
          <w:sz w:val="46"/>
        </w:rPr>
      </w:pPr>
      <w:r>
        <w:rPr>
          <w:rFonts w:ascii="楷体" w:hAnsi="楷体" w:eastAsia="楷体" w:cs="楷体"/>
          <w:b w:val="0"/>
          <w:i w:val="0"/>
          <w:color w:val="000000"/>
          <w:spacing w:val="0"/>
          <w:sz w:val="46"/>
        </w:rPr>
        <w:t>① 《习近平谈治国理政》第三卷，外文出版社2020年版，第166页。</w:t>
      </w:r>
    </w:p>
    <w:p w14:paraId="427CDFAC"/>
    <w:p w14:paraId="48AFB5CF">
      <w:pPr>
        <w:sectPr>
          <w:headerReference r:id="rId131" w:type="default"/>
          <w:footerReference r:id="rId132" w:type="default"/>
          <w:pgSz w:w="16560" w:h="25520"/>
          <w:pgMar w:top="1440" w:right="1320" w:bottom="1440" w:left="1320" w:header="1140" w:footer="1140" w:gutter="0"/>
          <w:cols w:space="720" w:num="1"/>
        </w:sectPr>
      </w:pPr>
    </w:p>
    <w:p w14:paraId="5AFC0ED3">
      <w:pPr>
        <w:pageBreakBefore w:val="0"/>
        <w:tabs>
          <w:tab w:val="left" w:pos="2420"/>
        </w:tabs>
        <w:wordWrap w:val="0"/>
        <w:spacing w:before="0" w:after="0" w:line="440" w:lineRule="atLeast"/>
        <w:ind w:left="160" w:right="0"/>
        <w:jc w:val="both"/>
        <w:textAlignment w:val="baseline"/>
        <w:rPr>
          <w:sz w:val="32"/>
        </w:rPr>
      </w:pPr>
      <w:r>
        <w:rPr>
          <w:rFonts w:ascii="楷体" w:hAnsi="楷体" w:eastAsia="楷体" w:cs="楷体"/>
          <w:b w:val="0"/>
          <w:i w:val="0"/>
          <w:color w:val="000000"/>
          <w:spacing w:val="0"/>
          <w:sz w:val="32"/>
        </w:rPr>
        <w:t>66</w:t>
      </w:r>
      <w:r>
        <w:tab/>
      </w:r>
      <w:r>
        <w:rPr>
          <w:rFonts w:ascii="宋体" w:hAnsi="宋体" w:eastAsia="宋体" w:cs="宋体"/>
          <w:b w:val="0"/>
          <w:i w:val="0"/>
          <w:color w:val="000000"/>
          <w:spacing w:val="0"/>
          <w:sz w:val="32"/>
        </w:rPr>
        <w:t>第三章坚持党的全面领导</w:t>
      </w:r>
    </w:p>
    <w:p w14:paraId="185EC00B">
      <w:pPr>
        <w:pageBreakBefore w:val="0"/>
        <w:wordWrap w:val="0"/>
        <w:spacing w:before="560" w:after="0" w:line="780" w:lineRule="atLeast"/>
        <w:ind w:left="40" w:right="0"/>
        <w:jc w:val="both"/>
        <w:textAlignment w:val="baseline"/>
        <w:rPr>
          <w:sz w:val="43"/>
        </w:rPr>
      </w:pPr>
      <w:r>
        <w:rPr>
          <w:rFonts w:ascii="宋体" w:hAnsi="宋体" w:eastAsia="宋体" w:cs="宋体"/>
          <w:b w:val="0"/>
          <w:i w:val="0"/>
          <w:color w:val="000000"/>
          <w:spacing w:val="0"/>
          <w:sz w:val="43"/>
        </w:rPr>
        <w:t>实施党对国家和社会的全面领导。</w:t>
      </w:r>
    </w:p>
    <w:p w14:paraId="3B7D6A19">
      <w:pPr>
        <w:pageBreakBefore w:val="0"/>
        <w:wordWrap w:val="0"/>
        <w:spacing w:before="0" w:after="0" w:line="780" w:lineRule="atLeast"/>
        <w:ind w:left="40" w:right="0" w:firstLine="880"/>
        <w:jc w:val="both"/>
        <w:textAlignment w:val="baseline"/>
        <w:rPr>
          <w:sz w:val="43"/>
        </w:rPr>
      </w:pPr>
      <w:r>
        <w:rPr>
          <w:rFonts w:ascii="宋体" w:hAnsi="宋体" w:eastAsia="宋体" w:cs="宋体"/>
          <w:b w:val="0"/>
          <w:i w:val="0"/>
          <w:color w:val="000000"/>
          <w:spacing w:val="0"/>
          <w:sz w:val="43"/>
        </w:rPr>
        <w:t>党的领导是系统的。党在推进各项事业发展中发挥着把方向、谋大局、定政策、促改革的作用，通过总揽全局、协调各方，把党的领导落实到国家治理各领域各方面各环节。党通过改革和完善党和国家机构职能体系，完善党的领导体制和工作机制，完善党中央重大决策部署落实机制，完善党中央决策议事协调机构，加强党中央权威和集中统一领导，把党的领导系统地贯穿到国家政权的机构、体制、制度等的设计、安排、运行之中，以利于更好发挥党的政治保证和组织保障的重要作用，推进各项事业更好发展。</w:t>
      </w:r>
    </w:p>
    <w:p w14:paraId="708D6D6D">
      <w:pPr>
        <w:pageBreakBefore w:val="0"/>
        <w:wordWrap w:val="0"/>
        <w:spacing w:before="0" w:after="0" w:line="780" w:lineRule="atLeast"/>
        <w:ind w:left="40" w:right="0" w:firstLine="880"/>
        <w:jc w:val="both"/>
        <w:textAlignment w:val="baseline"/>
        <w:rPr>
          <w:sz w:val="43"/>
        </w:rPr>
      </w:pPr>
      <w:r>
        <w:rPr>
          <w:rFonts w:ascii="宋体" w:hAnsi="宋体" w:eastAsia="宋体" w:cs="宋体"/>
          <w:b w:val="0"/>
          <w:i w:val="0"/>
          <w:color w:val="000000"/>
          <w:spacing w:val="0"/>
          <w:sz w:val="43"/>
        </w:rPr>
        <w:t>党的领导是整体的。党要完整发挥领导功能，无论是党的中央组织还是地方组织、基层组织，都要按照党章的规定发挥各自作用。党的领导作为一个统一整体是不可分割的，必须按照民主集中制原则，层层体现到治国理政的全过程各方面。党中央作出的决策部署，党的组织、宣传、统战、政法等部门要贯彻落实，人大、政府、政协、监委、法院、检察院、军队的党组织要贯彻落实，人民团体、企事业单位等的党组织也要贯彻落实。党委在同级各种组织中起领导核心作用，各方面都应该自觉向党委报告重大工作和重大情况，在党委统一领导下尽心尽力做好自身职责范围内的工作。</w:t>
      </w:r>
    </w:p>
    <w:p w14:paraId="4A815FEF">
      <w:pPr>
        <w:pageBreakBefore w:val="0"/>
        <w:wordWrap w:val="0"/>
        <w:spacing w:before="0" w:after="0" w:line="780" w:lineRule="atLeast"/>
        <w:ind w:left="40" w:right="60" w:firstLine="880"/>
        <w:jc w:val="both"/>
        <w:textAlignment w:val="baseline"/>
        <w:rPr>
          <w:sz w:val="43"/>
        </w:rPr>
      </w:pPr>
      <w:r>
        <w:rPr>
          <w:rFonts w:ascii="宋体" w:hAnsi="宋体" w:eastAsia="宋体" w:cs="宋体"/>
          <w:b w:val="0"/>
          <w:i w:val="0"/>
          <w:color w:val="000000"/>
          <w:spacing w:val="0"/>
          <w:sz w:val="43"/>
        </w:rPr>
        <w:t>党的领导是全面的、系统的、整体的，并不是说党组织包揽包办一切、事无巨细什么都去管，而是在各级各种组织中发挥领导核心作用，既善于总揽全局，又善于协调各方，不断增强党组织的领导统筹能力，充分调动方方面面的工作积极性，使党的领导作用贯穿于工作全过程。</w:t>
      </w:r>
    </w:p>
    <w:p w14:paraId="7DB326DA">
      <w:pPr>
        <w:pageBreakBefore w:val="0"/>
        <w:wordWrap w:val="0"/>
        <w:spacing w:before="0" w:after="0" w:line="800" w:lineRule="exact"/>
        <w:ind w:left="0" w:right="0"/>
        <w:jc w:val="both"/>
        <w:textAlignment w:val="baseline"/>
        <w:rPr>
          <w:sz w:val="43"/>
        </w:rPr>
      </w:pPr>
    </w:p>
    <w:p w14:paraId="69AB166D">
      <w:pPr>
        <w:pageBreakBefore w:val="0"/>
        <w:wordWrap w:val="0"/>
        <w:spacing w:before="0" w:after="0" w:line="600" w:lineRule="atLeast"/>
        <w:ind w:left="920" w:right="0"/>
        <w:jc w:val="both"/>
        <w:textAlignment w:val="baseline"/>
        <w:rPr>
          <w:sz w:val="44"/>
        </w:rPr>
      </w:pPr>
      <w:r>
        <w:rPr>
          <w:rFonts w:ascii="宋体" w:hAnsi="宋体" w:eastAsia="宋体" w:cs="宋体"/>
          <w:b w:val="0"/>
          <w:i w:val="0"/>
          <w:color w:val="000000"/>
          <w:spacing w:val="0"/>
          <w:sz w:val="44"/>
        </w:rPr>
        <w:t>三、维护党中央权威和集中统一领导</w:t>
      </w:r>
    </w:p>
    <w:p w14:paraId="4E26ECBF">
      <w:pPr>
        <w:pageBreakBefore w:val="0"/>
        <w:wordWrap w:val="0"/>
        <w:spacing w:before="0" w:after="0" w:line="800" w:lineRule="exact"/>
        <w:ind w:left="0" w:right="0"/>
        <w:jc w:val="both"/>
        <w:textAlignment w:val="baseline"/>
        <w:rPr>
          <w:sz w:val="43"/>
        </w:rPr>
      </w:pPr>
    </w:p>
    <w:p w14:paraId="6B617086">
      <w:pPr>
        <w:pageBreakBefore w:val="0"/>
        <w:wordWrap w:val="0"/>
        <w:spacing w:before="0" w:after="0" w:line="780" w:lineRule="atLeast"/>
        <w:ind w:left="40" w:right="100" w:firstLine="880"/>
        <w:jc w:val="both"/>
        <w:textAlignment w:val="baseline"/>
        <w:rPr>
          <w:sz w:val="43"/>
        </w:rPr>
      </w:pPr>
      <w:r>
        <w:rPr>
          <w:rFonts w:ascii="宋体" w:hAnsi="宋体" w:eastAsia="宋体" w:cs="宋体"/>
          <w:b w:val="0"/>
          <w:i w:val="0"/>
          <w:color w:val="000000"/>
          <w:spacing w:val="0"/>
          <w:sz w:val="43"/>
        </w:rPr>
        <w:t>事在四方，要在中央。党中央集中统一领导是党的领导的最高原则，是党保持团结统一和强大战斗力、不断取得胜利的关键所在。加强和维</w:t>
      </w:r>
    </w:p>
    <w:p w14:paraId="1EB156D1"/>
    <w:p w14:paraId="0BA1FA50">
      <w:pPr>
        <w:sectPr>
          <w:headerReference r:id="rId133" w:type="default"/>
          <w:footerReference r:id="rId134" w:type="default"/>
          <w:pgSz w:w="16560" w:h="25520"/>
          <w:pgMar w:top="1400" w:right="1280" w:bottom="1400" w:left="1280" w:header="1100" w:footer="1100" w:gutter="0"/>
          <w:cols w:space="720" w:num="1"/>
        </w:sectPr>
      </w:pPr>
    </w:p>
    <w:p w14:paraId="28822FEE">
      <w:pPr>
        <w:pageBreakBefore w:val="0"/>
        <w:tabs>
          <w:tab w:val="left" w:pos="13420"/>
        </w:tabs>
        <w:wordWrap w:val="0"/>
        <w:spacing w:before="0" w:after="0" w:line="420" w:lineRule="atLeast"/>
        <w:ind w:left="7280" w:right="0"/>
        <w:jc w:val="both"/>
        <w:textAlignment w:val="baseline"/>
        <w:rPr>
          <w:sz w:val="31"/>
        </w:rPr>
      </w:pPr>
      <w:r>
        <w:rPr>
          <w:rFonts w:ascii="宋体" w:hAnsi="宋体" w:eastAsia="宋体" w:cs="宋体"/>
          <w:b w:val="0"/>
          <w:i w:val="0"/>
          <w:color w:val="000000"/>
          <w:spacing w:val="0"/>
          <w:sz w:val="31"/>
        </w:rPr>
        <w:t>第二节坚持党对一切工作的领导</w:t>
      </w:r>
      <w:r>
        <w:tab/>
      </w:r>
      <w:r>
        <w:rPr>
          <w:rFonts w:ascii="楷体" w:hAnsi="楷体" w:eastAsia="楷体" w:cs="楷体"/>
          <w:b w:val="0"/>
          <w:i w:val="0"/>
          <w:color w:val="000000"/>
          <w:spacing w:val="0"/>
          <w:sz w:val="31"/>
        </w:rPr>
        <w:t>67</w:t>
      </w:r>
    </w:p>
    <w:p w14:paraId="663397DD">
      <w:pPr>
        <w:pageBreakBefore w:val="0"/>
        <w:wordWrap w:val="0"/>
        <w:spacing w:before="520" w:after="0" w:line="800" w:lineRule="atLeast"/>
        <w:ind w:left="20" w:right="80"/>
        <w:jc w:val="both"/>
        <w:textAlignment w:val="baseline"/>
        <w:rPr>
          <w:sz w:val="43"/>
        </w:rPr>
      </w:pPr>
      <w:r>
        <w:rPr>
          <w:rFonts w:ascii="宋体" w:hAnsi="宋体" w:eastAsia="宋体" w:cs="宋体"/>
          <w:b w:val="0"/>
          <w:i w:val="0"/>
          <w:color w:val="000000"/>
          <w:spacing w:val="0"/>
          <w:sz w:val="43"/>
        </w:rPr>
        <w:t>护党中央权威和集中统一领导，是全党共同的政治责任，是党和国家事业发展的必然要求。</w:t>
      </w:r>
    </w:p>
    <w:p w14:paraId="5E5B4595">
      <w:pPr>
        <w:pageBreakBefore w:val="0"/>
        <w:wordWrap w:val="0"/>
        <w:spacing w:before="0" w:after="0" w:line="800" w:lineRule="atLeast"/>
        <w:ind w:left="20" w:right="40" w:firstLine="840"/>
        <w:jc w:val="both"/>
        <w:textAlignment w:val="baseline"/>
        <w:rPr>
          <w:sz w:val="43"/>
        </w:rPr>
      </w:pPr>
      <w:r>
        <w:rPr>
          <w:rFonts w:ascii="宋体" w:hAnsi="宋体" w:eastAsia="宋体" w:cs="宋体"/>
          <w:b w:val="0"/>
          <w:i w:val="0"/>
          <w:color w:val="000000"/>
          <w:spacing w:val="0"/>
          <w:sz w:val="43"/>
        </w:rPr>
        <w:t>维护党中央权威和集中统一领导，是一个成熟的马克思主义执政党的重大建党原则。马克思、恩格斯在创建和领导无产阶级政党的实践中，明确提出无产阶级政党不是自由松散的俱乐部，而是肩负重大历史使命的新型政党，必须维护党的权威。恩格斯强调：“没有权威，就不可能有任何的一致行动。”①列宁认为：“任何一个阶级，如果不推举出自己的善于组织运动和领导运动的政治领袖和先进代表，就不可能取得统治地位。”②中国共产党立志于中华民族千秋伟业，致力于人类和平与发展崇高事业，要担负起这样的责任使命，就必须团结成“一块坚硬的钢铁”，就必须有坚强的领导核心。习近平指出：“我们这么大一个党、这么大一个国家，如果没有党中央定于一尊的权威，党中央决定了的事都不去照办，还是各说各的话、各做各的事，那就什么事情也办不成了。”③</w:t>
      </w:r>
    </w:p>
    <w:p w14:paraId="305E93DF">
      <w:pPr>
        <w:pageBreakBefore w:val="0"/>
        <w:wordWrap w:val="0"/>
        <w:spacing w:before="0" w:after="0" w:line="800" w:lineRule="atLeast"/>
        <w:ind w:left="20" w:right="0" w:firstLine="840"/>
        <w:jc w:val="both"/>
        <w:textAlignment w:val="baseline"/>
        <w:rPr>
          <w:sz w:val="43"/>
        </w:rPr>
      </w:pPr>
      <w:r>
        <w:rPr>
          <w:rFonts w:ascii="宋体" w:hAnsi="宋体" w:eastAsia="宋体" w:cs="宋体"/>
          <w:b w:val="0"/>
          <w:i w:val="0"/>
          <w:color w:val="000000"/>
          <w:spacing w:val="0"/>
          <w:sz w:val="43"/>
        </w:rPr>
        <w:t>维护党中央权威和集中统一领导，必须坚决贯彻党的理论、路线方针政策和党中央决策部署。这是坚持和加强党中央集中统一领导的必然要求，是各级党组织和全体党员的政治责任和应尽义务。党中央制定的理论和路线方针政策，是全党全国各族人民统一思想、统一意志、统一行动的依据和基础。党中央的权威首先体现在党的理论和路线方针政策能够不折不扣得到贯彻执行。要以实际行动维护党中央权威，确保党中央政令畅通、令行禁止。党员有对党的工作提出建议和倡议的权利，但党中央决定的事、党中央的决策部署，所有党组织和党员都必须坚决执行。维护党中央权威和集中统一领导，对象是党中央而不是其他任何组织。各级地方和部门的党组织的权威来自党中央权威、服从服务于党中央权威。</w:t>
      </w:r>
    </w:p>
    <w:p w14:paraId="4252C1A4">
      <w:pPr>
        <w:pageBreakBefore w:val="0"/>
        <w:wordWrap w:val="0"/>
        <w:spacing w:before="340" w:after="0" w:line="520" w:lineRule="atLeast"/>
        <w:ind w:left="20" w:right="0"/>
        <w:jc w:val="both"/>
        <w:textAlignment w:val="baseline"/>
        <w:rPr>
          <w:sz w:val="39"/>
        </w:rPr>
      </w:pPr>
      <w:r>
        <w:rPr>
          <w:rFonts w:ascii="楷体" w:hAnsi="楷体" w:eastAsia="楷体" w:cs="楷体"/>
          <w:b w:val="0"/>
          <w:i w:val="0"/>
          <w:color w:val="000000"/>
          <w:spacing w:val="0"/>
          <w:sz w:val="39"/>
        </w:rPr>
        <w:t>①  《马克思恩格斯文集》第十卷，人民出版社2009年版，第372页。</w:t>
      </w:r>
    </w:p>
    <w:p w14:paraId="45ADD97D">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②  《列宁选集》第一卷，人民出版社2012年版，第286页。</w:t>
      </w:r>
    </w:p>
    <w:p w14:paraId="3E5E2A71">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③  《习近平谈治国理政》第三卷，外文出版社2020年版，第166——167页。</w:t>
      </w:r>
    </w:p>
    <w:p w14:paraId="3ED9395B"/>
    <w:p w14:paraId="1B9D70DE">
      <w:pPr>
        <w:sectPr>
          <w:headerReference r:id="rId135" w:type="default"/>
          <w:footerReference r:id="rId136" w:type="default"/>
          <w:pgSz w:w="16560" w:h="25520"/>
          <w:pgMar w:top="1420" w:right="1300" w:bottom="1420" w:left="1300" w:header="1120" w:footer="1120" w:gutter="0"/>
          <w:cols w:space="720" w:num="1"/>
        </w:sectPr>
      </w:pPr>
    </w:p>
    <w:p w14:paraId="5B6CCC84">
      <w:pPr>
        <w:pageBreakBefore w:val="0"/>
        <w:tabs>
          <w:tab w:val="left" w:pos="2320"/>
        </w:tabs>
        <w:wordWrap w:val="0"/>
        <w:spacing w:before="0" w:after="0" w:line="440" w:lineRule="atLeast"/>
        <w:ind w:left="80" w:right="0"/>
        <w:jc w:val="both"/>
        <w:textAlignment w:val="baseline"/>
        <w:rPr>
          <w:sz w:val="32"/>
        </w:rPr>
      </w:pPr>
      <w:r>
        <w:rPr>
          <w:rFonts w:ascii="宋体" w:hAnsi="宋体" w:eastAsia="宋体" w:cs="宋体"/>
          <w:b w:val="0"/>
          <w:i w:val="0"/>
          <w:color w:val="000000"/>
          <w:spacing w:val="0"/>
          <w:sz w:val="32"/>
        </w:rPr>
        <w:t>68</w:t>
      </w:r>
      <w:r>
        <w:tab/>
      </w:r>
      <w:r>
        <w:rPr>
          <w:rFonts w:ascii="宋体" w:hAnsi="宋体" w:eastAsia="宋体" w:cs="宋体"/>
          <w:b w:val="0"/>
          <w:i w:val="0"/>
          <w:color w:val="000000"/>
          <w:spacing w:val="0"/>
          <w:sz w:val="32"/>
        </w:rPr>
        <w:t>第三章坚持党的全面领导</w:t>
      </w:r>
    </w:p>
    <w:p w14:paraId="30CB3FC6">
      <w:pPr>
        <w:pageBreakBefore w:val="0"/>
        <w:wordWrap w:val="0"/>
        <w:spacing w:before="540" w:after="0" w:line="820" w:lineRule="atLeast"/>
        <w:ind w:left="0" w:right="0" w:firstLine="900"/>
        <w:jc w:val="both"/>
        <w:textAlignment w:val="baseline"/>
        <w:rPr>
          <w:sz w:val="43"/>
        </w:rPr>
      </w:pPr>
      <w:r>
        <w:rPr>
          <w:rFonts w:ascii="宋体" w:hAnsi="宋体" w:eastAsia="宋体" w:cs="宋体"/>
          <w:b w:val="0"/>
          <w:i w:val="0"/>
          <w:color w:val="000000"/>
          <w:spacing w:val="0"/>
          <w:sz w:val="43"/>
        </w:rPr>
        <w:t>维护党中央权威和集中统一领导，最关键的是坚决维护习近平同志党中央的核心、全党的核心地位。一个国家、一个政党，领导核心至关重要。我们这样一个有着14亿多人口的大国，必须有一个众望所归的领袖；我们这样一个有着9800多万名党员的大党，必须有一个坚强的领导核心。确立习近平同志党中央的核心、全党的核心地位，是党的十八大以来的重大政治成果和宝贵经验，是历史和人民的共同选择、郑重选择、必然选择。只有坚决维护习近平同志党中央的核心、全党的核心地位，坚决维护党中央权威和集中统一领导，才能更好凝聚全党全国各族人民的共同意志，推动党和国家事业胜利前进。</w:t>
      </w:r>
    </w:p>
    <w:p w14:paraId="70097465">
      <w:pPr>
        <w:pageBreakBefore w:val="0"/>
        <w:wordWrap w:val="0"/>
        <w:spacing w:before="0" w:after="0" w:line="820" w:lineRule="atLeast"/>
        <w:ind w:left="0" w:right="40" w:firstLine="900"/>
        <w:jc w:val="both"/>
        <w:textAlignment w:val="baseline"/>
        <w:rPr>
          <w:sz w:val="43"/>
        </w:rPr>
      </w:pPr>
      <w:r>
        <w:rPr>
          <w:rFonts w:ascii="宋体" w:hAnsi="宋体" w:eastAsia="宋体" w:cs="宋体"/>
          <w:b w:val="0"/>
          <w:i w:val="0"/>
          <w:color w:val="000000"/>
          <w:spacing w:val="0"/>
          <w:sz w:val="43"/>
        </w:rPr>
        <w:t>维护党中央权威和集中统一领导，同坚持党的民主集中制是完全一致的。中国共产党是以民主集中制为根本组织原则和领导制度的马克思主义政党。必须坚持党员个人服从党的组织，少数服从多数，下级组织服从上级组织，全党各个组织和全体党员服从党的全国代表大会和中央委员会，核心是全党各个组织和全体党员服从党的全国代表大会和中央委员会。习近平指出：“我们强调坚持党中央权威和集中统一领导，不是说不要民主集中制了，不要发扬党内民主，把这两者对立起来是不对的。”①民主集中制是民主和集中紧密结合的制度，民主和集中这两个方面中的任何一个方面都不能偏废。我们党实行的民主集中制，是又有集中又有民主、又有纪律又有自由、又有统一意志又有个人心情舒畅生动活泼的制度。这样做，既有利于做到科学决策、民主决策、依法决策，避免发生重大失误甚至颠覆性错误；又有利于克服分散主义、本位主义，避免议而不决、决而不行，形成推进党和国家事业发展的强大合力。</w:t>
      </w:r>
    </w:p>
    <w:p w14:paraId="12275BCC">
      <w:pPr>
        <w:pageBreakBefore w:val="0"/>
        <w:wordWrap w:val="0"/>
        <w:spacing w:before="0" w:after="0" w:line="840" w:lineRule="exact"/>
        <w:ind w:left="0" w:right="0"/>
        <w:jc w:val="both"/>
        <w:textAlignment w:val="baseline"/>
        <w:rPr>
          <w:sz w:val="43"/>
        </w:rPr>
      </w:pPr>
    </w:p>
    <w:p w14:paraId="1B20F629">
      <w:pPr>
        <w:pageBreakBefore w:val="0"/>
        <w:wordWrap w:val="0"/>
        <w:spacing w:before="0" w:after="0" w:line="840" w:lineRule="exact"/>
        <w:ind w:left="0" w:right="0"/>
        <w:jc w:val="both"/>
        <w:textAlignment w:val="baseline"/>
        <w:rPr>
          <w:sz w:val="43"/>
        </w:rPr>
      </w:pPr>
    </w:p>
    <w:p w14:paraId="40BA29B9">
      <w:pPr>
        <w:pageBreakBefore w:val="0"/>
        <w:wordWrap w:val="0"/>
        <w:spacing w:before="0" w:after="0" w:line="82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19B17C1C">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①  《习近平谈治国理政》第三卷，外文出版社2020年版，第166页。</w:t>
      </w:r>
    </w:p>
    <w:p w14:paraId="323BAD20"/>
    <w:p w14:paraId="44EC79B5">
      <w:pPr>
        <w:sectPr>
          <w:headerReference r:id="rId137" w:type="default"/>
          <w:footerReference r:id="rId138" w:type="default"/>
          <w:pgSz w:w="16560" w:h="25520"/>
          <w:pgMar w:top="1420" w:right="1300" w:bottom="1420" w:left="1300" w:header="1120" w:footer="1120" w:gutter="0"/>
          <w:cols w:space="720" w:num="1"/>
        </w:sectPr>
      </w:pPr>
    </w:p>
    <w:p w14:paraId="55F07108">
      <w:pPr>
        <w:pageBreakBefore w:val="0"/>
        <w:tabs>
          <w:tab w:val="left" w:pos="13360"/>
        </w:tabs>
        <w:wordWrap w:val="0"/>
        <w:spacing w:before="0" w:after="0" w:line="400" w:lineRule="atLeast"/>
        <w:ind w:left="6680" w:right="0"/>
        <w:jc w:val="both"/>
        <w:textAlignment w:val="baseline"/>
        <w:rPr>
          <w:sz w:val="30"/>
        </w:rPr>
      </w:pPr>
      <w:r>
        <w:rPr>
          <w:rFonts w:ascii="宋体" w:hAnsi="宋体" w:eastAsia="宋体" w:cs="宋体"/>
          <w:b w:val="0"/>
          <w:i w:val="0"/>
          <w:color w:val="000000"/>
          <w:spacing w:val="0"/>
          <w:sz w:val="30"/>
        </w:rPr>
        <w:t>第三节健全和完善党的领导制度体系</w:t>
      </w:r>
      <w:r>
        <w:tab/>
      </w:r>
      <w:r>
        <w:rPr>
          <w:rFonts w:ascii="楷体" w:hAnsi="楷体" w:eastAsia="楷体" w:cs="楷体"/>
          <w:b w:val="0"/>
          <w:i w:val="0"/>
          <w:color w:val="000000"/>
          <w:spacing w:val="0"/>
          <w:sz w:val="30"/>
        </w:rPr>
        <w:t>69</w:t>
      </w:r>
    </w:p>
    <w:p w14:paraId="2258A709">
      <w:pPr>
        <w:pageBreakBefore w:val="0"/>
        <w:wordWrap w:val="0"/>
        <w:spacing w:before="520" w:after="0" w:line="820" w:lineRule="atLeast"/>
        <w:ind w:left="0" w:right="0"/>
        <w:jc w:val="center"/>
        <w:textAlignment w:val="baseline"/>
        <w:rPr>
          <w:sz w:val="59"/>
        </w:rPr>
      </w:pPr>
      <w:r>
        <w:rPr>
          <w:rFonts w:ascii="宋体" w:hAnsi="宋体" w:eastAsia="宋体" w:cs="宋体"/>
          <w:b w:val="0"/>
          <w:i w:val="0"/>
          <w:color w:val="000000"/>
          <w:spacing w:val="0"/>
          <w:sz w:val="59"/>
        </w:rPr>
        <w:t>第三节健全和完善党的领导制度体系</w:t>
      </w:r>
    </w:p>
    <w:p w14:paraId="02C50859">
      <w:pPr>
        <w:pageBreakBefore w:val="0"/>
        <w:wordWrap w:val="0"/>
        <w:spacing w:before="0" w:after="0" w:line="740" w:lineRule="exact"/>
        <w:ind w:left="0" w:right="0"/>
        <w:jc w:val="center"/>
        <w:textAlignment w:val="baseline"/>
        <w:rPr>
          <w:sz w:val="59"/>
        </w:rPr>
      </w:pPr>
    </w:p>
    <w:p w14:paraId="5570BC34">
      <w:pPr>
        <w:pageBreakBefore w:val="0"/>
        <w:wordWrap w:val="0"/>
        <w:spacing w:before="0" w:after="0" w:line="820" w:lineRule="atLeast"/>
        <w:ind w:left="60" w:right="120" w:firstLine="860"/>
        <w:jc w:val="both"/>
        <w:textAlignment w:val="baseline"/>
        <w:rPr>
          <w:sz w:val="43"/>
        </w:rPr>
      </w:pPr>
      <w:r>
        <w:rPr>
          <w:rFonts w:ascii="宋体" w:hAnsi="宋体" w:eastAsia="宋体" w:cs="宋体"/>
          <w:b w:val="0"/>
          <w:i w:val="0"/>
          <w:color w:val="000000"/>
          <w:spacing w:val="0"/>
          <w:sz w:val="43"/>
        </w:rPr>
        <w:t>坚持党的全面领导，必须依靠制度来保障。党的领导制度是我国的根本领导制度，要健全党中央对重大工作的领导体制，健全党的全面领导制度，不断完善总揽全局、协调各方的党的领导制度体系。</w:t>
      </w:r>
    </w:p>
    <w:p w14:paraId="2674B901">
      <w:pPr>
        <w:pageBreakBefore w:val="0"/>
        <w:wordWrap w:val="0"/>
        <w:spacing w:before="0" w:after="0" w:line="660" w:lineRule="exact"/>
        <w:ind w:left="0" w:right="0"/>
        <w:jc w:val="both"/>
        <w:textAlignment w:val="baseline"/>
        <w:rPr>
          <w:sz w:val="44"/>
        </w:rPr>
      </w:pPr>
    </w:p>
    <w:p w14:paraId="345410C4">
      <w:pPr>
        <w:pageBreakBefore w:val="0"/>
        <w:wordWrap w:val="0"/>
        <w:spacing w:before="0" w:after="0" w:line="640" w:lineRule="atLeast"/>
        <w:ind w:left="860" w:right="0" w:firstLine="60"/>
        <w:jc w:val="both"/>
        <w:textAlignment w:val="baseline"/>
        <w:rPr>
          <w:sz w:val="44"/>
        </w:rPr>
      </w:pPr>
      <w:r>
        <w:rPr>
          <w:rFonts w:ascii="宋体" w:hAnsi="宋体" w:eastAsia="宋体" w:cs="宋体"/>
          <w:b w:val="0"/>
          <w:i w:val="0"/>
          <w:color w:val="000000"/>
          <w:spacing w:val="0"/>
          <w:sz w:val="44"/>
        </w:rPr>
        <w:t>一、党的领导制度是我国的根本领导制度</w:t>
      </w:r>
    </w:p>
    <w:p w14:paraId="52F7A211">
      <w:pPr>
        <w:pageBreakBefore w:val="0"/>
        <w:wordWrap w:val="0"/>
        <w:spacing w:before="0" w:after="0" w:line="660" w:lineRule="exact"/>
        <w:ind w:left="0" w:right="0"/>
        <w:jc w:val="both"/>
        <w:textAlignment w:val="baseline"/>
        <w:rPr>
          <w:sz w:val="44"/>
        </w:rPr>
      </w:pPr>
    </w:p>
    <w:p w14:paraId="7F12488D">
      <w:pPr>
        <w:pageBreakBefore w:val="0"/>
        <w:wordWrap w:val="0"/>
        <w:spacing w:before="0" w:after="0" w:line="820" w:lineRule="atLeast"/>
        <w:ind w:left="60" w:right="80" w:firstLine="860"/>
        <w:jc w:val="both"/>
        <w:textAlignment w:val="baseline"/>
        <w:rPr>
          <w:sz w:val="43"/>
        </w:rPr>
      </w:pPr>
      <w:r>
        <w:rPr>
          <w:rFonts w:ascii="宋体" w:hAnsi="宋体" w:eastAsia="宋体" w:cs="宋体"/>
          <w:b w:val="0"/>
          <w:i w:val="0"/>
          <w:color w:val="000000"/>
          <w:spacing w:val="0"/>
          <w:sz w:val="43"/>
        </w:rPr>
        <w:t>中国共产党领导是国家治理体系的核心，党的领导制度是中国特色社会主义制度建设的关键。习近平指出：“中国特色社会主义制度是一个严密完整的科学制度体系，起四梁八柱作用的是根本制度、基本制度、重要制度，其中具有统领地位的是党的领导制度。”①坚持和完善党的领导制度，事关国家治理的根本。</w:t>
      </w:r>
    </w:p>
    <w:p w14:paraId="4136C438">
      <w:pPr>
        <w:pageBreakBefore w:val="0"/>
        <w:wordWrap w:val="0"/>
        <w:spacing w:before="0" w:after="0" w:line="820" w:lineRule="atLeast"/>
        <w:ind w:left="60" w:right="0" w:firstLine="860"/>
        <w:jc w:val="both"/>
        <w:textAlignment w:val="baseline"/>
        <w:rPr>
          <w:sz w:val="43"/>
        </w:rPr>
      </w:pPr>
      <w:r>
        <w:rPr>
          <w:rFonts w:ascii="宋体" w:hAnsi="宋体" w:eastAsia="宋体" w:cs="宋体"/>
          <w:b w:val="0"/>
          <w:i w:val="0"/>
          <w:color w:val="000000"/>
          <w:spacing w:val="0"/>
          <w:sz w:val="43"/>
        </w:rPr>
        <w:t>党的领导制度是一个系统完备、内涵丰富的制度体系，主要涵盖六个方面的制度。建立不忘初心、牢记使命的制度，形成长效机制，为坚持和完善党的领导制度体系奠定坚实基础；完善坚定维护党中央权威和集中统一领导的各项制度，坚决把维护习近平同志党中央的核心、全党的核心地位落到实处，明确这一制度体系必须坚持的最高原则；健全党的全面领导制度，确保党在各种组织中发挥领导作用，是这一制度体系的主体内容；健全为人民执政、靠人民执政各项制度，巩固党执政的阶级基础，厚植党执政的群众基础，反映这一制度体系的价值追求；健全提高党的执政能力和领导水平制度，提高党把方向、谋大局、定政策、促改革的能力，体现这一制度体系的实践要求；完善全面从严治党制度，贯彻新时代党的建设总要求，为坚持和完善这一制度体系提供坚强保证。这六个方面的制度彼此支撑、相互联系，共同构筑了党的领导制度体系</w:t>
      </w:r>
    </w:p>
    <w:p w14:paraId="07E63D86">
      <w:pPr>
        <w:pageBreakBefore w:val="0"/>
        <w:wordWrap w:val="0"/>
        <w:spacing w:before="0" w:after="0" w:line="820" w:lineRule="atLeast"/>
        <w:ind w:left="200" w:right="0"/>
        <w:jc w:val="both"/>
        <w:textAlignment w:val="baseline"/>
        <w:rPr>
          <w:sz w:val="43"/>
        </w:rPr>
      </w:pPr>
      <w:r>
        <w:rPr>
          <w:rFonts w:ascii="宋体" w:hAnsi="宋体" w:eastAsia="宋体" w:cs="宋体"/>
          <w:b w:val="0"/>
          <w:i w:val="0"/>
          <w:color w:val="000000"/>
          <w:spacing w:val="0"/>
          <w:sz w:val="43"/>
          <w:u w:val="single"/>
        </w:rPr>
        <w:t xml:space="preserve">             </w:t>
      </w:r>
    </w:p>
    <w:p w14:paraId="0011F19A">
      <w:pPr>
        <w:pageBreakBefore w:val="0"/>
        <w:wordWrap w:val="0"/>
        <w:spacing w:before="0" w:after="0" w:line="540" w:lineRule="atLeast"/>
        <w:ind w:left="60" w:right="0"/>
        <w:jc w:val="both"/>
        <w:textAlignment w:val="baseline"/>
        <w:rPr>
          <w:sz w:val="39"/>
        </w:rPr>
      </w:pPr>
      <w:r>
        <w:rPr>
          <w:rFonts w:ascii="楷体" w:hAnsi="楷体" w:eastAsia="楷体" w:cs="楷体"/>
          <w:b w:val="0"/>
          <w:i w:val="0"/>
          <w:color w:val="000000"/>
          <w:spacing w:val="0"/>
          <w:sz w:val="39"/>
        </w:rPr>
        <w:t>①  《习近平著作选读》第二卷，人民出版社2023年版，第284页。</w:t>
      </w:r>
    </w:p>
    <w:p w14:paraId="71DBF6CC"/>
    <w:p w14:paraId="3ECDC183">
      <w:pPr>
        <w:sectPr>
          <w:headerReference r:id="rId139" w:type="default"/>
          <w:footerReference r:id="rId140" w:type="default"/>
          <w:pgSz w:w="16560" w:h="25520"/>
          <w:pgMar w:top="1380" w:right="1280" w:bottom="1380" w:left="1280" w:header="1080" w:footer="1080" w:gutter="0"/>
          <w:cols w:space="720" w:num="1"/>
        </w:sectPr>
      </w:pPr>
    </w:p>
    <w:p w14:paraId="7F3DA996">
      <w:pPr>
        <w:pageBreakBefore w:val="0"/>
        <w:tabs>
          <w:tab w:val="left" w:pos="2400"/>
        </w:tabs>
        <w:wordWrap w:val="0"/>
        <w:spacing w:before="0" w:after="0" w:line="440" w:lineRule="atLeast"/>
        <w:ind w:left="160" w:right="0"/>
        <w:jc w:val="both"/>
        <w:textAlignment w:val="baseline"/>
        <w:rPr>
          <w:sz w:val="32"/>
        </w:rPr>
      </w:pPr>
      <w:r>
        <w:rPr>
          <w:rFonts w:ascii="宋体" w:hAnsi="宋体" w:eastAsia="宋体" w:cs="宋体"/>
          <w:b w:val="0"/>
          <w:i w:val="0"/>
          <w:color w:val="000000"/>
          <w:spacing w:val="0"/>
          <w:sz w:val="32"/>
        </w:rPr>
        <w:t>70</w:t>
      </w:r>
      <w:r>
        <w:tab/>
      </w:r>
      <w:r>
        <w:rPr>
          <w:rFonts w:ascii="宋体" w:hAnsi="宋体" w:eastAsia="宋体" w:cs="宋体"/>
          <w:b w:val="0"/>
          <w:i w:val="0"/>
          <w:color w:val="000000"/>
          <w:spacing w:val="0"/>
          <w:sz w:val="32"/>
        </w:rPr>
        <w:t>第三章坚持党的全面领导</w:t>
      </w:r>
    </w:p>
    <w:p w14:paraId="7D06749D">
      <w:pPr>
        <w:pageBreakBefore w:val="0"/>
        <w:wordWrap w:val="0"/>
        <w:spacing w:before="540" w:after="0" w:line="760" w:lineRule="atLeast"/>
        <w:ind w:left="60" w:right="0"/>
        <w:jc w:val="both"/>
        <w:textAlignment w:val="baseline"/>
        <w:rPr>
          <w:sz w:val="43"/>
        </w:rPr>
      </w:pPr>
      <w:r>
        <w:rPr>
          <w:rFonts w:ascii="宋体" w:hAnsi="宋体" w:eastAsia="宋体" w:cs="宋体"/>
          <w:b w:val="0"/>
          <w:i w:val="0"/>
          <w:color w:val="000000"/>
          <w:spacing w:val="0"/>
          <w:sz w:val="43"/>
        </w:rPr>
        <w:t>大厦，是坚持和加强党对一切工作领导的根本制度保障。</w:t>
      </w:r>
    </w:p>
    <w:p w14:paraId="78A2F8DA">
      <w:pPr>
        <w:pageBreakBefore w:val="0"/>
        <w:wordWrap w:val="0"/>
        <w:spacing w:before="0" w:after="0" w:line="760" w:lineRule="atLeast"/>
        <w:ind w:left="60" w:right="0" w:firstLine="880"/>
        <w:jc w:val="both"/>
        <w:textAlignment w:val="baseline"/>
        <w:rPr>
          <w:sz w:val="43"/>
        </w:rPr>
      </w:pPr>
      <w:r>
        <w:rPr>
          <w:rFonts w:ascii="宋体" w:hAnsi="宋体" w:eastAsia="宋体" w:cs="宋体"/>
          <w:b w:val="0"/>
          <w:i w:val="0"/>
          <w:color w:val="000000"/>
          <w:spacing w:val="0"/>
          <w:sz w:val="43"/>
        </w:rPr>
        <w:t>党的领导制度是党的领导核心地位的必然反映和内在要求，明确了我国政治生活的领导关系、领导主体、领导对象，是中国特色社会主义制度体系的核心，是国家治理体系和治理能力现代化的关键，发挥着提纲挈领、无可替代的作用。要进一步坚定党的领导制度的制度自觉和制度自信，在实践中更好地坚持和巩固党的领导制度这个根本领导制度，推动党的领导优势转化为制度优势和治理效能，为全面建设社会主义现代化国家、全面推进中华民族伟大复兴提供坚强政治保障。</w:t>
      </w:r>
    </w:p>
    <w:p w14:paraId="1B18AE52">
      <w:pPr>
        <w:pageBreakBefore w:val="0"/>
        <w:wordWrap w:val="0"/>
        <w:spacing w:before="0" w:after="0" w:line="780" w:lineRule="exact"/>
        <w:ind w:left="0" w:right="0"/>
        <w:jc w:val="both"/>
        <w:textAlignment w:val="baseline"/>
        <w:rPr>
          <w:sz w:val="43"/>
        </w:rPr>
      </w:pPr>
    </w:p>
    <w:p w14:paraId="0307A947">
      <w:pPr>
        <w:pageBreakBefore w:val="0"/>
        <w:wordWrap w:val="0"/>
        <w:spacing w:before="0" w:after="0" w:line="760" w:lineRule="atLeast"/>
        <w:ind w:left="940" w:right="0"/>
        <w:jc w:val="both"/>
        <w:textAlignment w:val="baseline"/>
        <w:rPr>
          <w:sz w:val="43"/>
        </w:rPr>
      </w:pPr>
      <w:r>
        <w:rPr>
          <w:rFonts w:ascii="宋体" w:hAnsi="宋体" w:eastAsia="宋体" w:cs="宋体"/>
          <w:b w:val="0"/>
          <w:i w:val="0"/>
          <w:color w:val="000000"/>
          <w:spacing w:val="0"/>
          <w:sz w:val="43"/>
        </w:rPr>
        <w:t>二、健全党中央对重大工作的领导体制</w:t>
      </w:r>
    </w:p>
    <w:p w14:paraId="07F4DD86">
      <w:pPr>
        <w:pageBreakBefore w:val="0"/>
        <w:wordWrap w:val="0"/>
        <w:spacing w:before="0" w:after="0" w:line="780" w:lineRule="exact"/>
        <w:ind w:left="0" w:right="0"/>
        <w:jc w:val="both"/>
        <w:textAlignment w:val="baseline"/>
        <w:rPr>
          <w:sz w:val="43"/>
        </w:rPr>
      </w:pPr>
    </w:p>
    <w:p w14:paraId="0E1F5419">
      <w:pPr>
        <w:pageBreakBefore w:val="0"/>
        <w:wordWrap w:val="0"/>
        <w:spacing w:before="0" w:after="0" w:line="760" w:lineRule="atLeast"/>
        <w:ind w:left="60" w:right="60" w:firstLine="880"/>
        <w:jc w:val="both"/>
        <w:textAlignment w:val="baseline"/>
        <w:rPr>
          <w:sz w:val="43"/>
        </w:rPr>
      </w:pPr>
      <w:r>
        <w:rPr>
          <w:rFonts w:ascii="宋体" w:hAnsi="宋体" w:eastAsia="宋体" w:cs="宋体"/>
          <w:b w:val="0"/>
          <w:i w:val="0"/>
          <w:color w:val="000000"/>
          <w:spacing w:val="0"/>
          <w:sz w:val="43"/>
        </w:rPr>
        <w:t>党中央对重大工作的领导体制，是加强党的全面领导的制度安排，是实现党的全面领导的直接体现。加强党的全面领导，必须加强党中央对党和国家重大工作的领导。</w:t>
      </w:r>
    </w:p>
    <w:p w14:paraId="7838DA21">
      <w:pPr>
        <w:pageBreakBefore w:val="0"/>
        <w:wordWrap w:val="0"/>
        <w:spacing w:before="0" w:after="0" w:line="760" w:lineRule="atLeast"/>
        <w:ind w:left="0" w:right="80" w:firstLine="940"/>
        <w:jc w:val="both"/>
        <w:textAlignment w:val="baseline"/>
        <w:rPr>
          <w:sz w:val="43"/>
        </w:rPr>
      </w:pPr>
      <w:r>
        <w:rPr>
          <w:rFonts w:ascii="宋体" w:hAnsi="宋体" w:eastAsia="宋体" w:cs="宋体"/>
          <w:b w:val="0"/>
          <w:i w:val="0"/>
          <w:color w:val="000000"/>
          <w:spacing w:val="0"/>
          <w:sz w:val="43"/>
        </w:rPr>
        <w:t>加强党中央对重大工作的领导，是我们党的优良传统和宝贵经验。早在土地革命战争时期，我们党就确立了各省委向中央报告的制度，要求各地及时向中央报告工作。1948年初，毛泽东为中共中央起草《关于建立报告制度》的党内指示，推动建立健全全党全军向中央报告工作的制度，加强了党中央对重大工作的领导。党的十八大以来，以习近平同志为核心的党中央进一步加强对重大工作的领导，建立健全深化改革、依法治国、经济、国家安全、网络信息、外交、审计等领域的决策议事协调机构，完善了党中央对国家重大工作的领导体制。习近平指出：“决策议事协调机构重点是谋大事、议大事、抓大事，听取各方面的意见和建议，更好坚持民主集中制，提高决策的科学性。”①党中央还作出一系列重大制度性安排，规定中央政治局全体同志每年向党中央和总书记书面</w:t>
      </w:r>
    </w:p>
    <w:p w14:paraId="75DFFCC9">
      <w:pPr>
        <w:pageBreakBefore w:val="0"/>
        <w:wordWrap w:val="0"/>
        <w:spacing w:before="0" w:after="0" w:line="760" w:lineRule="atLeast"/>
        <w:ind w:left="120" w:right="0"/>
        <w:jc w:val="both"/>
        <w:textAlignment w:val="baseline"/>
        <w:rPr>
          <w:sz w:val="43"/>
        </w:rPr>
      </w:pPr>
      <w:r>
        <w:rPr>
          <w:rFonts w:ascii="宋体" w:hAnsi="宋体" w:eastAsia="宋体" w:cs="宋体"/>
          <w:b w:val="0"/>
          <w:i w:val="0"/>
          <w:color w:val="000000"/>
          <w:spacing w:val="0"/>
          <w:sz w:val="43"/>
          <w:u w:val="single"/>
        </w:rPr>
        <w:t xml:space="preserve">             </w:t>
      </w:r>
    </w:p>
    <w:p w14:paraId="1BB2B9A4">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000000"/>
          <w:spacing w:val="0"/>
          <w:sz w:val="38"/>
        </w:rPr>
        <w:t>①  《十九大以来重要文献选编》中，中央文献出版社2021年版，第130页。</w:t>
      </w:r>
    </w:p>
    <w:p w14:paraId="40997236"/>
    <w:p w14:paraId="15D8EAC4">
      <w:pPr>
        <w:sectPr>
          <w:headerReference r:id="rId141" w:type="default"/>
          <w:footerReference r:id="rId142" w:type="default"/>
          <w:pgSz w:w="16560" w:h="25520"/>
          <w:pgMar w:top="1400" w:right="1260" w:bottom="1400" w:left="1260" w:header="1100" w:footer="1100" w:gutter="0"/>
          <w:cols w:space="720" w:num="1"/>
        </w:sectPr>
      </w:pPr>
    </w:p>
    <w:p w14:paraId="7DD2DCDD">
      <w:pPr>
        <w:pageBreakBefore w:val="0"/>
        <w:tabs>
          <w:tab w:val="left" w:pos="13320"/>
        </w:tabs>
        <w:wordWrap w:val="0"/>
        <w:spacing w:before="0" w:after="0" w:line="400" w:lineRule="atLeast"/>
        <w:ind w:left="6680" w:right="0"/>
        <w:jc w:val="both"/>
        <w:textAlignment w:val="baseline"/>
        <w:rPr>
          <w:sz w:val="29"/>
        </w:rPr>
      </w:pPr>
      <w:r>
        <w:rPr>
          <w:rFonts w:ascii="宋体" w:hAnsi="宋体" w:eastAsia="宋体" w:cs="宋体"/>
          <w:b w:val="0"/>
          <w:i w:val="0"/>
          <w:color w:val="000000"/>
          <w:spacing w:val="0"/>
          <w:sz w:val="29"/>
        </w:rPr>
        <w:t>第三节健全和完善党的领导制度体系</w:t>
      </w:r>
      <w:r>
        <w:tab/>
      </w:r>
      <w:r>
        <w:rPr>
          <w:rFonts w:ascii="楷体" w:hAnsi="楷体" w:eastAsia="楷体" w:cs="楷体"/>
          <w:b w:val="0"/>
          <w:i w:val="0"/>
          <w:color w:val="000000"/>
          <w:spacing w:val="0"/>
          <w:sz w:val="29"/>
        </w:rPr>
        <w:t>71</w:t>
      </w:r>
    </w:p>
    <w:p w14:paraId="179609BC">
      <w:pPr>
        <w:pageBreakBefore w:val="0"/>
        <w:wordWrap w:val="0"/>
        <w:spacing w:before="0" w:after="0" w:line="800" w:lineRule="exact"/>
        <w:ind w:left="0" w:right="0"/>
        <w:jc w:val="both"/>
        <w:textAlignment w:val="baseline"/>
        <w:rPr>
          <w:sz w:val="42"/>
        </w:rPr>
      </w:pPr>
    </w:p>
    <w:p w14:paraId="71C7DEB2">
      <w:pPr>
        <w:pageBreakBefore w:val="0"/>
        <w:wordWrap w:val="0"/>
        <w:spacing w:before="0" w:after="0" w:line="780" w:lineRule="atLeast"/>
        <w:ind w:left="40" w:right="100"/>
        <w:jc w:val="both"/>
        <w:textAlignment w:val="baseline"/>
        <w:rPr>
          <w:sz w:val="42"/>
        </w:rPr>
      </w:pPr>
      <w:r>
        <w:rPr>
          <w:rFonts w:ascii="宋体" w:hAnsi="宋体" w:eastAsia="宋体" w:cs="宋体"/>
          <w:b w:val="0"/>
          <w:i w:val="0"/>
          <w:color w:val="000000"/>
          <w:spacing w:val="0"/>
          <w:sz w:val="42"/>
        </w:rPr>
        <w:t>述职，中央书记处和中央纪律检查委员会(国家监察委员会)、全国人大常委会党组、国务院党组、全国政协党组、最高人民法院党组、最高人民检察院党组每年向中央政治局常委会、中央政治局报告工作，各地区各部门党委(党组)加强向党中央报告工作，保证党中央集中统一领导更加坚强有力。</w:t>
      </w:r>
    </w:p>
    <w:p w14:paraId="701AFDA7">
      <w:pPr>
        <w:pageBreakBefore w:val="0"/>
        <w:wordWrap w:val="0"/>
        <w:spacing w:before="0" w:after="0" w:line="780" w:lineRule="atLeast"/>
        <w:ind w:left="40" w:right="80" w:firstLine="880"/>
        <w:jc w:val="both"/>
        <w:textAlignment w:val="baseline"/>
        <w:rPr>
          <w:sz w:val="42"/>
        </w:rPr>
      </w:pPr>
      <w:r>
        <w:rPr>
          <w:rFonts w:ascii="宋体" w:hAnsi="宋体" w:eastAsia="宋体" w:cs="宋体"/>
          <w:b w:val="0"/>
          <w:i w:val="0"/>
          <w:color w:val="000000"/>
          <w:spacing w:val="0"/>
          <w:sz w:val="42"/>
        </w:rPr>
        <w:t>加强党中央对重大工作的领导，必须完善党中央重大决策部署落实机制。党的中央委员会、中央政治局、中央政治局常委会，是党的领导决策核心。党中央作出的决策部署，党的各个部门，各类国家机关的党组织，人民团体、企事业单位等的党组织要贯彻落实。要完善贯彻党中央重大决策部署的任务分工、督办落实、定期报告、检查通报、跟踪问效、监督问责等全链条工作机制，确保党中央政令畅通、令行禁止。</w:t>
      </w:r>
    </w:p>
    <w:p w14:paraId="06B75552">
      <w:pPr>
        <w:pageBreakBefore w:val="0"/>
        <w:wordWrap w:val="0"/>
        <w:spacing w:before="0" w:after="0" w:line="800" w:lineRule="exact"/>
        <w:ind w:left="0" w:right="0"/>
        <w:jc w:val="both"/>
        <w:textAlignment w:val="baseline"/>
        <w:rPr>
          <w:sz w:val="42"/>
        </w:rPr>
      </w:pPr>
    </w:p>
    <w:p w14:paraId="29E8536E">
      <w:pPr>
        <w:pageBreakBefore w:val="0"/>
        <w:wordWrap w:val="0"/>
        <w:spacing w:before="0" w:after="0" w:line="600" w:lineRule="atLeast"/>
        <w:ind w:left="940" w:right="0"/>
        <w:jc w:val="both"/>
        <w:textAlignment w:val="baseline"/>
        <w:rPr>
          <w:sz w:val="43"/>
        </w:rPr>
      </w:pPr>
      <w:r>
        <w:rPr>
          <w:rFonts w:ascii="宋体" w:hAnsi="宋体" w:eastAsia="宋体" w:cs="宋体"/>
          <w:b w:val="0"/>
          <w:i w:val="0"/>
          <w:color w:val="000000"/>
          <w:spacing w:val="0"/>
          <w:sz w:val="43"/>
        </w:rPr>
        <w:t>三、健全党的全面领导制度</w:t>
      </w:r>
    </w:p>
    <w:p w14:paraId="6283526B">
      <w:pPr>
        <w:pageBreakBefore w:val="0"/>
        <w:wordWrap w:val="0"/>
        <w:spacing w:before="0" w:after="0" w:line="800" w:lineRule="exact"/>
        <w:ind w:left="0" w:right="0"/>
        <w:jc w:val="both"/>
        <w:textAlignment w:val="baseline"/>
        <w:rPr>
          <w:sz w:val="42"/>
        </w:rPr>
      </w:pPr>
    </w:p>
    <w:p w14:paraId="473873F7">
      <w:pPr>
        <w:pageBreakBefore w:val="0"/>
        <w:wordWrap w:val="0"/>
        <w:spacing w:before="0" w:after="0" w:line="780" w:lineRule="atLeast"/>
        <w:ind w:left="40" w:right="40" w:firstLine="900"/>
        <w:jc w:val="both"/>
        <w:textAlignment w:val="baseline"/>
        <w:rPr>
          <w:sz w:val="42"/>
        </w:rPr>
      </w:pPr>
      <w:r>
        <w:rPr>
          <w:rFonts w:ascii="宋体" w:hAnsi="宋体" w:eastAsia="宋体" w:cs="宋体"/>
          <w:b w:val="0"/>
          <w:i w:val="0"/>
          <w:color w:val="000000"/>
          <w:spacing w:val="0"/>
          <w:sz w:val="42"/>
        </w:rPr>
        <w:t>坚持和加强党的全面领导，必须健全党的全面领导制度，发挥党在各种组织中总揽全局、协调各方的领导核心作用，把党的领导贯彻到党和国家所有机构履行职责全过程。</w:t>
      </w:r>
    </w:p>
    <w:p w14:paraId="12813CA0">
      <w:pPr>
        <w:pageBreakBefore w:val="0"/>
        <w:wordWrap w:val="0"/>
        <w:spacing w:before="0" w:after="0" w:line="800" w:lineRule="exact"/>
        <w:ind w:left="0" w:right="0"/>
        <w:jc w:val="both"/>
        <w:textAlignment w:val="baseline"/>
        <w:rPr>
          <w:sz w:val="42"/>
        </w:rPr>
      </w:pPr>
    </w:p>
    <w:p w14:paraId="7ECF9908">
      <w:pPr>
        <w:pageBreakBefore w:val="0"/>
        <w:wordWrap w:val="0"/>
        <w:spacing w:before="0" w:after="0" w:line="780" w:lineRule="atLeast"/>
        <w:ind w:left="940" w:right="900" w:firstLine="880"/>
        <w:jc w:val="both"/>
        <w:textAlignment w:val="baseline"/>
        <w:rPr>
          <w:sz w:val="42"/>
        </w:rPr>
      </w:pPr>
      <w:r>
        <w:rPr>
          <w:rFonts w:ascii="宋体" w:hAnsi="宋体" w:eastAsia="宋体" w:cs="宋体"/>
          <w:b w:val="0"/>
          <w:i w:val="0"/>
          <w:color w:val="000000"/>
          <w:spacing w:val="0"/>
          <w:sz w:val="42"/>
        </w:rPr>
        <w:t>我国社会主义政治制度优越性的一个突出特点是党总揽全局、协调各方的领导核心作用，形象地说是“众星捧月”，这个“月”就是中国共产党。</w:t>
      </w:r>
    </w:p>
    <w:p w14:paraId="7E87D62F">
      <w:pPr>
        <w:pageBreakBefore w:val="0"/>
        <w:wordWrap w:val="0"/>
        <w:spacing w:before="0" w:after="0" w:line="780" w:lineRule="atLeast"/>
        <w:ind w:left="4340" w:right="900" w:hanging="2020"/>
        <w:jc w:val="both"/>
        <w:textAlignment w:val="baseline"/>
        <w:rPr>
          <w:sz w:val="42"/>
        </w:rPr>
      </w:pPr>
      <w:r>
        <w:rPr>
          <w:rFonts w:ascii="宋体" w:hAnsi="宋体" w:eastAsia="宋体" w:cs="宋体"/>
          <w:b w:val="0"/>
          <w:i w:val="0"/>
          <w:color w:val="000000"/>
          <w:spacing w:val="0"/>
          <w:sz w:val="42"/>
        </w:rPr>
        <w:t>———习近平在省部级主要领导干部学习贯彻党的十八届四中全会精神全面推进依法治国专题研讨班上的讲话</w:t>
      </w:r>
    </w:p>
    <w:p w14:paraId="1B50B4C5">
      <w:pPr>
        <w:pageBreakBefore w:val="0"/>
        <w:wordWrap w:val="0"/>
        <w:spacing w:before="0" w:after="0" w:line="780" w:lineRule="atLeast"/>
        <w:ind w:left="0" w:right="880"/>
        <w:jc w:val="right"/>
        <w:textAlignment w:val="baseline"/>
        <w:rPr>
          <w:sz w:val="42"/>
        </w:rPr>
      </w:pPr>
      <w:r>
        <w:rPr>
          <w:rFonts w:ascii="宋体" w:hAnsi="宋体" w:eastAsia="宋体" w:cs="宋体"/>
          <w:b w:val="0"/>
          <w:i w:val="0"/>
          <w:color w:val="000000"/>
          <w:spacing w:val="0"/>
          <w:sz w:val="42"/>
        </w:rPr>
        <w:t>(2015年2月2日)</w:t>
      </w:r>
    </w:p>
    <w:p w14:paraId="1703676F">
      <w:pPr>
        <w:pageBreakBefore w:val="0"/>
        <w:wordWrap w:val="0"/>
        <w:spacing w:before="0" w:after="0" w:line="800" w:lineRule="exact"/>
        <w:ind w:left="0" w:right="0"/>
        <w:jc w:val="right"/>
        <w:textAlignment w:val="baseline"/>
        <w:rPr>
          <w:sz w:val="42"/>
        </w:rPr>
      </w:pPr>
    </w:p>
    <w:p w14:paraId="14DCE945">
      <w:pPr>
        <w:pageBreakBefore w:val="0"/>
        <w:wordWrap w:val="0"/>
        <w:spacing w:before="0" w:after="0" w:line="780" w:lineRule="atLeast"/>
        <w:ind w:left="40" w:right="0" w:firstLine="880"/>
        <w:jc w:val="both"/>
        <w:textAlignment w:val="baseline"/>
        <w:rPr>
          <w:sz w:val="42"/>
        </w:rPr>
      </w:pPr>
      <w:r>
        <w:rPr>
          <w:rFonts w:ascii="宋体" w:hAnsi="宋体" w:eastAsia="宋体" w:cs="宋体"/>
          <w:b w:val="0"/>
          <w:i w:val="0"/>
          <w:color w:val="000000"/>
          <w:spacing w:val="0"/>
          <w:sz w:val="42"/>
        </w:rPr>
        <w:t>必须完善党在各种组织中发挥领导作用的制度。党的全面领导要体现到各种组织中去，发挥好党在同级各种组织中的领导核心作用。党在</w:t>
      </w:r>
    </w:p>
    <w:p w14:paraId="0FF73CF9"/>
    <w:p w14:paraId="08F1AD7D">
      <w:pPr>
        <w:sectPr>
          <w:headerReference r:id="rId143" w:type="default"/>
          <w:footerReference r:id="rId144" w:type="default"/>
          <w:pgSz w:w="16560" w:h="25520"/>
          <w:pgMar w:top="1460" w:right="1380" w:bottom="1460" w:left="1380" w:header="1160" w:footer="1160" w:gutter="0"/>
          <w:cols w:space="720" w:num="1"/>
        </w:sectPr>
      </w:pPr>
    </w:p>
    <w:p w14:paraId="3BF4DFB5">
      <w:pPr>
        <w:pageBreakBefore w:val="0"/>
        <w:tabs>
          <w:tab w:val="left" w:pos="2380"/>
        </w:tabs>
        <w:wordWrap w:val="0"/>
        <w:spacing w:before="0" w:after="0" w:line="420" w:lineRule="atLeast"/>
        <w:ind w:left="160" w:right="0"/>
        <w:jc w:val="both"/>
        <w:textAlignment w:val="baseline"/>
        <w:rPr>
          <w:sz w:val="30"/>
        </w:rPr>
      </w:pPr>
      <w:r>
        <w:rPr>
          <w:rFonts w:ascii="宋体" w:hAnsi="宋体" w:eastAsia="宋体" w:cs="宋体"/>
          <w:b w:val="0"/>
          <w:i w:val="0"/>
          <w:color w:val="000000"/>
          <w:spacing w:val="0"/>
          <w:sz w:val="30"/>
        </w:rPr>
        <w:t>72</w:t>
      </w:r>
      <w:r>
        <w:tab/>
      </w:r>
      <w:r>
        <w:rPr>
          <w:rFonts w:ascii="宋体" w:hAnsi="宋体" w:eastAsia="宋体" w:cs="宋体"/>
          <w:b w:val="0"/>
          <w:i w:val="0"/>
          <w:color w:val="000000"/>
          <w:spacing w:val="0"/>
          <w:sz w:val="30"/>
        </w:rPr>
        <w:t>第三章坚持党的全面领导</w:t>
      </w:r>
    </w:p>
    <w:p w14:paraId="706BDC7D">
      <w:pPr>
        <w:pageBreakBefore w:val="0"/>
        <w:wordWrap w:val="0"/>
        <w:spacing w:before="660" w:after="0" w:line="840" w:lineRule="atLeast"/>
        <w:ind w:left="120" w:right="0" w:firstLine="40"/>
        <w:jc w:val="both"/>
        <w:textAlignment w:val="baseline"/>
        <w:rPr>
          <w:sz w:val="43"/>
        </w:rPr>
      </w:pPr>
      <w:r>
        <w:rPr>
          <w:rFonts w:ascii="宋体" w:hAnsi="宋体" w:eastAsia="宋体" w:cs="宋体"/>
          <w:b w:val="0"/>
          <w:i w:val="0"/>
          <w:color w:val="000000"/>
          <w:spacing w:val="0"/>
          <w:sz w:val="43"/>
        </w:rPr>
        <w:t>各种组织中要加强政治领导，加强组织保障，加强思想引领，确保人大、政府、政协、监察机关、审判机关、检察机关、武装力量、人民团体、企事业单位、基层群众性自治组织、社会组织等在党组织统一领导下，各就其位、各司其职、各尽其责、有序协同。健全地方党委对同级人大常委会、政府、政协、法院、检察院党组实施领导的体制机制，完善党领导人民团体、企事业单位、基层群众性自治组织、社会组织的体制机制，确保各级党委在同级各种组织中更好发挥领导核心作用。</w:t>
      </w:r>
    </w:p>
    <w:p w14:paraId="7F8BFF30">
      <w:pPr>
        <w:pageBreakBefore w:val="0"/>
        <w:wordWrap w:val="0"/>
        <w:spacing w:before="0" w:after="0" w:line="840" w:lineRule="atLeast"/>
        <w:ind w:left="60" w:right="20" w:firstLine="940"/>
        <w:jc w:val="both"/>
        <w:textAlignment w:val="baseline"/>
        <w:rPr>
          <w:sz w:val="43"/>
        </w:rPr>
      </w:pPr>
      <w:r>
        <w:rPr>
          <w:rFonts w:ascii="宋体" w:hAnsi="宋体" w:eastAsia="宋体" w:cs="宋体"/>
          <w:b w:val="0"/>
          <w:i w:val="0"/>
          <w:color w:val="000000"/>
          <w:spacing w:val="0"/>
          <w:sz w:val="43"/>
        </w:rPr>
        <w:t>必须完善党协调各方的机制。要深化党和国家机构改革，完善党和国家机构职能体系，加强统筹协调，理顺职责关系，形成党组织统一领导下各职能部门分工协作的工作机制，保证党实施集中统一领导，保证其他机构协同联动、高效运行。各级党委(党组)要从推动全局工作的要求出发，统筹协调好各部门各方面的工作，使工作部署得到更好贯彻落实。各部门各方面要充分发挥积极性、主动性、创造性，但绝不能自行其是、各自为政。各级党组织要不断提高科学执政、民主执政、依法执政的水平，增强总揽全局、协调各方的能力，保证党领导人民有效治理国家。</w:t>
      </w:r>
    </w:p>
    <w:p w14:paraId="3FB4AA5D">
      <w:pPr>
        <w:pageBreakBefore w:val="0"/>
        <w:wordWrap w:val="0"/>
        <w:spacing w:before="0" w:after="0" w:line="840" w:lineRule="atLeast"/>
        <w:ind w:left="0" w:right="80" w:firstLine="940"/>
        <w:jc w:val="both"/>
        <w:textAlignment w:val="baseline"/>
        <w:rPr>
          <w:sz w:val="43"/>
        </w:rPr>
      </w:pPr>
      <w:r>
        <w:rPr>
          <w:rFonts w:ascii="宋体" w:hAnsi="宋体" w:eastAsia="宋体" w:cs="宋体"/>
          <w:b w:val="0"/>
          <w:i w:val="0"/>
          <w:color w:val="000000"/>
          <w:spacing w:val="0"/>
          <w:sz w:val="43"/>
        </w:rPr>
        <w:t>必须完善党领导各项事业的具体制度。要健全党领导经济社会发展各方面重要工作的制度，把党的领导贯彻落实到统筹推进“五位一体”总体布局、协调推进“四个全面”战略布局各领域各方面各环节。健全党领导全面深化改革工作、全面依法治国工作、民族工作、宗教工作、教育工作、科技工作、社会主义精神文明建设工作、网络安全和信息化工作、生态文明建设工作等方面的制度，不断提高党的领导制度化规范化程序化水平。明确党组织的权责和工作方式，使党组织发挥作用制度化、具体化。要将党中央的重大决策部署转化为法律法规和政策政令，转化为领导体制、工作机制和管理方式方法，转化为推动经济社会发展的实际行动，使国家机关依法履行职责的过程同时成为坚持和加强党的全面领导的过程。</w:t>
      </w:r>
    </w:p>
    <w:p w14:paraId="0D0D5E29"/>
    <w:p w14:paraId="3A54CE9E">
      <w:pPr>
        <w:sectPr>
          <w:headerReference r:id="rId145" w:type="default"/>
          <w:footerReference r:id="rId146" w:type="default"/>
          <w:pgSz w:w="16560" w:h="25520"/>
          <w:pgMar w:top="1480" w:right="1360" w:bottom="1480" w:left="1360" w:header="1180" w:footer="1180" w:gutter="0"/>
          <w:cols w:space="720" w:num="1"/>
        </w:sectPr>
      </w:pPr>
    </w:p>
    <w:p w14:paraId="523FF766">
      <w:pPr>
        <w:pageBreakBefore w:val="0"/>
        <w:tabs>
          <w:tab w:val="left" w:pos="13380"/>
        </w:tabs>
        <w:wordWrap w:val="0"/>
        <w:spacing w:before="0" w:after="0" w:line="460" w:lineRule="atLeast"/>
        <w:ind w:left="10360" w:right="0"/>
        <w:jc w:val="both"/>
        <w:textAlignment w:val="baseline"/>
        <w:rPr>
          <w:sz w:val="33"/>
        </w:rPr>
      </w:pPr>
      <w:r>
        <w:rPr>
          <w:rFonts w:ascii="宋体" w:hAnsi="宋体" w:eastAsia="宋体" w:cs="宋体"/>
          <w:b w:val="0"/>
          <w:i w:val="0"/>
          <w:color w:val="000000"/>
          <w:spacing w:val="0"/>
          <w:sz w:val="33"/>
        </w:rPr>
        <w:t>课后思考</w:t>
      </w:r>
      <w:r>
        <w:tab/>
      </w:r>
      <w:r>
        <w:rPr>
          <w:rFonts w:ascii="楷体" w:hAnsi="楷体" w:eastAsia="楷体" w:cs="楷体"/>
          <w:b w:val="0"/>
          <w:i w:val="0"/>
          <w:color w:val="000000"/>
          <w:spacing w:val="0"/>
          <w:sz w:val="33"/>
        </w:rPr>
        <w:t>73</w:t>
      </w:r>
    </w:p>
    <w:p w14:paraId="0F88A6C1">
      <w:pPr>
        <w:pageBreakBefore w:val="0"/>
        <w:wordWrap w:val="0"/>
        <w:spacing w:before="0" w:after="0" w:line="460" w:lineRule="exact"/>
        <w:ind w:left="0" w:right="0"/>
        <w:jc w:val="both"/>
        <w:textAlignment w:val="baseline"/>
        <w:rPr>
          <w:sz w:val="33"/>
        </w:rPr>
      </w:pPr>
    </w:p>
    <w:p w14:paraId="76B6A6B2">
      <w:pPr>
        <w:pageBreakBefore w:val="0"/>
        <w:wordWrap w:val="0"/>
        <w:spacing w:before="0" w:after="0" w:line="460" w:lineRule="exact"/>
        <w:ind w:left="0" w:right="0"/>
        <w:jc w:val="both"/>
        <w:textAlignment w:val="baseline"/>
        <w:rPr>
          <w:sz w:val="33"/>
        </w:rPr>
      </w:pPr>
    </w:p>
    <w:p w14:paraId="1D0B1A69">
      <w:pPr>
        <w:pageBreakBefore w:val="0"/>
        <w:wordWrap w:val="0"/>
        <w:spacing w:before="0" w:after="0" w:line="700" w:lineRule="atLeast"/>
        <w:ind w:left="860" w:right="0"/>
        <w:jc w:val="both"/>
        <w:textAlignment w:val="baseline"/>
        <w:rPr>
          <w:sz w:val="49"/>
        </w:rPr>
      </w:pPr>
      <w:r>
        <w:rPr>
          <w:rFonts w:ascii="楷体" w:hAnsi="楷体" w:eastAsia="楷体" w:cs="楷体"/>
          <w:b w:val="0"/>
          <w:i w:val="0"/>
          <w:color w:val="000000"/>
          <w:spacing w:val="0"/>
          <w:sz w:val="49"/>
        </w:rPr>
        <w:t>本章小结</w:t>
      </w:r>
    </w:p>
    <w:p w14:paraId="6F3DF9AA">
      <w:pPr>
        <w:pageBreakBefore w:val="0"/>
        <w:wordWrap w:val="0"/>
        <w:spacing w:before="0" w:after="0" w:line="700" w:lineRule="exact"/>
        <w:ind w:left="0" w:right="0"/>
        <w:jc w:val="both"/>
        <w:textAlignment w:val="baseline"/>
        <w:rPr>
          <w:sz w:val="49"/>
        </w:rPr>
      </w:pPr>
    </w:p>
    <w:p w14:paraId="2671063E">
      <w:pPr>
        <w:pageBreakBefore w:val="0"/>
        <w:wordWrap w:val="0"/>
        <w:spacing w:before="0" w:after="0" w:line="980" w:lineRule="atLeast"/>
        <w:ind w:left="0" w:right="0" w:firstLine="820"/>
        <w:jc w:val="both"/>
        <w:textAlignment w:val="baseline"/>
        <w:rPr>
          <w:sz w:val="42"/>
        </w:rPr>
      </w:pPr>
      <w:r>
        <w:rPr>
          <w:rFonts w:ascii="黑体" w:hAnsi="黑体" w:eastAsia="黑体" w:cs="黑体"/>
          <w:b w:val="0"/>
          <w:i w:val="0"/>
          <w:color w:val="000000"/>
          <w:spacing w:val="0"/>
          <w:sz w:val="42"/>
        </w:rPr>
        <w:t>中国特色社会主义最本质的特征是中国共产党领导，中国特色社会主义制度的最大优势是中国共产党领导，中国共产党是最高政治领导力量。党的十八大以来，以习近平同志为核心的党中央坚持和加强党的全面领导，党在应对各种风险挑战中发挥了中流砥柱的作用，为党和国家事业取得历史性成就、发生历史性变革提供了根本保证。党的领导是党和国家的根本所在、命脉所在，是全国各族人民的利益所系、命运所系，必须坚持党对一切工作的领导。党的领导是全面的、系统的、整体的，必须落实到国家治理各领域各方面各环节。党中央集中统一领导是党的领导的最高原则，必须加强和维护党中央权威和集中统一领导，保证党的团结统一。党的领导制度是我国的根本领导制度，必须不断完善总揽全局、协调各方的党的领导制度体系。</w:t>
      </w:r>
    </w:p>
    <w:p w14:paraId="49A6B159">
      <w:pPr>
        <w:pageBreakBefore w:val="0"/>
        <w:wordWrap w:val="0"/>
        <w:spacing w:before="0" w:after="0" w:line="980" w:lineRule="exact"/>
        <w:ind w:left="0" w:right="0"/>
        <w:jc w:val="both"/>
        <w:textAlignment w:val="baseline"/>
        <w:rPr>
          <w:sz w:val="42"/>
        </w:rPr>
      </w:pPr>
    </w:p>
    <w:p w14:paraId="1055BA4D">
      <w:pPr>
        <w:pageBreakBefore w:val="0"/>
        <w:wordWrap w:val="0"/>
        <w:spacing w:before="0" w:after="0" w:line="980" w:lineRule="exact"/>
        <w:ind w:left="0" w:right="0"/>
        <w:jc w:val="both"/>
        <w:textAlignment w:val="baseline"/>
        <w:rPr>
          <w:sz w:val="42"/>
        </w:rPr>
      </w:pPr>
    </w:p>
    <w:p w14:paraId="2B58FF85">
      <w:pPr>
        <w:pageBreakBefore w:val="0"/>
        <w:wordWrap w:val="0"/>
        <w:spacing w:before="0" w:after="0" w:line="800" w:lineRule="atLeast"/>
        <w:ind w:left="540" w:right="0"/>
        <w:jc w:val="both"/>
        <w:textAlignment w:val="baseline"/>
        <w:rPr>
          <w:sz w:val="49"/>
        </w:rPr>
      </w:pPr>
      <w:r>
        <w:rPr>
          <w:rFonts w:ascii="楷体" w:hAnsi="楷体" w:eastAsia="楷体" w:cs="楷体"/>
          <w:b w:val="0"/>
          <w:i w:val="0"/>
          <w:color w:val="000000"/>
          <w:spacing w:val="0"/>
          <w:sz w:val="49"/>
          <w:u w:val="single"/>
        </w:rPr>
        <w:t xml:space="preserve"> 课后思考                                            </w:t>
      </w:r>
    </w:p>
    <w:p w14:paraId="693FCB47">
      <w:pPr>
        <w:pageBreakBefore w:val="0"/>
        <w:wordWrap w:val="0"/>
        <w:spacing w:before="0" w:after="0" w:line="980" w:lineRule="exact"/>
        <w:ind w:left="0" w:right="0"/>
        <w:jc w:val="both"/>
        <w:textAlignment w:val="baseline"/>
        <w:rPr>
          <w:sz w:val="42"/>
        </w:rPr>
      </w:pPr>
    </w:p>
    <w:p w14:paraId="101A370B">
      <w:pPr>
        <w:pageBreakBefore w:val="0"/>
        <w:wordWrap w:val="0"/>
        <w:spacing w:before="0" w:after="0" w:line="980" w:lineRule="atLeast"/>
        <w:ind w:left="940" w:right="0"/>
        <w:jc w:val="both"/>
        <w:textAlignment w:val="baseline"/>
        <w:rPr>
          <w:sz w:val="42"/>
        </w:rPr>
      </w:pPr>
      <w:r>
        <w:rPr>
          <w:rFonts w:ascii="黑体" w:hAnsi="黑体" w:eastAsia="黑体" w:cs="黑体"/>
          <w:b w:val="0"/>
          <w:i w:val="0"/>
          <w:color w:val="000000"/>
          <w:spacing w:val="0"/>
          <w:sz w:val="42"/>
        </w:rPr>
        <w:t>1.如何认识中国最大的国情就是中国共产党的领导？</w:t>
      </w:r>
    </w:p>
    <w:p w14:paraId="4BD273B6">
      <w:pPr>
        <w:pageBreakBefore w:val="0"/>
        <w:wordWrap w:val="0"/>
        <w:spacing w:before="0" w:after="0" w:line="980" w:lineRule="atLeast"/>
        <w:ind w:left="900" w:right="0"/>
        <w:jc w:val="both"/>
        <w:textAlignment w:val="baseline"/>
        <w:rPr>
          <w:sz w:val="42"/>
        </w:rPr>
      </w:pPr>
      <w:r>
        <w:rPr>
          <w:rFonts w:ascii="黑体" w:hAnsi="黑体" w:eastAsia="黑体" w:cs="黑体"/>
          <w:b w:val="0"/>
          <w:i w:val="0"/>
          <w:color w:val="000000"/>
          <w:spacing w:val="0"/>
          <w:sz w:val="42"/>
        </w:rPr>
        <w:t>2.坚持党对一切工作的领导主要体现在哪些方面？</w:t>
      </w:r>
    </w:p>
    <w:p w14:paraId="4490BE16">
      <w:pPr>
        <w:pageBreakBefore w:val="0"/>
        <w:wordWrap w:val="0"/>
        <w:spacing w:before="0" w:after="0" w:line="980" w:lineRule="atLeast"/>
        <w:ind w:left="900" w:right="0"/>
        <w:jc w:val="both"/>
        <w:textAlignment w:val="baseline"/>
        <w:rPr>
          <w:sz w:val="42"/>
        </w:rPr>
      </w:pPr>
      <w:r>
        <w:rPr>
          <w:rFonts w:ascii="黑体" w:hAnsi="黑体" w:eastAsia="黑体" w:cs="黑体"/>
          <w:b w:val="0"/>
          <w:i w:val="0"/>
          <w:color w:val="000000"/>
          <w:spacing w:val="0"/>
          <w:sz w:val="42"/>
        </w:rPr>
        <w:t>3.如何理解党中央集中统一领导是党的领导的最高原则？</w:t>
      </w:r>
    </w:p>
    <w:p w14:paraId="481045D4">
      <w:pPr>
        <w:pageBreakBefore w:val="0"/>
        <w:wordWrap w:val="0"/>
        <w:spacing w:before="0" w:after="0" w:line="980" w:lineRule="atLeast"/>
        <w:ind w:left="900" w:right="0"/>
        <w:jc w:val="both"/>
        <w:textAlignment w:val="baseline"/>
        <w:rPr>
          <w:sz w:val="42"/>
        </w:rPr>
      </w:pPr>
      <w:r>
        <w:rPr>
          <w:rFonts w:ascii="黑体" w:hAnsi="黑体" w:eastAsia="黑体" w:cs="黑体"/>
          <w:b w:val="0"/>
          <w:i w:val="0"/>
          <w:color w:val="000000"/>
          <w:spacing w:val="0"/>
          <w:sz w:val="42"/>
        </w:rPr>
        <w:t>4.为什么要健全党中央对重大工作的领导体制？</w:t>
      </w:r>
    </w:p>
    <w:p w14:paraId="05EA3123"/>
    <w:p w14:paraId="3363993F">
      <w:pPr>
        <w:sectPr>
          <w:headerReference r:id="rId147" w:type="default"/>
          <w:footerReference r:id="rId148" w:type="default"/>
          <w:pgSz w:w="16560" w:h="25520"/>
          <w:pgMar w:top="1640" w:right="1340" w:bottom="1640" w:left="1340" w:header="1340" w:footer="1340" w:gutter="0"/>
          <w:cols w:space="720" w:num="1"/>
        </w:sectPr>
      </w:pPr>
    </w:p>
    <w:p w14:paraId="6F60CC70">
      <w:pPr>
        <w:pageBreakBefore w:val="0"/>
        <w:wordWrap w:val="0"/>
        <w:spacing w:before="2040" w:after="0" w:line="820" w:lineRule="atLeast"/>
        <w:ind w:left="0" w:right="0"/>
        <w:jc w:val="center"/>
        <w:textAlignment w:val="baseline"/>
        <w:rPr>
          <w:sz w:val="59"/>
        </w:rPr>
      </w:pPr>
      <w:r>
        <w:rPr>
          <w:rFonts w:ascii="宋体" w:hAnsi="宋体" w:eastAsia="宋体" w:cs="宋体"/>
          <w:b w:val="0"/>
          <w:i w:val="0"/>
          <w:color w:val="000000"/>
          <w:spacing w:val="0"/>
          <w:sz w:val="59"/>
        </w:rPr>
        <w:t>第四章  坚持以人民为中心</w:t>
      </w:r>
    </w:p>
    <w:p w14:paraId="706918D3">
      <w:pPr>
        <w:pageBreakBefore w:val="0"/>
        <w:wordWrap w:val="0"/>
        <w:spacing w:before="0" w:after="0" w:line="640" w:lineRule="exact"/>
        <w:ind w:left="0" w:right="0"/>
        <w:jc w:val="center"/>
        <w:textAlignment w:val="baseline"/>
        <w:rPr>
          <w:sz w:val="53"/>
        </w:rPr>
      </w:pPr>
    </w:p>
    <w:p w14:paraId="2797BEAC">
      <w:pPr>
        <w:pageBreakBefore w:val="0"/>
        <w:wordWrap w:val="0"/>
        <w:spacing w:before="0" w:after="0" w:line="640" w:lineRule="exact"/>
        <w:ind w:left="0" w:right="0"/>
        <w:jc w:val="center"/>
        <w:textAlignment w:val="baseline"/>
        <w:rPr>
          <w:sz w:val="53"/>
        </w:rPr>
      </w:pPr>
    </w:p>
    <w:p w14:paraId="24DA1AAF">
      <w:pPr>
        <w:pageBreakBefore w:val="0"/>
        <w:wordWrap w:val="0"/>
        <w:spacing w:before="0" w:after="0" w:line="640" w:lineRule="exact"/>
        <w:ind w:left="0" w:right="0"/>
        <w:jc w:val="center"/>
        <w:textAlignment w:val="baseline"/>
        <w:rPr>
          <w:sz w:val="53"/>
        </w:rPr>
      </w:pPr>
    </w:p>
    <w:p w14:paraId="2441311C">
      <w:pPr>
        <w:pageBreakBefore w:val="0"/>
        <w:wordWrap w:val="0"/>
        <w:spacing w:before="0" w:after="0" w:line="720" w:lineRule="atLeast"/>
        <w:ind w:left="880" w:right="0"/>
        <w:jc w:val="both"/>
        <w:textAlignment w:val="baseline"/>
        <w:rPr>
          <w:sz w:val="53"/>
        </w:rPr>
      </w:pPr>
      <w:r>
        <w:rPr>
          <w:rFonts w:ascii="黑体" w:hAnsi="黑体" w:eastAsia="黑体" w:cs="黑体"/>
          <w:b/>
          <w:i w:val="0"/>
          <w:color w:val="000000"/>
          <w:spacing w:val="0"/>
          <w:sz w:val="53"/>
        </w:rPr>
        <w:t>学习要点</w:t>
      </w:r>
    </w:p>
    <w:p w14:paraId="6FD9DD76">
      <w:pPr>
        <w:pageBreakBefore w:val="0"/>
        <w:wordWrap w:val="0"/>
        <w:spacing w:before="0" w:after="0" w:line="640" w:lineRule="exact"/>
        <w:ind w:left="0" w:right="0"/>
        <w:jc w:val="both"/>
        <w:textAlignment w:val="baseline"/>
        <w:rPr>
          <w:sz w:val="53"/>
        </w:rPr>
      </w:pPr>
    </w:p>
    <w:p w14:paraId="15831FBC">
      <w:pPr>
        <w:pageBreakBefore w:val="0"/>
        <w:wordWrap w:val="0"/>
        <w:spacing w:before="0" w:after="0" w:line="840" w:lineRule="atLeast"/>
        <w:ind w:left="880" w:right="0"/>
        <w:jc w:val="both"/>
        <w:textAlignment w:val="baseline"/>
        <w:rPr>
          <w:sz w:val="42"/>
        </w:rPr>
      </w:pPr>
      <w:r>
        <w:rPr>
          <w:rFonts w:ascii="宋体" w:hAnsi="宋体" w:eastAsia="宋体" w:cs="宋体"/>
          <w:b w:val="0"/>
          <w:i w:val="0"/>
          <w:color w:val="000000"/>
          <w:spacing w:val="0"/>
          <w:sz w:val="42"/>
        </w:rPr>
        <w:t>1.“江山就是人民，人民就是江山”的深刻内涵</w:t>
      </w:r>
    </w:p>
    <w:p w14:paraId="4D33678F">
      <w:pPr>
        <w:pageBreakBefore w:val="0"/>
        <w:wordWrap w:val="0"/>
        <w:spacing w:before="0" w:after="0" w:line="840" w:lineRule="atLeast"/>
        <w:ind w:left="880" w:right="0"/>
        <w:jc w:val="both"/>
        <w:textAlignment w:val="baseline"/>
        <w:rPr>
          <w:sz w:val="42"/>
        </w:rPr>
      </w:pPr>
      <w:r>
        <w:rPr>
          <w:rFonts w:ascii="宋体" w:hAnsi="宋体" w:eastAsia="宋体" w:cs="宋体"/>
          <w:b w:val="0"/>
          <w:i w:val="0"/>
          <w:color w:val="000000"/>
          <w:spacing w:val="0"/>
          <w:sz w:val="42"/>
        </w:rPr>
        <w:t>2.坚持人民至上的实践要求</w:t>
      </w:r>
    </w:p>
    <w:p w14:paraId="228329D4">
      <w:pPr>
        <w:pageBreakBefore w:val="0"/>
        <w:wordWrap w:val="0"/>
        <w:spacing w:before="0" w:after="0" w:line="840" w:lineRule="atLeast"/>
        <w:ind w:left="880" w:right="0"/>
        <w:jc w:val="both"/>
        <w:textAlignment w:val="baseline"/>
        <w:rPr>
          <w:sz w:val="42"/>
        </w:rPr>
      </w:pPr>
      <w:r>
        <w:rPr>
          <w:rFonts w:ascii="宋体" w:hAnsi="宋体" w:eastAsia="宋体" w:cs="宋体"/>
          <w:b w:val="0"/>
          <w:i w:val="0"/>
          <w:color w:val="000000"/>
          <w:spacing w:val="0"/>
          <w:sz w:val="42"/>
        </w:rPr>
        <w:t>3.扎实推动全体人民共同富裕的原则和思路</w:t>
      </w:r>
    </w:p>
    <w:p w14:paraId="5ACF7CA9">
      <w:pPr>
        <w:pageBreakBefore w:val="0"/>
        <w:wordWrap w:val="0"/>
        <w:spacing w:before="0" w:after="0" w:line="860" w:lineRule="exact"/>
        <w:ind w:left="0" w:right="0"/>
        <w:jc w:val="both"/>
        <w:textAlignment w:val="baseline"/>
        <w:rPr>
          <w:sz w:val="42"/>
        </w:rPr>
      </w:pPr>
    </w:p>
    <w:p w14:paraId="0BD3901B">
      <w:pPr>
        <w:pageBreakBefore w:val="0"/>
        <w:wordWrap w:val="0"/>
        <w:spacing w:before="0" w:after="0" w:line="860" w:lineRule="exact"/>
        <w:ind w:left="0" w:right="0"/>
        <w:jc w:val="both"/>
        <w:textAlignment w:val="baseline"/>
        <w:rPr>
          <w:sz w:val="42"/>
        </w:rPr>
      </w:pPr>
    </w:p>
    <w:p w14:paraId="34D477DE">
      <w:pPr>
        <w:pageBreakBefore w:val="0"/>
        <w:wordWrap w:val="0"/>
        <w:spacing w:before="0" w:after="0" w:line="840" w:lineRule="atLeast"/>
        <w:ind w:left="0" w:right="20" w:firstLine="880"/>
        <w:jc w:val="both"/>
        <w:textAlignment w:val="baseline"/>
        <w:rPr>
          <w:sz w:val="42"/>
        </w:rPr>
      </w:pPr>
      <w:r>
        <w:rPr>
          <w:rFonts w:ascii="宋体" w:hAnsi="宋体" w:eastAsia="宋体" w:cs="宋体"/>
          <w:b w:val="0"/>
          <w:i w:val="0"/>
          <w:color w:val="000000"/>
          <w:spacing w:val="0"/>
          <w:sz w:val="42"/>
        </w:rPr>
        <w:t>人民性是马克思主义的本质属性和鲜明品格。坚持以人民为中心，是新时代坚持和发展中国特色社会主义的根本立场，是贯穿党治国理政全部活动的一条红线。必须坚持人民至上，站稳人民立场、把握人民愿望、尊重人民创造、集中人民智慧，不断实现人民对美好生活的向往，推动人的全面发展、全体人民共同富裕取得更为明显的实质性进展。</w:t>
      </w:r>
    </w:p>
    <w:p w14:paraId="00023566">
      <w:pPr>
        <w:pageBreakBefore w:val="0"/>
        <w:wordWrap w:val="0"/>
        <w:spacing w:before="0" w:after="0" w:line="780" w:lineRule="exact"/>
        <w:ind w:left="0" w:right="0"/>
        <w:jc w:val="both"/>
        <w:textAlignment w:val="baseline"/>
        <w:rPr>
          <w:sz w:val="53"/>
        </w:rPr>
      </w:pPr>
    </w:p>
    <w:p w14:paraId="10E92126">
      <w:pPr>
        <w:pageBreakBefore w:val="0"/>
        <w:wordWrap w:val="0"/>
        <w:spacing w:before="0" w:after="0" w:line="780" w:lineRule="exact"/>
        <w:ind w:left="0" w:right="0"/>
        <w:jc w:val="both"/>
        <w:textAlignment w:val="baseline"/>
        <w:rPr>
          <w:sz w:val="53"/>
        </w:rPr>
      </w:pPr>
    </w:p>
    <w:p w14:paraId="7E549E1A">
      <w:pPr>
        <w:pageBreakBefore w:val="0"/>
        <w:wordWrap w:val="0"/>
        <w:spacing w:before="0" w:after="0" w:line="760" w:lineRule="atLeast"/>
        <w:ind w:left="0" w:right="0"/>
        <w:jc w:val="center"/>
        <w:textAlignment w:val="baseline"/>
        <w:rPr>
          <w:sz w:val="53"/>
        </w:rPr>
      </w:pPr>
      <w:r>
        <w:rPr>
          <w:rFonts w:ascii="宋体" w:hAnsi="宋体" w:eastAsia="宋体" w:cs="宋体"/>
          <w:b w:val="0"/>
          <w:i w:val="0"/>
          <w:color w:val="000000"/>
          <w:spacing w:val="0"/>
          <w:sz w:val="53"/>
        </w:rPr>
        <w:t>第一节  江山就是人民，人民就是江山</w:t>
      </w:r>
    </w:p>
    <w:p w14:paraId="61C2B8C9">
      <w:pPr>
        <w:pageBreakBefore w:val="0"/>
        <w:wordWrap w:val="0"/>
        <w:spacing w:before="0" w:after="0" w:line="780" w:lineRule="exact"/>
        <w:ind w:left="0" w:right="0"/>
        <w:jc w:val="center"/>
        <w:textAlignment w:val="baseline"/>
        <w:rPr>
          <w:sz w:val="53"/>
        </w:rPr>
      </w:pPr>
    </w:p>
    <w:p w14:paraId="59F9DE5E">
      <w:pPr>
        <w:pageBreakBefore w:val="0"/>
        <w:wordWrap w:val="0"/>
        <w:spacing w:before="0" w:after="0" w:line="840" w:lineRule="atLeast"/>
        <w:ind w:left="0" w:right="0" w:firstLine="880"/>
        <w:jc w:val="both"/>
        <w:textAlignment w:val="baseline"/>
        <w:rPr>
          <w:sz w:val="42"/>
        </w:rPr>
      </w:pPr>
      <w:r>
        <w:rPr>
          <w:rFonts w:ascii="宋体" w:hAnsi="宋体" w:eastAsia="宋体" w:cs="宋体"/>
          <w:b w:val="0"/>
          <w:i w:val="0"/>
          <w:color w:val="000000"/>
          <w:spacing w:val="0"/>
          <w:sz w:val="42"/>
        </w:rPr>
        <w:t>中国共产党来自人民、依靠人民，党的一切奋斗都是为了人民。习近平指出：“江山就是人民，人民就是江山。中国共产党领导人民打江山、守江山，守的是人民的心。”①要坚持以人民为中心的执政理念，始终① 《习近平著作选读》第一卷，人民出版社2023年版，第38页。</w:t>
      </w:r>
    </w:p>
    <w:p w14:paraId="2F0172F3"/>
    <w:p w14:paraId="66E70EAD">
      <w:pPr>
        <w:sectPr>
          <w:headerReference r:id="rId149" w:type="default"/>
          <w:footerReference r:id="rId150" w:type="default"/>
          <w:pgSz w:w="16560" w:h="25520"/>
          <w:pgMar w:top="2020" w:right="1320" w:bottom="2020" w:left="1320" w:header="1720" w:footer="1720" w:gutter="0"/>
          <w:cols w:space="720" w:num="1"/>
        </w:sectPr>
      </w:pPr>
    </w:p>
    <w:p w14:paraId="3CBBCF21">
      <w:pPr>
        <w:pageBreakBefore w:val="0"/>
        <w:tabs>
          <w:tab w:val="left" w:pos="13400"/>
        </w:tabs>
        <w:wordWrap w:val="0"/>
        <w:spacing w:before="0" w:after="0" w:line="420" w:lineRule="atLeast"/>
        <w:ind w:left="6680" w:right="0"/>
        <w:jc w:val="both"/>
        <w:textAlignment w:val="baseline"/>
        <w:rPr>
          <w:sz w:val="31"/>
        </w:rPr>
      </w:pPr>
      <w:r>
        <w:rPr>
          <w:rFonts w:ascii="宋体" w:hAnsi="宋体" w:eastAsia="宋体" w:cs="宋体"/>
          <w:b w:val="0"/>
          <w:i w:val="0"/>
          <w:color w:val="000000"/>
          <w:spacing w:val="0"/>
          <w:sz w:val="31"/>
        </w:rPr>
        <w:t>第一节江山就是人民，人民就是江山</w:t>
      </w:r>
      <w:r>
        <w:tab/>
      </w:r>
      <w:r>
        <w:rPr>
          <w:rFonts w:ascii="楷体" w:hAnsi="楷体" w:eastAsia="楷体" w:cs="楷体"/>
          <w:b w:val="0"/>
          <w:i w:val="0"/>
          <w:color w:val="000000"/>
          <w:spacing w:val="0"/>
          <w:sz w:val="31"/>
        </w:rPr>
        <w:t>75</w:t>
      </w:r>
    </w:p>
    <w:p w14:paraId="57224B8C">
      <w:pPr>
        <w:pageBreakBefore w:val="0"/>
        <w:wordWrap w:val="0"/>
        <w:spacing w:before="0" w:after="0" w:line="420" w:lineRule="exact"/>
        <w:ind w:left="0" w:right="0"/>
        <w:jc w:val="both"/>
        <w:textAlignment w:val="baseline"/>
        <w:rPr>
          <w:sz w:val="31"/>
        </w:rPr>
      </w:pPr>
    </w:p>
    <w:p w14:paraId="4494851A">
      <w:pPr>
        <w:pageBreakBefore w:val="0"/>
        <w:wordWrap w:val="0"/>
        <w:spacing w:before="0" w:after="0" w:line="820" w:lineRule="atLeast"/>
        <w:ind w:left="0" w:right="20"/>
        <w:jc w:val="both"/>
        <w:textAlignment w:val="baseline"/>
        <w:rPr>
          <w:sz w:val="43"/>
        </w:rPr>
      </w:pPr>
      <w:r>
        <w:rPr>
          <w:rFonts w:ascii="宋体" w:hAnsi="宋体" w:eastAsia="宋体" w:cs="宋体"/>
          <w:b w:val="0"/>
          <w:i w:val="0"/>
          <w:color w:val="000000"/>
          <w:spacing w:val="0"/>
          <w:sz w:val="43"/>
        </w:rPr>
        <w:t>保持同人民群众的血肉联系，始终接受人民批评和监督，始终同人民同呼吸、共命运、心连心。</w:t>
      </w:r>
    </w:p>
    <w:p w14:paraId="04C561EC">
      <w:pPr>
        <w:pageBreakBefore w:val="0"/>
        <w:wordWrap w:val="0"/>
        <w:spacing w:before="0" w:after="0" w:line="820" w:lineRule="exact"/>
        <w:ind w:left="0" w:right="0"/>
        <w:jc w:val="both"/>
        <w:textAlignment w:val="baseline"/>
        <w:rPr>
          <w:sz w:val="43"/>
        </w:rPr>
      </w:pPr>
    </w:p>
    <w:p w14:paraId="798214BB">
      <w:pPr>
        <w:pageBreakBefore w:val="0"/>
        <w:wordWrap w:val="0"/>
        <w:spacing w:before="0" w:after="0" w:line="820" w:lineRule="atLeast"/>
        <w:ind w:left="900" w:right="0"/>
        <w:jc w:val="both"/>
        <w:textAlignment w:val="baseline"/>
        <w:rPr>
          <w:sz w:val="43"/>
        </w:rPr>
      </w:pPr>
      <w:r>
        <w:rPr>
          <w:rFonts w:ascii="宋体" w:hAnsi="宋体" w:eastAsia="宋体" w:cs="宋体"/>
          <w:b w:val="0"/>
          <w:i w:val="0"/>
          <w:color w:val="000000"/>
          <w:spacing w:val="0"/>
          <w:sz w:val="43"/>
        </w:rPr>
        <w:t>一、人民是历史的创造者，是真正的英雄</w:t>
      </w:r>
    </w:p>
    <w:p w14:paraId="195D68ED">
      <w:pPr>
        <w:pageBreakBefore w:val="0"/>
        <w:wordWrap w:val="0"/>
        <w:spacing w:before="0" w:after="0" w:line="820" w:lineRule="exact"/>
        <w:ind w:left="0" w:right="0"/>
        <w:jc w:val="both"/>
        <w:textAlignment w:val="baseline"/>
        <w:rPr>
          <w:sz w:val="43"/>
        </w:rPr>
      </w:pPr>
    </w:p>
    <w:p w14:paraId="4948B36F">
      <w:pPr>
        <w:pageBreakBefore w:val="0"/>
        <w:wordWrap w:val="0"/>
        <w:spacing w:before="0" w:after="0" w:line="820" w:lineRule="atLeast"/>
        <w:ind w:left="0" w:right="20" w:firstLine="900"/>
        <w:jc w:val="both"/>
        <w:textAlignment w:val="baseline"/>
        <w:rPr>
          <w:sz w:val="43"/>
        </w:rPr>
      </w:pPr>
      <w:r>
        <w:rPr>
          <w:rFonts w:ascii="宋体" w:hAnsi="宋体" w:eastAsia="宋体" w:cs="宋体"/>
          <w:b w:val="0"/>
          <w:i w:val="0"/>
          <w:color w:val="000000"/>
          <w:spacing w:val="0"/>
          <w:sz w:val="43"/>
        </w:rPr>
        <w:t>人民是创造历史的真正动力，是历史发展和社会进步的主体力量。坚持以人民为中心，体现了历史唯物主义基本原理，是我们党总结历史经验、把握历史规律得出的重要结论。</w:t>
      </w:r>
    </w:p>
    <w:p w14:paraId="20681EFB">
      <w:pPr>
        <w:pageBreakBefore w:val="0"/>
        <w:wordWrap w:val="0"/>
        <w:spacing w:before="0" w:after="0" w:line="820" w:lineRule="atLeast"/>
        <w:ind w:left="0" w:right="0" w:firstLine="900"/>
        <w:jc w:val="both"/>
        <w:textAlignment w:val="baseline"/>
        <w:rPr>
          <w:sz w:val="43"/>
        </w:rPr>
      </w:pPr>
      <w:r>
        <w:rPr>
          <w:rFonts w:ascii="宋体" w:hAnsi="宋体" w:eastAsia="宋体" w:cs="宋体"/>
          <w:b w:val="0"/>
          <w:i w:val="0"/>
          <w:color w:val="000000"/>
          <w:spacing w:val="0"/>
          <w:sz w:val="43"/>
        </w:rPr>
        <w:t>如何认识人民群众在历史上的作用，是社会历史观的重大问题。历史唯物主义群众史观认为，人民是历史的创造者，在创造历史中起决定性作用，第一次彻底解决了这个重大问题。马克思、恩格斯指出，“整个所谓世界历史不外是人通过人的劳动而诞生的过程”①，“历史活动是群众的活动”②。人民群众是社会物质财富的创造者，不仅创造了人们吃穿住行等必需的生活资料，也创造了人们进行生产和再生产活动的生产资料。人民群众是社会精神财富的创造者，一切精神财富得以产生的最终源泉都植根于人民群众的实践活动，离开了人民群众的生产实践和生活实践，任何精神创造都必然会成为无源之水、无本之木。人民群众是社会变革的决定力量，历史上一切生产关系的深刻变革、社会制度的兴亡更替，都是人民群众推动的，最终决定于人民群众的力量。习近平强调，“要牢记群众是真正的英雄”③。一切成就都归功于人民，一切荣耀都归属于人民。</w:t>
      </w:r>
    </w:p>
    <w:p w14:paraId="49725C70">
      <w:pPr>
        <w:pageBreakBefore w:val="0"/>
        <w:wordWrap w:val="0"/>
        <w:spacing w:before="0" w:after="0" w:line="820" w:lineRule="exact"/>
        <w:ind w:left="0" w:right="0"/>
        <w:jc w:val="both"/>
        <w:textAlignment w:val="baseline"/>
        <w:rPr>
          <w:sz w:val="43"/>
        </w:rPr>
      </w:pPr>
    </w:p>
    <w:p w14:paraId="672DD056">
      <w:pPr>
        <w:pageBreakBefore w:val="0"/>
        <w:wordWrap w:val="0"/>
        <w:spacing w:before="0" w:after="0" w:line="820" w:lineRule="atLeast"/>
        <w:ind w:left="900" w:right="940" w:firstLine="860"/>
        <w:jc w:val="both"/>
        <w:textAlignment w:val="baseline"/>
        <w:rPr>
          <w:sz w:val="43"/>
        </w:rPr>
      </w:pPr>
      <w:r>
        <w:rPr>
          <w:rFonts w:ascii="宋体" w:hAnsi="宋体" w:eastAsia="宋体" w:cs="宋体"/>
          <w:b w:val="0"/>
          <w:i w:val="0"/>
          <w:color w:val="000000"/>
          <w:spacing w:val="0"/>
          <w:sz w:val="43"/>
        </w:rPr>
        <w:t>人民是历史的创造者，人民是真正的英雄。波澜壮阔的中华民族发展史是中国人民书写的！博大精深的中华文明是中国</w:t>
      </w:r>
    </w:p>
    <w:p w14:paraId="5CE8E260">
      <w:pPr>
        <w:pageBreakBefore w:val="0"/>
        <w:wordWrap w:val="0"/>
        <w:spacing w:before="0" w:after="0" w:line="82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00E2B3EE">
      <w:pPr>
        <w:pageBreakBefore w:val="0"/>
        <w:wordWrap w:val="0"/>
        <w:spacing w:before="0" w:after="0" w:line="560" w:lineRule="atLeast"/>
        <w:ind w:left="0" w:right="0"/>
        <w:jc w:val="both"/>
        <w:textAlignment w:val="baseline"/>
        <w:rPr>
          <w:sz w:val="40"/>
        </w:rPr>
      </w:pPr>
      <w:r>
        <w:rPr>
          <w:rFonts w:ascii="楷体" w:hAnsi="楷体" w:eastAsia="楷体" w:cs="楷体"/>
          <w:b w:val="0"/>
          <w:i w:val="0"/>
          <w:color w:val="000000"/>
          <w:spacing w:val="0"/>
          <w:sz w:val="40"/>
        </w:rPr>
        <w:t>①  《马克思恩格斯文集》第一卷，人民出版社2009年版，第196页。</w:t>
      </w:r>
    </w:p>
    <w:p w14:paraId="228BDF16">
      <w:pPr>
        <w:pageBreakBefore w:val="0"/>
        <w:wordWrap w:val="0"/>
        <w:spacing w:before="0" w:after="0" w:line="560" w:lineRule="atLeast"/>
        <w:ind w:left="0" w:right="0"/>
        <w:jc w:val="both"/>
        <w:textAlignment w:val="baseline"/>
        <w:rPr>
          <w:sz w:val="40"/>
        </w:rPr>
      </w:pPr>
      <w:r>
        <w:rPr>
          <w:rFonts w:ascii="楷体" w:hAnsi="楷体" w:eastAsia="楷体" w:cs="楷体"/>
          <w:b w:val="0"/>
          <w:i w:val="0"/>
          <w:color w:val="000000"/>
          <w:spacing w:val="0"/>
          <w:sz w:val="40"/>
        </w:rPr>
        <w:t>②  《马克思恩格斯文集》第一卷，人民出版社2009年版，第287页。</w:t>
      </w:r>
    </w:p>
    <w:p w14:paraId="413B1E04">
      <w:pPr>
        <w:pageBreakBefore w:val="0"/>
        <w:wordWrap w:val="0"/>
        <w:spacing w:before="0" w:after="0" w:line="560" w:lineRule="atLeast"/>
        <w:ind w:left="0" w:right="0"/>
        <w:jc w:val="both"/>
        <w:textAlignment w:val="baseline"/>
        <w:rPr>
          <w:sz w:val="40"/>
        </w:rPr>
      </w:pPr>
      <w:r>
        <w:rPr>
          <w:rFonts w:ascii="楷体" w:hAnsi="楷体" w:eastAsia="楷体" w:cs="楷体"/>
          <w:b w:val="0"/>
          <w:i w:val="0"/>
          <w:color w:val="000000"/>
          <w:spacing w:val="0"/>
          <w:sz w:val="40"/>
        </w:rPr>
        <w:t>③  《习近平谈治国理政》第三卷，外文出版社2020年版，第520页。</w:t>
      </w:r>
    </w:p>
    <w:p w14:paraId="49E2F40E"/>
    <w:p w14:paraId="1C795A6F">
      <w:pPr>
        <w:sectPr>
          <w:headerReference r:id="rId151" w:type="default"/>
          <w:footerReference r:id="rId152" w:type="default"/>
          <w:pgSz w:w="16560" w:h="25520"/>
          <w:pgMar w:top="1440" w:right="1320" w:bottom="1440" w:left="1320" w:header="1140" w:footer="1140" w:gutter="0"/>
          <w:cols w:space="720" w:num="1"/>
        </w:sectPr>
      </w:pPr>
    </w:p>
    <w:p w14:paraId="33B46FE2">
      <w:pPr>
        <w:pageBreakBefore w:val="0"/>
        <w:tabs>
          <w:tab w:val="left" w:pos="2340"/>
        </w:tabs>
        <w:wordWrap w:val="0"/>
        <w:spacing w:before="0" w:after="0" w:line="440" w:lineRule="atLeast"/>
        <w:ind w:left="80" w:right="0"/>
        <w:jc w:val="both"/>
        <w:textAlignment w:val="baseline"/>
        <w:rPr>
          <w:sz w:val="32"/>
        </w:rPr>
      </w:pPr>
      <w:r>
        <w:rPr>
          <w:rFonts w:ascii="楷体" w:hAnsi="楷体" w:eastAsia="楷体" w:cs="楷体"/>
          <w:b w:val="0"/>
          <w:i w:val="0"/>
          <w:color w:val="000000"/>
          <w:spacing w:val="0"/>
          <w:sz w:val="32"/>
        </w:rPr>
        <w:t>76</w:t>
      </w:r>
      <w:r>
        <w:tab/>
      </w:r>
      <w:r>
        <w:rPr>
          <w:rFonts w:ascii="宋体" w:hAnsi="宋体" w:eastAsia="宋体" w:cs="宋体"/>
          <w:b w:val="0"/>
          <w:i w:val="0"/>
          <w:color w:val="000000"/>
          <w:spacing w:val="0"/>
          <w:sz w:val="32"/>
        </w:rPr>
        <w:t>第四章坚持以人民为中心</w:t>
      </w:r>
    </w:p>
    <w:p w14:paraId="76960C72">
      <w:pPr>
        <w:pageBreakBefore w:val="0"/>
        <w:wordWrap w:val="0"/>
        <w:spacing w:before="0" w:after="0" w:line="800" w:lineRule="exact"/>
        <w:ind w:left="0" w:right="0"/>
        <w:jc w:val="both"/>
        <w:textAlignment w:val="baseline"/>
        <w:rPr>
          <w:sz w:val="48"/>
        </w:rPr>
      </w:pPr>
    </w:p>
    <w:p w14:paraId="641F9103">
      <w:pPr>
        <w:pageBreakBefore w:val="0"/>
        <w:wordWrap w:val="0"/>
        <w:spacing w:before="0" w:after="0" w:line="780" w:lineRule="atLeast"/>
        <w:ind w:left="900" w:right="880"/>
        <w:jc w:val="both"/>
        <w:textAlignment w:val="baseline"/>
        <w:rPr>
          <w:sz w:val="48"/>
        </w:rPr>
      </w:pPr>
      <w:r>
        <w:rPr>
          <w:rFonts w:ascii="宋体" w:hAnsi="宋体" w:eastAsia="宋体" w:cs="宋体"/>
          <w:b w:val="0"/>
          <w:i w:val="0"/>
          <w:color w:val="000000"/>
          <w:spacing w:val="0"/>
          <w:sz w:val="48"/>
        </w:rPr>
        <w:t>人民创造的！历久弥新的中华民族精神是中国人民培育的！中华民族迎来了从站起来、富起来到强起来的伟大飞跃是中国人民奋斗出来的！</w:t>
      </w:r>
    </w:p>
    <w:p w14:paraId="53E76B4D">
      <w:pPr>
        <w:pageBreakBefore w:val="0"/>
        <w:wordWrap w:val="0"/>
        <w:spacing w:before="0" w:after="0" w:line="600" w:lineRule="atLeast"/>
        <w:ind w:left="0" w:right="900"/>
        <w:jc w:val="right"/>
        <w:textAlignment w:val="baseline"/>
        <w:rPr>
          <w:sz w:val="40"/>
        </w:rPr>
      </w:pPr>
      <w:r>
        <w:rPr>
          <w:rFonts w:ascii="楷体" w:hAnsi="楷体" w:eastAsia="楷体" w:cs="楷体"/>
          <w:b w:val="0"/>
          <w:i w:val="0"/>
          <w:color w:val="000000"/>
          <w:spacing w:val="0"/>
          <w:sz w:val="40"/>
        </w:rPr>
        <w:t>————习近平在十三届全国人大一次会议上的讲话</w:t>
      </w:r>
    </w:p>
    <w:p w14:paraId="6E80F5DF">
      <w:pPr>
        <w:pageBreakBefore w:val="0"/>
        <w:wordWrap w:val="0"/>
        <w:spacing w:before="0" w:after="0" w:line="560" w:lineRule="atLeast"/>
        <w:ind w:left="0" w:right="860"/>
        <w:jc w:val="right"/>
        <w:textAlignment w:val="baseline"/>
        <w:rPr>
          <w:sz w:val="40"/>
        </w:rPr>
      </w:pPr>
      <w:r>
        <w:rPr>
          <w:rFonts w:ascii="楷体" w:hAnsi="楷体" w:eastAsia="楷体" w:cs="楷体"/>
          <w:b w:val="0"/>
          <w:i w:val="0"/>
          <w:color w:val="000000"/>
          <w:spacing w:val="0"/>
          <w:sz w:val="40"/>
        </w:rPr>
        <w:t>(2018年3月20日)</w:t>
      </w:r>
    </w:p>
    <w:p w14:paraId="76A9FC4A">
      <w:pPr>
        <w:pageBreakBefore w:val="0"/>
        <w:wordWrap w:val="0"/>
        <w:spacing w:before="0" w:after="0" w:line="800" w:lineRule="exact"/>
        <w:ind w:left="0" w:right="0"/>
        <w:jc w:val="right"/>
        <w:textAlignment w:val="baseline"/>
        <w:rPr>
          <w:sz w:val="48"/>
        </w:rPr>
      </w:pPr>
    </w:p>
    <w:p w14:paraId="5389C088">
      <w:pPr>
        <w:pageBreakBefore w:val="0"/>
        <w:wordWrap w:val="0"/>
        <w:spacing w:before="0" w:after="0" w:line="780" w:lineRule="atLeast"/>
        <w:ind w:left="40" w:right="0" w:firstLine="920"/>
        <w:jc w:val="both"/>
        <w:textAlignment w:val="baseline"/>
        <w:rPr>
          <w:sz w:val="48"/>
        </w:rPr>
      </w:pPr>
      <w:r>
        <w:rPr>
          <w:rFonts w:ascii="宋体" w:hAnsi="宋体" w:eastAsia="宋体" w:cs="宋体"/>
          <w:b w:val="0"/>
          <w:i w:val="0"/>
          <w:color w:val="000000"/>
          <w:spacing w:val="0"/>
          <w:sz w:val="48"/>
        </w:rPr>
        <w:t>尊重人民历史地位，充分发挥人民主体作用，这是总结党的百年奋斗历史经验得出的重要结论。中国共产党100多年的历史，是一部党与人民心心相印、与人民同甘共苦的历史，也是一部党领导人民团结奋斗、带领人民不断前进的历史。红军时期，人民群众就是党和人民军队的铜墙铁壁；抗日战争时期，我们党广泛发动群众，使日本侵略者陷入了人民战争的汪洋大海；淮海战役胜利是靠老百姓用小车推出来的，渡江战役胜利是靠老百姓用小船划出来的；社会主义革命和建设的成就是人民群众干出来的；改革开放的历史伟剧是亿万人民群众主演的；新时代的伟大变革更是离不开人民群众的不懈奋斗。习近平指出：“从建党的开天辟地，到新中国成立的改天换地，到改革开放的翻天覆地，再到党的十八大以来党和国家事业取得历史性成就、发生历史性变革，根本原因就在于我们党始终坚守了为中国人民谋幸福、为中华民族谋复兴的初心和使命。”①实践证明，始终同人民在一起，为人民利益而奋斗，紧紧依靠人民创造历史伟业，是我们党立于不败之地、从胜利走向胜利的根本原因。</w:t>
      </w:r>
    </w:p>
    <w:p w14:paraId="54403C31">
      <w:pPr>
        <w:pageBreakBefore w:val="0"/>
        <w:wordWrap w:val="0"/>
        <w:spacing w:before="0" w:after="0" w:line="640" w:lineRule="exact"/>
        <w:ind w:left="0" w:right="0"/>
        <w:jc w:val="both"/>
        <w:textAlignment w:val="baseline"/>
        <w:rPr>
          <w:sz w:val="44"/>
        </w:rPr>
      </w:pPr>
    </w:p>
    <w:p w14:paraId="5FE846E9">
      <w:pPr>
        <w:pageBreakBefore w:val="0"/>
        <w:wordWrap w:val="0"/>
        <w:spacing w:before="0" w:after="0" w:line="620" w:lineRule="atLeast"/>
        <w:ind w:left="900" w:right="0"/>
        <w:jc w:val="both"/>
        <w:textAlignment w:val="baseline"/>
        <w:rPr>
          <w:sz w:val="44"/>
        </w:rPr>
      </w:pPr>
      <w:r>
        <w:rPr>
          <w:rFonts w:ascii="宋体" w:hAnsi="宋体" w:eastAsia="宋体" w:cs="宋体"/>
          <w:b w:val="0"/>
          <w:i w:val="0"/>
          <w:color w:val="000000"/>
          <w:spacing w:val="0"/>
          <w:sz w:val="44"/>
        </w:rPr>
        <w:t>二、打江山、守江山，守的是人民的心</w:t>
      </w:r>
    </w:p>
    <w:p w14:paraId="2A4721F4">
      <w:pPr>
        <w:pageBreakBefore w:val="0"/>
        <w:wordWrap w:val="0"/>
        <w:spacing w:before="0" w:after="0" w:line="800" w:lineRule="exact"/>
        <w:ind w:left="0" w:right="0"/>
        <w:jc w:val="both"/>
        <w:textAlignment w:val="baseline"/>
        <w:rPr>
          <w:sz w:val="48"/>
        </w:rPr>
      </w:pPr>
    </w:p>
    <w:p w14:paraId="22C3EDCB">
      <w:pPr>
        <w:pageBreakBefore w:val="0"/>
        <w:wordWrap w:val="0"/>
        <w:spacing w:before="0" w:after="0" w:line="780" w:lineRule="atLeast"/>
        <w:ind w:left="40" w:right="80" w:firstLine="860"/>
        <w:jc w:val="both"/>
        <w:textAlignment w:val="baseline"/>
        <w:rPr>
          <w:sz w:val="48"/>
        </w:rPr>
      </w:pPr>
      <w:r>
        <w:rPr>
          <w:rFonts w:ascii="宋体" w:hAnsi="宋体" w:eastAsia="宋体" w:cs="宋体"/>
          <w:b w:val="0"/>
          <w:i w:val="0"/>
          <w:color w:val="000000"/>
          <w:spacing w:val="0"/>
          <w:sz w:val="48"/>
        </w:rPr>
        <w:t>民心是最大的政治，决定事业兴衰成败。中国共产党是人民的党，</w:t>
      </w:r>
      <w:r>
        <w:rPr>
          <w:rFonts w:ascii="宋体" w:hAnsi="宋体" w:eastAsia="宋体" w:cs="宋体"/>
          <w:b w:val="0"/>
          <w:i w:val="0"/>
          <w:color w:val="000000"/>
          <w:spacing w:val="0"/>
          <w:sz w:val="48"/>
          <w:u w:val="single"/>
        </w:rPr>
        <w:t xml:space="preserve">            </w:t>
      </w:r>
    </w:p>
    <w:p w14:paraId="620B4A4B">
      <w:pPr>
        <w:pageBreakBefore w:val="0"/>
        <w:wordWrap w:val="0"/>
        <w:spacing w:before="0" w:after="0" w:line="560" w:lineRule="atLeast"/>
        <w:ind w:left="40" w:right="0"/>
        <w:jc w:val="both"/>
        <w:textAlignment w:val="baseline"/>
        <w:rPr>
          <w:sz w:val="40"/>
        </w:rPr>
      </w:pPr>
      <w:r>
        <w:rPr>
          <w:rFonts w:ascii="楷体" w:hAnsi="楷体" w:eastAsia="楷体" w:cs="楷体"/>
          <w:b w:val="0"/>
          <w:i w:val="0"/>
          <w:color w:val="000000"/>
          <w:spacing w:val="0"/>
          <w:sz w:val="40"/>
        </w:rPr>
        <w:t>①  《习近平著作选读》第二卷，人民出版社2023年版，第391页。</w:t>
      </w:r>
    </w:p>
    <w:p w14:paraId="3CB86F55"/>
    <w:p w14:paraId="683357C0">
      <w:pPr>
        <w:sectPr>
          <w:headerReference r:id="rId153" w:type="default"/>
          <w:footerReference r:id="rId154" w:type="default"/>
          <w:pgSz w:w="16560" w:h="25520"/>
          <w:pgMar w:top="1440" w:right="1320" w:bottom="1440" w:left="1320" w:header="1140" w:footer="1140" w:gutter="0"/>
          <w:cols w:space="720" w:num="1"/>
        </w:sectPr>
      </w:pPr>
    </w:p>
    <w:p w14:paraId="360C96CC">
      <w:pPr>
        <w:pageBreakBefore w:val="0"/>
        <w:tabs>
          <w:tab w:val="left" w:pos="13400"/>
        </w:tabs>
        <w:wordWrap w:val="0"/>
        <w:spacing w:before="0" w:after="0" w:line="440" w:lineRule="atLeast"/>
        <w:ind w:left="6700" w:right="0"/>
        <w:jc w:val="both"/>
        <w:textAlignment w:val="baseline"/>
        <w:rPr>
          <w:sz w:val="31"/>
        </w:rPr>
      </w:pPr>
      <w:r>
        <w:rPr>
          <w:rFonts w:ascii="宋体" w:hAnsi="宋体" w:eastAsia="宋体" w:cs="宋体"/>
          <w:b w:val="0"/>
          <w:i w:val="0"/>
          <w:color w:val="000000"/>
          <w:spacing w:val="0"/>
          <w:sz w:val="31"/>
        </w:rPr>
        <w:t>第一节江山就是人民，人民就是江山</w:t>
      </w:r>
      <w:r>
        <w:tab/>
      </w:r>
      <w:r>
        <w:rPr>
          <w:rFonts w:ascii="宋体" w:hAnsi="宋体" w:eastAsia="宋体" w:cs="宋体"/>
          <w:b w:val="0"/>
          <w:i w:val="0"/>
          <w:color w:val="000000"/>
          <w:spacing w:val="0"/>
          <w:sz w:val="31"/>
        </w:rPr>
        <w:t>77</w:t>
      </w:r>
    </w:p>
    <w:p w14:paraId="76BD76E2">
      <w:pPr>
        <w:pageBreakBefore w:val="0"/>
        <w:wordWrap w:val="0"/>
        <w:spacing w:before="0" w:after="0" w:line="380" w:lineRule="exact"/>
        <w:ind w:left="0" w:right="0"/>
        <w:jc w:val="both"/>
        <w:textAlignment w:val="baseline"/>
        <w:rPr>
          <w:sz w:val="31"/>
        </w:rPr>
      </w:pPr>
    </w:p>
    <w:p w14:paraId="4B57AF4B">
      <w:pPr>
        <w:pageBreakBefore w:val="0"/>
        <w:wordWrap w:val="0"/>
        <w:spacing w:before="0" w:after="0" w:line="780" w:lineRule="atLeast"/>
        <w:ind w:left="20" w:right="40"/>
        <w:jc w:val="both"/>
        <w:textAlignment w:val="baseline"/>
        <w:rPr>
          <w:sz w:val="43"/>
        </w:rPr>
      </w:pPr>
      <w:r>
        <w:rPr>
          <w:rFonts w:ascii="宋体" w:hAnsi="宋体" w:eastAsia="宋体" w:cs="宋体"/>
          <w:b w:val="0"/>
          <w:i w:val="0"/>
          <w:color w:val="000000"/>
          <w:spacing w:val="0"/>
          <w:sz w:val="43"/>
        </w:rPr>
        <w:t>为人民而生，因人民而兴，既为人民夺取政权打江山，又为人民巩固政权守江山。只有紧紧依靠最广大人民群众，为人民执好政、掌好权，才能始终赢得人民群众衷心拥护，实现长期执政，带领人民创造更加美好的生活。</w:t>
      </w:r>
    </w:p>
    <w:p w14:paraId="4588580B">
      <w:pPr>
        <w:pageBreakBefore w:val="0"/>
        <w:wordWrap w:val="0"/>
        <w:spacing w:before="0" w:after="0" w:line="780" w:lineRule="atLeast"/>
        <w:ind w:left="20" w:right="20" w:firstLine="860"/>
        <w:jc w:val="both"/>
        <w:textAlignment w:val="baseline"/>
        <w:rPr>
          <w:sz w:val="43"/>
        </w:rPr>
      </w:pPr>
      <w:r>
        <w:rPr>
          <w:rFonts w:ascii="宋体" w:hAnsi="宋体" w:eastAsia="宋体" w:cs="宋体"/>
          <w:b w:val="0"/>
          <w:i w:val="0"/>
          <w:color w:val="000000"/>
          <w:spacing w:val="0"/>
          <w:sz w:val="43"/>
        </w:rPr>
        <w:t>人民在一个国家的地位是由这个国家的政权性质决定的。在一切存在阶级压迫和剥削的社会中，国家政权始终是维护少数统治阶级利益的，人民处于无权和被压迫被剥削的地位。社会主义国家是由无产阶级建立和领导的，第一次真正实现了人民当家作主。恩格斯指出，“工人阶级一旦取得统治权，就不能继续运用旧的国家机器来进行管理”①，必须“以新的真正民主的国家政权来代替”②。国家机关必须由社会主人变为社会公仆，接受人民监督。我国是工人阶级领导的、以工农联盟为基础的人民民主专政的社会主义国家，国家一切权力属于人民。我国的各级国家机关和重要机构，都冠以“人民”的称号，反映了我国政权的基本定位。人民在我国的主人翁地位，决定了党和国家的一切工作都必须把人民放在最高位置。</w:t>
      </w:r>
    </w:p>
    <w:p w14:paraId="28947D33">
      <w:pPr>
        <w:pageBreakBefore w:val="0"/>
        <w:wordWrap w:val="0"/>
        <w:spacing w:before="0" w:after="0" w:line="780" w:lineRule="atLeast"/>
        <w:ind w:left="20" w:right="0" w:firstLine="860"/>
        <w:jc w:val="both"/>
        <w:textAlignment w:val="baseline"/>
        <w:rPr>
          <w:sz w:val="43"/>
        </w:rPr>
      </w:pPr>
      <w:r>
        <w:rPr>
          <w:rFonts w:ascii="宋体" w:hAnsi="宋体" w:eastAsia="宋体" w:cs="宋体"/>
          <w:b w:val="0"/>
          <w:i w:val="0"/>
          <w:color w:val="000000"/>
          <w:spacing w:val="0"/>
          <w:sz w:val="43"/>
        </w:rPr>
        <w:t>江山就是人民，人民就是江山，这是由我们党的性质、宗旨决定的。马克思、恩格斯在《共产党宣言》中庄严宣告：“过去的一切运动都是少数人的，或者为少数人谋利益的运动。无产阶级的运动是绝大多数人的，为绝大多数人谋利益的独立的运动。”③不谋私利才能谋根本、谋大利。中国共产党作为以马克思主义为指导的无产阶级政党，除了国家、民族、人民的利益，没有自己特殊的利益，从来不代表任何利益集团、任何权势团体、任何特权阶层的利益。党代表最广大人民的根本利益，这就要求党必须始终坚持全心全意为人民服务的宗旨。习近平指出：“我们讲宗</w:t>
      </w:r>
    </w:p>
    <w:p w14:paraId="65A7DFBB">
      <w:pPr>
        <w:pageBreakBefore w:val="0"/>
        <w:wordWrap w:val="0"/>
        <w:spacing w:before="0" w:after="0" w:line="7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39596650">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①  《马克思恩格斯选集》第三卷，人民出版社2012年版，第54页。</w:t>
      </w:r>
    </w:p>
    <w:p w14:paraId="41CAAF5F">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②  《马克思恩格斯选集》第三卷，人民出版社2012年版，第55页。</w:t>
      </w:r>
    </w:p>
    <w:p w14:paraId="436444B2">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③  《马克思恩格斯选集》第一卷，人民出版社2012年版，第411页。</w:t>
      </w:r>
    </w:p>
    <w:p w14:paraId="692B7921"/>
    <w:p w14:paraId="6B2FF146">
      <w:pPr>
        <w:sectPr>
          <w:headerReference r:id="rId155" w:type="default"/>
          <w:footerReference r:id="rId156" w:type="default"/>
          <w:pgSz w:w="16560" w:h="25520"/>
          <w:pgMar w:top="1420" w:right="1320" w:bottom="1420" w:left="1320" w:header="1120" w:footer="1120" w:gutter="0"/>
          <w:cols w:space="720" w:num="1"/>
        </w:sectPr>
      </w:pPr>
    </w:p>
    <w:p w14:paraId="6300EC99">
      <w:pPr>
        <w:pageBreakBefore w:val="0"/>
        <w:tabs>
          <w:tab w:val="left" w:pos="2340"/>
        </w:tabs>
        <w:wordWrap w:val="0"/>
        <w:spacing w:before="0" w:after="0" w:line="440" w:lineRule="atLeast"/>
        <w:ind w:left="80" w:right="0"/>
        <w:jc w:val="both"/>
        <w:textAlignment w:val="baseline"/>
        <w:rPr>
          <w:sz w:val="32"/>
        </w:rPr>
      </w:pPr>
      <w:r>
        <w:rPr>
          <w:rFonts w:ascii="楷体" w:hAnsi="楷体" w:eastAsia="楷体" w:cs="楷体"/>
          <w:b w:val="0"/>
          <w:i w:val="0"/>
          <w:color w:val="000000"/>
          <w:spacing w:val="0"/>
          <w:sz w:val="32"/>
        </w:rPr>
        <w:t>78</w:t>
      </w:r>
      <w:r>
        <w:tab/>
      </w:r>
      <w:r>
        <w:rPr>
          <w:rFonts w:ascii="宋体" w:hAnsi="宋体" w:eastAsia="宋体" w:cs="宋体"/>
          <w:b w:val="0"/>
          <w:i w:val="0"/>
          <w:color w:val="000000"/>
          <w:spacing w:val="0"/>
          <w:sz w:val="32"/>
        </w:rPr>
        <w:t>第四章坚持以人民为中心</w:t>
      </w:r>
    </w:p>
    <w:p w14:paraId="66EBC22E">
      <w:pPr>
        <w:pageBreakBefore w:val="0"/>
        <w:wordWrap w:val="0"/>
        <w:spacing w:before="0" w:after="0" w:line="340" w:lineRule="exact"/>
        <w:ind w:left="0" w:right="0"/>
        <w:jc w:val="both"/>
        <w:textAlignment w:val="baseline"/>
        <w:rPr>
          <w:sz w:val="32"/>
        </w:rPr>
      </w:pPr>
    </w:p>
    <w:p w14:paraId="297C7F0F">
      <w:pPr>
        <w:pageBreakBefore w:val="0"/>
        <w:wordWrap w:val="0"/>
        <w:spacing w:before="0" w:after="0" w:line="680" w:lineRule="atLeast"/>
        <w:ind w:left="40" w:right="0"/>
        <w:jc w:val="both"/>
        <w:textAlignment w:val="baseline"/>
        <w:rPr>
          <w:sz w:val="49"/>
        </w:rPr>
      </w:pPr>
      <w:r>
        <w:rPr>
          <w:rFonts w:ascii="宋体" w:hAnsi="宋体" w:eastAsia="宋体" w:cs="宋体"/>
          <w:b w:val="0"/>
          <w:i w:val="0"/>
          <w:color w:val="000000"/>
          <w:spacing w:val="0"/>
          <w:sz w:val="49"/>
        </w:rPr>
        <w:t>旨，讲了很多话，说到底还是为人民服务这句话。”①人民是党执政的最大底气，也是党执政最深厚的根基。中国共产党为人民夺取政权、打下江山不容易，为人民巩固政权、守住江山更不容易。党的执政地位不是一劳永逸、一成不变的，现在拥有不等于永远拥有。我们党要做到长期执政，就必须牢记党的根基在人民、血脉在人民、力量在人民，始终同人民群众想在一起、干在一起，风雨同舟、同甘共苦。</w:t>
      </w:r>
    </w:p>
    <w:p w14:paraId="2EDD50A2">
      <w:pPr>
        <w:pageBreakBefore w:val="0"/>
        <w:wordWrap w:val="0"/>
        <w:spacing w:before="0" w:after="0" w:line="700" w:lineRule="exact"/>
        <w:ind w:left="0" w:right="0"/>
        <w:jc w:val="both"/>
        <w:textAlignment w:val="baseline"/>
        <w:rPr>
          <w:sz w:val="49"/>
        </w:rPr>
      </w:pPr>
    </w:p>
    <w:p w14:paraId="68BCB715">
      <w:pPr>
        <w:pageBreakBefore w:val="0"/>
        <w:wordWrap w:val="0"/>
        <w:spacing w:before="0" w:after="0" w:line="680" w:lineRule="atLeast"/>
        <w:ind w:left="920" w:right="0"/>
        <w:jc w:val="both"/>
        <w:textAlignment w:val="baseline"/>
        <w:rPr>
          <w:sz w:val="49"/>
        </w:rPr>
      </w:pPr>
      <w:r>
        <w:rPr>
          <w:rFonts w:ascii="宋体" w:hAnsi="宋体" w:eastAsia="宋体" w:cs="宋体"/>
          <w:b w:val="0"/>
          <w:i w:val="0"/>
          <w:color w:val="000000"/>
          <w:spacing w:val="0"/>
          <w:sz w:val="49"/>
        </w:rPr>
        <w:t>三、人民立场是中国共产党的根本政治立场</w:t>
      </w:r>
    </w:p>
    <w:p w14:paraId="5A3B0DA1">
      <w:pPr>
        <w:pageBreakBefore w:val="0"/>
        <w:wordWrap w:val="0"/>
        <w:spacing w:before="0" w:after="0" w:line="700" w:lineRule="exact"/>
        <w:ind w:left="0" w:right="0"/>
        <w:jc w:val="both"/>
        <w:textAlignment w:val="baseline"/>
        <w:rPr>
          <w:sz w:val="49"/>
        </w:rPr>
      </w:pPr>
    </w:p>
    <w:p w14:paraId="49887EBA">
      <w:pPr>
        <w:pageBreakBefore w:val="0"/>
        <w:wordWrap w:val="0"/>
        <w:spacing w:before="0" w:after="0" w:line="680" w:lineRule="atLeast"/>
        <w:ind w:left="40" w:right="20" w:firstLine="880"/>
        <w:jc w:val="both"/>
        <w:textAlignment w:val="baseline"/>
        <w:rPr>
          <w:sz w:val="49"/>
        </w:rPr>
      </w:pPr>
      <w:r>
        <w:rPr>
          <w:rFonts w:ascii="宋体" w:hAnsi="宋体" w:eastAsia="宋体" w:cs="宋体"/>
          <w:b w:val="0"/>
          <w:i w:val="0"/>
          <w:color w:val="000000"/>
          <w:spacing w:val="0"/>
          <w:sz w:val="49"/>
        </w:rPr>
        <w:t>政治立场是一个政党观察、认识、处理政治问题的立足点，反映了这个政党的世界观、方法论和执政理念，体现了这个政党的根本属性。人民立场是中国共产党的根本政治立场，是我们党区别于其他政党的显著标志。坚持这一根本立场，就要坚持以人民为中心的执政理念，将其贯穿于党和国家事业发展各方面。</w:t>
      </w:r>
    </w:p>
    <w:p w14:paraId="43454E4B">
      <w:pPr>
        <w:pageBreakBefore w:val="0"/>
        <w:wordWrap w:val="0"/>
        <w:spacing w:before="0" w:after="0" w:line="680" w:lineRule="atLeast"/>
        <w:ind w:left="40" w:right="20" w:firstLine="880"/>
        <w:jc w:val="both"/>
        <w:textAlignment w:val="baseline"/>
        <w:rPr>
          <w:sz w:val="49"/>
        </w:rPr>
      </w:pPr>
      <w:r>
        <w:rPr>
          <w:rFonts w:ascii="宋体" w:hAnsi="宋体" w:eastAsia="宋体" w:cs="宋体"/>
          <w:b w:val="0"/>
          <w:i w:val="0"/>
          <w:color w:val="000000"/>
          <w:spacing w:val="0"/>
          <w:sz w:val="49"/>
        </w:rPr>
        <w:t>坚持人民立场，就要始终牢记党的初心和使命。无论我们走得多远，都不能忘记来时的路。为中国人民谋幸福，为中华民族谋复兴，是中国共产党人的初心和使命，是激励一代代中国共产党人前仆后继、英勇奋斗的根本动力。我们党始终坚守初心和使命，并一以贯之体现到党的全部奋斗之中。忘记这个初心和使命，党就会改变性质、改变颜色，就会失去人民、失去未来。要以坚定的理想信念坚守初心，牢记人民对美好生活的向往就是我们的奋斗目标；以真挚的人民情怀滋养初心，时刻不忘我们党来自人民、根植人民，人民群众的支持和拥护是我们胜利前进的不竭力量源泉；以牢固的公仆意识践行初心，永远铭记共产党人是人民的勤务员。</w:t>
      </w:r>
    </w:p>
    <w:p w14:paraId="410D74F3">
      <w:pPr>
        <w:pageBreakBefore w:val="0"/>
        <w:wordWrap w:val="0"/>
        <w:spacing w:before="0" w:after="0" w:line="680" w:lineRule="atLeast"/>
        <w:ind w:left="40" w:right="40" w:firstLine="820"/>
        <w:jc w:val="both"/>
        <w:textAlignment w:val="baseline"/>
        <w:rPr>
          <w:sz w:val="49"/>
        </w:rPr>
      </w:pPr>
      <w:r>
        <w:rPr>
          <w:rFonts w:ascii="宋体" w:hAnsi="宋体" w:eastAsia="宋体" w:cs="宋体"/>
          <w:b w:val="0"/>
          <w:i w:val="0"/>
          <w:color w:val="000000"/>
          <w:spacing w:val="0"/>
          <w:sz w:val="49"/>
        </w:rPr>
        <w:t>坚持人民立场，就要始终保持党同人民群众的血肉联系。保持党</w:t>
      </w:r>
      <w:r>
        <w:rPr>
          <w:rFonts w:ascii="宋体" w:hAnsi="宋体" w:eastAsia="宋体" w:cs="宋体"/>
          <w:b w:val="0"/>
          <w:i w:val="0"/>
          <w:color w:val="000000"/>
          <w:spacing w:val="0"/>
          <w:sz w:val="49"/>
          <w:u w:val="single"/>
        </w:rPr>
        <w:t xml:space="preserve">           </w:t>
      </w:r>
    </w:p>
    <w:p w14:paraId="75E35269">
      <w:pPr>
        <w:pageBreakBefore w:val="0"/>
        <w:wordWrap w:val="0"/>
        <w:spacing w:before="0" w:after="0" w:line="640" w:lineRule="atLeast"/>
        <w:ind w:left="960" w:right="100" w:hanging="920"/>
        <w:jc w:val="both"/>
        <w:textAlignment w:val="baseline"/>
        <w:rPr>
          <w:sz w:val="48"/>
        </w:rPr>
      </w:pPr>
      <w:r>
        <w:rPr>
          <w:rFonts w:ascii="楷体" w:hAnsi="楷体" w:eastAsia="楷体" w:cs="楷体"/>
          <w:b w:val="0"/>
          <w:i w:val="0"/>
          <w:color w:val="000000"/>
          <w:spacing w:val="0"/>
          <w:sz w:val="48"/>
        </w:rPr>
        <w:t>①  《习近平关于党的群众路线教育实践活动论述摘编》，党建读物出版社、中央文献出版社2014年版，第16页。</w:t>
      </w:r>
    </w:p>
    <w:p w14:paraId="4D9CE4C5"/>
    <w:p w14:paraId="49E5CA4C">
      <w:pPr>
        <w:sectPr>
          <w:headerReference r:id="rId157" w:type="default"/>
          <w:footerReference r:id="rId158" w:type="default"/>
          <w:pgSz w:w="16560" w:h="25520"/>
          <w:pgMar w:top="1460" w:right="1300" w:bottom="1460" w:left="1300" w:header="1160" w:footer="1160" w:gutter="0"/>
          <w:cols w:space="720" w:num="1"/>
        </w:sectPr>
      </w:pPr>
    </w:p>
    <w:p w14:paraId="5F439303">
      <w:pPr>
        <w:pageBreakBefore w:val="0"/>
        <w:tabs>
          <w:tab w:val="left" w:pos="13600"/>
        </w:tabs>
        <w:wordWrap w:val="0"/>
        <w:spacing w:before="0" w:after="0" w:line="440" w:lineRule="atLeast"/>
        <w:ind w:left="6900" w:right="0"/>
        <w:jc w:val="both"/>
        <w:textAlignment w:val="baseline"/>
        <w:rPr>
          <w:sz w:val="31"/>
        </w:rPr>
      </w:pPr>
      <w:r>
        <w:rPr>
          <w:rFonts w:ascii="宋体" w:hAnsi="宋体" w:eastAsia="宋体" w:cs="宋体"/>
          <w:b w:val="0"/>
          <w:i w:val="0"/>
          <w:color w:val="000000"/>
          <w:spacing w:val="0"/>
          <w:sz w:val="31"/>
        </w:rPr>
        <w:t>第一节江山就是人民，人民就是江山</w:t>
      </w:r>
      <w:r>
        <w:tab/>
      </w:r>
      <w:r>
        <w:rPr>
          <w:rFonts w:ascii="楷体" w:hAnsi="楷体" w:eastAsia="楷体" w:cs="楷体"/>
          <w:b w:val="0"/>
          <w:i w:val="0"/>
          <w:color w:val="000000"/>
          <w:spacing w:val="0"/>
          <w:sz w:val="31"/>
        </w:rPr>
        <w:t>79</w:t>
      </w:r>
    </w:p>
    <w:p w14:paraId="00A3B42E">
      <w:pPr>
        <w:pageBreakBefore w:val="0"/>
        <w:wordWrap w:val="0"/>
        <w:spacing w:before="0" w:after="0" w:line="440" w:lineRule="exact"/>
        <w:ind w:left="0" w:right="0"/>
        <w:jc w:val="both"/>
        <w:textAlignment w:val="baseline"/>
        <w:rPr>
          <w:sz w:val="31"/>
        </w:rPr>
      </w:pPr>
    </w:p>
    <w:p w14:paraId="4515BC42">
      <w:pPr>
        <w:pageBreakBefore w:val="0"/>
        <w:wordWrap w:val="0"/>
        <w:spacing w:before="0" w:after="0" w:line="880" w:lineRule="atLeast"/>
        <w:ind w:left="200" w:right="0" w:firstLine="40"/>
        <w:jc w:val="both"/>
        <w:textAlignment w:val="baseline"/>
        <w:rPr>
          <w:sz w:val="39"/>
        </w:rPr>
      </w:pPr>
      <w:r>
        <w:rPr>
          <w:rFonts w:ascii="宋体" w:hAnsi="宋体" w:eastAsia="宋体" w:cs="宋体"/>
          <w:b w:val="0"/>
          <w:i w:val="0"/>
          <w:color w:val="000000"/>
          <w:spacing w:val="0"/>
          <w:sz w:val="39"/>
        </w:rPr>
        <w:t>同人民群众的血肉联系关系到党的生死存亡、兴旺发达。我们党的最大政治优势是密切联系群众，党执政后的最大危险是脱离群众。习近平指出：“坚持立党为公、执政为民，始终保持党同人民群众的血肉联系，是马克思主义政党与生俱来的政治品质和最高从政道德，是衡量党的先进性的根本标尺。”①只要我们始终保持同人民群众的血肉联系，紧紧依靠人民、不断造福人民、牢牢植根人民，就没有克服不了的困难，就没有越不过的险滩，就没有完成不了的任务。要牢固树立群众观点，始终同人民群众打成一片，虚心向群众学习，与群众有福同享、有难同当，有盐同咸、无盐同淡。</w:t>
      </w:r>
    </w:p>
    <w:p w14:paraId="1D8BB5E9">
      <w:pPr>
        <w:pageBreakBefore w:val="0"/>
        <w:wordWrap w:val="0"/>
        <w:spacing w:before="0" w:after="0" w:line="880" w:lineRule="atLeast"/>
        <w:ind w:left="200" w:right="20" w:firstLine="880"/>
        <w:jc w:val="both"/>
        <w:textAlignment w:val="baseline"/>
        <w:rPr>
          <w:sz w:val="39"/>
        </w:rPr>
      </w:pPr>
      <w:r>
        <w:rPr>
          <w:rFonts w:ascii="宋体" w:hAnsi="宋体" w:eastAsia="宋体" w:cs="宋体"/>
          <w:b w:val="0"/>
          <w:i w:val="0"/>
          <w:color w:val="000000"/>
          <w:spacing w:val="0"/>
          <w:sz w:val="39"/>
        </w:rPr>
        <w:t>坚持人民立场，就要热爱人民、尊重人民、敬畏人民。坚持人民立场，凝结着中国共产党对中国人民的深厚情感，体现了深切真挚的人民情怀。“人民”二字，在共产党人的心中位置最高、分量最重。习近平从基层一路走来，不论担任什么职务，对人民都是一往情深，以百姓心为心，以群众事为事。他曾深情地说：“对于我们共产党人来说，老百姓是我们的衣食父母。要像爱自己的父母那样爱老百姓，为老百姓谋利益，带老百姓奔好日子。”②要心中装着人民，牢记老百姓是天、老百姓是地，诚心诚意做人民的小学生，反映人民意愿、回应人民诉求，把对人民群众的热爱体现在具体工作中。</w:t>
      </w:r>
    </w:p>
    <w:p w14:paraId="18A63F33">
      <w:pPr>
        <w:pageBreakBefore w:val="0"/>
        <w:wordWrap w:val="0"/>
        <w:spacing w:before="0" w:after="0" w:line="880" w:lineRule="exact"/>
        <w:ind w:left="0" w:right="0"/>
        <w:jc w:val="both"/>
        <w:textAlignment w:val="baseline"/>
        <w:rPr>
          <w:sz w:val="39"/>
        </w:rPr>
      </w:pPr>
    </w:p>
    <w:p w14:paraId="78EC605D">
      <w:pPr>
        <w:pageBreakBefore w:val="0"/>
        <w:wordWrap w:val="0"/>
        <w:spacing w:before="0" w:after="0" w:line="880" w:lineRule="atLeast"/>
        <w:ind w:left="1120" w:right="920" w:firstLine="880"/>
        <w:jc w:val="both"/>
        <w:textAlignment w:val="baseline"/>
        <w:rPr>
          <w:sz w:val="39"/>
        </w:rPr>
      </w:pPr>
      <w:r>
        <w:rPr>
          <w:rFonts w:ascii="宋体" w:hAnsi="宋体" w:eastAsia="宋体" w:cs="宋体"/>
          <w:b w:val="0"/>
          <w:i w:val="0"/>
          <w:color w:val="000000"/>
          <w:spacing w:val="0"/>
          <w:sz w:val="39"/>
        </w:rPr>
        <w:t>这么大一个国家，责任非常重、工作非常艰巨。我将无我，不负人民。我愿意做到一个“无我”的状态，为中国的发展奉献自己。</w:t>
      </w:r>
      <w:r>
        <w:drawing>
          <wp:anchor distT="0" distB="0" distL="0" distR="0" simplePos="0" relativeHeight="251659264" behindDoc="1" locked="0" layoutInCell="1" allowOverlap="1">
            <wp:simplePos x="0" y="0"/>
            <wp:positionH relativeFrom="page">
              <wp:posOffset>774700</wp:posOffset>
            </wp:positionH>
            <wp:positionV relativeFrom="paragraph">
              <wp:posOffset>-457200</wp:posOffset>
            </wp:positionV>
            <wp:extent cx="596900" cy="596900"/>
            <wp:effectExtent l="0" t="0" r="0" b="0"/>
            <wp:wrapNone/>
            <wp:docPr id="15"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pic:cNvPicPr>
                      <a:picLocks noChangeAspect="1"/>
                    </pic:cNvPicPr>
                  </pic:nvPicPr>
                  <pic:blipFill>
                    <a:blip r:embed="rId751"/>
                    <a:stretch>
                      <a:fillRect/>
                    </a:stretch>
                  </pic:blipFill>
                  <pic:spPr>
                    <a:xfrm>
                      <a:off x="0" y="0"/>
                      <a:ext cx="596900" cy="596900"/>
                    </a:xfrm>
                    <a:prstGeom prst="rect">
                      <a:avLst/>
                    </a:prstGeom>
                  </pic:spPr>
                </pic:pic>
              </a:graphicData>
            </a:graphic>
          </wp:anchor>
        </w:drawing>
      </w:r>
    </w:p>
    <w:p w14:paraId="50207B59">
      <w:pPr>
        <w:pageBreakBefore w:val="0"/>
        <w:wordWrap w:val="0"/>
        <w:spacing w:before="0" w:after="0" w:line="880" w:lineRule="atLeast"/>
        <w:ind w:left="2060" w:right="0"/>
        <w:jc w:val="both"/>
        <w:textAlignment w:val="baseline"/>
        <w:rPr>
          <w:sz w:val="39"/>
        </w:rPr>
      </w:pPr>
      <w:r>
        <w:rPr>
          <w:rFonts w:ascii="宋体" w:hAnsi="宋体" w:eastAsia="宋体" w:cs="宋体"/>
          <w:b w:val="0"/>
          <w:i w:val="0"/>
          <w:color w:val="000000"/>
          <w:spacing w:val="0"/>
          <w:sz w:val="39"/>
        </w:rPr>
        <w:t>————习近平在访问意大利期间会见意大利众议长菲科时谈话的要点</w:t>
      </w:r>
    </w:p>
    <w:p w14:paraId="5D8C074C">
      <w:pPr>
        <w:pageBreakBefore w:val="0"/>
        <w:wordWrap w:val="0"/>
        <w:spacing w:before="0" w:after="0" w:line="880" w:lineRule="atLeast"/>
        <w:ind w:left="0" w:right="860"/>
        <w:jc w:val="right"/>
        <w:textAlignment w:val="baseline"/>
        <w:rPr>
          <w:sz w:val="39"/>
        </w:rPr>
      </w:pPr>
      <w:r>
        <w:rPr>
          <w:rFonts w:ascii="宋体" w:hAnsi="宋体" w:eastAsia="宋体" w:cs="宋体"/>
          <w:b w:val="0"/>
          <w:i w:val="0"/>
          <w:color w:val="000000"/>
          <w:spacing w:val="0"/>
          <w:sz w:val="39"/>
        </w:rPr>
        <w:t>(2019年3月22日)</w:t>
      </w:r>
    </w:p>
    <w:p w14:paraId="2F0C5BE0">
      <w:pPr>
        <w:pageBreakBefore w:val="0"/>
        <w:wordWrap w:val="0"/>
        <w:spacing w:before="0" w:after="0" w:line="880" w:lineRule="atLeast"/>
        <w:ind w:left="240" w:right="0"/>
        <w:jc w:val="both"/>
        <w:textAlignment w:val="baseline"/>
        <w:rPr>
          <w:sz w:val="39"/>
        </w:rPr>
      </w:pPr>
      <w:r>
        <w:rPr>
          <w:rFonts w:ascii="宋体" w:hAnsi="宋体" w:eastAsia="宋体" w:cs="宋体"/>
          <w:b w:val="0"/>
          <w:i w:val="0"/>
          <w:color w:val="000000"/>
          <w:spacing w:val="0"/>
          <w:sz w:val="39"/>
          <w:u w:val="single"/>
        </w:rPr>
        <w:t xml:space="preserve">               </w:t>
      </w:r>
    </w:p>
    <w:p w14:paraId="63C97B45">
      <w:pPr>
        <w:pageBreakBefore w:val="0"/>
        <w:wordWrap w:val="0"/>
        <w:spacing w:before="0" w:after="0" w:line="880" w:lineRule="atLeast"/>
        <w:ind w:left="200" w:right="0"/>
        <w:jc w:val="both"/>
        <w:textAlignment w:val="baseline"/>
        <w:rPr>
          <w:sz w:val="39"/>
        </w:rPr>
      </w:pPr>
      <w:r>
        <w:rPr>
          <w:rFonts w:ascii="宋体" w:hAnsi="宋体" w:eastAsia="宋体" w:cs="宋体"/>
          <w:b w:val="0"/>
          <w:i w:val="0"/>
          <w:color w:val="000000"/>
          <w:spacing w:val="0"/>
          <w:sz w:val="39"/>
        </w:rPr>
        <w:t>①  习近平：《弘扬“红船精神”走在时代前列》，《人民日报》2017年12月1日。</w:t>
      </w:r>
    </w:p>
    <w:p w14:paraId="35DDF357">
      <w:pPr>
        <w:pageBreakBefore w:val="0"/>
        <w:wordWrap w:val="0"/>
        <w:spacing w:before="0" w:after="0" w:line="880" w:lineRule="atLeast"/>
        <w:ind w:left="200" w:right="0"/>
        <w:jc w:val="both"/>
        <w:textAlignment w:val="baseline"/>
        <w:rPr>
          <w:sz w:val="39"/>
        </w:rPr>
      </w:pPr>
      <w:r>
        <w:rPr>
          <w:rFonts w:ascii="宋体" w:hAnsi="宋体" w:eastAsia="宋体" w:cs="宋体"/>
          <w:b w:val="0"/>
          <w:i w:val="0"/>
          <w:color w:val="000000"/>
          <w:spacing w:val="0"/>
          <w:sz w:val="39"/>
        </w:rPr>
        <w:t>②  《习近平谈治国理政》第一卷，外文出版社2018年版，第432页。</w:t>
      </w:r>
    </w:p>
    <w:p w14:paraId="7C2AA9CD"/>
    <w:p w14:paraId="3EABDF70">
      <w:pPr>
        <w:sectPr>
          <w:headerReference r:id="rId159" w:type="default"/>
          <w:footerReference r:id="rId160" w:type="default"/>
          <w:pgSz w:w="16560" w:h="25520"/>
          <w:pgMar w:top="1460" w:right="1220" w:bottom="1460" w:left="1220" w:header="1160" w:footer="1160" w:gutter="0"/>
          <w:cols w:space="720" w:num="1"/>
        </w:sectPr>
      </w:pPr>
    </w:p>
    <w:p w14:paraId="7F748D04">
      <w:pPr>
        <w:pageBreakBefore w:val="0"/>
        <w:tabs>
          <w:tab w:val="left" w:pos="2320"/>
        </w:tabs>
        <w:wordWrap w:val="0"/>
        <w:spacing w:before="0" w:after="0" w:line="440" w:lineRule="atLeast"/>
        <w:ind w:left="80" w:right="0"/>
        <w:jc w:val="both"/>
        <w:textAlignment w:val="baseline"/>
        <w:rPr>
          <w:sz w:val="32"/>
        </w:rPr>
      </w:pPr>
      <w:r>
        <w:rPr>
          <w:rFonts w:ascii="黑体" w:hAnsi="黑体" w:eastAsia="黑体" w:cs="黑体"/>
          <w:b w:val="0"/>
          <w:i w:val="0"/>
          <w:color w:val="000000"/>
          <w:spacing w:val="0"/>
          <w:sz w:val="32"/>
        </w:rPr>
        <w:t>80</w:t>
      </w:r>
      <w:r>
        <w:tab/>
      </w:r>
      <w:r>
        <w:rPr>
          <w:rFonts w:ascii="宋体" w:hAnsi="宋体" w:eastAsia="宋体" w:cs="宋体"/>
          <w:b w:val="0"/>
          <w:i w:val="0"/>
          <w:color w:val="000000"/>
          <w:spacing w:val="0"/>
          <w:sz w:val="32"/>
        </w:rPr>
        <w:t>第四章坚持以人民为中心</w:t>
      </w:r>
    </w:p>
    <w:p w14:paraId="0AC058FF">
      <w:pPr>
        <w:pageBreakBefore w:val="0"/>
        <w:wordWrap w:val="0"/>
        <w:spacing w:before="0" w:after="0" w:line="360" w:lineRule="exact"/>
        <w:ind w:left="0" w:right="0"/>
        <w:jc w:val="both"/>
        <w:textAlignment w:val="baseline"/>
        <w:rPr>
          <w:sz w:val="32"/>
        </w:rPr>
      </w:pPr>
    </w:p>
    <w:p w14:paraId="76EDB99F">
      <w:pPr>
        <w:pageBreakBefore w:val="0"/>
        <w:wordWrap w:val="0"/>
        <w:spacing w:before="0" w:after="0" w:line="860" w:lineRule="atLeast"/>
        <w:ind w:left="0" w:right="0"/>
        <w:jc w:val="center"/>
        <w:textAlignment w:val="baseline"/>
        <w:rPr>
          <w:sz w:val="64"/>
        </w:rPr>
      </w:pPr>
      <w:r>
        <w:rPr>
          <w:rFonts w:ascii="宋体" w:hAnsi="宋体" w:eastAsia="宋体" w:cs="宋体"/>
          <w:b w:val="0"/>
          <w:i w:val="0"/>
          <w:color w:val="000000"/>
          <w:spacing w:val="0"/>
          <w:sz w:val="64"/>
        </w:rPr>
        <w:t>第二节坚持人民至上</w:t>
      </w:r>
    </w:p>
    <w:p w14:paraId="10307D65">
      <w:pPr>
        <w:pageBreakBefore w:val="0"/>
        <w:wordWrap w:val="0"/>
        <w:spacing w:before="0" w:after="0" w:line="700" w:lineRule="exact"/>
        <w:ind w:left="0" w:right="0"/>
        <w:jc w:val="center"/>
        <w:textAlignment w:val="baseline"/>
        <w:rPr>
          <w:sz w:val="64"/>
        </w:rPr>
      </w:pPr>
    </w:p>
    <w:p w14:paraId="22DACD53">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坚持人民至上，是我们党百年奋斗的宝贵历史经验，也是新时代党治国理政的根本价值取向。要坚持把人民对美好生活的向往作为党的奋斗目标，把人民作为党的工作的最高裁决者和最终评判者，充分调动和激发全体人民的积极性主动性创造性，紧紧依靠人民创造新的历史伟业。</w:t>
      </w:r>
    </w:p>
    <w:p w14:paraId="515B4795">
      <w:pPr>
        <w:pageBreakBefore w:val="0"/>
        <w:wordWrap w:val="0"/>
        <w:spacing w:before="0" w:after="0" w:line="800" w:lineRule="exact"/>
        <w:ind w:left="0" w:right="0"/>
        <w:jc w:val="both"/>
        <w:textAlignment w:val="baseline"/>
        <w:rPr>
          <w:sz w:val="43"/>
        </w:rPr>
      </w:pPr>
    </w:p>
    <w:p w14:paraId="0555D23F">
      <w:pPr>
        <w:pageBreakBefore w:val="0"/>
        <w:wordWrap w:val="0"/>
        <w:spacing w:before="0" w:after="0" w:line="780" w:lineRule="atLeast"/>
        <w:ind w:left="900" w:right="0"/>
        <w:jc w:val="both"/>
        <w:textAlignment w:val="baseline"/>
        <w:rPr>
          <w:sz w:val="43"/>
        </w:rPr>
      </w:pPr>
      <w:r>
        <w:rPr>
          <w:rFonts w:ascii="宋体" w:hAnsi="宋体" w:eastAsia="宋体" w:cs="宋体"/>
          <w:b w:val="0"/>
          <w:i w:val="0"/>
          <w:color w:val="000000"/>
          <w:spacing w:val="0"/>
          <w:sz w:val="43"/>
        </w:rPr>
        <w:t>一、人民对美好生活的向往就是党的奋斗目标</w:t>
      </w:r>
    </w:p>
    <w:p w14:paraId="05FD0342">
      <w:pPr>
        <w:pageBreakBefore w:val="0"/>
        <w:wordWrap w:val="0"/>
        <w:spacing w:before="0" w:after="0" w:line="800" w:lineRule="exact"/>
        <w:ind w:left="0" w:right="0"/>
        <w:jc w:val="both"/>
        <w:textAlignment w:val="baseline"/>
        <w:rPr>
          <w:sz w:val="43"/>
        </w:rPr>
      </w:pPr>
    </w:p>
    <w:p w14:paraId="697D0003">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坚持人民至上，必须始终把人民放在心中最高的位置，想人民之所想，行人民之所嘱。习近平指出：“民之所忧，我必念之；民之所盼，我必行之。”①必须把人民对美好生活的向往作为党的奋斗目标，团结带领人民共同创造美好的未来。</w:t>
      </w:r>
    </w:p>
    <w:p w14:paraId="6E3A5E93">
      <w:pPr>
        <w:pageBreakBefore w:val="0"/>
        <w:wordWrap w:val="0"/>
        <w:spacing w:before="0" w:after="0" w:line="780" w:lineRule="atLeast"/>
        <w:ind w:left="0" w:right="20" w:firstLine="900"/>
        <w:jc w:val="both"/>
        <w:textAlignment w:val="baseline"/>
        <w:rPr>
          <w:sz w:val="43"/>
        </w:rPr>
      </w:pPr>
      <w:r>
        <w:rPr>
          <w:rFonts w:ascii="宋体" w:hAnsi="宋体" w:eastAsia="宋体" w:cs="宋体"/>
          <w:b w:val="0"/>
          <w:i w:val="0"/>
          <w:color w:val="000000"/>
          <w:spacing w:val="0"/>
          <w:sz w:val="43"/>
        </w:rPr>
        <w:t>为人民谋幸福是党始终坚守的初心，让人民过上好日子是党一贯的追求。习近平指出：“我们党团结带领人民进行革命、建设、改革，根本目的就是为了让人民过上好日子，无论面临多大挑战和压力，无论付出多大牺牲和代价，这一点都始终不渝、毫不动摇。”②为了让人民过上好日子，我们党团结带领人民实现民族独立、人民解放，建立了新中国；为了让人民过上好日子，我们党团结带领人民建立社会主义制度、改变一穷二白的国家面貌；为了让人民过上好日子，我们党团结带领人民实行改革开放，解放和发展社会生产力，解决温饱、实现总体小康、全面建设小康社会；为了让人民过上好日子，我们党团结带领人民决胜全面建成小康社会，打赢脱贫攻坚战，迈上全面建设社会主义现代化国家新征程，人民对美好生活的向往不断变为现实。我们党的百年奋斗归根到底</w:t>
      </w:r>
    </w:p>
    <w:p w14:paraId="4FEC9F45">
      <w:pPr>
        <w:pageBreakBefore w:val="0"/>
        <w:wordWrap w:val="0"/>
        <w:spacing w:before="0" w:after="0" w:line="7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604D5570">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①  《习近平谈治国理政》第四卷，外文出版社2022年版，第65页。</w:t>
      </w:r>
    </w:p>
    <w:p w14:paraId="018DEA39">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②  《习近平谈治国理政》第四卷，外文出版社2022年版，第53页。</w:t>
      </w:r>
    </w:p>
    <w:p w14:paraId="45414D15"/>
    <w:p w14:paraId="7ECAE4A7">
      <w:pPr>
        <w:sectPr>
          <w:headerReference r:id="rId161" w:type="default"/>
          <w:footerReference r:id="rId162" w:type="default"/>
          <w:pgSz w:w="16560" w:h="25520"/>
          <w:pgMar w:top="1420" w:right="1320" w:bottom="1420" w:left="1320" w:header="1120" w:footer="1120" w:gutter="0"/>
          <w:cols w:space="720" w:num="1"/>
        </w:sectPr>
      </w:pPr>
    </w:p>
    <w:p w14:paraId="1426B966">
      <w:pPr>
        <w:pageBreakBefore w:val="0"/>
        <w:tabs>
          <w:tab w:val="left" w:pos="13440"/>
        </w:tabs>
        <w:wordWrap w:val="0"/>
        <w:spacing w:before="0" w:after="0" w:line="440" w:lineRule="atLeast"/>
        <w:ind w:left="8680" w:right="0"/>
        <w:jc w:val="both"/>
        <w:textAlignment w:val="baseline"/>
        <w:rPr>
          <w:sz w:val="32"/>
        </w:rPr>
      </w:pPr>
      <w:r>
        <w:rPr>
          <w:rFonts w:ascii="宋体" w:hAnsi="宋体" w:eastAsia="宋体" w:cs="宋体"/>
          <w:b w:val="0"/>
          <w:i w:val="0"/>
          <w:color w:val="000000"/>
          <w:spacing w:val="0"/>
          <w:sz w:val="32"/>
        </w:rPr>
        <w:t>第二节坚持人民至上</w:t>
      </w:r>
      <w:r>
        <w:tab/>
      </w:r>
      <w:r>
        <w:rPr>
          <w:rFonts w:ascii="宋体" w:hAnsi="宋体" w:eastAsia="宋体" w:cs="宋体"/>
          <w:b w:val="0"/>
          <w:i w:val="0"/>
          <w:color w:val="000000"/>
          <w:spacing w:val="0"/>
          <w:sz w:val="32"/>
        </w:rPr>
        <w:t>81</w:t>
      </w:r>
    </w:p>
    <w:p w14:paraId="28A6A93B">
      <w:pPr>
        <w:pageBreakBefore w:val="0"/>
        <w:wordWrap w:val="0"/>
        <w:spacing w:before="540" w:after="0" w:line="760" w:lineRule="atLeast"/>
        <w:ind w:left="40" w:right="0"/>
        <w:jc w:val="both"/>
        <w:textAlignment w:val="baseline"/>
        <w:rPr>
          <w:sz w:val="43"/>
        </w:rPr>
      </w:pPr>
      <w:r>
        <w:rPr>
          <w:rFonts w:ascii="宋体" w:hAnsi="宋体" w:eastAsia="宋体" w:cs="宋体"/>
          <w:b w:val="0"/>
          <w:i w:val="0"/>
          <w:color w:val="000000"/>
          <w:spacing w:val="0"/>
          <w:sz w:val="43"/>
        </w:rPr>
        <w:t>就是让中国人民过上好日子，实现国家富强和民族振兴。</w:t>
      </w:r>
    </w:p>
    <w:p w14:paraId="746AAD95">
      <w:pPr>
        <w:pageBreakBefore w:val="0"/>
        <w:wordWrap w:val="0"/>
        <w:spacing w:before="0" w:after="0" w:line="760" w:lineRule="atLeast"/>
        <w:ind w:left="40" w:right="40" w:firstLine="880"/>
        <w:jc w:val="both"/>
        <w:textAlignment w:val="baseline"/>
        <w:rPr>
          <w:sz w:val="43"/>
        </w:rPr>
      </w:pPr>
      <w:r>
        <w:rPr>
          <w:rFonts w:ascii="宋体" w:hAnsi="宋体" w:eastAsia="宋体" w:cs="宋体"/>
          <w:b w:val="0"/>
          <w:i w:val="0"/>
          <w:color w:val="000000"/>
          <w:spacing w:val="0"/>
          <w:sz w:val="43"/>
        </w:rPr>
        <w:t>人民对美好生活的向往就是党的奋斗目标，这体现了我国社会主要矛盾转化对党和国家工作的新要求。进入新时代，我国社会主要矛盾发生了转化，人民的美好生活需要呈现出多样化、多层次、多方面的特点。人民群众更加关心食品安不安全、暖气热不热、雾霾能不能少一点、河湖能不能清一点、精神文化生活能不能更丰富、就业机会能不能更多、收入能不能更高等问题，并且对幼有所育、学有所教、劳有所得、病有所医、老有所养、住有所居、弱有所扶有了更高的期盼，对民主、法治、公平、正义、安全、环境等提出了更高的要求，人民的美好生活需要有了更加丰富更加深刻的时代内涵。从“人民对美好生活的向往，就是我们的奋斗目标”的庄严宣示，到不断把人民对美好生活的向往变为现实的坚定决心，我们党坚持以人民为中心的价值追求始终如一。必须牢牢把握我国社会主要矛盾的新变化，顺应人民对高品质生活的新期待，在高质量发展中努力为人民创造更美好、更幸福的生活。</w:t>
      </w:r>
    </w:p>
    <w:p w14:paraId="7DB7732F">
      <w:pPr>
        <w:pageBreakBefore w:val="0"/>
        <w:wordWrap w:val="0"/>
        <w:spacing w:before="0" w:after="0" w:line="780" w:lineRule="exact"/>
        <w:ind w:left="0" w:right="0"/>
        <w:jc w:val="both"/>
        <w:textAlignment w:val="baseline"/>
        <w:rPr>
          <w:sz w:val="43"/>
        </w:rPr>
      </w:pPr>
    </w:p>
    <w:p w14:paraId="6C504649">
      <w:pPr>
        <w:pageBreakBefore w:val="0"/>
        <w:wordWrap w:val="0"/>
        <w:spacing w:before="0" w:after="0" w:line="760" w:lineRule="atLeast"/>
        <w:ind w:left="900" w:right="0" w:firstLine="20"/>
        <w:jc w:val="both"/>
        <w:textAlignment w:val="baseline"/>
        <w:rPr>
          <w:sz w:val="43"/>
        </w:rPr>
      </w:pPr>
      <w:r>
        <w:rPr>
          <w:rFonts w:ascii="宋体" w:hAnsi="宋体" w:eastAsia="宋体" w:cs="宋体"/>
          <w:b w:val="0"/>
          <w:i w:val="0"/>
          <w:color w:val="000000"/>
          <w:spacing w:val="0"/>
          <w:sz w:val="43"/>
        </w:rPr>
        <w:t>二、依靠人民创造历史伟业</w:t>
      </w:r>
    </w:p>
    <w:p w14:paraId="5CF4AB1F">
      <w:pPr>
        <w:pageBreakBefore w:val="0"/>
        <w:wordWrap w:val="0"/>
        <w:spacing w:before="0" w:after="0" w:line="780" w:lineRule="exact"/>
        <w:ind w:left="0" w:right="0"/>
        <w:jc w:val="both"/>
        <w:textAlignment w:val="baseline"/>
        <w:rPr>
          <w:sz w:val="43"/>
        </w:rPr>
      </w:pPr>
    </w:p>
    <w:p w14:paraId="21CCB92B">
      <w:pPr>
        <w:pageBreakBefore w:val="0"/>
        <w:wordWrap w:val="0"/>
        <w:spacing w:before="0" w:after="0" w:line="760" w:lineRule="atLeast"/>
        <w:ind w:left="40" w:right="20" w:firstLine="880"/>
        <w:jc w:val="both"/>
        <w:textAlignment w:val="baseline"/>
        <w:rPr>
          <w:sz w:val="43"/>
        </w:rPr>
      </w:pPr>
      <w:r>
        <w:rPr>
          <w:rFonts w:ascii="宋体" w:hAnsi="宋体" w:eastAsia="宋体" w:cs="宋体"/>
          <w:b w:val="0"/>
          <w:i w:val="0"/>
          <w:color w:val="000000"/>
          <w:spacing w:val="0"/>
          <w:sz w:val="43"/>
        </w:rPr>
        <w:t>人民是我们党的生命之根、执政之基、力量之源。一路走来，党紧紧依靠人民赢得胜利、取得成功。面向未来，党永远要依靠人民创造新的历史伟业。</w:t>
      </w:r>
    </w:p>
    <w:p w14:paraId="524A6D6B">
      <w:pPr>
        <w:pageBreakBefore w:val="0"/>
        <w:wordWrap w:val="0"/>
        <w:spacing w:before="0" w:after="0" w:line="760" w:lineRule="atLeast"/>
        <w:ind w:left="40" w:right="0" w:firstLine="880"/>
        <w:jc w:val="both"/>
        <w:textAlignment w:val="baseline"/>
        <w:rPr>
          <w:sz w:val="43"/>
        </w:rPr>
      </w:pPr>
      <w:r>
        <w:rPr>
          <w:rFonts w:ascii="宋体" w:hAnsi="宋体" w:eastAsia="宋体" w:cs="宋体"/>
          <w:b w:val="0"/>
          <w:i w:val="0"/>
          <w:color w:val="000000"/>
          <w:spacing w:val="0"/>
          <w:sz w:val="43"/>
        </w:rPr>
        <w:t>依靠人民创造历史伟业，必须尊重人民主体地位。习近平指出：“坚持人民主体地位，充分调动人民积极性，始终是我们党立于不败之地的强大根基。”①中国共产党之所以能够发展壮大，中国特色社会主义之所以能够不断前进，正是因为依靠了人民。谋划发展，最了解实际情况的是人民群众；推动改革，最大的依靠力量也是人民群众。改革开放在认识</w:t>
      </w:r>
    </w:p>
    <w:p w14:paraId="68A19D04">
      <w:pPr>
        <w:pageBreakBefore w:val="0"/>
        <w:wordWrap w:val="0"/>
        <w:spacing w:before="0" w:after="0" w:line="760" w:lineRule="atLeast"/>
        <w:ind w:left="120" w:right="0"/>
        <w:jc w:val="both"/>
        <w:textAlignment w:val="baseline"/>
        <w:rPr>
          <w:sz w:val="43"/>
        </w:rPr>
      </w:pPr>
      <w:r>
        <w:rPr>
          <w:rFonts w:ascii="宋体" w:hAnsi="宋体" w:eastAsia="宋体" w:cs="宋体"/>
          <w:b w:val="0"/>
          <w:i w:val="0"/>
          <w:color w:val="000000"/>
          <w:spacing w:val="0"/>
          <w:sz w:val="43"/>
          <w:u w:val="single"/>
        </w:rPr>
        <w:t xml:space="preserve">             </w:t>
      </w:r>
    </w:p>
    <w:p w14:paraId="596153F5">
      <w:pPr>
        <w:pageBreakBefore w:val="0"/>
        <w:wordWrap w:val="0"/>
        <w:spacing w:before="0" w:after="0" w:line="520" w:lineRule="atLeast"/>
        <w:ind w:left="40" w:right="0"/>
        <w:jc w:val="both"/>
        <w:textAlignment w:val="baseline"/>
        <w:rPr>
          <w:sz w:val="39"/>
        </w:rPr>
      </w:pPr>
      <w:r>
        <w:rPr>
          <w:rFonts w:ascii="楷体" w:hAnsi="楷体" w:eastAsia="楷体" w:cs="楷体"/>
          <w:b w:val="0"/>
          <w:i w:val="0"/>
          <w:color w:val="000000"/>
          <w:spacing w:val="0"/>
          <w:sz w:val="39"/>
        </w:rPr>
        <w:t>①  《习近平著作选读》第一卷，人民出版社2023年版，第211页。</w:t>
      </w:r>
    </w:p>
    <w:p w14:paraId="57AF81D0"/>
    <w:p w14:paraId="6C6CFDB9">
      <w:pPr>
        <w:sectPr>
          <w:headerReference r:id="rId163" w:type="default"/>
          <w:footerReference r:id="rId164" w:type="default"/>
          <w:pgSz w:w="16560" w:h="25520"/>
          <w:pgMar w:top="1400" w:right="1300" w:bottom="1400" w:left="1300" w:header="1100" w:footer="1100" w:gutter="0"/>
          <w:cols w:space="720" w:num="1"/>
        </w:sectPr>
      </w:pPr>
    </w:p>
    <w:p w14:paraId="0C794CF3">
      <w:pPr>
        <w:pageBreakBefore w:val="0"/>
        <w:tabs>
          <w:tab w:val="left" w:pos="2360"/>
        </w:tabs>
        <w:wordWrap w:val="0"/>
        <w:spacing w:before="0" w:after="0" w:line="440" w:lineRule="atLeast"/>
        <w:ind w:left="120" w:right="0"/>
        <w:jc w:val="both"/>
        <w:textAlignment w:val="baseline"/>
        <w:rPr>
          <w:sz w:val="32"/>
        </w:rPr>
      </w:pPr>
      <w:r>
        <w:rPr>
          <w:rFonts w:ascii="宋体" w:hAnsi="宋体" w:eastAsia="宋体" w:cs="宋体"/>
          <w:b w:val="0"/>
          <w:i w:val="0"/>
          <w:color w:val="000000"/>
          <w:spacing w:val="0"/>
          <w:sz w:val="32"/>
        </w:rPr>
        <w:t>82</w:t>
      </w:r>
      <w:r>
        <w:tab/>
      </w:r>
      <w:r>
        <w:rPr>
          <w:rFonts w:ascii="宋体" w:hAnsi="宋体" w:eastAsia="宋体" w:cs="宋体"/>
          <w:b w:val="0"/>
          <w:i w:val="0"/>
          <w:color w:val="000000"/>
          <w:spacing w:val="0"/>
          <w:sz w:val="32"/>
        </w:rPr>
        <w:t>第四章坚持以人民为中心</w:t>
      </w:r>
    </w:p>
    <w:p w14:paraId="4854762B">
      <w:pPr>
        <w:pageBreakBefore w:val="0"/>
        <w:wordWrap w:val="0"/>
        <w:spacing w:before="0" w:after="0" w:line="360" w:lineRule="exact"/>
        <w:ind w:left="0" w:right="0"/>
        <w:jc w:val="both"/>
        <w:textAlignment w:val="baseline"/>
        <w:rPr>
          <w:sz w:val="32"/>
        </w:rPr>
      </w:pPr>
    </w:p>
    <w:p w14:paraId="7D6EA1A8">
      <w:pPr>
        <w:pageBreakBefore w:val="0"/>
        <w:wordWrap w:val="0"/>
        <w:spacing w:before="0" w:after="0" w:line="800" w:lineRule="atLeast"/>
        <w:ind w:left="40" w:right="0"/>
        <w:jc w:val="both"/>
        <w:textAlignment w:val="baseline"/>
        <w:rPr>
          <w:sz w:val="43"/>
        </w:rPr>
      </w:pPr>
      <w:r>
        <w:rPr>
          <w:rFonts w:ascii="宋体" w:hAnsi="宋体" w:eastAsia="宋体" w:cs="宋体"/>
          <w:b w:val="0"/>
          <w:i w:val="0"/>
          <w:color w:val="000000"/>
          <w:spacing w:val="0"/>
          <w:sz w:val="43"/>
        </w:rPr>
        <w:t>和实践上的每一次突破和发展，改革开放中每一个新生事物的产生和发展，改革开放每一个方面经验的创造和积累，无不来自亿万人民的实践和智慧。必须自觉拜人民为师，亲身征询于田野，虚心问计于百姓，把握群众的所思所想所盼，凝聚民心民智民力，开创改革发展新局面。</w:t>
      </w:r>
    </w:p>
    <w:p w14:paraId="507F9DE7">
      <w:pPr>
        <w:pageBreakBefore w:val="0"/>
        <w:wordWrap w:val="0"/>
        <w:spacing w:before="0" w:after="0" w:line="800" w:lineRule="atLeast"/>
        <w:ind w:left="40" w:right="20" w:firstLine="900"/>
        <w:jc w:val="both"/>
        <w:textAlignment w:val="baseline"/>
        <w:rPr>
          <w:sz w:val="43"/>
        </w:rPr>
      </w:pPr>
      <w:r>
        <w:rPr>
          <w:rFonts w:ascii="宋体" w:hAnsi="宋体" w:eastAsia="宋体" w:cs="宋体"/>
          <w:b w:val="0"/>
          <w:i w:val="0"/>
          <w:color w:val="000000"/>
          <w:spacing w:val="0"/>
          <w:sz w:val="43"/>
        </w:rPr>
        <w:t>依靠人民创造历史伟业，必须尊重人民首创精神。我们党历来尊重人民首创精神，始终把人民群众作为智慧和力量的源泉，始终把政治智慧的增长、执政本领的增强深深扎根于人民的创造性实践之中。正是因为我们党紧紧依靠人民推动国家发展，充分尊重人民首创精神，最大限度地激发人民的创造热情，我们的事业才能不断保持与时俱进的活力。尊重人民首创精神，就要尊重实践、尊重创造，坚持顶层设计和基层探索相统一，大胆探索、勇于开拓，鼓励创新、宽容失败。尊重人民首创精神，就要激发人民群众的创新创造活力，营造激励干事创业的浓厚氛围，健全创新的激励机制，打破阻碍创新的壁垒，把蕴藏于人民群众中的无穷创造力焕发出来。尊重人民首创精神，就要及时发现、总结、概括人民群众实践中形成的新鲜经验，使之上升为理论和政策，更好指导中国特色社会主义实践。</w:t>
      </w:r>
    </w:p>
    <w:p w14:paraId="277EF37A">
      <w:pPr>
        <w:pageBreakBefore w:val="0"/>
        <w:wordWrap w:val="0"/>
        <w:spacing w:before="0" w:after="0" w:line="620" w:lineRule="exact"/>
        <w:ind w:left="0" w:right="0"/>
        <w:jc w:val="both"/>
        <w:textAlignment w:val="baseline"/>
        <w:rPr>
          <w:sz w:val="44"/>
        </w:rPr>
      </w:pPr>
    </w:p>
    <w:p w14:paraId="01F67436">
      <w:pPr>
        <w:pageBreakBefore w:val="0"/>
        <w:wordWrap w:val="0"/>
        <w:spacing w:before="0" w:after="0" w:line="600" w:lineRule="atLeast"/>
        <w:ind w:left="900" w:right="0" w:firstLine="40"/>
        <w:jc w:val="both"/>
        <w:textAlignment w:val="baseline"/>
        <w:rPr>
          <w:sz w:val="44"/>
        </w:rPr>
      </w:pPr>
      <w:r>
        <w:rPr>
          <w:rFonts w:ascii="宋体" w:hAnsi="宋体" w:eastAsia="宋体" w:cs="宋体"/>
          <w:b w:val="0"/>
          <w:i w:val="0"/>
          <w:color w:val="000000"/>
          <w:spacing w:val="0"/>
          <w:sz w:val="44"/>
        </w:rPr>
        <w:t>三、人民是党的工作的最高裁决者和最终评判者</w:t>
      </w:r>
    </w:p>
    <w:p w14:paraId="527B813D">
      <w:pPr>
        <w:pageBreakBefore w:val="0"/>
        <w:wordWrap w:val="0"/>
        <w:spacing w:before="0" w:after="0" w:line="820" w:lineRule="exact"/>
        <w:ind w:left="0" w:right="0"/>
        <w:jc w:val="both"/>
        <w:textAlignment w:val="baseline"/>
        <w:rPr>
          <w:sz w:val="43"/>
        </w:rPr>
      </w:pPr>
    </w:p>
    <w:p w14:paraId="3D40D29E">
      <w:pPr>
        <w:pageBreakBefore w:val="0"/>
        <w:wordWrap w:val="0"/>
        <w:spacing w:before="0" w:after="0" w:line="800" w:lineRule="atLeast"/>
        <w:ind w:left="40" w:right="60" w:firstLine="900"/>
        <w:jc w:val="both"/>
        <w:textAlignment w:val="baseline"/>
        <w:rPr>
          <w:sz w:val="43"/>
        </w:rPr>
      </w:pPr>
      <w:r>
        <w:rPr>
          <w:rFonts w:ascii="宋体" w:hAnsi="宋体" w:eastAsia="宋体" w:cs="宋体"/>
          <w:b w:val="0"/>
          <w:i w:val="0"/>
          <w:color w:val="000000"/>
          <w:spacing w:val="0"/>
          <w:sz w:val="43"/>
        </w:rPr>
        <w:t>我们党是全心全意为人民服务的党，党的执政水平和执政成效不是由自己说了算，必须而且只能由人民来评判。习近平指出：“时代是出卷人，我们是答卷人，人民是阅卷人。”①要始终把人民放在心中最高位置，树立正确的政绩观，以人民满意不满意作为检验工作的最终评判标准。</w:t>
      </w:r>
    </w:p>
    <w:p w14:paraId="592A81EB">
      <w:pPr>
        <w:pageBreakBefore w:val="0"/>
        <w:wordWrap w:val="0"/>
        <w:spacing w:before="0" w:after="0" w:line="800" w:lineRule="atLeast"/>
        <w:ind w:left="900" w:right="0" w:firstLine="40"/>
        <w:jc w:val="both"/>
        <w:textAlignment w:val="baseline"/>
        <w:rPr>
          <w:sz w:val="43"/>
        </w:rPr>
      </w:pPr>
      <w:r>
        <w:rPr>
          <w:rFonts w:ascii="宋体" w:hAnsi="宋体" w:eastAsia="宋体" w:cs="宋体"/>
          <w:b w:val="0"/>
          <w:i w:val="0"/>
          <w:color w:val="000000"/>
          <w:spacing w:val="0"/>
          <w:sz w:val="43"/>
        </w:rPr>
        <w:t>让群众满意是我们党做好一切工作的价值取向和根本标准。我们党</w:t>
      </w:r>
    </w:p>
    <w:p w14:paraId="57730611">
      <w:pPr>
        <w:pageBreakBefore w:val="0"/>
        <w:wordWrap w:val="0"/>
        <w:spacing w:before="500" w:after="0" w:line="800" w:lineRule="atLeast"/>
        <w:ind w:left="100" w:right="0"/>
        <w:jc w:val="both"/>
        <w:textAlignment w:val="baseline"/>
        <w:rPr>
          <w:sz w:val="43"/>
        </w:rPr>
      </w:pPr>
      <w:r>
        <w:rPr>
          <w:rFonts w:ascii="宋体" w:hAnsi="宋体" w:eastAsia="宋体" w:cs="宋体"/>
          <w:b w:val="0"/>
          <w:i w:val="0"/>
          <w:color w:val="000000"/>
          <w:spacing w:val="0"/>
          <w:sz w:val="43"/>
          <w:u w:val="single"/>
        </w:rPr>
        <w:t xml:space="preserve">             </w:t>
      </w:r>
    </w:p>
    <w:p w14:paraId="0E034CE1">
      <w:pPr>
        <w:pageBreakBefore w:val="0"/>
        <w:wordWrap w:val="0"/>
        <w:spacing w:before="0" w:after="0" w:line="520" w:lineRule="atLeast"/>
        <w:ind w:left="40" w:right="0"/>
        <w:jc w:val="both"/>
        <w:textAlignment w:val="baseline"/>
        <w:rPr>
          <w:sz w:val="39"/>
        </w:rPr>
      </w:pPr>
      <w:r>
        <w:rPr>
          <w:rFonts w:ascii="楷体" w:hAnsi="楷体" w:eastAsia="楷体" w:cs="楷体"/>
          <w:b w:val="0"/>
          <w:i w:val="0"/>
          <w:color w:val="000000"/>
          <w:spacing w:val="0"/>
          <w:sz w:val="39"/>
        </w:rPr>
        <w:t>①  《习近平谈治国理政》第三卷，外文出版社2020年版，第70页。</w:t>
      </w:r>
    </w:p>
    <w:p w14:paraId="448A6BDC"/>
    <w:p w14:paraId="632FA8B1">
      <w:pPr>
        <w:sectPr>
          <w:headerReference r:id="rId165" w:type="default"/>
          <w:footerReference r:id="rId166" w:type="default"/>
          <w:pgSz w:w="16560" w:h="25520"/>
          <w:pgMar w:top="1400" w:right="1300" w:bottom="1400" w:left="1300" w:header="1100" w:footer="1100" w:gutter="0"/>
          <w:cols w:space="720" w:num="1"/>
        </w:sectPr>
      </w:pPr>
    </w:p>
    <w:p w14:paraId="65752A5B">
      <w:pPr>
        <w:pageBreakBefore w:val="0"/>
        <w:tabs>
          <w:tab w:val="left" w:pos="13400"/>
        </w:tabs>
        <w:wordWrap w:val="0"/>
        <w:spacing w:before="0" w:after="0" w:line="460" w:lineRule="atLeast"/>
        <w:ind w:left="8660" w:right="0"/>
        <w:jc w:val="both"/>
        <w:textAlignment w:val="baseline"/>
        <w:rPr>
          <w:sz w:val="34"/>
        </w:rPr>
      </w:pPr>
      <w:r>
        <w:rPr>
          <w:rFonts w:ascii="宋体" w:hAnsi="宋体" w:eastAsia="宋体" w:cs="宋体"/>
          <w:b w:val="0"/>
          <w:i w:val="0"/>
          <w:color w:val="000000"/>
          <w:spacing w:val="0"/>
          <w:sz w:val="34"/>
        </w:rPr>
        <w:t>第二节坚持人民至上</w:t>
      </w:r>
      <w:r>
        <w:tab/>
      </w:r>
      <w:r>
        <w:rPr>
          <w:rFonts w:ascii="宋体" w:hAnsi="宋体" w:eastAsia="宋体" w:cs="宋体"/>
          <w:b w:val="0"/>
          <w:i w:val="0"/>
          <w:color w:val="000000"/>
          <w:spacing w:val="0"/>
          <w:sz w:val="34"/>
        </w:rPr>
        <w:t>83</w:t>
      </w:r>
    </w:p>
    <w:p w14:paraId="56CC5B1B">
      <w:pPr>
        <w:pageBreakBefore w:val="0"/>
        <w:wordWrap w:val="0"/>
        <w:spacing w:before="540" w:after="0" w:line="800" w:lineRule="atLeast"/>
        <w:ind w:left="20" w:right="20"/>
        <w:jc w:val="both"/>
        <w:textAlignment w:val="baseline"/>
        <w:rPr>
          <w:sz w:val="44"/>
        </w:rPr>
      </w:pPr>
      <w:r>
        <w:rPr>
          <w:rFonts w:ascii="宋体" w:hAnsi="宋体" w:eastAsia="宋体" w:cs="宋体"/>
          <w:b w:val="0"/>
          <w:i w:val="0"/>
          <w:color w:val="000000"/>
          <w:spacing w:val="0"/>
          <w:sz w:val="44"/>
        </w:rPr>
        <w:t>是以辩证唯物主义和历史唯物主义作为世界观和方法论的党，人民在党的理论路线方针政策和一切工作中始终处于最高的地位，这决定了党的工作的最高裁决者和最终评判者只能是人民。习近平指出：“检验我们一切工作的成效，最终都要看人民是否真正得到了实惠，人民生活是否真正得到了改善，人民权益是否真正得到了保障。”①人民群众的意见是最好的尺子，最能衡量我们工作的长短优劣。生活过得好不好，人民最有发言权。什么是好事实事，要看群众实际感受，由群众来评判。要关注民情、顺应民意，人民群众赞成什么、期盼什么，就要坚持和推动什么；人民群众反对什么、痛恨什么，就要防范和纠正什么。对群众的呼声，要做到件件有着落、事事有回音，用心用情为群众排忧解难，千方百计增进人民福祉。</w:t>
      </w:r>
    </w:p>
    <w:p w14:paraId="64BA478A">
      <w:pPr>
        <w:pageBreakBefore w:val="0"/>
        <w:wordWrap w:val="0"/>
        <w:spacing w:before="0" w:after="0" w:line="820" w:lineRule="atLeast"/>
        <w:ind w:left="20" w:right="0" w:firstLine="860"/>
        <w:jc w:val="both"/>
        <w:textAlignment w:val="baseline"/>
        <w:rPr>
          <w:sz w:val="44"/>
        </w:rPr>
      </w:pPr>
      <w:r>
        <w:rPr>
          <w:rFonts w:ascii="宋体" w:hAnsi="宋体" w:eastAsia="宋体" w:cs="宋体"/>
          <w:b w:val="0"/>
          <w:i w:val="0"/>
          <w:color w:val="000000"/>
          <w:spacing w:val="0"/>
          <w:sz w:val="44"/>
        </w:rPr>
        <w:t>必须牢固树立和践行正确的政绩观。政绩为谁而树、树什么样的政绩、靠什么树政绩，是一个必须认真回答的重大问题。习近平指出：“中国共产党把为民办事、为民造福作为最重要的政绩，把为老百姓办了多少好事实事作为检验政绩的重要标准。”②坚持把好事实事做到群众心坎上，真正做到对历史和人民负责，这是党员干部应当始终坚守的态度。评价干部的工作成效，不仅要看纸面上的指标数据，更要看人民的生活好不好、看民生是否改善、看生态是否良好、看社会是否进步，不能简单以国内生产总值增长率论英雄，更不能搞脱离实际的盲目攀比，不搞劳民伤财的形象工程和政绩工程。要以“功成不必在我”的精神境界和“功成必定有我”的历史担当，多做为后人作铺垫、打基础、利长远的好事，追求人民群众的好口碑、历史沉淀之后的真评价。</w:t>
      </w:r>
    </w:p>
    <w:p w14:paraId="106A7E44">
      <w:pPr>
        <w:pageBreakBefore w:val="0"/>
        <w:wordWrap w:val="0"/>
        <w:spacing w:before="0" w:after="0" w:line="820" w:lineRule="exact"/>
        <w:ind w:left="0" w:right="0"/>
        <w:jc w:val="both"/>
        <w:textAlignment w:val="baseline"/>
        <w:rPr>
          <w:sz w:val="44"/>
        </w:rPr>
      </w:pPr>
    </w:p>
    <w:p w14:paraId="23185BC5">
      <w:pPr>
        <w:pageBreakBefore w:val="0"/>
        <w:wordWrap w:val="0"/>
        <w:spacing w:before="0" w:after="0" w:line="820" w:lineRule="exact"/>
        <w:ind w:left="0" w:right="0"/>
        <w:jc w:val="both"/>
        <w:textAlignment w:val="baseline"/>
        <w:rPr>
          <w:sz w:val="44"/>
        </w:rPr>
      </w:pPr>
    </w:p>
    <w:p w14:paraId="3EB07A21">
      <w:pPr>
        <w:pageBreakBefore w:val="0"/>
        <w:wordWrap w:val="0"/>
        <w:spacing w:before="0" w:after="0" w:line="820" w:lineRule="atLeast"/>
        <w:ind w:left="80" w:right="0"/>
        <w:jc w:val="both"/>
        <w:textAlignment w:val="baseline"/>
        <w:rPr>
          <w:sz w:val="44"/>
        </w:rPr>
      </w:pPr>
      <w:r>
        <w:rPr>
          <w:rFonts w:ascii="宋体" w:hAnsi="宋体" w:eastAsia="宋体" w:cs="宋体"/>
          <w:b w:val="0"/>
          <w:i w:val="0"/>
          <w:color w:val="000000"/>
          <w:spacing w:val="0"/>
          <w:sz w:val="44"/>
          <w:u w:val="single"/>
        </w:rPr>
        <w:t xml:space="preserve">             </w:t>
      </w:r>
    </w:p>
    <w:p w14:paraId="0EEBE2D1">
      <w:pPr>
        <w:pageBreakBefore w:val="0"/>
        <w:wordWrap w:val="0"/>
        <w:spacing w:before="0" w:after="0" w:line="540" w:lineRule="atLeast"/>
        <w:ind w:left="20" w:right="0"/>
        <w:jc w:val="both"/>
        <w:textAlignment w:val="baseline"/>
        <w:rPr>
          <w:sz w:val="40"/>
        </w:rPr>
      </w:pPr>
      <w:r>
        <w:rPr>
          <w:rFonts w:ascii="楷体" w:hAnsi="楷体" w:eastAsia="楷体" w:cs="楷体"/>
          <w:b w:val="0"/>
          <w:i w:val="0"/>
          <w:color w:val="000000"/>
          <w:spacing w:val="0"/>
          <w:sz w:val="40"/>
        </w:rPr>
        <w:t>①  《习近平著作选读》第一卷，人民出版社2023年版，第212页。</w:t>
      </w:r>
    </w:p>
    <w:p w14:paraId="73572368">
      <w:pPr>
        <w:pageBreakBefore w:val="0"/>
        <w:wordWrap w:val="0"/>
        <w:spacing w:before="0" w:after="0" w:line="540" w:lineRule="atLeast"/>
        <w:ind w:left="20" w:right="0"/>
        <w:jc w:val="both"/>
        <w:textAlignment w:val="baseline"/>
        <w:rPr>
          <w:sz w:val="40"/>
        </w:rPr>
      </w:pPr>
      <w:r>
        <w:rPr>
          <w:rFonts w:ascii="楷体" w:hAnsi="楷体" w:eastAsia="楷体" w:cs="楷体"/>
          <w:b w:val="0"/>
          <w:i w:val="0"/>
          <w:color w:val="000000"/>
          <w:spacing w:val="0"/>
          <w:sz w:val="40"/>
        </w:rPr>
        <w:t>②  《习近平谈治国理政》第四卷，外文出版社2022年版，第55页。</w:t>
      </w:r>
    </w:p>
    <w:p w14:paraId="150F0EAD"/>
    <w:p w14:paraId="03EA0F98">
      <w:pPr>
        <w:sectPr>
          <w:headerReference r:id="rId167" w:type="default"/>
          <w:footerReference r:id="rId168" w:type="default"/>
          <w:pgSz w:w="16560" w:h="25520"/>
          <w:pgMar w:top="1420" w:right="1320" w:bottom="1420" w:left="1320" w:header="1120" w:footer="1120" w:gutter="0"/>
          <w:cols w:space="720" w:num="1"/>
        </w:sectPr>
      </w:pPr>
    </w:p>
    <w:p w14:paraId="1EB6281D">
      <w:pPr>
        <w:pageBreakBefore w:val="0"/>
        <w:tabs>
          <w:tab w:val="left" w:pos="2340"/>
        </w:tabs>
        <w:wordWrap w:val="0"/>
        <w:spacing w:before="0" w:after="0" w:line="440" w:lineRule="atLeast"/>
        <w:ind w:left="80" w:right="0"/>
        <w:jc w:val="both"/>
        <w:textAlignment w:val="baseline"/>
        <w:rPr>
          <w:sz w:val="32"/>
        </w:rPr>
      </w:pPr>
      <w:r>
        <w:rPr>
          <w:rFonts w:ascii="宋体" w:hAnsi="宋体" w:eastAsia="宋体" w:cs="宋体"/>
          <w:b w:val="0"/>
          <w:i w:val="0"/>
          <w:color w:val="000000"/>
          <w:spacing w:val="0"/>
          <w:sz w:val="32"/>
        </w:rPr>
        <w:t>84</w:t>
      </w:r>
      <w:r>
        <w:tab/>
      </w:r>
      <w:r>
        <w:rPr>
          <w:rFonts w:ascii="宋体" w:hAnsi="宋体" w:eastAsia="宋体" w:cs="宋体"/>
          <w:b w:val="0"/>
          <w:i w:val="0"/>
          <w:color w:val="000000"/>
          <w:spacing w:val="0"/>
          <w:sz w:val="32"/>
        </w:rPr>
        <w:t>第四章坚持以人民为中心</w:t>
      </w:r>
    </w:p>
    <w:p w14:paraId="681A9541">
      <w:pPr>
        <w:pageBreakBefore w:val="0"/>
        <w:wordWrap w:val="0"/>
        <w:spacing w:before="0" w:after="0" w:line="380" w:lineRule="exact"/>
        <w:ind w:left="0" w:right="0"/>
        <w:jc w:val="both"/>
        <w:textAlignment w:val="baseline"/>
        <w:rPr>
          <w:sz w:val="32"/>
        </w:rPr>
      </w:pPr>
    </w:p>
    <w:p w14:paraId="03EB7E55">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第三节全面落实以人民为中心的发展思想</w:t>
      </w:r>
    </w:p>
    <w:p w14:paraId="2FE89C5B">
      <w:pPr>
        <w:pageBreakBefore w:val="0"/>
        <w:wordWrap w:val="0"/>
        <w:spacing w:before="0" w:after="0" w:line="700" w:lineRule="exact"/>
        <w:ind w:left="0" w:right="0"/>
        <w:jc w:val="center"/>
        <w:textAlignment w:val="baseline"/>
        <w:rPr>
          <w:sz w:val="59"/>
        </w:rPr>
      </w:pPr>
    </w:p>
    <w:p w14:paraId="0722D6DA">
      <w:pPr>
        <w:pageBreakBefore w:val="0"/>
        <w:wordWrap w:val="0"/>
        <w:spacing w:before="0" w:after="0" w:line="800" w:lineRule="atLeast"/>
        <w:ind w:left="0" w:right="0" w:firstLine="900"/>
        <w:jc w:val="both"/>
        <w:textAlignment w:val="baseline"/>
        <w:rPr>
          <w:sz w:val="42"/>
        </w:rPr>
      </w:pPr>
      <w:r>
        <w:rPr>
          <w:rFonts w:ascii="宋体" w:hAnsi="宋体" w:eastAsia="宋体" w:cs="宋体"/>
          <w:b w:val="0"/>
          <w:i w:val="0"/>
          <w:color w:val="000000"/>
          <w:spacing w:val="0"/>
          <w:sz w:val="42"/>
        </w:rPr>
        <w:t>坚持以人民为中心的发展思想是具体的、现实的，而不是抽象的、空泛的，必须体现在经济社会发展各个环节，体现在更好满足人民美好生活需要的实践当中。要坚持和贯彻党的群众路线，把以人民为中心的发展思想切实贯穿到党和国家事业各方面，推动全体人民共同富裕取得更为明显的实质性进展。</w:t>
      </w:r>
    </w:p>
    <w:p w14:paraId="1CC93040">
      <w:pPr>
        <w:pageBreakBefore w:val="0"/>
        <w:wordWrap w:val="0"/>
        <w:spacing w:before="0" w:after="0" w:line="820" w:lineRule="exact"/>
        <w:ind w:left="0" w:right="0"/>
        <w:jc w:val="both"/>
        <w:textAlignment w:val="baseline"/>
        <w:rPr>
          <w:sz w:val="42"/>
        </w:rPr>
      </w:pPr>
    </w:p>
    <w:p w14:paraId="7209B874">
      <w:pPr>
        <w:pageBreakBefore w:val="0"/>
        <w:wordWrap w:val="0"/>
        <w:spacing w:before="0" w:after="0" w:line="620" w:lineRule="atLeast"/>
        <w:ind w:left="900" w:right="0"/>
        <w:jc w:val="both"/>
        <w:textAlignment w:val="baseline"/>
        <w:rPr>
          <w:sz w:val="45"/>
        </w:rPr>
      </w:pPr>
      <w:r>
        <w:rPr>
          <w:rFonts w:ascii="宋体" w:hAnsi="宋体" w:eastAsia="宋体" w:cs="宋体"/>
          <w:b w:val="0"/>
          <w:i w:val="0"/>
          <w:color w:val="000000"/>
          <w:spacing w:val="0"/>
          <w:sz w:val="45"/>
        </w:rPr>
        <w:t>一、坚持和贯彻党的群众路线</w:t>
      </w:r>
    </w:p>
    <w:p w14:paraId="307A504B">
      <w:pPr>
        <w:pageBreakBefore w:val="0"/>
        <w:wordWrap w:val="0"/>
        <w:spacing w:before="0" w:after="0" w:line="820" w:lineRule="exact"/>
        <w:ind w:left="0" w:right="0"/>
        <w:jc w:val="both"/>
        <w:textAlignment w:val="baseline"/>
        <w:rPr>
          <w:sz w:val="42"/>
        </w:rPr>
      </w:pPr>
    </w:p>
    <w:p w14:paraId="300BE7ED">
      <w:pPr>
        <w:pageBreakBefore w:val="0"/>
        <w:wordWrap w:val="0"/>
        <w:spacing w:before="0" w:after="0" w:line="800" w:lineRule="atLeast"/>
        <w:ind w:left="0" w:right="20" w:firstLine="900"/>
        <w:jc w:val="both"/>
        <w:textAlignment w:val="baseline"/>
        <w:rPr>
          <w:sz w:val="42"/>
        </w:rPr>
      </w:pPr>
      <w:r>
        <w:rPr>
          <w:rFonts w:ascii="宋体" w:hAnsi="宋体" w:eastAsia="宋体" w:cs="宋体"/>
          <w:b w:val="0"/>
          <w:i w:val="0"/>
          <w:color w:val="000000"/>
          <w:spacing w:val="0"/>
          <w:sz w:val="42"/>
        </w:rPr>
        <w:t>习近平指出：“群众路线是我们党的生命线和根本工作路线，是我们党永葆青春活力和战斗力的重要传家宝。”①我们党是在同人民群众的密切联系中成长、发展、壮大起来的，是靠宣传群众、组织群众、依靠群众起家的。不论过去、现在和将来，我们都要坚持一切为了群众、一切依靠群众，从群众中来到群众中去，把党的正确主张变为群众的自觉行动，把群众路线贯彻到治国理政全部活动之中。</w:t>
      </w:r>
    </w:p>
    <w:p w14:paraId="1EA6BB77">
      <w:pPr>
        <w:pageBreakBefore w:val="0"/>
        <w:wordWrap w:val="0"/>
        <w:spacing w:before="0" w:after="0" w:line="800" w:lineRule="atLeast"/>
        <w:ind w:left="0" w:right="20" w:firstLine="900"/>
        <w:jc w:val="both"/>
        <w:textAlignment w:val="baseline"/>
        <w:rPr>
          <w:sz w:val="42"/>
        </w:rPr>
      </w:pPr>
      <w:r>
        <w:rPr>
          <w:rFonts w:ascii="宋体" w:hAnsi="宋体" w:eastAsia="宋体" w:cs="宋体"/>
          <w:b w:val="0"/>
          <w:i w:val="0"/>
          <w:color w:val="000000"/>
          <w:spacing w:val="0"/>
          <w:sz w:val="42"/>
        </w:rPr>
        <w:t>群众路线是我们党始终坚持的根本工作方法。党的领导工作的正确方法就是将群众意见集中起来形成正确的决策，又到群众中宣传解释，将决策化为群众的行动，并在群众实践中检验这些决策是否正确。贯彻党的群众路线，“知”是基础、是前提，“行”是重点、是关键。必须以知促行、以行促知，做到知行合一，使群众路线落地稳、扎根深，融入经济社会发展全过程，贯穿到党的全部工作中。要善于通过提出和贯彻正确的路线方针政策带领人民前进，善于从群众的实践创造和发展要求中完善政策主张，善于从群众中寻找解决问题的方案和办法，使作出的决策和决策的执行充分体现民心民意。深入研究新形势下群众工作的特点和规律，把暖民</w:t>
      </w:r>
    </w:p>
    <w:p w14:paraId="734D506A">
      <w:pPr>
        <w:pageBreakBefore w:val="0"/>
        <w:wordWrap w:val="0"/>
        <w:spacing w:before="0" w:after="0" w:line="800" w:lineRule="atLeast"/>
        <w:ind w:left="80" w:right="0"/>
        <w:jc w:val="both"/>
        <w:textAlignment w:val="baseline"/>
        <w:rPr>
          <w:sz w:val="42"/>
        </w:rPr>
      </w:pPr>
      <w:r>
        <w:rPr>
          <w:rFonts w:ascii="宋体" w:hAnsi="宋体" w:eastAsia="宋体" w:cs="宋体"/>
          <w:b w:val="0"/>
          <w:i w:val="0"/>
          <w:color w:val="000000"/>
          <w:spacing w:val="0"/>
          <w:sz w:val="42"/>
          <w:u w:val="single"/>
        </w:rPr>
        <w:t xml:space="preserve">              </w:t>
      </w:r>
    </w:p>
    <w:p w14:paraId="5A878FD0">
      <w:pPr>
        <w:pageBreakBefore w:val="0"/>
        <w:wordWrap w:val="0"/>
        <w:spacing w:before="0" w:after="0" w:line="58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《习近平著作选读》第一卷，人民出版社2023年版，第211页。</w:t>
      </w:r>
    </w:p>
    <w:p w14:paraId="752B1E49"/>
    <w:p w14:paraId="03EB10B7">
      <w:pPr>
        <w:sectPr>
          <w:headerReference r:id="rId169" w:type="default"/>
          <w:footerReference r:id="rId170" w:type="default"/>
          <w:pgSz w:w="16560" w:h="25520"/>
          <w:pgMar w:top="1400" w:right="1300" w:bottom="1400" w:left="1300" w:header="1100" w:footer="1100" w:gutter="0"/>
          <w:cols w:space="720" w:num="1"/>
        </w:sectPr>
      </w:pPr>
    </w:p>
    <w:p w14:paraId="012FDB6C">
      <w:pPr>
        <w:pageBreakBefore w:val="0"/>
        <w:tabs>
          <w:tab w:val="left" w:pos="13380"/>
        </w:tabs>
        <w:wordWrap w:val="0"/>
        <w:spacing w:before="0" w:after="0" w:line="400" w:lineRule="atLeast"/>
        <w:ind w:left="6120" w:right="0"/>
        <w:jc w:val="both"/>
        <w:textAlignment w:val="baseline"/>
        <w:rPr>
          <w:sz w:val="30"/>
        </w:rPr>
      </w:pPr>
      <w:r>
        <w:rPr>
          <w:rFonts w:ascii="宋体" w:hAnsi="宋体" w:eastAsia="宋体" w:cs="宋体"/>
          <w:b w:val="0"/>
          <w:i w:val="0"/>
          <w:color w:val="000000"/>
          <w:spacing w:val="0"/>
          <w:sz w:val="30"/>
        </w:rPr>
        <w:t>第三节全面落实以人民为中心的发展思想</w:t>
      </w:r>
      <w:r>
        <w:tab/>
      </w:r>
      <w:r>
        <w:rPr>
          <w:rFonts w:ascii="宋体" w:hAnsi="宋体" w:eastAsia="宋体" w:cs="宋体"/>
          <w:b w:val="0"/>
          <w:i w:val="0"/>
          <w:color w:val="000000"/>
          <w:spacing w:val="0"/>
          <w:sz w:val="30"/>
        </w:rPr>
        <w:t>85</w:t>
      </w:r>
    </w:p>
    <w:p w14:paraId="3D8B883F">
      <w:pPr>
        <w:pageBreakBefore w:val="0"/>
        <w:wordWrap w:val="0"/>
        <w:spacing w:before="500" w:after="0" w:line="780" w:lineRule="atLeast"/>
        <w:ind w:left="0" w:right="180"/>
        <w:jc w:val="both"/>
        <w:textAlignment w:val="baseline"/>
        <w:rPr>
          <w:sz w:val="43"/>
        </w:rPr>
      </w:pPr>
      <w:r>
        <w:rPr>
          <w:rFonts w:ascii="宋体" w:hAnsi="宋体" w:eastAsia="宋体" w:cs="宋体"/>
          <w:b w:val="0"/>
          <w:i w:val="0"/>
          <w:color w:val="000000"/>
          <w:spacing w:val="0"/>
          <w:sz w:val="43"/>
        </w:rPr>
        <w:t>心、顺民意的工作做到群众心坎上。把党的优良传统和新技术新手段结合起来，走好网上群众路线，提高做好群众工作的本领。</w:t>
      </w:r>
    </w:p>
    <w:p w14:paraId="3B233139">
      <w:pPr>
        <w:pageBreakBefore w:val="0"/>
        <w:wordWrap w:val="0"/>
        <w:spacing w:before="0" w:after="0" w:line="780" w:lineRule="atLeast"/>
        <w:ind w:left="0" w:right="40" w:firstLine="840"/>
        <w:jc w:val="both"/>
        <w:textAlignment w:val="baseline"/>
        <w:rPr>
          <w:sz w:val="43"/>
        </w:rPr>
      </w:pPr>
      <w:r>
        <w:rPr>
          <w:rFonts w:ascii="宋体" w:hAnsi="宋体" w:eastAsia="宋体" w:cs="宋体"/>
          <w:b w:val="0"/>
          <w:i w:val="0"/>
          <w:color w:val="000000"/>
          <w:spacing w:val="0"/>
          <w:sz w:val="43"/>
        </w:rPr>
        <w:t>调查研究是获得真知灼见的源头活水，是贯彻群众路线的有效途径。习近平指出：“开展调查研究就是走群众路线，没有调查就没有发言权，就没有决策权。”①要扑下身子、沉到一线、深入基层，听真话、察实情，从人民的创造性实践中获得正确认识。要坚持问题导向，增强问题意识，敢于正视问题，善于发现问题，真正把情况摸清、把问题找准、把对策提实。要到困难较多、情况复杂、矛盾尖锐的地方去把脉问诊，拿出破解难题的实招、硬招。要在深入分析思考上下功夫，真正把群众面临的问题发现出来，把群众的意见反映上来，把群众创造的经验总结出来。党的十八大以来，以习近平同志为核心的党中央将全面深入调查研究作为治国理政的重要方法。从加强党的全面领导、推进新时代党的建设新的伟大工程，到打好防范化解重大风险、精准脱贫、污染防治三大攻坚战，从推动京津冀协同发展、长三角一体化发展、粤港澳大湾区建设，到谋划长江经济带发展、黄河流域生态保护和高质量发展等，都是在深入调查研究基础上作出的重大战略决策。在领导全党全国各族人民打赢脱贫攻坚战中，习近平先后7次主持召开中央扶贫工作座谈会，50多次调研扶贫工作，跋山涉水走遍14个集中连片特困地区，面对面同贫困群众聊家常、算细账，提出精准扶贫、精准脱贫的基本方略，为全党大兴调查研究、走好新时代群众路线作出了表率。</w:t>
      </w:r>
    </w:p>
    <w:p w14:paraId="7F2CE9D6">
      <w:pPr>
        <w:pageBreakBefore w:val="0"/>
        <w:wordWrap w:val="0"/>
        <w:spacing w:before="0" w:after="0" w:line="800" w:lineRule="exact"/>
        <w:ind w:left="0" w:right="0"/>
        <w:jc w:val="both"/>
        <w:textAlignment w:val="baseline"/>
        <w:rPr>
          <w:sz w:val="43"/>
        </w:rPr>
      </w:pPr>
    </w:p>
    <w:p w14:paraId="65C595D5">
      <w:pPr>
        <w:pageBreakBefore w:val="0"/>
        <w:wordWrap w:val="0"/>
        <w:spacing w:before="0" w:after="0" w:line="680" w:lineRule="atLeast"/>
        <w:ind w:left="960" w:right="0"/>
        <w:jc w:val="both"/>
        <w:textAlignment w:val="baseline"/>
        <w:rPr>
          <w:sz w:val="44"/>
        </w:rPr>
      </w:pPr>
      <w:r>
        <w:rPr>
          <w:rFonts w:ascii="宋体" w:hAnsi="宋体" w:eastAsia="宋体" w:cs="宋体"/>
          <w:b w:val="0"/>
          <w:i w:val="0"/>
          <w:color w:val="000000"/>
          <w:spacing w:val="0"/>
          <w:sz w:val="44"/>
        </w:rPr>
        <w:t>二、把为人民造福的事情真正办好办实</w:t>
      </w:r>
    </w:p>
    <w:p w14:paraId="7A0FBF66">
      <w:pPr>
        <w:pageBreakBefore w:val="0"/>
        <w:wordWrap w:val="0"/>
        <w:spacing w:before="0" w:after="0" w:line="800" w:lineRule="exact"/>
        <w:ind w:left="0" w:right="0"/>
        <w:jc w:val="both"/>
        <w:textAlignment w:val="baseline"/>
        <w:rPr>
          <w:sz w:val="43"/>
        </w:rPr>
      </w:pPr>
    </w:p>
    <w:p w14:paraId="72047D8F">
      <w:pPr>
        <w:pageBreakBefore w:val="0"/>
        <w:wordWrap w:val="0"/>
        <w:spacing w:before="0" w:after="0" w:line="780" w:lineRule="atLeast"/>
        <w:ind w:left="160" w:right="0" w:firstLine="840"/>
        <w:jc w:val="both"/>
        <w:textAlignment w:val="baseline"/>
        <w:rPr>
          <w:sz w:val="43"/>
        </w:rPr>
      </w:pPr>
      <w:r>
        <w:rPr>
          <w:rFonts w:ascii="宋体" w:hAnsi="宋体" w:eastAsia="宋体" w:cs="宋体"/>
          <w:b w:val="0"/>
          <w:i w:val="0"/>
          <w:color w:val="000000"/>
          <w:spacing w:val="0"/>
          <w:sz w:val="43"/>
        </w:rPr>
        <w:t>坚持以人民为中心的发展思想，不是一句空洞口号，不能只停留在口头上、止步于思想环节，而是要落实到党和国家的各项事业中，体现</w:t>
      </w:r>
    </w:p>
    <w:p w14:paraId="2A4BF0A4">
      <w:pPr>
        <w:pageBreakBefore w:val="0"/>
        <w:wordWrap w:val="0"/>
        <w:spacing w:before="320" w:after="0" w:line="780" w:lineRule="atLeast"/>
        <w:ind w:left="1000" w:right="0" w:hanging="840"/>
        <w:jc w:val="both"/>
        <w:textAlignment w:val="baseline"/>
        <w:rPr>
          <w:sz w:val="43"/>
        </w:rPr>
      </w:pPr>
      <w:r>
        <w:rPr>
          <w:rFonts w:ascii="宋体" w:hAnsi="宋体" w:eastAsia="宋体" w:cs="宋体"/>
          <w:b w:val="0"/>
          <w:i w:val="0"/>
          <w:color w:val="000000"/>
          <w:spacing w:val="0"/>
          <w:sz w:val="43"/>
        </w:rPr>
        <w:t>①  《习近平关于调查研究论述摘编》，党建读物出版社、中央文献出版社</w:t>
      </w:r>
      <w:r>
        <w:rPr>
          <w:rFonts w:ascii="楷体" w:hAnsi="楷体" w:eastAsia="楷体" w:cs="楷体"/>
          <w:b w:val="0"/>
          <w:i w:val="0"/>
          <w:color w:val="000000"/>
          <w:spacing w:val="0"/>
          <w:sz w:val="43"/>
        </w:rPr>
        <w:t>2023年版，第54页。</w:t>
      </w:r>
    </w:p>
    <w:p w14:paraId="2E4F7D7C"/>
    <w:p w14:paraId="37CD0148">
      <w:pPr>
        <w:sectPr>
          <w:headerReference r:id="rId171" w:type="default"/>
          <w:footerReference r:id="rId172" w:type="default"/>
          <w:pgSz w:w="16560" w:h="25520"/>
          <w:pgMar w:top="1420" w:right="1260" w:bottom="1420" w:left="1260" w:header="1120" w:footer="1120" w:gutter="0"/>
          <w:cols w:space="720" w:num="1"/>
        </w:sectPr>
      </w:pPr>
    </w:p>
    <w:p w14:paraId="18C13C5C">
      <w:pPr>
        <w:pageBreakBefore w:val="0"/>
        <w:tabs>
          <w:tab w:val="left" w:pos="2480"/>
        </w:tabs>
        <w:wordWrap w:val="0"/>
        <w:spacing w:before="0" w:after="0" w:line="440" w:lineRule="atLeast"/>
        <w:ind w:left="240" w:right="0"/>
        <w:jc w:val="both"/>
        <w:textAlignment w:val="baseline"/>
        <w:rPr>
          <w:sz w:val="32"/>
        </w:rPr>
      </w:pPr>
      <w:r>
        <w:rPr>
          <w:rFonts w:ascii="宋体" w:hAnsi="宋体" w:eastAsia="宋体" w:cs="宋体"/>
          <w:b w:val="0"/>
          <w:i w:val="0"/>
          <w:color w:val="000000"/>
          <w:spacing w:val="0"/>
          <w:sz w:val="32"/>
        </w:rPr>
        <w:t>86</w:t>
      </w:r>
      <w:r>
        <w:tab/>
      </w:r>
      <w:r>
        <w:rPr>
          <w:rFonts w:ascii="宋体" w:hAnsi="宋体" w:eastAsia="宋体" w:cs="宋体"/>
          <w:b w:val="0"/>
          <w:i w:val="0"/>
          <w:color w:val="000000"/>
          <w:spacing w:val="0"/>
          <w:sz w:val="32"/>
        </w:rPr>
        <w:t>第四章坚持以人民为中心</w:t>
      </w:r>
    </w:p>
    <w:p w14:paraId="000E7343">
      <w:pPr>
        <w:pageBreakBefore w:val="0"/>
        <w:wordWrap w:val="0"/>
        <w:spacing w:before="560" w:after="0" w:line="760" w:lineRule="atLeast"/>
        <w:ind w:left="180" w:right="0"/>
        <w:jc w:val="both"/>
        <w:textAlignment w:val="baseline"/>
        <w:rPr>
          <w:sz w:val="43"/>
        </w:rPr>
      </w:pPr>
      <w:r>
        <w:rPr>
          <w:rFonts w:ascii="宋体" w:hAnsi="宋体" w:eastAsia="宋体" w:cs="宋体"/>
          <w:b w:val="0"/>
          <w:i w:val="0"/>
          <w:color w:val="000000"/>
          <w:spacing w:val="0"/>
          <w:sz w:val="43"/>
        </w:rPr>
        <w:t>到人民群众的切身感受上，把发展思想转化为发展实践。</w:t>
      </w:r>
    </w:p>
    <w:p w14:paraId="2BDC66E7">
      <w:pPr>
        <w:pageBreakBefore w:val="0"/>
        <w:wordWrap w:val="0"/>
        <w:spacing w:before="0" w:after="0" w:line="760" w:lineRule="atLeast"/>
        <w:ind w:left="80" w:right="0" w:firstLine="980"/>
        <w:jc w:val="both"/>
        <w:textAlignment w:val="baseline"/>
        <w:rPr>
          <w:sz w:val="43"/>
        </w:rPr>
      </w:pPr>
      <w:r>
        <w:rPr>
          <w:rFonts w:ascii="宋体" w:hAnsi="宋体" w:eastAsia="宋体" w:cs="宋体"/>
          <w:b w:val="0"/>
          <w:i w:val="0"/>
          <w:color w:val="000000"/>
          <w:spacing w:val="0"/>
          <w:sz w:val="43"/>
        </w:rPr>
        <w:t>为人民造福，要落实到新时代中国特色社会主义的各项事业、全部工作之中。在经济高质量发展中，不断破解发展不平衡、不协调、不可持续问题，更好满足人民群众个性化、多样化、不断升级的需求；在全面深化改革中，确保改革发展成果更多更公平惠及全体人民；在民主政治建设中，发展全过程人民民主，使国家政治生活和社会生活各环节、各方面都体现人民意愿、听到人民声音；在全面依法治国中，努力让人民群众在每一个司法案件中感受到公平正义；在文化建设中，不断满足人民日益增长的精神文化需求，使人民在精神生活上更加充盈起来；在民生建设中，时刻把人民的安危冷暖放在心上，关心困难群众的疾苦，千方百计帮助他们排忧解难；在社会治理中，坚持人人有责、人人尽责、人人享有，努力建设人民更满意的平安中国；在生态文明建设中，解决好人民群众身边的突出生态环境问题，为人民创造天更蓝、山更绿、水更清的生活环境；在维护国家安全中，坚持以人民安全为宗旨；在外交工作中，坚持外交为民的理念，等等。所有这些，都已经转化为具体行动，并取得实实在在的成效。</w:t>
      </w:r>
    </w:p>
    <w:p w14:paraId="3275BE15">
      <w:pPr>
        <w:pageBreakBefore w:val="0"/>
        <w:wordWrap w:val="0"/>
        <w:spacing w:before="0" w:after="0" w:line="760" w:lineRule="atLeast"/>
        <w:ind w:left="40" w:right="120" w:firstLine="920"/>
        <w:jc w:val="both"/>
        <w:textAlignment w:val="baseline"/>
        <w:rPr>
          <w:sz w:val="43"/>
        </w:rPr>
      </w:pPr>
      <w:r>
        <w:rPr>
          <w:rFonts w:ascii="宋体" w:hAnsi="宋体" w:eastAsia="宋体" w:cs="宋体"/>
          <w:b w:val="0"/>
          <w:i w:val="0"/>
          <w:color w:val="000000"/>
          <w:spacing w:val="0"/>
          <w:sz w:val="43"/>
        </w:rPr>
        <w:t>为人民造福，要着力解决好人民群众最关心最直接最现实的利益问题。人民群众是共产党的安身立命之本，共产党人永远不能脱离群众、轻视群众、漠视群众疾苦。习近平指出，“要始终把人民安居乐业、安危冷暖放在心上，用心用情用力解决群众关心的就业、教育、社保、医疗、住房、养老、食品安全、社会治安等实际问题”①。心中要有人民，眼里要有群众，想群众之所想，急群众之所急，解群众之所难，把群众的小事当作大事来办。从最困难的群体入手，经常到他们家中走一走、看一看，关心他们的疾苦，多做雪中送炭的事情。建立健全困难群众帮扶工作机制，使人民群众不为基本生活发愁、得到基本保障，让他们感受到社会</w:t>
      </w:r>
    </w:p>
    <w:p w14:paraId="062E10B2">
      <w:pPr>
        <w:pageBreakBefore w:val="0"/>
        <w:wordWrap w:val="0"/>
        <w:spacing w:before="0" w:after="0" w:line="760" w:lineRule="atLeast"/>
        <w:ind w:left="100" w:right="0"/>
        <w:jc w:val="both"/>
        <w:textAlignment w:val="baseline"/>
        <w:rPr>
          <w:sz w:val="43"/>
        </w:rPr>
      </w:pPr>
      <w:r>
        <w:rPr>
          <w:rFonts w:ascii="宋体" w:hAnsi="宋体" w:eastAsia="宋体" w:cs="宋体"/>
          <w:b w:val="0"/>
          <w:i w:val="0"/>
          <w:color w:val="000000"/>
          <w:spacing w:val="0"/>
          <w:sz w:val="43"/>
          <w:u w:val="single"/>
        </w:rPr>
        <w:t xml:space="preserve">             </w:t>
      </w:r>
    </w:p>
    <w:p w14:paraId="590C15F9">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①  《习近平谈治国理政》第四卷，外文出版社2022年版，第55页。</w:t>
      </w:r>
    </w:p>
    <w:p w14:paraId="188A77BD"/>
    <w:p w14:paraId="2D247371">
      <w:pPr>
        <w:sectPr>
          <w:headerReference r:id="rId173" w:type="default"/>
          <w:footerReference r:id="rId174" w:type="default"/>
          <w:pgSz w:w="16560" w:h="25520"/>
          <w:pgMar w:top="1380" w:right="1240" w:bottom="1380" w:left="1240" w:header="1080" w:footer="1080" w:gutter="0"/>
          <w:cols w:space="720" w:num="1"/>
        </w:sectPr>
      </w:pPr>
    </w:p>
    <w:p w14:paraId="51F1EBB9">
      <w:pPr>
        <w:pageBreakBefore w:val="0"/>
        <w:tabs>
          <w:tab w:val="left" w:pos="13460"/>
        </w:tabs>
        <w:wordWrap w:val="0"/>
        <w:spacing w:before="0" w:after="0" w:line="400" w:lineRule="atLeast"/>
        <w:ind w:left="6180" w:right="0"/>
        <w:jc w:val="both"/>
        <w:textAlignment w:val="baseline"/>
        <w:rPr>
          <w:sz w:val="30"/>
        </w:rPr>
      </w:pPr>
      <w:r>
        <w:rPr>
          <w:rFonts w:ascii="宋体" w:hAnsi="宋体" w:eastAsia="宋体" w:cs="宋体"/>
          <w:b w:val="0"/>
          <w:i w:val="0"/>
          <w:color w:val="000000"/>
          <w:spacing w:val="0"/>
          <w:sz w:val="30"/>
        </w:rPr>
        <w:t>第三节全面落实以人民为中心的发展思想</w:t>
      </w:r>
      <w:r>
        <w:tab/>
      </w:r>
      <w:r>
        <w:rPr>
          <w:rFonts w:ascii="楷体" w:hAnsi="楷体" w:eastAsia="楷体" w:cs="楷体"/>
          <w:b w:val="0"/>
          <w:i w:val="0"/>
          <w:color w:val="000000"/>
          <w:spacing w:val="0"/>
          <w:sz w:val="30"/>
        </w:rPr>
        <w:t>87</w:t>
      </w:r>
    </w:p>
    <w:p w14:paraId="12801EC3">
      <w:pPr>
        <w:pageBreakBefore w:val="0"/>
        <w:wordWrap w:val="0"/>
        <w:spacing w:before="540" w:after="0" w:line="780" w:lineRule="atLeast"/>
        <w:ind w:left="20" w:right="20"/>
        <w:jc w:val="both"/>
        <w:textAlignment w:val="baseline"/>
        <w:rPr>
          <w:sz w:val="43"/>
        </w:rPr>
      </w:pPr>
      <w:r>
        <w:rPr>
          <w:rFonts w:ascii="宋体" w:hAnsi="宋体" w:eastAsia="宋体" w:cs="宋体"/>
          <w:b w:val="0"/>
          <w:i w:val="0"/>
          <w:color w:val="000000"/>
          <w:spacing w:val="0"/>
          <w:sz w:val="43"/>
        </w:rPr>
        <w:t>主义大家庭的温暖。从最突出的问题着眼，从具体的工作抓起，聚焦解决人民群众看病难、上学难、就业难、住房难等操心事、烦心事、揪心事，聚焦群众亟待解决的痛点难点问题、长期未能解决的民生历史遗留问题，出实招、办实事、求实效。</w:t>
      </w:r>
    </w:p>
    <w:p w14:paraId="55D8AA6E">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为人民造福，要一件事情接着一件事情办，一年接着一年干。为民造福的事情面广量大，具有稳定性、连续性、累积性等特点，有的当下就可以解决，有的则相对复杂，需要发扬钉钉子精神，一锤一锤接着敲，钉牢一颗再钉下一颗，不断钉下去，合力攻坚、久久为功、一抓到底、抓出成效。制度建设是持续为群众办实事的有力保障。要加强制度设计、制度安排，着力健全为人民执政靠人民执政各项制度、社会公平正义法治保障制度、人民文化权益保障制度、统筹城乡的民生保障制度、共建共治共享的社会治理制度、最严格的生态环境保护制度等，把以人民为中心的发展思想通过制度落到实处。</w:t>
      </w:r>
    </w:p>
    <w:p w14:paraId="709AE586">
      <w:pPr>
        <w:pageBreakBefore w:val="0"/>
        <w:wordWrap w:val="0"/>
        <w:spacing w:before="0" w:after="0" w:line="800" w:lineRule="exact"/>
        <w:ind w:left="0" w:right="0"/>
        <w:jc w:val="both"/>
        <w:textAlignment w:val="baseline"/>
        <w:rPr>
          <w:sz w:val="43"/>
        </w:rPr>
      </w:pPr>
    </w:p>
    <w:p w14:paraId="0DA99583">
      <w:pPr>
        <w:pageBreakBefore w:val="0"/>
        <w:wordWrap w:val="0"/>
        <w:spacing w:before="0" w:after="0" w:line="600" w:lineRule="atLeast"/>
        <w:ind w:left="880" w:right="0" w:firstLine="20"/>
        <w:jc w:val="both"/>
        <w:textAlignment w:val="baseline"/>
        <w:rPr>
          <w:sz w:val="44"/>
        </w:rPr>
      </w:pPr>
      <w:r>
        <w:rPr>
          <w:rFonts w:ascii="宋体" w:hAnsi="宋体" w:eastAsia="宋体" w:cs="宋体"/>
          <w:b w:val="0"/>
          <w:i w:val="0"/>
          <w:color w:val="000000"/>
          <w:spacing w:val="0"/>
          <w:sz w:val="44"/>
        </w:rPr>
        <w:t>三、推动全体人民共同富裕取得更为明显的实质性进展</w:t>
      </w:r>
    </w:p>
    <w:p w14:paraId="138EC435">
      <w:pPr>
        <w:pageBreakBefore w:val="0"/>
        <w:wordWrap w:val="0"/>
        <w:spacing w:before="0" w:after="0" w:line="800" w:lineRule="exact"/>
        <w:ind w:left="0" w:right="0"/>
        <w:jc w:val="both"/>
        <w:textAlignment w:val="baseline"/>
        <w:rPr>
          <w:sz w:val="43"/>
        </w:rPr>
      </w:pPr>
    </w:p>
    <w:p w14:paraId="4398A5F5">
      <w:pPr>
        <w:pageBreakBefore w:val="0"/>
        <w:wordWrap w:val="0"/>
        <w:spacing w:before="0" w:after="0" w:line="780" w:lineRule="atLeast"/>
        <w:ind w:left="20" w:right="20" w:firstLine="880"/>
        <w:jc w:val="both"/>
        <w:textAlignment w:val="baseline"/>
        <w:rPr>
          <w:sz w:val="43"/>
        </w:rPr>
      </w:pPr>
      <w:r>
        <w:rPr>
          <w:rFonts w:ascii="宋体" w:hAnsi="宋体" w:eastAsia="宋体" w:cs="宋体"/>
          <w:b w:val="0"/>
          <w:i w:val="0"/>
          <w:color w:val="000000"/>
          <w:spacing w:val="0"/>
          <w:sz w:val="43"/>
        </w:rPr>
        <w:t>共同富裕是中国特色社会主义的本质要求，是中国式现代化的重要特征。坚持以人民为中心的发展思想，真正做到发展成果由人民共享，就必须落实到扎实推进全体人民共同富裕上，在推动共同富裕过程中促进人的全面发展。</w:t>
      </w:r>
    </w:p>
    <w:p w14:paraId="3FC8DED0">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实现共同富裕不仅是经济问题，而且是关系党的执政基础的重大政治问题。在中国共产党领导的社会主义中国，我们追求的发展是造福人民的发展，我们追求的富裕是全体人民共同富裕，决不能允许贫富差距越来越大。实现共同富裕，首先要通过全国人民共同奋斗把“蛋糕”做大做好，然后通过合理的制度安排正确处理增长和分配关系，把“蛋糕”切好分好，让人民群众真真切切感受到共同富裕不仅仅是一个口号，而是看得见、摸得着、真实可感的事实。党的十八大以来，以习近平同志</w:t>
      </w:r>
    </w:p>
    <w:p w14:paraId="3B6A9905"/>
    <w:p w14:paraId="26ADA0C2">
      <w:pPr>
        <w:sectPr>
          <w:headerReference r:id="rId175" w:type="default"/>
          <w:footerReference r:id="rId176" w:type="default"/>
          <w:pgSz w:w="16560" w:h="25520"/>
          <w:pgMar w:top="1420" w:right="1320" w:bottom="1420" w:left="1320" w:header="1120" w:footer="1120" w:gutter="0"/>
          <w:cols w:space="720" w:num="1"/>
        </w:sectPr>
      </w:pPr>
    </w:p>
    <w:p w14:paraId="2AFBEABB">
      <w:pPr>
        <w:pageBreakBefore w:val="0"/>
        <w:tabs>
          <w:tab w:val="left" w:pos="2400"/>
        </w:tabs>
        <w:wordWrap w:val="0"/>
        <w:spacing w:before="0" w:after="0" w:line="440" w:lineRule="atLeast"/>
        <w:ind w:left="160" w:right="0"/>
        <w:jc w:val="both"/>
        <w:textAlignment w:val="baseline"/>
        <w:rPr>
          <w:sz w:val="32"/>
        </w:rPr>
      </w:pPr>
      <w:r>
        <w:rPr>
          <w:rFonts w:ascii="宋体" w:hAnsi="宋体" w:eastAsia="宋体" w:cs="宋体"/>
          <w:b w:val="0"/>
          <w:i w:val="0"/>
          <w:color w:val="000000"/>
          <w:spacing w:val="0"/>
          <w:sz w:val="32"/>
        </w:rPr>
        <w:t>88</w:t>
      </w:r>
      <w:r>
        <w:tab/>
      </w:r>
      <w:r>
        <w:rPr>
          <w:rFonts w:ascii="宋体" w:hAnsi="宋体" w:eastAsia="宋体" w:cs="宋体"/>
          <w:b w:val="0"/>
          <w:i w:val="0"/>
          <w:color w:val="000000"/>
          <w:spacing w:val="0"/>
          <w:sz w:val="32"/>
        </w:rPr>
        <w:t>第四章坚持以人民为中心</w:t>
      </w:r>
    </w:p>
    <w:p w14:paraId="6ECA91BB">
      <w:pPr>
        <w:pageBreakBefore w:val="0"/>
        <w:wordWrap w:val="0"/>
        <w:spacing w:before="0" w:after="0" w:line="380" w:lineRule="exact"/>
        <w:ind w:left="0" w:right="0"/>
        <w:jc w:val="both"/>
        <w:textAlignment w:val="baseline"/>
        <w:rPr>
          <w:sz w:val="32"/>
        </w:rPr>
      </w:pPr>
    </w:p>
    <w:p w14:paraId="41055CB9">
      <w:pPr>
        <w:pageBreakBefore w:val="0"/>
        <w:wordWrap w:val="0"/>
        <w:spacing w:before="0" w:after="0" w:line="800" w:lineRule="atLeast"/>
        <w:ind w:left="40" w:right="0"/>
        <w:jc w:val="both"/>
        <w:textAlignment w:val="baseline"/>
        <w:rPr>
          <w:sz w:val="43"/>
        </w:rPr>
      </w:pPr>
      <w:r>
        <w:rPr>
          <w:rFonts w:ascii="宋体" w:hAnsi="宋体" w:eastAsia="宋体" w:cs="宋体"/>
          <w:b w:val="0"/>
          <w:i w:val="0"/>
          <w:color w:val="000000"/>
          <w:spacing w:val="0"/>
          <w:sz w:val="43"/>
        </w:rPr>
        <w:t>为核心的党中央始终把增进人民福祉放在重要位置，推动城乡区域协调发展，采取有力措施保障和改善民生，打赢脱贫攻坚战，全面建成小康社会，为促进共同富裕创造了良好条件。新征程上，谱写全面建设社会主义现代化国家新篇章，必须把扎实推动全体人民共同富裕摆在更加重要的位置。习近平强调：“我们不能等实现了现代化再来解决共同富裕问题，而是要始终把满足人民对美好生活的新期待作为发展的出发点和落脚点，在实现现代化过程中不断地、逐步地解决好这个问题。”①</w:t>
      </w:r>
    </w:p>
    <w:p w14:paraId="017385E5">
      <w:pPr>
        <w:pageBreakBefore w:val="0"/>
        <w:wordWrap w:val="0"/>
        <w:spacing w:before="0" w:after="0" w:line="800" w:lineRule="atLeast"/>
        <w:ind w:left="40" w:right="20" w:firstLine="900"/>
        <w:jc w:val="both"/>
        <w:textAlignment w:val="baseline"/>
        <w:rPr>
          <w:sz w:val="43"/>
        </w:rPr>
      </w:pPr>
      <w:r>
        <w:rPr>
          <w:rFonts w:ascii="宋体" w:hAnsi="宋体" w:eastAsia="宋体" w:cs="宋体"/>
          <w:b w:val="0"/>
          <w:i w:val="0"/>
          <w:color w:val="000000"/>
          <w:spacing w:val="0"/>
          <w:sz w:val="43"/>
        </w:rPr>
        <w:t>要从全局角度来把握共同富裕。共同富裕是全体人民共同富裕，是人民群众物质生活和精神生活都富裕，不是少数人的富裕，也不是整齐划一的平均主义，不是所有人都同时富裕，也不是所有地区同时达到一个富裕水准。要处理好先富和共富的关系，允许一部分人先富起来，同时要积极推动先富带后富。实现全体人民共同富裕是一个长期的历史过程，不可能一蹴而就，必须保持历史耐心、进行不懈努力，根据现有条件把能做的事情尽量做起来，积小胜为大胜，不断推动全体人民共同富裕取得更为明显的实质性进展。</w:t>
      </w:r>
    </w:p>
    <w:p w14:paraId="15B782C0">
      <w:pPr>
        <w:pageBreakBefore w:val="0"/>
        <w:wordWrap w:val="0"/>
        <w:spacing w:before="0" w:after="0" w:line="800" w:lineRule="atLeast"/>
        <w:ind w:left="40" w:right="80" w:firstLine="900"/>
        <w:jc w:val="both"/>
        <w:textAlignment w:val="baseline"/>
        <w:rPr>
          <w:sz w:val="43"/>
        </w:rPr>
      </w:pPr>
      <w:r>
        <w:rPr>
          <w:rFonts w:ascii="宋体" w:hAnsi="宋体" w:eastAsia="宋体" w:cs="宋体"/>
          <w:b w:val="0"/>
          <w:i w:val="0"/>
          <w:color w:val="000000"/>
          <w:spacing w:val="0"/>
          <w:sz w:val="43"/>
        </w:rPr>
        <w:t>扎实推进共同富裕，必须坚持正确的原则和科学的思路。促进共同富裕，要把握好鼓励勤劳创新致富、坚持基本经济制度、尽力而为量力而行、坚持循序渐进的原则。总的思路是，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促进社会公平正义，促进人的全面发展，使全体人民朝着共同富裕目标扎实迈进。</w:t>
      </w:r>
    </w:p>
    <w:p w14:paraId="00C07431">
      <w:pPr>
        <w:pageBreakBefore w:val="0"/>
        <w:wordWrap w:val="0"/>
        <w:spacing w:before="0" w:after="0" w:line="800" w:lineRule="atLeast"/>
        <w:ind w:left="900" w:right="0" w:firstLine="40"/>
        <w:jc w:val="both"/>
        <w:textAlignment w:val="baseline"/>
        <w:rPr>
          <w:sz w:val="43"/>
        </w:rPr>
      </w:pPr>
      <w:r>
        <w:rPr>
          <w:rFonts w:ascii="宋体" w:hAnsi="宋体" w:eastAsia="宋体" w:cs="宋体"/>
          <w:b w:val="0"/>
          <w:i w:val="0"/>
          <w:color w:val="000000"/>
          <w:spacing w:val="0"/>
          <w:sz w:val="43"/>
        </w:rPr>
        <w:t>推动全体人民共同富裕与促进人的全面发展是高度统一的。《共产</w:t>
      </w:r>
    </w:p>
    <w:p w14:paraId="4336997A">
      <w:pPr>
        <w:pageBreakBefore w:val="0"/>
        <w:wordWrap w:val="0"/>
        <w:spacing w:before="0" w:after="0" w:line="80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730A17B7">
      <w:pPr>
        <w:pageBreakBefore w:val="0"/>
        <w:wordWrap w:val="0"/>
        <w:spacing w:before="0" w:after="0" w:line="560" w:lineRule="atLeast"/>
        <w:ind w:left="40" w:right="0"/>
        <w:jc w:val="both"/>
        <w:textAlignment w:val="baseline"/>
        <w:rPr>
          <w:sz w:val="38"/>
        </w:rPr>
      </w:pPr>
      <w:r>
        <w:rPr>
          <w:rFonts w:ascii="楷体" w:hAnsi="楷体" w:eastAsia="楷体" w:cs="楷体"/>
          <w:b w:val="0"/>
          <w:i w:val="0"/>
          <w:color w:val="000000"/>
          <w:spacing w:val="0"/>
          <w:sz w:val="38"/>
        </w:rPr>
        <w:t>①  《习近平著作选读》第二卷，人民出版社2023年版，第140页。</w:t>
      </w:r>
    </w:p>
    <w:p w14:paraId="6B57ECBF"/>
    <w:p w14:paraId="3623D3C6">
      <w:pPr>
        <w:sectPr>
          <w:headerReference r:id="rId177" w:type="default"/>
          <w:footerReference r:id="rId178" w:type="default"/>
          <w:pgSz w:w="16560" w:h="25520"/>
          <w:pgMar w:top="1420" w:right="1280" w:bottom="1420" w:left="1280" w:header="1120" w:footer="1120" w:gutter="0"/>
          <w:cols w:space="720" w:num="1"/>
        </w:sectPr>
      </w:pPr>
    </w:p>
    <w:p w14:paraId="2865503A">
      <w:pPr>
        <w:pageBreakBefore w:val="0"/>
        <w:tabs>
          <w:tab w:val="left" w:pos="13420"/>
        </w:tabs>
        <w:wordWrap w:val="0"/>
        <w:spacing w:before="0" w:after="0" w:line="420" w:lineRule="atLeast"/>
        <w:ind w:left="10400" w:right="0"/>
        <w:jc w:val="both"/>
        <w:textAlignment w:val="baseline"/>
        <w:rPr>
          <w:sz w:val="31"/>
        </w:rPr>
      </w:pPr>
      <w:r>
        <w:rPr>
          <w:rFonts w:ascii="宋体" w:hAnsi="宋体" w:eastAsia="宋体" w:cs="宋体"/>
          <w:b w:val="0"/>
          <w:i w:val="0"/>
          <w:color w:val="000000"/>
          <w:spacing w:val="0"/>
          <w:sz w:val="31"/>
        </w:rPr>
        <w:t>本章小结</w:t>
      </w:r>
      <w:r>
        <w:tab/>
      </w:r>
      <w:r>
        <w:rPr>
          <w:rFonts w:ascii="宋体" w:hAnsi="宋体" w:eastAsia="宋体" w:cs="宋体"/>
          <w:b w:val="0"/>
          <w:i w:val="0"/>
          <w:color w:val="000000"/>
          <w:spacing w:val="0"/>
          <w:sz w:val="31"/>
        </w:rPr>
        <w:t>89</w:t>
      </w:r>
    </w:p>
    <w:p w14:paraId="7C164B76">
      <w:pPr>
        <w:pageBreakBefore w:val="0"/>
        <w:wordWrap w:val="0"/>
        <w:spacing w:before="540" w:after="0" w:line="800" w:lineRule="atLeast"/>
        <w:ind w:left="20" w:right="0"/>
        <w:jc w:val="both"/>
        <w:textAlignment w:val="baseline"/>
        <w:rPr>
          <w:sz w:val="42"/>
        </w:rPr>
      </w:pPr>
      <w:r>
        <w:rPr>
          <w:rFonts w:ascii="宋体" w:hAnsi="宋体" w:eastAsia="宋体" w:cs="宋体"/>
          <w:b w:val="0"/>
          <w:i w:val="0"/>
          <w:color w:val="000000"/>
          <w:spacing w:val="0"/>
          <w:sz w:val="42"/>
        </w:rPr>
        <w:t>党宣言》确立了马克思主义政党的最高目标是实现共产主义，并把实现人的自由而全面发展作为共产主义的本质特征。按照马克思、恩格斯的构想，共产主义社会将彻底消除阶级之间、城乡之间、脑力劳动和体力劳动之间的对立和差别，实行各尽所能、按需分配，真正实现社会共享、实现每个人自由而全面的发展。习近平指出：“现代化的最终目标是实现人自由而全面的发展。”①推动全体人民共同富裕的过程，必须是人民的物质生活不断提升、精神世界不断丰富的过程，是不断促进人的全面发展的过程。在全面建设社会主义现代化国家新征程上，要更加主动解决地区差距、城乡差距、收入差距等问题，更好回应人民各方面诉求和多层次需要，不断夯实人民幸福生活的物质条件，不断提高整个社会的文明程度和人民的思想道德素质、科学文化素质、身心健康素质，让每个人都获得发展自我和奉献社会的机会，促进物的全面丰富和人的全面发展达到一个新的更高的境界。</w:t>
      </w:r>
    </w:p>
    <w:p w14:paraId="0F102450">
      <w:pPr>
        <w:pageBreakBefore w:val="0"/>
        <w:wordWrap w:val="0"/>
        <w:spacing w:before="0" w:after="0" w:line="820" w:lineRule="exact"/>
        <w:ind w:left="0" w:right="0"/>
        <w:jc w:val="both"/>
        <w:textAlignment w:val="baseline"/>
        <w:rPr>
          <w:sz w:val="42"/>
        </w:rPr>
      </w:pPr>
    </w:p>
    <w:p w14:paraId="73F666AD">
      <w:pPr>
        <w:pageBreakBefore w:val="0"/>
        <w:wordWrap w:val="0"/>
        <w:spacing w:before="0" w:after="0" w:line="820" w:lineRule="exact"/>
        <w:ind w:left="0" w:right="0"/>
        <w:jc w:val="both"/>
        <w:textAlignment w:val="baseline"/>
        <w:rPr>
          <w:sz w:val="42"/>
        </w:rPr>
      </w:pPr>
    </w:p>
    <w:p w14:paraId="6EED5D87">
      <w:pPr>
        <w:pageBreakBefore w:val="0"/>
        <w:wordWrap w:val="0"/>
        <w:spacing w:before="0" w:after="0" w:line="700" w:lineRule="atLeast"/>
        <w:ind w:left="900" w:right="0"/>
        <w:jc w:val="both"/>
        <w:textAlignment w:val="baseline"/>
        <w:rPr>
          <w:sz w:val="52"/>
        </w:rPr>
      </w:pPr>
      <w:r>
        <w:rPr>
          <w:rFonts w:ascii="黑体" w:hAnsi="黑体" w:eastAsia="黑体" w:cs="黑体"/>
          <w:b/>
          <w:i w:val="0"/>
          <w:color w:val="EFB3A1"/>
          <w:spacing w:val="0"/>
          <w:sz w:val="52"/>
        </w:rPr>
        <w:t>本章小结</w:t>
      </w:r>
    </w:p>
    <w:p w14:paraId="020C622D">
      <w:pPr>
        <w:pageBreakBefore w:val="0"/>
        <w:wordWrap w:val="0"/>
        <w:spacing w:before="0" w:after="0" w:line="600" w:lineRule="exact"/>
        <w:ind w:left="0" w:right="0"/>
        <w:jc w:val="both"/>
        <w:textAlignment w:val="baseline"/>
        <w:rPr>
          <w:sz w:val="52"/>
        </w:rPr>
      </w:pPr>
    </w:p>
    <w:p w14:paraId="1D78849C">
      <w:pPr>
        <w:pageBreakBefore w:val="0"/>
        <w:wordWrap w:val="0"/>
        <w:spacing w:before="0" w:after="0" w:line="800" w:lineRule="atLeast"/>
        <w:ind w:left="20" w:right="0" w:firstLine="880"/>
        <w:jc w:val="both"/>
        <w:textAlignment w:val="baseline"/>
        <w:rPr>
          <w:sz w:val="42"/>
        </w:rPr>
      </w:pPr>
      <w:r>
        <w:rPr>
          <w:rFonts w:ascii="宋体" w:hAnsi="宋体" w:eastAsia="宋体" w:cs="宋体"/>
          <w:b w:val="0"/>
          <w:i w:val="0"/>
          <w:color w:val="000000"/>
          <w:spacing w:val="0"/>
          <w:sz w:val="42"/>
        </w:rPr>
        <w:t>人民是历史的创造者，是真正的英雄。江山就是人民，人民就是江山。人民是我们党执政的最大底气，也是党执政最深厚的根基。坚持人民至上要解决好为了谁、依靠谁、由谁来评价的问题。为人民谋幸福是中国共产党人的初心，人民对美好生活的向往就是党的奋斗目标。要紧紧依靠人民创造历史伟业，把人民作为党的工作的最高裁决者和最终评判者。全面落实以人民为中心的发展思想，必须贯彻党的群众路线，把为人民造福的事情真正办好办实，推动全体人民共同富裕取得更为明显的实质性进展。</w:t>
      </w:r>
    </w:p>
    <w:p w14:paraId="2EFEB939">
      <w:pPr>
        <w:pageBreakBefore w:val="0"/>
        <w:wordWrap w:val="0"/>
        <w:spacing w:before="0" w:after="0" w:line="800" w:lineRule="atLeast"/>
        <w:ind w:left="80" w:right="0"/>
        <w:jc w:val="both"/>
        <w:textAlignment w:val="baseline"/>
        <w:rPr>
          <w:sz w:val="42"/>
        </w:rPr>
      </w:pPr>
      <w:r>
        <w:rPr>
          <w:rFonts w:ascii="宋体" w:hAnsi="宋体" w:eastAsia="宋体" w:cs="宋体"/>
          <w:b w:val="0"/>
          <w:i w:val="0"/>
          <w:color w:val="000000"/>
          <w:spacing w:val="0"/>
          <w:sz w:val="42"/>
          <w:u w:val="single"/>
        </w:rPr>
        <w:t xml:space="preserve">              </w:t>
      </w:r>
    </w:p>
    <w:p w14:paraId="049F38A9">
      <w:pPr>
        <w:pageBreakBefore w:val="0"/>
        <w:wordWrap w:val="0"/>
        <w:spacing w:before="0" w:after="0" w:line="620" w:lineRule="atLeast"/>
        <w:ind w:left="900" w:right="60" w:hanging="880"/>
        <w:jc w:val="both"/>
        <w:textAlignment w:val="baseline"/>
        <w:rPr>
          <w:sz w:val="46"/>
        </w:rPr>
      </w:pPr>
      <w:r>
        <w:rPr>
          <w:rFonts w:ascii="楷体" w:hAnsi="楷体" w:eastAsia="楷体" w:cs="楷体"/>
          <w:b w:val="0"/>
          <w:i w:val="0"/>
          <w:color w:val="000000"/>
          <w:spacing w:val="0"/>
          <w:sz w:val="46"/>
        </w:rPr>
        <w:t>①  习近平：《携手同行现代化之路————在中国共产党与世界政党高层对话会上的主旨讲话》，人民出版社2023年版，第2页。</w:t>
      </w:r>
    </w:p>
    <w:p w14:paraId="37D640F9"/>
    <w:p w14:paraId="394C6BBA">
      <w:pPr>
        <w:sectPr>
          <w:headerReference r:id="rId179" w:type="default"/>
          <w:footerReference r:id="rId180" w:type="default"/>
          <w:pgSz w:w="16560" w:h="25520"/>
          <w:pgMar w:top="1460" w:right="1320" w:bottom="1460" w:left="1320" w:header="1160" w:footer="1160" w:gutter="0"/>
          <w:cols w:space="720" w:num="1"/>
        </w:sectPr>
      </w:pPr>
    </w:p>
    <w:p w14:paraId="338ADCAE">
      <w:pPr>
        <w:pageBreakBefore w:val="0"/>
        <w:tabs>
          <w:tab w:val="left" w:pos="2220"/>
        </w:tabs>
        <w:wordWrap w:val="0"/>
        <w:spacing w:before="0" w:after="0" w:line="440" w:lineRule="atLeast"/>
        <w:ind w:left="0" w:right="0"/>
        <w:jc w:val="both"/>
        <w:textAlignment w:val="baseline"/>
        <w:rPr>
          <w:sz w:val="29"/>
        </w:rPr>
      </w:pPr>
      <w:r>
        <w:rPr>
          <w:rFonts w:ascii="宋体" w:hAnsi="宋体" w:eastAsia="宋体" w:cs="宋体"/>
          <w:b w:val="0"/>
          <w:i w:val="0"/>
          <w:color w:val="000000"/>
          <w:spacing w:val="0"/>
          <w:sz w:val="29"/>
        </w:rPr>
        <w:t>90</w:t>
      </w:r>
      <w:r>
        <w:tab/>
      </w:r>
      <w:r>
        <w:rPr>
          <w:rFonts w:ascii="宋体" w:hAnsi="宋体" w:eastAsia="宋体" w:cs="宋体"/>
          <w:b w:val="0"/>
          <w:i w:val="0"/>
          <w:color w:val="000000"/>
          <w:spacing w:val="0"/>
          <w:sz w:val="29"/>
        </w:rPr>
        <w:t>第四章坚持以人民为中心</w:t>
      </w:r>
    </w:p>
    <w:p w14:paraId="072E13D5">
      <w:pPr>
        <w:pageBreakBefore w:val="0"/>
        <w:wordWrap w:val="0"/>
        <w:spacing w:before="0" w:after="0" w:line="700" w:lineRule="exact"/>
        <w:ind w:left="0" w:right="0"/>
        <w:jc w:val="both"/>
        <w:textAlignment w:val="baseline"/>
        <w:rPr>
          <w:sz w:val="53"/>
        </w:rPr>
      </w:pPr>
    </w:p>
    <w:p w14:paraId="2A044057">
      <w:pPr>
        <w:pageBreakBefore w:val="0"/>
        <w:wordWrap w:val="0"/>
        <w:spacing w:before="0" w:after="0" w:line="700" w:lineRule="atLeast"/>
        <w:ind w:left="600" w:right="0"/>
        <w:jc w:val="both"/>
        <w:textAlignment w:val="baseline"/>
        <w:rPr>
          <w:sz w:val="53"/>
        </w:rPr>
      </w:pPr>
      <w:r>
        <w:rPr>
          <w:rFonts w:ascii="楷体" w:hAnsi="楷体" w:eastAsia="楷体" w:cs="楷体"/>
          <w:b w:val="0"/>
          <w:i w:val="0"/>
          <w:color w:val="000000"/>
          <w:spacing w:val="0"/>
          <w:sz w:val="52"/>
        </w:rPr>
        <w:t>课后思考</w:t>
      </w:r>
    </w:p>
    <w:p w14:paraId="2FD36D0E">
      <w:pPr>
        <w:pageBreakBefore w:val="0"/>
        <w:wordWrap w:val="0"/>
        <w:spacing w:before="0" w:after="0" w:line="720" w:lineRule="exact"/>
        <w:ind w:left="0" w:right="0"/>
        <w:jc w:val="both"/>
        <w:textAlignment w:val="baseline"/>
        <w:rPr>
          <w:sz w:val="40"/>
        </w:rPr>
      </w:pPr>
    </w:p>
    <w:p w14:paraId="4C357F59">
      <w:pPr>
        <w:pageBreakBefore w:val="0"/>
        <w:wordWrap w:val="0"/>
        <w:spacing w:before="0" w:after="0" w:line="720" w:lineRule="atLeast"/>
        <w:ind w:left="860" w:right="0"/>
        <w:jc w:val="both"/>
        <w:textAlignment w:val="baseline"/>
        <w:rPr>
          <w:sz w:val="40"/>
        </w:rPr>
      </w:pPr>
      <w:r>
        <w:rPr>
          <w:rFonts w:ascii="仿宋" w:hAnsi="仿宋" w:eastAsia="仿宋" w:cs="仿宋"/>
          <w:b w:val="0"/>
          <w:i w:val="0"/>
          <w:color w:val="000000"/>
          <w:spacing w:val="0"/>
          <w:sz w:val="40"/>
        </w:rPr>
        <w:t>1.为什么说“党的根基在人民、血脉在人民、力量在人民”？</w:t>
      </w:r>
    </w:p>
    <w:p w14:paraId="140AA102">
      <w:pPr>
        <w:pageBreakBefore w:val="0"/>
        <w:wordWrap w:val="0"/>
        <w:spacing w:before="0" w:after="0" w:line="720" w:lineRule="atLeast"/>
        <w:ind w:left="860" w:right="0"/>
        <w:jc w:val="both"/>
        <w:textAlignment w:val="baseline"/>
        <w:rPr>
          <w:sz w:val="40"/>
        </w:rPr>
      </w:pPr>
      <w:r>
        <w:rPr>
          <w:rFonts w:ascii="仿宋" w:hAnsi="仿宋" w:eastAsia="仿宋" w:cs="仿宋"/>
          <w:b w:val="0"/>
          <w:i w:val="0"/>
          <w:color w:val="000000"/>
          <w:spacing w:val="0"/>
          <w:sz w:val="40"/>
        </w:rPr>
        <w:t>2.如何理解人民对美好生活的向往是党的奋斗目标？</w:t>
      </w:r>
    </w:p>
    <w:p w14:paraId="43E9FE76">
      <w:pPr>
        <w:pageBreakBefore w:val="0"/>
        <w:wordWrap w:val="0"/>
        <w:spacing w:before="0" w:after="0" w:line="700" w:lineRule="atLeast"/>
        <w:ind w:left="860" w:right="0"/>
        <w:jc w:val="both"/>
        <w:textAlignment w:val="baseline"/>
        <w:rPr>
          <w:sz w:val="40"/>
        </w:rPr>
      </w:pPr>
      <w:r>
        <w:rPr>
          <w:rFonts w:ascii="仿宋" w:hAnsi="仿宋" w:eastAsia="仿宋" w:cs="仿宋"/>
          <w:b w:val="0"/>
          <w:i w:val="0"/>
          <w:color w:val="000000"/>
          <w:spacing w:val="0"/>
          <w:sz w:val="40"/>
        </w:rPr>
        <w:t>3.如何理解“时代是出卷人，我们是答卷人，人民是阅卷人”？</w:t>
      </w:r>
    </w:p>
    <w:p w14:paraId="154CD18B">
      <w:pPr>
        <w:pageBreakBefore w:val="0"/>
        <w:wordWrap w:val="0"/>
        <w:spacing w:before="0" w:after="0" w:line="720" w:lineRule="atLeast"/>
        <w:ind w:left="860" w:right="0"/>
        <w:jc w:val="both"/>
        <w:textAlignment w:val="baseline"/>
        <w:rPr>
          <w:sz w:val="40"/>
        </w:rPr>
      </w:pPr>
      <w:r>
        <w:rPr>
          <w:rFonts w:ascii="仿宋" w:hAnsi="仿宋" w:eastAsia="仿宋" w:cs="仿宋"/>
          <w:b w:val="0"/>
          <w:i w:val="0"/>
          <w:color w:val="000000"/>
          <w:spacing w:val="0"/>
          <w:sz w:val="40"/>
        </w:rPr>
        <w:t>4.为什么要推动全体人民共同富裕取得更为明显的实质性进展？</w:t>
      </w:r>
    </w:p>
    <w:p w14:paraId="4C3E42D2"/>
    <w:p w14:paraId="64963943">
      <w:pPr>
        <w:sectPr>
          <w:headerReference r:id="rId181" w:type="default"/>
          <w:footerReference r:id="rId182" w:type="default"/>
          <w:pgSz w:w="16560" w:h="25520"/>
          <w:pgMar w:top="1640" w:right="1640" w:bottom="1640" w:left="1640" w:header="1340" w:footer="1340" w:gutter="0"/>
          <w:cols w:space="720" w:num="1"/>
        </w:sectPr>
      </w:pPr>
    </w:p>
    <w:p w14:paraId="66382D2A">
      <w:pPr>
        <w:pageBreakBefore w:val="0"/>
        <w:wordWrap w:val="0"/>
        <w:spacing w:before="2120" w:after="0" w:line="1040" w:lineRule="atLeast"/>
        <w:ind w:left="0" w:right="0"/>
        <w:jc w:val="center"/>
        <w:textAlignment w:val="baseline"/>
        <w:rPr>
          <w:sz w:val="78"/>
        </w:rPr>
      </w:pPr>
      <w:r>
        <w:rPr>
          <w:rFonts w:ascii="宋体" w:hAnsi="宋体" w:eastAsia="宋体" w:cs="宋体"/>
          <w:b w:val="0"/>
          <w:i w:val="0"/>
          <w:color w:val="000000"/>
          <w:spacing w:val="0"/>
          <w:sz w:val="78"/>
        </w:rPr>
        <w:t>第五章全面深化改革开放</w:t>
      </w:r>
    </w:p>
    <w:p w14:paraId="48AD526F">
      <w:pPr>
        <w:pageBreakBefore w:val="0"/>
        <w:wordWrap w:val="0"/>
        <w:spacing w:before="0" w:after="0" w:line="960" w:lineRule="exact"/>
        <w:ind w:left="0" w:right="0"/>
        <w:jc w:val="center"/>
        <w:textAlignment w:val="baseline"/>
        <w:rPr>
          <w:sz w:val="78"/>
        </w:rPr>
      </w:pPr>
    </w:p>
    <w:p w14:paraId="71D14DB9">
      <w:pPr>
        <w:pageBreakBefore w:val="0"/>
        <w:wordWrap w:val="0"/>
        <w:spacing w:before="0" w:after="0" w:line="960" w:lineRule="exact"/>
        <w:ind w:left="0" w:right="0"/>
        <w:jc w:val="center"/>
        <w:textAlignment w:val="baseline"/>
        <w:rPr>
          <w:sz w:val="78"/>
        </w:rPr>
      </w:pPr>
    </w:p>
    <w:p w14:paraId="7B216639">
      <w:pPr>
        <w:pageBreakBefore w:val="0"/>
        <w:wordWrap w:val="0"/>
        <w:spacing w:before="0" w:after="0" w:line="720" w:lineRule="atLeast"/>
        <w:ind w:left="860" w:right="0"/>
        <w:jc w:val="both"/>
        <w:textAlignment w:val="baseline"/>
        <w:rPr>
          <w:sz w:val="54"/>
        </w:rPr>
      </w:pPr>
      <w:r>
        <w:rPr>
          <w:rFonts w:ascii="黑体" w:hAnsi="黑体" w:eastAsia="黑体" w:cs="黑体"/>
          <w:b/>
          <w:i w:val="0"/>
          <w:color w:val="000000"/>
          <w:spacing w:val="0"/>
          <w:sz w:val="54"/>
        </w:rPr>
        <w:t>学习要点</w:t>
      </w:r>
    </w:p>
    <w:p w14:paraId="12B1C8A6">
      <w:pPr>
        <w:pageBreakBefore w:val="0"/>
        <w:wordWrap w:val="0"/>
        <w:spacing w:before="0" w:after="0" w:line="660" w:lineRule="exact"/>
        <w:ind w:left="0" w:right="0"/>
        <w:jc w:val="both"/>
        <w:textAlignment w:val="baseline"/>
        <w:rPr>
          <w:sz w:val="54"/>
        </w:rPr>
      </w:pPr>
    </w:p>
    <w:p w14:paraId="286F2890">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1.新时代全面深化改革开放是一场深刻革命</w:t>
      </w:r>
    </w:p>
    <w:p w14:paraId="1F2E75C9">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2.坚持全面深化改革开放的正确方向</w:t>
      </w:r>
    </w:p>
    <w:p w14:paraId="7A88133F">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3.全面深化改革总目标</w:t>
      </w:r>
    </w:p>
    <w:p w14:paraId="57C44CAB">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4.全面深化改革开放的正确方法论</w:t>
      </w:r>
    </w:p>
    <w:p w14:paraId="4D928781">
      <w:pPr>
        <w:pageBreakBefore w:val="0"/>
        <w:wordWrap w:val="0"/>
        <w:spacing w:before="0" w:after="0" w:line="860" w:lineRule="exact"/>
        <w:ind w:left="0" w:right="0"/>
        <w:jc w:val="both"/>
        <w:textAlignment w:val="baseline"/>
        <w:rPr>
          <w:sz w:val="43"/>
        </w:rPr>
      </w:pPr>
    </w:p>
    <w:p w14:paraId="01FAB025">
      <w:pPr>
        <w:pageBreakBefore w:val="0"/>
        <w:wordWrap w:val="0"/>
        <w:spacing w:before="0" w:after="0" w:line="860" w:lineRule="exact"/>
        <w:ind w:left="0" w:right="0"/>
        <w:jc w:val="both"/>
        <w:textAlignment w:val="baseline"/>
        <w:rPr>
          <w:sz w:val="43"/>
        </w:rPr>
      </w:pPr>
    </w:p>
    <w:p w14:paraId="16B51720">
      <w:pPr>
        <w:pageBreakBefore w:val="0"/>
        <w:wordWrap w:val="0"/>
        <w:spacing w:before="0" w:after="0" w:line="840" w:lineRule="atLeast"/>
        <w:ind w:left="0" w:right="0" w:firstLine="860"/>
        <w:jc w:val="both"/>
        <w:textAlignment w:val="baseline"/>
        <w:rPr>
          <w:sz w:val="43"/>
        </w:rPr>
      </w:pPr>
      <w:r>
        <w:rPr>
          <w:rFonts w:ascii="宋体" w:hAnsi="宋体" w:eastAsia="宋体" w:cs="宋体"/>
          <w:b w:val="0"/>
          <w:i w:val="0"/>
          <w:color w:val="000000"/>
          <w:spacing w:val="0"/>
          <w:sz w:val="43"/>
        </w:rPr>
        <w:t>改革开放是我们党的一次伟大觉醒，正是这个伟大觉醒孕育了我们党从理论到实践的伟大创造。新时代全面深化改革开放是一场深刻革命，要牢牢把握全面深化改革开放的正确方向，紧紧围绕全面深化改革总目标，坚持正确方法论，不断推动改革开放向广度和深度发展，使党和国家事业焕发出新的生机活力。</w:t>
      </w:r>
    </w:p>
    <w:p w14:paraId="0F5FF86D">
      <w:pPr>
        <w:pageBreakBefore w:val="0"/>
        <w:wordWrap w:val="0"/>
        <w:spacing w:before="0" w:after="0" w:line="720" w:lineRule="exact"/>
        <w:ind w:left="0" w:right="0"/>
        <w:jc w:val="both"/>
        <w:textAlignment w:val="baseline"/>
        <w:rPr>
          <w:sz w:val="57"/>
        </w:rPr>
      </w:pPr>
    </w:p>
    <w:p w14:paraId="12ABD3C5">
      <w:pPr>
        <w:pageBreakBefore w:val="0"/>
        <w:wordWrap w:val="0"/>
        <w:spacing w:before="0" w:after="0" w:line="720" w:lineRule="exact"/>
        <w:ind w:left="0" w:right="0"/>
        <w:jc w:val="both"/>
        <w:textAlignment w:val="baseline"/>
        <w:rPr>
          <w:sz w:val="57"/>
        </w:rPr>
      </w:pPr>
    </w:p>
    <w:p w14:paraId="370B66FD">
      <w:pPr>
        <w:pageBreakBefore w:val="0"/>
        <w:wordWrap w:val="0"/>
        <w:spacing w:before="0" w:after="0" w:line="780" w:lineRule="atLeast"/>
        <w:ind w:left="600" w:right="0"/>
        <w:jc w:val="both"/>
        <w:textAlignment w:val="baseline"/>
        <w:rPr>
          <w:sz w:val="57"/>
        </w:rPr>
      </w:pPr>
      <w:r>
        <w:rPr>
          <w:rFonts w:ascii="宋体" w:hAnsi="宋体" w:eastAsia="宋体" w:cs="宋体"/>
          <w:b w:val="0"/>
          <w:i w:val="0"/>
          <w:color w:val="000000"/>
          <w:spacing w:val="0"/>
          <w:sz w:val="57"/>
        </w:rPr>
        <w:t>第一节 改革开放是决定当代中国命运的关键一招</w:t>
      </w:r>
    </w:p>
    <w:p w14:paraId="14A78CAB">
      <w:pPr>
        <w:pageBreakBefore w:val="0"/>
        <w:wordWrap w:val="0"/>
        <w:spacing w:before="0" w:after="0" w:line="720" w:lineRule="exact"/>
        <w:ind w:left="0" w:right="0"/>
        <w:jc w:val="both"/>
        <w:textAlignment w:val="baseline"/>
        <w:rPr>
          <w:sz w:val="57"/>
        </w:rPr>
      </w:pPr>
    </w:p>
    <w:p w14:paraId="4D3DFB97">
      <w:pPr>
        <w:pageBreakBefore w:val="0"/>
        <w:wordWrap w:val="0"/>
        <w:spacing w:before="0" w:after="0" w:line="840" w:lineRule="atLeast"/>
        <w:ind w:left="0" w:right="20" w:firstLine="860"/>
        <w:jc w:val="both"/>
        <w:textAlignment w:val="baseline"/>
        <w:rPr>
          <w:sz w:val="43"/>
        </w:rPr>
      </w:pPr>
      <w:r>
        <w:rPr>
          <w:rFonts w:ascii="宋体" w:hAnsi="宋体" w:eastAsia="宋体" w:cs="宋体"/>
          <w:b w:val="0"/>
          <w:i w:val="0"/>
          <w:color w:val="000000"/>
          <w:spacing w:val="0"/>
          <w:sz w:val="43"/>
        </w:rPr>
        <w:t>改革开放是当代中国最显著的特征、最壮丽的气象。进入新时代，改革开放到了一个新的重要关头。习近平强调：“改革开放是决定当代中国命运的关键一招，也是决定实现‘两个一百年’奋斗目标、实现中华</w:t>
      </w:r>
    </w:p>
    <w:p w14:paraId="31F669FA"/>
    <w:p w14:paraId="5F18161A">
      <w:pPr>
        <w:sectPr>
          <w:headerReference r:id="rId183" w:type="default"/>
          <w:footerReference r:id="rId184" w:type="default"/>
          <w:pgSz w:w="16560" w:h="25520"/>
          <w:pgMar w:top="1980" w:right="1320" w:bottom="1980" w:left="1320" w:header="1680" w:footer="1680" w:gutter="0"/>
          <w:cols w:space="720" w:num="1"/>
        </w:sectPr>
      </w:pPr>
    </w:p>
    <w:p w14:paraId="60004D0F">
      <w:pPr>
        <w:pageBreakBefore w:val="0"/>
        <w:tabs>
          <w:tab w:val="left" w:pos="2300"/>
        </w:tabs>
        <w:wordWrap w:val="0"/>
        <w:spacing w:before="0" w:after="0" w:line="440" w:lineRule="atLeast"/>
        <w:ind w:left="40" w:right="0"/>
        <w:jc w:val="both"/>
        <w:textAlignment w:val="baseline"/>
        <w:rPr>
          <w:sz w:val="32"/>
        </w:rPr>
      </w:pPr>
      <w:r>
        <w:rPr>
          <w:rFonts w:ascii="楷体" w:hAnsi="楷体" w:eastAsia="楷体" w:cs="楷体"/>
          <w:b w:val="0"/>
          <w:i w:val="0"/>
          <w:color w:val="000000"/>
          <w:spacing w:val="0"/>
          <w:sz w:val="32"/>
        </w:rPr>
        <w:t>92</w:t>
      </w:r>
      <w:r>
        <w:tab/>
      </w:r>
      <w:r>
        <w:rPr>
          <w:rFonts w:ascii="宋体" w:hAnsi="宋体" w:eastAsia="宋体" w:cs="宋体"/>
          <w:b w:val="0"/>
          <w:i w:val="0"/>
          <w:color w:val="000000"/>
          <w:spacing w:val="0"/>
          <w:sz w:val="32"/>
        </w:rPr>
        <w:t>第五章全面深化改革开放</w:t>
      </w:r>
    </w:p>
    <w:p w14:paraId="67461E02">
      <w:pPr>
        <w:pageBreakBefore w:val="0"/>
        <w:wordWrap w:val="0"/>
        <w:spacing w:before="0" w:after="0" w:line="380" w:lineRule="exact"/>
        <w:ind w:left="0" w:right="0"/>
        <w:jc w:val="both"/>
        <w:textAlignment w:val="baseline"/>
        <w:rPr>
          <w:sz w:val="32"/>
        </w:rPr>
      </w:pPr>
    </w:p>
    <w:p w14:paraId="5705EE2F">
      <w:pPr>
        <w:pageBreakBefore w:val="0"/>
        <w:wordWrap w:val="0"/>
        <w:spacing w:before="0" w:after="0" w:line="760" w:lineRule="atLeast"/>
        <w:ind w:left="0" w:right="0"/>
        <w:jc w:val="both"/>
        <w:textAlignment w:val="baseline"/>
        <w:rPr>
          <w:sz w:val="43"/>
        </w:rPr>
      </w:pPr>
      <w:r>
        <w:rPr>
          <w:rFonts w:ascii="宋体" w:hAnsi="宋体" w:eastAsia="宋体" w:cs="宋体"/>
          <w:b w:val="0"/>
          <w:i w:val="0"/>
          <w:color w:val="000000"/>
          <w:spacing w:val="0"/>
          <w:sz w:val="43"/>
        </w:rPr>
        <w:t>民族伟大复兴的关键一招。”①中国要前进，必须全面深化改革开放。</w:t>
      </w:r>
    </w:p>
    <w:p w14:paraId="47D503DC">
      <w:pPr>
        <w:pageBreakBefore w:val="0"/>
        <w:wordWrap w:val="0"/>
        <w:spacing w:before="0" w:after="0" w:line="780" w:lineRule="exact"/>
        <w:ind w:left="0" w:right="0"/>
        <w:jc w:val="both"/>
        <w:textAlignment w:val="baseline"/>
        <w:rPr>
          <w:sz w:val="43"/>
        </w:rPr>
      </w:pPr>
    </w:p>
    <w:p w14:paraId="09E69AC5">
      <w:pPr>
        <w:pageBreakBefore w:val="0"/>
        <w:wordWrap w:val="0"/>
        <w:spacing w:before="0" w:after="0" w:line="760" w:lineRule="atLeast"/>
        <w:ind w:left="880" w:right="0"/>
        <w:jc w:val="both"/>
        <w:textAlignment w:val="baseline"/>
        <w:rPr>
          <w:sz w:val="43"/>
        </w:rPr>
      </w:pPr>
      <w:r>
        <w:rPr>
          <w:rFonts w:ascii="宋体" w:hAnsi="宋体" w:eastAsia="宋体" w:cs="宋体"/>
          <w:b w:val="0"/>
          <w:i w:val="0"/>
          <w:color w:val="000000"/>
          <w:spacing w:val="0"/>
          <w:sz w:val="43"/>
        </w:rPr>
        <w:t>一、改革开放是我们前进的重要法宝</w:t>
      </w:r>
    </w:p>
    <w:p w14:paraId="67C471CF">
      <w:pPr>
        <w:pageBreakBefore w:val="0"/>
        <w:wordWrap w:val="0"/>
        <w:spacing w:before="0" w:after="0" w:line="780" w:lineRule="exact"/>
        <w:ind w:left="0" w:right="0"/>
        <w:jc w:val="both"/>
        <w:textAlignment w:val="baseline"/>
        <w:rPr>
          <w:sz w:val="43"/>
        </w:rPr>
      </w:pPr>
    </w:p>
    <w:p w14:paraId="389E5CFB">
      <w:pPr>
        <w:pageBreakBefore w:val="0"/>
        <w:wordWrap w:val="0"/>
        <w:spacing w:before="0" w:after="0" w:line="760" w:lineRule="atLeast"/>
        <w:ind w:left="0" w:right="0" w:firstLine="880"/>
        <w:jc w:val="both"/>
        <w:textAlignment w:val="baseline"/>
        <w:rPr>
          <w:sz w:val="43"/>
        </w:rPr>
      </w:pPr>
      <w:r>
        <w:rPr>
          <w:rFonts w:ascii="宋体" w:hAnsi="宋体" w:eastAsia="宋体" w:cs="宋体"/>
          <w:b w:val="0"/>
          <w:i w:val="0"/>
          <w:color w:val="000000"/>
          <w:spacing w:val="0"/>
          <w:sz w:val="43"/>
        </w:rPr>
        <w:t>改革开放是党和人民大踏步赶上时代的重要法宝。只有社会主义才能救中国，只有改革开放才能发展中国、发展社会主义、发展马克思主义。新时代坚持和发展中国特色社会主义，实现“两个一百年”奋斗目标、实现中华民族伟大复兴，必须以改革开放为强大动力。</w:t>
      </w:r>
    </w:p>
    <w:p w14:paraId="5651CBD7">
      <w:pPr>
        <w:pageBreakBefore w:val="0"/>
        <w:wordWrap w:val="0"/>
        <w:spacing w:before="0" w:after="0" w:line="760" w:lineRule="atLeast"/>
        <w:ind w:left="0" w:right="0" w:firstLine="880"/>
        <w:jc w:val="both"/>
        <w:textAlignment w:val="baseline"/>
        <w:rPr>
          <w:sz w:val="43"/>
        </w:rPr>
      </w:pPr>
      <w:r>
        <w:rPr>
          <w:rFonts w:ascii="宋体" w:hAnsi="宋体" w:eastAsia="宋体" w:cs="宋体"/>
          <w:b w:val="0"/>
          <w:i w:val="0"/>
          <w:color w:val="000000"/>
          <w:spacing w:val="0"/>
          <w:sz w:val="43"/>
        </w:rPr>
        <w:t>改革开放是坚持和发展中国特色社会主义的必由之路。党的十一届三中全会深刻把握党和国家前途命运，深刻总结社会主义革命和建设实践，深刻洞察时代潮流，深刻体悟人民群众的期盼和需要，作出实行改革开放的历史性决策，推动我国社会主义事业进入新时期。改革开放使中国社会焕发出强大的生机活力，我国用几十年时间走完了发达国家几百年走过的工业化历程，创造了经济快速发展和社会长期稳定两大奇迹，极大改变了中国的面貌、中华民族的面貌、中国人民的面貌、中国共产党的面貌，中华民族以崭新姿态屹立于世界的东方。</w:t>
      </w:r>
    </w:p>
    <w:p w14:paraId="6AE0A0F0">
      <w:pPr>
        <w:pageBreakBefore w:val="0"/>
        <w:wordWrap w:val="0"/>
        <w:spacing w:before="0" w:after="0" w:line="760" w:lineRule="atLeast"/>
        <w:ind w:left="0" w:right="0" w:firstLine="880"/>
        <w:jc w:val="both"/>
        <w:textAlignment w:val="baseline"/>
        <w:rPr>
          <w:sz w:val="43"/>
        </w:rPr>
      </w:pPr>
      <w:r>
        <w:rPr>
          <w:rFonts w:ascii="宋体" w:hAnsi="宋体" w:eastAsia="宋体" w:cs="宋体"/>
          <w:b w:val="0"/>
          <w:i w:val="0"/>
          <w:color w:val="000000"/>
          <w:spacing w:val="0"/>
          <w:sz w:val="43"/>
        </w:rPr>
        <w:t>全面深化改革开放是完成新时代目标任务的必然要求。进入新时代，我国发展到了一个新的阶段，需要决胜全面建成小康社会、实现第一个百年奋斗目标、开启全面建设社会主义现代化国家新征程，机遇和挑战前所未有。这一时期，我国改革进入攻坚期和深水区，发展中积累的问题和发展后的新问题、一般矛盾和深层次矛盾、有待完成的任务和新提出的任务交织叠加、错综复杂。发展中不平衡、不协调、不可持续问题依然突出，科技创新能力不强，产业结构不合理，发展方式依然粗放，城乡区域发展差距和居民收入分配差距依然较大，形式主义、官僚主义、享乐主义和奢靡之风问题突出，一些领域消极腐败现象易发多发，等等。</w:t>
      </w:r>
    </w:p>
    <w:p w14:paraId="004479A6">
      <w:pPr>
        <w:pageBreakBefore w:val="0"/>
        <w:wordWrap w:val="0"/>
        <w:spacing w:before="0" w:after="0" w:line="76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2640945E">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《习近平著作选读》第一卷，人民出版社2023年版，第65页。</w:t>
      </w:r>
    </w:p>
    <w:p w14:paraId="4CBF290E"/>
    <w:p w14:paraId="0A10F83C">
      <w:pPr>
        <w:sectPr>
          <w:headerReference r:id="rId185" w:type="default"/>
          <w:footerReference r:id="rId186" w:type="default"/>
          <w:pgSz w:w="16560" w:h="25520"/>
          <w:pgMar w:top="1420" w:right="1320" w:bottom="1420" w:left="1320" w:header="1120" w:footer="1120" w:gutter="0"/>
          <w:cols w:space="720" w:num="1"/>
        </w:sectPr>
      </w:pPr>
    </w:p>
    <w:p w14:paraId="514DD909">
      <w:pPr>
        <w:pageBreakBefore w:val="0"/>
        <w:tabs>
          <w:tab w:val="left" w:pos="13440"/>
        </w:tabs>
        <w:wordWrap w:val="0"/>
        <w:spacing w:before="0" w:after="0" w:line="400" w:lineRule="atLeast"/>
        <w:ind w:left="5340" w:right="0"/>
        <w:jc w:val="both"/>
        <w:textAlignment w:val="baseline"/>
        <w:rPr>
          <w:sz w:val="29"/>
        </w:rPr>
      </w:pPr>
      <w:r>
        <w:rPr>
          <w:rFonts w:ascii="宋体" w:hAnsi="宋体" w:eastAsia="宋体" w:cs="宋体"/>
          <w:b w:val="0"/>
          <w:i w:val="0"/>
          <w:color w:val="000000"/>
          <w:spacing w:val="0"/>
          <w:sz w:val="29"/>
        </w:rPr>
        <w:t>第一节改革开放是决定当代中国命运的关键一招</w:t>
      </w:r>
      <w:r>
        <w:tab/>
      </w:r>
      <w:r>
        <w:rPr>
          <w:rFonts w:ascii="楷体" w:hAnsi="楷体" w:eastAsia="楷体" w:cs="楷体"/>
          <w:b w:val="0"/>
          <w:i w:val="0"/>
          <w:color w:val="000000"/>
          <w:spacing w:val="0"/>
          <w:sz w:val="29"/>
        </w:rPr>
        <w:t>93</w:t>
      </w:r>
    </w:p>
    <w:p w14:paraId="42B8337A">
      <w:pPr>
        <w:pageBreakBefore w:val="0"/>
        <w:wordWrap w:val="0"/>
        <w:spacing w:before="500" w:after="0" w:line="780" w:lineRule="atLeast"/>
        <w:ind w:left="0" w:right="0"/>
        <w:jc w:val="both"/>
        <w:textAlignment w:val="baseline"/>
        <w:rPr>
          <w:sz w:val="43"/>
        </w:rPr>
      </w:pPr>
      <w:r>
        <w:rPr>
          <w:rFonts w:ascii="宋体" w:hAnsi="宋体" w:eastAsia="宋体" w:cs="宋体"/>
          <w:b w:val="0"/>
          <w:i w:val="0"/>
          <w:color w:val="000000"/>
          <w:spacing w:val="0"/>
          <w:sz w:val="43"/>
        </w:rPr>
        <w:t>要破解发展中面临的新的难题、化解来自各方面的新的风险挑战，推动各项事业全面进步和人的全面发展，必须全面深化改革开放。</w:t>
      </w:r>
    </w:p>
    <w:p w14:paraId="3A496D18">
      <w:pPr>
        <w:pageBreakBefore w:val="0"/>
        <w:wordWrap w:val="0"/>
        <w:spacing w:before="0" w:after="0" w:line="780" w:lineRule="atLeast"/>
        <w:ind w:left="0" w:right="0" w:firstLine="920"/>
        <w:jc w:val="both"/>
        <w:textAlignment w:val="baseline"/>
        <w:rPr>
          <w:sz w:val="43"/>
        </w:rPr>
      </w:pPr>
      <w:r>
        <w:rPr>
          <w:rFonts w:ascii="宋体" w:hAnsi="宋体" w:eastAsia="宋体" w:cs="宋体"/>
          <w:b w:val="0"/>
          <w:i w:val="0"/>
          <w:color w:val="000000"/>
          <w:spacing w:val="0"/>
          <w:sz w:val="43"/>
        </w:rPr>
        <w:t>中国要前进，就要全面深化改革开放；除了全面深化改革开放，别无他途。2013年11月，党的十八届三中全会通过《中共中央关于全面深化改革若干重大问题的决定》，对全面深化改革进行总体擘画，确定了全面深化改革的总目标、战略重点、优先顺序、主攻方向、工作机制、推进方式和时间表、路线图，实现了改革理论和政策的一系列新的重大突破。党的十一届三中全会是划时代的，开启了改革开放和社会主义现代化建设新时期。党的十八届三中全会也是划时代的，实现改革由局部探索、破冰突围到系统集成、全面深化的转变，开创了我国改革开放新局面。</w:t>
      </w:r>
    </w:p>
    <w:p w14:paraId="78732112">
      <w:pPr>
        <w:pageBreakBefore w:val="0"/>
        <w:wordWrap w:val="0"/>
        <w:spacing w:before="0" w:after="0" w:line="620" w:lineRule="exact"/>
        <w:ind w:left="0" w:right="0"/>
        <w:jc w:val="both"/>
        <w:textAlignment w:val="baseline"/>
        <w:rPr>
          <w:sz w:val="44"/>
        </w:rPr>
      </w:pPr>
    </w:p>
    <w:p w14:paraId="6A0FCBCF">
      <w:pPr>
        <w:pageBreakBefore w:val="0"/>
        <w:wordWrap w:val="0"/>
        <w:spacing w:before="0" w:after="0" w:line="600" w:lineRule="atLeast"/>
        <w:ind w:left="880" w:right="0"/>
        <w:jc w:val="both"/>
        <w:textAlignment w:val="baseline"/>
        <w:rPr>
          <w:sz w:val="44"/>
        </w:rPr>
      </w:pPr>
      <w:r>
        <w:rPr>
          <w:rFonts w:ascii="宋体" w:hAnsi="宋体" w:eastAsia="宋体" w:cs="宋体"/>
          <w:b w:val="0"/>
          <w:i w:val="0"/>
          <w:color w:val="000000"/>
          <w:spacing w:val="0"/>
          <w:sz w:val="44"/>
        </w:rPr>
        <w:t>二、新时代全面深化改革开放是一场深刻革命</w:t>
      </w:r>
    </w:p>
    <w:p w14:paraId="5F3376BE">
      <w:pPr>
        <w:pageBreakBefore w:val="0"/>
        <w:wordWrap w:val="0"/>
        <w:spacing w:before="0" w:after="0" w:line="800" w:lineRule="exact"/>
        <w:ind w:left="0" w:right="0"/>
        <w:jc w:val="both"/>
        <w:textAlignment w:val="baseline"/>
        <w:rPr>
          <w:sz w:val="43"/>
        </w:rPr>
      </w:pPr>
    </w:p>
    <w:p w14:paraId="5B4BF7EA">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新时代全面深化改革开放，就其艰巨性、复杂性和系统性来说，是一场深刻的革命。习近平指出，“我们提出的一系列创新理论、采取的一系列重大举措、取得的一系列重大突破，都是革命性的”①。这场革命取得了历史性成就，对中国特色社会主义事业发展产生了重大而深远的影响。</w:t>
      </w:r>
    </w:p>
    <w:p w14:paraId="385DDACD">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全面深化改革开放是涉险滩、闯难关的变革。经过多年的改革开放，容易的、皆大欢喜的改革已经完成了，好吃的肉都吃掉了，剩下的都是难啃的硬骨头。深层次矛盾加剧、利益固化的藩篱高筑、体制机制的弊病凸显，改革开放如逆水行舟，不进则退。新时代的改革开放既深刻又复杂，各领域改革紧密联系、相互交融，任何一个领域的改革都会牵动其他领域，如果各领域改革不配套，改革和开放不协调，各地各部门改革开放措施相互掣肘，全面深化改革开放就很难推进下去。必须勇于破</w:t>
      </w:r>
    </w:p>
    <w:p w14:paraId="312D754A">
      <w:pPr>
        <w:pageBreakBefore w:val="0"/>
        <w:wordWrap w:val="0"/>
        <w:spacing w:before="0" w:after="0" w:line="78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28FFDC79">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①  《习近平著作选读》第二卷，人民出版社2023年版，第394页。</w:t>
      </w:r>
    </w:p>
    <w:p w14:paraId="458852AB"/>
    <w:p w14:paraId="44A306BC">
      <w:pPr>
        <w:sectPr>
          <w:headerReference r:id="rId187" w:type="default"/>
          <w:footerReference r:id="rId188" w:type="default"/>
          <w:pgSz w:w="16560" w:h="25520"/>
          <w:pgMar w:top="1420" w:right="1320" w:bottom="1420" w:left="1320" w:header="1120" w:footer="1120" w:gutter="0"/>
          <w:cols w:space="720" w:num="1"/>
        </w:sectPr>
      </w:pPr>
    </w:p>
    <w:p w14:paraId="36B0C0E3">
      <w:pPr>
        <w:pageBreakBefore w:val="0"/>
        <w:tabs>
          <w:tab w:val="left" w:pos="2300"/>
        </w:tabs>
        <w:wordWrap w:val="0"/>
        <w:spacing w:before="0" w:after="0" w:line="440" w:lineRule="atLeast"/>
        <w:ind w:left="40" w:right="0"/>
        <w:jc w:val="both"/>
        <w:textAlignment w:val="baseline"/>
        <w:rPr>
          <w:sz w:val="32"/>
        </w:rPr>
      </w:pPr>
      <w:r>
        <w:rPr>
          <w:rFonts w:ascii="宋体" w:hAnsi="宋体" w:eastAsia="宋体" w:cs="宋体"/>
          <w:b w:val="0"/>
          <w:i w:val="0"/>
          <w:color w:val="000000"/>
          <w:spacing w:val="0"/>
          <w:sz w:val="32"/>
        </w:rPr>
        <w:t>94</w:t>
      </w:r>
      <w:r>
        <w:tab/>
      </w:r>
      <w:r>
        <w:rPr>
          <w:rFonts w:ascii="宋体" w:hAnsi="宋体" w:eastAsia="宋体" w:cs="宋体"/>
          <w:b w:val="0"/>
          <w:i w:val="0"/>
          <w:color w:val="000000"/>
          <w:spacing w:val="0"/>
          <w:sz w:val="32"/>
        </w:rPr>
        <w:t>第五章全面深化改革开放</w:t>
      </w:r>
    </w:p>
    <w:p w14:paraId="4CEA4EC5">
      <w:pPr>
        <w:pageBreakBefore w:val="0"/>
        <w:wordWrap w:val="0"/>
        <w:spacing w:before="0" w:after="0" w:line="360" w:lineRule="exact"/>
        <w:ind w:left="0" w:right="0"/>
        <w:jc w:val="both"/>
        <w:textAlignment w:val="baseline"/>
        <w:rPr>
          <w:sz w:val="32"/>
        </w:rPr>
      </w:pPr>
    </w:p>
    <w:p w14:paraId="2439B506">
      <w:pPr>
        <w:pageBreakBefore w:val="0"/>
        <w:wordWrap w:val="0"/>
        <w:spacing w:before="0" w:after="0" w:line="760" w:lineRule="atLeast"/>
        <w:ind w:left="0" w:right="0"/>
        <w:jc w:val="both"/>
        <w:textAlignment w:val="baseline"/>
        <w:rPr>
          <w:sz w:val="43"/>
        </w:rPr>
      </w:pPr>
      <w:r>
        <w:rPr>
          <w:rFonts w:ascii="宋体" w:hAnsi="宋体" w:eastAsia="宋体" w:cs="宋体"/>
          <w:b w:val="0"/>
          <w:i w:val="0"/>
          <w:color w:val="000000"/>
          <w:spacing w:val="0"/>
          <w:sz w:val="43"/>
        </w:rPr>
        <w:t>除一切不合时宜的思维定势和固有观念，深入贯彻新理念新思想新战略，形成勇于变革、勇于突破、勇于创新的新思维方式。必须勇于打破部门利益、行业利益、本位思想，坚持服从国家整体利益、服务改革发展稳定大局，形成有利于维护国家整体利益和最广大人民根本利益的新格局。必须勇于跳出条条框框限制，破除深层次体制机制障碍和顽瘴痼疾，构建系统完备、科学规范、运行有效的制度体系。必须勇于破解我国开放型经济体制建设中的突出问题，积极适应经济全球化新趋势、世界格局新变化和我国发展新要求，以对外开放的主动赢得经济发展的主动、赢得国际竞争的主动。</w:t>
      </w:r>
    </w:p>
    <w:p w14:paraId="289EA54B">
      <w:pPr>
        <w:pageBreakBefore w:val="0"/>
        <w:wordWrap w:val="0"/>
        <w:spacing w:before="0" w:after="0" w:line="760" w:lineRule="atLeast"/>
        <w:ind w:left="0" w:right="20" w:firstLine="900"/>
        <w:jc w:val="both"/>
        <w:textAlignment w:val="baseline"/>
        <w:rPr>
          <w:sz w:val="43"/>
        </w:rPr>
      </w:pPr>
      <w:r>
        <w:rPr>
          <w:rFonts w:ascii="宋体" w:hAnsi="宋体" w:eastAsia="宋体" w:cs="宋体"/>
          <w:b w:val="0"/>
          <w:i w:val="0"/>
          <w:color w:val="000000"/>
          <w:spacing w:val="0"/>
          <w:sz w:val="43"/>
        </w:rPr>
        <w:t>面对改革开放进入攻坚期和深水区的新形势、新要求，以习近平同志为核心的党中央以巨大的政治勇气打响改革攻坚战，加强党对全面深化改革开放的集中统一领导，以全局观念和系统思维谋划推进改革，冲破思想观念束缚，突破利益固化藩篱，坚决破除各方面体制机制弊端，着力解决新矛盾、应对新挑战，把全面深化改革开放引向深入。全面深化改革开放是一场思想理论的深刻变革、改革组织方式的深刻变革、国家制度和治理体系的深刻变革、人民广泛参与的深刻变革。从夯基垒台、立柱架梁，到全面推进、积厚成势，再到加强系统集成、协同高效，蹄疾步稳、有力有序解决各领域各方面体制性障碍、机制性梗阻、政策性创新问题，推动许多领域实现历史性变革、系统性重塑、整体性重构，全面深化改革开放取得历史性成就。</w:t>
      </w:r>
    </w:p>
    <w:p w14:paraId="0FCFA88A">
      <w:pPr>
        <w:pageBreakBefore w:val="0"/>
        <w:wordWrap w:val="0"/>
        <w:spacing w:before="0" w:after="0" w:line="760" w:lineRule="atLeast"/>
        <w:ind w:left="0" w:right="0" w:firstLine="900"/>
        <w:jc w:val="both"/>
        <w:textAlignment w:val="baseline"/>
        <w:rPr>
          <w:sz w:val="43"/>
        </w:rPr>
      </w:pPr>
      <w:r>
        <w:rPr>
          <w:rFonts w:ascii="宋体" w:hAnsi="宋体" w:eastAsia="宋体" w:cs="宋体"/>
          <w:b w:val="0"/>
          <w:i w:val="0"/>
          <w:color w:val="000000"/>
          <w:spacing w:val="0"/>
          <w:sz w:val="43"/>
        </w:rPr>
        <w:t>全面深化改革开放是在多年改革开放基础上的深化，是一场全面、系统、整体的制度创新。习近平指出：“如果完全停留在旧的体制机制框架内，用老办法应对新情况新问题，或者用零敲碎打的方式来修修补补，是解决不了大问题的。”①必须着眼改革的关联性、系统性、可行性，全面系统整体推进各方面改革，使社会主义制度的优越性得到更好发挥。坚</w:t>
      </w:r>
    </w:p>
    <w:p w14:paraId="729D5530">
      <w:pPr>
        <w:pageBreakBefore w:val="0"/>
        <w:wordWrap w:val="0"/>
        <w:spacing w:before="0" w:after="0" w:line="760" w:lineRule="atLeast"/>
        <w:ind w:left="100" w:right="0"/>
        <w:jc w:val="both"/>
        <w:textAlignment w:val="baseline"/>
        <w:rPr>
          <w:sz w:val="43"/>
        </w:rPr>
      </w:pPr>
      <w:r>
        <w:rPr>
          <w:rFonts w:ascii="宋体" w:hAnsi="宋体" w:eastAsia="宋体" w:cs="宋体"/>
          <w:b w:val="0"/>
          <w:i w:val="0"/>
          <w:color w:val="000000"/>
          <w:spacing w:val="0"/>
          <w:sz w:val="43"/>
          <w:u w:val="single"/>
        </w:rPr>
        <w:t xml:space="preserve">             </w:t>
      </w:r>
    </w:p>
    <w:p w14:paraId="0591D1F7">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000000"/>
          <w:spacing w:val="0"/>
          <w:sz w:val="38"/>
        </w:rPr>
        <w:t>①  《习近平著作选读》第一卷，人民出版社2023年版，第307——308页。</w:t>
      </w:r>
    </w:p>
    <w:p w14:paraId="06051302"/>
    <w:p w14:paraId="41538B91">
      <w:pPr>
        <w:sectPr>
          <w:headerReference r:id="rId189" w:type="default"/>
          <w:footerReference r:id="rId190" w:type="default"/>
          <w:pgSz w:w="16560" w:h="25520"/>
          <w:pgMar w:top="1420" w:right="1320" w:bottom="1420" w:left="1320" w:header="1120" w:footer="1120" w:gutter="0"/>
          <w:cols w:space="720" w:num="1"/>
        </w:sectPr>
      </w:pPr>
    </w:p>
    <w:p w14:paraId="430F5E6A">
      <w:pPr>
        <w:pageBreakBefore w:val="0"/>
        <w:tabs>
          <w:tab w:val="left" w:pos="13420"/>
        </w:tabs>
        <w:wordWrap w:val="0"/>
        <w:spacing w:before="0" w:after="0" w:line="400" w:lineRule="atLeast"/>
        <w:ind w:left="5320" w:right="0"/>
        <w:jc w:val="both"/>
        <w:textAlignment w:val="baseline"/>
        <w:rPr>
          <w:sz w:val="29"/>
        </w:rPr>
      </w:pPr>
      <w:r>
        <w:rPr>
          <w:rFonts w:ascii="宋体" w:hAnsi="宋体" w:eastAsia="宋体" w:cs="宋体"/>
          <w:b w:val="0"/>
          <w:i w:val="0"/>
          <w:color w:val="000000"/>
          <w:spacing w:val="0"/>
          <w:sz w:val="29"/>
        </w:rPr>
        <w:t>第一节改革开放是决定当代中国命运的关键一招</w:t>
      </w:r>
      <w:r>
        <w:tab/>
      </w:r>
      <w:r>
        <w:rPr>
          <w:rFonts w:ascii="宋体" w:hAnsi="宋体" w:eastAsia="宋体" w:cs="宋体"/>
          <w:b w:val="0"/>
          <w:i w:val="0"/>
          <w:color w:val="000000"/>
          <w:spacing w:val="0"/>
          <w:sz w:val="29"/>
        </w:rPr>
        <w:t>95</w:t>
      </w:r>
    </w:p>
    <w:p w14:paraId="4FDCFC6A">
      <w:pPr>
        <w:pageBreakBefore w:val="0"/>
        <w:wordWrap w:val="0"/>
        <w:spacing w:before="0" w:after="0" w:line="400" w:lineRule="exact"/>
        <w:ind w:left="0" w:right="0"/>
        <w:jc w:val="both"/>
        <w:textAlignment w:val="baseline"/>
        <w:rPr>
          <w:sz w:val="29"/>
        </w:rPr>
      </w:pPr>
    </w:p>
    <w:p w14:paraId="79EAC055">
      <w:pPr>
        <w:pageBreakBefore w:val="0"/>
        <w:wordWrap w:val="0"/>
        <w:spacing w:before="0" w:after="0" w:line="800" w:lineRule="atLeast"/>
        <w:ind w:left="0" w:right="0"/>
        <w:jc w:val="both"/>
        <w:textAlignment w:val="baseline"/>
        <w:rPr>
          <w:sz w:val="43"/>
        </w:rPr>
      </w:pPr>
      <w:r>
        <w:rPr>
          <w:rFonts w:ascii="宋体" w:hAnsi="宋体" w:eastAsia="宋体" w:cs="宋体"/>
          <w:b w:val="0"/>
          <w:i w:val="0"/>
          <w:color w:val="000000"/>
          <w:spacing w:val="0"/>
          <w:sz w:val="43"/>
        </w:rPr>
        <w:t>持和完善社会主义基本经济制度，充分发挥市场在资源配置中的决定性作用，更好发挥政府作用，坚持以供给侧结构性改革为主线，加快建设现代化经济体系。坚持和完善对外开放制度机制，完善涉外经济法律和规则体系，推动制度型开放，完善共建“一带一路”的制度保障，建设更高水平开放型经济新体制。坚持和完善人民当家作主制度体系，积极发展全过程人民民主，深入推进国家治理体系和治理能力现代化，加快建设中国特色社会主义法治体系。坚持和完善繁荣发展社会主义先进文化的制度，确立和坚持马克思主义在意识形态领域指导地位的根本制度，健全意识形态工作责任制，完善互联网管理领导体制，完善思想政治工作体系。坚持和完善统筹城乡的民生保障制度和共建共治共享的社会治理制度，完善体现效率、促进公平的收入分配体系。坚持和完善生态文明制度体系，污染防治攻坚向纵深推进，节约资源和保护环境的空间格局、产业结构、生产方式、生活方式加快形成，生态文明制度体系更加健全，美丽中国建设迈出新步伐。坚持和完善党的领导和党的建设制度体系，健全党的全面领导制度，构建一体推进不敢腐、不能腐、不想腐的体制机制。</w:t>
      </w:r>
    </w:p>
    <w:p w14:paraId="26BE815C">
      <w:pPr>
        <w:pageBreakBefore w:val="0"/>
        <w:wordWrap w:val="0"/>
        <w:spacing w:before="0" w:after="0" w:line="800" w:lineRule="atLeast"/>
        <w:ind w:left="0" w:right="20" w:firstLine="840"/>
        <w:jc w:val="both"/>
        <w:textAlignment w:val="baseline"/>
        <w:rPr>
          <w:sz w:val="43"/>
        </w:rPr>
      </w:pPr>
      <w:r>
        <w:rPr>
          <w:rFonts w:ascii="宋体" w:hAnsi="宋体" w:eastAsia="宋体" w:cs="宋体"/>
          <w:b w:val="0"/>
          <w:i w:val="0"/>
          <w:color w:val="000000"/>
          <w:spacing w:val="0"/>
          <w:sz w:val="43"/>
        </w:rPr>
        <w:t>新时代的改革开放是全方位、深层次、根本性的，取得的成就是历史性、革命性、开创性的。放眼全世界，没有哪个国家和政党，能有这样的政治气魄和历史担当，敢于大刀阔斧、刀刃向内，也没有哪个国家和政党，能在这么短时间内推动这么大范围、这么大规模、这么大力度的改革，这体现了中国特色社会主义制度的鲜明特征和显著优势。在新征程上，要继续保持这一鲜明特征、发挥这一显著优势，以坚定毅力和历史主动把改革开放事业不断推向前进。</w:t>
      </w:r>
    </w:p>
    <w:p w14:paraId="70D489AA">
      <w:pPr>
        <w:pageBreakBefore w:val="0"/>
        <w:wordWrap w:val="0"/>
        <w:spacing w:before="0" w:after="0" w:line="820" w:lineRule="exact"/>
        <w:ind w:left="0" w:right="0"/>
        <w:jc w:val="both"/>
        <w:textAlignment w:val="baseline"/>
        <w:rPr>
          <w:sz w:val="43"/>
        </w:rPr>
      </w:pPr>
    </w:p>
    <w:p w14:paraId="504135A0">
      <w:pPr>
        <w:pageBreakBefore w:val="0"/>
        <w:wordWrap w:val="0"/>
        <w:spacing w:before="0" w:after="0" w:line="600" w:lineRule="atLeast"/>
        <w:ind w:left="840" w:right="0"/>
        <w:jc w:val="both"/>
        <w:textAlignment w:val="baseline"/>
        <w:rPr>
          <w:sz w:val="44"/>
        </w:rPr>
      </w:pPr>
      <w:r>
        <w:rPr>
          <w:rFonts w:ascii="宋体" w:hAnsi="宋体" w:eastAsia="宋体" w:cs="宋体"/>
          <w:b w:val="0"/>
          <w:i w:val="0"/>
          <w:color w:val="000000"/>
          <w:spacing w:val="0"/>
          <w:sz w:val="44"/>
        </w:rPr>
        <w:t>三、坚持全面深化改革开放的正确方向</w:t>
      </w:r>
    </w:p>
    <w:p w14:paraId="323723BA">
      <w:pPr>
        <w:pageBreakBefore w:val="0"/>
        <w:wordWrap w:val="0"/>
        <w:spacing w:before="0" w:after="0" w:line="820" w:lineRule="exact"/>
        <w:ind w:left="0" w:right="0"/>
        <w:jc w:val="both"/>
        <w:textAlignment w:val="baseline"/>
        <w:rPr>
          <w:sz w:val="43"/>
        </w:rPr>
      </w:pPr>
    </w:p>
    <w:p w14:paraId="58C07FAD">
      <w:pPr>
        <w:pageBreakBefore w:val="0"/>
        <w:wordWrap w:val="0"/>
        <w:spacing w:before="0" w:after="0" w:line="800" w:lineRule="atLeast"/>
        <w:ind w:left="840" w:right="0"/>
        <w:jc w:val="both"/>
        <w:textAlignment w:val="baseline"/>
        <w:rPr>
          <w:sz w:val="43"/>
        </w:rPr>
      </w:pPr>
      <w:r>
        <w:rPr>
          <w:rFonts w:ascii="宋体" w:hAnsi="宋体" w:eastAsia="宋体" w:cs="宋体"/>
          <w:b w:val="0"/>
          <w:i w:val="0"/>
          <w:color w:val="000000"/>
          <w:spacing w:val="0"/>
          <w:sz w:val="43"/>
        </w:rPr>
        <w:t>全面深化改革开放改什么、怎么改，这是一个带有根本性的问题。</w:t>
      </w:r>
    </w:p>
    <w:p w14:paraId="359E3D15"/>
    <w:p w14:paraId="1B1FDB8C">
      <w:pPr>
        <w:sectPr>
          <w:headerReference r:id="rId191" w:type="default"/>
          <w:footerReference r:id="rId192" w:type="default"/>
          <w:pgSz w:w="16560" w:h="25520"/>
          <w:pgMar w:top="1420" w:right="1320" w:bottom="1420" w:left="1320" w:header="1120" w:footer="1120" w:gutter="0"/>
          <w:cols w:space="720" w:num="1"/>
        </w:sectPr>
      </w:pPr>
    </w:p>
    <w:p w14:paraId="682AA785">
      <w:pPr>
        <w:pageBreakBefore w:val="0"/>
        <w:tabs>
          <w:tab w:val="left" w:pos="2300"/>
        </w:tabs>
        <w:wordWrap w:val="0"/>
        <w:spacing w:before="0" w:after="0" w:line="440" w:lineRule="atLeast"/>
        <w:ind w:left="40" w:right="0"/>
        <w:jc w:val="both"/>
        <w:textAlignment w:val="baseline"/>
        <w:rPr>
          <w:sz w:val="32"/>
        </w:rPr>
      </w:pPr>
      <w:r>
        <w:rPr>
          <w:rFonts w:ascii="宋体" w:hAnsi="宋体" w:eastAsia="宋体" w:cs="宋体"/>
          <w:b w:val="0"/>
          <w:i w:val="0"/>
          <w:color w:val="000000"/>
          <w:spacing w:val="0"/>
          <w:sz w:val="32"/>
        </w:rPr>
        <w:t>96</w:t>
      </w:r>
      <w:r>
        <w:tab/>
      </w:r>
      <w:r>
        <w:rPr>
          <w:rFonts w:ascii="宋体" w:hAnsi="宋体" w:eastAsia="宋体" w:cs="宋体"/>
          <w:b w:val="0"/>
          <w:i w:val="0"/>
          <w:color w:val="000000"/>
          <w:spacing w:val="0"/>
          <w:sz w:val="32"/>
        </w:rPr>
        <w:t>第五章全面深化改革开放</w:t>
      </w:r>
    </w:p>
    <w:p w14:paraId="38A864F8">
      <w:pPr>
        <w:pageBreakBefore w:val="0"/>
        <w:wordWrap w:val="0"/>
        <w:spacing w:before="0" w:after="0" w:line="340" w:lineRule="exact"/>
        <w:ind w:left="0" w:right="0"/>
        <w:jc w:val="both"/>
        <w:textAlignment w:val="baseline"/>
        <w:rPr>
          <w:sz w:val="32"/>
        </w:rPr>
      </w:pPr>
    </w:p>
    <w:p w14:paraId="66818C10">
      <w:pPr>
        <w:pageBreakBefore w:val="0"/>
        <w:wordWrap w:val="0"/>
        <w:spacing w:before="0" w:after="0" w:line="700" w:lineRule="atLeast"/>
        <w:ind w:left="0" w:right="0"/>
        <w:jc w:val="both"/>
        <w:textAlignment w:val="baseline"/>
        <w:rPr>
          <w:sz w:val="48"/>
        </w:rPr>
      </w:pPr>
      <w:r>
        <w:rPr>
          <w:rFonts w:ascii="宋体" w:hAnsi="宋体" w:eastAsia="宋体" w:cs="宋体"/>
          <w:b w:val="0"/>
          <w:i w:val="0"/>
          <w:color w:val="000000"/>
          <w:spacing w:val="0"/>
          <w:sz w:val="48"/>
        </w:rPr>
        <w:t>习近平强调：“我们的改革开放是有方向、有立场、有原则的。”①要保持战略定力，牢牢把握全面深化改革开放的正确方向，确保改革不改向、变革不变色。</w:t>
      </w:r>
    </w:p>
    <w:p w14:paraId="374A9CBF">
      <w:pPr>
        <w:pageBreakBefore w:val="0"/>
        <w:wordWrap w:val="0"/>
        <w:spacing w:before="0" w:after="0" w:line="700" w:lineRule="atLeast"/>
        <w:ind w:left="0" w:right="0" w:firstLine="880"/>
        <w:jc w:val="both"/>
        <w:textAlignment w:val="baseline"/>
        <w:rPr>
          <w:sz w:val="48"/>
        </w:rPr>
      </w:pPr>
      <w:r>
        <w:rPr>
          <w:rFonts w:ascii="宋体" w:hAnsi="宋体" w:eastAsia="宋体" w:cs="宋体"/>
          <w:b w:val="0"/>
          <w:i w:val="0"/>
          <w:color w:val="000000"/>
          <w:spacing w:val="0"/>
          <w:sz w:val="48"/>
        </w:rPr>
        <w:t>必须坚持和改善党的全面领导、坚持和完善中国特色社会主义制度。改革开放是对社会主义生产关系和上层建筑的调整，使之适应生产力和经济基础发展的新要求，是社会主义制度的自我完善和发展，而不是改弦易张。习近平强调：“这里面最核心的是坚持和改善党的领导、坚持和完善中国特色社会主义制度，偏离了这一条，那就南辕北辙了。”②一些敌对势力和别有用心的人，把改革定义为往西方政治制度的方向改，否则就是不改革，他们是醉翁之意不在酒。对此，我们要洞若观火，保持政治坚定性。全面深化改革开放既不走封闭僵化的老路，也不走改旗易帜的邪路，该改的、能改的就坚决改，不该改的、不能改的坚决不改。改什么、怎么改，必须以是否有利于坚持和改善党的全面领导、坚持和完善中国特色社会主义制度为根本标准，在这个问题上必须始终保持清醒、坚定。</w:t>
      </w:r>
    </w:p>
    <w:p w14:paraId="7AD56952">
      <w:pPr>
        <w:pageBreakBefore w:val="0"/>
        <w:wordWrap w:val="0"/>
        <w:spacing w:before="0" w:after="0" w:line="700" w:lineRule="atLeast"/>
        <w:ind w:left="0" w:right="0" w:firstLine="880"/>
        <w:jc w:val="both"/>
        <w:textAlignment w:val="baseline"/>
        <w:rPr>
          <w:sz w:val="48"/>
        </w:rPr>
      </w:pPr>
      <w:r>
        <w:rPr>
          <w:rFonts w:ascii="宋体" w:hAnsi="宋体" w:eastAsia="宋体" w:cs="宋体"/>
          <w:b w:val="0"/>
          <w:i w:val="0"/>
          <w:color w:val="000000"/>
          <w:spacing w:val="0"/>
          <w:sz w:val="48"/>
        </w:rPr>
        <w:t>必须坚持以人民为中心，促进社会公平正义、增进人民福祉。社会主义改革开放的出发点和落脚点，是为了更好实现和维护人民利益、为了让老百姓过上好日子。新时代人民群众对美好生活的需要更加广泛，要求也更高；对改革的关注度，尤其是对涉及切身利益、涉及社会公平正义、涉及增进人民福祉的改革举措的关注度更高，积极参与热情更高，必须更加注重广泛汲取人民群众的智慧、赢得人民群众的支持。党和国家的一系列改革开放举措，都要坚持符合人民利益、反映人民需要、回应人民呼声。改革开放是亿万人民自己的事业，没有人民的支持和参与，任何改革都不可能取得成功。要把人民满意不满意、高兴不高兴作为根本标准，审视我们的各项改革开放措施，哪里不符合人民需要，哪里就需要调整；哪个领</w:t>
      </w:r>
      <w:r>
        <w:rPr>
          <w:rFonts w:ascii="宋体" w:hAnsi="宋体" w:eastAsia="宋体" w:cs="宋体"/>
          <w:b w:val="0"/>
          <w:i w:val="0"/>
          <w:color w:val="000000"/>
          <w:spacing w:val="0"/>
          <w:sz w:val="48"/>
          <w:u w:val="single"/>
        </w:rPr>
        <w:t xml:space="preserve">            </w:t>
      </w:r>
    </w:p>
    <w:p w14:paraId="311BFA28">
      <w:pPr>
        <w:pageBreakBefore w:val="0"/>
        <w:wordWrap w:val="0"/>
        <w:spacing w:before="0" w:after="0" w:line="640" w:lineRule="atLeast"/>
        <w:ind w:left="0" w:right="0"/>
        <w:jc w:val="both"/>
        <w:textAlignment w:val="baseline"/>
        <w:rPr>
          <w:sz w:val="47"/>
        </w:rPr>
      </w:pPr>
      <w:r>
        <w:rPr>
          <w:rFonts w:ascii="楷体" w:hAnsi="楷体" w:eastAsia="楷体" w:cs="楷体"/>
          <w:b w:val="0"/>
          <w:i w:val="0"/>
          <w:color w:val="000000"/>
          <w:spacing w:val="0"/>
          <w:sz w:val="47"/>
        </w:rPr>
        <w:t>①  《习近平著作选读》第一卷，人民出版社2023年版，第66页。</w:t>
      </w:r>
    </w:p>
    <w:p w14:paraId="30733884">
      <w:pPr>
        <w:pageBreakBefore w:val="0"/>
        <w:wordWrap w:val="0"/>
        <w:spacing w:before="0" w:after="0" w:line="640" w:lineRule="atLeast"/>
        <w:ind w:left="860" w:right="60" w:hanging="860"/>
        <w:jc w:val="both"/>
        <w:textAlignment w:val="baseline"/>
        <w:rPr>
          <w:sz w:val="47"/>
        </w:rPr>
      </w:pPr>
      <w:r>
        <w:rPr>
          <w:rFonts w:ascii="楷体" w:hAnsi="楷体" w:eastAsia="楷体" w:cs="楷体"/>
          <w:b w:val="0"/>
          <w:i w:val="0"/>
          <w:color w:val="000000"/>
          <w:spacing w:val="0"/>
          <w:sz w:val="47"/>
        </w:rPr>
        <w:t>②  习近平：《论坚持党对一切工作的领导》，中央文献出版社2019年版，第29页。</w:t>
      </w:r>
    </w:p>
    <w:p w14:paraId="4F356B4F"/>
    <w:p w14:paraId="52F0C6DA">
      <w:pPr>
        <w:sectPr>
          <w:headerReference r:id="rId193" w:type="default"/>
          <w:footerReference r:id="rId194" w:type="default"/>
          <w:pgSz w:w="16560" w:h="25520"/>
          <w:pgMar w:top="1440" w:right="1320" w:bottom="1440" w:left="1320" w:header="1140" w:footer="1140" w:gutter="0"/>
          <w:cols w:space="720" w:num="1"/>
        </w:sectPr>
      </w:pPr>
    </w:p>
    <w:p w14:paraId="15AE4FB2">
      <w:pPr>
        <w:pageBreakBefore w:val="0"/>
        <w:tabs>
          <w:tab w:val="left" w:pos="13420"/>
        </w:tabs>
        <w:wordWrap w:val="0"/>
        <w:spacing w:before="0" w:after="0" w:line="400" w:lineRule="atLeast"/>
        <w:ind w:left="6460" w:right="0"/>
        <w:jc w:val="both"/>
        <w:textAlignment w:val="baseline"/>
        <w:rPr>
          <w:sz w:val="30"/>
        </w:rPr>
      </w:pPr>
      <w:r>
        <w:rPr>
          <w:rFonts w:ascii="宋体" w:hAnsi="宋体" w:eastAsia="宋体" w:cs="宋体"/>
          <w:b w:val="0"/>
          <w:i w:val="0"/>
          <w:color w:val="000000"/>
          <w:spacing w:val="0"/>
          <w:sz w:val="30"/>
        </w:rPr>
        <w:t>第二节统筹推进各领域各方面改革开放</w:t>
      </w:r>
      <w:r>
        <w:tab/>
      </w:r>
      <w:r>
        <w:rPr>
          <w:rFonts w:ascii="楷体" w:hAnsi="楷体" w:eastAsia="楷体" w:cs="楷体"/>
          <w:b w:val="0"/>
          <w:i w:val="0"/>
          <w:color w:val="000000"/>
          <w:spacing w:val="0"/>
          <w:sz w:val="30"/>
        </w:rPr>
        <w:t>97</w:t>
      </w:r>
    </w:p>
    <w:p w14:paraId="6B83EB2C">
      <w:pPr>
        <w:pageBreakBefore w:val="0"/>
        <w:wordWrap w:val="0"/>
        <w:spacing w:before="480" w:after="0" w:line="720" w:lineRule="atLeast"/>
        <w:ind w:left="20" w:right="0"/>
        <w:jc w:val="both"/>
        <w:textAlignment w:val="baseline"/>
        <w:rPr>
          <w:sz w:val="48"/>
        </w:rPr>
      </w:pPr>
      <w:r>
        <w:rPr>
          <w:rFonts w:ascii="宋体" w:hAnsi="宋体" w:eastAsia="宋体" w:cs="宋体"/>
          <w:b w:val="0"/>
          <w:i w:val="0"/>
          <w:color w:val="000000"/>
          <w:spacing w:val="0"/>
          <w:sz w:val="48"/>
        </w:rPr>
        <w:t>域哪个环节不利于更好满足人民对美好生活需要，哪里就需要修正；哪些问题哪项改革不能适应人民群众的迫切期待、强烈要求，哪里就要作为工作的重点，切实实现好、维护好、发展好人民群众的利益。</w:t>
      </w:r>
    </w:p>
    <w:p w14:paraId="6A908DE4">
      <w:pPr>
        <w:pageBreakBefore w:val="0"/>
        <w:wordWrap w:val="0"/>
        <w:spacing w:before="0" w:after="0" w:line="720" w:lineRule="atLeast"/>
        <w:ind w:left="20" w:right="0" w:firstLine="900"/>
        <w:jc w:val="both"/>
        <w:textAlignment w:val="baseline"/>
        <w:rPr>
          <w:sz w:val="48"/>
        </w:rPr>
      </w:pPr>
      <w:r>
        <w:rPr>
          <w:rFonts w:ascii="宋体" w:hAnsi="宋体" w:eastAsia="宋体" w:cs="宋体"/>
          <w:b w:val="0"/>
          <w:i w:val="0"/>
          <w:color w:val="000000"/>
          <w:spacing w:val="0"/>
          <w:sz w:val="48"/>
        </w:rPr>
        <w:t>必须有利于进一步解放思想、进一步解放和发展社会生产力、进一步解放和增强社会活力。习近平指出：“这‘三个进一步解放’既是改革的目的，又是改革的条件。”①解放思想，是开启改革开放事业的思想前提，也是新时代全面深化改革开放的思想前提，只有进一步解放思想，才能找准深化改革开放的着力点，以创新的思维和办法解决前进中的问题。解放和发展社会生产力，是改革开放的鲜明特征和首要任务，也是新时代贯彻新发展理念、构建新发展格局、推动高质量发展的必然要求，只有进一步解放和发展社会生产力，紧紧围绕全面建成小康社会、实现社会主义现代化、实现中华民族伟大复兴的历史任务，才能把改革开放推向深入。解放和增强社会活力，是社会主义改革的内在要求和基本目的，也是新时代全面深化改革的关键所在，只有进一步解放和增强社会活力，激发全体人民的积极性、主动性、创造性，才能让一切劳动、知识、技术、管理、资本等要素的活力竞相迸发，让一切创造社会财富的源泉充分涌流。要通过“三个进一步解放”，不断完善各领域各方面的制度机制，使社会主义生产关系更加适应生产力的发展要求，使社会主义上层建筑更加适应经济基础的发展需要，更好激发全社会的创造活力，充分彰显中国特色社会主义制度的优越性。</w:t>
      </w:r>
    </w:p>
    <w:p w14:paraId="49688565">
      <w:pPr>
        <w:pageBreakBefore w:val="0"/>
        <w:wordWrap w:val="0"/>
        <w:spacing w:before="0" w:after="0" w:line="620" w:lineRule="exact"/>
        <w:ind w:left="0" w:right="0"/>
        <w:jc w:val="both"/>
        <w:textAlignment w:val="baseline"/>
        <w:rPr>
          <w:sz w:val="59"/>
        </w:rPr>
      </w:pPr>
    </w:p>
    <w:p w14:paraId="0EA740FF">
      <w:pPr>
        <w:pageBreakBefore w:val="0"/>
        <w:wordWrap w:val="0"/>
        <w:spacing w:before="0" w:after="0" w:line="620" w:lineRule="exact"/>
        <w:ind w:left="0" w:right="0"/>
        <w:jc w:val="both"/>
        <w:textAlignment w:val="baseline"/>
        <w:rPr>
          <w:sz w:val="59"/>
        </w:rPr>
      </w:pPr>
    </w:p>
    <w:p w14:paraId="55DBEA77">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第二节统筹推进各领域各方面改革开放</w:t>
      </w:r>
    </w:p>
    <w:p w14:paraId="2FCE3355">
      <w:pPr>
        <w:pageBreakBefore w:val="0"/>
        <w:wordWrap w:val="0"/>
        <w:spacing w:before="0" w:after="0" w:line="620" w:lineRule="exact"/>
        <w:ind w:left="0" w:right="0"/>
        <w:jc w:val="center"/>
        <w:textAlignment w:val="baseline"/>
        <w:rPr>
          <w:sz w:val="59"/>
        </w:rPr>
      </w:pPr>
    </w:p>
    <w:p w14:paraId="3741BB49">
      <w:pPr>
        <w:pageBreakBefore w:val="0"/>
        <w:wordWrap w:val="0"/>
        <w:spacing w:before="0" w:after="0" w:line="720" w:lineRule="atLeast"/>
        <w:ind w:left="20" w:right="0" w:firstLine="800"/>
        <w:jc w:val="both"/>
        <w:textAlignment w:val="baseline"/>
        <w:rPr>
          <w:sz w:val="48"/>
        </w:rPr>
      </w:pPr>
      <w:r>
        <w:rPr>
          <w:rFonts w:ascii="宋体" w:hAnsi="宋体" w:eastAsia="宋体" w:cs="宋体"/>
          <w:b w:val="0"/>
          <w:i w:val="0"/>
          <w:color w:val="000000"/>
          <w:spacing w:val="0"/>
          <w:sz w:val="48"/>
        </w:rPr>
        <w:t>全面深化改革开放，不是某个领域某个方面的变革，而是涉及党和</w:t>
      </w:r>
      <w:r>
        <w:rPr>
          <w:rFonts w:ascii="宋体" w:hAnsi="宋体" w:eastAsia="宋体" w:cs="宋体"/>
          <w:b w:val="0"/>
          <w:i w:val="0"/>
          <w:color w:val="000000"/>
          <w:spacing w:val="0"/>
          <w:sz w:val="48"/>
          <w:u w:val="single"/>
        </w:rPr>
        <w:t xml:space="preserve">            </w:t>
      </w:r>
    </w:p>
    <w:p w14:paraId="7E6829BA">
      <w:pPr>
        <w:pageBreakBefore w:val="0"/>
        <w:wordWrap w:val="0"/>
        <w:spacing w:before="0" w:after="0" w:line="540" w:lineRule="atLeast"/>
        <w:ind w:left="20" w:right="0"/>
        <w:jc w:val="both"/>
        <w:textAlignment w:val="baseline"/>
        <w:rPr>
          <w:sz w:val="39"/>
        </w:rPr>
      </w:pPr>
      <w:r>
        <w:rPr>
          <w:rFonts w:ascii="楷体" w:hAnsi="楷体" w:eastAsia="楷体" w:cs="楷体"/>
          <w:b w:val="0"/>
          <w:i w:val="0"/>
          <w:color w:val="000000"/>
          <w:spacing w:val="0"/>
          <w:sz w:val="39"/>
        </w:rPr>
        <w:t>①  《习近平著作选读》第一卷，人民出版社2023年版，第180页。</w:t>
      </w:r>
    </w:p>
    <w:p w14:paraId="05D7B110"/>
    <w:p w14:paraId="0A6C6CA1">
      <w:pPr>
        <w:sectPr>
          <w:headerReference r:id="rId195" w:type="default"/>
          <w:footerReference r:id="rId196" w:type="default"/>
          <w:pgSz w:w="16560" w:h="25520"/>
          <w:pgMar w:top="1420" w:right="1320" w:bottom="1420" w:left="1320" w:header="1120" w:footer="1120" w:gutter="0"/>
          <w:cols w:space="720" w:num="1"/>
        </w:sectPr>
      </w:pPr>
    </w:p>
    <w:p w14:paraId="77642518">
      <w:pPr>
        <w:pageBreakBefore w:val="0"/>
        <w:tabs>
          <w:tab w:val="left" w:pos="2320"/>
        </w:tabs>
        <w:wordWrap w:val="0"/>
        <w:spacing w:before="0" w:after="0" w:line="440" w:lineRule="atLeast"/>
        <w:ind w:left="60" w:right="0"/>
        <w:jc w:val="both"/>
        <w:textAlignment w:val="baseline"/>
        <w:rPr>
          <w:sz w:val="32"/>
        </w:rPr>
      </w:pPr>
      <w:r>
        <w:rPr>
          <w:rFonts w:ascii="宋体" w:hAnsi="宋体" w:eastAsia="宋体" w:cs="宋体"/>
          <w:b w:val="0"/>
          <w:i w:val="0"/>
          <w:color w:val="000000"/>
          <w:spacing w:val="0"/>
          <w:sz w:val="32"/>
        </w:rPr>
        <w:t>98</w:t>
      </w:r>
      <w:r>
        <w:tab/>
      </w:r>
      <w:r>
        <w:rPr>
          <w:rFonts w:ascii="宋体" w:hAnsi="宋体" w:eastAsia="宋体" w:cs="宋体"/>
          <w:b w:val="0"/>
          <w:i w:val="0"/>
          <w:color w:val="000000"/>
          <w:spacing w:val="0"/>
          <w:sz w:val="32"/>
        </w:rPr>
        <w:t>第五章全面深化改革开放</w:t>
      </w:r>
    </w:p>
    <w:p w14:paraId="642EE0D1">
      <w:pPr>
        <w:pageBreakBefore w:val="0"/>
        <w:wordWrap w:val="0"/>
        <w:spacing w:before="520" w:after="0" w:line="800" w:lineRule="atLeast"/>
        <w:ind w:left="20" w:right="20"/>
        <w:jc w:val="both"/>
        <w:textAlignment w:val="baseline"/>
        <w:rPr>
          <w:sz w:val="43"/>
        </w:rPr>
      </w:pPr>
      <w:r>
        <w:rPr>
          <w:rFonts w:ascii="宋体" w:hAnsi="宋体" w:eastAsia="宋体" w:cs="宋体"/>
          <w:b w:val="0"/>
          <w:i w:val="0"/>
          <w:color w:val="000000"/>
          <w:spacing w:val="0"/>
          <w:sz w:val="43"/>
        </w:rPr>
        <w:t>国家事业发展全局的体制机制变革。习近平指出，“一定要适应新时代中国特色社会主义事业发展进程，牢牢把握完善和发展中国特色社会主义制度、推进国家治理体系和治理能力现代化的总目标，统筹推进各领域各方面改革”①。</w:t>
      </w:r>
    </w:p>
    <w:p w14:paraId="24D924AA">
      <w:pPr>
        <w:pageBreakBefore w:val="0"/>
        <w:wordWrap w:val="0"/>
        <w:spacing w:before="0" w:after="0" w:line="820" w:lineRule="exact"/>
        <w:ind w:left="0" w:right="0"/>
        <w:jc w:val="both"/>
        <w:textAlignment w:val="baseline"/>
        <w:rPr>
          <w:sz w:val="43"/>
        </w:rPr>
      </w:pPr>
    </w:p>
    <w:p w14:paraId="2BAFD2A7">
      <w:pPr>
        <w:pageBreakBefore w:val="0"/>
        <w:wordWrap w:val="0"/>
        <w:spacing w:before="0" w:after="0" w:line="800" w:lineRule="atLeast"/>
        <w:ind w:left="920" w:right="0"/>
        <w:jc w:val="both"/>
        <w:textAlignment w:val="baseline"/>
        <w:rPr>
          <w:sz w:val="43"/>
        </w:rPr>
      </w:pPr>
      <w:r>
        <w:rPr>
          <w:rFonts w:ascii="宋体" w:hAnsi="宋体" w:eastAsia="宋体" w:cs="宋体"/>
          <w:b w:val="0"/>
          <w:i w:val="0"/>
          <w:color w:val="000000"/>
          <w:spacing w:val="0"/>
          <w:sz w:val="43"/>
        </w:rPr>
        <w:t>一、坚持全面深化改革总目标</w:t>
      </w:r>
    </w:p>
    <w:p w14:paraId="44370D6C">
      <w:pPr>
        <w:pageBreakBefore w:val="0"/>
        <w:wordWrap w:val="0"/>
        <w:spacing w:before="0" w:after="0" w:line="820" w:lineRule="exact"/>
        <w:ind w:left="0" w:right="0"/>
        <w:jc w:val="both"/>
        <w:textAlignment w:val="baseline"/>
        <w:rPr>
          <w:sz w:val="43"/>
        </w:rPr>
      </w:pPr>
    </w:p>
    <w:p w14:paraId="5995E106">
      <w:pPr>
        <w:pageBreakBefore w:val="0"/>
        <w:wordWrap w:val="0"/>
        <w:spacing w:before="0" w:after="0" w:line="800" w:lineRule="atLeast"/>
        <w:ind w:left="20" w:right="20" w:firstLine="900"/>
        <w:jc w:val="both"/>
        <w:textAlignment w:val="baseline"/>
        <w:rPr>
          <w:sz w:val="43"/>
        </w:rPr>
      </w:pPr>
      <w:r>
        <w:rPr>
          <w:rFonts w:ascii="宋体" w:hAnsi="宋体" w:eastAsia="宋体" w:cs="宋体"/>
          <w:b w:val="0"/>
          <w:i w:val="0"/>
          <w:color w:val="000000"/>
          <w:spacing w:val="0"/>
          <w:sz w:val="43"/>
        </w:rPr>
        <w:t>新时代全面深化改革具有全面性、系统性、整体性的鲜明特点，必须将其作为一个系统工程来把握。习近平指出：“全面深化改革，全面者，就是要统筹推进各领域改革，就需要有管总的目标，也要回答推进各领域改革最终是为了什么、要取得什么样的整体结果这个问题。”②党的十八届三中全会对全面深化改革进行了顶层设计、系统规划和总体部署，明确了全面深化改革的总目标和主要任务。党的十九届四中全会系统总结了十八大以来改革开放的理论成果、制度成果、实践成果，勾勒出新时代全面深化改革开放更加清晰的蓝图。</w:t>
      </w:r>
    </w:p>
    <w:p w14:paraId="062F3014">
      <w:pPr>
        <w:pageBreakBefore w:val="0"/>
        <w:wordWrap w:val="0"/>
        <w:spacing w:before="0" w:after="0" w:line="800" w:lineRule="atLeast"/>
        <w:ind w:left="20" w:right="0" w:firstLine="900"/>
        <w:jc w:val="both"/>
        <w:textAlignment w:val="baseline"/>
        <w:rPr>
          <w:sz w:val="43"/>
        </w:rPr>
      </w:pPr>
      <w:r>
        <w:rPr>
          <w:rFonts w:ascii="宋体" w:hAnsi="宋体" w:eastAsia="宋体" w:cs="宋体"/>
          <w:b w:val="0"/>
          <w:i w:val="0"/>
          <w:color w:val="000000"/>
          <w:spacing w:val="0"/>
          <w:sz w:val="43"/>
        </w:rPr>
        <w:t>全面深化改革总目标是：完善和发展中国特色社会主义制度、推进国家治理体系和治理能力现代化。这一总目标是一个内涵丰富的有机整体，两句话都讲，才是完整的、全面的。“完善和发展中国特色社会主义制度”，规定了改革的根本方向，就是无论改什么、怎么改，都要坚持中国共产党领导、坚持中国特色社会主义，就是要通过改革推动中国特色社会主义制度更加成熟更加定型、更好发挥中国特色社会主义制度的优越性。“推进国家治理体系和治理能力现代化”，明确了改革的鲜明指向和时代要求，就是要通过改革进一步增强我国制度活力，把制度优势转化为国家治理效能。这一总目标的提出，标志着我们党对社会主义建设</w:t>
      </w:r>
    </w:p>
    <w:p w14:paraId="4A23361F">
      <w:pPr>
        <w:pageBreakBefore w:val="0"/>
        <w:wordWrap w:val="0"/>
        <w:spacing w:before="0" w:after="0" w:line="800" w:lineRule="atLeast"/>
        <w:ind w:left="100" w:right="0"/>
        <w:jc w:val="both"/>
        <w:textAlignment w:val="baseline"/>
        <w:rPr>
          <w:sz w:val="43"/>
        </w:rPr>
      </w:pPr>
      <w:r>
        <w:rPr>
          <w:rFonts w:ascii="宋体" w:hAnsi="宋体" w:eastAsia="宋体" w:cs="宋体"/>
          <w:b w:val="0"/>
          <w:i w:val="0"/>
          <w:color w:val="000000"/>
          <w:spacing w:val="0"/>
          <w:sz w:val="43"/>
          <w:u w:val="single"/>
        </w:rPr>
        <w:t xml:space="preserve">             </w:t>
      </w:r>
    </w:p>
    <w:p w14:paraId="19FBB4E7">
      <w:pPr>
        <w:pageBreakBefore w:val="0"/>
        <w:wordWrap w:val="0"/>
        <w:spacing w:before="0" w:after="0" w:line="540" w:lineRule="atLeast"/>
        <w:ind w:left="20" w:right="0"/>
        <w:jc w:val="both"/>
        <w:textAlignment w:val="baseline"/>
        <w:rPr>
          <w:sz w:val="39"/>
        </w:rPr>
      </w:pPr>
      <w:r>
        <w:rPr>
          <w:rFonts w:ascii="楷体" w:hAnsi="楷体" w:eastAsia="楷体" w:cs="楷体"/>
          <w:b w:val="0"/>
          <w:i w:val="0"/>
          <w:color w:val="000000"/>
          <w:spacing w:val="0"/>
          <w:sz w:val="39"/>
        </w:rPr>
        <w:t>①  习近平：《在党的十九届一中全会上的讲话》，《求是》2018年第1期。</w:t>
      </w:r>
    </w:p>
    <w:p w14:paraId="29CAA554">
      <w:pPr>
        <w:pageBreakBefore w:val="0"/>
        <w:wordWrap w:val="0"/>
        <w:spacing w:before="0" w:after="0" w:line="540" w:lineRule="atLeast"/>
        <w:ind w:left="20" w:right="0"/>
        <w:jc w:val="both"/>
        <w:textAlignment w:val="baseline"/>
        <w:rPr>
          <w:sz w:val="39"/>
        </w:rPr>
      </w:pPr>
      <w:r>
        <w:rPr>
          <w:rFonts w:ascii="楷体" w:hAnsi="楷体" w:eastAsia="楷体" w:cs="楷体"/>
          <w:b w:val="0"/>
          <w:i w:val="0"/>
          <w:color w:val="000000"/>
          <w:spacing w:val="0"/>
          <w:sz w:val="39"/>
        </w:rPr>
        <w:t>②  习近平：《论坚持全面深化改革》，中央文献出版社2018年版，第88页。</w:t>
      </w:r>
    </w:p>
    <w:p w14:paraId="674A99D0"/>
    <w:p w14:paraId="1E3FABF7">
      <w:pPr>
        <w:sectPr>
          <w:headerReference r:id="rId197" w:type="default"/>
          <w:footerReference r:id="rId198" w:type="default"/>
          <w:pgSz w:w="16560" w:h="25520"/>
          <w:pgMar w:top="1420" w:right="1300" w:bottom="1420" w:left="1300" w:header="1120" w:footer="1120" w:gutter="0"/>
          <w:cols w:space="720" w:num="1"/>
        </w:sectPr>
      </w:pPr>
    </w:p>
    <w:p w14:paraId="2FF97461">
      <w:pPr>
        <w:pageBreakBefore w:val="0"/>
        <w:tabs>
          <w:tab w:val="left" w:pos="13400"/>
        </w:tabs>
        <w:wordWrap w:val="0"/>
        <w:spacing w:before="0" w:after="0" w:line="400" w:lineRule="atLeast"/>
        <w:ind w:left="6440" w:right="0"/>
        <w:jc w:val="both"/>
        <w:textAlignment w:val="baseline"/>
        <w:rPr>
          <w:sz w:val="30"/>
        </w:rPr>
      </w:pPr>
      <w:r>
        <w:rPr>
          <w:rFonts w:ascii="宋体" w:hAnsi="宋体" w:eastAsia="宋体" w:cs="宋体"/>
          <w:b w:val="0"/>
          <w:i w:val="0"/>
          <w:color w:val="000000"/>
          <w:spacing w:val="0"/>
          <w:sz w:val="30"/>
        </w:rPr>
        <w:t>第二节统筹推进各领域各方面改革开放</w:t>
      </w:r>
      <w:r>
        <w:tab/>
      </w:r>
      <w:r>
        <w:rPr>
          <w:rFonts w:ascii="宋体" w:hAnsi="宋体" w:eastAsia="宋体" w:cs="宋体"/>
          <w:b w:val="0"/>
          <w:i w:val="0"/>
          <w:color w:val="000000"/>
          <w:spacing w:val="0"/>
          <w:sz w:val="30"/>
        </w:rPr>
        <w:t>99</w:t>
      </w:r>
    </w:p>
    <w:p w14:paraId="4BFF5CC8">
      <w:pPr>
        <w:pageBreakBefore w:val="0"/>
        <w:wordWrap w:val="0"/>
        <w:spacing w:before="520" w:after="0" w:line="780" w:lineRule="atLeast"/>
        <w:ind w:left="0" w:right="20"/>
        <w:jc w:val="both"/>
        <w:textAlignment w:val="baseline"/>
        <w:rPr>
          <w:sz w:val="43"/>
        </w:rPr>
      </w:pPr>
      <w:r>
        <w:rPr>
          <w:rFonts w:ascii="宋体" w:hAnsi="宋体" w:eastAsia="宋体" w:cs="宋体"/>
          <w:b w:val="0"/>
          <w:i w:val="0"/>
          <w:color w:val="000000"/>
          <w:spacing w:val="0"/>
          <w:sz w:val="43"/>
        </w:rPr>
        <w:t>规律和改革开放规律认识的深化，对于新时代统筹推进各领域各方面的改革，对于决胜全面建成小康社会、全面建设社会主义现代化国家、全面推进中华民族伟大复兴具有重大指导意义。</w:t>
      </w:r>
    </w:p>
    <w:p w14:paraId="0E53515A">
      <w:pPr>
        <w:pageBreakBefore w:val="0"/>
        <w:wordWrap w:val="0"/>
        <w:spacing w:before="0" w:after="0" w:line="780" w:lineRule="atLeast"/>
        <w:ind w:left="0" w:right="20" w:firstLine="860"/>
        <w:jc w:val="both"/>
        <w:textAlignment w:val="baseline"/>
        <w:rPr>
          <w:sz w:val="43"/>
        </w:rPr>
      </w:pPr>
      <w:r>
        <w:rPr>
          <w:rFonts w:ascii="宋体" w:hAnsi="宋体" w:eastAsia="宋体" w:cs="宋体"/>
          <w:b w:val="0"/>
          <w:i w:val="0"/>
          <w:color w:val="000000"/>
          <w:spacing w:val="0"/>
          <w:sz w:val="43"/>
        </w:rPr>
        <w:t>全面深化改革必须牢牢把握总目标，实施好“六个紧紧围绕”的路线图。紧紧围绕使市场在资源配置中起决定性作用和更好发挥政府作用，深化经济体制改革；紧紧围绕坚持党的领导、人民当家作主、依法治国有机统一，深化政治体制改革；紧紧围绕建设社会主义核心价值体系、社会主义文化强国，深化文化体制改革；紧紧围绕更好保障和改善民生、促进社会公平正义，深化社会体制改革；紧紧围绕建设美丽中国，深化生态文明体制改革；紧紧围绕提高科学执政、民主执政、依法执政水平，深化党的建设制度改革。这六个方面明确了经济、政治、文化、社会、生态文明体制和党的建设制度深化改革的分目标，规定了各领域各方面改革的主要任务，是落实全面深化改革总目标、推进各领域各方面改革的基本遵循，构建起新时代全面深化改革的系统工程。</w:t>
      </w:r>
    </w:p>
    <w:p w14:paraId="162364C8">
      <w:pPr>
        <w:pageBreakBefore w:val="0"/>
        <w:wordWrap w:val="0"/>
        <w:spacing w:before="0" w:after="0" w:line="780" w:lineRule="atLeast"/>
        <w:ind w:left="0" w:right="20" w:firstLine="860"/>
        <w:jc w:val="both"/>
        <w:textAlignment w:val="baseline"/>
        <w:rPr>
          <w:sz w:val="43"/>
        </w:rPr>
      </w:pPr>
      <w:r>
        <w:rPr>
          <w:rFonts w:ascii="宋体" w:hAnsi="宋体" w:eastAsia="宋体" w:cs="宋体"/>
          <w:b w:val="0"/>
          <w:i w:val="0"/>
          <w:color w:val="000000"/>
          <w:spacing w:val="0"/>
          <w:sz w:val="43"/>
        </w:rPr>
        <w:t>统筹推进各领域各方面改革开放，必须以全面深化改革总目标为引领，以制度建设为主线，以经济体制改革为重点，以重要领域和关键环节改革为突破口，使各方面改革协同推进、环环相扣、形成合力。</w:t>
      </w:r>
    </w:p>
    <w:p w14:paraId="2099A49A">
      <w:pPr>
        <w:pageBreakBefore w:val="0"/>
        <w:wordWrap w:val="0"/>
        <w:spacing w:before="0" w:after="0" w:line="800" w:lineRule="exact"/>
        <w:ind w:left="0" w:right="0"/>
        <w:jc w:val="both"/>
        <w:textAlignment w:val="baseline"/>
        <w:rPr>
          <w:sz w:val="43"/>
        </w:rPr>
      </w:pPr>
    </w:p>
    <w:p w14:paraId="2E7B834E">
      <w:pPr>
        <w:pageBreakBefore w:val="0"/>
        <w:wordWrap w:val="0"/>
        <w:spacing w:before="0" w:after="0" w:line="600" w:lineRule="atLeast"/>
        <w:ind w:left="860" w:right="0"/>
        <w:jc w:val="both"/>
        <w:textAlignment w:val="baseline"/>
        <w:rPr>
          <w:sz w:val="44"/>
        </w:rPr>
      </w:pPr>
      <w:r>
        <w:rPr>
          <w:rFonts w:ascii="宋体" w:hAnsi="宋体" w:eastAsia="宋体" w:cs="宋体"/>
          <w:b w:val="0"/>
          <w:i w:val="0"/>
          <w:color w:val="000000"/>
          <w:spacing w:val="0"/>
          <w:sz w:val="44"/>
        </w:rPr>
        <w:t>二、推进国家治理体系和治理能力现代化</w:t>
      </w:r>
    </w:p>
    <w:p w14:paraId="240C37CB">
      <w:pPr>
        <w:pageBreakBefore w:val="0"/>
        <w:wordWrap w:val="0"/>
        <w:spacing w:before="0" w:after="0" w:line="800" w:lineRule="exact"/>
        <w:ind w:left="0" w:right="0"/>
        <w:jc w:val="both"/>
        <w:textAlignment w:val="baseline"/>
        <w:rPr>
          <w:sz w:val="43"/>
        </w:rPr>
      </w:pPr>
    </w:p>
    <w:p w14:paraId="77019E0F">
      <w:pPr>
        <w:pageBreakBefore w:val="0"/>
        <w:wordWrap w:val="0"/>
        <w:spacing w:before="0" w:after="0" w:line="780" w:lineRule="atLeast"/>
        <w:ind w:left="0" w:right="0" w:firstLine="860"/>
        <w:jc w:val="both"/>
        <w:textAlignment w:val="baseline"/>
        <w:rPr>
          <w:sz w:val="43"/>
        </w:rPr>
      </w:pPr>
      <w:r>
        <w:rPr>
          <w:rFonts w:ascii="宋体" w:hAnsi="宋体" w:eastAsia="宋体" w:cs="宋体"/>
          <w:b w:val="0"/>
          <w:i w:val="0"/>
          <w:color w:val="000000"/>
          <w:spacing w:val="0"/>
          <w:sz w:val="43"/>
        </w:rPr>
        <w:t>中国特色社会主义制度是在实践中不断完善的。20世纪90年代，邓小平曾经指出：“恐怕再有三十年的时间，我们才会在各方面形成一整套更加成熟、更加定型的制度。”①治理国家，制度是起根本性、全局性、长远性作用的，然而没有有效的治理能力，再好的制度也难以发挥作用。</w:t>
      </w:r>
    </w:p>
    <w:p w14:paraId="3BAA7B0F">
      <w:pPr>
        <w:pageBreakBefore w:val="0"/>
        <w:wordWrap w:val="0"/>
        <w:spacing w:before="500" w:after="0" w:line="78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3CCB15BF">
      <w:pPr>
        <w:pageBreakBefore w:val="0"/>
        <w:wordWrap w:val="0"/>
        <w:spacing w:before="0" w:after="0" w:line="520" w:lineRule="atLeast"/>
        <w:ind w:left="0" w:right="0"/>
        <w:jc w:val="both"/>
        <w:textAlignment w:val="baseline"/>
        <w:rPr>
          <w:sz w:val="39"/>
        </w:rPr>
      </w:pPr>
      <w:r>
        <w:rPr>
          <w:rFonts w:ascii="楷体" w:hAnsi="楷体" w:eastAsia="楷体" w:cs="楷体"/>
          <w:b w:val="0"/>
          <w:i w:val="0"/>
          <w:color w:val="000000"/>
          <w:spacing w:val="0"/>
          <w:sz w:val="39"/>
        </w:rPr>
        <w:t>①  《邓小平文选》第三卷，人民出版社1993年版，第372页。</w:t>
      </w:r>
    </w:p>
    <w:p w14:paraId="41956142"/>
    <w:p w14:paraId="6567BE09">
      <w:pPr>
        <w:sectPr>
          <w:headerReference r:id="rId199" w:type="default"/>
          <w:footerReference r:id="rId200" w:type="default"/>
          <w:pgSz w:w="16560" w:h="25520"/>
          <w:pgMar w:top="1400" w:right="1320" w:bottom="1400" w:left="1320" w:header="1100" w:footer="1100" w:gutter="0"/>
          <w:cols w:space="720" w:num="1"/>
        </w:sectPr>
      </w:pPr>
    </w:p>
    <w:p w14:paraId="43CDB816">
      <w:pPr>
        <w:pageBreakBefore w:val="0"/>
        <w:tabs>
          <w:tab w:val="left" w:pos="2300"/>
        </w:tabs>
        <w:wordWrap w:val="0"/>
        <w:spacing w:before="0" w:after="0" w:line="440" w:lineRule="atLeast"/>
        <w:ind w:left="80" w:right="0"/>
        <w:jc w:val="both"/>
        <w:textAlignment w:val="baseline"/>
        <w:rPr>
          <w:sz w:val="32"/>
        </w:rPr>
      </w:pPr>
      <w:r>
        <w:rPr>
          <w:rFonts w:ascii="楷体" w:hAnsi="楷体" w:eastAsia="楷体" w:cs="楷体"/>
          <w:b w:val="0"/>
          <w:i w:val="0"/>
          <w:color w:val="000000"/>
          <w:spacing w:val="0"/>
          <w:sz w:val="32"/>
        </w:rPr>
        <w:t>100</w:t>
      </w:r>
      <w:r>
        <w:tab/>
      </w:r>
      <w:r>
        <w:rPr>
          <w:rFonts w:ascii="宋体" w:hAnsi="宋体" w:eastAsia="宋体" w:cs="宋体"/>
          <w:b w:val="0"/>
          <w:i w:val="0"/>
          <w:color w:val="000000"/>
          <w:spacing w:val="0"/>
          <w:sz w:val="32"/>
        </w:rPr>
        <w:t>第五章全面深化改革开放</w:t>
      </w:r>
    </w:p>
    <w:p w14:paraId="6476281B">
      <w:pPr>
        <w:pageBreakBefore w:val="0"/>
        <w:wordWrap w:val="0"/>
        <w:spacing w:before="520" w:after="0" w:line="780" w:lineRule="atLeast"/>
        <w:ind w:left="0" w:right="0"/>
        <w:jc w:val="both"/>
        <w:textAlignment w:val="baseline"/>
        <w:rPr>
          <w:sz w:val="43"/>
        </w:rPr>
      </w:pPr>
      <w:r>
        <w:rPr>
          <w:rFonts w:ascii="宋体" w:hAnsi="宋体" w:eastAsia="宋体" w:cs="宋体"/>
          <w:b w:val="0"/>
          <w:i w:val="0"/>
          <w:color w:val="000000"/>
          <w:spacing w:val="0"/>
          <w:sz w:val="43"/>
        </w:rPr>
        <w:t>国家治理体系和治理能力现代化，是一个国家现代化的重要标志。新时代全面深化改革开放，就是要使中国特色社会主义制度更加成熟更加定型，推进国家治理体系和治理能力现代化。</w:t>
      </w:r>
    </w:p>
    <w:p w14:paraId="371071AB">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国家治理体系和治理能力是一个国家制度和制度执行能力的集中体现。国家治理体系是在党领导下管理国家的制度体系，包括经济、政治、文化、社会、生态文明和党的建设等各领域体制机制、法律法规安排，是一整套紧密相连、相互协调的国家制度；国家治理能力则是运用国家制度管理社会各方面事务的能力，包括改革发展稳定、内政外交国防、治党治国治军等各个方面。国家治理体系和治理能力是一个有机整体，相辅相成，有了好的国家治理体系才能提高国家治理能力，提高国家治理能力才能充分发挥国家治理体系的效能。</w:t>
      </w:r>
    </w:p>
    <w:p w14:paraId="45D068E6">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推进国家治理体系和治理能力现代化，必须坚定中国特色社会主义制度自信。一个国家选择什么样的国家制度和国家治理体系，是由这个国家的历史文化、社会性质、经济发展水平决定的。中国特色社会主义制度和国家治理体系是在中国的社会土壤中生长起来的，是马克思主义国家理论指导我国制度建设实践的成果，是经过革命、建设、改革长期探索形成的，凝结着党和人民的智慧，具有深厚的理论渊源、历史基础、文化底蕴和现实依据。世界上不存在适用于一切国家的政治制度模式。照抄照搬他国的制度行不通，会水土不服，会画虎不成反类犬，甚至会把国家前途命运葬送掉。中国特色社会主义制度既坚持了社会主义的根本性质，又借鉴了古今中外制度建设的有益成果，符合我国国情，体现了中国特色社会主义的特点和优势，具有强大生命力。我们要坚信，中国特色社会主义制度是当代中国发展进步的根本制度保障，是具有鲜明中国特色、明显制度优势、强大自我完善能力的先进制度。没有坚定的制度自信就不可能有全面深化改革的勇气，同样，离开不断改革，制度自信也不可能彻底、不可能久远。要突出坚持和完善支撑中国特色社会主义制度的根本制度、基本制度、重要制度，着力固根基、扬优势、补</w:t>
      </w:r>
    </w:p>
    <w:p w14:paraId="1378137D"/>
    <w:p w14:paraId="2F222B37">
      <w:pPr>
        <w:sectPr>
          <w:headerReference r:id="rId201" w:type="default"/>
          <w:footerReference r:id="rId202" w:type="default"/>
          <w:pgSz w:w="16560" w:h="25520"/>
          <w:pgMar w:top="1400" w:right="1320" w:bottom="1400" w:left="1320" w:header="1100" w:footer="1100" w:gutter="0"/>
          <w:cols w:space="720" w:num="1"/>
        </w:sectPr>
      </w:pPr>
    </w:p>
    <w:p w14:paraId="5E3496FE">
      <w:pPr>
        <w:pageBreakBefore w:val="0"/>
        <w:wordWrap w:val="0"/>
        <w:spacing w:before="0" w:after="0" w:line="0" w:lineRule="atLeast"/>
        <w:ind w:left="0" w:right="0"/>
        <w:jc w:val="both"/>
        <w:textAlignment w:val="baseline"/>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10515600" cy="16205200"/>
            <wp:effectExtent l="0" t="0" r="0" b="0"/>
            <wp:wrapNone/>
            <wp:docPr id="17"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7"/>
                    <pic:cNvPicPr>
                      <a:picLocks noChangeAspect="1"/>
                    </pic:cNvPicPr>
                  </pic:nvPicPr>
                  <pic:blipFill>
                    <a:blip r:embed="rId752"/>
                    <a:stretch>
                      <a:fillRect/>
                    </a:stretch>
                  </pic:blipFill>
                  <pic:spPr>
                    <a:xfrm>
                      <a:off x="0" y="0"/>
                      <a:ext cx="10515600" cy="16205200"/>
                    </a:xfrm>
                    <a:prstGeom prst="rect">
                      <a:avLst/>
                    </a:prstGeom>
                  </pic:spPr>
                </pic:pic>
              </a:graphicData>
            </a:graphic>
          </wp:anchor>
        </w:drawing>
      </w:r>
      <w:r>
        <mc:AlternateContent>
          <mc:Choice Requires="wps">
            <w:drawing>
              <wp:anchor distT="0" distB="0" distL="0" distR="0" simplePos="0" relativeHeight="251659264" behindDoc="0" locked="0" layoutInCell="1" allowOverlap="1">
                <wp:simplePos x="0" y="0"/>
                <wp:positionH relativeFrom="page">
                  <wp:posOffset>4635500</wp:posOffset>
                </wp:positionH>
                <wp:positionV relativeFrom="page">
                  <wp:posOffset>673100</wp:posOffset>
                </wp:positionV>
                <wp:extent cx="3479800" cy="3175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3479800" cy="317500"/>
                        </a:xfrm>
                        <a:prstGeom prst="rect">
                          <a:avLst/>
                        </a:prstGeom>
                        <a:noFill/>
                        <a:ln w="6350">
                          <a:noFill/>
                        </a:ln>
                      </wps:spPr>
                      <wps:txbx>
                        <w:txbxContent>
                          <w:p w14:paraId="053DF324">
                            <w:pPr>
                              <w:pageBreakBefore w:val="0"/>
                              <w:wordWrap w:val="0"/>
                              <w:spacing w:before="0" w:after="0" w:line="420" w:lineRule="atLeast"/>
                              <w:ind w:left="0" w:right="0"/>
                              <w:jc w:val="both"/>
                              <w:textAlignment w:val="baseline"/>
                              <w:rPr>
                                <w:sz w:val="30"/>
                              </w:rPr>
                            </w:pPr>
                            <w:r>
                              <w:rPr>
                                <w:rFonts w:ascii="宋体" w:hAnsi="宋体" w:eastAsia="宋体" w:cs="宋体"/>
                                <w:b w:val="0"/>
                                <w:i w:val="0"/>
                                <w:color w:val="000000"/>
                                <w:spacing w:val="0"/>
                                <w:sz w:val="30"/>
                              </w:rPr>
                              <w:t>第二节 统筹推进各领域各方面改革开放</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65pt;margin-top:53pt;height:25pt;width:274pt;mso-position-horizontal-relative:page;mso-position-vertical-relative:page;z-index:251659264;mso-width-relative:page;mso-height-relative:page;" filled="f" stroked="f" coordsize="21600,21600" o:gfxdata="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4Tgth1wAAAAwBAAAP&#10;AAAAAAAAAAEAIAAAACIAAABkcnMvZG93bnJldi54bWxQSwECFAAUAAAACACHTuJAAAnnjeABAACw&#10;AwAADgAAAAAAAAABACAAAAAmAQAAZHJzL2Uyb0RvYy54bWxQSwUGAAAAAAYABgBZAQAAeAUAAAAA&#10;">
                <v:fill on="f" focussize="0,0"/>
                <v:stroke on="f" weight="0.5pt"/>
                <v:imagedata o:title=""/>
                <o:lock v:ext="edit" aspectratio="f"/>
                <v:textbox inset="0mm,0mm,0mm,0mm">
                  <w:txbxContent>
                    <w:p w14:paraId="053DF324">
                      <w:pPr>
                        <w:pageBreakBefore w:val="0"/>
                        <w:wordWrap w:val="0"/>
                        <w:spacing w:before="0" w:after="0" w:line="420" w:lineRule="atLeast"/>
                        <w:ind w:left="0" w:right="0"/>
                        <w:jc w:val="both"/>
                        <w:textAlignment w:val="baseline"/>
                        <w:rPr>
                          <w:sz w:val="30"/>
                        </w:rPr>
                      </w:pPr>
                      <w:r>
                        <w:rPr>
                          <w:rFonts w:ascii="宋体" w:hAnsi="宋体" w:eastAsia="宋体" w:cs="宋体"/>
                          <w:b w:val="0"/>
                          <w:i w:val="0"/>
                          <w:color w:val="000000"/>
                          <w:spacing w:val="0"/>
                          <w:sz w:val="30"/>
                        </w:rPr>
                        <w:t>第二节 统筹推进各领域各方面改革开放</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8953500</wp:posOffset>
                </wp:positionH>
                <wp:positionV relativeFrom="page">
                  <wp:posOffset>685800</wp:posOffset>
                </wp:positionV>
                <wp:extent cx="431800" cy="3175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431800" cy="317500"/>
                        </a:xfrm>
                        <a:prstGeom prst="rect">
                          <a:avLst/>
                        </a:prstGeom>
                        <a:noFill/>
                        <a:ln w="6350">
                          <a:noFill/>
                        </a:ln>
                      </wps:spPr>
                      <wps:txbx>
                        <w:txbxContent>
                          <w:p w14:paraId="228372A0">
                            <w:pPr>
                              <w:pageBreakBefore w:val="0"/>
                              <w:wordWrap w:val="0"/>
                              <w:spacing w:before="0" w:after="0" w:line="420" w:lineRule="atLeast"/>
                              <w:ind w:left="0" w:right="0"/>
                              <w:jc w:val="both"/>
                              <w:textAlignment w:val="baseline"/>
                              <w:rPr>
                                <w:sz w:val="30"/>
                              </w:rPr>
                            </w:pPr>
                            <w:r>
                              <w:rPr>
                                <w:rFonts w:ascii="宋体" w:hAnsi="宋体" w:eastAsia="宋体" w:cs="宋体"/>
                                <w:b w:val="0"/>
                                <w:i w:val="0"/>
                                <w:color w:val="000000"/>
                                <w:spacing w:val="0"/>
                                <w:sz w:val="30"/>
                              </w:rPr>
                              <w:t>101</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05pt;margin-top:54pt;height:25pt;width:34pt;mso-position-horizontal-relative:page;mso-position-vertical-relative:page;z-index:251659264;mso-width-relative:page;mso-height-relative:page;" filled="f" stroked="f" coordsize="21600,21600" o:gfxdata="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0w+7NYAAAANAQAADwAA&#10;AAAAAAABACAAAAAiAAAAZHJzL2Rvd25yZXYueG1sUEsBAhQAFAAAAAgAh07iQCDk4ZLfAQAArwMA&#10;AA4AAAAAAAAAAQAgAAAAJQEAAGRycy9lMm9Eb2MueG1sUEsFBgAAAAAGAAYAWQEAAHYFAAAAAA==&#10;">
                <v:fill on="f" focussize="0,0"/>
                <v:stroke on="f" weight="0.5pt"/>
                <v:imagedata o:title=""/>
                <o:lock v:ext="edit" aspectratio="f"/>
                <v:textbox inset="0mm,0mm,0mm,0mm">
                  <w:txbxContent>
                    <w:p w14:paraId="228372A0">
                      <w:pPr>
                        <w:pageBreakBefore w:val="0"/>
                        <w:wordWrap w:val="0"/>
                        <w:spacing w:before="0" w:after="0" w:line="420" w:lineRule="atLeast"/>
                        <w:ind w:left="0" w:right="0"/>
                        <w:jc w:val="both"/>
                        <w:textAlignment w:val="baseline"/>
                        <w:rPr>
                          <w:sz w:val="30"/>
                        </w:rPr>
                      </w:pPr>
                      <w:r>
                        <w:rPr>
                          <w:rFonts w:ascii="宋体" w:hAnsi="宋体" w:eastAsia="宋体" w:cs="宋体"/>
                          <w:b w:val="0"/>
                          <w:i w:val="0"/>
                          <w:color w:val="000000"/>
                          <w:spacing w:val="0"/>
                          <w:sz w:val="30"/>
                        </w:rPr>
                        <w:t>101</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584200</wp:posOffset>
                </wp:positionH>
                <wp:positionV relativeFrom="page">
                  <wp:posOffset>1384300</wp:posOffset>
                </wp:positionV>
                <wp:extent cx="8648700" cy="4191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8648700" cy="419100"/>
                        </a:xfrm>
                        <a:prstGeom prst="rect">
                          <a:avLst/>
                        </a:prstGeom>
                        <a:noFill/>
                        <a:ln w="6350">
                          <a:noFill/>
                        </a:ln>
                      </wps:spPr>
                      <wps:txbx>
                        <w:txbxContent>
                          <w:p w14:paraId="25A4DF23">
                            <w:pPr>
                              <w:pageBreakBefore w:val="0"/>
                              <w:wordWrap w:val="0"/>
                              <w:spacing w:before="0" w:after="0" w:line="580" w:lineRule="atLeast"/>
                              <w:ind w:left="0" w:right="0"/>
                              <w:jc w:val="both"/>
                              <w:textAlignment w:val="baseline"/>
                              <w:rPr>
                                <w:sz w:val="43"/>
                              </w:rPr>
                            </w:pPr>
                            <w:r>
                              <w:rPr>
                                <w:rFonts w:ascii="宋体" w:hAnsi="宋体" w:eastAsia="宋体" w:cs="宋体"/>
                                <w:b w:val="0"/>
                                <w:i w:val="0"/>
                                <w:color w:val="000000"/>
                                <w:spacing w:val="0"/>
                                <w:sz w:val="43"/>
                              </w:rPr>
                              <w:t>短板、强弱项，构建系统完备、科学规范、运行有效的制度体系，让各</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6pt;margin-top:109pt;height:33pt;width:681pt;mso-position-horizontal-relative:page;mso-position-vertical-relative:page;z-index:251659264;mso-width-relative:page;mso-height-relative:page;" filled="f" stroked="f" coordsize="21600,21600" o:gfxdata="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NrpDjXAAAACwEAAA8A&#10;AAAAAAAAAQAgAAAAIgAAAGRycy9kb3ducmV2LnhtbFBLAQIUABQAAAAIAIdO4kDeslEk3wEAALAD&#10;AAAOAAAAAAAAAAEAIAAAACYBAABkcnMvZTJvRG9jLnhtbFBLBQYAAAAABgAGAFkBAAB3BQAAAAA=&#10;">
                <v:fill on="f" focussize="0,0"/>
                <v:stroke on="f" weight="0.5pt"/>
                <v:imagedata o:title=""/>
                <o:lock v:ext="edit" aspectratio="f"/>
                <v:textbox inset="0mm,0mm,0mm,0mm">
                  <w:txbxContent>
                    <w:p w14:paraId="25A4DF23">
                      <w:pPr>
                        <w:pageBreakBefore w:val="0"/>
                        <w:wordWrap w:val="0"/>
                        <w:spacing w:before="0" w:after="0" w:line="580" w:lineRule="atLeast"/>
                        <w:ind w:left="0" w:right="0"/>
                        <w:jc w:val="both"/>
                        <w:textAlignment w:val="baseline"/>
                        <w:rPr>
                          <w:sz w:val="43"/>
                        </w:rPr>
                      </w:pPr>
                      <w:r>
                        <w:rPr>
                          <w:rFonts w:ascii="宋体" w:hAnsi="宋体" w:eastAsia="宋体" w:cs="宋体"/>
                          <w:b w:val="0"/>
                          <w:i w:val="0"/>
                          <w:color w:val="000000"/>
                          <w:spacing w:val="0"/>
                          <w:sz w:val="43"/>
                        </w:rPr>
                        <w:t>短板、强弱项，构建系统完备、科学规范、运行有效的制度体系，让各</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584200</wp:posOffset>
                </wp:positionH>
                <wp:positionV relativeFrom="page">
                  <wp:posOffset>1905000</wp:posOffset>
                </wp:positionV>
                <wp:extent cx="3733800" cy="4191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3733800" cy="419100"/>
                        </a:xfrm>
                        <a:prstGeom prst="rect">
                          <a:avLst/>
                        </a:prstGeom>
                        <a:noFill/>
                        <a:ln w="6350">
                          <a:noFill/>
                        </a:ln>
                      </wps:spPr>
                      <wps:txbx>
                        <w:txbxContent>
                          <w:p w14:paraId="3C390F9B">
                            <w:pPr>
                              <w:pageBreakBefore w:val="0"/>
                              <w:wordWrap w:val="0"/>
                              <w:spacing w:before="0" w:after="0" w:line="580" w:lineRule="atLeast"/>
                              <w:ind w:left="0" w:right="0"/>
                              <w:jc w:val="both"/>
                              <w:textAlignment w:val="baseline"/>
                              <w:rPr>
                                <w:sz w:val="43"/>
                              </w:rPr>
                            </w:pPr>
                            <w:r>
                              <w:rPr>
                                <w:rFonts w:ascii="宋体" w:hAnsi="宋体" w:eastAsia="宋体" w:cs="宋体"/>
                                <w:b w:val="0"/>
                                <w:i w:val="0"/>
                                <w:color w:val="000000"/>
                                <w:spacing w:val="0"/>
                                <w:sz w:val="43"/>
                              </w:rPr>
                              <w:t>方面制度更加成熟更加定型。</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6pt;margin-top:150pt;height:33pt;width:294pt;mso-position-horizontal-relative:page;mso-position-vertical-relative:page;z-index:251659264;mso-width-relative:page;mso-height-relative:page;" filled="f" stroked="f" coordsize="21600,21600" o:gfxdata="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8Mkc91wAAAAoBAAAP&#10;AAAAAAAAAAEAIAAAACIAAABkcnMvZG93bnJldi54bWxQSwECFAAUAAAACACHTuJArealmuABAACw&#10;AwAADgAAAAAAAAABACAAAAAmAQAAZHJzL2Uyb0RvYy54bWxQSwUGAAAAAAYABgBZAQAAeAUAAAAA&#10;">
                <v:fill on="f" focussize="0,0"/>
                <v:stroke on="f" weight="0.5pt"/>
                <v:imagedata o:title=""/>
                <o:lock v:ext="edit" aspectratio="f"/>
                <v:textbox inset="0mm,0mm,0mm,0mm">
                  <w:txbxContent>
                    <w:p w14:paraId="3C390F9B">
                      <w:pPr>
                        <w:pageBreakBefore w:val="0"/>
                        <w:wordWrap w:val="0"/>
                        <w:spacing w:before="0" w:after="0" w:line="580" w:lineRule="atLeast"/>
                        <w:ind w:left="0" w:right="0"/>
                        <w:jc w:val="both"/>
                        <w:textAlignment w:val="baseline"/>
                        <w:rPr>
                          <w:sz w:val="43"/>
                        </w:rPr>
                      </w:pPr>
                      <w:r>
                        <w:rPr>
                          <w:rFonts w:ascii="宋体" w:hAnsi="宋体" w:eastAsia="宋体" w:cs="宋体"/>
                          <w:b w:val="0"/>
                          <w:i w:val="0"/>
                          <w:color w:val="000000"/>
                          <w:spacing w:val="0"/>
                          <w:sz w:val="43"/>
                        </w:rPr>
                        <w:t>方面制度更加成熟更加定型。</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2235200</wp:posOffset>
                </wp:positionH>
                <wp:positionV relativeFrom="page">
                  <wp:posOffset>2717800</wp:posOffset>
                </wp:positionV>
                <wp:extent cx="6400800" cy="304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4FB2B18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坚持党的集中统一领导，坚持党的科学理论，保持政治稳定，确保国家始终沿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6pt;margin-top:214pt;height:24pt;width:504pt;mso-position-horizontal-relative:page;mso-position-vertical-relative:page;z-index:251659264;mso-width-relative:page;mso-height-relative:page;" filled="f" stroked="f" coordsize="21600,21600" o:gfxdata="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9uNTf2QAAAAwBAAAP&#10;AAAAAAAAAAEAIAAAACIAAABkcnMvZG93bnJldi54bWxQSwECFAAUAAAACACHTuJA7bxXmd4BAACw&#10;AwAADgAAAAAAAAABACAAAAAoAQAAZHJzL2Uyb0RvYy54bWxQSwUGAAAAAAYABgBZAQAAeAUAAAAA&#10;">
                <v:fill on="f" focussize="0,0"/>
                <v:stroke on="f" weight="0.5pt"/>
                <v:imagedata o:title=""/>
                <o:lock v:ext="edit" aspectratio="f"/>
                <v:textbox inset="0mm,0mm,0mm,0mm">
                  <w:txbxContent>
                    <w:p w14:paraId="4FB2B18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坚持党的集中统一领导，坚持党的科学理论，保持政治稳定，确保国家始终沿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2222500</wp:posOffset>
                </wp:positionH>
                <wp:positionV relativeFrom="page">
                  <wp:posOffset>3035300</wp:posOffset>
                </wp:positionV>
                <wp:extent cx="2717800" cy="304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2717800" cy="304800"/>
                        </a:xfrm>
                        <a:prstGeom prst="rect">
                          <a:avLst/>
                        </a:prstGeom>
                        <a:noFill/>
                        <a:ln w="6350">
                          <a:noFill/>
                        </a:ln>
                      </wps:spPr>
                      <wps:txbx>
                        <w:txbxContent>
                          <w:p w14:paraId="5396B129">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着社会主义方向前进的显著优势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5pt;margin-top:239pt;height:24pt;width:214pt;mso-position-horizontal-relative:page;mso-position-vertical-relative:page;z-index:251659264;mso-width-relative:page;mso-height-relative:page;" filled="f" stroked="f" coordsize="21600,21600" o:gfxdata="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ust3vZAAAACwEA&#10;AA8AAAAAAAAAAQAgAAAAIgAAAGRycy9kb3ducmV2LnhtbFBLAQIUABQAAAAIAIdO4kAGmaWb4AEA&#10;ALADAAAOAAAAAAAAAAEAIAAAACgBAABkcnMvZTJvRG9jLnhtbFBLBQYAAAAABgAGAFkBAAB6BQAA&#10;AAA=&#10;">
                <v:fill on="f" focussize="0,0"/>
                <v:stroke on="f" weight="0.5pt"/>
                <v:imagedata o:title=""/>
                <o:lock v:ext="edit" aspectratio="f"/>
                <v:textbox inset="0mm,0mm,0mm,0mm">
                  <w:txbxContent>
                    <w:p w14:paraId="5396B129">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着社会主义方向前进的显著优势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2247900</wp:posOffset>
                </wp:positionH>
                <wp:positionV relativeFrom="page">
                  <wp:posOffset>3581400</wp:posOffset>
                </wp:positionV>
                <wp:extent cx="6400800" cy="304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7739A1F3">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坚持人民当家作主，发展人民民主，密切联系群众，紧紧依靠人民推动国家发</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7pt;margin-top:282pt;height:24pt;width:504pt;mso-position-horizontal-relative:page;mso-position-vertical-relative:page;z-index:251659264;mso-width-relative:page;mso-height-relative:page;" filled="f" stroked="f" coordsize="21600,21600" o:gfxdata="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uvnwtkAAAAMAQAA&#10;DwAAAAAAAAABACAAAAAiAAAAZHJzL2Rvd25yZXYueG1sUEsBAhQAFAAAAAgAh07iQO0KlRLfAQAA&#10;sAMAAA4AAAAAAAAAAQAgAAAAKAEAAGRycy9lMm9Eb2MueG1sUEsFBgAAAAAGAAYAWQEAAHkFAAAA&#10;AA==&#10;">
                <v:fill on="f" focussize="0,0"/>
                <v:stroke on="f" weight="0.5pt"/>
                <v:imagedata o:title=""/>
                <o:lock v:ext="edit" aspectratio="f"/>
                <v:textbox inset="0mm,0mm,0mm,0mm">
                  <w:txbxContent>
                    <w:p w14:paraId="7739A1F3">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坚持人民当家作主，发展人民民主，密切联系群众，紧紧依靠人民推动国家发</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2235200</wp:posOffset>
                </wp:positionH>
                <wp:positionV relativeFrom="page">
                  <wp:posOffset>3911600</wp:posOffset>
                </wp:positionV>
                <wp:extent cx="1244600" cy="304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244600" cy="304800"/>
                        </a:xfrm>
                        <a:prstGeom prst="rect">
                          <a:avLst/>
                        </a:prstGeom>
                        <a:noFill/>
                        <a:ln w="6350">
                          <a:noFill/>
                        </a:ln>
                      </wps:spPr>
                      <wps:txbx>
                        <w:txbxContent>
                          <w:p w14:paraId="649059C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展的显著优势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6pt;margin-top:308pt;height:24pt;width:98pt;mso-position-horizontal-relative:page;mso-position-vertical-relative:page;z-index:251659264;mso-width-relative:page;mso-height-relative:page;" filled="f" stroked="f" coordsize="21600,21600" o:gfxdata="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x2asTZAAAACwEA&#10;AA8AAAAAAAAAAQAgAAAAIgAAAGRycy9kb3ducmV2LnhtbFBLAQIUABQAAAAIAIdO4kByCeuy4AEA&#10;ALADAAAOAAAAAAAAAAEAIAAAACgBAABkcnMvZTJvRG9jLnhtbFBLBQYAAAAABgAGAFkBAAB6BQAA&#10;AAA=&#10;">
                <v:fill on="f" focussize="0,0"/>
                <v:stroke on="f" weight="0.5pt"/>
                <v:imagedata o:title=""/>
                <o:lock v:ext="edit" aspectratio="f"/>
                <v:textbox inset="0mm,0mm,0mm,0mm">
                  <w:txbxContent>
                    <w:p w14:paraId="649059C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展的显著优势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2247900</wp:posOffset>
                </wp:positionH>
                <wp:positionV relativeFrom="page">
                  <wp:posOffset>4445000</wp:posOffset>
                </wp:positionV>
                <wp:extent cx="6400800" cy="304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4D4B861F">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坚持全面依法治国，建设社会主义法治国家，切实保障社会公平正义和人民权</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7pt;margin-top:350pt;height:24pt;width:504pt;mso-position-horizontal-relative:page;mso-position-vertical-relative:page;z-index:251659264;mso-width-relative:page;mso-height-relative:page;" filled="f" stroked="f" coordsize="21600,21600" o:gfxdata="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8aLsNkAAAAMAQAA&#10;DwAAAAAAAAABACAAAAAiAAAAZHJzL2Rvd25yZXYueG1sUEsBAhQAFAAAAAgAh07iQO2Y1GvfAQAA&#10;sAMAAA4AAAAAAAAAAQAgAAAAKAEAAGRycy9lMm9Eb2MueG1sUEsFBgAAAAAGAAYAWQEAAHkFAAAA&#10;AA==&#10;">
                <v:fill on="f" focussize="0,0"/>
                <v:stroke on="f" weight="0.5pt"/>
                <v:imagedata o:title=""/>
                <o:lock v:ext="edit" aspectratio="f"/>
                <v:textbox inset="0mm,0mm,0mm,0mm">
                  <w:txbxContent>
                    <w:p w14:paraId="4D4B861F">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坚持全面依法治国，建设社会主义法治国家，切实保障社会公平正义和人民权</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2235200</wp:posOffset>
                </wp:positionH>
                <wp:positionV relativeFrom="page">
                  <wp:posOffset>4787900</wp:posOffset>
                </wp:positionV>
                <wp:extent cx="1244600" cy="304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244600" cy="304800"/>
                        </a:xfrm>
                        <a:prstGeom prst="rect">
                          <a:avLst/>
                        </a:prstGeom>
                        <a:noFill/>
                        <a:ln w="6350">
                          <a:noFill/>
                        </a:ln>
                      </wps:spPr>
                      <wps:txbx>
                        <w:txbxContent>
                          <w:p w14:paraId="5286B156">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利的显著优势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6pt;margin-top:377pt;height:24pt;width:98pt;mso-position-horizontal-relative:page;mso-position-vertical-relative:page;z-index:251659264;mso-width-relative:page;mso-height-relative:page;" filled="f" stroked="f" coordsize="21600,21600" o:gfxdata="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jVt/PZAAAACwEA&#10;AA8AAAAAAAAAAQAgAAAAIgAAAGRycy9kb3ducmV2LnhtbFBLAQIUABQAAAAIAIdO4kBym6rL4AEA&#10;ALADAAAOAAAAAAAAAAEAIAAAACgBAABkcnMvZTJvRG9jLnhtbFBLBQYAAAAABgAGAFkBAAB6BQAA&#10;AAA=&#10;">
                <v:fill on="f" focussize="0,0"/>
                <v:stroke on="f" weight="0.5pt"/>
                <v:imagedata o:title=""/>
                <o:lock v:ext="edit" aspectratio="f"/>
                <v:textbox inset="0mm,0mm,0mm,0mm">
                  <w:txbxContent>
                    <w:p w14:paraId="5286B156">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利的显著优势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2247900</wp:posOffset>
                </wp:positionH>
                <wp:positionV relativeFrom="page">
                  <wp:posOffset>5397500</wp:posOffset>
                </wp:positionV>
                <wp:extent cx="5473700" cy="304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5473700" cy="304800"/>
                        </a:xfrm>
                        <a:prstGeom prst="rect">
                          <a:avLst/>
                        </a:prstGeom>
                        <a:noFill/>
                        <a:ln w="6350">
                          <a:noFill/>
                        </a:ln>
                      </wps:spPr>
                      <wps:txbx>
                        <w:txbxContent>
                          <w:p w14:paraId="3777D5F2">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坚持全国一盘棋，调动各方面积极性，集中力量办大事的显著优势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7pt;margin-top:425pt;height:24pt;width:431pt;mso-position-horizontal-relative:page;mso-position-vertical-relative:page;z-index:251659264;mso-width-relative:page;mso-height-relative:page;" filled="f" stroked="f" coordsize="21600,21600" o:gfxdata="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THI4/ZAAAADAEA&#10;AA8AAAAAAAAAAQAgAAAAIgAAAGRycy9kb3ducmV2LnhtbFBLAQIUABQAAAAIAIdO4kCZXB874AEA&#10;ALADAAAOAAAAAAAAAAEAIAAAACgBAABkcnMvZTJvRG9jLnhtbFBLBQYAAAAABgAGAFkBAAB6BQAA&#10;AAA=&#10;">
                <v:fill on="f" focussize="0,0"/>
                <v:stroke on="f" weight="0.5pt"/>
                <v:imagedata o:title=""/>
                <o:lock v:ext="edit" aspectratio="f"/>
                <v:textbox inset="0mm,0mm,0mm,0mm">
                  <w:txbxContent>
                    <w:p w14:paraId="3777D5F2">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坚持全国一盘棋，调动各方面积极性，集中力量办大事的显著优势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2247900</wp:posOffset>
                </wp:positionH>
                <wp:positionV relativeFrom="page">
                  <wp:posOffset>5994400</wp:posOffset>
                </wp:positionV>
                <wp:extent cx="6400800" cy="304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6AC1ADC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坚持各民族一律平等，铸牢中华民族共同体意识，实现共同团结奋斗、共同繁</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7pt;margin-top:472pt;height:24pt;width:504pt;mso-position-horizontal-relative:page;mso-position-vertical-relative:page;z-index:251659264;mso-width-relative:page;mso-height-relative:page;" filled="f" stroked="f" coordsize="21600,21600" o:gfxdata="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QqzhdkAAAAMAQAA&#10;DwAAAAAAAAABACAAAAAiAAAAZHJzL2Rvd25yZXYueG1sUEsBAhQAFAAAAAgAh07iQKypweLfAQAA&#10;sAMAAA4AAAAAAAAAAQAgAAAAKAEAAGRycy9lMm9Eb2MueG1sUEsFBgAAAAAGAAYAWQEAAHkFAAAA&#10;AA==&#10;">
                <v:fill on="f" focussize="0,0"/>
                <v:stroke on="f" weight="0.5pt"/>
                <v:imagedata o:title=""/>
                <o:lock v:ext="edit" aspectratio="f"/>
                <v:textbox inset="0mm,0mm,0mm,0mm">
                  <w:txbxContent>
                    <w:p w14:paraId="6AC1ADC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坚持各民族一律平等，铸牢中华民族共同体意识，实现共同团结奋斗、共同繁</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6350000</wp:posOffset>
                </wp:positionV>
                <wp:extent cx="1612900" cy="304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612900" cy="304800"/>
                        </a:xfrm>
                        <a:prstGeom prst="rect">
                          <a:avLst/>
                        </a:prstGeom>
                        <a:noFill/>
                        <a:ln w="6350">
                          <a:noFill/>
                        </a:ln>
                      </wps:spPr>
                      <wps:txbx>
                        <w:txbxContent>
                          <w:p w14:paraId="36C9806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荣发展的显著优势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500pt;height:24pt;width:127pt;mso-position-horizontal-relative:page;mso-position-vertical-relative:page;z-index:251659264;mso-width-relative:page;mso-height-relative:page;" filled="f" stroked="f" coordsize="21600,21600" o:gfxdata="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Rlq+3XAAAADQEAAA8A&#10;AAAAAAAAAQAgAAAAIgAAAGRycy9kb3ducmV2LnhtbFBLAQIUABQAAAAIAIdO4kCBH3JS3wEAALAD&#10;AAAOAAAAAAAAAAEAIAAAACYBAABkcnMvZTJvRG9jLnhtbFBLBQYAAAAABgAGAFkBAAB3BQAAAAA=&#10;">
                <v:fill on="f" focussize="0,0"/>
                <v:stroke on="f" weight="0.5pt"/>
                <v:imagedata o:title=""/>
                <o:lock v:ext="edit" aspectratio="f"/>
                <v:textbox inset="0mm,0mm,0mm,0mm">
                  <w:txbxContent>
                    <w:p w14:paraId="36C9806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荣发展的显著优势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2247900</wp:posOffset>
                </wp:positionH>
                <wp:positionV relativeFrom="page">
                  <wp:posOffset>6870700</wp:posOffset>
                </wp:positionV>
                <wp:extent cx="6400800" cy="304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16CF27AE">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坚持公有制为主体、多种所有制经济共同发展和按劳分配为主体、多种分配方</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7pt;margin-top:541pt;height:24pt;width:504pt;mso-position-horizontal-relative:page;mso-position-vertical-relative:page;z-index:251659264;mso-width-relative:page;mso-height-relative:page;" filled="f" stroked="f" coordsize="21600,21600" o:gfxdata="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AYtA9kAAAAOAQAA&#10;DwAAAAAAAAABACAAAAAiAAAAZHJzL2Rvd25yZXYueG1sUEsBAhQAFAAAAAgAh07iQCRHitzfAQAA&#10;sAMAAA4AAAAAAAAAAQAgAAAAKAEAAGRycy9lMm9Eb2MueG1sUEsFBgAAAAAGAAYAWQEAAHkFAAAA&#10;AA==&#10;">
                <v:fill on="f" focussize="0,0"/>
                <v:stroke on="f" weight="0.5pt"/>
                <v:imagedata o:title=""/>
                <o:lock v:ext="edit" aspectratio="f"/>
                <v:textbox inset="0mm,0mm,0mm,0mm">
                  <w:txbxContent>
                    <w:p w14:paraId="16CF27AE">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坚持公有制为主体、多种所有制经济共同发展和按劳分配为主体、多种分配方</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2247900</wp:posOffset>
                </wp:positionH>
                <wp:positionV relativeFrom="page">
                  <wp:posOffset>7188200</wp:posOffset>
                </wp:positionV>
                <wp:extent cx="6400800" cy="304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392B001C">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式并存，把社会主义制度和市场经济有机结合起来，不断解放和发展社会生产</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7pt;margin-top:566pt;height:24pt;width:504pt;mso-position-horizontal-relative:page;mso-position-vertical-relative:page;z-index:251659264;mso-width-relative:page;mso-height-relative:page;" filled="f" stroked="f" coordsize="21600,21600" o:gfxdata="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tIsky2AAAAA4BAAAP&#10;AAAAAAAAAAEAIAAAACIAAABkcnMvZG93bnJldi54bWxQSwECFAAUAAAACACHTuJAJBxrmd8BAACw&#10;AwAADgAAAAAAAAABACAAAAAnAQAAZHJzL2Uyb0RvYy54bWxQSwUGAAAAAAYABgBZAQAAeAUAAAAA&#10;">
                <v:fill on="f" focussize="0,0"/>
                <v:stroke on="f" weight="0.5pt"/>
                <v:imagedata o:title=""/>
                <o:lock v:ext="edit" aspectratio="f"/>
                <v:textbox inset="0mm,0mm,0mm,0mm">
                  <w:txbxContent>
                    <w:p w14:paraId="392B001C">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式并存，把社会主义制度和市场经济有机结合起来，不断解放和发展社会生产</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2247900</wp:posOffset>
                </wp:positionH>
                <wp:positionV relativeFrom="page">
                  <wp:posOffset>7518400</wp:posOffset>
                </wp:positionV>
                <wp:extent cx="1244600" cy="304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44600" cy="304800"/>
                        </a:xfrm>
                        <a:prstGeom prst="rect">
                          <a:avLst/>
                        </a:prstGeom>
                        <a:noFill/>
                        <a:ln w="6350">
                          <a:noFill/>
                        </a:ln>
                      </wps:spPr>
                      <wps:txbx>
                        <w:txbxContent>
                          <w:p w14:paraId="67B80CBE">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力的显著优势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7pt;margin-top:592pt;height:24pt;width:98pt;mso-position-horizontal-relative:page;mso-position-vertical-relative:page;z-index:251659264;mso-width-relative:page;mso-height-relative:page;" filled="f" stroked="f" coordsize="21600,21600" o:gfxdata="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UB5udkAAAANAQAA&#10;DwAAAAAAAAABACAAAAAiAAAAZHJzL2Rvd25yZXYueG1sUEsBAhQAFAAAAAgAh07iQLsfFTnfAQAA&#10;sAMAAA4AAAAAAAAAAQAgAAAAKAEAAGRycy9lMm9Eb2MueG1sUEsFBgAAAAAGAAYAWQEAAHkFAAAA&#10;AA==&#10;">
                <v:fill on="f" focussize="0,0"/>
                <v:stroke on="f" weight="0.5pt"/>
                <v:imagedata o:title=""/>
                <o:lock v:ext="edit" aspectratio="f"/>
                <v:textbox inset="0mm,0mm,0mm,0mm">
                  <w:txbxContent>
                    <w:p w14:paraId="67B80CBE">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力的显著优势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889000</wp:posOffset>
                </wp:positionH>
                <wp:positionV relativeFrom="page">
                  <wp:posOffset>5880100</wp:posOffset>
                </wp:positionV>
                <wp:extent cx="393700" cy="4749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393700" cy="4749800"/>
                        </a:xfrm>
                        <a:prstGeom prst="rect">
                          <a:avLst/>
                        </a:prstGeom>
                        <a:noFill/>
                        <a:ln w="6350">
                          <a:noFill/>
                        </a:ln>
                      </wps:spPr>
                      <wps:txbx>
                        <w:txbxContent>
                          <w:p w14:paraId="00B3A68D">
                            <w:pPr>
                              <w:pageBreakBefore w:val="0"/>
                              <w:wordWrap w:val="0"/>
                              <w:spacing w:before="0" w:after="0" w:line="540" w:lineRule="atLeast"/>
                              <w:ind w:left="0" w:right="0"/>
                              <w:jc w:val="both"/>
                              <w:textAlignment w:val="baseline"/>
                              <w:rPr>
                                <w:sz w:val="40"/>
                              </w:rPr>
                            </w:pPr>
                            <w:r>
                              <w:rPr>
                                <w:rFonts w:ascii="黑体" w:hAnsi="黑体" w:eastAsia="黑体" w:cs="黑体"/>
                                <w:b w:val="0"/>
                                <w:i w:val="0"/>
                                <w:color w:val="FFFFFF"/>
                                <w:spacing w:val="0"/>
                                <w:sz w:val="40"/>
                              </w:rPr>
                              <w:t>我国国家制度和国家治理体系的显著优势</w:t>
                            </w:r>
                          </w:p>
                        </w:txbxContent>
                      </wps:txbx>
                      <wps:bodyPr vert="eaVert" wrap="square" lIns="0" tIns="0" rIns="0" bIns="0" anchor="t">
                        <a:noAutofit/>
                      </wps:bodyPr>
                    </wps:wsp>
                  </a:graphicData>
                </a:graphic>
              </wp:anchor>
            </w:drawing>
          </mc:Choice>
          <mc:Fallback>
            <w:pict>
              <v:shape id="_x0000_s1026" o:spid="_x0000_s1026" o:spt="202" type="#_x0000_t202" style="position:absolute;left:0pt;margin-left:70pt;margin-top:463pt;height:374pt;width:31pt;mso-position-horizontal-relative:page;mso-position-vertical-relative:page;z-index:251659264;mso-width-relative:page;mso-height-relative:page;" filled="f" stroked="f" coordsize="21600,21600" o:gfxdata="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DVEF9YAAAAMAQAA&#10;DwAAAAAAAAABACAAAAAiAAAAZHJzL2Rvd25yZXYueG1sUEsBAhQAFAAAAAgAh07iQLLukPjiAQAA&#10;sgMAAA4AAAAAAAAAAQAgAAAAJQEAAGRycy9lMm9Eb2MueG1sUEsFBgAAAAAGAAYAWQEAAHkFAAAA&#10;AA==&#10;">
                <v:fill on="f" focussize="0,0"/>
                <v:stroke on="f" weight="0.5pt"/>
                <v:imagedata o:title=""/>
                <o:lock v:ext="edit" aspectratio="f"/>
                <v:textbox inset="0mm,0mm,0mm,0mm" style="layout-flow:vertical-ideographic;">
                  <w:txbxContent>
                    <w:p w14:paraId="00B3A68D">
                      <w:pPr>
                        <w:pageBreakBefore w:val="0"/>
                        <w:wordWrap w:val="0"/>
                        <w:spacing w:before="0" w:after="0" w:line="540" w:lineRule="atLeast"/>
                        <w:ind w:left="0" w:right="0"/>
                        <w:jc w:val="both"/>
                        <w:textAlignment w:val="baseline"/>
                        <w:rPr>
                          <w:sz w:val="40"/>
                        </w:rPr>
                      </w:pPr>
                      <w:r>
                        <w:rPr>
                          <w:rFonts w:ascii="黑体" w:hAnsi="黑体" w:eastAsia="黑体" w:cs="黑体"/>
                          <w:b w:val="0"/>
                          <w:i w:val="0"/>
                          <w:color w:val="FFFFFF"/>
                          <w:spacing w:val="0"/>
                          <w:sz w:val="40"/>
                        </w:rPr>
                        <w:t>我国国家制度和国家治理体系的显著优势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8064500</wp:posOffset>
                </wp:positionV>
                <wp:extent cx="6769100" cy="304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769100" cy="304800"/>
                        </a:xfrm>
                        <a:prstGeom prst="rect">
                          <a:avLst/>
                        </a:prstGeom>
                        <a:noFill/>
                        <a:ln w="6350">
                          <a:noFill/>
                        </a:ln>
                      </wps:spPr>
                      <wps:txbx>
                        <w:txbxContent>
                          <w:p w14:paraId="1B3682C8">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坚持共同的理想信念、价值理念、道德观念，弘扬中华优秀传统文化、革命文化、</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635pt;height:24pt;width:533pt;mso-position-horizontal-relative:page;mso-position-vertical-relative:page;z-index:251659264;mso-width-relative:page;mso-height-relative:page;" filled="f" stroked="f" coordsize="21600,21600" o:gfxdata="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UDMDZAAAADgEA&#10;AA8AAAAAAAAAAQAgAAAAIgAAAGRycy9kb3ducmV2LnhtbFBLAQIUABQAAAAIAIdO4kCPSZ134AEA&#10;ALADAAAOAAAAAAAAAAEAIAAAACgBAABkcnMvZTJvRG9jLnhtbFBLBQYAAAAABgAGAFkBAAB6BQAA&#10;AAA=&#10;">
                <v:fill on="f" focussize="0,0"/>
                <v:stroke on="f" weight="0.5pt"/>
                <v:imagedata o:title=""/>
                <o:lock v:ext="edit" aspectratio="f"/>
                <v:textbox inset="0mm,0mm,0mm,0mm">
                  <w:txbxContent>
                    <w:p w14:paraId="1B3682C8">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坚持共同的理想信念、价值理念、道德观念，弘扬中华优秀传统文化、革命文化、</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8369300</wp:posOffset>
                </wp:positionV>
                <wp:extent cx="6400800" cy="304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16B9C20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社会主义先进文化，促进全体人民在思想上精神上紧紧团结在一起的显著优势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659pt;height:24pt;width:504pt;mso-position-horizontal-relative:page;mso-position-vertical-relative:page;z-index:251659264;mso-width-relative:page;mso-height-relative:page;" filled="f" stroked="f" coordsize="21600,21600" o:gfxdata="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Y7zfNkAAAAOAQAA&#10;DwAAAAAAAAABACAAAAAiAAAAZHJzL2Rvd25yZXYueG1sUEsBAhQAFAAAAAgAh07iQCQ46GvfAQAA&#10;sAMAAA4AAAAAAAAAAQAgAAAAKAEAAGRycy9lMm9Eb2MueG1sUEsFBgAAAAAGAAYAWQEAAHkFAAAA&#10;AA==&#10;">
                <v:fill on="f" focussize="0,0"/>
                <v:stroke on="f" weight="0.5pt"/>
                <v:imagedata o:title=""/>
                <o:lock v:ext="edit" aspectratio="f"/>
                <v:textbox inset="0mm,0mm,0mm,0mm">
                  <w:txbxContent>
                    <w:p w14:paraId="16B9C200">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社会主义先进文化，促进全体人民在思想上精神上紧紧团结在一起的显著优势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8940800</wp:posOffset>
                </wp:positionV>
                <wp:extent cx="6400800" cy="304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377FF634">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坚持以人民为中心的发展思想，不断保障和改善民生、增进人民福祉，走共同</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704pt;height:24pt;width:504pt;mso-position-horizontal-relative:page;mso-position-vertical-relative:page;z-index:251659264;mso-width-relative:page;mso-height-relative:page;" filled="f" stroked="f" coordsize="21600,21600" o:gfxdata="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MG1b2AAAAA4BAAAP&#10;AAAAAAAAAAEAIAAAACIAAABkcnMvZG93bnJldi54bWxQSwECFAAUAAAACACHTuJAJPFIV98BAACw&#10;AwAADgAAAAAAAAABACAAAAAnAQAAZHJzL2Uyb0RvYy54bWxQSwUGAAAAAAYABgBZAQAAeAUAAAAA&#10;">
                <v:fill on="f" focussize="0,0"/>
                <v:stroke on="f" weight="0.5pt"/>
                <v:imagedata o:title=""/>
                <o:lock v:ext="edit" aspectratio="f"/>
                <v:textbox inset="0mm,0mm,0mm,0mm">
                  <w:txbxContent>
                    <w:p w14:paraId="377FF634">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坚持以人民为中心的发展思想，不断保障和改善民生、增进人民福祉，走共同</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9283700</wp:posOffset>
                </wp:positionV>
                <wp:extent cx="1790700" cy="304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790700" cy="304800"/>
                        </a:xfrm>
                        <a:prstGeom prst="rect">
                          <a:avLst/>
                        </a:prstGeom>
                        <a:noFill/>
                        <a:ln w="6350">
                          <a:noFill/>
                        </a:ln>
                      </wps:spPr>
                      <wps:txbx>
                        <w:txbxContent>
                          <w:p w14:paraId="54664B0C">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富裕道路的显著优势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731pt;height:24pt;width:141pt;mso-position-horizontal-relative:page;mso-position-vertical-relative:page;z-index:251659264;mso-width-relative:page;mso-height-relative:page;" filled="f" stroked="f" coordsize="21600,21600" o:gfxdata="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Q0tE3ZAAAADQEA&#10;AA8AAAAAAAAAAQAgAAAAIgAAAGRycy9kb3ducmV2LnhtbFBLAQIUABQAAAAIAIdO4kAeF1E94AEA&#10;ALADAAAOAAAAAAAAAAEAIAAAACgBAABkcnMvZTJvRG9jLnhtbFBLBQYAAAAABgAGAFkBAAB6BQAA&#10;AAA=&#10;">
                <v:fill on="f" focussize="0,0"/>
                <v:stroke on="f" weight="0.5pt"/>
                <v:imagedata o:title=""/>
                <o:lock v:ext="edit" aspectratio="f"/>
                <v:textbox inset="0mm,0mm,0mm,0mm">
                  <w:txbxContent>
                    <w:p w14:paraId="54664B0C">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富裕道路的显著优势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2247900</wp:posOffset>
                </wp:positionH>
                <wp:positionV relativeFrom="page">
                  <wp:posOffset>9817100</wp:posOffset>
                </wp:positionV>
                <wp:extent cx="6400800" cy="304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38D59F7D">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坚持改革创新、与时俱进，善于自我完善、自我发展，使社会始终充满生机活</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7pt;margin-top:773pt;height:24pt;width:504pt;mso-position-horizontal-relative:page;mso-position-vertical-relative:page;z-index:251659264;mso-width-relative:page;mso-height-relative:page;" filled="f" stroked="f" coordsize="21600,21600" o:gfxdata="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qel5z2AAAAA4BAAAP&#10;AAAAAAAAAAEAIAAAACIAAABkcnMvZG93bnJldi54bWxQSwECFAAUAAAACACHTuJAZQn94t8BAACw&#10;AwAADgAAAAAAAAABACAAAAAnAQAAZHJzL2Uyb0RvYy54bWxQSwUGAAAAAAYABgBZAQAAeAUAAAAA&#10;">
                <v:fill on="f" focussize="0,0"/>
                <v:stroke on="f" weight="0.5pt"/>
                <v:imagedata o:title=""/>
                <o:lock v:ext="edit" aspectratio="f"/>
                <v:textbox inset="0mm,0mm,0mm,0mm">
                  <w:txbxContent>
                    <w:p w14:paraId="38D59F7D">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坚持改革创新、与时俱进，善于自我完善、自我发展，使社会始终充满生机活</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10160000</wp:posOffset>
                </wp:positionV>
                <wp:extent cx="1244600" cy="304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244600" cy="304800"/>
                        </a:xfrm>
                        <a:prstGeom prst="rect">
                          <a:avLst/>
                        </a:prstGeom>
                        <a:noFill/>
                        <a:ln w="6350">
                          <a:noFill/>
                        </a:ln>
                      </wps:spPr>
                      <wps:txbx>
                        <w:txbxContent>
                          <w:p w14:paraId="4FBB8C86">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力的显著优势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800pt;height:24pt;width:98pt;mso-position-horizontal-relative:page;mso-position-vertical-relative:page;z-index:251659264;mso-width-relative:page;mso-height-relative:page;" filled="f" stroked="f" coordsize="21600,21600" o:gfxdata="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o7+QjYAAAADQEAAA8A&#10;AAAAAAAAAQAgAAAAIgAAAGRycy9kb3ducmV2LnhtbFBLAQIUABQAAAAIAIdO4kDEJkN83gEAALAD&#10;AAAOAAAAAAAAAAEAIAAAACcBAABkcnMvZTJvRG9jLnhtbFBLBQYAAAAABgAGAFkBAAB3BQAAAAA=&#10;">
                <v:fill on="f" focussize="0,0"/>
                <v:stroke on="f" weight="0.5pt"/>
                <v:imagedata o:title=""/>
                <o:lock v:ext="edit" aspectratio="f"/>
                <v:textbox inset="0mm,0mm,0mm,0mm">
                  <w:txbxContent>
                    <w:p w14:paraId="4FBB8C86">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力的显著优势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10693400</wp:posOffset>
                </wp:positionV>
                <wp:extent cx="6400800" cy="304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156889CB">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坚持德才兼备、选贤任能，聚天下英才而用之，培养造就更多更优秀人才的显</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842pt;height:24pt;width:504pt;mso-position-horizontal-relative:page;mso-position-vertical-relative:page;z-index:251659264;mso-width-relative:page;mso-height-relative:page;" filled="f" stroked="f" coordsize="21600,21600" o:gfxdata="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USJNxNkAAAAOAQAA&#10;DwAAAAAAAAABACAAAAAiAAAAZHJzL2Rvd25yZXYueG1sUEsBAhQAFAAAAAgAh07iQFslPdzfAQAA&#10;sAMAAA4AAAAAAAAAAQAgAAAAKAEAAGRycy9lMm9Eb2MueG1sUEsFBgAAAAAGAAYAWQEAAHkFAAAA&#10;AA==&#10;">
                <v:fill on="f" focussize="0,0"/>
                <v:stroke on="f" weight="0.5pt"/>
                <v:imagedata o:title=""/>
                <o:lock v:ext="edit" aspectratio="f"/>
                <v:textbox inset="0mm,0mm,0mm,0mm">
                  <w:txbxContent>
                    <w:p w14:paraId="156889CB">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坚持德才兼备、选贤任能，聚天下英才而用之，培养造就更多更优秀人才的显</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2273300</wp:posOffset>
                </wp:positionH>
                <wp:positionV relativeFrom="page">
                  <wp:posOffset>11049000</wp:posOffset>
                </wp:positionV>
                <wp:extent cx="685800" cy="304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685800" cy="304800"/>
                        </a:xfrm>
                        <a:prstGeom prst="rect">
                          <a:avLst/>
                        </a:prstGeom>
                        <a:noFill/>
                        <a:ln w="6350">
                          <a:noFill/>
                        </a:ln>
                      </wps:spPr>
                      <wps:txbx>
                        <w:txbxContent>
                          <w:p w14:paraId="66349414">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9pt;margin-top:870pt;height:24pt;width:54pt;mso-position-horizontal-relative:page;mso-position-vertical-relative:page;z-index:251659264;mso-width-relative:page;mso-height-relative:page;" filled="f" stroked="f" coordsize="21600,21600" o:gfxdata="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ay6DfYAAAADQEAAA8A&#10;AAAAAAAAAQAgAAAAIgAAAGRycy9kb3ducmV2LnhtbFBLAQIUABQAAAAIAIdO4kDrLlk73gEAAK8D&#10;AAAOAAAAAAAAAAEAIAAAACcBAABkcnMvZTJvRG9jLnhtbFBLBQYAAAAABgAGAFkBAAB3BQAAAAA=&#10;">
                <v:fill on="f" focussize="0,0"/>
                <v:stroke on="f" weight="0.5pt"/>
                <v:imagedata o:title=""/>
                <o:lock v:ext="edit" aspectratio="f"/>
                <v:textbox inset="0mm,0mm,0mm,0mm">
                  <w:txbxContent>
                    <w:p w14:paraId="66349414">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2273300</wp:posOffset>
                </wp:positionH>
                <wp:positionV relativeFrom="page">
                  <wp:posOffset>11595100</wp:posOffset>
                </wp:positionV>
                <wp:extent cx="6210300" cy="304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6210300" cy="304800"/>
                        </a:xfrm>
                        <a:prstGeom prst="rect">
                          <a:avLst/>
                        </a:prstGeom>
                        <a:noFill/>
                        <a:ln w="6350">
                          <a:noFill/>
                        </a:ln>
                      </wps:spPr>
                      <wps:txbx>
                        <w:txbxContent>
                          <w:p w14:paraId="7D56D82D">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坚持党指挥枪，确保人民军队绝对忠诚于党和人民，有力保障国家主权、安</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9pt;margin-top:913pt;height:24pt;width:489pt;mso-position-horizontal-relative:page;mso-position-vertical-relative:page;z-index:251659264;mso-width-relative:page;mso-height-relative:page;" filled="f" stroked="f" coordsize="21600,21600" o:gfxdata="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RdsTdgAAAAOAQAA&#10;DwAAAAAAAAABACAAAAAiAAAAZHJzL2Rvd25yZXYueG1sUEsBAhQAFAAAAAgAh07iQOpoRXvgAQAA&#10;sAMAAA4AAAAAAAAAAQAgAAAAJwEAAGRycy9lMm9Eb2MueG1sUEsFBgAAAAAGAAYAWQEAAHkFAAAA&#10;AA==&#10;">
                <v:fill on="f" focussize="0,0"/>
                <v:stroke on="f" weight="0.5pt"/>
                <v:imagedata o:title=""/>
                <o:lock v:ext="edit" aspectratio="f"/>
                <v:textbox inset="0mm,0mm,0mm,0mm">
                  <w:txbxContent>
                    <w:p w14:paraId="7D56D82D">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坚持党指挥枪，确保人民军队绝对忠诚于党和人民，有力保障国家主权、安</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11925300</wp:posOffset>
                </wp:positionV>
                <wp:extent cx="2159000" cy="304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2159000" cy="304800"/>
                        </a:xfrm>
                        <a:prstGeom prst="rect">
                          <a:avLst/>
                        </a:prstGeom>
                        <a:noFill/>
                        <a:ln w="6350">
                          <a:noFill/>
                        </a:ln>
                      </wps:spPr>
                      <wps:txbx>
                        <w:txbxContent>
                          <w:p w14:paraId="3496B87A">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全、发展利益的显著优势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939pt;height:24pt;width:170pt;mso-position-horizontal-relative:page;mso-position-vertical-relative:page;z-index:251659264;mso-width-relative:page;mso-height-relative:page;" filled="f" stroked="f" coordsize="21600,21600" o:gfxdata="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V3mnNgAAAANAQAA&#10;DwAAAAAAAAABACAAAAAiAAAAZHJzL2Rvd25yZXYueG1sUEsBAhQAFAAAAAgAh07iQKcLNKDgAQAA&#10;sAMAAA4AAAAAAAAAAQAgAAAAJwEAAGRycy9lMm9Eb2MueG1sUEsFBgAAAAAGAAYAWQEAAHkFAAAA&#10;AA==&#10;">
                <v:fill on="f" focussize="0,0"/>
                <v:stroke on="f" weight="0.5pt"/>
                <v:imagedata o:title=""/>
                <o:lock v:ext="edit" aspectratio="f"/>
                <v:textbox inset="0mm,0mm,0mm,0mm">
                  <w:txbxContent>
                    <w:p w14:paraId="3496B87A">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全、发展利益的显著优势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2260600</wp:posOffset>
                </wp:positionH>
                <wp:positionV relativeFrom="page">
                  <wp:posOffset>12471400</wp:posOffset>
                </wp:positionV>
                <wp:extent cx="6680200" cy="304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6680200" cy="304800"/>
                        </a:xfrm>
                        <a:prstGeom prst="rect">
                          <a:avLst/>
                        </a:prstGeom>
                        <a:noFill/>
                        <a:ln w="6350">
                          <a:noFill/>
                        </a:ln>
                      </wps:spPr>
                      <wps:txbx>
                        <w:txbxContent>
                          <w:p w14:paraId="7946BA65">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坚持“一国两制”，保持香港、澳门长期繁荣稳定，促进祖国和平统一的显著优势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8pt;margin-top:982pt;height:24pt;width:526pt;mso-position-horizontal-relative:page;mso-position-vertical-relative:page;z-index:251659264;mso-width-relative:page;mso-height-relative:page;" filled="f" stroked="f" coordsize="21600,21600" o:gfxdata="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1hcqM2gAAAA4B&#10;AAAPAAAAAAAAAAEAIAAAACIAAABkcnMvZG93bnJldi54bWxQSwECFAAUAAAACACHTuJAvxGL9+AB&#10;AACwAwAADgAAAAAAAAABACAAAAApAQAAZHJzL2Uyb0RvYy54bWxQSwUGAAAAAAYABgBZAQAAewUA&#10;AAAA&#10;">
                <v:fill on="f" focussize="0,0"/>
                <v:stroke on="f" weight="0.5pt"/>
                <v:imagedata o:title=""/>
                <o:lock v:ext="edit" aspectratio="f"/>
                <v:textbox inset="0mm,0mm,0mm,0mm">
                  <w:txbxContent>
                    <w:p w14:paraId="7946BA65">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坚持“一国两制”，保持香港、澳门长期繁荣稳定，促进祖国和平统一的显著优势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2273300</wp:posOffset>
                </wp:positionH>
                <wp:positionV relativeFrom="page">
                  <wp:posOffset>13119100</wp:posOffset>
                </wp:positionV>
                <wp:extent cx="6400800" cy="304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6400800" cy="304800"/>
                        </a:xfrm>
                        <a:prstGeom prst="rect">
                          <a:avLst/>
                        </a:prstGeom>
                        <a:noFill/>
                        <a:ln w="6350">
                          <a:noFill/>
                        </a:ln>
                      </wps:spPr>
                      <wps:txbx>
                        <w:txbxContent>
                          <w:p w14:paraId="423660A5">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坚持独立自主和对外开放相统一，积极参与全球治理，为构建人类命运共同体</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9pt;margin-top:1033pt;height:24pt;width:504pt;mso-position-horizontal-relative:page;mso-position-vertical-relative:page;z-index:251659264;mso-width-relative:page;mso-height-relative:page;" filled="f" stroked="f" coordsize="21600,21600" o:gfxdata="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NDtIDaAAAADgEA&#10;AA8AAAAAAAAAAQAgAAAAIgAAAGRycy9kb3ducmV2LnhtbFBLAQIUABQAAAAIAIdO4kBbWl9r3wEA&#10;ALADAAAOAAAAAAAAAAEAIAAAACkBAABkcnMvZTJvRG9jLnhtbFBLBQYAAAAABgAGAFkBAAB6BQAA&#10;AAA=&#10;">
                <v:fill on="f" focussize="0,0"/>
                <v:stroke on="f" weight="0.5pt"/>
                <v:imagedata o:title=""/>
                <o:lock v:ext="edit" aspectratio="f"/>
                <v:textbox inset="0mm,0mm,0mm,0mm">
                  <w:txbxContent>
                    <w:p w14:paraId="423660A5">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坚持独立自主和对外开放相统一，积极参与全球治理，为构建人类命运共同体</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2273300</wp:posOffset>
                </wp:positionH>
                <wp:positionV relativeFrom="page">
                  <wp:posOffset>13462000</wp:posOffset>
                </wp:positionV>
                <wp:extent cx="2159000" cy="304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2159000" cy="304800"/>
                        </a:xfrm>
                        <a:prstGeom prst="rect">
                          <a:avLst/>
                        </a:prstGeom>
                        <a:noFill/>
                        <a:ln w="6350">
                          <a:noFill/>
                        </a:ln>
                      </wps:spPr>
                      <wps:txbx>
                        <w:txbxContent>
                          <w:p w14:paraId="70776799">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不断作出贡献的显著优势</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79pt;margin-top:1060pt;height:24pt;width:170pt;mso-position-horizontal-relative:page;mso-position-vertical-relative:page;z-index:251659264;mso-width-relative:page;mso-height-relative:page;" filled="f" stroked="f" coordsize="21600,21600" o:gfxdata="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tvqRtcAAAANAQAA&#10;DwAAAAAAAAABACAAAAAiAAAAZHJzL2Rvd25yZXYueG1sUEsBAhQAFAAAAAgAh07iQKdQ1eXhAQAA&#10;sAMAAA4AAAAAAAAAAQAgAAAAJgEAAGRycy9lMm9Eb2MueG1sUEsFBgAAAAAGAAYAWQEAAHkFAAAA&#10;AA==&#10;">
                <v:fill on="f" focussize="0,0"/>
                <v:stroke on="f" weight="0.5pt"/>
                <v:imagedata o:title=""/>
                <o:lock v:ext="edit" aspectratio="f"/>
                <v:textbox inset="0mm,0mm,0mm,0mm">
                  <w:txbxContent>
                    <w:p w14:paraId="70776799">
                      <w:pPr>
                        <w:pageBreakBefore w:val="0"/>
                        <w:wordWrap w:val="0"/>
                        <w:spacing w:before="0" w:after="0" w:line="400" w:lineRule="atLeast"/>
                        <w:ind w:left="0" w:right="0"/>
                        <w:jc w:val="both"/>
                        <w:textAlignment w:val="baseline"/>
                        <w:rPr>
                          <w:sz w:val="29"/>
                        </w:rPr>
                      </w:pPr>
                      <w:r>
                        <w:rPr>
                          <w:rFonts w:ascii="黑体" w:hAnsi="黑体" w:eastAsia="黑体" w:cs="黑体"/>
                          <w:b w:val="0"/>
                          <w:i w:val="0"/>
                          <w:color w:val="000000"/>
                          <w:spacing w:val="0"/>
                          <w:sz w:val="29"/>
                        </w:rPr>
                        <w:t>不断作出贡献的显著优势</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1181100</wp:posOffset>
                </wp:positionH>
                <wp:positionV relativeFrom="page">
                  <wp:posOffset>14122400</wp:posOffset>
                </wp:positionV>
                <wp:extent cx="8102600" cy="4191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8102600" cy="419100"/>
                        </a:xfrm>
                        <a:prstGeom prst="rect">
                          <a:avLst/>
                        </a:prstGeom>
                        <a:noFill/>
                        <a:ln w="6350">
                          <a:noFill/>
                        </a:ln>
                      </wps:spPr>
                      <wps:txbx>
                        <w:txbxContent>
                          <w:p w14:paraId="1403C422">
                            <w:pPr>
                              <w:pageBreakBefore w:val="0"/>
                              <w:wordWrap w:val="0"/>
                              <w:spacing w:before="0" w:after="0" w:line="580" w:lineRule="atLeast"/>
                              <w:ind w:left="0" w:right="0"/>
                              <w:jc w:val="both"/>
                              <w:textAlignment w:val="baseline"/>
                              <w:rPr>
                                <w:sz w:val="43"/>
                              </w:rPr>
                            </w:pPr>
                            <w:r>
                              <w:rPr>
                                <w:rFonts w:ascii="宋体" w:hAnsi="宋体" w:eastAsia="宋体" w:cs="宋体"/>
                                <w:b w:val="0"/>
                                <w:i w:val="0"/>
                                <w:color w:val="000000"/>
                                <w:spacing w:val="0"/>
                                <w:sz w:val="43"/>
                              </w:rPr>
                              <w:t>推进国家治理体系和治理能力现代化，必须更好发挥中国特色社会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93pt;margin-top:1112pt;height:33pt;width:638pt;mso-position-horizontal-relative:page;mso-position-vertical-relative:page;z-index:251659264;mso-width-relative:page;mso-height-relative:page;" filled="f" stroked="f" coordsize="21600,21600" o:gfxdata="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tOZWl2AAAAA4BAAAP&#10;AAAAAAAAAAEAIAAAACIAAABkcnMvZG93bnJldi54bWxQSwECFAAUAAAACACHTuJA5HchXt8BAACw&#10;AwAADgAAAAAAAAABACAAAAAnAQAAZHJzL2Uyb0RvYy54bWxQSwUGAAAAAAYABgBZAQAAeAUAAAAA&#10;">
                <v:fill on="f" focussize="0,0"/>
                <v:stroke on="f" weight="0.5pt"/>
                <v:imagedata o:title=""/>
                <o:lock v:ext="edit" aspectratio="f"/>
                <v:textbox inset="0mm,0mm,0mm,0mm">
                  <w:txbxContent>
                    <w:p w14:paraId="1403C422">
                      <w:pPr>
                        <w:pageBreakBefore w:val="0"/>
                        <w:wordWrap w:val="0"/>
                        <w:spacing w:before="0" w:after="0" w:line="580" w:lineRule="atLeast"/>
                        <w:ind w:left="0" w:right="0"/>
                        <w:jc w:val="both"/>
                        <w:textAlignment w:val="baseline"/>
                        <w:rPr>
                          <w:sz w:val="43"/>
                        </w:rPr>
                      </w:pPr>
                      <w:r>
                        <w:rPr>
                          <w:rFonts w:ascii="宋体" w:hAnsi="宋体" w:eastAsia="宋体" w:cs="宋体"/>
                          <w:b w:val="0"/>
                          <w:i w:val="0"/>
                          <w:color w:val="000000"/>
                          <w:spacing w:val="0"/>
                          <w:sz w:val="43"/>
                        </w:rPr>
                        <w:t>推进国家治理体系和治理能力现代化，必须更好发挥中国特色社会</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660400</wp:posOffset>
                </wp:positionH>
                <wp:positionV relativeFrom="page">
                  <wp:posOffset>14630400</wp:posOffset>
                </wp:positionV>
                <wp:extent cx="8788400" cy="4191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8788400" cy="419100"/>
                        </a:xfrm>
                        <a:prstGeom prst="rect">
                          <a:avLst/>
                        </a:prstGeom>
                        <a:noFill/>
                        <a:ln w="6350">
                          <a:noFill/>
                        </a:ln>
                      </wps:spPr>
                      <wps:txbx>
                        <w:txbxContent>
                          <w:p w14:paraId="7DEC47BF">
                            <w:pPr>
                              <w:pageBreakBefore w:val="0"/>
                              <w:wordWrap w:val="0"/>
                              <w:spacing w:before="0" w:after="0" w:line="580" w:lineRule="atLeast"/>
                              <w:ind w:left="0" w:right="0"/>
                              <w:jc w:val="both"/>
                              <w:textAlignment w:val="baseline"/>
                              <w:rPr>
                                <w:sz w:val="43"/>
                              </w:rPr>
                            </w:pPr>
                            <w:r>
                              <w:rPr>
                                <w:rFonts w:ascii="宋体" w:hAnsi="宋体" w:eastAsia="宋体" w:cs="宋体"/>
                                <w:b w:val="0"/>
                                <w:i w:val="0"/>
                                <w:color w:val="000000"/>
                                <w:spacing w:val="0"/>
                                <w:sz w:val="43"/>
                              </w:rPr>
                              <w:t>主义制度优势。习近平指出，“我们全面深化改革，不是因为中国特色社</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52pt;margin-top:1152pt;height:33pt;width:692pt;mso-position-horizontal-relative:page;mso-position-vertical-relative:page;z-index:251659264;mso-width-relative:page;mso-height-relative:page;" filled="f" stroked="f" coordsize="21600,21600" o:gfxdata="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aic7tcAAAAOAQAA&#10;DwAAAAAAAAABACAAAAAiAAAAZHJzL2Rvd25yZXYueG1sUEsBAhQAFAAAAAgAh07iQJ/ni9ThAQAA&#10;sAMAAA4AAAAAAAAAAQAgAAAAJgEAAGRycy9lMm9Eb2MueG1sUEsFBgAAAAAGAAYAWQEAAHkFAAAA&#10;AA==&#10;">
                <v:fill on="f" focussize="0,0"/>
                <v:stroke on="f" weight="0.5pt"/>
                <v:imagedata o:title=""/>
                <o:lock v:ext="edit" aspectratio="f"/>
                <v:textbox inset="0mm,0mm,0mm,0mm">
                  <w:txbxContent>
                    <w:p w14:paraId="7DEC47BF">
                      <w:pPr>
                        <w:pageBreakBefore w:val="0"/>
                        <w:wordWrap w:val="0"/>
                        <w:spacing w:before="0" w:after="0" w:line="580" w:lineRule="atLeast"/>
                        <w:ind w:left="0" w:right="0"/>
                        <w:jc w:val="both"/>
                        <w:textAlignment w:val="baseline"/>
                        <w:rPr>
                          <w:sz w:val="43"/>
                        </w:rPr>
                      </w:pPr>
                      <w:r>
                        <w:rPr>
                          <w:rFonts w:ascii="宋体" w:hAnsi="宋体" w:eastAsia="宋体" w:cs="宋体"/>
                          <w:b w:val="0"/>
                          <w:i w:val="0"/>
                          <w:color w:val="000000"/>
                          <w:spacing w:val="0"/>
                          <w:sz w:val="43"/>
                        </w:rPr>
                        <w:t>主义制度优势。习近平指出，“我们全面深化改革，不是因为中国特色社</w:t>
                      </w:r>
                    </w:p>
                  </w:txbxContent>
                </v:textbox>
              </v:shape>
            </w:pict>
          </mc:Fallback>
        </mc:AlternateContent>
      </w:r>
    </w:p>
    <w:p w14:paraId="386709F9"/>
    <w:p w14:paraId="37F38128">
      <w:pPr>
        <w:sectPr>
          <w:headerReference r:id="rId203" w:type="default"/>
          <w:footerReference r:id="rId204" w:type="default"/>
          <w:pgSz w:w="16560" w:h="25520"/>
          <w:pgMar w:top="0" w:right="0" w:bottom="0" w:left="0" w:header="0" w:footer="0" w:gutter="0"/>
          <w:cols w:space="720" w:num="1"/>
        </w:sectPr>
      </w:pPr>
    </w:p>
    <w:p w14:paraId="084BDB3C">
      <w:pPr>
        <w:pageBreakBefore w:val="0"/>
        <w:tabs>
          <w:tab w:val="left" w:pos="2380"/>
        </w:tabs>
        <w:wordWrap w:val="0"/>
        <w:spacing w:before="0" w:after="0" w:line="440" w:lineRule="atLeast"/>
        <w:ind w:left="160" w:right="0"/>
        <w:jc w:val="both"/>
        <w:textAlignment w:val="baseline"/>
        <w:rPr>
          <w:sz w:val="32"/>
        </w:rPr>
      </w:pPr>
      <w:r>
        <w:rPr>
          <w:rFonts w:ascii="楷体" w:hAnsi="楷体" w:eastAsia="楷体" w:cs="楷体"/>
          <w:b w:val="0"/>
          <w:i w:val="0"/>
          <w:color w:val="000000"/>
          <w:spacing w:val="0"/>
          <w:sz w:val="32"/>
        </w:rPr>
        <w:t>102</w:t>
      </w:r>
      <w:r>
        <w:tab/>
      </w:r>
      <w:r>
        <w:rPr>
          <w:rFonts w:ascii="宋体" w:hAnsi="宋体" w:eastAsia="宋体" w:cs="宋体"/>
          <w:b w:val="0"/>
          <w:i w:val="0"/>
          <w:color w:val="000000"/>
          <w:spacing w:val="0"/>
          <w:sz w:val="32"/>
        </w:rPr>
        <w:t>第五章全面深化改革开放</w:t>
      </w:r>
    </w:p>
    <w:p w14:paraId="0A3FE7D7">
      <w:pPr>
        <w:pageBreakBefore w:val="0"/>
        <w:wordWrap w:val="0"/>
        <w:spacing w:before="0" w:after="0" w:line="360" w:lineRule="exact"/>
        <w:ind w:left="0" w:right="0"/>
        <w:jc w:val="both"/>
        <w:textAlignment w:val="baseline"/>
        <w:rPr>
          <w:sz w:val="32"/>
        </w:rPr>
      </w:pPr>
    </w:p>
    <w:p w14:paraId="0A1A8F87">
      <w:pPr>
        <w:pageBreakBefore w:val="0"/>
        <w:wordWrap w:val="0"/>
        <w:spacing w:before="0" w:after="0" w:line="760" w:lineRule="atLeast"/>
        <w:ind w:left="20" w:right="0" w:firstLine="40"/>
        <w:jc w:val="both"/>
        <w:textAlignment w:val="baseline"/>
        <w:rPr>
          <w:sz w:val="43"/>
        </w:rPr>
      </w:pPr>
      <w:r>
        <w:rPr>
          <w:rFonts w:ascii="宋体" w:hAnsi="宋体" w:eastAsia="宋体" w:cs="宋体"/>
          <w:b w:val="0"/>
          <w:i w:val="0"/>
          <w:color w:val="000000"/>
          <w:spacing w:val="0"/>
          <w:sz w:val="43"/>
        </w:rPr>
        <w:t>会主义制度不好，而是要使它更好”①。中国特色社会主义制度是党和人民在长期实践探索中形成的，具有多方面的显著优势。长期保持并不断增强这些优势，是我们在新时代坚持和完善中国特色社会主义制度、推进国家治理体系和治理能力现代化的努力方向。要以更大的努力、下更大的功夫，使中国特色社会主义制度和国家治理体系更加科学严密、更有效率活力、更加成熟定型，使我国国家制度和国家治理体系的显著优势得到更加充分的发挥。</w:t>
      </w:r>
    </w:p>
    <w:p w14:paraId="7F7FB1A7">
      <w:pPr>
        <w:pageBreakBefore w:val="0"/>
        <w:wordWrap w:val="0"/>
        <w:spacing w:before="0" w:after="0" w:line="760" w:lineRule="atLeast"/>
        <w:ind w:left="20" w:right="20" w:firstLine="880"/>
        <w:jc w:val="both"/>
        <w:textAlignment w:val="baseline"/>
        <w:rPr>
          <w:sz w:val="43"/>
        </w:rPr>
      </w:pPr>
      <w:r>
        <w:rPr>
          <w:rFonts w:ascii="宋体" w:hAnsi="宋体" w:eastAsia="宋体" w:cs="宋体"/>
          <w:b w:val="0"/>
          <w:i w:val="0"/>
          <w:color w:val="000000"/>
          <w:spacing w:val="0"/>
          <w:sz w:val="43"/>
        </w:rPr>
        <w:t>推进国家治理体系和治理能力现代化，必须把中国特色社会主义制度优势转化为国家治理效能。把中国特色社会主义制度坚持好完善好，最重要的是发挥好这个制度的作用，把制度优势转化为治理效能。推进国家治理体系和治理能力现代化，就是要适应时代变化，既改革不适应实践发展要求的体制机制、法律法规，又不断构建新的体制机制、法律法规，使各方面制度更加科学、更加完善，实现党、国家、社会各项事务治理制度化、规范化、程序化。要更加注重治理能力建设，增强按制度办事、依法办事意识，善于运用制度和法律治理国家，把各方面制度优势转化为管理国家的效能，提高党科学执政、民主执政、依法执政水平。</w:t>
      </w:r>
    </w:p>
    <w:p w14:paraId="6C8E2E16">
      <w:pPr>
        <w:pageBreakBefore w:val="0"/>
        <w:wordWrap w:val="0"/>
        <w:spacing w:before="0" w:after="0" w:line="780" w:lineRule="exact"/>
        <w:ind w:left="0" w:right="0"/>
        <w:jc w:val="both"/>
        <w:textAlignment w:val="baseline"/>
        <w:rPr>
          <w:sz w:val="43"/>
        </w:rPr>
      </w:pPr>
    </w:p>
    <w:p w14:paraId="29676713">
      <w:pPr>
        <w:pageBreakBefore w:val="0"/>
        <w:wordWrap w:val="0"/>
        <w:spacing w:before="0" w:after="0" w:line="760" w:lineRule="atLeast"/>
        <w:ind w:left="880" w:right="0"/>
        <w:jc w:val="both"/>
        <w:textAlignment w:val="baseline"/>
        <w:rPr>
          <w:sz w:val="43"/>
        </w:rPr>
      </w:pPr>
      <w:r>
        <w:rPr>
          <w:rFonts w:ascii="宋体" w:hAnsi="宋体" w:eastAsia="宋体" w:cs="宋体"/>
          <w:b w:val="0"/>
          <w:i w:val="0"/>
          <w:color w:val="000000"/>
          <w:spacing w:val="0"/>
          <w:sz w:val="43"/>
        </w:rPr>
        <w:t>三、全面深化改革开放要坚持正确方法论</w:t>
      </w:r>
    </w:p>
    <w:p w14:paraId="24F24C4D">
      <w:pPr>
        <w:pageBreakBefore w:val="0"/>
        <w:wordWrap w:val="0"/>
        <w:spacing w:before="0" w:after="0" w:line="780" w:lineRule="exact"/>
        <w:ind w:left="0" w:right="0"/>
        <w:jc w:val="both"/>
        <w:textAlignment w:val="baseline"/>
        <w:rPr>
          <w:sz w:val="43"/>
        </w:rPr>
      </w:pPr>
    </w:p>
    <w:p w14:paraId="61039FFB">
      <w:pPr>
        <w:pageBreakBefore w:val="0"/>
        <w:wordWrap w:val="0"/>
        <w:spacing w:before="0" w:after="0" w:line="760" w:lineRule="atLeast"/>
        <w:ind w:left="20" w:right="80" w:firstLine="860"/>
        <w:jc w:val="both"/>
        <w:textAlignment w:val="baseline"/>
        <w:rPr>
          <w:sz w:val="43"/>
        </w:rPr>
      </w:pPr>
      <w:r>
        <w:rPr>
          <w:rFonts w:ascii="宋体" w:hAnsi="宋体" w:eastAsia="宋体" w:cs="宋体"/>
          <w:b w:val="0"/>
          <w:i w:val="0"/>
          <w:color w:val="000000"/>
          <w:spacing w:val="0"/>
          <w:sz w:val="43"/>
        </w:rPr>
        <w:t>全面深化改革开放是一个复杂系统工程，正确的方法对于改革顺利推进、取得成功至关重要。习近平指出：“改革开放是前无古人的崭新事业，必须坚持正确的方法论，在不断实践探索中推进。”②</w:t>
      </w:r>
    </w:p>
    <w:p w14:paraId="2BFB4A24">
      <w:pPr>
        <w:pageBreakBefore w:val="0"/>
        <w:wordWrap w:val="0"/>
        <w:spacing w:before="0" w:after="0" w:line="760" w:lineRule="atLeast"/>
        <w:ind w:left="880" w:right="0"/>
        <w:jc w:val="both"/>
        <w:textAlignment w:val="baseline"/>
        <w:rPr>
          <w:sz w:val="43"/>
        </w:rPr>
      </w:pPr>
      <w:r>
        <w:rPr>
          <w:rFonts w:ascii="宋体" w:hAnsi="宋体" w:eastAsia="宋体" w:cs="宋体"/>
          <w:b w:val="0"/>
          <w:i w:val="0"/>
          <w:color w:val="000000"/>
          <w:spacing w:val="0"/>
          <w:sz w:val="43"/>
        </w:rPr>
        <w:t>增强全面深化改革的系统性、整体性、协同性。全面深化改革是一</w:t>
      </w:r>
    </w:p>
    <w:p w14:paraId="6444314E">
      <w:pPr>
        <w:pageBreakBefore w:val="0"/>
        <w:wordWrap w:val="0"/>
        <w:spacing w:before="0" w:after="0" w:line="76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4BD98385">
      <w:pPr>
        <w:pageBreakBefore w:val="0"/>
        <w:wordWrap w:val="0"/>
        <w:spacing w:before="0" w:after="0" w:line="640" w:lineRule="atLeast"/>
        <w:ind w:left="20" w:right="0"/>
        <w:jc w:val="both"/>
        <w:textAlignment w:val="baseline"/>
        <w:rPr>
          <w:sz w:val="48"/>
        </w:rPr>
      </w:pPr>
      <w:r>
        <w:rPr>
          <w:rFonts w:ascii="楷体" w:hAnsi="楷体" w:eastAsia="楷体" w:cs="楷体"/>
          <w:b w:val="0"/>
          <w:i w:val="0"/>
          <w:color w:val="000000"/>
          <w:spacing w:val="0"/>
          <w:sz w:val="48"/>
        </w:rPr>
        <w:t>① 《习近平关于全面深化改革论述摘编》，中央文献出版社2014年版，第22页。</w:t>
      </w:r>
    </w:p>
    <w:p w14:paraId="563B3DDB">
      <w:pPr>
        <w:pageBreakBefore w:val="0"/>
        <w:wordWrap w:val="0"/>
        <w:spacing w:before="0" w:after="0" w:line="640" w:lineRule="atLeast"/>
        <w:ind w:left="20" w:right="0"/>
        <w:jc w:val="both"/>
        <w:textAlignment w:val="baseline"/>
        <w:rPr>
          <w:sz w:val="48"/>
        </w:rPr>
      </w:pPr>
      <w:r>
        <w:rPr>
          <w:rFonts w:ascii="楷体" w:hAnsi="楷体" w:eastAsia="楷体" w:cs="楷体"/>
          <w:b w:val="0"/>
          <w:i w:val="0"/>
          <w:color w:val="000000"/>
          <w:spacing w:val="0"/>
          <w:sz w:val="48"/>
        </w:rPr>
        <w:t>②  《习近平谈治国理政》第一卷，外文出版社2018年版，第67页。</w:t>
      </w:r>
    </w:p>
    <w:p w14:paraId="7E2DAA22"/>
    <w:p w14:paraId="52D3A58C">
      <w:pPr>
        <w:sectPr>
          <w:headerReference r:id="rId205" w:type="default"/>
          <w:footerReference r:id="rId206" w:type="default"/>
          <w:pgSz w:w="16560" w:h="25520"/>
          <w:pgMar w:top="1420" w:right="1300" w:bottom="1420" w:left="1300" w:header="1120" w:footer="1120" w:gutter="0"/>
          <w:cols w:space="720" w:num="1"/>
        </w:sectPr>
      </w:pPr>
    </w:p>
    <w:p w14:paraId="62E919B0">
      <w:pPr>
        <w:pageBreakBefore w:val="0"/>
        <w:tabs>
          <w:tab w:val="left" w:pos="13240"/>
        </w:tabs>
        <w:wordWrap w:val="0"/>
        <w:spacing w:before="0" w:after="0" w:line="400" w:lineRule="atLeast"/>
        <w:ind w:left="6420" w:right="0"/>
        <w:jc w:val="both"/>
        <w:textAlignment w:val="baseline"/>
        <w:rPr>
          <w:sz w:val="30"/>
        </w:rPr>
      </w:pPr>
      <w:r>
        <w:rPr>
          <w:rFonts w:ascii="宋体" w:hAnsi="宋体" w:eastAsia="宋体" w:cs="宋体"/>
          <w:b w:val="0"/>
          <w:i w:val="0"/>
          <w:color w:val="000000"/>
          <w:spacing w:val="0"/>
          <w:sz w:val="30"/>
        </w:rPr>
        <w:t>第二节统筹推进各领域各方面改革开放</w:t>
      </w:r>
      <w:r>
        <w:tab/>
      </w:r>
      <w:r>
        <w:rPr>
          <w:rFonts w:ascii="宋体" w:hAnsi="宋体" w:eastAsia="宋体" w:cs="宋体"/>
          <w:b w:val="0"/>
          <w:i w:val="0"/>
          <w:color w:val="000000"/>
          <w:spacing w:val="0"/>
          <w:sz w:val="30"/>
        </w:rPr>
        <w:t>103</w:t>
      </w:r>
    </w:p>
    <w:p w14:paraId="1063B8B8">
      <w:pPr>
        <w:pageBreakBefore w:val="0"/>
        <w:wordWrap w:val="0"/>
        <w:spacing w:before="460" w:after="0" w:line="780" w:lineRule="atLeast"/>
        <w:ind w:left="20" w:right="60"/>
        <w:jc w:val="both"/>
        <w:textAlignment w:val="baseline"/>
        <w:rPr>
          <w:sz w:val="43"/>
        </w:rPr>
      </w:pPr>
      <w:r>
        <w:rPr>
          <w:rFonts w:ascii="宋体" w:hAnsi="宋体" w:eastAsia="宋体" w:cs="宋体"/>
          <w:b w:val="0"/>
          <w:i w:val="0"/>
          <w:color w:val="000000"/>
          <w:spacing w:val="0"/>
          <w:sz w:val="43"/>
        </w:rPr>
        <w:t>场深刻而全面的社会变革，涉及经济社会发展各个方面、各个领域，每一项改革都可能牵一发而动全身，对经济社会发展产生多方面影响。这就需要加强对改革的整体谋划、协同推进、系统集成，注重改革措施整体效果，避免各行其是、相互掣肘。要厘清重大改革的逻辑关系，打好改革“组合拳”，压茬推进重要改革，做到前后呼应、衔接配套。坚持整体推进，增强各项措施的关联性和耦合性，防止畸重畸轻、单兵突进、顾此失彼；坚持重点突破，注重抓主要矛盾和矛盾的主要方面，注重抓重要领域和关键环节，避免平均用力、齐头并进；坚持协同配合，既抓改革方案协同，也抓改革落实协同，更抓改革效果协同，促进各项改革举措在政策取向上相互配合、在实施过程中相互促进、在改革成效上相得益彰。</w:t>
      </w:r>
    </w:p>
    <w:p w14:paraId="3D54A026">
      <w:pPr>
        <w:pageBreakBefore w:val="0"/>
        <w:wordWrap w:val="0"/>
        <w:spacing w:before="0" w:after="0" w:line="780" w:lineRule="atLeast"/>
        <w:ind w:left="20" w:right="20" w:firstLine="860"/>
        <w:jc w:val="both"/>
        <w:textAlignment w:val="baseline"/>
        <w:rPr>
          <w:sz w:val="43"/>
        </w:rPr>
      </w:pPr>
      <w:r>
        <w:rPr>
          <w:rFonts w:ascii="宋体" w:hAnsi="宋体" w:eastAsia="宋体" w:cs="宋体"/>
          <w:b w:val="0"/>
          <w:i w:val="0"/>
          <w:color w:val="000000"/>
          <w:spacing w:val="0"/>
          <w:sz w:val="43"/>
        </w:rPr>
        <w:t>加强顶层设计和摸着石头过河相结合。新时代的改革同过去相比，广度和深度都大大拓展了，要把改革推向前进，必须加强顶层设计，以利于提高改革的科学性和协调性。但加强顶层设计，并不是不要摸着石头过河。摸着石头过河，是富有中国特色、符合中国国情的改革方法。改革开放是全新的事业，没有现成的方案和经验可以借鉴，必须在实践中探索，摸着石头过河就是摸规律。要把加强顶层设计和摸着石头过河统一起来，鼓励勇于探索、勇于突破，不断形成新经验、产生新认识。加强调查研究，把基层的鲜活经验上升到一般规律性认识，体现到改革开放的顶层设计和战略部署中。坚持问题导向和目标导向相统一，善于从群众关注的焦点、百姓生活的难点中寻找改革切入点，推动顶层设计和基层探索良性互动。</w:t>
      </w:r>
    </w:p>
    <w:p w14:paraId="55B54EBF">
      <w:pPr>
        <w:pageBreakBefore w:val="0"/>
        <w:wordWrap w:val="0"/>
        <w:spacing w:before="0" w:after="0" w:line="780" w:lineRule="atLeast"/>
        <w:ind w:left="20" w:right="0" w:firstLine="860"/>
        <w:jc w:val="both"/>
        <w:textAlignment w:val="baseline"/>
        <w:rPr>
          <w:sz w:val="43"/>
        </w:rPr>
      </w:pPr>
      <w:r>
        <w:rPr>
          <w:rFonts w:ascii="宋体" w:hAnsi="宋体" w:eastAsia="宋体" w:cs="宋体"/>
          <w:b w:val="0"/>
          <w:i w:val="0"/>
          <w:color w:val="000000"/>
          <w:spacing w:val="0"/>
          <w:sz w:val="43"/>
        </w:rPr>
        <w:t>统筹改革发展稳定。正确处理好改革发展稳定的关系，是我国改革开放的一条重要经验。改革发展稳定是我国社会主义现代化建设的三个重要支点。改革是经济社会发展的强大动力，发展是解决一切经济社会问题的关键，稳定是改革发展的前提。许多国家的发展实践表明，如果不能正确处理三者关系，就容易导致政局动荡、社会动乱，不仅难以抓</w:t>
      </w:r>
    </w:p>
    <w:p w14:paraId="42C6142B"/>
    <w:p w14:paraId="37EDE38C">
      <w:pPr>
        <w:sectPr>
          <w:headerReference r:id="rId207" w:type="default"/>
          <w:footerReference r:id="rId208" w:type="default"/>
          <w:pgSz w:w="16560" w:h="25520"/>
          <w:pgMar w:top="1420" w:right="1300" w:bottom="1420" w:left="1300" w:header="1120" w:footer="1120" w:gutter="0"/>
          <w:cols w:space="720" w:num="1"/>
        </w:sectPr>
      </w:pPr>
    </w:p>
    <w:p w14:paraId="6C3ADC03">
      <w:pPr>
        <w:pageBreakBefore w:val="0"/>
        <w:tabs>
          <w:tab w:val="left" w:pos="2400"/>
        </w:tabs>
        <w:wordWrap w:val="0"/>
        <w:spacing w:before="0" w:after="0" w:line="440" w:lineRule="atLeast"/>
        <w:ind w:left="160" w:right="0"/>
        <w:jc w:val="both"/>
        <w:textAlignment w:val="baseline"/>
        <w:rPr>
          <w:sz w:val="32"/>
        </w:rPr>
      </w:pPr>
      <w:r>
        <w:rPr>
          <w:rFonts w:ascii="宋体" w:hAnsi="宋体" w:eastAsia="宋体" w:cs="宋体"/>
          <w:b w:val="0"/>
          <w:i w:val="0"/>
          <w:color w:val="000000"/>
          <w:spacing w:val="0"/>
          <w:sz w:val="32"/>
        </w:rPr>
        <w:t>104</w:t>
      </w:r>
      <w:r>
        <w:tab/>
      </w:r>
      <w:r>
        <w:rPr>
          <w:rFonts w:ascii="宋体" w:hAnsi="宋体" w:eastAsia="宋体" w:cs="宋体"/>
          <w:b w:val="0"/>
          <w:i w:val="0"/>
          <w:color w:val="000000"/>
          <w:spacing w:val="0"/>
          <w:sz w:val="32"/>
        </w:rPr>
        <w:t>第五章全面深化改革开放</w:t>
      </w:r>
    </w:p>
    <w:p w14:paraId="36FECAA8">
      <w:pPr>
        <w:pageBreakBefore w:val="0"/>
        <w:wordWrap w:val="0"/>
        <w:spacing w:before="0" w:after="0" w:line="360" w:lineRule="exact"/>
        <w:ind w:left="0" w:right="0"/>
        <w:jc w:val="both"/>
        <w:textAlignment w:val="baseline"/>
        <w:rPr>
          <w:sz w:val="32"/>
        </w:rPr>
      </w:pPr>
    </w:p>
    <w:p w14:paraId="07BE6BEA">
      <w:pPr>
        <w:pageBreakBefore w:val="0"/>
        <w:wordWrap w:val="0"/>
        <w:spacing w:before="0" w:after="0" w:line="760" w:lineRule="atLeast"/>
        <w:ind w:left="80" w:right="0"/>
        <w:jc w:val="both"/>
        <w:textAlignment w:val="baseline"/>
        <w:rPr>
          <w:sz w:val="43"/>
        </w:rPr>
      </w:pPr>
      <w:r>
        <w:rPr>
          <w:rFonts w:ascii="宋体" w:hAnsi="宋体" w:eastAsia="宋体" w:cs="宋体"/>
          <w:b w:val="0"/>
          <w:i w:val="0"/>
          <w:color w:val="000000"/>
          <w:spacing w:val="0"/>
          <w:sz w:val="43"/>
        </w:rPr>
        <w:t>住发展机遇，也会使已有的发展成果化为乌有。只有社会稳定，改革发展才能不断推进；只有改革发展不断推进，社会稳定才能具有坚实基础。要坚持稳中求进工作总基调，把改革的力度、发展的速度和社会可承受的程度统一起来，把改善人民生活作为正确处理改革发展稳定关系的结合点，在保持社会稳定中推进改革发展，通过改革发展促进社会稳定。</w:t>
      </w:r>
    </w:p>
    <w:p w14:paraId="3C9ECE28">
      <w:pPr>
        <w:pageBreakBefore w:val="0"/>
        <w:wordWrap w:val="0"/>
        <w:spacing w:before="0" w:after="0" w:line="760" w:lineRule="atLeast"/>
        <w:ind w:left="40" w:right="20" w:firstLine="920"/>
        <w:jc w:val="both"/>
        <w:textAlignment w:val="baseline"/>
        <w:rPr>
          <w:sz w:val="43"/>
        </w:rPr>
      </w:pPr>
      <w:r>
        <w:rPr>
          <w:rFonts w:ascii="宋体" w:hAnsi="宋体" w:eastAsia="宋体" w:cs="宋体"/>
          <w:b w:val="0"/>
          <w:i w:val="0"/>
          <w:color w:val="000000"/>
          <w:spacing w:val="0"/>
          <w:sz w:val="43"/>
        </w:rPr>
        <w:t>胆子要大，步子要稳。全面深化改革开放，面临的任务非常艰巨，没有大胆突破、勇于创新的精神就难以前进；同时，中国是一个国情复杂、人口众多的大国，改革必须慎之又慎。胆子要大，就是改革再难也要向前推进，敢于担当，敢于啃硬骨头，敢于涉险滩。步子要稳，就是方向一定要准，行驶一定要稳，尤其不能犯颠覆性错误。搞改革不可能都是四平八稳、没有任何风险。只要经过充分论证和评估，是符合实际、必须做的，就要大胆地试、大胆地闯。胆子大不是蛮干，而是在深思熟虑后的突破、实践基础上的创新。步子要稳不是盲目保守，而是要在大胆突破中把准方向、科学决策。对一些重大改革，不可能毕其功于一役，要稳扎稳打，做到蹄疾而步稳；对一些事关全局、影响长远的改革，既要敢于突破、不断推进，又要审慎稳妥、三思后行，保持改革的延续性和稳定性。</w:t>
      </w:r>
    </w:p>
    <w:p w14:paraId="05E55F95">
      <w:pPr>
        <w:pageBreakBefore w:val="0"/>
        <w:wordWrap w:val="0"/>
        <w:spacing w:before="0" w:after="0" w:line="760" w:lineRule="atLeast"/>
        <w:ind w:left="0" w:right="80" w:firstLine="920"/>
        <w:jc w:val="both"/>
        <w:textAlignment w:val="baseline"/>
        <w:rPr>
          <w:sz w:val="43"/>
        </w:rPr>
      </w:pPr>
      <w:r>
        <w:rPr>
          <w:rFonts w:ascii="宋体" w:hAnsi="宋体" w:eastAsia="宋体" w:cs="宋体"/>
          <w:b w:val="0"/>
          <w:i w:val="0"/>
          <w:color w:val="000000"/>
          <w:spacing w:val="0"/>
          <w:sz w:val="43"/>
        </w:rPr>
        <w:t>坚持重大改革于法有据。全面深化改革是一场深刻的制度变革，制度的“立”和“破”都必须于法有据。习近平指出：“凡属重大改革要于法有据，需要修改法律的可以先修改法律，先立后破，有序进行。”①改革和法治如鸟之两翼、车之两轮，相辅相成、相伴而生。要坚持改革决策和立法决策相统一、相衔接，做到改革和法治同步推进，增强改革的穿透力。充分运用法治思维和法治方式，积极发挥法治引导、推动、规范、保障改革的作用。加强对相关立法工作的协调，确保在法治轨道上推进改革。实践证明行之有效的，要及时上升为法律。实践条件还不成熟、</w:t>
      </w:r>
    </w:p>
    <w:p w14:paraId="3B40CA97">
      <w:pPr>
        <w:pageBreakBefore w:val="0"/>
        <w:wordWrap w:val="0"/>
        <w:spacing w:before="0" w:after="0" w:line="76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7D6E25D6">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①  习近平：《论坚持全面依法治国》，中央文献出版社2020年版，第35页。</w:t>
      </w:r>
    </w:p>
    <w:p w14:paraId="4A969924"/>
    <w:p w14:paraId="0973BF44">
      <w:pPr>
        <w:sectPr>
          <w:headerReference r:id="rId209" w:type="default"/>
          <w:footerReference r:id="rId210" w:type="default"/>
          <w:pgSz w:w="16560" w:h="25520"/>
          <w:pgMar w:top="1420" w:right="1280" w:bottom="1420" w:left="1280" w:header="1120" w:footer="1120" w:gutter="0"/>
          <w:cols w:space="720" w:num="1"/>
        </w:sectPr>
      </w:pPr>
    </w:p>
    <w:p w14:paraId="41112771">
      <w:pPr>
        <w:pageBreakBefore w:val="0"/>
        <w:tabs>
          <w:tab w:val="left" w:pos="13360"/>
        </w:tabs>
        <w:wordWrap w:val="0"/>
        <w:spacing w:before="0" w:after="0" w:line="420" w:lineRule="atLeast"/>
        <w:ind w:left="7960" w:right="0"/>
        <w:jc w:val="both"/>
        <w:textAlignment w:val="baseline"/>
        <w:rPr>
          <w:sz w:val="31"/>
        </w:rPr>
      </w:pPr>
      <w:r>
        <w:rPr>
          <w:rFonts w:ascii="宋体" w:hAnsi="宋体" w:eastAsia="宋体" w:cs="宋体"/>
          <w:b w:val="0"/>
          <w:i w:val="0"/>
          <w:color w:val="000000"/>
          <w:spacing w:val="0"/>
          <w:sz w:val="31"/>
        </w:rPr>
        <w:t>第三节将改革开放进行到底</w:t>
      </w:r>
      <w:r>
        <w:tab/>
      </w:r>
      <w:r>
        <w:rPr>
          <w:rFonts w:ascii="楷体" w:hAnsi="楷体" w:eastAsia="楷体" w:cs="楷体"/>
          <w:b w:val="0"/>
          <w:i w:val="0"/>
          <w:color w:val="000000"/>
          <w:spacing w:val="0"/>
          <w:sz w:val="31"/>
        </w:rPr>
        <w:t>105</w:t>
      </w:r>
    </w:p>
    <w:p w14:paraId="1465D84D">
      <w:pPr>
        <w:pageBreakBefore w:val="0"/>
        <w:wordWrap w:val="0"/>
        <w:spacing w:before="0" w:after="0" w:line="360" w:lineRule="exact"/>
        <w:ind w:left="0" w:right="0"/>
        <w:jc w:val="both"/>
        <w:textAlignment w:val="baseline"/>
        <w:rPr>
          <w:sz w:val="31"/>
        </w:rPr>
      </w:pPr>
    </w:p>
    <w:p w14:paraId="54FAD5B0">
      <w:pPr>
        <w:pageBreakBefore w:val="0"/>
        <w:wordWrap w:val="0"/>
        <w:spacing w:before="0" w:after="0" w:line="780" w:lineRule="atLeast"/>
        <w:ind w:left="40" w:right="0"/>
        <w:jc w:val="both"/>
        <w:textAlignment w:val="baseline"/>
        <w:rPr>
          <w:sz w:val="43"/>
        </w:rPr>
      </w:pPr>
      <w:r>
        <w:rPr>
          <w:rFonts w:ascii="宋体" w:hAnsi="宋体" w:eastAsia="宋体" w:cs="宋体"/>
          <w:b w:val="0"/>
          <w:i w:val="0"/>
          <w:color w:val="000000"/>
          <w:spacing w:val="0"/>
          <w:sz w:val="43"/>
        </w:rPr>
        <w:t>需要先行先试的，要按照法定程序作出授权。对不适应改革要求的法律法规，要及时修改或废止。</w:t>
      </w:r>
    </w:p>
    <w:p w14:paraId="09142AA2">
      <w:pPr>
        <w:pageBreakBefore w:val="0"/>
        <w:wordWrap w:val="0"/>
        <w:spacing w:before="0" w:after="0" w:line="720" w:lineRule="exact"/>
        <w:ind w:left="0" w:right="0"/>
        <w:jc w:val="both"/>
        <w:textAlignment w:val="baseline"/>
        <w:rPr>
          <w:sz w:val="62"/>
        </w:rPr>
      </w:pPr>
    </w:p>
    <w:p w14:paraId="58C76A4B">
      <w:pPr>
        <w:pageBreakBefore w:val="0"/>
        <w:wordWrap w:val="0"/>
        <w:spacing w:before="0" w:after="0" w:line="720" w:lineRule="exact"/>
        <w:ind w:left="0" w:right="0"/>
        <w:jc w:val="both"/>
        <w:textAlignment w:val="baseline"/>
        <w:rPr>
          <w:sz w:val="62"/>
        </w:rPr>
      </w:pPr>
    </w:p>
    <w:p w14:paraId="78B91A04">
      <w:pPr>
        <w:pageBreakBefore w:val="0"/>
        <w:wordWrap w:val="0"/>
        <w:spacing w:before="0" w:after="0" w:line="840" w:lineRule="atLeast"/>
        <w:ind w:left="0" w:right="0"/>
        <w:jc w:val="center"/>
        <w:textAlignment w:val="baseline"/>
        <w:rPr>
          <w:sz w:val="62"/>
        </w:rPr>
      </w:pPr>
      <w:r>
        <w:rPr>
          <w:rFonts w:ascii="宋体" w:hAnsi="宋体" w:eastAsia="宋体" w:cs="宋体"/>
          <w:b w:val="0"/>
          <w:i w:val="0"/>
          <w:color w:val="000000"/>
          <w:spacing w:val="0"/>
          <w:sz w:val="62"/>
        </w:rPr>
        <w:t>第三节将改革开放进行到底</w:t>
      </w:r>
    </w:p>
    <w:p w14:paraId="4C8FD406">
      <w:pPr>
        <w:pageBreakBefore w:val="0"/>
        <w:wordWrap w:val="0"/>
        <w:spacing w:before="0" w:after="0" w:line="720" w:lineRule="exact"/>
        <w:ind w:left="0" w:right="0"/>
        <w:jc w:val="center"/>
        <w:textAlignment w:val="baseline"/>
        <w:rPr>
          <w:sz w:val="62"/>
        </w:rPr>
      </w:pPr>
    </w:p>
    <w:p w14:paraId="4D3E7DD8">
      <w:pPr>
        <w:pageBreakBefore w:val="0"/>
        <w:wordWrap w:val="0"/>
        <w:spacing w:before="0" w:after="0" w:line="780" w:lineRule="atLeast"/>
        <w:ind w:left="40" w:right="20" w:firstLine="880"/>
        <w:jc w:val="both"/>
        <w:textAlignment w:val="baseline"/>
        <w:rPr>
          <w:sz w:val="43"/>
        </w:rPr>
      </w:pPr>
      <w:r>
        <w:rPr>
          <w:rFonts w:ascii="宋体" w:hAnsi="宋体" w:eastAsia="宋体" w:cs="宋体"/>
          <w:b w:val="0"/>
          <w:i w:val="0"/>
          <w:color w:val="000000"/>
          <w:spacing w:val="0"/>
          <w:sz w:val="43"/>
        </w:rPr>
        <w:t>中国特色社会主义制度的成熟定型是一个在改革中不断推进的过程。改革开放只有进行时，没有完成时，停顿和倒退没有出路。在全面建设社会主义现代化国家新征程上要不断推进全面深化改革，不断扩大高水平对外开放，将改革开放进行到底。</w:t>
      </w:r>
    </w:p>
    <w:p w14:paraId="23E99A1A">
      <w:pPr>
        <w:pageBreakBefore w:val="0"/>
        <w:wordWrap w:val="0"/>
        <w:spacing w:before="0" w:after="0" w:line="800" w:lineRule="exact"/>
        <w:ind w:left="0" w:right="0"/>
        <w:jc w:val="both"/>
        <w:textAlignment w:val="baseline"/>
        <w:rPr>
          <w:sz w:val="43"/>
        </w:rPr>
      </w:pPr>
    </w:p>
    <w:p w14:paraId="21DBD914">
      <w:pPr>
        <w:pageBreakBefore w:val="0"/>
        <w:wordWrap w:val="0"/>
        <w:spacing w:before="0" w:after="0" w:line="600" w:lineRule="atLeast"/>
        <w:ind w:left="940" w:right="0"/>
        <w:jc w:val="both"/>
        <w:textAlignment w:val="baseline"/>
        <w:rPr>
          <w:sz w:val="45"/>
        </w:rPr>
      </w:pPr>
      <w:r>
        <w:rPr>
          <w:rFonts w:ascii="宋体" w:hAnsi="宋体" w:eastAsia="宋体" w:cs="宋体"/>
          <w:b w:val="0"/>
          <w:i w:val="0"/>
          <w:color w:val="000000"/>
          <w:spacing w:val="0"/>
          <w:sz w:val="45"/>
        </w:rPr>
        <w:t>一、改革开放永无止境</w:t>
      </w:r>
    </w:p>
    <w:p w14:paraId="6B4F218E">
      <w:pPr>
        <w:pageBreakBefore w:val="0"/>
        <w:wordWrap w:val="0"/>
        <w:spacing w:before="0" w:after="0" w:line="800" w:lineRule="exact"/>
        <w:ind w:left="0" w:right="0"/>
        <w:jc w:val="both"/>
        <w:textAlignment w:val="baseline"/>
        <w:rPr>
          <w:sz w:val="43"/>
        </w:rPr>
      </w:pPr>
    </w:p>
    <w:p w14:paraId="4CBA48FB">
      <w:pPr>
        <w:pageBreakBefore w:val="0"/>
        <w:wordWrap w:val="0"/>
        <w:spacing w:before="0" w:after="0" w:line="780" w:lineRule="atLeast"/>
        <w:ind w:left="40" w:right="40" w:firstLine="900"/>
        <w:jc w:val="both"/>
        <w:textAlignment w:val="baseline"/>
        <w:rPr>
          <w:sz w:val="43"/>
        </w:rPr>
      </w:pPr>
      <w:r>
        <w:rPr>
          <w:rFonts w:ascii="宋体" w:hAnsi="宋体" w:eastAsia="宋体" w:cs="宋体"/>
          <w:b w:val="0"/>
          <w:i w:val="0"/>
          <w:color w:val="000000"/>
          <w:spacing w:val="0"/>
          <w:sz w:val="43"/>
        </w:rPr>
        <w:t>全面深化改革开放，是新时代坚持和发展中国特色社会主义的根本动力。习近平指出：“实践发展永无止境，解放思想永无止境，改革开放也永无止境，改革开放只有进行时、没有完成时。这是历史唯物主义态度。”①</w:t>
      </w:r>
    </w:p>
    <w:p w14:paraId="33413EFD">
      <w:pPr>
        <w:pageBreakBefore w:val="0"/>
        <w:wordWrap w:val="0"/>
        <w:spacing w:before="0" w:after="0" w:line="780" w:lineRule="atLeast"/>
        <w:ind w:left="40" w:right="40" w:firstLine="900"/>
        <w:jc w:val="both"/>
        <w:textAlignment w:val="baseline"/>
        <w:rPr>
          <w:sz w:val="43"/>
        </w:rPr>
      </w:pPr>
      <w:r>
        <w:rPr>
          <w:rFonts w:ascii="宋体" w:hAnsi="宋体" w:eastAsia="宋体" w:cs="宋体"/>
          <w:b w:val="0"/>
          <w:i w:val="0"/>
          <w:color w:val="000000"/>
          <w:spacing w:val="0"/>
          <w:sz w:val="43"/>
        </w:rPr>
        <w:t>改革开放永无止境是社会基本矛盾运动规律的深刻反映。改革开放说到底，就是要不断破除制约生产力发展、制约社会进步的障碍，推动经济社会更好更快发展。历史唯物主义认为，生产力是推动人类社会发展最活跃最具有革命性的因素，生产力的不断发展客观上要求生产关系与之相适应，要求上层建筑与经济基础相适应。经济社会发展不停顿，改革开放就不止步。改革开放40多年来，我国经济社会发展取得重大成就，根本原因就是我们不断通过改革调整生产关系、完善上层建筑，使之适应我国生产力发展的要求，激发我国社会发展的强大活力。进入新</w:t>
      </w:r>
    </w:p>
    <w:p w14:paraId="6E4FEAC7">
      <w:pPr>
        <w:pageBreakBefore w:val="0"/>
        <w:wordWrap w:val="0"/>
        <w:spacing w:before="0" w:after="0" w:line="7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1459273D">
      <w:pPr>
        <w:pageBreakBefore w:val="0"/>
        <w:wordWrap w:val="0"/>
        <w:spacing w:before="0" w:after="0" w:line="640" w:lineRule="atLeast"/>
        <w:ind w:left="40" w:right="0"/>
        <w:jc w:val="both"/>
        <w:textAlignment w:val="baseline"/>
        <w:rPr>
          <w:sz w:val="48"/>
        </w:rPr>
      </w:pPr>
      <w:r>
        <w:rPr>
          <w:rFonts w:ascii="楷体" w:hAnsi="楷体" w:eastAsia="楷体" w:cs="楷体"/>
          <w:b w:val="0"/>
          <w:i w:val="0"/>
          <w:color w:val="000000"/>
          <w:spacing w:val="0"/>
          <w:sz w:val="48"/>
        </w:rPr>
        <w:t>① 习近平：《论党的宣传思想工作》，中央文献出版社2020年版，第34页。</w:t>
      </w:r>
    </w:p>
    <w:p w14:paraId="5BF452D4"/>
    <w:p w14:paraId="2506BB78">
      <w:pPr>
        <w:sectPr>
          <w:headerReference r:id="rId211" w:type="default"/>
          <w:footerReference r:id="rId212" w:type="default"/>
          <w:pgSz w:w="16560" w:h="25520"/>
          <w:pgMar w:top="1400" w:right="1280" w:bottom="1400" w:left="1280" w:header="1100" w:footer="1100" w:gutter="0"/>
          <w:cols w:space="720" w:num="1"/>
        </w:sectPr>
      </w:pPr>
    </w:p>
    <w:p w14:paraId="3DEAA809">
      <w:pPr>
        <w:pageBreakBefore w:val="0"/>
        <w:tabs>
          <w:tab w:val="left" w:pos="2280"/>
        </w:tabs>
        <w:wordWrap w:val="0"/>
        <w:spacing w:before="0" w:after="0" w:line="460" w:lineRule="atLeast"/>
        <w:ind w:left="60" w:right="0"/>
        <w:jc w:val="both"/>
        <w:textAlignment w:val="baseline"/>
        <w:rPr>
          <w:sz w:val="33"/>
        </w:rPr>
      </w:pPr>
      <w:r>
        <w:rPr>
          <w:rFonts w:ascii="宋体" w:hAnsi="宋体" w:eastAsia="宋体" w:cs="宋体"/>
          <w:b w:val="0"/>
          <w:i w:val="0"/>
          <w:color w:val="000000"/>
          <w:spacing w:val="0"/>
          <w:sz w:val="33"/>
        </w:rPr>
        <w:t>106</w:t>
      </w:r>
      <w:r>
        <w:tab/>
      </w:r>
      <w:r>
        <w:rPr>
          <w:rFonts w:ascii="宋体" w:hAnsi="宋体" w:eastAsia="宋体" w:cs="宋体"/>
          <w:b w:val="0"/>
          <w:i w:val="0"/>
          <w:color w:val="000000"/>
          <w:spacing w:val="0"/>
          <w:sz w:val="33"/>
        </w:rPr>
        <w:t>第五章全面深化改革开放</w:t>
      </w:r>
    </w:p>
    <w:p w14:paraId="56726949">
      <w:pPr>
        <w:pageBreakBefore w:val="0"/>
        <w:wordWrap w:val="0"/>
        <w:spacing w:before="520" w:after="0" w:line="800" w:lineRule="atLeast"/>
        <w:ind w:left="0" w:right="20"/>
        <w:jc w:val="both"/>
        <w:textAlignment w:val="baseline"/>
        <w:rPr>
          <w:sz w:val="44"/>
        </w:rPr>
      </w:pPr>
      <w:r>
        <w:rPr>
          <w:rFonts w:ascii="宋体" w:hAnsi="宋体" w:eastAsia="宋体" w:cs="宋体"/>
          <w:b w:val="0"/>
          <w:i w:val="0"/>
          <w:color w:val="000000"/>
          <w:spacing w:val="0"/>
          <w:sz w:val="44"/>
        </w:rPr>
        <w:t>时代，全面深化改革开放取得历史性成就，但改革开放的历史任务并没有完结，一些制约我国发展和稳定的体制机制障碍仍然存在，中国特色社会主义制度和国家治理体系还没有达到完全成熟定型的要求。生产力发展是永无止境的，调整生产关系、完善上层建筑的改革开放也是永无止境的。</w:t>
      </w:r>
    </w:p>
    <w:p w14:paraId="4BFB9D65">
      <w:pPr>
        <w:pageBreakBefore w:val="0"/>
        <w:wordWrap w:val="0"/>
        <w:spacing w:before="0" w:after="0" w:line="800" w:lineRule="atLeast"/>
        <w:ind w:left="0" w:right="0" w:firstLine="880"/>
        <w:jc w:val="both"/>
        <w:textAlignment w:val="baseline"/>
        <w:rPr>
          <w:sz w:val="44"/>
        </w:rPr>
      </w:pPr>
      <w:r>
        <w:rPr>
          <w:rFonts w:ascii="宋体" w:hAnsi="宋体" w:eastAsia="宋体" w:cs="宋体"/>
          <w:b w:val="0"/>
          <w:i w:val="0"/>
          <w:color w:val="000000"/>
          <w:spacing w:val="0"/>
          <w:sz w:val="44"/>
        </w:rPr>
        <w:t>改革开放永无止境是总结世界社会主义实践经验得出的重要结论。世界社会主义发展经验，特别是苏联和东欧社会主义国家的教训充分表明，社会主义是在开拓创新中前进的，固守旧有体制机制、不实行改革开放死路一条；不坚持科学社会主义基本原则，搞否定社会主义方向的“改革开放”也是死路一条。习近平指出：“如果没有一九七八年我们党果断决定实行改革开放，并坚定不移推进改革开放，坚定不移把握改革开放的正确方向，社会主义中国就不可能有今天这样的大好局面，就可能面临严重危机，就可能遇到像苏联、东欧国家那样的亡党亡国危机。”①社会主义事业是一项全新事业，没有现成的方案和固定的模式，只有坚持科学社会主义基本原则，结合新的实际大胆探索创新，才能把社会主义事业推向前进。必须发挥历史主动性和创造性，以中国化时代化的马克思主义为指导，大力推进实践基础上的理论创新、制度创新、文化创新以及其他各方面创新，不断推进中国特色社会主义制度更加成熟更加定型，不断提高国家治理体系和治理能力现代化水平。</w:t>
      </w:r>
    </w:p>
    <w:p w14:paraId="14DEB66B">
      <w:pPr>
        <w:pageBreakBefore w:val="0"/>
        <w:wordWrap w:val="0"/>
        <w:spacing w:before="0" w:after="0" w:line="800" w:lineRule="atLeast"/>
        <w:ind w:left="0" w:right="20" w:firstLine="880"/>
        <w:jc w:val="both"/>
        <w:textAlignment w:val="baseline"/>
        <w:rPr>
          <w:sz w:val="44"/>
        </w:rPr>
      </w:pPr>
      <w:r>
        <w:rPr>
          <w:rFonts w:ascii="宋体" w:hAnsi="宋体" w:eastAsia="宋体" w:cs="宋体"/>
          <w:b w:val="0"/>
          <w:i w:val="0"/>
          <w:color w:val="000000"/>
          <w:spacing w:val="0"/>
          <w:sz w:val="44"/>
        </w:rPr>
        <w:t>改革开放永无止境是推进党和人民事业发展的必然要求。中国共产党立志于中华民族千秋伟业，为中国人民谋幸福、为中华民族谋复兴是我们党的初心和使命。完成这一光荣的历史使命，就必须不断解放和发展生产力，不断发展社会主义经济、政治、文化、社会和生态文明，不断完善社会主义的各项制度，这一切都要求不断深化改革开放。回顾改革开放特别是党的十八大以来的历程，每一次重大改革都给党和人民事</w:t>
      </w:r>
    </w:p>
    <w:p w14:paraId="357B2CF9">
      <w:pPr>
        <w:pageBreakBefore w:val="0"/>
        <w:wordWrap w:val="0"/>
        <w:spacing w:before="0" w:after="0" w:line="800" w:lineRule="atLeast"/>
        <w:ind w:left="60" w:right="0"/>
        <w:jc w:val="both"/>
        <w:textAlignment w:val="baseline"/>
        <w:rPr>
          <w:sz w:val="44"/>
        </w:rPr>
      </w:pPr>
      <w:r>
        <w:rPr>
          <w:rFonts w:ascii="宋体" w:hAnsi="宋体" w:eastAsia="宋体" w:cs="宋体"/>
          <w:b w:val="0"/>
          <w:i w:val="0"/>
          <w:color w:val="000000"/>
          <w:spacing w:val="0"/>
          <w:sz w:val="44"/>
          <w:u w:val="single"/>
        </w:rPr>
        <w:t xml:space="preserve">             </w:t>
      </w:r>
    </w:p>
    <w:p w14:paraId="22090D27">
      <w:pPr>
        <w:pageBreakBefore w:val="0"/>
        <w:wordWrap w:val="0"/>
        <w:spacing w:before="0" w:after="0" w:line="580" w:lineRule="atLeast"/>
        <w:ind w:left="0" w:right="0"/>
        <w:jc w:val="both"/>
        <w:textAlignment w:val="baseline"/>
        <w:rPr>
          <w:sz w:val="40"/>
        </w:rPr>
      </w:pPr>
      <w:r>
        <w:rPr>
          <w:rFonts w:ascii="楷体" w:hAnsi="楷体" w:eastAsia="楷体" w:cs="楷体"/>
          <w:b w:val="0"/>
          <w:i w:val="0"/>
          <w:color w:val="000000"/>
          <w:spacing w:val="0"/>
          <w:sz w:val="40"/>
        </w:rPr>
        <w:t>①  《习近平著作选读》第一卷，人民出版社2023年版，第78页。</w:t>
      </w:r>
    </w:p>
    <w:p w14:paraId="2AAD1933"/>
    <w:p w14:paraId="724BCBA3">
      <w:pPr>
        <w:sectPr>
          <w:headerReference r:id="rId213" w:type="default"/>
          <w:footerReference r:id="rId214" w:type="default"/>
          <w:pgSz w:w="16560" w:h="25520"/>
          <w:pgMar w:top="1400" w:right="1320" w:bottom="1400" w:left="1320" w:header="1100" w:footer="1100" w:gutter="0"/>
          <w:cols w:space="720" w:num="1"/>
        </w:sectPr>
      </w:pPr>
    </w:p>
    <w:p w14:paraId="23F4588F">
      <w:pPr>
        <w:pageBreakBefore w:val="0"/>
        <w:tabs>
          <w:tab w:val="left" w:pos="13320"/>
        </w:tabs>
        <w:wordWrap w:val="0"/>
        <w:spacing w:before="0" w:after="0" w:line="440" w:lineRule="atLeast"/>
        <w:ind w:left="7900" w:right="0"/>
        <w:jc w:val="both"/>
        <w:textAlignment w:val="baseline"/>
        <w:rPr>
          <w:sz w:val="32"/>
        </w:rPr>
      </w:pPr>
      <w:r>
        <w:rPr>
          <w:rFonts w:ascii="宋体" w:hAnsi="宋体" w:eastAsia="宋体" w:cs="宋体"/>
          <w:b w:val="0"/>
          <w:i w:val="0"/>
          <w:color w:val="000000"/>
          <w:spacing w:val="0"/>
          <w:sz w:val="32"/>
        </w:rPr>
        <w:t>第三节将改革开放进行到底</w:t>
      </w:r>
      <w:r>
        <w:tab/>
      </w:r>
      <w:r>
        <w:rPr>
          <w:rFonts w:ascii="楷体" w:hAnsi="楷体" w:eastAsia="楷体" w:cs="楷体"/>
          <w:b w:val="0"/>
          <w:i w:val="0"/>
          <w:color w:val="000000"/>
          <w:spacing w:val="0"/>
          <w:sz w:val="32"/>
        </w:rPr>
        <w:t>107</w:t>
      </w:r>
    </w:p>
    <w:p w14:paraId="7E432FAD">
      <w:pPr>
        <w:pageBreakBefore w:val="0"/>
        <w:wordWrap w:val="0"/>
        <w:spacing w:before="500" w:after="0" w:line="800" w:lineRule="atLeast"/>
        <w:ind w:left="40" w:right="0"/>
        <w:jc w:val="both"/>
        <w:textAlignment w:val="baseline"/>
        <w:rPr>
          <w:sz w:val="44"/>
        </w:rPr>
      </w:pPr>
      <w:r>
        <w:rPr>
          <w:rFonts w:ascii="宋体" w:hAnsi="宋体" w:eastAsia="宋体" w:cs="宋体"/>
          <w:b w:val="0"/>
          <w:i w:val="0"/>
          <w:color w:val="000000"/>
          <w:spacing w:val="0"/>
          <w:sz w:val="44"/>
        </w:rPr>
        <w:t>业发展注入新的活力、增添强大动力。党和人民事业是在改革开放中破浪前行的，也是在改革开放中突破发展的。今天，我们踏上了全面建设社会主义现代化国家新征程，前进中仍然有很多艰难险阻，仍然有许多障碍，都需要通过全面深化改革开放来解决问题、开辟道路。习近平指出，实现新时代新征程的目标任务，要把全面深化改革作为推进中国式现代化的根本动力，作为稳大局、应变局、开新局的重要抓手，把准方向、守正创新、真抓实干，在新征程上谱写改革开放新篇章。</w:t>
      </w:r>
    </w:p>
    <w:p w14:paraId="388EEE07">
      <w:pPr>
        <w:pageBreakBefore w:val="0"/>
        <w:wordWrap w:val="0"/>
        <w:spacing w:before="0" w:after="0" w:line="800" w:lineRule="exact"/>
        <w:ind w:left="0" w:right="0"/>
        <w:jc w:val="both"/>
        <w:textAlignment w:val="baseline"/>
        <w:rPr>
          <w:sz w:val="44"/>
        </w:rPr>
      </w:pPr>
    </w:p>
    <w:p w14:paraId="1B619212">
      <w:pPr>
        <w:pageBreakBefore w:val="0"/>
        <w:wordWrap w:val="0"/>
        <w:spacing w:before="0" w:after="0" w:line="800" w:lineRule="atLeast"/>
        <w:ind w:left="900" w:right="0"/>
        <w:jc w:val="both"/>
        <w:textAlignment w:val="baseline"/>
        <w:rPr>
          <w:sz w:val="44"/>
        </w:rPr>
      </w:pPr>
      <w:r>
        <w:rPr>
          <w:rFonts w:ascii="宋体" w:hAnsi="宋体" w:eastAsia="宋体" w:cs="宋体"/>
          <w:b w:val="0"/>
          <w:i w:val="0"/>
          <w:color w:val="000000"/>
          <w:spacing w:val="0"/>
          <w:sz w:val="44"/>
        </w:rPr>
        <w:t>二、坚定不移把全面深化改革引向深入</w:t>
      </w:r>
    </w:p>
    <w:p w14:paraId="328E0E19">
      <w:pPr>
        <w:pageBreakBefore w:val="0"/>
        <w:wordWrap w:val="0"/>
        <w:spacing w:before="0" w:after="0" w:line="800" w:lineRule="exact"/>
        <w:ind w:left="0" w:right="0"/>
        <w:jc w:val="both"/>
        <w:textAlignment w:val="baseline"/>
        <w:rPr>
          <w:sz w:val="44"/>
        </w:rPr>
      </w:pPr>
    </w:p>
    <w:p w14:paraId="0B13785A">
      <w:pPr>
        <w:pageBreakBefore w:val="0"/>
        <w:wordWrap w:val="0"/>
        <w:spacing w:before="0" w:after="0" w:line="800" w:lineRule="atLeast"/>
        <w:ind w:left="40" w:right="40" w:firstLine="860"/>
        <w:jc w:val="both"/>
        <w:textAlignment w:val="baseline"/>
        <w:rPr>
          <w:sz w:val="44"/>
        </w:rPr>
      </w:pPr>
      <w:r>
        <w:rPr>
          <w:rFonts w:ascii="宋体" w:hAnsi="宋体" w:eastAsia="宋体" w:cs="宋体"/>
          <w:b w:val="0"/>
          <w:i w:val="0"/>
          <w:color w:val="000000"/>
          <w:spacing w:val="0"/>
          <w:sz w:val="44"/>
        </w:rPr>
        <w:t>新时代全面深化改革取得了巨大成就，但仍然需要持续推进。习近平指出：“改革道路上仍面临着很多复杂的矛盾和问题，我们已经啃下了不少硬骨头但还有许多硬骨头要啃，我们攻克了不少难关但还有许多难关要攻克。”①必须适应时代和实践发展变化，坚定信心决心、坚持问题导向，把全面深化改革不断引向深入。</w:t>
      </w:r>
    </w:p>
    <w:p w14:paraId="3B2618C0">
      <w:pPr>
        <w:pageBreakBefore w:val="0"/>
        <w:wordWrap w:val="0"/>
        <w:spacing w:before="0" w:after="0" w:line="800" w:lineRule="atLeast"/>
        <w:ind w:left="40" w:right="40" w:firstLine="860"/>
        <w:jc w:val="both"/>
        <w:textAlignment w:val="baseline"/>
        <w:rPr>
          <w:sz w:val="44"/>
        </w:rPr>
      </w:pPr>
      <w:r>
        <w:rPr>
          <w:rFonts w:ascii="宋体" w:hAnsi="宋体" w:eastAsia="宋体" w:cs="宋体"/>
          <w:b w:val="0"/>
          <w:i w:val="0"/>
          <w:color w:val="000000"/>
          <w:spacing w:val="0"/>
          <w:sz w:val="44"/>
        </w:rPr>
        <w:t>在全面建设社会主义现代化国家新征程上，根本动力仍然是改革开放，要继续用足用好改革开放这个关键一招。党的二十大围绕全面建成社会主义现代化强国、以中国式现代化全面推进中华民族伟大复兴的中心任务，对全面深化改革开放作出新的部署。必须紧紧围绕全面建设社会主义现代化国家的目标，推出一批战略性、创造性、引领性改革举措，加强改革系统集成、协同高效，在重要领域和关键环节取得新突破。要坚持和加强党的领导，把准改革方向，明确目标任务，以科学的谋划、创新的魄力把各项工作抓好抓实。</w:t>
      </w:r>
    </w:p>
    <w:p w14:paraId="33D82DBA">
      <w:pPr>
        <w:pageBreakBefore w:val="0"/>
        <w:wordWrap w:val="0"/>
        <w:spacing w:before="0" w:after="0" w:line="800" w:lineRule="atLeast"/>
        <w:ind w:left="40" w:right="60" w:firstLine="860"/>
        <w:jc w:val="both"/>
        <w:textAlignment w:val="baseline"/>
        <w:rPr>
          <w:sz w:val="44"/>
        </w:rPr>
      </w:pPr>
      <w:r>
        <w:rPr>
          <w:rFonts w:ascii="宋体" w:hAnsi="宋体" w:eastAsia="宋体" w:cs="宋体"/>
          <w:b w:val="0"/>
          <w:i w:val="0"/>
          <w:color w:val="000000"/>
          <w:spacing w:val="0"/>
          <w:sz w:val="44"/>
        </w:rPr>
        <w:t>把全面深化改革不断引向深入，要聚焦全面建设社会主义现代化国家中的重大问题，注重统筹全局、把握重点，抓好重大改革任务攻坚克</w:t>
      </w:r>
    </w:p>
    <w:p w14:paraId="39731324">
      <w:pPr>
        <w:pageBreakBefore w:val="0"/>
        <w:wordWrap w:val="0"/>
        <w:spacing w:before="0" w:after="0" w:line="800" w:lineRule="atLeast"/>
        <w:ind w:left="80" w:right="0"/>
        <w:jc w:val="both"/>
        <w:textAlignment w:val="baseline"/>
        <w:rPr>
          <w:sz w:val="44"/>
        </w:rPr>
      </w:pPr>
      <w:r>
        <w:rPr>
          <w:rFonts w:ascii="宋体" w:hAnsi="宋体" w:eastAsia="宋体" w:cs="宋体"/>
          <w:b w:val="0"/>
          <w:i w:val="0"/>
          <w:color w:val="000000"/>
          <w:spacing w:val="0"/>
          <w:sz w:val="44"/>
          <w:u w:val="single"/>
        </w:rPr>
        <w:t xml:space="preserve">             </w:t>
      </w:r>
    </w:p>
    <w:p w14:paraId="55F7BAF8">
      <w:pPr>
        <w:pageBreakBefore w:val="0"/>
        <w:wordWrap w:val="0"/>
        <w:spacing w:before="0" w:after="0" w:line="580" w:lineRule="atLeast"/>
        <w:ind w:left="40" w:right="0"/>
        <w:jc w:val="both"/>
        <w:textAlignment w:val="baseline"/>
        <w:rPr>
          <w:sz w:val="40"/>
        </w:rPr>
      </w:pPr>
      <w:r>
        <w:rPr>
          <w:rFonts w:ascii="楷体" w:hAnsi="楷体" w:eastAsia="楷体" w:cs="楷体"/>
          <w:b w:val="0"/>
          <w:i w:val="0"/>
          <w:color w:val="000000"/>
          <w:spacing w:val="0"/>
          <w:sz w:val="40"/>
        </w:rPr>
        <w:t>①  《习近平著作选读》第二卷，人民出版社2023年版，第396页。</w:t>
      </w:r>
    </w:p>
    <w:p w14:paraId="5FDBB4E3"/>
    <w:p w14:paraId="3162527E">
      <w:pPr>
        <w:sectPr>
          <w:headerReference r:id="rId215" w:type="default"/>
          <w:footerReference r:id="rId216" w:type="default"/>
          <w:pgSz w:w="16560" w:h="25520"/>
          <w:pgMar w:top="1420" w:right="1300" w:bottom="1420" w:left="1300" w:header="1120" w:footer="1120" w:gutter="0"/>
          <w:cols w:space="720" w:num="1"/>
        </w:sectPr>
      </w:pPr>
    </w:p>
    <w:p w14:paraId="7C4AF794">
      <w:pPr>
        <w:pageBreakBefore w:val="0"/>
        <w:tabs>
          <w:tab w:val="left" w:pos="2300"/>
        </w:tabs>
        <w:wordWrap w:val="0"/>
        <w:spacing w:before="0" w:after="0" w:line="440" w:lineRule="atLeast"/>
        <w:ind w:left="80" w:right="0"/>
        <w:jc w:val="both"/>
        <w:textAlignment w:val="baseline"/>
        <w:rPr>
          <w:sz w:val="32"/>
        </w:rPr>
      </w:pPr>
      <w:r>
        <w:rPr>
          <w:rFonts w:ascii="楷体" w:hAnsi="楷体" w:eastAsia="楷体" w:cs="楷体"/>
          <w:b w:val="0"/>
          <w:i w:val="0"/>
          <w:color w:val="000000"/>
          <w:spacing w:val="0"/>
          <w:sz w:val="32"/>
        </w:rPr>
        <w:t>108</w:t>
      </w:r>
      <w:r>
        <w:tab/>
      </w:r>
      <w:r>
        <w:rPr>
          <w:rFonts w:ascii="宋体" w:hAnsi="宋体" w:eastAsia="宋体" w:cs="宋体"/>
          <w:b w:val="0"/>
          <w:i w:val="0"/>
          <w:color w:val="000000"/>
          <w:spacing w:val="0"/>
          <w:sz w:val="32"/>
        </w:rPr>
        <w:t>第五章全面深化改革开放</w:t>
      </w:r>
    </w:p>
    <w:p w14:paraId="702ACF9F">
      <w:pPr>
        <w:pageBreakBefore w:val="0"/>
        <w:wordWrap w:val="0"/>
        <w:spacing w:before="0" w:after="0" w:line="360" w:lineRule="exact"/>
        <w:ind w:left="0" w:right="0"/>
        <w:jc w:val="both"/>
        <w:textAlignment w:val="baseline"/>
        <w:rPr>
          <w:sz w:val="32"/>
        </w:rPr>
      </w:pPr>
    </w:p>
    <w:p w14:paraId="07E12DFD">
      <w:pPr>
        <w:pageBreakBefore w:val="0"/>
        <w:wordWrap w:val="0"/>
        <w:spacing w:before="0" w:after="0" w:line="760" w:lineRule="atLeast"/>
        <w:ind w:left="20" w:right="20"/>
        <w:jc w:val="both"/>
        <w:textAlignment w:val="baseline"/>
        <w:rPr>
          <w:sz w:val="43"/>
        </w:rPr>
      </w:pPr>
      <w:r>
        <w:rPr>
          <w:rFonts w:ascii="宋体" w:hAnsi="宋体" w:eastAsia="宋体" w:cs="宋体"/>
          <w:b w:val="0"/>
          <w:i w:val="0"/>
          <w:color w:val="000000"/>
          <w:spacing w:val="0"/>
          <w:sz w:val="43"/>
        </w:rPr>
        <w:t>难。要深化社会主义市场经济体制改革，形成有利于贯彻新发展理念、构建新发展格局、推动高质量发展的体制机制；深化人民当家作主制度体系改革，形成有利于发展全过程人民民主、建设中国特色社会主义法治体系、加快法治中国建设的体制机制；深化文化体制改革，形成有利于建设具有强大凝聚力和引领力的社会主义意识形态、广泛践行社会主义核心价值观、提高全社会文明程度、繁荣发展文化事业和文化产业、增强中华文明传播力影响力的体制机制；深化社会体制改革，形成有利于完善分配、促进就业、健全社会保障、推进健康中国建设的体制机制；深化生态文明体制改革，形成有利于加快发展方式绿色转型、深入推进环境污染防治、提升生态系统多样性稳定性持续性的体制机制；健全加强党的全面领导、全面从严治党制度体系，形成有利于坚持和加强党中央集中统一领导、坚持不懈用习近平新时代中国特色社会主义思想凝心铸魂、完善党的自我革命制度规范体系、建设高素质干部队伍的体制机制。</w:t>
      </w:r>
    </w:p>
    <w:p w14:paraId="6636C7EE">
      <w:pPr>
        <w:pageBreakBefore w:val="0"/>
        <w:wordWrap w:val="0"/>
        <w:spacing w:before="0" w:after="0" w:line="760" w:lineRule="atLeast"/>
        <w:ind w:left="20" w:right="20" w:firstLine="880"/>
        <w:jc w:val="both"/>
        <w:textAlignment w:val="baseline"/>
        <w:rPr>
          <w:sz w:val="43"/>
        </w:rPr>
      </w:pPr>
      <w:r>
        <w:rPr>
          <w:rFonts w:ascii="宋体" w:hAnsi="宋体" w:eastAsia="宋体" w:cs="宋体"/>
          <w:b w:val="0"/>
          <w:i w:val="0"/>
          <w:color w:val="000000"/>
          <w:spacing w:val="0"/>
          <w:sz w:val="43"/>
        </w:rPr>
        <w:t>改革推进到今天，比认识更重要的是决心，比方法更关键的是担当。当前改革又到了一个新的历史关头，要立足新发展阶段、贯彻新发展理念、构建新发展格局、推动高质量发展，以一往无前的奋斗姿态推动全面深化改革迈出新步伐，不断增强社会主义现代化建设的动力和活力。</w:t>
      </w:r>
    </w:p>
    <w:p w14:paraId="65D2139B">
      <w:pPr>
        <w:pageBreakBefore w:val="0"/>
        <w:wordWrap w:val="0"/>
        <w:spacing w:before="0" w:after="0" w:line="780" w:lineRule="exact"/>
        <w:ind w:left="0" w:right="0"/>
        <w:jc w:val="both"/>
        <w:textAlignment w:val="baseline"/>
        <w:rPr>
          <w:sz w:val="43"/>
        </w:rPr>
      </w:pPr>
    </w:p>
    <w:p w14:paraId="71F420C8">
      <w:pPr>
        <w:pageBreakBefore w:val="0"/>
        <w:wordWrap w:val="0"/>
        <w:spacing w:before="0" w:after="0" w:line="600" w:lineRule="atLeast"/>
        <w:ind w:left="900" w:right="0"/>
        <w:jc w:val="both"/>
        <w:textAlignment w:val="baseline"/>
        <w:rPr>
          <w:sz w:val="44"/>
        </w:rPr>
      </w:pPr>
      <w:r>
        <w:rPr>
          <w:rFonts w:ascii="宋体" w:hAnsi="宋体" w:eastAsia="宋体" w:cs="宋体"/>
          <w:b w:val="0"/>
          <w:i w:val="0"/>
          <w:color w:val="000000"/>
          <w:spacing w:val="0"/>
          <w:sz w:val="44"/>
        </w:rPr>
        <w:t>三、坚定不移扩大高水平对外开放</w:t>
      </w:r>
    </w:p>
    <w:p w14:paraId="69C14925">
      <w:pPr>
        <w:pageBreakBefore w:val="0"/>
        <w:wordWrap w:val="0"/>
        <w:spacing w:before="0" w:after="0" w:line="780" w:lineRule="exact"/>
        <w:ind w:left="0" w:right="0"/>
        <w:jc w:val="both"/>
        <w:textAlignment w:val="baseline"/>
        <w:rPr>
          <w:sz w:val="43"/>
        </w:rPr>
      </w:pPr>
    </w:p>
    <w:p w14:paraId="79B505A9">
      <w:pPr>
        <w:pageBreakBefore w:val="0"/>
        <w:wordWrap w:val="0"/>
        <w:spacing w:before="0" w:after="0" w:line="760" w:lineRule="atLeast"/>
        <w:ind w:left="20" w:right="0" w:firstLine="880"/>
        <w:jc w:val="both"/>
        <w:textAlignment w:val="baseline"/>
        <w:rPr>
          <w:sz w:val="43"/>
        </w:rPr>
      </w:pPr>
      <w:r>
        <w:rPr>
          <w:rFonts w:ascii="宋体" w:hAnsi="宋体" w:eastAsia="宋体" w:cs="宋体"/>
          <w:b w:val="0"/>
          <w:i w:val="0"/>
          <w:color w:val="000000"/>
          <w:spacing w:val="0"/>
          <w:sz w:val="43"/>
        </w:rPr>
        <w:t>开放也是改革。以开放促改革、促发展是我国发展不断取得新成就的宝贵经验。改革不停顿、开放不止步。习近平强调：“中国开放的大门只会越开越大，永远不会关上！”①我们将坚定不移全面扩大开放，发展</w:t>
      </w:r>
    </w:p>
    <w:p w14:paraId="1EC2078E">
      <w:pPr>
        <w:pageBreakBefore w:val="0"/>
        <w:wordWrap w:val="0"/>
        <w:spacing w:before="0" w:after="0" w:line="760" w:lineRule="atLeast"/>
        <w:ind w:left="100" w:right="0"/>
        <w:jc w:val="both"/>
        <w:textAlignment w:val="baseline"/>
        <w:rPr>
          <w:sz w:val="43"/>
        </w:rPr>
      </w:pPr>
      <w:r>
        <w:rPr>
          <w:rFonts w:ascii="宋体" w:hAnsi="宋体" w:eastAsia="宋体" w:cs="宋体"/>
          <w:b w:val="0"/>
          <w:i w:val="0"/>
          <w:color w:val="000000"/>
          <w:spacing w:val="0"/>
          <w:sz w:val="43"/>
          <w:u w:val="single"/>
        </w:rPr>
        <w:t xml:space="preserve">             </w:t>
      </w:r>
    </w:p>
    <w:p w14:paraId="7A847F40">
      <w:pPr>
        <w:pageBreakBefore w:val="0"/>
        <w:wordWrap w:val="0"/>
        <w:spacing w:before="0" w:after="0" w:line="620" w:lineRule="atLeast"/>
        <w:ind w:left="860" w:right="40" w:hanging="840"/>
        <w:jc w:val="both"/>
        <w:textAlignment w:val="baseline"/>
        <w:rPr>
          <w:sz w:val="46"/>
        </w:rPr>
      </w:pPr>
      <w:r>
        <w:rPr>
          <w:rFonts w:ascii="楷体" w:hAnsi="楷体" w:eastAsia="楷体" w:cs="楷体"/>
          <w:b w:val="0"/>
          <w:i w:val="0"/>
          <w:color w:val="000000"/>
          <w:spacing w:val="0"/>
          <w:sz w:val="46"/>
        </w:rPr>
        <w:t>①  习近平：《与世界相交与时代相通在可持续发展道路上阔步前行———在第二届联合国全球可持续交通大会开幕式上的主旨讲话》，人民出版社2021年版，第6页。</w:t>
      </w:r>
    </w:p>
    <w:p w14:paraId="619E8A44"/>
    <w:p w14:paraId="77ED60C3">
      <w:pPr>
        <w:sectPr>
          <w:headerReference r:id="rId217" w:type="default"/>
          <w:footerReference r:id="rId218" w:type="default"/>
          <w:pgSz w:w="16560" w:h="25520"/>
          <w:pgMar w:top="1440" w:right="1300" w:bottom="1440" w:left="1300" w:header="1140" w:footer="1140" w:gutter="0"/>
          <w:cols w:space="720" w:num="1"/>
        </w:sectPr>
      </w:pPr>
    </w:p>
    <w:p w14:paraId="4AC37B58">
      <w:pPr>
        <w:pageBreakBefore w:val="0"/>
        <w:tabs>
          <w:tab w:val="left" w:pos="13440"/>
        </w:tabs>
        <w:wordWrap w:val="0"/>
        <w:spacing w:before="0" w:after="0" w:line="420" w:lineRule="atLeast"/>
        <w:ind w:left="8040" w:right="0"/>
        <w:jc w:val="both"/>
        <w:textAlignment w:val="baseline"/>
        <w:rPr>
          <w:sz w:val="31"/>
        </w:rPr>
      </w:pPr>
      <w:r>
        <w:rPr>
          <w:rFonts w:ascii="宋体" w:hAnsi="宋体" w:eastAsia="宋体" w:cs="宋体"/>
          <w:b w:val="0"/>
          <w:i w:val="0"/>
          <w:color w:val="000000"/>
          <w:spacing w:val="0"/>
          <w:sz w:val="31"/>
        </w:rPr>
        <w:t>第三节将改革开放进行到底</w:t>
      </w:r>
      <w:r>
        <w:tab/>
      </w:r>
      <w:r>
        <w:rPr>
          <w:rFonts w:ascii="楷体" w:hAnsi="楷体" w:eastAsia="楷体" w:cs="楷体"/>
          <w:b w:val="0"/>
          <w:i w:val="0"/>
          <w:color w:val="000000"/>
          <w:spacing w:val="0"/>
          <w:sz w:val="31"/>
        </w:rPr>
        <w:t>109</w:t>
      </w:r>
    </w:p>
    <w:p w14:paraId="4B72F884">
      <w:pPr>
        <w:pageBreakBefore w:val="0"/>
        <w:wordWrap w:val="0"/>
        <w:spacing w:before="540" w:after="0" w:line="740" w:lineRule="atLeast"/>
        <w:ind w:left="180" w:right="0"/>
        <w:jc w:val="both"/>
        <w:textAlignment w:val="baseline"/>
        <w:rPr>
          <w:sz w:val="43"/>
        </w:rPr>
      </w:pPr>
      <w:r>
        <w:rPr>
          <w:rFonts w:ascii="宋体" w:hAnsi="宋体" w:eastAsia="宋体" w:cs="宋体"/>
          <w:b w:val="0"/>
          <w:i w:val="0"/>
          <w:color w:val="000000"/>
          <w:spacing w:val="0"/>
          <w:sz w:val="43"/>
        </w:rPr>
        <w:t>更高水平开放型经济，不断以中国新发展为世界提供新机遇。</w:t>
      </w:r>
    </w:p>
    <w:p w14:paraId="6C73BD94">
      <w:pPr>
        <w:pageBreakBefore w:val="0"/>
        <w:wordWrap w:val="0"/>
        <w:spacing w:before="0" w:after="0" w:line="740" w:lineRule="atLeast"/>
        <w:ind w:left="180" w:right="0" w:firstLine="860"/>
        <w:jc w:val="both"/>
        <w:textAlignment w:val="baseline"/>
        <w:rPr>
          <w:sz w:val="43"/>
        </w:rPr>
      </w:pPr>
      <w:r>
        <w:rPr>
          <w:rFonts w:ascii="宋体" w:hAnsi="宋体" w:eastAsia="宋体" w:cs="宋体"/>
          <w:b w:val="0"/>
          <w:i w:val="0"/>
          <w:color w:val="000000"/>
          <w:spacing w:val="0"/>
          <w:sz w:val="43"/>
        </w:rPr>
        <w:t>近年来经济全球化遭遇逆流，单边主义、保护主义、孤立主义上升，世界经济低迷，国际贸易和投资大幅萎缩，但是开放合作仍然是历史潮流，经济全球化的历史大势不可逆转，世界决不会退回到相互封闭、彼此分割的状态。顺应大势才能赢得优势。党的十八大以来，我们坚定不移扩大对外开放，实行更加积极主动的开放战略，坚持对内对外开放相互促进、“引进来”和“走出去”更好结合，推动贸易和投资自由化便利化，构建面向全球的高标准自由贸易区网络，共建“一带一路”成为当今世界深受欢迎的国际公共产品和国际合作平台，我国国际经济合作和竞争新优势不断增强。开放带来进步，封闭必然落后。中国扩大高水平开放的决心不会变，同世界分享发展机遇的决心不会变，推动经济全球化朝着更加开放、包容、普惠、平衡、共赢方向发展的决心也不会变。</w:t>
      </w:r>
    </w:p>
    <w:p w14:paraId="5C88CE65">
      <w:pPr>
        <w:pageBreakBefore w:val="0"/>
        <w:wordWrap w:val="0"/>
        <w:spacing w:before="0" w:after="0" w:line="760" w:lineRule="exact"/>
        <w:ind w:left="0" w:right="0"/>
        <w:jc w:val="both"/>
        <w:textAlignment w:val="baseline"/>
        <w:rPr>
          <w:sz w:val="43"/>
        </w:rPr>
      </w:pPr>
    </w:p>
    <w:p w14:paraId="0757C216">
      <w:pPr>
        <w:pageBreakBefore w:val="0"/>
        <w:wordWrap w:val="0"/>
        <w:spacing w:before="0" w:after="0" w:line="740" w:lineRule="atLeast"/>
        <w:ind w:left="1060" w:right="920" w:firstLine="920"/>
        <w:jc w:val="both"/>
        <w:textAlignment w:val="baseline"/>
        <w:rPr>
          <w:sz w:val="43"/>
        </w:rPr>
      </w:pPr>
      <w:r>
        <w:rPr>
          <w:rFonts w:ascii="宋体" w:hAnsi="宋体" w:eastAsia="宋体" w:cs="宋体"/>
          <w:b w:val="0"/>
          <w:i w:val="0"/>
          <w:color w:val="000000"/>
          <w:spacing w:val="0"/>
          <w:sz w:val="43"/>
        </w:rPr>
        <w:t>世界经济的大海，你要还是不要，都在那儿，是回避不了的。想人为切断各国经济的资金流、技术流、产品流、产业流、人员流，让世界经济的大海退回到一个一个孤立的小湖泊、小河流，是不可能的，也是不符合历史潮流的。</w:t>
      </w:r>
      <w:r>
        <w:drawing>
          <wp:anchor distT="0" distB="0" distL="0" distR="0" simplePos="0" relativeHeight="251659264" behindDoc="1" locked="0" layoutInCell="1" allowOverlap="1">
            <wp:simplePos x="0" y="0"/>
            <wp:positionH relativeFrom="page">
              <wp:posOffset>787400</wp:posOffset>
            </wp:positionH>
            <wp:positionV relativeFrom="paragraph">
              <wp:posOffset>-469900</wp:posOffset>
            </wp:positionV>
            <wp:extent cx="495300" cy="520700"/>
            <wp:effectExtent l="0" t="0" r="0" b="0"/>
            <wp:wrapNone/>
            <wp:docPr id="51" name="Draw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1"/>
                    <pic:cNvPicPr>
                      <a:picLocks noChangeAspect="1"/>
                    </pic:cNvPicPr>
                  </pic:nvPicPr>
                  <pic:blipFill>
                    <a:blip r:embed="rId753"/>
                    <a:stretch>
                      <a:fillRect/>
                    </a:stretch>
                  </pic:blipFill>
                  <pic:spPr>
                    <a:xfrm>
                      <a:off x="0" y="0"/>
                      <a:ext cx="495300" cy="520700"/>
                    </a:xfrm>
                    <a:prstGeom prst="rect">
                      <a:avLst/>
                    </a:prstGeom>
                  </pic:spPr>
                </pic:pic>
              </a:graphicData>
            </a:graphic>
          </wp:anchor>
        </w:drawing>
      </w:r>
    </w:p>
    <w:p w14:paraId="66275222">
      <w:pPr>
        <w:pageBreakBefore w:val="0"/>
        <w:wordWrap w:val="0"/>
        <w:spacing w:before="0" w:after="0" w:line="740" w:lineRule="atLeast"/>
        <w:ind w:left="2220" w:right="0"/>
        <w:jc w:val="both"/>
        <w:textAlignment w:val="baseline"/>
        <w:rPr>
          <w:sz w:val="43"/>
        </w:rPr>
      </w:pPr>
      <w:r>
        <w:rPr>
          <w:rFonts w:ascii="宋体" w:hAnsi="宋体" w:eastAsia="宋体" w:cs="宋体"/>
          <w:b w:val="0"/>
          <w:i w:val="0"/>
          <w:color w:val="000000"/>
          <w:spacing w:val="0"/>
          <w:sz w:val="43"/>
        </w:rPr>
        <w:t>———习近平在世界经济论坛2017年年会开幕式上的主旨演讲</w:t>
      </w:r>
    </w:p>
    <w:p w14:paraId="7B97F2C8">
      <w:pPr>
        <w:pageBreakBefore w:val="0"/>
        <w:wordWrap w:val="0"/>
        <w:spacing w:before="0" w:after="0" w:line="740" w:lineRule="atLeast"/>
        <w:ind w:left="9440" w:right="0"/>
        <w:jc w:val="both"/>
        <w:textAlignment w:val="baseline"/>
        <w:rPr>
          <w:sz w:val="43"/>
        </w:rPr>
      </w:pPr>
      <w:r>
        <w:rPr>
          <w:rFonts w:ascii="宋体" w:hAnsi="宋体" w:eastAsia="宋体" w:cs="宋体"/>
          <w:b w:val="0"/>
          <w:i w:val="0"/>
          <w:color w:val="000000"/>
          <w:spacing w:val="0"/>
          <w:sz w:val="43"/>
        </w:rPr>
        <w:t>(2017年1月17日)</w:t>
      </w:r>
    </w:p>
    <w:p w14:paraId="7C772799">
      <w:pPr>
        <w:pageBreakBefore w:val="0"/>
        <w:wordWrap w:val="0"/>
        <w:spacing w:before="0" w:after="0" w:line="760" w:lineRule="exact"/>
        <w:ind w:left="0" w:right="0"/>
        <w:jc w:val="both"/>
        <w:textAlignment w:val="baseline"/>
        <w:rPr>
          <w:sz w:val="43"/>
        </w:rPr>
      </w:pPr>
    </w:p>
    <w:p w14:paraId="40C1623D">
      <w:pPr>
        <w:pageBreakBefore w:val="0"/>
        <w:wordWrap w:val="0"/>
        <w:spacing w:before="0" w:after="0" w:line="740" w:lineRule="atLeast"/>
        <w:ind w:left="180" w:right="20" w:firstLine="860"/>
        <w:jc w:val="both"/>
        <w:textAlignment w:val="baseline"/>
        <w:rPr>
          <w:sz w:val="43"/>
        </w:rPr>
      </w:pPr>
      <w:r>
        <w:rPr>
          <w:rFonts w:ascii="宋体" w:hAnsi="宋体" w:eastAsia="宋体" w:cs="宋体"/>
          <w:b w:val="0"/>
          <w:i w:val="0"/>
          <w:color w:val="000000"/>
          <w:spacing w:val="0"/>
          <w:sz w:val="43"/>
        </w:rPr>
        <w:t>继续扩大对外开放，构建更高水平开放型经济新体制。习近平指出，“中国将坚持实施更大范围、更宽领域、更深层次对外开放，坚持走中国式现代化道路，建设更高水平开放型经济新体制”①。要依托我国超大规模市场优势，以国内大循环吸引全球资源要素，提升贸易投资合作质量和水平。深化贸易投资领域体制机制改革，稳步扩大规则、规制、管理、</w:t>
      </w:r>
    </w:p>
    <w:p w14:paraId="54B2EBAB">
      <w:pPr>
        <w:pageBreakBefore w:val="0"/>
        <w:wordWrap w:val="0"/>
        <w:spacing w:before="320" w:after="0" w:line="640" w:lineRule="atLeast"/>
        <w:ind w:left="1060" w:right="40" w:hanging="880"/>
        <w:jc w:val="both"/>
        <w:textAlignment w:val="baseline"/>
        <w:rPr>
          <w:sz w:val="48"/>
        </w:rPr>
      </w:pPr>
      <w:r>
        <w:rPr>
          <w:rFonts w:ascii="楷体" w:hAnsi="楷体" w:eastAsia="楷体" w:cs="楷体"/>
          <w:b w:val="0"/>
          <w:i w:val="0"/>
          <w:color w:val="000000"/>
          <w:spacing w:val="0"/>
          <w:sz w:val="48"/>
        </w:rPr>
        <w:t>①  《习近平在亚太经合组织第二十九次领导人非正式会议上的讲话》，人民出版社2022年版，第12页。</w:t>
      </w:r>
    </w:p>
    <w:p w14:paraId="466A51E6"/>
    <w:p w14:paraId="1B8A7D2E">
      <w:pPr>
        <w:sectPr>
          <w:headerReference r:id="rId219" w:type="default"/>
          <w:footerReference r:id="rId220" w:type="default"/>
          <w:pgSz w:w="16560" w:h="25520"/>
          <w:pgMar w:top="1440" w:right="1240" w:bottom="1440" w:left="1240" w:header="1140" w:footer="1140" w:gutter="0"/>
          <w:cols w:space="720" w:num="1"/>
        </w:sectPr>
      </w:pPr>
    </w:p>
    <w:p w14:paraId="5D00A7FF">
      <w:pPr>
        <w:pageBreakBefore w:val="0"/>
        <w:tabs>
          <w:tab w:val="left" w:pos="2300"/>
        </w:tabs>
        <w:wordWrap w:val="0"/>
        <w:spacing w:before="0" w:after="0" w:line="440" w:lineRule="atLeast"/>
        <w:ind w:left="80" w:right="0"/>
        <w:jc w:val="both"/>
        <w:textAlignment w:val="baseline"/>
        <w:rPr>
          <w:sz w:val="32"/>
        </w:rPr>
      </w:pPr>
      <w:r>
        <w:rPr>
          <w:rFonts w:ascii="宋体" w:hAnsi="宋体" w:eastAsia="宋体" w:cs="宋体"/>
          <w:b w:val="0"/>
          <w:i w:val="0"/>
          <w:color w:val="000000"/>
          <w:spacing w:val="0"/>
          <w:sz w:val="32"/>
        </w:rPr>
        <w:t>110</w:t>
      </w:r>
      <w:r>
        <w:tab/>
      </w:r>
      <w:r>
        <w:rPr>
          <w:rFonts w:ascii="宋体" w:hAnsi="宋体" w:eastAsia="宋体" w:cs="宋体"/>
          <w:b w:val="0"/>
          <w:i w:val="0"/>
          <w:color w:val="000000"/>
          <w:spacing w:val="0"/>
          <w:sz w:val="32"/>
        </w:rPr>
        <w:t>第五章全面深化改革开放</w:t>
      </w:r>
    </w:p>
    <w:p w14:paraId="46359EC3">
      <w:pPr>
        <w:pageBreakBefore w:val="0"/>
        <w:wordWrap w:val="0"/>
        <w:spacing w:before="0" w:after="0" w:line="380" w:lineRule="exact"/>
        <w:ind w:left="0" w:right="0"/>
        <w:jc w:val="both"/>
        <w:textAlignment w:val="baseline"/>
        <w:rPr>
          <w:sz w:val="32"/>
        </w:rPr>
      </w:pPr>
    </w:p>
    <w:p w14:paraId="5748408B">
      <w:pPr>
        <w:pageBreakBefore w:val="0"/>
        <w:wordWrap w:val="0"/>
        <w:spacing w:before="0" w:after="0" w:line="800" w:lineRule="atLeast"/>
        <w:ind w:left="0" w:right="0"/>
        <w:jc w:val="both"/>
        <w:textAlignment w:val="baseline"/>
        <w:rPr>
          <w:sz w:val="42"/>
        </w:rPr>
      </w:pPr>
      <w:r>
        <w:rPr>
          <w:rFonts w:ascii="黑体" w:hAnsi="黑体" w:eastAsia="黑体" w:cs="黑体"/>
          <w:b w:val="0"/>
          <w:i w:val="0"/>
          <w:color w:val="000000"/>
          <w:spacing w:val="0"/>
          <w:sz w:val="42"/>
        </w:rPr>
        <w:t>标准等制度型开放。推动货物贸易优化升级，创新服务贸易发展机制，发展数字贸易，加快建设贸易强国。推动共建“一带一路”高质量发展。优化区域开放布局，实施自由贸易试验区提升战略，形成陆海内外联动、东西双向互济的开放格局。深度参与全球产业分工和合作，促进国际宏观经济政策协调，维护多元稳定的国际经济格局和经贸关系，共同营造有利于发展的国际环境。</w:t>
      </w:r>
    </w:p>
    <w:p w14:paraId="13CE0AF1">
      <w:pPr>
        <w:pageBreakBefore w:val="0"/>
        <w:wordWrap w:val="0"/>
        <w:spacing w:before="0" w:after="0" w:line="800" w:lineRule="atLeast"/>
        <w:ind w:left="0" w:right="0" w:firstLine="920"/>
        <w:jc w:val="both"/>
        <w:textAlignment w:val="baseline"/>
        <w:rPr>
          <w:sz w:val="42"/>
        </w:rPr>
      </w:pPr>
      <w:r>
        <w:rPr>
          <w:rFonts w:ascii="黑体" w:hAnsi="黑体" w:eastAsia="黑体" w:cs="黑体"/>
          <w:b w:val="0"/>
          <w:i w:val="0"/>
          <w:color w:val="000000"/>
          <w:spacing w:val="0"/>
          <w:sz w:val="42"/>
        </w:rPr>
        <w:t>中国的发展离不开世界，世界的繁荣也需要中国。要坚持经济全球化正确方向，坚决反对保护主义，反对“筑墙设垒”“脱钩断链”，反对单边制裁、极限施压。中国对外开放，不是要一家唱独角戏，而是要欢迎各方共同参与；不是要谋求势力范围，而是要支持各国共同发展；不是要营造自己的后花园，而是要建设各国共享的百花园。未来之中国，必将以更加开放的姿态拥抱世界，必将同世界形成更加良性的互动，带来更加进步和繁荣的中国和世界。</w:t>
      </w:r>
    </w:p>
    <w:p w14:paraId="7003EC2C">
      <w:pPr>
        <w:pageBreakBefore w:val="0"/>
        <w:wordWrap w:val="0"/>
        <w:spacing w:before="0" w:after="0" w:line="820" w:lineRule="exact"/>
        <w:ind w:left="0" w:right="0"/>
        <w:jc w:val="both"/>
        <w:textAlignment w:val="baseline"/>
        <w:rPr>
          <w:sz w:val="42"/>
        </w:rPr>
      </w:pPr>
    </w:p>
    <w:p w14:paraId="6FC7BCEB">
      <w:pPr>
        <w:pageBreakBefore w:val="0"/>
        <w:wordWrap w:val="0"/>
        <w:spacing w:before="0" w:after="0" w:line="820" w:lineRule="exact"/>
        <w:ind w:left="0" w:right="0"/>
        <w:jc w:val="both"/>
        <w:textAlignment w:val="baseline"/>
        <w:rPr>
          <w:sz w:val="42"/>
        </w:rPr>
      </w:pPr>
    </w:p>
    <w:p w14:paraId="5EA4C2DF">
      <w:pPr>
        <w:pageBreakBefore w:val="0"/>
        <w:wordWrap w:val="0"/>
        <w:spacing w:before="0" w:after="0" w:line="720" w:lineRule="atLeast"/>
        <w:ind w:left="0" w:right="0"/>
        <w:jc w:val="center"/>
        <w:textAlignment w:val="baseline"/>
        <w:rPr>
          <w:sz w:val="53"/>
        </w:rPr>
      </w:pPr>
      <w:r>
        <w:rPr>
          <w:rFonts w:ascii="黑体" w:hAnsi="黑体" w:eastAsia="黑体" w:cs="黑体"/>
          <w:b/>
          <w:i w:val="0"/>
          <w:color w:val="E29D8F"/>
          <w:spacing w:val="0"/>
          <w:sz w:val="53"/>
        </w:rPr>
        <w:t>本章小结</w:t>
      </w:r>
    </w:p>
    <w:p w14:paraId="207F459B">
      <w:pPr>
        <w:pageBreakBefore w:val="0"/>
        <w:wordWrap w:val="0"/>
        <w:spacing w:before="0" w:after="0" w:line="640" w:lineRule="exact"/>
        <w:ind w:left="0" w:right="0"/>
        <w:jc w:val="center"/>
        <w:textAlignment w:val="baseline"/>
        <w:rPr>
          <w:sz w:val="53"/>
        </w:rPr>
      </w:pPr>
    </w:p>
    <w:p w14:paraId="7E13AD2A">
      <w:pPr>
        <w:pageBreakBefore w:val="0"/>
        <w:wordWrap w:val="0"/>
        <w:spacing w:before="0" w:after="0" w:line="800" w:lineRule="atLeast"/>
        <w:ind w:left="0" w:right="0" w:firstLine="840"/>
        <w:jc w:val="both"/>
        <w:textAlignment w:val="baseline"/>
        <w:rPr>
          <w:sz w:val="42"/>
        </w:rPr>
      </w:pPr>
      <w:r>
        <w:rPr>
          <w:rFonts w:ascii="黑体" w:hAnsi="黑体" w:eastAsia="黑体" w:cs="黑体"/>
          <w:b w:val="0"/>
          <w:i w:val="0"/>
          <w:color w:val="000000"/>
          <w:spacing w:val="0"/>
          <w:sz w:val="42"/>
        </w:rPr>
        <w:t>改革开放是决定当代中国命运的关键一招，也是决定实现“两个一百年”奋斗目标、实现中华民族伟大复兴的关键一招。新时代全面深化改革开放是啃硬骨头、涉险滩的伟大实践，是一场深刻的革命。以习近平同志为核心的党中央牢牢把握全面深化改革总目标，坚持正确方向、正确方法论，推动各领域各方面实现历史性变革、系统性重塑、整体性重构，中国特色社会主义制度更加成熟更加定型，国家治理体系和治理能力现代化水平不断提高。改革不停顿、开放不止步。新征程上，必须坚定不移推进全面深化改革和高水平对外开放，为以中国式现代化全面推进中华民族伟大复兴提供根本动力。</w:t>
      </w:r>
    </w:p>
    <w:p w14:paraId="7C6212A7"/>
    <w:p w14:paraId="5D3467C3">
      <w:pPr>
        <w:sectPr>
          <w:headerReference r:id="rId221" w:type="default"/>
          <w:footerReference r:id="rId222" w:type="default"/>
          <w:pgSz w:w="16560" w:h="25520"/>
          <w:pgMar w:top="1660" w:right="1320" w:bottom="1660" w:left="1320" w:header="1360" w:footer="1360" w:gutter="0"/>
          <w:cols w:space="720" w:num="1"/>
        </w:sectPr>
      </w:pPr>
    </w:p>
    <w:p w14:paraId="7B40ADB5">
      <w:pPr>
        <w:pageBreakBefore w:val="0"/>
        <w:tabs>
          <w:tab w:val="left" w:pos="12620"/>
        </w:tabs>
        <w:wordWrap w:val="0"/>
        <w:spacing w:before="0" w:after="0" w:line="420" w:lineRule="atLeast"/>
        <w:ind w:left="9720" w:right="0"/>
        <w:jc w:val="both"/>
        <w:textAlignment w:val="baseline"/>
        <w:rPr>
          <w:sz w:val="28"/>
        </w:rPr>
      </w:pPr>
      <w:r>
        <w:rPr>
          <w:rFonts w:ascii="宋体" w:hAnsi="宋体" w:eastAsia="宋体" w:cs="宋体"/>
          <w:b w:val="0"/>
          <w:i w:val="0"/>
          <w:color w:val="000000"/>
          <w:spacing w:val="0"/>
          <w:sz w:val="28"/>
        </w:rPr>
        <w:t>课后思考</w:t>
      </w:r>
      <w:r>
        <w:tab/>
      </w:r>
      <w:r>
        <w:rPr>
          <w:rFonts w:ascii="楷体" w:hAnsi="楷体" w:eastAsia="楷体" w:cs="楷体"/>
          <w:b w:val="0"/>
          <w:i w:val="0"/>
          <w:color w:val="000000"/>
          <w:spacing w:val="0"/>
          <w:sz w:val="28"/>
        </w:rPr>
        <w:t>111</w:t>
      </w:r>
    </w:p>
    <w:p w14:paraId="07888254">
      <w:pPr>
        <w:pageBreakBefore w:val="0"/>
        <w:wordWrap w:val="0"/>
        <w:spacing w:before="0" w:after="0" w:line="820" w:lineRule="exact"/>
        <w:ind w:left="0" w:right="0"/>
        <w:jc w:val="both"/>
        <w:textAlignment w:val="baseline"/>
        <w:rPr>
          <w:sz w:val="43"/>
        </w:rPr>
      </w:pPr>
    </w:p>
    <w:p w14:paraId="69E3818E">
      <w:pPr>
        <w:pageBreakBefore w:val="0"/>
        <w:wordWrap w:val="0"/>
        <w:spacing w:before="0" w:after="0" w:line="820" w:lineRule="atLeast"/>
        <w:ind w:left="0" w:right="0"/>
        <w:jc w:val="both"/>
        <w:textAlignment w:val="baseline"/>
        <w:rPr>
          <w:sz w:val="43"/>
        </w:rPr>
      </w:pPr>
      <w:r>
        <w:rPr>
          <w:rFonts w:ascii="楷体" w:hAnsi="楷体" w:eastAsia="楷体" w:cs="楷体"/>
          <w:b w:val="0"/>
          <w:i w:val="0"/>
          <w:color w:val="000000"/>
          <w:spacing w:val="0"/>
          <w:sz w:val="42"/>
          <w:u w:val="single"/>
        </w:rPr>
        <w:t xml:space="preserve">课后思考                                                   </w:t>
      </w:r>
    </w:p>
    <w:p w14:paraId="451AE81B">
      <w:pPr>
        <w:pageBreakBefore w:val="0"/>
        <w:wordWrap w:val="0"/>
        <w:spacing w:before="0" w:after="0" w:line="820" w:lineRule="exact"/>
        <w:ind w:left="0" w:right="0"/>
        <w:jc w:val="both"/>
        <w:textAlignment w:val="baseline"/>
        <w:rPr>
          <w:sz w:val="43"/>
        </w:rPr>
      </w:pPr>
    </w:p>
    <w:p w14:paraId="30761507">
      <w:pPr>
        <w:pageBreakBefore w:val="0"/>
        <w:wordWrap w:val="0"/>
        <w:spacing w:before="0" w:after="0" w:line="700" w:lineRule="atLeast"/>
        <w:ind w:left="260" w:right="0"/>
        <w:jc w:val="both"/>
        <w:textAlignment w:val="baseline"/>
        <w:rPr>
          <w:sz w:val="40"/>
        </w:rPr>
      </w:pPr>
      <w:r>
        <w:rPr>
          <w:rFonts w:ascii="仿宋" w:hAnsi="仿宋" w:eastAsia="仿宋" w:cs="仿宋"/>
          <w:b w:val="0"/>
          <w:i w:val="0"/>
          <w:color w:val="000000"/>
          <w:spacing w:val="0"/>
          <w:sz w:val="40"/>
        </w:rPr>
        <w:t>1.为什么说新时代全面深化改革开放是一场深刻革命？</w:t>
      </w:r>
    </w:p>
    <w:p w14:paraId="0347FF04">
      <w:pPr>
        <w:pageBreakBefore w:val="0"/>
        <w:wordWrap w:val="0"/>
        <w:spacing w:before="0" w:after="0" w:line="720" w:lineRule="atLeast"/>
        <w:ind w:left="220" w:right="0"/>
        <w:jc w:val="both"/>
        <w:textAlignment w:val="baseline"/>
        <w:rPr>
          <w:sz w:val="40"/>
        </w:rPr>
      </w:pPr>
      <w:r>
        <w:rPr>
          <w:rFonts w:ascii="仿宋" w:hAnsi="仿宋" w:eastAsia="仿宋" w:cs="仿宋"/>
          <w:b w:val="0"/>
          <w:i w:val="0"/>
          <w:color w:val="000000"/>
          <w:spacing w:val="0"/>
          <w:sz w:val="40"/>
        </w:rPr>
        <w:t>2.如何理解全面深化改革总目标？</w:t>
      </w:r>
    </w:p>
    <w:p w14:paraId="6067B721">
      <w:pPr>
        <w:pageBreakBefore w:val="0"/>
        <w:wordWrap w:val="0"/>
        <w:spacing w:before="0" w:after="0" w:line="720" w:lineRule="atLeast"/>
        <w:ind w:left="220" w:right="0"/>
        <w:jc w:val="both"/>
        <w:textAlignment w:val="baseline"/>
        <w:rPr>
          <w:sz w:val="40"/>
        </w:rPr>
      </w:pPr>
      <w:r>
        <w:rPr>
          <w:rFonts w:ascii="仿宋" w:hAnsi="仿宋" w:eastAsia="仿宋" w:cs="仿宋"/>
          <w:b w:val="0"/>
          <w:i w:val="0"/>
          <w:color w:val="000000"/>
          <w:spacing w:val="0"/>
          <w:sz w:val="40"/>
        </w:rPr>
        <w:t>3.如何理解中国特色社会主义制度和国家治理体系的显著优势？</w:t>
      </w:r>
    </w:p>
    <w:p w14:paraId="0DC47828">
      <w:pPr>
        <w:pageBreakBefore w:val="0"/>
        <w:wordWrap w:val="0"/>
        <w:spacing w:before="0" w:after="0" w:line="700" w:lineRule="atLeast"/>
        <w:ind w:left="220" w:right="0"/>
        <w:jc w:val="both"/>
        <w:textAlignment w:val="baseline"/>
        <w:rPr>
          <w:sz w:val="40"/>
        </w:rPr>
      </w:pPr>
      <w:r>
        <w:rPr>
          <w:rFonts w:ascii="仿宋" w:hAnsi="仿宋" w:eastAsia="仿宋" w:cs="仿宋"/>
          <w:b w:val="0"/>
          <w:i w:val="0"/>
          <w:color w:val="000000"/>
          <w:spacing w:val="0"/>
          <w:sz w:val="40"/>
        </w:rPr>
        <w:t>4.如何理解“中国开放的大门只会越开越大”？</w:t>
      </w:r>
    </w:p>
    <w:p w14:paraId="7A241A42"/>
    <w:p w14:paraId="495C3F5F">
      <w:pPr>
        <w:sectPr>
          <w:headerReference r:id="rId223" w:type="default"/>
          <w:footerReference r:id="rId224" w:type="default"/>
          <w:pgSz w:w="16560" w:h="25520"/>
          <w:pgMar w:top="1680" w:right="1700" w:bottom="1680" w:left="1700" w:header="1380" w:footer="1380" w:gutter="0"/>
          <w:cols w:space="720" w:num="1"/>
        </w:sectPr>
      </w:pPr>
    </w:p>
    <w:p w14:paraId="783B1307">
      <w:pPr>
        <w:pageBreakBefore w:val="0"/>
        <w:wordWrap w:val="0"/>
        <w:spacing w:before="2140" w:after="0" w:line="1040" w:lineRule="atLeast"/>
        <w:ind w:left="0" w:right="0"/>
        <w:jc w:val="both"/>
        <w:textAlignment w:val="baseline"/>
        <w:rPr>
          <w:sz w:val="76"/>
        </w:rPr>
      </w:pPr>
      <w:r>
        <w:rPr>
          <w:rFonts w:ascii="宋体" w:hAnsi="宋体" w:eastAsia="宋体" w:cs="宋体"/>
          <w:b w:val="0"/>
          <w:i w:val="0"/>
          <w:color w:val="000000"/>
          <w:spacing w:val="0"/>
          <w:sz w:val="76"/>
        </w:rPr>
        <w:t>第六章 推动高质量发展</w:t>
      </w:r>
    </w:p>
    <w:p w14:paraId="48E97B58">
      <w:pPr>
        <w:pageBreakBefore w:val="0"/>
        <w:wordWrap w:val="0"/>
        <w:spacing w:before="0" w:after="0" w:line="900" w:lineRule="exact"/>
        <w:ind w:left="0" w:right="0"/>
        <w:jc w:val="both"/>
        <w:textAlignment w:val="baseline"/>
        <w:rPr>
          <w:sz w:val="76"/>
        </w:rPr>
      </w:pPr>
    </w:p>
    <w:p w14:paraId="5CBA39FB">
      <w:pPr>
        <w:pageBreakBefore w:val="0"/>
        <w:wordWrap w:val="0"/>
        <w:spacing w:before="0" w:after="0" w:line="900" w:lineRule="exact"/>
        <w:ind w:left="0" w:right="0"/>
        <w:jc w:val="both"/>
        <w:textAlignment w:val="baseline"/>
        <w:rPr>
          <w:sz w:val="76"/>
        </w:rPr>
      </w:pPr>
    </w:p>
    <w:p w14:paraId="09EB551B">
      <w:pPr>
        <w:pageBreakBefore w:val="0"/>
        <w:wordWrap w:val="0"/>
        <w:spacing w:before="0" w:after="0" w:line="680" w:lineRule="atLeast"/>
        <w:ind w:left="980" w:right="0"/>
        <w:jc w:val="both"/>
        <w:textAlignment w:val="baseline"/>
        <w:rPr>
          <w:sz w:val="50"/>
        </w:rPr>
      </w:pPr>
      <w:r>
        <w:rPr>
          <w:rFonts w:ascii="黑体" w:hAnsi="黑体" w:eastAsia="黑体" w:cs="黑体"/>
          <w:b/>
          <w:i w:val="0"/>
          <w:color w:val="000000"/>
          <w:spacing w:val="0"/>
          <w:sz w:val="50"/>
        </w:rPr>
        <w:t>学习要点</w:t>
      </w:r>
    </w:p>
    <w:p w14:paraId="74E56CDE">
      <w:pPr>
        <w:pageBreakBefore w:val="0"/>
        <w:wordWrap w:val="0"/>
        <w:spacing w:before="0" w:after="0" w:line="600" w:lineRule="exact"/>
        <w:ind w:left="0" w:right="0"/>
        <w:jc w:val="both"/>
        <w:textAlignment w:val="baseline"/>
        <w:rPr>
          <w:sz w:val="50"/>
        </w:rPr>
      </w:pPr>
    </w:p>
    <w:p w14:paraId="7E0BEBD7">
      <w:pPr>
        <w:pageBreakBefore w:val="0"/>
        <w:wordWrap w:val="0"/>
        <w:spacing w:before="0" w:after="0" w:line="820" w:lineRule="atLeast"/>
        <w:ind w:left="980" w:right="0"/>
        <w:jc w:val="both"/>
        <w:textAlignment w:val="baseline"/>
        <w:rPr>
          <w:sz w:val="42"/>
        </w:rPr>
      </w:pPr>
      <w:r>
        <w:rPr>
          <w:rFonts w:ascii="宋体" w:hAnsi="宋体" w:eastAsia="宋体" w:cs="宋体"/>
          <w:b w:val="0"/>
          <w:i w:val="0"/>
          <w:color w:val="000000"/>
          <w:spacing w:val="0"/>
          <w:sz w:val="42"/>
        </w:rPr>
        <w:t>1.新发展理念的科学内涵和实践要求</w:t>
      </w:r>
    </w:p>
    <w:p w14:paraId="2EFC4BFD">
      <w:pPr>
        <w:pageBreakBefore w:val="0"/>
        <w:wordWrap w:val="0"/>
        <w:spacing w:before="0" w:after="0" w:line="820" w:lineRule="atLeast"/>
        <w:ind w:left="980" w:right="0"/>
        <w:jc w:val="both"/>
        <w:textAlignment w:val="baseline"/>
        <w:rPr>
          <w:sz w:val="42"/>
        </w:rPr>
      </w:pPr>
      <w:r>
        <w:rPr>
          <w:rFonts w:ascii="宋体" w:hAnsi="宋体" w:eastAsia="宋体" w:cs="宋体"/>
          <w:b w:val="0"/>
          <w:i w:val="0"/>
          <w:color w:val="000000"/>
          <w:spacing w:val="0"/>
          <w:sz w:val="42"/>
        </w:rPr>
        <w:t>2.高质量发展的深刻内涵和重大意义</w:t>
      </w:r>
    </w:p>
    <w:p w14:paraId="18C0B834">
      <w:pPr>
        <w:pageBreakBefore w:val="0"/>
        <w:wordWrap w:val="0"/>
        <w:spacing w:before="0" w:after="0" w:line="820" w:lineRule="atLeast"/>
        <w:ind w:left="980" w:right="0"/>
        <w:jc w:val="both"/>
        <w:textAlignment w:val="baseline"/>
        <w:rPr>
          <w:sz w:val="42"/>
        </w:rPr>
      </w:pPr>
      <w:r>
        <w:rPr>
          <w:rFonts w:ascii="宋体" w:hAnsi="宋体" w:eastAsia="宋体" w:cs="宋体"/>
          <w:b w:val="0"/>
          <w:i w:val="0"/>
          <w:color w:val="000000"/>
          <w:spacing w:val="0"/>
          <w:sz w:val="42"/>
        </w:rPr>
        <w:t>3.坚持和完善社会主义基本经济制度</w:t>
      </w:r>
    </w:p>
    <w:p w14:paraId="4C4E7D49">
      <w:pPr>
        <w:pageBreakBefore w:val="0"/>
        <w:wordWrap w:val="0"/>
        <w:spacing w:before="0" w:after="0" w:line="820" w:lineRule="atLeast"/>
        <w:ind w:left="980" w:right="0"/>
        <w:jc w:val="both"/>
        <w:textAlignment w:val="baseline"/>
        <w:rPr>
          <w:sz w:val="42"/>
        </w:rPr>
      </w:pPr>
      <w:r>
        <w:rPr>
          <w:rFonts w:ascii="宋体" w:hAnsi="宋体" w:eastAsia="宋体" w:cs="宋体"/>
          <w:b w:val="0"/>
          <w:i w:val="0"/>
          <w:color w:val="000000"/>
          <w:spacing w:val="0"/>
          <w:sz w:val="42"/>
        </w:rPr>
        <w:t>4.构建以国内大循环为主体、国内国际双循环相互促进的新发展格局</w:t>
      </w:r>
    </w:p>
    <w:p w14:paraId="3E0260CD">
      <w:pPr>
        <w:pageBreakBefore w:val="0"/>
        <w:wordWrap w:val="0"/>
        <w:spacing w:before="0" w:after="0" w:line="840" w:lineRule="exact"/>
        <w:ind w:left="0" w:right="0"/>
        <w:jc w:val="both"/>
        <w:textAlignment w:val="baseline"/>
        <w:rPr>
          <w:sz w:val="42"/>
        </w:rPr>
      </w:pPr>
    </w:p>
    <w:p w14:paraId="01667EA1">
      <w:pPr>
        <w:pageBreakBefore w:val="0"/>
        <w:wordWrap w:val="0"/>
        <w:spacing w:before="0" w:after="0" w:line="840" w:lineRule="exact"/>
        <w:ind w:left="0" w:right="0"/>
        <w:jc w:val="both"/>
        <w:textAlignment w:val="baseline"/>
        <w:rPr>
          <w:sz w:val="42"/>
        </w:rPr>
      </w:pPr>
    </w:p>
    <w:p w14:paraId="7E892F58">
      <w:pPr>
        <w:pageBreakBefore w:val="0"/>
        <w:wordWrap w:val="0"/>
        <w:spacing w:before="0" w:after="0" w:line="820" w:lineRule="atLeast"/>
        <w:ind w:left="100" w:right="0" w:firstLine="880"/>
        <w:jc w:val="both"/>
        <w:textAlignment w:val="baseline"/>
        <w:rPr>
          <w:sz w:val="42"/>
        </w:rPr>
      </w:pPr>
      <w:r>
        <w:rPr>
          <w:rFonts w:ascii="宋体" w:hAnsi="宋体" w:eastAsia="宋体" w:cs="宋体"/>
          <w:b w:val="0"/>
          <w:i w:val="0"/>
          <w:color w:val="000000"/>
          <w:spacing w:val="0"/>
          <w:sz w:val="42"/>
        </w:rPr>
        <w:t>高质量发展是新时代我国经济社会发展的鲜明主题，是全面建设社会主义现代化国家的首要任务。党的十八大以来，以习近平同志为核心的党中央在领导新时代经济发展的实践中，深刻总结并充分运用我国经济发展的成功经验，从新的实际出发，提出一系列新理念新思想新战略，形成了习近平经济思想，为推动高质量发展提供了根本遵循。必须把握新发展阶段，贯彻新发展理念，坚持和完善社会主义基本经济制度，加快构建新发展格局，建设现代化经济体系，以高质量发展推进中国式现代化。</w:t>
      </w:r>
    </w:p>
    <w:p w14:paraId="275D0774">
      <w:pPr>
        <w:pageBreakBefore w:val="0"/>
        <w:wordWrap w:val="0"/>
        <w:spacing w:before="0" w:after="0" w:line="840" w:lineRule="exact"/>
        <w:ind w:left="0" w:right="0"/>
        <w:jc w:val="both"/>
        <w:textAlignment w:val="baseline"/>
        <w:rPr>
          <w:sz w:val="42"/>
        </w:rPr>
      </w:pPr>
    </w:p>
    <w:p w14:paraId="16D1B595">
      <w:pPr>
        <w:pageBreakBefore w:val="0"/>
        <w:wordWrap w:val="0"/>
        <w:spacing w:before="0" w:after="0" w:line="820" w:lineRule="atLeast"/>
        <w:ind w:left="980" w:right="840" w:firstLine="880"/>
        <w:jc w:val="both"/>
        <w:textAlignment w:val="baseline"/>
        <w:rPr>
          <w:sz w:val="42"/>
        </w:rPr>
      </w:pPr>
      <w:r>
        <w:rPr>
          <w:rFonts w:ascii="宋体" w:hAnsi="宋体" w:eastAsia="宋体" w:cs="宋体"/>
          <w:b w:val="0"/>
          <w:i w:val="0"/>
          <w:color w:val="000000"/>
          <w:spacing w:val="0"/>
          <w:sz w:val="42"/>
        </w:rPr>
        <w:t>2017年12月召开的中央经济工作会议对习近平经济思想首次作出概括：以新发展理念为主要内容，坚持加强党对经济工作的集中统一领导；坚持以人民为中心的发展思想；坚持适应把握引领经济发展新常态；坚持使市场在资源配置中起决定</w:t>
      </w:r>
    </w:p>
    <w:p w14:paraId="7EB3CD52"/>
    <w:p w14:paraId="40F41511">
      <w:pPr>
        <w:sectPr>
          <w:headerReference r:id="rId225" w:type="default"/>
          <w:footerReference r:id="rId226" w:type="default"/>
          <w:pgSz w:w="16560" w:h="25520"/>
          <w:pgMar w:top="1940" w:right="1280" w:bottom="1940" w:left="1280" w:header="1640" w:footer="1640" w:gutter="0"/>
          <w:cols w:space="720" w:num="1"/>
        </w:sectPr>
      </w:pPr>
    </w:p>
    <w:p w14:paraId="65A2B6E6">
      <w:pPr>
        <w:pageBreakBefore w:val="0"/>
        <w:tabs>
          <w:tab w:val="left" w:pos="13280"/>
        </w:tabs>
        <w:wordWrap w:val="0"/>
        <w:spacing w:before="0" w:after="0" w:line="600" w:lineRule="atLeast"/>
        <w:ind w:left="6160" w:right="0"/>
        <w:jc w:val="both"/>
        <w:textAlignment w:val="baseline"/>
        <w:rPr>
          <w:sz w:val="44"/>
        </w:rPr>
      </w:pPr>
      <w:r>
        <w:rPr>
          <w:rFonts w:ascii="宋体" w:hAnsi="宋体" w:eastAsia="宋体" w:cs="宋体"/>
          <w:b w:val="0"/>
          <w:i w:val="0"/>
          <w:color w:val="000000"/>
          <w:spacing w:val="0"/>
          <w:sz w:val="44"/>
        </w:rPr>
        <w:t>第一节完整、准确、全面贯彻新发展理念</w:t>
      </w:r>
      <w:r>
        <w:tab/>
      </w:r>
      <w:r>
        <w:rPr>
          <w:rFonts w:ascii="楷体" w:hAnsi="楷体" w:eastAsia="楷体" w:cs="楷体"/>
          <w:b w:val="0"/>
          <w:i w:val="0"/>
          <w:color w:val="000000"/>
          <w:spacing w:val="0"/>
          <w:sz w:val="44"/>
        </w:rPr>
        <w:t>113</w:t>
      </w:r>
    </w:p>
    <w:p w14:paraId="5797F817">
      <w:pPr>
        <w:pageBreakBefore w:val="0"/>
        <w:wordWrap w:val="0"/>
        <w:spacing w:before="0" w:after="0" w:line="500" w:lineRule="exact"/>
        <w:ind w:left="0" w:right="0"/>
        <w:jc w:val="both"/>
        <w:textAlignment w:val="baseline"/>
        <w:rPr>
          <w:sz w:val="44"/>
        </w:rPr>
      </w:pPr>
    </w:p>
    <w:p w14:paraId="0E83D4FE">
      <w:pPr>
        <w:pageBreakBefore w:val="0"/>
        <w:wordWrap w:val="0"/>
        <w:spacing w:before="0" w:after="0" w:line="500" w:lineRule="exact"/>
        <w:ind w:left="0" w:right="0"/>
        <w:jc w:val="both"/>
        <w:textAlignment w:val="baseline"/>
        <w:rPr>
          <w:sz w:val="44"/>
        </w:rPr>
      </w:pPr>
    </w:p>
    <w:p w14:paraId="03CE5CEE">
      <w:pPr>
        <w:pageBreakBefore w:val="0"/>
        <w:wordWrap w:val="0"/>
        <w:spacing w:before="0" w:after="0" w:line="760" w:lineRule="atLeast"/>
        <w:ind w:left="880" w:right="920"/>
        <w:jc w:val="both"/>
        <w:textAlignment w:val="baseline"/>
        <w:rPr>
          <w:sz w:val="42"/>
        </w:rPr>
      </w:pPr>
      <w:r>
        <w:rPr>
          <w:rFonts w:ascii="宋体" w:hAnsi="宋体" w:eastAsia="宋体" w:cs="宋体"/>
          <w:b w:val="0"/>
          <w:i w:val="0"/>
          <w:color w:val="000000"/>
          <w:spacing w:val="0"/>
          <w:sz w:val="42"/>
        </w:rPr>
        <w:t>性作用，更好发挥政府作用；坚持适应我国经济发展主要矛盾变化完善宏观调控；坚持问题导向部署经济发展新战略；坚持正确工作策略和方法。</w:t>
      </w:r>
    </w:p>
    <w:p w14:paraId="4552194C">
      <w:pPr>
        <w:pageBreakBefore w:val="0"/>
        <w:wordWrap w:val="0"/>
        <w:spacing w:before="0" w:after="0" w:line="760" w:lineRule="exact"/>
        <w:ind w:left="0" w:right="0"/>
        <w:jc w:val="both"/>
        <w:textAlignment w:val="baseline"/>
        <w:rPr>
          <w:sz w:val="44"/>
        </w:rPr>
      </w:pPr>
    </w:p>
    <w:p w14:paraId="41A5F169">
      <w:pPr>
        <w:pageBreakBefore w:val="0"/>
        <w:wordWrap w:val="0"/>
        <w:spacing w:before="0" w:after="0" w:line="760" w:lineRule="exact"/>
        <w:ind w:left="0" w:right="0"/>
        <w:jc w:val="both"/>
        <w:textAlignment w:val="baseline"/>
        <w:rPr>
          <w:sz w:val="44"/>
        </w:rPr>
      </w:pPr>
    </w:p>
    <w:p w14:paraId="48D77305">
      <w:pPr>
        <w:pageBreakBefore w:val="0"/>
        <w:wordWrap w:val="0"/>
        <w:spacing w:before="0" w:after="0" w:line="740" w:lineRule="atLeast"/>
        <w:ind w:left="0" w:right="0"/>
        <w:jc w:val="center"/>
        <w:textAlignment w:val="baseline"/>
        <w:rPr>
          <w:sz w:val="44"/>
        </w:rPr>
      </w:pPr>
      <w:r>
        <w:rPr>
          <w:rFonts w:ascii="宋体" w:hAnsi="宋体" w:eastAsia="宋体" w:cs="宋体"/>
          <w:b w:val="0"/>
          <w:i w:val="0"/>
          <w:color w:val="000000"/>
          <w:spacing w:val="0"/>
          <w:sz w:val="44"/>
        </w:rPr>
        <w:t>第一节完整、准确、全面贯彻新发展理念</w:t>
      </w:r>
    </w:p>
    <w:p w14:paraId="2CF98AE1">
      <w:pPr>
        <w:pageBreakBefore w:val="0"/>
        <w:wordWrap w:val="0"/>
        <w:spacing w:before="0" w:after="0" w:line="760" w:lineRule="exact"/>
        <w:ind w:left="0" w:right="0"/>
        <w:jc w:val="center"/>
        <w:textAlignment w:val="baseline"/>
        <w:rPr>
          <w:sz w:val="44"/>
        </w:rPr>
      </w:pPr>
    </w:p>
    <w:p w14:paraId="42A9AC9B">
      <w:pPr>
        <w:pageBreakBefore w:val="0"/>
        <w:wordWrap w:val="0"/>
        <w:spacing w:before="0" w:after="0" w:line="760" w:lineRule="atLeast"/>
        <w:ind w:left="0" w:right="0" w:firstLine="860"/>
        <w:jc w:val="both"/>
        <w:textAlignment w:val="baseline"/>
        <w:rPr>
          <w:sz w:val="42"/>
        </w:rPr>
      </w:pPr>
      <w:r>
        <w:rPr>
          <w:rFonts w:ascii="宋体" w:hAnsi="宋体" w:eastAsia="宋体" w:cs="宋体"/>
          <w:b w:val="0"/>
          <w:i w:val="0"/>
          <w:color w:val="000000"/>
          <w:spacing w:val="0"/>
          <w:sz w:val="42"/>
        </w:rPr>
        <w:t>发展是解决我国一切问题的基础和关键。新时代新阶段的发展必须贯彻新发展理念，必须是高质量发展。新发展理念是实现高质量发展的指导原则，贯彻新发展理念是关系我国发展全局的一场深刻变革。</w:t>
      </w:r>
    </w:p>
    <w:p w14:paraId="10D6B16D">
      <w:pPr>
        <w:pageBreakBefore w:val="0"/>
        <w:wordWrap w:val="0"/>
        <w:spacing w:before="0" w:after="0" w:line="780" w:lineRule="exact"/>
        <w:ind w:left="0" w:right="0"/>
        <w:jc w:val="both"/>
        <w:textAlignment w:val="baseline"/>
        <w:rPr>
          <w:sz w:val="42"/>
        </w:rPr>
      </w:pPr>
    </w:p>
    <w:p w14:paraId="198A20AA">
      <w:pPr>
        <w:pageBreakBefore w:val="0"/>
        <w:wordWrap w:val="0"/>
        <w:spacing w:before="0" w:after="0" w:line="760" w:lineRule="atLeast"/>
        <w:ind w:left="880" w:right="0"/>
        <w:jc w:val="both"/>
        <w:textAlignment w:val="baseline"/>
        <w:rPr>
          <w:sz w:val="42"/>
        </w:rPr>
      </w:pPr>
      <w:r>
        <w:rPr>
          <w:rFonts w:ascii="宋体" w:hAnsi="宋体" w:eastAsia="宋体" w:cs="宋体"/>
          <w:b w:val="0"/>
          <w:i w:val="0"/>
          <w:color w:val="000000"/>
          <w:spacing w:val="0"/>
          <w:sz w:val="42"/>
        </w:rPr>
        <w:t>一、我国进入新发展阶段</w:t>
      </w:r>
    </w:p>
    <w:p w14:paraId="6480D886">
      <w:pPr>
        <w:pageBreakBefore w:val="0"/>
        <w:wordWrap w:val="0"/>
        <w:spacing w:before="0" w:after="0" w:line="780" w:lineRule="exact"/>
        <w:ind w:left="0" w:right="0"/>
        <w:jc w:val="both"/>
        <w:textAlignment w:val="baseline"/>
        <w:rPr>
          <w:sz w:val="42"/>
        </w:rPr>
      </w:pPr>
    </w:p>
    <w:p w14:paraId="6734469C">
      <w:pPr>
        <w:pageBreakBefore w:val="0"/>
        <w:wordWrap w:val="0"/>
        <w:spacing w:before="0" w:after="0" w:line="760" w:lineRule="atLeast"/>
        <w:ind w:left="0" w:right="20" w:firstLine="860"/>
        <w:jc w:val="both"/>
        <w:textAlignment w:val="baseline"/>
        <w:rPr>
          <w:sz w:val="42"/>
        </w:rPr>
      </w:pPr>
      <w:r>
        <w:rPr>
          <w:rFonts w:ascii="宋体" w:hAnsi="宋体" w:eastAsia="宋体" w:cs="宋体"/>
          <w:b w:val="0"/>
          <w:i w:val="0"/>
          <w:color w:val="000000"/>
          <w:spacing w:val="0"/>
          <w:sz w:val="42"/>
        </w:rPr>
        <w:t>正确认识历史方位和发展阶段，是我们党明确各个阶段中心任务、制定正确路线方针政策的根本依据，也是推进社会主义现代化建设事业、推动我国经济社会顺利发展的重要经验。</w:t>
      </w:r>
    </w:p>
    <w:p w14:paraId="57A7708B">
      <w:pPr>
        <w:pageBreakBefore w:val="0"/>
        <w:wordWrap w:val="0"/>
        <w:spacing w:before="0" w:after="0" w:line="760" w:lineRule="atLeast"/>
        <w:ind w:left="0" w:right="20" w:firstLine="860"/>
        <w:jc w:val="both"/>
        <w:textAlignment w:val="baseline"/>
        <w:rPr>
          <w:sz w:val="42"/>
        </w:rPr>
      </w:pPr>
      <w:r>
        <w:rPr>
          <w:rFonts w:ascii="宋体" w:hAnsi="宋体" w:eastAsia="宋体" w:cs="宋体"/>
          <w:b w:val="0"/>
          <w:i w:val="0"/>
          <w:color w:val="000000"/>
          <w:spacing w:val="0"/>
          <w:sz w:val="42"/>
        </w:rPr>
        <w:t>党的十八大以来，以习近平同志为核心的党中央着眼我国发展阶段、发展环境、发展条件变化，不断深化对经济形势和任务的认识。针对国际金融危机后世界经济低迷、我国经济下行压力加大，提出我国经济发展正处在增长速度换挡期、结构调整阵痛期、前期刺激政策消化期“三期叠加”阶段，进入了新常态。习近平指出：“我国经济发展进入新常态，没有改变我国发展仍处于可以大有作为的重要战略机遇期的判断，改变的是重要战略机遇期的内涵和条件；没有改变我国经济发展总体向好的基本面，改变的是经济发展方式和经济结构。”①我国经济增长速度从高速转向中高速，发展方式从规模速度型转向质量效率型，经济结构调整从增量扩能为</w:t>
      </w:r>
    </w:p>
    <w:p w14:paraId="13D50806">
      <w:pPr>
        <w:pageBreakBefore w:val="0"/>
        <w:wordWrap w:val="0"/>
        <w:spacing w:before="0" w:after="0" w:line="760" w:lineRule="atLeast"/>
        <w:ind w:left="0" w:right="0"/>
        <w:jc w:val="both"/>
        <w:textAlignment w:val="baseline"/>
        <w:rPr>
          <w:sz w:val="42"/>
        </w:rPr>
      </w:pPr>
      <w:r>
        <w:rPr>
          <w:rFonts w:ascii="宋体" w:hAnsi="宋体" w:eastAsia="宋体" w:cs="宋体"/>
          <w:b w:val="0"/>
          <w:i w:val="0"/>
          <w:color w:val="000000"/>
          <w:spacing w:val="0"/>
          <w:sz w:val="42"/>
        </w:rPr>
        <w:t>①  《习近平著作选读》第一卷，人民出版社2023年版，第330页。</w:t>
      </w:r>
    </w:p>
    <w:p w14:paraId="5E99AE6A"/>
    <w:p w14:paraId="77D22112">
      <w:pPr>
        <w:sectPr>
          <w:headerReference r:id="rId227" w:type="default"/>
          <w:footerReference r:id="rId228" w:type="default"/>
          <w:pgSz w:w="16560" w:h="25520"/>
          <w:pgMar w:top="1440" w:right="1320" w:bottom="1440" w:left="1320" w:header="1140" w:footer="1140" w:gutter="0"/>
          <w:cols w:space="720" w:num="1"/>
        </w:sectPr>
      </w:pPr>
    </w:p>
    <w:p w14:paraId="3EB69CE2">
      <w:pPr>
        <w:pageBreakBefore w:val="0"/>
        <w:tabs>
          <w:tab w:val="left" w:pos="2320"/>
        </w:tabs>
        <w:wordWrap w:val="0"/>
        <w:spacing w:before="0" w:after="0" w:line="440" w:lineRule="atLeast"/>
        <w:ind w:left="80" w:right="0"/>
        <w:jc w:val="both"/>
        <w:textAlignment w:val="baseline"/>
        <w:rPr>
          <w:sz w:val="32"/>
        </w:rPr>
      </w:pPr>
      <w:r>
        <w:rPr>
          <w:rFonts w:ascii="宋体" w:hAnsi="宋体" w:eastAsia="宋体" w:cs="宋体"/>
          <w:b w:val="0"/>
          <w:i w:val="0"/>
          <w:color w:val="000000"/>
          <w:spacing w:val="0"/>
          <w:sz w:val="32"/>
        </w:rPr>
        <w:t>114</w:t>
      </w:r>
      <w:r>
        <w:tab/>
      </w:r>
      <w:r>
        <w:rPr>
          <w:rFonts w:ascii="宋体" w:hAnsi="宋体" w:eastAsia="宋体" w:cs="宋体"/>
          <w:b w:val="0"/>
          <w:i w:val="0"/>
          <w:color w:val="000000"/>
          <w:spacing w:val="0"/>
          <w:sz w:val="32"/>
        </w:rPr>
        <w:t>第六章推动高质量发展</w:t>
      </w:r>
    </w:p>
    <w:p w14:paraId="704F2B77">
      <w:pPr>
        <w:pageBreakBefore w:val="0"/>
        <w:wordWrap w:val="0"/>
        <w:spacing w:before="0" w:after="0" w:line="380" w:lineRule="exact"/>
        <w:ind w:left="0" w:right="0"/>
        <w:jc w:val="both"/>
        <w:textAlignment w:val="baseline"/>
        <w:rPr>
          <w:sz w:val="32"/>
        </w:rPr>
      </w:pPr>
    </w:p>
    <w:p w14:paraId="575D4775">
      <w:pPr>
        <w:pageBreakBefore w:val="0"/>
        <w:wordWrap w:val="0"/>
        <w:spacing w:before="0" w:after="0" w:line="800" w:lineRule="atLeast"/>
        <w:ind w:left="0" w:right="0"/>
        <w:jc w:val="both"/>
        <w:textAlignment w:val="baseline"/>
        <w:rPr>
          <w:sz w:val="42"/>
        </w:rPr>
      </w:pPr>
      <w:r>
        <w:rPr>
          <w:rFonts w:ascii="宋体" w:hAnsi="宋体" w:eastAsia="宋体" w:cs="宋体"/>
          <w:b w:val="0"/>
          <w:i w:val="0"/>
          <w:color w:val="000000"/>
          <w:spacing w:val="0"/>
          <w:sz w:val="42"/>
        </w:rPr>
        <w:t>主转向调整存量、做优增量并举，发展动力从主要依靠资源和低成本劳动力等要素投入转向创新驱动，经济社会发展向形态更高级、分工更优化、结构更合理的阶段演进。我国经济已由高速增长阶段转向高质量发展阶段。</w:t>
      </w:r>
    </w:p>
    <w:p w14:paraId="7C68D4D7">
      <w:pPr>
        <w:pageBreakBefore w:val="0"/>
        <w:wordWrap w:val="0"/>
        <w:spacing w:before="0" w:after="0" w:line="800" w:lineRule="atLeast"/>
        <w:ind w:left="0" w:right="0" w:firstLine="860"/>
        <w:jc w:val="both"/>
        <w:textAlignment w:val="baseline"/>
        <w:rPr>
          <w:sz w:val="42"/>
        </w:rPr>
      </w:pPr>
      <w:r>
        <w:rPr>
          <w:rFonts w:ascii="宋体" w:hAnsi="宋体" w:eastAsia="宋体" w:cs="宋体"/>
          <w:b w:val="0"/>
          <w:i w:val="0"/>
          <w:color w:val="000000"/>
          <w:spacing w:val="0"/>
          <w:sz w:val="42"/>
        </w:rPr>
        <w:t>经济工作从来都不是抽象的、孤立的，而是具体的、联系的，必须立足中华民族伟大复兴战略全局和世界百年未有之大变局来思考和谋划。习近平指出：“全面建成小康社会、实现第一个百年奋斗目标之后，我们要乘势而上开启全面建设社会主义现代化国家新征程、向第二个百年奋斗目标进军，这标志着我国进入了一个新发展阶段。”①新发展阶段是我国社会主义初级阶段历史进程中的一个重要阶段，是中国共产党带领人民迎来从站起来、富起来到强起来历史性跨越的新阶段，是全面建设社会主义现代化国家、向第二个百年奋斗目标进军的重要阶段。</w:t>
      </w:r>
    </w:p>
    <w:p w14:paraId="05E1B59A">
      <w:pPr>
        <w:pageBreakBefore w:val="0"/>
        <w:wordWrap w:val="0"/>
        <w:spacing w:before="0" w:after="0" w:line="800" w:lineRule="atLeast"/>
        <w:ind w:left="0" w:right="0" w:firstLine="860"/>
        <w:jc w:val="both"/>
        <w:textAlignment w:val="baseline"/>
        <w:rPr>
          <w:sz w:val="42"/>
        </w:rPr>
      </w:pPr>
      <w:r>
        <w:rPr>
          <w:rFonts w:ascii="宋体" w:hAnsi="宋体" w:eastAsia="宋体" w:cs="宋体"/>
          <w:b w:val="0"/>
          <w:i w:val="0"/>
          <w:color w:val="000000"/>
          <w:spacing w:val="0"/>
          <w:sz w:val="42"/>
        </w:rPr>
        <w:t>进入新发展阶段，我国发展的国内外环境进一步发生深刻变化，面对新的战略机遇、新的战略任务、新的战略要求、新的战略环境，需要解决的矛盾和问题比以往更加错综复杂。习近平强调：“当前和今后一个时期，虽然我国发展仍然处于重要战略机遇期，但机遇和挑战都有新的发展变化，机遇和挑战之大都前所未有，总体上机遇大于挑战。”②新发展阶段，我国经济发展的质量、效率、动力将发生重大变化，要以深化供给侧结构性改革为主线，加快经济结构优化升级、提升科技创新能力、深化改革开放、加快绿色发展、参与全球经济治理体系变革。要坚定不移抓机遇、用机遇，调动和运用好国内外形势变化带来的一切积极因素，充分发挥我们的独特优势，抢占未来发展制高点。</w:t>
      </w:r>
    </w:p>
    <w:p w14:paraId="27DC9BBC">
      <w:pPr>
        <w:pageBreakBefore w:val="0"/>
        <w:wordWrap w:val="0"/>
        <w:spacing w:before="0" w:after="0" w:line="820" w:lineRule="exact"/>
        <w:ind w:left="0" w:right="0"/>
        <w:jc w:val="both"/>
        <w:textAlignment w:val="baseline"/>
        <w:rPr>
          <w:sz w:val="42"/>
        </w:rPr>
      </w:pPr>
    </w:p>
    <w:p w14:paraId="44FDFB48">
      <w:pPr>
        <w:pageBreakBefore w:val="0"/>
        <w:wordWrap w:val="0"/>
        <w:spacing w:before="0" w:after="0" w:line="800" w:lineRule="atLeast"/>
        <w:ind w:left="860" w:right="0"/>
        <w:jc w:val="both"/>
        <w:textAlignment w:val="baseline"/>
        <w:rPr>
          <w:sz w:val="42"/>
        </w:rPr>
      </w:pPr>
      <w:r>
        <w:rPr>
          <w:rFonts w:ascii="宋体" w:hAnsi="宋体" w:eastAsia="宋体" w:cs="宋体"/>
          <w:b w:val="0"/>
          <w:i w:val="0"/>
          <w:color w:val="000000"/>
          <w:spacing w:val="0"/>
          <w:sz w:val="42"/>
        </w:rPr>
        <w:t>二、贯彻新发展理念是关系我国发展全局的一场深刻变革</w:t>
      </w:r>
    </w:p>
    <w:p w14:paraId="732FA516">
      <w:pPr>
        <w:pageBreakBefore w:val="0"/>
        <w:wordWrap w:val="0"/>
        <w:spacing w:before="0" w:after="0" w:line="820" w:lineRule="exact"/>
        <w:ind w:left="0" w:right="0"/>
        <w:jc w:val="both"/>
        <w:textAlignment w:val="baseline"/>
        <w:rPr>
          <w:sz w:val="42"/>
        </w:rPr>
      </w:pPr>
    </w:p>
    <w:p w14:paraId="69BEBB09">
      <w:pPr>
        <w:pageBreakBefore w:val="0"/>
        <w:wordWrap w:val="0"/>
        <w:spacing w:before="0" w:after="0" w:line="800" w:lineRule="atLeast"/>
        <w:ind w:left="860" w:right="0"/>
        <w:jc w:val="both"/>
        <w:textAlignment w:val="baseline"/>
        <w:rPr>
          <w:sz w:val="42"/>
        </w:rPr>
      </w:pPr>
      <w:r>
        <w:rPr>
          <w:rFonts w:ascii="宋体" w:hAnsi="宋体" w:eastAsia="宋体" w:cs="宋体"/>
          <w:b w:val="0"/>
          <w:i w:val="0"/>
          <w:color w:val="000000"/>
          <w:spacing w:val="0"/>
          <w:sz w:val="42"/>
        </w:rPr>
        <w:t>贯彻新发展理念是新时代我国发展壮大的必由之路。进入新发展阶</w:t>
      </w:r>
    </w:p>
    <w:p w14:paraId="7071D096">
      <w:pPr>
        <w:pageBreakBefore w:val="0"/>
        <w:wordWrap w:val="0"/>
        <w:spacing w:before="340" w:after="0" w:line="540" w:lineRule="atLeast"/>
        <w:ind w:left="0" w:right="0"/>
        <w:jc w:val="both"/>
        <w:textAlignment w:val="baseline"/>
        <w:rPr>
          <w:sz w:val="38"/>
        </w:rPr>
      </w:pPr>
      <w:r>
        <w:rPr>
          <w:rFonts w:ascii="楷体" w:hAnsi="楷体" w:eastAsia="楷体" w:cs="楷体"/>
          <w:b w:val="0"/>
          <w:i w:val="0"/>
          <w:color w:val="000000"/>
          <w:spacing w:val="0"/>
          <w:sz w:val="38"/>
        </w:rPr>
        <w:t>①  《习近平著作选读》第二卷，人民出版社2023年版，第398——399页。</w:t>
      </w:r>
    </w:p>
    <w:p w14:paraId="3449157E">
      <w:pPr>
        <w:pageBreakBefore w:val="0"/>
        <w:wordWrap w:val="0"/>
        <w:spacing w:before="0" w:after="0" w:line="540" w:lineRule="atLeast"/>
        <w:ind w:left="0" w:right="0"/>
        <w:jc w:val="both"/>
        <w:textAlignment w:val="baseline"/>
        <w:rPr>
          <w:sz w:val="38"/>
        </w:rPr>
      </w:pPr>
      <w:r>
        <w:rPr>
          <w:rFonts w:ascii="楷体" w:hAnsi="楷体" w:eastAsia="楷体" w:cs="楷体"/>
          <w:b w:val="0"/>
          <w:i w:val="0"/>
          <w:color w:val="000000"/>
          <w:spacing w:val="0"/>
          <w:sz w:val="38"/>
        </w:rPr>
        <w:t>②  《习近平著作选读》第二卷，人民出版社2023年版，第401页。</w:t>
      </w:r>
    </w:p>
    <w:p w14:paraId="28F1AB9D"/>
    <w:p w14:paraId="611DE2BF">
      <w:pPr>
        <w:sectPr>
          <w:headerReference r:id="rId229" w:type="default"/>
          <w:footerReference r:id="rId230" w:type="default"/>
          <w:pgSz w:w="16560" w:h="25520"/>
          <w:pgMar w:top="1400" w:right="1320" w:bottom="1400" w:left="1320" w:header="1100" w:footer="1100" w:gutter="0"/>
          <w:cols w:space="720" w:num="1"/>
        </w:sectPr>
      </w:pPr>
    </w:p>
    <w:p w14:paraId="74D452F9">
      <w:pPr>
        <w:pageBreakBefore w:val="0"/>
        <w:tabs>
          <w:tab w:val="left" w:pos="13260"/>
        </w:tabs>
        <w:wordWrap w:val="0"/>
        <w:spacing w:before="0" w:after="0" w:line="440" w:lineRule="atLeast"/>
        <w:ind w:left="6160" w:right="0"/>
        <w:jc w:val="both"/>
        <w:textAlignment w:val="baseline"/>
        <w:rPr>
          <w:sz w:val="30"/>
        </w:rPr>
      </w:pPr>
      <w:r>
        <w:rPr>
          <w:rFonts w:ascii="宋体" w:hAnsi="宋体" w:eastAsia="宋体" w:cs="宋体"/>
          <w:b w:val="0"/>
          <w:i w:val="0"/>
          <w:color w:val="000000"/>
          <w:spacing w:val="0"/>
          <w:sz w:val="30"/>
        </w:rPr>
        <w:t>第一节完整、准确、全面贯彻新发展理念</w:t>
      </w:r>
      <w:r>
        <w:tab/>
      </w:r>
      <w:r>
        <w:rPr>
          <w:rFonts w:ascii="楷体" w:hAnsi="楷体" w:eastAsia="楷体" w:cs="楷体"/>
          <w:b w:val="0"/>
          <w:i w:val="0"/>
          <w:color w:val="000000"/>
          <w:spacing w:val="0"/>
          <w:sz w:val="30"/>
        </w:rPr>
        <w:t>115</w:t>
      </w:r>
    </w:p>
    <w:p w14:paraId="0C182399">
      <w:pPr>
        <w:pageBreakBefore w:val="0"/>
        <w:wordWrap w:val="0"/>
        <w:spacing w:before="0" w:after="0" w:line="380" w:lineRule="exact"/>
        <w:ind w:left="0" w:right="0"/>
        <w:jc w:val="both"/>
        <w:textAlignment w:val="baseline"/>
        <w:rPr>
          <w:sz w:val="30"/>
        </w:rPr>
      </w:pPr>
    </w:p>
    <w:p w14:paraId="2FE1AF02">
      <w:pPr>
        <w:pageBreakBefore w:val="0"/>
        <w:wordWrap w:val="0"/>
        <w:spacing w:before="0" w:after="0" w:line="760" w:lineRule="atLeast"/>
        <w:ind w:left="0" w:right="40"/>
        <w:jc w:val="both"/>
        <w:textAlignment w:val="baseline"/>
        <w:rPr>
          <w:sz w:val="43"/>
        </w:rPr>
      </w:pPr>
      <w:r>
        <w:rPr>
          <w:rFonts w:ascii="宋体" w:hAnsi="宋体" w:eastAsia="宋体" w:cs="宋体"/>
          <w:b w:val="0"/>
          <w:i w:val="0"/>
          <w:color w:val="000000"/>
          <w:spacing w:val="0"/>
          <w:sz w:val="43"/>
        </w:rPr>
        <w:t>段，必须把发展质量问题摆在更为突出的位置，在质量效益明显提升的基础上实现经济持续健康发展。习近平指出，新时代抓发展，必须更加突出发展理念，坚定不移贯彻创新、协调、绿色、开放、共享的新发展理念。</w:t>
      </w:r>
    </w:p>
    <w:p w14:paraId="27BDD4A2">
      <w:pPr>
        <w:pageBreakBefore w:val="0"/>
        <w:wordWrap w:val="0"/>
        <w:spacing w:before="0" w:after="0" w:line="760" w:lineRule="atLeast"/>
        <w:ind w:left="0" w:right="20" w:firstLine="860"/>
        <w:jc w:val="both"/>
        <w:textAlignment w:val="baseline"/>
        <w:rPr>
          <w:sz w:val="43"/>
        </w:rPr>
      </w:pPr>
      <w:r>
        <w:rPr>
          <w:rFonts w:ascii="宋体" w:hAnsi="宋体" w:eastAsia="宋体" w:cs="宋体"/>
          <w:b w:val="0"/>
          <w:i w:val="0"/>
          <w:color w:val="000000"/>
          <w:spacing w:val="0"/>
          <w:sz w:val="43"/>
        </w:rPr>
        <w:t>发展理念是发展行动的先导，是管全局、管根本、管方向、管长远的东西，是发展思路、发展方式、发展着力点的集中体现。发展理念从根本上决定着发展成效乃至成败，发展理念搞对了，目标任务就好定了，政策举措也就跟着好定了。党的十八大以来，我们党适应发展新的形势，对发展理念和思路作出及时调整，提出了经济社会发展的许多重大理论和战略，其中新发展理念是最重要、最主要的。</w:t>
      </w:r>
    </w:p>
    <w:p w14:paraId="3CBA1348">
      <w:pPr>
        <w:pageBreakBefore w:val="0"/>
        <w:wordWrap w:val="0"/>
        <w:spacing w:before="0" w:after="0" w:line="760" w:lineRule="atLeast"/>
        <w:ind w:left="0" w:right="0" w:firstLine="860"/>
        <w:jc w:val="both"/>
        <w:textAlignment w:val="baseline"/>
        <w:rPr>
          <w:sz w:val="43"/>
        </w:rPr>
      </w:pPr>
      <w:r>
        <w:rPr>
          <w:rFonts w:ascii="宋体" w:hAnsi="宋体" w:eastAsia="宋体" w:cs="宋体"/>
          <w:b w:val="0"/>
          <w:i w:val="0"/>
          <w:color w:val="000000"/>
          <w:spacing w:val="0"/>
          <w:sz w:val="43"/>
        </w:rPr>
        <w:t>新发展理念具有丰富的科学内涵和具体的实践要求。创新是引领发展的第一动力，创新发展注重的是解决发展动力问题，必须坚持创新在我国现代化建设全局中的核心地位，让创新贯穿党和国家一切工作，全面提升创新能力和效率，把创新发展主动权牢牢掌握在自己手中。协调是持续健康发展的内在要求，协调发展注重的是解决发展不平衡问题，必须正确处理局部和全局、当前和长远、重点和非重点的关系，在发展中促进相对平衡，不断增强发展的整体性。绿色是永续发展的必要条件和人民对美好生活追求的重要体现，绿色发展注重的是解决人与自然和谐共生问题，必须实现经济社会发展和生态环境保护协同共进，加快发展方式绿色转型，推动形成绿色低碳的生产方式和生活方式。开放是国家繁荣发展的必由之路，开放发展注重的是解决发展内外联动问题，必须推动形成更大范围、更宽领域、更深层次对外开放格局，不断增强我国国际经济合作和竞争新优势。共享是中国特色社会主义的本质要求，共享发展注重的是解决社会公平正义问题，必须坚持全民共享、全面共享、共建共享、渐进共享，不断推进全体人民共同富裕。新发展理念是一个系统的理论体系，回答了关于发展的目的、动力、方式、路径等一系列理论和实践问题，阐明了我们党关于发展的政治立场、价值导向、发展模式、发展道路等重大政治问题，深化了我们党对中国特</w:t>
      </w:r>
    </w:p>
    <w:p w14:paraId="4423D760"/>
    <w:p w14:paraId="0C56CF34">
      <w:pPr>
        <w:sectPr>
          <w:headerReference r:id="rId231" w:type="default"/>
          <w:footerReference r:id="rId232" w:type="default"/>
          <w:pgSz w:w="16560" w:h="25520"/>
          <w:pgMar w:top="1440" w:right="1320" w:bottom="1440" w:left="1320" w:header="1140" w:footer="1140" w:gutter="0"/>
          <w:cols w:space="720" w:num="1"/>
        </w:sectPr>
      </w:pPr>
    </w:p>
    <w:p w14:paraId="59E60D55">
      <w:pPr>
        <w:pageBreakBefore w:val="0"/>
        <w:tabs>
          <w:tab w:val="left" w:pos="2520"/>
        </w:tabs>
        <w:wordWrap w:val="0"/>
        <w:spacing w:before="0" w:after="0" w:line="440" w:lineRule="atLeast"/>
        <w:ind w:left="300" w:right="0"/>
        <w:jc w:val="both"/>
        <w:textAlignment w:val="baseline"/>
        <w:rPr>
          <w:sz w:val="32"/>
        </w:rPr>
      </w:pPr>
      <w:r>
        <w:rPr>
          <w:rFonts w:ascii="楷体" w:hAnsi="楷体" w:eastAsia="楷体" w:cs="楷体"/>
          <w:b w:val="0"/>
          <w:i w:val="0"/>
          <w:color w:val="000000"/>
          <w:spacing w:val="0"/>
          <w:sz w:val="32"/>
        </w:rPr>
        <w:t>116</w:t>
      </w:r>
      <w:r>
        <w:tab/>
      </w:r>
      <w:r>
        <w:rPr>
          <w:rFonts w:ascii="宋体" w:hAnsi="宋体" w:eastAsia="宋体" w:cs="宋体"/>
          <w:b w:val="0"/>
          <w:i w:val="0"/>
          <w:color w:val="000000"/>
          <w:spacing w:val="0"/>
          <w:sz w:val="32"/>
        </w:rPr>
        <w:t>第六章推动高质量发展</w:t>
      </w:r>
    </w:p>
    <w:p w14:paraId="1B977DC7">
      <w:pPr>
        <w:pageBreakBefore w:val="0"/>
        <w:wordWrap w:val="0"/>
        <w:spacing w:before="0" w:after="0" w:line="380" w:lineRule="exact"/>
        <w:ind w:left="0" w:right="0"/>
        <w:jc w:val="both"/>
        <w:textAlignment w:val="baseline"/>
        <w:rPr>
          <w:sz w:val="32"/>
        </w:rPr>
      </w:pPr>
    </w:p>
    <w:p w14:paraId="4BAC2FA7">
      <w:pPr>
        <w:pageBreakBefore w:val="0"/>
        <w:wordWrap w:val="0"/>
        <w:spacing w:before="0" w:after="0" w:line="820" w:lineRule="atLeast"/>
        <w:ind w:left="240" w:right="0"/>
        <w:jc w:val="both"/>
        <w:textAlignment w:val="baseline"/>
        <w:rPr>
          <w:sz w:val="43"/>
        </w:rPr>
      </w:pPr>
      <w:r>
        <w:rPr>
          <w:rFonts w:ascii="宋体" w:hAnsi="宋体" w:eastAsia="宋体" w:cs="宋体"/>
          <w:b w:val="0"/>
          <w:i w:val="0"/>
          <w:color w:val="000000"/>
          <w:spacing w:val="0"/>
          <w:sz w:val="43"/>
        </w:rPr>
        <w:t>色社会主义经济发展规律的认识，开拓了中国特色社会主义政治经济学新境界。</w:t>
      </w:r>
    </w:p>
    <w:p w14:paraId="71B77DC1">
      <w:pPr>
        <w:pageBreakBefore w:val="0"/>
        <w:wordWrap w:val="0"/>
        <w:spacing w:before="0" w:after="0" w:line="820" w:lineRule="atLeast"/>
        <w:ind w:left="240" w:right="0" w:firstLine="880"/>
        <w:jc w:val="both"/>
        <w:textAlignment w:val="baseline"/>
        <w:rPr>
          <w:sz w:val="43"/>
        </w:rPr>
      </w:pPr>
      <w:r>
        <w:rPr>
          <w:rFonts w:ascii="宋体" w:hAnsi="宋体" w:eastAsia="宋体" w:cs="宋体"/>
          <w:b w:val="0"/>
          <w:i w:val="0"/>
          <w:color w:val="000000"/>
          <w:spacing w:val="0"/>
          <w:sz w:val="43"/>
        </w:rPr>
        <w:t>新发展理念是指挥棒、红绿灯，是引领我国发展全局深刻变革的科学指引，必须完整、准确、全面地理解和把握。要从根本宗旨上把握新发展理念，坚持以人民为中心的发展思想，坚持发展为了人民、发展依靠人民、发展成果由人民共享，把满足人民群众对美好生活的新期待作为发展的出发点和落脚点，让现代化建设成果更多更公平惠及全体人民。要从问题导向上把握新发展理念，切实解决发展不平衡不充分问题，切实解决影响构建新发展格局、实现高质量发展的重大问题，切实解决影响人民群众生产生活的突出问题，真正实现高质量发展。要从忧患意识上把握新发展理念，积极主动、未雨绸缪，见微知著、防微杜渐，下好先手棋，打好主动仗，敢于斗争、善于斗争，随时准备应对更加复杂困难的局面，牢牢守住安全发展的底线。</w:t>
      </w:r>
    </w:p>
    <w:p w14:paraId="0B9237A0">
      <w:pPr>
        <w:pageBreakBefore w:val="0"/>
        <w:wordWrap w:val="0"/>
        <w:spacing w:before="0" w:after="0" w:line="840" w:lineRule="exact"/>
        <w:ind w:left="0" w:right="0"/>
        <w:jc w:val="both"/>
        <w:textAlignment w:val="baseline"/>
        <w:rPr>
          <w:sz w:val="43"/>
        </w:rPr>
      </w:pPr>
    </w:p>
    <w:p w14:paraId="7C365362">
      <w:pPr>
        <w:pageBreakBefore w:val="0"/>
        <w:wordWrap w:val="0"/>
        <w:spacing w:before="0" w:after="0" w:line="620" w:lineRule="atLeast"/>
        <w:ind w:left="1100" w:right="0" w:firstLine="20"/>
        <w:jc w:val="both"/>
        <w:textAlignment w:val="baseline"/>
        <w:rPr>
          <w:sz w:val="44"/>
        </w:rPr>
      </w:pPr>
      <w:r>
        <w:rPr>
          <w:rFonts w:ascii="宋体" w:hAnsi="宋体" w:eastAsia="宋体" w:cs="宋体"/>
          <w:b w:val="0"/>
          <w:i w:val="0"/>
          <w:color w:val="000000"/>
          <w:spacing w:val="0"/>
          <w:sz w:val="44"/>
        </w:rPr>
        <w:t>三、以新发展理念引领高质量发展</w:t>
      </w:r>
    </w:p>
    <w:p w14:paraId="7AF7D8BD">
      <w:pPr>
        <w:pageBreakBefore w:val="0"/>
        <w:wordWrap w:val="0"/>
        <w:spacing w:before="0" w:after="0" w:line="840" w:lineRule="exact"/>
        <w:ind w:left="0" w:right="0"/>
        <w:jc w:val="both"/>
        <w:textAlignment w:val="baseline"/>
        <w:rPr>
          <w:sz w:val="43"/>
        </w:rPr>
      </w:pPr>
    </w:p>
    <w:p w14:paraId="321A2A7A">
      <w:pPr>
        <w:pageBreakBefore w:val="0"/>
        <w:wordWrap w:val="0"/>
        <w:spacing w:before="0" w:after="0" w:line="820" w:lineRule="atLeast"/>
        <w:ind w:left="240" w:right="40" w:firstLine="880"/>
        <w:jc w:val="both"/>
        <w:textAlignment w:val="baseline"/>
        <w:rPr>
          <w:sz w:val="43"/>
        </w:rPr>
      </w:pPr>
      <w:r>
        <w:rPr>
          <w:rFonts w:ascii="宋体" w:hAnsi="宋体" w:eastAsia="宋体" w:cs="宋体"/>
          <w:b w:val="0"/>
          <w:i w:val="0"/>
          <w:color w:val="000000"/>
          <w:spacing w:val="0"/>
          <w:sz w:val="43"/>
        </w:rPr>
        <w:t>高质量发展是全面建设社会主义现代化国家的首要任务，是遵循经济规律发展的必然要求。推动高质量发展，必须以新发展理念为引领，深入推进发展方式、发展动力、发展领域、发展质量变革，实现更高质量、更有效率、更加公平、更可持续、更为安全的发展。</w:t>
      </w:r>
    </w:p>
    <w:p w14:paraId="3CA9059E">
      <w:pPr>
        <w:pageBreakBefore w:val="0"/>
        <w:wordWrap w:val="0"/>
        <w:spacing w:before="0" w:after="0" w:line="840" w:lineRule="exact"/>
        <w:ind w:left="0" w:right="0"/>
        <w:jc w:val="both"/>
        <w:textAlignment w:val="baseline"/>
        <w:rPr>
          <w:sz w:val="43"/>
        </w:rPr>
      </w:pPr>
    </w:p>
    <w:p w14:paraId="039CC182">
      <w:pPr>
        <w:pageBreakBefore w:val="0"/>
        <w:wordWrap w:val="0"/>
        <w:spacing w:before="0" w:after="0" w:line="820" w:lineRule="atLeast"/>
        <w:ind w:left="1120" w:right="960" w:firstLine="880"/>
        <w:jc w:val="both"/>
        <w:textAlignment w:val="baseline"/>
        <w:rPr>
          <w:sz w:val="43"/>
        </w:rPr>
      </w:pPr>
      <w:r>
        <w:rPr>
          <w:rFonts w:ascii="宋体" w:hAnsi="宋体" w:eastAsia="宋体" w:cs="宋体"/>
          <w:b w:val="0"/>
          <w:i w:val="0"/>
          <w:color w:val="000000"/>
          <w:spacing w:val="0"/>
          <w:sz w:val="43"/>
        </w:rPr>
        <w:t>经济发展是一个螺旋式上升的过程，上升不是线性的，量积累到一定阶段，必须转向质的提升，我国经济发展也要遵循这一规律。</w:t>
      </w:r>
      <w:r>
        <w:drawing>
          <wp:anchor distT="0" distB="0" distL="0" distR="0" simplePos="0" relativeHeight="251659264" behindDoc="1" locked="0" layoutInCell="1" allowOverlap="1">
            <wp:simplePos x="0" y="0"/>
            <wp:positionH relativeFrom="page">
              <wp:posOffset>774700</wp:posOffset>
            </wp:positionH>
            <wp:positionV relativeFrom="paragraph">
              <wp:posOffset>-469900</wp:posOffset>
            </wp:positionV>
            <wp:extent cx="571500" cy="558800"/>
            <wp:effectExtent l="0" t="0" r="0" b="0"/>
            <wp:wrapNone/>
            <wp:docPr id="53" name="Draw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3"/>
                    <pic:cNvPicPr>
                      <a:picLocks noChangeAspect="1"/>
                    </pic:cNvPicPr>
                  </pic:nvPicPr>
                  <pic:blipFill>
                    <a:blip r:embed="rId754"/>
                    <a:stretch>
                      <a:fillRect/>
                    </a:stretch>
                  </pic:blipFill>
                  <pic:spPr>
                    <a:xfrm>
                      <a:off x="0" y="0"/>
                      <a:ext cx="571500" cy="558800"/>
                    </a:xfrm>
                    <a:prstGeom prst="rect">
                      <a:avLst/>
                    </a:prstGeom>
                  </pic:spPr>
                </pic:pic>
              </a:graphicData>
            </a:graphic>
          </wp:anchor>
        </w:drawing>
      </w:r>
    </w:p>
    <w:p w14:paraId="6A9CAD71">
      <w:pPr>
        <w:pageBreakBefore w:val="0"/>
        <w:wordWrap w:val="0"/>
        <w:spacing w:before="0" w:after="0" w:line="540" w:lineRule="atLeast"/>
        <w:ind w:left="0" w:right="960"/>
        <w:jc w:val="right"/>
        <w:textAlignment w:val="baseline"/>
        <w:rPr>
          <w:sz w:val="40"/>
        </w:rPr>
      </w:pPr>
      <w:r>
        <w:rPr>
          <w:rFonts w:ascii="楷体" w:hAnsi="楷体" w:eastAsia="楷体" w:cs="楷体"/>
          <w:b w:val="0"/>
          <w:i w:val="0"/>
          <w:color w:val="000000"/>
          <w:spacing w:val="0"/>
          <w:sz w:val="40"/>
        </w:rPr>
        <w:t>————习近平在中央经济工作会议上的讲话</w:t>
      </w:r>
    </w:p>
    <w:p w14:paraId="5D68FB0C">
      <w:pPr>
        <w:pageBreakBefore w:val="0"/>
        <w:wordWrap w:val="0"/>
        <w:spacing w:before="0" w:after="0" w:line="580" w:lineRule="atLeast"/>
        <w:ind w:left="0" w:right="920"/>
        <w:jc w:val="right"/>
        <w:textAlignment w:val="baseline"/>
        <w:rPr>
          <w:sz w:val="40"/>
        </w:rPr>
      </w:pPr>
      <w:r>
        <w:rPr>
          <w:rFonts w:ascii="楷体" w:hAnsi="楷体" w:eastAsia="楷体" w:cs="楷体"/>
          <w:b w:val="0"/>
          <w:i w:val="0"/>
          <w:color w:val="000000"/>
          <w:spacing w:val="0"/>
          <w:sz w:val="40"/>
        </w:rPr>
        <w:t>(2017年12月18日)</w:t>
      </w:r>
    </w:p>
    <w:p w14:paraId="12C06CFD"/>
    <w:p w14:paraId="01FD068F">
      <w:pPr>
        <w:sectPr>
          <w:headerReference r:id="rId233" w:type="default"/>
          <w:footerReference r:id="rId234" w:type="default"/>
          <w:pgSz w:w="16560" w:h="25520"/>
          <w:pgMar w:top="1620" w:right="1220" w:bottom="1620" w:left="1220" w:header="1320" w:footer="1320" w:gutter="0"/>
          <w:cols w:space="720" w:num="1"/>
        </w:sectPr>
      </w:pPr>
    </w:p>
    <w:p w14:paraId="567F7286">
      <w:pPr>
        <w:pageBreakBefore w:val="0"/>
        <w:tabs>
          <w:tab w:val="left" w:pos="13260"/>
        </w:tabs>
        <w:wordWrap w:val="0"/>
        <w:spacing w:before="0" w:after="0" w:line="420" w:lineRule="atLeast"/>
        <w:ind w:left="6140" w:right="0"/>
        <w:jc w:val="both"/>
        <w:textAlignment w:val="baseline"/>
        <w:rPr>
          <w:sz w:val="31"/>
        </w:rPr>
      </w:pPr>
      <w:r>
        <w:rPr>
          <w:rFonts w:ascii="宋体" w:hAnsi="宋体" w:eastAsia="宋体" w:cs="宋体"/>
          <w:b w:val="0"/>
          <w:i w:val="0"/>
          <w:color w:val="000000"/>
          <w:spacing w:val="0"/>
          <w:sz w:val="31"/>
        </w:rPr>
        <w:t>第一节完整、准确、全面贯彻新发展理念</w:t>
      </w:r>
      <w:r>
        <w:tab/>
      </w:r>
      <w:r>
        <w:rPr>
          <w:rFonts w:ascii="楷体" w:hAnsi="楷体" w:eastAsia="楷体" w:cs="楷体"/>
          <w:b w:val="0"/>
          <w:i w:val="0"/>
          <w:color w:val="000000"/>
          <w:spacing w:val="0"/>
          <w:sz w:val="31"/>
        </w:rPr>
        <w:t>117</w:t>
      </w:r>
    </w:p>
    <w:p w14:paraId="00323070">
      <w:pPr>
        <w:pageBreakBefore w:val="0"/>
        <w:wordWrap w:val="0"/>
        <w:spacing w:before="480" w:after="0" w:line="740" w:lineRule="atLeast"/>
        <w:ind w:left="40" w:right="40" w:firstLine="860"/>
        <w:jc w:val="both"/>
        <w:textAlignment w:val="baseline"/>
        <w:rPr>
          <w:sz w:val="44"/>
        </w:rPr>
      </w:pPr>
      <w:r>
        <w:rPr>
          <w:rFonts w:ascii="宋体" w:hAnsi="宋体" w:eastAsia="宋体" w:cs="宋体"/>
          <w:b w:val="0"/>
          <w:i w:val="0"/>
          <w:color w:val="000000"/>
          <w:spacing w:val="0"/>
          <w:sz w:val="44"/>
        </w:rPr>
        <w:t>高质量发展，是能够很好满足人民日益增长的美好生活需要的发展，是体现新发展理念的发展，是创新成为第一动力、协调成为内生特点、绿色成为普遍形态、开放成为必由之路、共享成为根本目的的发展。从供给看，高质量发展要求产业体系比较完整，生产组织方式网络化、智能化，创新力、需求捕捉力、品牌影响力、核心竞争力强，产品和服务质量高。从需求看，高质量发展要求不断满足人民群众个性化、多样化、不断升级的需求，引领供给体系和结构的变化，不断催生新的需求。从投入产出看，高质量发展要求不断提高劳动效率、资本效率、土地效率、资源效率、环境效率，不断提升科技进步贡献率，不断提高全要素生产率。从分配看，高质量发展要求实现投资有回报、企业有利润、员工有收入、政府有税收，并且充分反映各自按市场评价的贡献。从宏观经济循环看，高质量发展要求实现生产、分配、流通、消费循环通畅，国民经济重大比例关系和空间布局比较合理，经济发展比较平稳，不出现大的起落。更明确地说，高质量发展，就是从“有没有”转向“好不好”。</w:t>
      </w:r>
    </w:p>
    <w:p w14:paraId="379C80B9">
      <w:pPr>
        <w:pageBreakBefore w:val="0"/>
        <w:wordWrap w:val="0"/>
        <w:spacing w:before="0" w:after="0" w:line="740" w:lineRule="atLeast"/>
        <w:ind w:left="40" w:right="0" w:firstLine="860"/>
        <w:jc w:val="both"/>
        <w:textAlignment w:val="baseline"/>
        <w:rPr>
          <w:sz w:val="44"/>
        </w:rPr>
      </w:pPr>
      <w:r>
        <w:rPr>
          <w:rFonts w:ascii="宋体" w:hAnsi="宋体" w:eastAsia="宋体" w:cs="宋体"/>
          <w:b w:val="0"/>
          <w:i w:val="0"/>
          <w:color w:val="000000"/>
          <w:spacing w:val="0"/>
          <w:sz w:val="44"/>
        </w:rPr>
        <w:t>高质量发展关系我国社会主义现代化建设全局，具有重大战略意义。第一，高质量发展为全面建设社会主义现代化国家提供更为坚实的物质基础。只有实现高质量发展，才能在经济总量规模继续扩大的同时不断提高发展质量效益，为我国的社会事业发展、文化事业繁荣、生态环境美好、国际地位提升、国防和安全能力增强等提供强大的物质和技术保障。第二，高质量发展是不断满足人民对美好生活需要的重要保证。只有实现高质量发展，才能不断增进人民福祉，满足人民群众多方面的需求，更好地提高人民生活品质，促进共同富裕取得更为扎实的进展。第三，高质量发展是维护国家长治久安的必然要求。只有实现高质量发展，才能确保重要产业、基础设施、战略资源、重大科技等关键领域安全可控，有效防范和化解重大风险，为维护国家主权、安全和发展利益提供重要支撑。</w:t>
      </w:r>
    </w:p>
    <w:p w14:paraId="4CC898F5">
      <w:pPr>
        <w:pageBreakBefore w:val="0"/>
        <w:wordWrap w:val="0"/>
        <w:spacing w:before="0" w:after="0" w:line="740" w:lineRule="atLeast"/>
        <w:ind w:left="40" w:right="0" w:firstLine="860"/>
        <w:jc w:val="both"/>
        <w:textAlignment w:val="baseline"/>
        <w:rPr>
          <w:sz w:val="44"/>
        </w:rPr>
      </w:pPr>
      <w:r>
        <w:rPr>
          <w:rFonts w:ascii="宋体" w:hAnsi="宋体" w:eastAsia="宋体" w:cs="宋体"/>
          <w:b w:val="0"/>
          <w:i w:val="0"/>
          <w:color w:val="000000"/>
          <w:spacing w:val="0"/>
          <w:sz w:val="44"/>
        </w:rPr>
        <w:t>推动高质量发展，要更好统筹质的有效提升和量的合理增长，始终坚持质量第一、效益优先，以效率变革、动力变革促进质量变革，加快</w:t>
      </w:r>
    </w:p>
    <w:p w14:paraId="1D52A7F3"/>
    <w:p w14:paraId="44B4AFB2">
      <w:pPr>
        <w:sectPr>
          <w:headerReference r:id="rId235" w:type="default"/>
          <w:footerReference r:id="rId236" w:type="default"/>
          <w:pgSz w:w="16560" w:h="25520"/>
          <w:pgMar w:top="1400" w:right="1300" w:bottom="1400" w:left="1300" w:header="1100" w:footer="1100" w:gutter="0"/>
          <w:cols w:space="720" w:num="1"/>
        </w:sectPr>
      </w:pPr>
    </w:p>
    <w:p w14:paraId="51F34DB6">
      <w:pPr>
        <w:pageBreakBefore w:val="0"/>
        <w:tabs>
          <w:tab w:val="left" w:pos="2300"/>
        </w:tabs>
        <w:wordWrap w:val="0"/>
        <w:spacing w:before="0" w:after="0" w:line="400" w:lineRule="atLeast"/>
        <w:ind w:left="100" w:right="0"/>
        <w:jc w:val="both"/>
        <w:textAlignment w:val="baseline"/>
        <w:rPr>
          <w:sz w:val="30"/>
        </w:rPr>
      </w:pPr>
      <w:r>
        <w:rPr>
          <w:rFonts w:ascii="黑体" w:hAnsi="黑体" w:eastAsia="黑体" w:cs="黑体"/>
          <w:b w:val="0"/>
          <w:i w:val="0"/>
          <w:color w:val="000000"/>
          <w:spacing w:val="0"/>
          <w:sz w:val="30"/>
        </w:rPr>
        <w:t>118</w:t>
      </w:r>
      <w:r>
        <w:tab/>
      </w:r>
      <w:r>
        <w:rPr>
          <w:rFonts w:ascii="宋体" w:hAnsi="宋体" w:eastAsia="宋体" w:cs="宋体"/>
          <w:b w:val="0"/>
          <w:i w:val="0"/>
          <w:color w:val="000000"/>
          <w:spacing w:val="0"/>
          <w:sz w:val="30"/>
        </w:rPr>
        <w:t>第六章 推动高质量发展</w:t>
      </w:r>
    </w:p>
    <w:p w14:paraId="20046FD7">
      <w:pPr>
        <w:pageBreakBefore w:val="0"/>
        <w:wordWrap w:val="0"/>
        <w:spacing w:before="560" w:after="0" w:line="820" w:lineRule="atLeast"/>
        <w:ind w:left="40" w:right="0"/>
        <w:jc w:val="both"/>
        <w:textAlignment w:val="baseline"/>
        <w:rPr>
          <w:sz w:val="43"/>
        </w:rPr>
      </w:pPr>
      <w:r>
        <w:rPr>
          <w:rFonts w:ascii="宋体" w:hAnsi="宋体" w:eastAsia="宋体" w:cs="宋体"/>
          <w:b w:val="0"/>
          <w:i w:val="0"/>
          <w:color w:val="000000"/>
          <w:spacing w:val="0"/>
          <w:sz w:val="43"/>
        </w:rPr>
        <w:t>形成可持续的高质量发展体制机制，不断增强经济竞争力、创新力、抗风险能力。要保持经济社会发展稳定性，坚持稳中求进工作总基调，实行宏观政策要稳、产业政策要准、微观政策要活、改革政策要实、社会政策要托底的政策框架，以深化供给侧结构性改革为主线，以改革创新为根本动力，把实施扩大内需战略同深化供给侧结构性改革有机结合起来，加快构建新发展格局。</w:t>
      </w:r>
    </w:p>
    <w:p w14:paraId="6D90ED95">
      <w:pPr>
        <w:pageBreakBefore w:val="0"/>
        <w:wordWrap w:val="0"/>
        <w:spacing w:before="240" w:after="0" w:line="600" w:lineRule="atLeast"/>
        <w:ind w:left="0" w:right="0"/>
        <w:jc w:val="center"/>
        <w:textAlignment w:val="baseline"/>
        <w:rPr>
          <w:sz w:val="35"/>
        </w:rPr>
      </w:pPr>
      <w:r>
        <w:rPr>
          <w:rFonts w:ascii="黑体" w:hAnsi="黑体" w:eastAsia="黑体" w:cs="黑体"/>
          <w:b w:val="0"/>
          <w:i w:val="0"/>
          <w:color w:val="000000"/>
          <w:spacing w:val="0"/>
          <w:sz w:val="35"/>
        </w:rPr>
        <w:t>新时代十年经济发展主要成就</w:t>
      </w:r>
    </w:p>
    <w:p w14:paraId="4C37DBC0">
      <w:pPr>
        <w:pageBreakBefore w:val="0"/>
        <w:wordWrap w:val="0"/>
        <w:spacing w:before="0" w:after="0" w:line="620" w:lineRule="exact"/>
        <w:ind w:left="0" w:right="0"/>
        <w:jc w:val="center"/>
        <w:textAlignment w:val="baseline"/>
        <w:rPr>
          <w:sz w:val="35"/>
        </w:rPr>
      </w:pPr>
    </w:p>
    <w:p w14:paraId="002587AC"/>
    <w:p w14:paraId="1E5AF540">
      <w:pPr>
        <w:sectPr>
          <w:headerReference r:id="rId237" w:type="default"/>
          <w:footerReference r:id="rId238" w:type="default"/>
          <w:pgSz w:w="16560" w:h="25520"/>
          <w:pgMar w:top="1420" w:right="1340" w:bottom="1420" w:left="1340" w:header="1120" w:footer="1120" w:gutter="0"/>
          <w:cols w:space="720" w:num="1"/>
        </w:sectPr>
      </w:pPr>
    </w:p>
    <w:p w14:paraId="4DEE3AF5">
      <w:pPr>
        <w:pageBreakBefore w:val="0"/>
        <w:wordWrap w:val="0"/>
        <w:spacing w:before="0" w:after="0" w:line="600" w:lineRule="atLeast"/>
        <w:ind w:left="440" w:right="0"/>
        <w:jc w:val="center"/>
        <w:textAlignment w:val="baseline"/>
        <w:rPr>
          <w:sz w:val="35"/>
        </w:rPr>
      </w:pPr>
      <w:r>
        <w:rPr>
          <w:rFonts w:ascii="黑体" w:hAnsi="黑体" w:eastAsia="黑体" w:cs="黑体"/>
          <w:b w:val="0"/>
          <w:i w:val="0"/>
          <w:color w:val="000000"/>
          <w:spacing w:val="0"/>
          <w:sz w:val="35"/>
        </w:rPr>
        <w:t>国内生产总值(万亿元)</w:t>
      </w:r>
    </w:p>
    <w:p w14:paraId="4F4892E9">
      <w:pPr>
        <w:pageBreakBefore w:val="0"/>
        <w:wordWrap w:val="0"/>
        <w:spacing w:before="0" w:after="0" w:line="620" w:lineRule="exact"/>
        <w:ind w:left="440" w:right="0"/>
        <w:jc w:val="center"/>
        <w:textAlignment w:val="baseline"/>
        <w:rPr>
          <w:sz w:val="35"/>
        </w:rPr>
      </w:pPr>
    </w:p>
    <w:p w14:paraId="1B6A3A75">
      <w:pPr>
        <w:pageBreakBefore w:val="0"/>
        <w:wordWrap w:val="0"/>
        <w:spacing w:before="0" w:after="0" w:line="0" w:lineRule="atLeast"/>
        <w:ind w:left="480" w:right="0"/>
        <w:jc w:val="left"/>
        <w:textAlignment w:val="baseline"/>
      </w:pPr>
      <w:r>
        <w:drawing>
          <wp:inline distT="0" distB="0" distL="0" distR="0">
            <wp:extent cx="3568700" cy="1562100"/>
            <wp:effectExtent l="0" t="0" r="0" b="0"/>
            <wp:docPr id="55" name="Draw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5"/>
                    <pic:cNvPicPr>
                      <a:picLocks noChangeAspect="1"/>
                    </pic:cNvPicPr>
                  </pic:nvPicPr>
                  <pic:blipFill>
                    <a:blip r:embed="rId755"/>
                    <a:stretch>
                      <a:fillRect/>
                    </a:stretch>
                  </pic:blipFill>
                  <pic:spPr>
                    <a:xfrm>
                      <a:off x="0" y="0"/>
                      <a:ext cx="3568700" cy="1562100"/>
                    </a:xfrm>
                    <a:prstGeom prst="rect">
                      <a:avLst/>
                    </a:prstGeom>
                  </pic:spPr>
                </pic:pic>
              </a:graphicData>
            </a:graphic>
          </wp:inline>
        </w:drawing>
      </w:r>
    </w:p>
    <w:p w14:paraId="0D25B8D0">
      <w:pPr>
        <w:pageBreakBefore w:val="0"/>
        <w:wordWrap w:val="0"/>
        <w:spacing w:before="0" w:after="0" w:line="620" w:lineRule="exact"/>
        <w:ind w:left="440" w:right="0"/>
        <w:jc w:val="left"/>
        <w:textAlignment w:val="baseline"/>
        <w:rPr>
          <w:sz w:val="36"/>
        </w:rPr>
      </w:pPr>
    </w:p>
    <w:p w14:paraId="7E706185">
      <w:pPr>
        <w:pageBreakBefore w:val="0"/>
        <w:wordWrap w:val="0"/>
        <w:spacing w:before="0" w:after="0" w:line="600" w:lineRule="atLeast"/>
        <w:ind w:left="480" w:right="0"/>
        <w:jc w:val="both"/>
        <w:textAlignment w:val="baseline"/>
        <w:rPr>
          <w:sz w:val="35"/>
        </w:rPr>
      </w:pPr>
      <w:r>
        <w:rPr>
          <w:rFonts w:ascii="黑体" w:hAnsi="黑体" w:eastAsia="黑体" w:cs="黑体"/>
          <w:b w:val="0"/>
          <w:i w:val="0"/>
          <w:color w:val="000000"/>
          <w:spacing w:val="0"/>
          <w:sz w:val="35"/>
        </w:rPr>
        <w:t>国内生产总值从53.9万亿元增长</w:t>
      </w:r>
    </w:p>
    <w:p w14:paraId="3A55EBE2">
      <w:pPr>
        <w:pageBreakBefore w:val="0"/>
        <w:wordWrap w:val="0"/>
        <w:spacing w:before="0" w:after="0" w:line="600" w:lineRule="atLeast"/>
        <w:ind w:left="480" w:right="0"/>
        <w:jc w:val="both"/>
        <w:textAlignment w:val="baseline"/>
        <w:rPr>
          <w:sz w:val="35"/>
        </w:rPr>
      </w:pPr>
      <w:r>
        <w:rPr>
          <w:rFonts w:ascii="黑体" w:hAnsi="黑体" w:eastAsia="黑体" w:cs="黑体"/>
          <w:b w:val="0"/>
          <w:i w:val="0"/>
          <w:color w:val="000000"/>
          <w:spacing w:val="0"/>
          <w:sz w:val="35"/>
        </w:rPr>
        <w:t>到114.4万亿元，稳居世界第二位</w:t>
      </w:r>
    </w:p>
    <w:p w14:paraId="0DB99E90">
      <w:pPr>
        <w:spacing w:line="20" w:lineRule="exact"/>
        <w:textAlignment w:val="bottom"/>
      </w:pPr>
      <w:r>
        <w:br w:type="column"/>
      </w:r>
    </w:p>
    <w:p w14:paraId="51120840">
      <w:pPr>
        <w:pageBreakBefore w:val="0"/>
        <w:wordWrap w:val="0"/>
        <w:spacing w:before="0" w:after="0" w:line="600" w:lineRule="atLeast"/>
        <w:ind w:left="0" w:right="0"/>
        <w:jc w:val="center"/>
        <w:textAlignment w:val="baseline"/>
        <w:rPr>
          <w:sz w:val="35"/>
        </w:rPr>
      </w:pPr>
      <w:r>
        <w:rPr>
          <w:rFonts w:ascii="黑体" w:hAnsi="黑体" w:eastAsia="黑体" w:cs="黑体"/>
          <w:b w:val="0"/>
          <w:i w:val="0"/>
          <w:color w:val="000000"/>
          <w:spacing w:val="0"/>
          <w:sz w:val="35"/>
        </w:rPr>
        <w:t>人均国内生产总值(元)</w:t>
      </w:r>
    </w:p>
    <w:p w14:paraId="620C2D7A">
      <w:pPr>
        <w:pageBreakBefore w:val="0"/>
        <w:wordWrap w:val="0"/>
        <w:spacing w:before="0" w:after="0" w:line="620" w:lineRule="exact"/>
        <w:ind w:left="0" w:right="0"/>
        <w:jc w:val="center"/>
        <w:textAlignment w:val="baseline"/>
        <w:rPr>
          <w:sz w:val="35"/>
        </w:rPr>
      </w:pPr>
    </w:p>
    <w:p w14:paraId="788CBD5D">
      <w:pPr>
        <w:pageBreakBefore w:val="0"/>
        <w:wordWrap w:val="0"/>
        <w:spacing w:before="0" w:after="0" w:line="0" w:lineRule="atLeast"/>
        <w:ind w:left="40" w:right="0"/>
        <w:jc w:val="left"/>
        <w:textAlignment w:val="baseline"/>
      </w:pPr>
      <w:r>
        <w:drawing>
          <wp:inline distT="0" distB="0" distL="0" distR="0">
            <wp:extent cx="3556000" cy="1714500"/>
            <wp:effectExtent l="0" t="0" r="0" b="0"/>
            <wp:docPr id="57" name="Draw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7"/>
                    <pic:cNvPicPr>
                      <a:picLocks noChangeAspect="1"/>
                    </pic:cNvPicPr>
                  </pic:nvPicPr>
                  <pic:blipFill>
                    <a:blip r:embed="rId756"/>
                    <a:stretch>
                      <a:fillRect/>
                    </a:stretch>
                  </pic:blipFill>
                  <pic:spPr>
                    <a:xfrm>
                      <a:off x="0" y="0"/>
                      <a:ext cx="3556000" cy="1714500"/>
                    </a:xfrm>
                    <a:prstGeom prst="rect">
                      <a:avLst/>
                    </a:prstGeom>
                  </pic:spPr>
                </pic:pic>
              </a:graphicData>
            </a:graphic>
          </wp:inline>
        </w:drawing>
      </w:r>
    </w:p>
    <w:p w14:paraId="7553EDDF">
      <w:pPr>
        <w:pageBreakBefore w:val="0"/>
        <w:wordWrap w:val="0"/>
        <w:spacing w:before="0" w:after="0" w:line="620" w:lineRule="exact"/>
        <w:ind w:left="0" w:right="0"/>
        <w:jc w:val="left"/>
        <w:textAlignment w:val="baseline"/>
        <w:rPr>
          <w:sz w:val="36"/>
        </w:rPr>
      </w:pPr>
    </w:p>
    <w:p w14:paraId="523CB8BD">
      <w:pPr>
        <w:pageBreakBefore w:val="0"/>
        <w:wordWrap w:val="0"/>
        <w:spacing w:before="0" w:after="0" w:line="600" w:lineRule="atLeast"/>
        <w:ind w:left="40" w:right="0"/>
        <w:jc w:val="both"/>
        <w:textAlignment w:val="baseline"/>
        <w:rPr>
          <w:sz w:val="35"/>
        </w:rPr>
      </w:pPr>
      <w:r>
        <w:rPr>
          <w:rFonts w:ascii="黑体" w:hAnsi="黑体" w:eastAsia="黑体" w:cs="黑体"/>
          <w:b w:val="0"/>
          <w:i w:val="0"/>
          <w:color w:val="000000"/>
          <w:spacing w:val="0"/>
          <w:sz w:val="35"/>
        </w:rPr>
        <w:t>人均国内生产总值从39800元上升到81000元，人民生活水平大幅提升</w:t>
      </w:r>
    </w:p>
    <w:p w14:paraId="3D745AAD"/>
    <w:p w14:paraId="0A28C3DA">
      <w:pPr>
        <w:sectPr>
          <w:headerReference r:id="rId239" w:type="default"/>
          <w:footerReference r:id="rId240" w:type="default"/>
          <w:type w:val="continuous"/>
          <w:pgSz w:w="16560" w:h="25520"/>
          <w:pgMar w:top="1420" w:right="1340" w:bottom="1420" w:left="1340" w:header="1120" w:footer="1120" w:gutter="0"/>
          <w:cols w:equalWidth="0" w:num="2">
            <w:col w:w="6160" w:space="1460"/>
            <w:col w:w="5660"/>
          </w:cols>
        </w:sectPr>
      </w:pPr>
    </w:p>
    <w:p w14:paraId="79B1B0BE">
      <w:pPr>
        <w:pageBreakBefore w:val="0"/>
        <w:wordWrap w:val="0"/>
        <w:spacing w:before="0" w:after="0" w:line="620" w:lineRule="exact"/>
        <w:ind w:left="0" w:right="0"/>
        <w:jc w:val="both"/>
        <w:textAlignment w:val="baseline"/>
        <w:rPr>
          <w:sz w:val="35"/>
        </w:rPr>
      </w:pPr>
    </w:p>
    <w:p w14:paraId="792E10BC">
      <w:pPr>
        <w:pageBreakBefore w:val="0"/>
        <w:wordWrap w:val="0"/>
        <w:spacing w:before="0" w:after="0" w:line="620" w:lineRule="exact"/>
        <w:ind w:left="0" w:right="0"/>
        <w:jc w:val="both"/>
        <w:textAlignment w:val="baseline"/>
        <w:rPr>
          <w:sz w:val="35"/>
        </w:rPr>
      </w:pPr>
    </w:p>
    <w:p w14:paraId="2B4F6449"/>
    <w:p w14:paraId="4E3AEA01">
      <w:pPr>
        <w:sectPr>
          <w:headerReference r:id="rId241" w:type="default"/>
          <w:footerReference r:id="rId242" w:type="default"/>
          <w:type w:val="continuous"/>
          <w:pgSz w:w="16560" w:h="25520"/>
          <w:pgMar w:top="1420" w:right="1340" w:bottom="1420" w:left="1340" w:header="1120" w:footer="1120" w:gutter="0"/>
          <w:cols w:space="720" w:num="1"/>
        </w:sectPr>
      </w:pPr>
    </w:p>
    <w:p w14:paraId="5C54E55F">
      <w:pPr>
        <w:pageBreakBefore w:val="0"/>
        <w:wordWrap w:val="0"/>
        <w:spacing w:before="0" w:after="0" w:line="600" w:lineRule="atLeast"/>
        <w:ind w:left="540" w:right="0"/>
        <w:jc w:val="center"/>
        <w:textAlignment w:val="baseline"/>
        <w:rPr>
          <w:sz w:val="35"/>
        </w:rPr>
      </w:pPr>
      <w:r>
        <w:rPr>
          <w:rFonts w:ascii="黑体" w:hAnsi="黑体" w:eastAsia="黑体" w:cs="黑体"/>
          <w:b w:val="0"/>
          <w:i w:val="0"/>
          <w:color w:val="000000"/>
          <w:spacing w:val="0"/>
          <w:sz w:val="35"/>
        </w:rPr>
        <w:t>中国经济总量占世界经济比重(%)</w:t>
      </w:r>
    </w:p>
    <w:p w14:paraId="521CBE75">
      <w:pPr>
        <w:pageBreakBefore w:val="0"/>
        <w:wordWrap w:val="0"/>
        <w:spacing w:before="0" w:after="0" w:line="0" w:lineRule="atLeast"/>
        <w:ind w:left="580" w:right="0"/>
        <w:jc w:val="left"/>
        <w:textAlignment w:val="baseline"/>
      </w:pPr>
      <w:r>
        <w:drawing>
          <wp:inline distT="0" distB="0" distL="0" distR="0">
            <wp:extent cx="3568700" cy="2057400"/>
            <wp:effectExtent l="0" t="0" r="0" b="0"/>
            <wp:docPr id="59" name="Draw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9"/>
                    <pic:cNvPicPr>
                      <a:picLocks noChangeAspect="1"/>
                    </pic:cNvPicPr>
                  </pic:nvPicPr>
                  <pic:blipFill>
                    <a:blip r:embed="rId757"/>
                    <a:stretch>
                      <a:fillRect/>
                    </a:stretch>
                  </pic:blipFill>
                  <pic:spPr>
                    <a:xfrm>
                      <a:off x="0" y="0"/>
                      <a:ext cx="3568700" cy="2057400"/>
                    </a:xfrm>
                    <a:prstGeom prst="rect">
                      <a:avLst/>
                    </a:prstGeom>
                  </pic:spPr>
                </pic:pic>
              </a:graphicData>
            </a:graphic>
          </wp:inline>
        </w:drawing>
      </w:r>
    </w:p>
    <w:p w14:paraId="225EDF0A">
      <w:pPr>
        <w:pageBreakBefore w:val="0"/>
        <w:wordWrap w:val="0"/>
        <w:spacing w:before="280" w:after="0" w:line="600" w:lineRule="atLeast"/>
        <w:ind w:left="580" w:right="360"/>
        <w:jc w:val="both"/>
        <w:textAlignment w:val="baseline"/>
        <w:rPr>
          <w:sz w:val="35"/>
        </w:rPr>
      </w:pPr>
      <w:r>
        <w:rPr>
          <w:rFonts w:ascii="黑体" w:hAnsi="黑体" w:eastAsia="黑体" w:cs="黑体"/>
          <w:b w:val="0"/>
          <w:i w:val="0"/>
          <w:color w:val="000000"/>
          <w:spacing w:val="0"/>
          <w:sz w:val="35"/>
        </w:rPr>
        <w:t>中国经济总量占世界经济比重从11.4%提升到18.5%,对世界经济增长的平均贡献率超过30%，居于首位</w:t>
      </w:r>
    </w:p>
    <w:p w14:paraId="2B3B006B">
      <w:pPr>
        <w:spacing w:line="20" w:lineRule="exact"/>
        <w:textAlignment w:val="bottom"/>
      </w:pPr>
      <w:r>
        <w:br w:type="column"/>
      </w:r>
    </w:p>
    <w:p w14:paraId="032DB20B">
      <w:pPr>
        <w:pageBreakBefore w:val="0"/>
        <w:wordWrap w:val="0"/>
        <w:spacing w:before="0" w:after="0" w:line="600" w:lineRule="atLeast"/>
        <w:ind w:left="0" w:right="0"/>
        <w:jc w:val="center"/>
        <w:textAlignment w:val="baseline"/>
        <w:rPr>
          <w:sz w:val="35"/>
        </w:rPr>
      </w:pPr>
      <w:r>
        <w:rPr>
          <w:rFonts w:ascii="黑体" w:hAnsi="黑体" w:eastAsia="黑体" w:cs="黑体"/>
          <w:b w:val="0"/>
          <w:i w:val="0"/>
          <w:color w:val="000000"/>
          <w:spacing w:val="0"/>
          <w:sz w:val="35"/>
        </w:rPr>
        <w:t>全社会研发投入(万亿元)</w:t>
      </w:r>
    </w:p>
    <w:p w14:paraId="427A2108">
      <w:pPr>
        <w:pageBreakBefore w:val="0"/>
        <w:wordWrap w:val="0"/>
        <w:spacing w:before="0" w:after="0" w:line="0" w:lineRule="atLeast"/>
        <w:ind w:left="40" w:right="0"/>
        <w:jc w:val="left"/>
        <w:textAlignment w:val="baseline"/>
      </w:pPr>
      <w:r>
        <w:drawing>
          <wp:inline distT="0" distB="0" distL="0" distR="0">
            <wp:extent cx="3606800" cy="2794000"/>
            <wp:effectExtent l="0" t="0" r="0" b="0"/>
            <wp:docPr id="61" name="Draw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1"/>
                    <pic:cNvPicPr>
                      <a:picLocks noChangeAspect="1"/>
                    </pic:cNvPicPr>
                  </pic:nvPicPr>
                  <pic:blipFill>
                    <a:blip r:embed="rId758"/>
                    <a:stretch>
                      <a:fillRect/>
                    </a:stretch>
                  </pic:blipFill>
                  <pic:spPr>
                    <a:xfrm>
                      <a:off x="0" y="0"/>
                      <a:ext cx="3606800" cy="2794000"/>
                    </a:xfrm>
                    <a:prstGeom prst="rect">
                      <a:avLst/>
                    </a:prstGeom>
                  </pic:spPr>
                </pic:pic>
              </a:graphicData>
            </a:graphic>
          </wp:inline>
        </w:drawing>
      </w:r>
    </w:p>
    <w:p w14:paraId="1B2ABCF1">
      <w:pPr>
        <w:pageBreakBefore w:val="0"/>
        <w:wordWrap w:val="0"/>
        <w:spacing w:before="280" w:after="0" w:line="600" w:lineRule="atLeast"/>
        <w:ind w:left="40" w:right="0"/>
        <w:jc w:val="both"/>
        <w:textAlignment w:val="baseline"/>
        <w:rPr>
          <w:sz w:val="35"/>
        </w:rPr>
      </w:pPr>
      <w:r>
        <w:rPr>
          <w:rFonts w:ascii="黑体" w:hAnsi="黑体" w:eastAsia="黑体" w:cs="黑体"/>
          <w:b w:val="0"/>
          <w:i w:val="0"/>
          <w:color w:val="000000"/>
          <w:spacing w:val="0"/>
          <w:sz w:val="35"/>
        </w:rPr>
        <w:t>全社会研发投入从1.03万亿元提高到2.79万亿元</w:t>
      </w:r>
    </w:p>
    <w:p w14:paraId="4932C51E"/>
    <w:p w14:paraId="3BC36278">
      <w:pPr>
        <w:sectPr>
          <w:headerReference r:id="rId243" w:type="default"/>
          <w:footerReference r:id="rId244" w:type="default"/>
          <w:type w:val="continuous"/>
          <w:pgSz w:w="16560" w:h="25520"/>
          <w:pgMar w:top="1420" w:right="1340" w:bottom="1420" w:left="1340" w:header="1120" w:footer="1120" w:gutter="0"/>
          <w:cols w:equalWidth="0" w:num="2">
            <w:col w:w="6500" w:space="1040"/>
            <w:col w:w="5800"/>
          </w:cols>
        </w:sectPr>
      </w:pPr>
    </w:p>
    <w:p w14:paraId="6DFF0447">
      <w:pPr>
        <w:pageBreakBefore w:val="0"/>
        <w:wordWrap w:val="0"/>
        <w:spacing w:before="420" w:after="0" w:line="600" w:lineRule="atLeast"/>
        <w:ind w:left="10200" w:right="0"/>
        <w:jc w:val="both"/>
        <w:textAlignment w:val="baseline"/>
        <w:rPr>
          <w:sz w:val="35"/>
        </w:rPr>
      </w:pPr>
      <w:r>
        <w:rPr>
          <w:rFonts w:ascii="黑体" w:hAnsi="黑体" w:eastAsia="黑体" w:cs="黑体"/>
          <w:b w:val="0"/>
          <w:i w:val="0"/>
          <w:color w:val="000000"/>
          <w:spacing w:val="0"/>
          <w:sz w:val="35"/>
        </w:rPr>
        <w:t>数据来源：国家统计局</w:t>
      </w:r>
    </w:p>
    <w:p w14:paraId="3D3CF9D6"/>
    <w:p w14:paraId="3C6E573B">
      <w:pPr>
        <w:sectPr>
          <w:headerReference r:id="rId245" w:type="default"/>
          <w:footerReference r:id="rId246" w:type="default"/>
          <w:type w:val="continuous"/>
          <w:pgSz w:w="16560" w:h="25520"/>
          <w:pgMar w:top="1420" w:right="1340" w:bottom="1420" w:left="1340" w:header="1120" w:footer="1120" w:gutter="0"/>
          <w:cols w:space="720" w:num="1"/>
        </w:sectPr>
      </w:pPr>
    </w:p>
    <w:p w14:paraId="609840A9">
      <w:pPr>
        <w:pageBreakBefore w:val="0"/>
        <w:tabs>
          <w:tab w:val="left" w:pos="13260"/>
        </w:tabs>
        <w:wordWrap w:val="0"/>
        <w:spacing w:before="0" w:after="0" w:line="400" w:lineRule="atLeast"/>
        <w:ind w:left="6140" w:right="0"/>
        <w:jc w:val="both"/>
        <w:textAlignment w:val="baseline"/>
        <w:rPr>
          <w:sz w:val="30"/>
        </w:rPr>
      </w:pPr>
      <w:r>
        <w:rPr>
          <w:rFonts w:ascii="宋体" w:hAnsi="宋体" w:eastAsia="宋体" w:cs="宋体"/>
          <w:b w:val="0"/>
          <w:i w:val="0"/>
          <w:color w:val="000000"/>
          <w:spacing w:val="0"/>
          <w:sz w:val="30"/>
        </w:rPr>
        <w:t>第二节坚持和完善社会主义基本经济制度</w:t>
      </w:r>
      <w:r>
        <w:tab/>
      </w:r>
      <w:r>
        <w:rPr>
          <w:rFonts w:ascii="宋体" w:hAnsi="宋体" w:eastAsia="宋体" w:cs="宋体"/>
          <w:b w:val="0"/>
          <w:i w:val="0"/>
          <w:color w:val="000000"/>
          <w:spacing w:val="0"/>
          <w:sz w:val="30"/>
        </w:rPr>
        <w:t>119</w:t>
      </w:r>
    </w:p>
    <w:p w14:paraId="58DC8E6F">
      <w:pPr>
        <w:pageBreakBefore w:val="0"/>
        <w:wordWrap w:val="0"/>
        <w:spacing w:before="520" w:after="0" w:line="800" w:lineRule="atLeast"/>
        <w:ind w:left="20" w:right="80" w:firstLine="860"/>
        <w:jc w:val="both"/>
        <w:textAlignment w:val="baseline"/>
        <w:rPr>
          <w:sz w:val="44"/>
        </w:rPr>
      </w:pPr>
      <w:r>
        <w:rPr>
          <w:rFonts w:ascii="宋体" w:hAnsi="宋体" w:eastAsia="宋体" w:cs="宋体"/>
          <w:b w:val="0"/>
          <w:i w:val="0"/>
          <w:color w:val="000000"/>
          <w:spacing w:val="0"/>
          <w:sz w:val="44"/>
        </w:rPr>
        <w:t>党的十八大以来，以习近平同志为核心的党中央团结带领全党全国各族人民坚定不移贯彻新发展理念，着力推动高质量发展，我国经济发展取得历史性成就、发生历史性变革。我国国内生产总值突破百万亿元大关，人均国内生产总值超过1万美元，对世界经济增长的贡献率稳居首位，作为世界第二大经济体、第二大消费市场、制造业第一大国、货物贸易第一大国、外汇储备第一大国等的地位进一步巩固提升。重大创新成果竞相涌现，一些前沿领域开始进入并跑、领跑阶段，科技实力正在从量的积累迈向质的飞跃，从点的突破迈向系统能力提升，进入创新型国家行列。产业转型升级步伐持续加快，战略性新兴产业不断壮大，先进制造业和现代服务业融合发展进程加速，一些长期积累的重大风险得到有效处置，粮食、能源资源、产业链供应链、重要基础设施等领域安全得到有效保障。我国经济发展平衡性、协调性、可持续性明显增强，国家经济实力、科技实力、综合国力跃上新台阶，实现历史性跃升。</w:t>
      </w:r>
    </w:p>
    <w:p w14:paraId="41547DD1">
      <w:pPr>
        <w:pageBreakBefore w:val="0"/>
        <w:wordWrap w:val="0"/>
        <w:spacing w:before="0" w:after="0" w:line="700" w:lineRule="exact"/>
        <w:ind w:left="0" w:right="0"/>
        <w:jc w:val="both"/>
        <w:textAlignment w:val="baseline"/>
        <w:rPr>
          <w:sz w:val="45"/>
        </w:rPr>
      </w:pPr>
    </w:p>
    <w:p w14:paraId="12AB7E68">
      <w:pPr>
        <w:pageBreakBefore w:val="0"/>
        <w:wordWrap w:val="0"/>
        <w:spacing w:before="0" w:after="0" w:line="700" w:lineRule="exact"/>
        <w:ind w:left="0" w:right="0"/>
        <w:jc w:val="both"/>
        <w:textAlignment w:val="baseline"/>
        <w:rPr>
          <w:sz w:val="45"/>
        </w:rPr>
      </w:pPr>
    </w:p>
    <w:p w14:paraId="3FCA4CFC">
      <w:pPr>
        <w:pageBreakBefore w:val="0"/>
        <w:wordWrap w:val="0"/>
        <w:spacing w:before="0" w:after="0" w:line="680" w:lineRule="atLeast"/>
        <w:ind w:left="0" w:right="0"/>
        <w:jc w:val="center"/>
        <w:textAlignment w:val="baseline"/>
        <w:rPr>
          <w:sz w:val="45"/>
        </w:rPr>
      </w:pPr>
      <w:r>
        <w:rPr>
          <w:rFonts w:ascii="宋体" w:hAnsi="宋体" w:eastAsia="宋体" w:cs="宋体"/>
          <w:b w:val="0"/>
          <w:i w:val="0"/>
          <w:color w:val="000000"/>
          <w:spacing w:val="0"/>
          <w:sz w:val="45"/>
        </w:rPr>
        <w:t>第二节坚持和完善社会主义基本经济制度</w:t>
      </w:r>
    </w:p>
    <w:p w14:paraId="2BD2E6B1">
      <w:pPr>
        <w:pageBreakBefore w:val="0"/>
        <w:wordWrap w:val="0"/>
        <w:spacing w:before="0" w:after="0" w:line="700" w:lineRule="exact"/>
        <w:ind w:left="0" w:right="0"/>
        <w:jc w:val="center"/>
        <w:textAlignment w:val="baseline"/>
        <w:rPr>
          <w:sz w:val="45"/>
        </w:rPr>
      </w:pPr>
    </w:p>
    <w:p w14:paraId="11B86AAD">
      <w:pPr>
        <w:pageBreakBefore w:val="0"/>
        <w:wordWrap w:val="0"/>
        <w:spacing w:before="0" w:after="0" w:line="800" w:lineRule="atLeast"/>
        <w:ind w:left="20" w:right="20" w:firstLine="860"/>
        <w:jc w:val="both"/>
        <w:textAlignment w:val="baseline"/>
        <w:rPr>
          <w:sz w:val="44"/>
        </w:rPr>
      </w:pPr>
      <w:r>
        <w:rPr>
          <w:rFonts w:ascii="宋体" w:hAnsi="宋体" w:eastAsia="宋体" w:cs="宋体"/>
          <w:b w:val="0"/>
          <w:i w:val="0"/>
          <w:color w:val="000000"/>
          <w:spacing w:val="0"/>
          <w:sz w:val="44"/>
        </w:rPr>
        <w:t>社会主义基本经济制度是中国特色社会主义制度的重要支柱，是新时代推动实现高质量发展的制度基础。完整、准确、全面贯彻新发展理念，实现高质量发展，必须坚持好、巩固好、完善好、发展好社会主义基本经济制度。</w:t>
      </w:r>
    </w:p>
    <w:p w14:paraId="67DA42EA">
      <w:pPr>
        <w:pageBreakBefore w:val="0"/>
        <w:wordWrap w:val="0"/>
        <w:spacing w:before="0" w:after="0" w:line="820" w:lineRule="exact"/>
        <w:ind w:left="0" w:right="0"/>
        <w:jc w:val="both"/>
        <w:textAlignment w:val="baseline"/>
        <w:rPr>
          <w:sz w:val="44"/>
        </w:rPr>
      </w:pPr>
    </w:p>
    <w:p w14:paraId="45BED3BD">
      <w:pPr>
        <w:pageBreakBefore w:val="0"/>
        <w:wordWrap w:val="0"/>
        <w:spacing w:before="0" w:after="0" w:line="620" w:lineRule="atLeast"/>
        <w:ind w:left="940" w:right="0"/>
        <w:jc w:val="both"/>
        <w:textAlignment w:val="baseline"/>
        <w:rPr>
          <w:sz w:val="45"/>
        </w:rPr>
      </w:pPr>
      <w:r>
        <w:rPr>
          <w:rFonts w:ascii="宋体" w:hAnsi="宋体" w:eastAsia="宋体" w:cs="宋体"/>
          <w:b w:val="0"/>
          <w:i w:val="0"/>
          <w:color w:val="000000"/>
          <w:spacing w:val="0"/>
          <w:sz w:val="45"/>
        </w:rPr>
        <w:t>一、坚持和完善社会主义基本经济制度是实现高质量发展的保障</w:t>
      </w:r>
    </w:p>
    <w:p w14:paraId="01EFC18C">
      <w:pPr>
        <w:pageBreakBefore w:val="0"/>
        <w:wordWrap w:val="0"/>
        <w:spacing w:before="0" w:after="0" w:line="820" w:lineRule="exact"/>
        <w:ind w:left="0" w:right="0"/>
        <w:jc w:val="both"/>
        <w:textAlignment w:val="baseline"/>
        <w:rPr>
          <w:sz w:val="44"/>
        </w:rPr>
      </w:pPr>
    </w:p>
    <w:p w14:paraId="3A9C4B35">
      <w:pPr>
        <w:pageBreakBefore w:val="0"/>
        <w:wordWrap w:val="0"/>
        <w:spacing w:before="0" w:after="0" w:line="800" w:lineRule="atLeast"/>
        <w:ind w:left="20" w:right="0" w:firstLine="920"/>
        <w:jc w:val="both"/>
        <w:textAlignment w:val="baseline"/>
        <w:rPr>
          <w:sz w:val="44"/>
        </w:rPr>
      </w:pPr>
      <w:r>
        <w:rPr>
          <w:rFonts w:ascii="宋体" w:hAnsi="宋体" w:eastAsia="宋体" w:cs="宋体"/>
          <w:b w:val="0"/>
          <w:i w:val="0"/>
          <w:color w:val="000000"/>
          <w:spacing w:val="0"/>
          <w:sz w:val="44"/>
        </w:rPr>
        <w:t>马克思主义认为，生产力和生产关系、经济基础和上层建筑的矛盾运动，支配着整个社会发展进程。进入新发展阶段，贯彻新发展理</w:t>
      </w:r>
    </w:p>
    <w:p w14:paraId="5E9AA558"/>
    <w:p w14:paraId="21D1CE8D">
      <w:pPr>
        <w:sectPr>
          <w:headerReference r:id="rId247" w:type="default"/>
          <w:footerReference r:id="rId248" w:type="default"/>
          <w:pgSz w:w="16560" w:h="25520"/>
          <w:pgMar w:top="1400" w:right="1280" w:bottom="1400" w:left="1280" w:header="1100" w:footer="1100" w:gutter="0"/>
          <w:cols w:space="720" w:num="1"/>
        </w:sectPr>
      </w:pPr>
    </w:p>
    <w:p w14:paraId="7BA51547">
      <w:pPr>
        <w:pageBreakBefore w:val="0"/>
        <w:tabs>
          <w:tab w:val="left" w:pos="2380"/>
        </w:tabs>
        <w:wordWrap w:val="0"/>
        <w:spacing w:before="0" w:after="0" w:line="440" w:lineRule="atLeast"/>
        <w:ind w:left="140" w:right="0"/>
        <w:jc w:val="both"/>
        <w:textAlignment w:val="baseline"/>
        <w:rPr>
          <w:sz w:val="32"/>
        </w:rPr>
      </w:pPr>
      <w:r>
        <w:rPr>
          <w:rFonts w:ascii="楷体" w:hAnsi="楷体" w:eastAsia="楷体" w:cs="楷体"/>
          <w:b w:val="0"/>
          <w:i w:val="0"/>
          <w:color w:val="000000"/>
          <w:spacing w:val="0"/>
          <w:sz w:val="32"/>
        </w:rPr>
        <w:t>120</w:t>
      </w:r>
      <w:r>
        <w:tab/>
      </w:r>
      <w:r>
        <w:rPr>
          <w:rFonts w:ascii="宋体" w:hAnsi="宋体" w:eastAsia="宋体" w:cs="宋体"/>
          <w:b w:val="0"/>
          <w:i w:val="0"/>
          <w:color w:val="000000"/>
          <w:spacing w:val="0"/>
          <w:sz w:val="32"/>
        </w:rPr>
        <w:t>第六章推动高质量发展</w:t>
      </w:r>
    </w:p>
    <w:p w14:paraId="6ACF4A9A">
      <w:pPr>
        <w:pageBreakBefore w:val="0"/>
        <w:wordWrap w:val="0"/>
        <w:spacing w:before="0" w:after="0" w:line="380" w:lineRule="exact"/>
        <w:ind w:left="0" w:right="0"/>
        <w:jc w:val="both"/>
        <w:textAlignment w:val="baseline"/>
        <w:rPr>
          <w:sz w:val="32"/>
        </w:rPr>
      </w:pPr>
    </w:p>
    <w:p w14:paraId="04B68DD6">
      <w:pPr>
        <w:pageBreakBefore w:val="0"/>
        <w:wordWrap w:val="0"/>
        <w:spacing w:before="0" w:after="0" w:line="820" w:lineRule="atLeast"/>
        <w:ind w:left="40" w:right="0"/>
        <w:jc w:val="both"/>
        <w:textAlignment w:val="baseline"/>
        <w:rPr>
          <w:sz w:val="43"/>
        </w:rPr>
      </w:pPr>
      <w:r>
        <w:rPr>
          <w:rFonts w:ascii="宋体" w:hAnsi="宋体" w:eastAsia="宋体" w:cs="宋体"/>
          <w:b w:val="0"/>
          <w:i w:val="0"/>
          <w:color w:val="000000"/>
          <w:spacing w:val="0"/>
          <w:sz w:val="43"/>
        </w:rPr>
        <w:t>念、实现高质量发展，要自觉通过调整生产关系、完善上层建筑以适应新的发展要求，让中国特色社会主义经济更加符合规律地向前发展。社会主义基本经济制度是我国生产关系在制度上的体现，在经济制度体系中具有基础性决定性地位，是中国特色社会主义制度的重要支柱。它规定了我国经济关系的基本原则，明确人们在生产、分配、交换、消费中的地位及相互关系，是解放和发展社会生产力、改善人民生活、维护社会公平正义、推进共同富裕的制度基础，对实现高质量发展具有重大意义。</w:t>
      </w:r>
    </w:p>
    <w:p w14:paraId="6D229939">
      <w:pPr>
        <w:pageBreakBefore w:val="0"/>
        <w:wordWrap w:val="0"/>
        <w:spacing w:before="0" w:after="0" w:line="820" w:lineRule="atLeast"/>
        <w:ind w:left="40" w:right="40" w:firstLine="880"/>
        <w:jc w:val="both"/>
        <w:textAlignment w:val="baseline"/>
        <w:rPr>
          <w:sz w:val="43"/>
        </w:rPr>
      </w:pPr>
      <w:r>
        <w:rPr>
          <w:rFonts w:ascii="宋体" w:hAnsi="宋体" w:eastAsia="宋体" w:cs="宋体"/>
          <w:b w:val="0"/>
          <w:i w:val="0"/>
          <w:color w:val="000000"/>
          <w:spacing w:val="0"/>
          <w:sz w:val="43"/>
        </w:rPr>
        <w:t>党的十八大以来，以习近平同志为核心的党中央着眼于更好发挥社会主义制度优越性、推动高质量发展，对社会主义基本经济制度作出新概括，将公有制为主体、多种所有制经济共同发展，按劳分配为主体、多种分配方式并存，社会主义市场经济体制等共同作为社会主义基本经济制度。这一基本经济制度，既体现了社会主义制度优越性，又同我国社会主义初级阶段社会生产力发展水平相适应，是党和人民的伟大创造。</w:t>
      </w:r>
    </w:p>
    <w:p w14:paraId="2DBE0FAE">
      <w:pPr>
        <w:pageBreakBefore w:val="0"/>
        <w:wordWrap w:val="0"/>
        <w:spacing w:before="0" w:after="0" w:line="820" w:lineRule="atLeast"/>
        <w:ind w:left="0" w:right="60" w:firstLine="880"/>
        <w:jc w:val="both"/>
        <w:textAlignment w:val="baseline"/>
        <w:rPr>
          <w:sz w:val="43"/>
        </w:rPr>
      </w:pPr>
      <w:r>
        <w:rPr>
          <w:rFonts w:ascii="宋体" w:hAnsi="宋体" w:eastAsia="宋体" w:cs="宋体"/>
          <w:b w:val="0"/>
          <w:i w:val="0"/>
          <w:color w:val="000000"/>
          <w:spacing w:val="0"/>
          <w:sz w:val="43"/>
        </w:rPr>
        <w:t>社会主义基本经济制度的新概括，充分体现了我们党对我国经济发展规律的深刻认识和科学把握。这一新概括，包括所有制、分配制度、资源配置体制机制等方面，反映了我国社会主义经济活动的主要方面、主要过程，是相互联系、相互支持、相互促进的内在统一整体。所有制结构是基本经济制度的基础，决定分配方式和资源配置方式；合理有效的分配方式和资源配置方式有利于进一步完善所有制结构。这三个方面是经济制度体系中具有长期性和稳定性的部分，起着规范方向的作用，对经济制度属性和经济发展方式有决定性影响，是新时代推动经济高质量发展的制度支撑。将按劳分配为主体、多种分配方式并存，社会主义市场经济体制上升为基本经济制度，是着眼于新的实践和发展需要作出的概括，具有科学的理论基础、广泛的实践基础和深厚的群众基础，对国家治理体系和治理能力现代化具有系统性影响。</w:t>
      </w:r>
    </w:p>
    <w:p w14:paraId="134C8891"/>
    <w:p w14:paraId="13FCCBBE">
      <w:pPr>
        <w:sectPr>
          <w:headerReference r:id="rId249" w:type="default"/>
          <w:footerReference r:id="rId250" w:type="default"/>
          <w:pgSz w:w="16560" w:h="25520"/>
          <w:pgMar w:top="1420" w:right="1280" w:bottom="1420" w:left="1280" w:header="1120" w:footer="1120" w:gutter="0"/>
          <w:cols w:space="720" w:num="1"/>
        </w:sectPr>
      </w:pPr>
    </w:p>
    <w:p w14:paraId="124BBDC6">
      <w:pPr>
        <w:pageBreakBefore w:val="0"/>
        <w:tabs>
          <w:tab w:val="left" w:pos="13280"/>
        </w:tabs>
        <w:wordWrap w:val="0"/>
        <w:spacing w:before="0" w:after="0" w:line="400" w:lineRule="atLeast"/>
        <w:ind w:left="6180" w:right="0"/>
        <w:jc w:val="both"/>
        <w:textAlignment w:val="baseline"/>
        <w:rPr>
          <w:sz w:val="30"/>
        </w:rPr>
      </w:pPr>
      <w:r>
        <w:rPr>
          <w:rFonts w:ascii="宋体" w:hAnsi="宋体" w:eastAsia="宋体" w:cs="宋体"/>
          <w:b w:val="0"/>
          <w:i w:val="0"/>
          <w:color w:val="000000"/>
          <w:spacing w:val="0"/>
          <w:sz w:val="30"/>
        </w:rPr>
        <w:t>第二节坚持和完善社会主义基本经济制度</w:t>
      </w:r>
      <w:r>
        <w:tab/>
      </w:r>
      <w:r>
        <w:rPr>
          <w:rFonts w:ascii="楷体" w:hAnsi="楷体" w:eastAsia="楷体" w:cs="楷体"/>
          <w:b w:val="0"/>
          <w:i w:val="0"/>
          <w:color w:val="000000"/>
          <w:spacing w:val="0"/>
          <w:sz w:val="30"/>
        </w:rPr>
        <w:t>121</w:t>
      </w:r>
    </w:p>
    <w:p w14:paraId="45FAD494">
      <w:pPr>
        <w:pageBreakBefore w:val="0"/>
        <w:wordWrap w:val="0"/>
        <w:spacing w:before="560" w:after="0" w:line="820" w:lineRule="atLeast"/>
        <w:ind w:left="860" w:right="0"/>
        <w:jc w:val="both"/>
        <w:textAlignment w:val="baseline"/>
        <w:rPr>
          <w:sz w:val="43"/>
        </w:rPr>
      </w:pPr>
      <w:r>
        <w:rPr>
          <w:rFonts w:ascii="宋体" w:hAnsi="宋体" w:eastAsia="宋体" w:cs="宋体"/>
          <w:b w:val="0"/>
          <w:i w:val="0"/>
          <w:color w:val="000000"/>
          <w:spacing w:val="0"/>
          <w:sz w:val="43"/>
        </w:rPr>
        <w:t>二、坚持“两个毫不动摇”</w:t>
      </w:r>
    </w:p>
    <w:p w14:paraId="5BFCA958">
      <w:pPr>
        <w:pageBreakBefore w:val="0"/>
        <w:wordWrap w:val="0"/>
        <w:spacing w:before="0" w:after="0" w:line="840" w:lineRule="exact"/>
        <w:ind w:left="0" w:right="0"/>
        <w:jc w:val="both"/>
        <w:textAlignment w:val="baseline"/>
        <w:rPr>
          <w:sz w:val="43"/>
        </w:rPr>
      </w:pPr>
    </w:p>
    <w:p w14:paraId="2015E63C">
      <w:pPr>
        <w:pageBreakBefore w:val="0"/>
        <w:wordWrap w:val="0"/>
        <w:spacing w:before="0" w:after="0" w:line="820" w:lineRule="atLeast"/>
        <w:ind w:left="20" w:right="60" w:firstLine="840"/>
        <w:jc w:val="both"/>
        <w:textAlignment w:val="baseline"/>
        <w:rPr>
          <w:sz w:val="43"/>
        </w:rPr>
      </w:pPr>
      <w:r>
        <w:rPr>
          <w:rFonts w:ascii="宋体" w:hAnsi="宋体" w:eastAsia="宋体" w:cs="宋体"/>
          <w:b w:val="0"/>
          <w:i w:val="0"/>
          <w:color w:val="000000"/>
          <w:spacing w:val="0"/>
          <w:sz w:val="43"/>
        </w:rPr>
        <w:t>公有制经济和非公有制经济都是社会主义市场经济的重要组成部分，都是我国经济社会发展的重要基础。要毫不动摇巩固和发展公有制经济，毫不动摇鼓励、支持、引导非公有制经济发展。</w:t>
      </w:r>
    </w:p>
    <w:p w14:paraId="442132B2">
      <w:pPr>
        <w:pageBreakBefore w:val="0"/>
        <w:wordWrap w:val="0"/>
        <w:spacing w:before="0" w:after="0" w:line="820" w:lineRule="atLeast"/>
        <w:ind w:left="20" w:right="0" w:firstLine="840"/>
        <w:jc w:val="both"/>
        <w:textAlignment w:val="baseline"/>
        <w:rPr>
          <w:sz w:val="43"/>
        </w:rPr>
      </w:pPr>
      <w:r>
        <w:rPr>
          <w:rFonts w:ascii="宋体" w:hAnsi="宋体" w:eastAsia="宋体" w:cs="宋体"/>
          <w:b w:val="0"/>
          <w:i w:val="0"/>
          <w:color w:val="000000"/>
          <w:spacing w:val="0"/>
          <w:sz w:val="43"/>
        </w:rPr>
        <w:t>公有制经济包括国有经济和集体经济，还包括混合所有制经济中的国有成分和集体成分。公有制经济是全体人民的宝贵财富，公有制主体地位不能动摇，国有经济主导作用不能动摇，这是我国各族人民共享发展成果的制度性保证，也是巩固党的执政地位、坚持我国社会主义制度的重要保证。必须坚持公有制主体地位，探索公有制多种实现形式，发挥国有经济战略支撑作用，推进国有经济布局优化和结构调整，增强国有经济竞争力、创新力、控制力、影响力、抗风险能力。国有企业是中国特色社会主义的重要物质基础和政治基础，是我们党执政兴国的重要支柱和依靠力量。习近平指出：“我国国有企业为我国经济社会发展、科技进步、国防建设、民生改善作出了历史性贡献，功勋卓著！功不可没！”①在中国共产党领导和我国社会主义制度下，国有企业不仅要，而且一定要办好。要坚持有利于国有资产保值增值、有利于提高国有经济竞争力、有利于放大国有资本功能的方针，深化国资国企改革，推动国有资本和国有企业做强做优做大。坚持党对国有企业的领导不动摇，把加强党的领导和完善公司治理统一起来，建设中国特色现代国有企业制度。</w:t>
      </w:r>
    </w:p>
    <w:p w14:paraId="4E4845F2">
      <w:pPr>
        <w:pageBreakBefore w:val="0"/>
        <w:wordWrap w:val="0"/>
        <w:spacing w:before="0" w:after="0" w:line="820" w:lineRule="atLeast"/>
        <w:ind w:left="20" w:right="20" w:firstLine="840"/>
        <w:jc w:val="both"/>
        <w:textAlignment w:val="baseline"/>
        <w:rPr>
          <w:sz w:val="43"/>
        </w:rPr>
      </w:pPr>
      <w:r>
        <w:rPr>
          <w:rFonts w:ascii="宋体" w:hAnsi="宋体" w:eastAsia="宋体" w:cs="宋体"/>
          <w:b w:val="0"/>
          <w:i w:val="0"/>
          <w:color w:val="000000"/>
          <w:spacing w:val="0"/>
          <w:sz w:val="43"/>
        </w:rPr>
        <w:t>非公有制经济包括个体经济、私营经济、港澳台投资经济、外商投资经济以及混合所有制经济中的非国有成分和非集体成分。我国非公有制经济是改革开放以来在中国共产党的方针政策指引下发展起来的，是社会主义市场经济的重要组成部分，是稳定经济的重要基础，是国家税</w:t>
      </w:r>
    </w:p>
    <w:p w14:paraId="1B156322">
      <w:pPr>
        <w:pageBreakBefore w:val="0"/>
        <w:wordWrap w:val="0"/>
        <w:spacing w:before="0" w:after="0" w:line="82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4C6758E8">
      <w:pPr>
        <w:pageBreakBefore w:val="0"/>
        <w:wordWrap w:val="0"/>
        <w:spacing w:before="0" w:after="0" w:line="540" w:lineRule="atLeast"/>
        <w:ind w:left="20" w:right="0"/>
        <w:jc w:val="both"/>
        <w:textAlignment w:val="baseline"/>
        <w:rPr>
          <w:sz w:val="39"/>
        </w:rPr>
      </w:pPr>
      <w:r>
        <w:rPr>
          <w:rFonts w:ascii="楷体" w:hAnsi="楷体" w:eastAsia="楷体" w:cs="楷体"/>
          <w:b w:val="0"/>
          <w:i w:val="0"/>
          <w:color w:val="000000"/>
          <w:spacing w:val="0"/>
          <w:sz w:val="39"/>
        </w:rPr>
        <w:t>①  《习近平著作选读》第一卷，人民出版社2023年版，第514页。</w:t>
      </w:r>
    </w:p>
    <w:p w14:paraId="75BEEB8A"/>
    <w:p w14:paraId="4B87111C">
      <w:pPr>
        <w:sectPr>
          <w:headerReference r:id="rId251" w:type="default"/>
          <w:footerReference r:id="rId252" w:type="default"/>
          <w:pgSz w:w="16560" w:h="25520"/>
          <w:pgMar w:top="1420" w:right="1320" w:bottom="1420" w:left="1320" w:header="1120" w:footer="1120" w:gutter="0"/>
          <w:cols w:space="720" w:num="1"/>
        </w:sectPr>
      </w:pPr>
    </w:p>
    <w:p w14:paraId="51041986">
      <w:pPr>
        <w:pageBreakBefore w:val="0"/>
        <w:tabs>
          <w:tab w:val="left" w:pos="2300"/>
        </w:tabs>
        <w:wordWrap w:val="0"/>
        <w:spacing w:before="0" w:after="0" w:line="440" w:lineRule="atLeast"/>
        <w:ind w:left="80" w:right="0"/>
        <w:jc w:val="both"/>
        <w:textAlignment w:val="baseline"/>
        <w:rPr>
          <w:sz w:val="32"/>
        </w:rPr>
      </w:pPr>
      <w:r>
        <w:rPr>
          <w:rFonts w:ascii="楷体" w:hAnsi="楷体" w:eastAsia="楷体" w:cs="楷体"/>
          <w:b w:val="0"/>
          <w:i w:val="0"/>
          <w:color w:val="000000"/>
          <w:spacing w:val="0"/>
          <w:sz w:val="32"/>
        </w:rPr>
        <w:t>122</w:t>
      </w:r>
      <w:r>
        <w:tab/>
      </w:r>
      <w:r>
        <w:rPr>
          <w:rFonts w:ascii="宋体" w:hAnsi="宋体" w:eastAsia="宋体" w:cs="宋体"/>
          <w:b w:val="0"/>
          <w:i w:val="0"/>
          <w:color w:val="000000"/>
          <w:spacing w:val="0"/>
          <w:sz w:val="32"/>
        </w:rPr>
        <w:t>第六章推动高质量发展</w:t>
      </w:r>
    </w:p>
    <w:p w14:paraId="1231D20E">
      <w:pPr>
        <w:pageBreakBefore w:val="0"/>
        <w:wordWrap w:val="0"/>
        <w:spacing w:before="0" w:after="0" w:line="380" w:lineRule="exact"/>
        <w:ind w:left="0" w:right="0"/>
        <w:jc w:val="both"/>
        <w:textAlignment w:val="baseline"/>
        <w:rPr>
          <w:sz w:val="32"/>
        </w:rPr>
      </w:pPr>
    </w:p>
    <w:p w14:paraId="6181D064">
      <w:pPr>
        <w:pageBreakBefore w:val="0"/>
        <w:wordWrap w:val="0"/>
        <w:spacing w:before="0" w:after="0" w:line="800" w:lineRule="atLeast"/>
        <w:ind w:left="0" w:right="0"/>
        <w:jc w:val="both"/>
        <w:textAlignment w:val="baseline"/>
        <w:rPr>
          <w:sz w:val="43"/>
        </w:rPr>
      </w:pPr>
      <w:r>
        <w:rPr>
          <w:rFonts w:ascii="宋体" w:hAnsi="宋体" w:eastAsia="宋体" w:cs="宋体"/>
          <w:b w:val="0"/>
          <w:i w:val="0"/>
          <w:color w:val="000000"/>
          <w:spacing w:val="0"/>
          <w:sz w:val="43"/>
        </w:rPr>
        <w:t>收的重要来源，是就业创业的重要领域，是技术创新的重要主体，是金融发展的重要依托，是经济持续健康发展的重要力量。习近平明确指出：“非公有制经济在我国经济社会发展中的地位和作用没有变，我们毫不动摇鼓励、支持、引导非公有制经济发展的方针政策没有变，我们致力于为非公有制经济发展营造良好环境和提供更多机会的方针政策没有变。”①民营经济是非公有制经济的主要经济组织形式，是推进中国式现代化的生力军，是高质量发展的重要基础，是推动我国全面建成社会主义现代化强国、实现第二个百年奋斗目标的重要力量。迈上新征程，我国民营经济只能壮大，不能弱化，而且要走向更加广阔的舞台。要加快营造市场化、法治化、国际化一流营商环境，优化民营经济发展环境，依法保护民营企业产权和企业家权益，全面构建亲清政商关系，使各种所有制经济依法平等使用生产要素、公平参与市场竞争、同等受到法律保护，引导民营企业通过自身改革发展、合规经营、转型升级不断提升发展质量，促进民营经济做大做优做强。</w:t>
      </w:r>
    </w:p>
    <w:p w14:paraId="6F9226B9">
      <w:pPr>
        <w:pageBreakBefore w:val="0"/>
        <w:wordWrap w:val="0"/>
        <w:spacing w:before="0" w:after="0" w:line="800" w:lineRule="atLeast"/>
        <w:ind w:left="0" w:right="20" w:firstLine="860"/>
        <w:jc w:val="both"/>
        <w:textAlignment w:val="baseline"/>
        <w:rPr>
          <w:sz w:val="43"/>
        </w:rPr>
      </w:pPr>
      <w:r>
        <w:rPr>
          <w:rFonts w:ascii="宋体" w:hAnsi="宋体" w:eastAsia="宋体" w:cs="宋体"/>
          <w:b w:val="0"/>
          <w:i w:val="0"/>
          <w:color w:val="000000"/>
          <w:spacing w:val="0"/>
          <w:sz w:val="43"/>
        </w:rPr>
        <w:t>社会主义市场经济条件下，公有制经济与非公有制经济具有不同的功能和优势，各自发挥着不可替代的作用，是相辅相成、相得益彰的。任何想把公有制经济否定掉或者想把非公有制经济否定掉的观点，都是不符合最广大人民根本利益的，都是不符合我国社会主义初级阶段实际和经济改革发展实际的，都是错误的。在公有制经济和非公有制经济发展关系上，要适应我国现阶段生产力发展的多层次性和不平衡性，坚持两点论和重点论的统一。要坚持公有制为主体、多种所有制经济共同发展，积极推进国有资本、集体资本、非公有资本等交叉持股、相互融合的混合所有制经济发展，把公有制经济发展和非公有制经济发展统一于社会主义基本经济制度之中。</w:t>
      </w:r>
    </w:p>
    <w:p w14:paraId="363A1544">
      <w:pPr>
        <w:pageBreakBefore w:val="0"/>
        <w:wordWrap w:val="0"/>
        <w:spacing w:before="520" w:after="0" w:line="80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7BB329E2">
      <w:pPr>
        <w:pageBreakBefore w:val="0"/>
        <w:wordWrap w:val="0"/>
        <w:spacing w:before="0" w:after="0" w:line="58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《习近平著作选读》第一卷，人民出版社2023年版，第462页。</w:t>
      </w:r>
    </w:p>
    <w:p w14:paraId="569C46A5"/>
    <w:p w14:paraId="4FE3565D">
      <w:pPr>
        <w:sectPr>
          <w:headerReference r:id="rId253" w:type="default"/>
          <w:footerReference r:id="rId254" w:type="default"/>
          <w:pgSz w:w="16560" w:h="25520"/>
          <w:pgMar w:top="1420" w:right="1320" w:bottom="1420" w:left="1320" w:header="1120" w:footer="1120" w:gutter="0"/>
          <w:cols w:space="720" w:num="1"/>
        </w:sectPr>
      </w:pPr>
    </w:p>
    <w:p w14:paraId="345A6D37">
      <w:pPr>
        <w:pageBreakBefore w:val="0"/>
        <w:tabs>
          <w:tab w:val="left" w:pos="13280"/>
        </w:tabs>
        <w:wordWrap w:val="0"/>
        <w:spacing w:before="0" w:after="0" w:line="440" w:lineRule="atLeast"/>
        <w:ind w:left="6180" w:right="0"/>
        <w:jc w:val="both"/>
        <w:textAlignment w:val="baseline"/>
        <w:rPr>
          <w:sz w:val="30"/>
        </w:rPr>
      </w:pPr>
      <w:r>
        <w:rPr>
          <w:rFonts w:ascii="宋体" w:hAnsi="宋体" w:eastAsia="宋体" w:cs="宋体"/>
          <w:b w:val="0"/>
          <w:i w:val="0"/>
          <w:color w:val="000000"/>
          <w:spacing w:val="0"/>
          <w:sz w:val="30"/>
        </w:rPr>
        <w:t>第二节坚持和完善社会主义基本经济制度</w:t>
      </w:r>
      <w:r>
        <w:tab/>
      </w:r>
      <w:r>
        <w:rPr>
          <w:rFonts w:ascii="楷体" w:hAnsi="楷体" w:eastAsia="楷体" w:cs="楷体"/>
          <w:b w:val="0"/>
          <w:i w:val="0"/>
          <w:color w:val="000000"/>
          <w:spacing w:val="0"/>
          <w:sz w:val="30"/>
        </w:rPr>
        <w:t>123</w:t>
      </w:r>
    </w:p>
    <w:p w14:paraId="74CE0D54">
      <w:pPr>
        <w:pageBreakBefore w:val="0"/>
        <w:wordWrap w:val="0"/>
        <w:spacing w:before="0" w:after="0" w:line="620" w:lineRule="exact"/>
        <w:ind w:left="0" w:right="0"/>
        <w:jc w:val="both"/>
        <w:textAlignment w:val="baseline"/>
        <w:rPr>
          <w:sz w:val="44"/>
        </w:rPr>
      </w:pPr>
    </w:p>
    <w:p w14:paraId="34F0D138">
      <w:pPr>
        <w:pageBreakBefore w:val="0"/>
        <w:wordWrap w:val="0"/>
        <w:spacing w:before="0" w:after="0" w:line="600" w:lineRule="atLeast"/>
        <w:ind w:left="900" w:right="0"/>
        <w:jc w:val="both"/>
        <w:textAlignment w:val="baseline"/>
        <w:rPr>
          <w:sz w:val="44"/>
        </w:rPr>
      </w:pPr>
      <w:r>
        <w:rPr>
          <w:rFonts w:ascii="宋体" w:hAnsi="宋体" w:eastAsia="宋体" w:cs="宋体"/>
          <w:b w:val="0"/>
          <w:i w:val="0"/>
          <w:color w:val="000000"/>
          <w:spacing w:val="0"/>
          <w:sz w:val="44"/>
        </w:rPr>
        <w:t>三、坚持按劳分配为主体、多种分配方式并存</w:t>
      </w:r>
    </w:p>
    <w:p w14:paraId="0DDDAB02">
      <w:pPr>
        <w:pageBreakBefore w:val="0"/>
        <w:wordWrap w:val="0"/>
        <w:spacing w:before="0" w:after="0" w:line="620" w:lineRule="exact"/>
        <w:ind w:left="0" w:right="0"/>
        <w:jc w:val="both"/>
        <w:textAlignment w:val="baseline"/>
        <w:rPr>
          <w:sz w:val="44"/>
        </w:rPr>
      </w:pPr>
    </w:p>
    <w:p w14:paraId="38F50E87">
      <w:pPr>
        <w:pageBreakBefore w:val="0"/>
        <w:wordWrap w:val="0"/>
        <w:spacing w:before="0" w:after="0" w:line="760" w:lineRule="atLeast"/>
        <w:ind w:left="20" w:right="0" w:firstLine="880"/>
        <w:jc w:val="both"/>
        <w:textAlignment w:val="baseline"/>
        <w:rPr>
          <w:sz w:val="42"/>
        </w:rPr>
      </w:pPr>
      <w:r>
        <w:rPr>
          <w:rFonts w:ascii="宋体" w:hAnsi="宋体" w:eastAsia="宋体" w:cs="宋体"/>
          <w:b w:val="0"/>
          <w:i w:val="0"/>
          <w:color w:val="000000"/>
          <w:spacing w:val="0"/>
          <w:sz w:val="42"/>
        </w:rPr>
        <w:t>马克思主义政治经济学认为，分配决定于生产，又反作用于生产。从我国生产力与生产关系的实际出发，我们确立了按劳分配为主体、多种分配方式并存的分配制度，形成了我国的基本分配制度。实践证明，这一制度安排有利于调动各方面积极性，有利于实现效率和公平有机统一。要坚持和完善社会主义分配制度，促进收入分配更合理、更有序。</w:t>
      </w:r>
    </w:p>
    <w:p w14:paraId="2B6BE2EA">
      <w:pPr>
        <w:pageBreakBefore w:val="0"/>
        <w:wordWrap w:val="0"/>
        <w:spacing w:before="0" w:after="0" w:line="760" w:lineRule="atLeast"/>
        <w:ind w:left="20" w:right="0" w:firstLine="880"/>
        <w:jc w:val="both"/>
        <w:textAlignment w:val="baseline"/>
        <w:rPr>
          <w:sz w:val="42"/>
        </w:rPr>
      </w:pPr>
      <w:r>
        <w:rPr>
          <w:rFonts w:ascii="宋体" w:hAnsi="宋体" w:eastAsia="宋体" w:cs="宋体"/>
          <w:b w:val="0"/>
          <w:i w:val="0"/>
          <w:color w:val="000000"/>
          <w:spacing w:val="0"/>
          <w:sz w:val="42"/>
        </w:rPr>
        <w:t>基本分配制度是由我国社会主义性质和基本国情决定的。我国宪法明确规定，坚持按劳分配为主体、多种分配方式并存的分配制度。参与生产的一定方式决定着参与分配的形式。在社会主义初级阶段，我国实行的是公有制为主体、多种所有制经济共同发展的所有制，这种所有制决定了我国在分配制度上要坚持按劳分配为主体、多种分配方式并存。恩格斯指出：“最能促进生产的是能使一切社会成员尽可能全面地发展、保持和施展自己能力的那种分配方式。”①劳动是财富创造的活的源泉，劳动者是生产力发展的最活跃的因素，要坚持多劳多得，着重保护劳动所得，鼓励勤劳致富。同时，资本、土地、知识、技术、管理、数据等生产要素也发挥着重要作用，要允许和鼓励这些生产要素参与分配。</w:t>
      </w:r>
    </w:p>
    <w:p w14:paraId="4A4139B4">
      <w:pPr>
        <w:pageBreakBefore w:val="0"/>
        <w:wordWrap w:val="0"/>
        <w:spacing w:before="0" w:after="0" w:line="760" w:lineRule="atLeast"/>
        <w:ind w:left="20" w:right="20" w:firstLine="880"/>
        <w:jc w:val="both"/>
        <w:textAlignment w:val="baseline"/>
        <w:rPr>
          <w:sz w:val="42"/>
        </w:rPr>
      </w:pPr>
      <w:r>
        <w:rPr>
          <w:rFonts w:ascii="宋体" w:hAnsi="宋体" w:eastAsia="宋体" w:cs="宋体"/>
          <w:b w:val="0"/>
          <w:i w:val="0"/>
          <w:color w:val="000000"/>
          <w:spacing w:val="0"/>
          <w:sz w:val="42"/>
        </w:rPr>
        <w:t>坚持和完善基本分配制度，要努力推动居民收入增长和经济增长同步、劳动报酬提高和劳动生产率提高同步。健全工资决定和正常增长机制，完善企业工资集体协商制度，强化工资收入支付保障制度，增加劳动者特别是一线劳动者劳动报酬，提高劳动报酬在初次分配中的比重。健全生产要素由市场评价贡献、按贡献决定报酬的机制，强化以增加知识价值为导向的收入分配政策，充分尊重科研、技术、管理人才，建立健全数据权属、公开、共享、交易规则，更好实现知识、技术、管理、数据等要素的价值，让一切生产要素的活力竞相迸发，让一切创造社会财富的源泉充分涌流。</w:t>
      </w:r>
    </w:p>
    <w:p w14:paraId="5A5FF76C">
      <w:pPr>
        <w:pageBreakBefore w:val="0"/>
        <w:wordWrap w:val="0"/>
        <w:spacing w:before="0" w:after="0" w:line="760" w:lineRule="atLeast"/>
        <w:ind w:left="80" w:right="0"/>
        <w:jc w:val="both"/>
        <w:textAlignment w:val="baseline"/>
        <w:rPr>
          <w:sz w:val="42"/>
        </w:rPr>
      </w:pPr>
      <w:r>
        <w:rPr>
          <w:rFonts w:ascii="宋体" w:hAnsi="宋体" w:eastAsia="宋体" w:cs="宋体"/>
          <w:b w:val="0"/>
          <w:i w:val="0"/>
          <w:color w:val="000000"/>
          <w:spacing w:val="0"/>
          <w:sz w:val="42"/>
          <w:u w:val="single"/>
        </w:rPr>
        <w:t xml:space="preserve">             </w:t>
      </w:r>
    </w:p>
    <w:p w14:paraId="1D2C276A">
      <w:pPr>
        <w:pageBreakBefore w:val="0"/>
        <w:wordWrap w:val="0"/>
        <w:spacing w:before="0" w:after="0" w:line="540" w:lineRule="atLeast"/>
        <w:ind w:left="20" w:right="0"/>
        <w:jc w:val="both"/>
        <w:textAlignment w:val="baseline"/>
        <w:rPr>
          <w:sz w:val="39"/>
        </w:rPr>
      </w:pPr>
      <w:r>
        <w:rPr>
          <w:rFonts w:ascii="楷体" w:hAnsi="楷体" w:eastAsia="楷体" w:cs="楷体"/>
          <w:b w:val="0"/>
          <w:i w:val="0"/>
          <w:color w:val="000000"/>
          <w:spacing w:val="0"/>
          <w:sz w:val="39"/>
        </w:rPr>
        <w:t>①  《马克思恩格斯选集》第三卷，人民出版社2012年版，第581页。</w:t>
      </w:r>
    </w:p>
    <w:p w14:paraId="48CEA266"/>
    <w:p w14:paraId="50C656E9">
      <w:pPr>
        <w:sectPr>
          <w:headerReference r:id="rId255" w:type="default"/>
          <w:footerReference r:id="rId256" w:type="default"/>
          <w:pgSz w:w="16560" w:h="25520"/>
          <w:pgMar w:top="1440" w:right="1320" w:bottom="1440" w:left="1320" w:header="1140" w:footer="1140" w:gutter="0"/>
          <w:cols w:space="720" w:num="1"/>
        </w:sectPr>
      </w:pPr>
    </w:p>
    <w:p w14:paraId="6E4CB8F3">
      <w:pPr>
        <w:pageBreakBefore w:val="0"/>
        <w:tabs>
          <w:tab w:val="left" w:pos="2280"/>
        </w:tabs>
        <w:wordWrap w:val="0"/>
        <w:spacing w:before="0" w:after="0" w:line="440" w:lineRule="atLeast"/>
        <w:ind w:left="40" w:right="0"/>
        <w:jc w:val="both"/>
        <w:textAlignment w:val="baseline"/>
        <w:rPr>
          <w:sz w:val="32"/>
        </w:rPr>
      </w:pPr>
      <w:r>
        <w:rPr>
          <w:rFonts w:ascii="楷体" w:hAnsi="楷体" w:eastAsia="楷体" w:cs="楷体"/>
          <w:b w:val="0"/>
          <w:i w:val="0"/>
          <w:color w:val="000000"/>
          <w:spacing w:val="0"/>
          <w:sz w:val="32"/>
        </w:rPr>
        <w:t>124</w:t>
      </w:r>
      <w:r>
        <w:tab/>
      </w:r>
      <w:r>
        <w:rPr>
          <w:rFonts w:ascii="宋体" w:hAnsi="宋体" w:eastAsia="宋体" w:cs="宋体"/>
          <w:b w:val="0"/>
          <w:i w:val="0"/>
          <w:color w:val="000000"/>
          <w:spacing w:val="0"/>
          <w:sz w:val="32"/>
        </w:rPr>
        <w:t>第六章推动高质量发展</w:t>
      </w:r>
    </w:p>
    <w:p w14:paraId="7DB6999D">
      <w:pPr>
        <w:pageBreakBefore w:val="0"/>
        <w:wordWrap w:val="0"/>
        <w:spacing w:before="560" w:after="0" w:line="780" w:lineRule="atLeast"/>
        <w:ind w:left="900" w:right="0"/>
        <w:jc w:val="both"/>
        <w:textAlignment w:val="baseline"/>
        <w:rPr>
          <w:sz w:val="41"/>
        </w:rPr>
      </w:pPr>
      <w:r>
        <w:rPr>
          <w:rFonts w:ascii="宋体" w:hAnsi="宋体" w:eastAsia="宋体" w:cs="宋体"/>
          <w:b w:val="0"/>
          <w:i w:val="0"/>
          <w:color w:val="000000"/>
          <w:spacing w:val="0"/>
          <w:sz w:val="41"/>
        </w:rPr>
        <w:t>四、构建高水平社会主义市场经济体制</w:t>
      </w:r>
    </w:p>
    <w:p w14:paraId="11E40D1F">
      <w:pPr>
        <w:pageBreakBefore w:val="0"/>
        <w:wordWrap w:val="0"/>
        <w:spacing w:before="0" w:after="0" w:line="800" w:lineRule="exact"/>
        <w:ind w:left="0" w:right="0"/>
        <w:jc w:val="both"/>
        <w:textAlignment w:val="baseline"/>
        <w:rPr>
          <w:sz w:val="41"/>
        </w:rPr>
      </w:pPr>
    </w:p>
    <w:p w14:paraId="04A7D2C7">
      <w:pPr>
        <w:pageBreakBefore w:val="0"/>
        <w:wordWrap w:val="0"/>
        <w:spacing w:before="0" w:after="0" w:line="780" w:lineRule="atLeast"/>
        <w:ind w:left="20" w:right="20" w:firstLine="880"/>
        <w:jc w:val="both"/>
        <w:textAlignment w:val="baseline"/>
        <w:rPr>
          <w:sz w:val="41"/>
        </w:rPr>
      </w:pPr>
      <w:r>
        <w:rPr>
          <w:rFonts w:ascii="宋体" w:hAnsi="宋体" w:eastAsia="宋体" w:cs="宋体"/>
          <w:b w:val="0"/>
          <w:i w:val="0"/>
          <w:color w:val="000000"/>
          <w:spacing w:val="0"/>
          <w:sz w:val="41"/>
        </w:rPr>
        <w:t>发展社会主义市场经济是我们党的一个伟大创造。把社会主义制度和市场经济有机结合起来，既发挥了市场经济的长处，又发挥了社会主义制度的优越性。党的二十大着眼全面建设社会主义现代化国家目标任务，坚持社会主义市场经济改革方向，作出构建高水平社会主义市场经济体制的战略部署。</w:t>
      </w:r>
    </w:p>
    <w:p w14:paraId="506B196A">
      <w:pPr>
        <w:pageBreakBefore w:val="0"/>
        <w:wordWrap w:val="0"/>
        <w:spacing w:before="0" w:after="0" w:line="780" w:lineRule="atLeast"/>
        <w:ind w:left="20" w:right="20" w:firstLine="880"/>
        <w:jc w:val="both"/>
        <w:textAlignment w:val="baseline"/>
        <w:rPr>
          <w:sz w:val="41"/>
        </w:rPr>
      </w:pPr>
      <w:r>
        <w:rPr>
          <w:rFonts w:ascii="宋体" w:hAnsi="宋体" w:eastAsia="宋体" w:cs="宋体"/>
          <w:b w:val="0"/>
          <w:i w:val="0"/>
          <w:color w:val="000000"/>
          <w:spacing w:val="0"/>
          <w:sz w:val="41"/>
        </w:rPr>
        <w:t>构建高水平社会主义市场经济体制，关键是要处理好政府和市场的关系。以习近平同志为核心的党中央提出使市场在资源配置中起决定性作用，更好发挥政府作用，这是我们党在理论和实践上的重大推进，是对中国特色社会主义建设规律认识的一个新突破。市场在资源配置中起决定性作用，就是把市场机制能有效调节的经济活动交给市场，推动资源配置实现效益最大化和效率最优化。更好发挥政府作用，就是要在保证市场发挥决定性作用的前提下，管好那些市场管不了或管不好的事情。使市场在资源配置中起决定性作用，更好发挥政府作用，二者是有机统一的，不是相互否定的，不能把二者割裂开来、对立起来。要用好“看不见的手”和“看得见的手”，推动有效市场和有为政府更好结合。</w:t>
      </w:r>
    </w:p>
    <w:p w14:paraId="74C3A473">
      <w:pPr>
        <w:pageBreakBefore w:val="0"/>
        <w:wordWrap w:val="0"/>
        <w:spacing w:before="0" w:after="0" w:line="780" w:lineRule="atLeast"/>
        <w:ind w:left="20" w:right="0" w:firstLine="880"/>
        <w:jc w:val="both"/>
        <w:textAlignment w:val="baseline"/>
        <w:rPr>
          <w:sz w:val="41"/>
        </w:rPr>
      </w:pPr>
      <w:r>
        <w:rPr>
          <w:rFonts w:ascii="宋体" w:hAnsi="宋体" w:eastAsia="宋体" w:cs="宋体"/>
          <w:b w:val="0"/>
          <w:i w:val="0"/>
          <w:color w:val="000000"/>
          <w:spacing w:val="0"/>
          <w:sz w:val="41"/>
        </w:rPr>
        <w:t>加快建设高标准市场体系。当今世界，最稀缺的资源是市场。市场资源是我国的巨大优势，必须充分利用和发挥这个优势，不断巩固和增强这个优势。建设统一开放、竞争有序、制度完备、治理完善的高标准市场体系，是充分发挥我国超大规模市场优势的现实需要和必然选择。要实施高标准市场体系建设行动，围绕夯实市场体系基础制度、推进要素资源高效配置、改善提升市场环境和质量、实施高水平市场开放、完善现代化市场监管机制等重点任务，畅通市场循环，疏通堵点，为构建新发展格局提供有力支撑。</w:t>
      </w:r>
    </w:p>
    <w:p w14:paraId="1D7323A7">
      <w:pPr>
        <w:pageBreakBefore w:val="0"/>
        <w:wordWrap w:val="0"/>
        <w:spacing w:before="0" w:after="0" w:line="780" w:lineRule="atLeast"/>
        <w:ind w:left="20" w:right="0" w:firstLine="880"/>
        <w:jc w:val="both"/>
        <w:textAlignment w:val="baseline"/>
        <w:rPr>
          <w:sz w:val="41"/>
        </w:rPr>
      </w:pPr>
      <w:r>
        <w:rPr>
          <w:rFonts w:ascii="宋体" w:hAnsi="宋体" w:eastAsia="宋体" w:cs="宋体"/>
          <w:b w:val="0"/>
          <w:i w:val="0"/>
          <w:color w:val="000000"/>
          <w:spacing w:val="0"/>
          <w:sz w:val="41"/>
        </w:rPr>
        <w:t>推进宏观经济治理体系和治理能力现代化。宏观调控是党和国家治理经济的重要方式，体现了中国特色社会主义制度的独特优势。宏观调控的主要任务是保持经济总量平衡，促进重大经济结构协调和生产力布局优化，</w:t>
      </w:r>
    </w:p>
    <w:p w14:paraId="41D2E5BF"/>
    <w:p w14:paraId="275889BA">
      <w:pPr>
        <w:sectPr>
          <w:headerReference r:id="rId257" w:type="default"/>
          <w:footerReference r:id="rId258" w:type="default"/>
          <w:pgSz w:w="16560" w:h="25520"/>
          <w:pgMar w:top="1400" w:right="1320" w:bottom="1400" w:left="1320" w:header="1100" w:footer="1100" w:gutter="0"/>
          <w:cols w:space="720" w:num="1"/>
        </w:sectPr>
      </w:pPr>
    </w:p>
    <w:p w14:paraId="08359A90">
      <w:pPr>
        <w:pageBreakBefore w:val="0"/>
        <w:tabs>
          <w:tab w:val="left" w:pos="13300"/>
        </w:tabs>
        <w:wordWrap w:val="0"/>
        <w:spacing w:before="0" w:after="0" w:line="440" w:lineRule="atLeast"/>
        <w:ind w:left="7880" w:right="0"/>
        <w:jc w:val="both"/>
        <w:textAlignment w:val="baseline"/>
        <w:rPr>
          <w:sz w:val="32"/>
        </w:rPr>
      </w:pPr>
      <w:r>
        <w:rPr>
          <w:rFonts w:ascii="宋体" w:hAnsi="宋体" w:eastAsia="宋体" w:cs="宋体"/>
          <w:b w:val="0"/>
          <w:i w:val="0"/>
          <w:color w:val="000000"/>
          <w:spacing w:val="0"/>
          <w:sz w:val="32"/>
        </w:rPr>
        <w:t>第三节加快构建新发展格局</w:t>
      </w:r>
      <w:r>
        <w:tab/>
      </w:r>
      <w:r>
        <w:rPr>
          <w:rFonts w:ascii="楷体" w:hAnsi="楷体" w:eastAsia="楷体" w:cs="楷体"/>
          <w:b w:val="0"/>
          <w:i w:val="0"/>
          <w:color w:val="000000"/>
          <w:spacing w:val="0"/>
          <w:sz w:val="32"/>
        </w:rPr>
        <w:t>125</w:t>
      </w:r>
    </w:p>
    <w:p w14:paraId="0D6C406E">
      <w:pPr>
        <w:pageBreakBefore w:val="0"/>
        <w:wordWrap w:val="0"/>
        <w:spacing w:before="0" w:after="0" w:line="380" w:lineRule="exact"/>
        <w:ind w:left="0" w:right="0"/>
        <w:jc w:val="both"/>
        <w:textAlignment w:val="baseline"/>
        <w:rPr>
          <w:sz w:val="32"/>
        </w:rPr>
      </w:pPr>
    </w:p>
    <w:p w14:paraId="3F85E4F6">
      <w:pPr>
        <w:pageBreakBefore w:val="0"/>
        <w:wordWrap w:val="0"/>
        <w:spacing w:before="0" w:after="0" w:line="800" w:lineRule="atLeast"/>
        <w:ind w:left="0" w:right="0"/>
        <w:jc w:val="both"/>
        <w:textAlignment w:val="baseline"/>
        <w:rPr>
          <w:sz w:val="43"/>
        </w:rPr>
      </w:pPr>
      <w:r>
        <w:rPr>
          <w:rFonts w:ascii="宋体" w:hAnsi="宋体" w:eastAsia="宋体" w:cs="宋体"/>
          <w:b w:val="0"/>
          <w:i w:val="0"/>
          <w:color w:val="000000"/>
          <w:spacing w:val="0"/>
          <w:sz w:val="43"/>
        </w:rPr>
        <w:t>减缓经济周期波动影响，防范区域性、系统性风险，稳定市场预期，实现经济持续健康发展。必须创新宏观调控思路和方式，把加强顶层设计和坚持问计于民统一起来，健全以国家发展规划为战略导向，以财政政策和货币政策为主要手段，就业、产业、投资、消费、环保、区域等政策紧密配合，目标优化、分工合理、高效协同的宏观经济治理体系。</w:t>
      </w:r>
    </w:p>
    <w:p w14:paraId="039BF34E">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依法规范和引导资本健康发展。在社会主义市场经济体制下，资本是带动各类生产要素集聚配置的重要纽带。同时，资本具有逐利本性，如不加以规范和约束，就会给经济社会发展带来危害。必须历史地、发展地、辩证地认识和把握我国社会存在的各类资本及其作用，正确认识和把握资本的特性和行为规律，发挥资本作为重要生产要素的积极作用，使之始终服从和服务于人民和国家利益。要深化资本市场改革，继续完善我国资本市场基础制度，深入推进实施公平竞争政策，使各类资本机会平等、公平进入、有序竞争。为资本设立“红绿灯”，健全资本发展的法律制度，形成框架完整、逻辑清晰、制度完备的规则体系，健全事前引导、事中防范、事后监管相衔接的全链条资本治理体系。</w:t>
      </w:r>
    </w:p>
    <w:p w14:paraId="1BC7F442">
      <w:pPr>
        <w:pageBreakBefore w:val="0"/>
        <w:wordWrap w:val="0"/>
        <w:spacing w:before="0" w:after="0" w:line="720" w:lineRule="exact"/>
        <w:ind w:left="0" w:right="0"/>
        <w:jc w:val="both"/>
        <w:textAlignment w:val="baseline"/>
        <w:rPr>
          <w:sz w:val="61"/>
        </w:rPr>
      </w:pPr>
    </w:p>
    <w:p w14:paraId="691DBC51">
      <w:pPr>
        <w:pageBreakBefore w:val="0"/>
        <w:wordWrap w:val="0"/>
        <w:spacing w:before="0" w:after="0" w:line="720" w:lineRule="exact"/>
        <w:ind w:left="0" w:right="0"/>
        <w:jc w:val="both"/>
        <w:textAlignment w:val="baseline"/>
        <w:rPr>
          <w:sz w:val="61"/>
        </w:rPr>
      </w:pPr>
    </w:p>
    <w:p w14:paraId="04E6FA26">
      <w:pPr>
        <w:pageBreakBefore w:val="0"/>
        <w:wordWrap w:val="0"/>
        <w:spacing w:before="0" w:after="0" w:line="820" w:lineRule="atLeast"/>
        <w:ind w:left="0" w:right="0"/>
        <w:jc w:val="center"/>
        <w:textAlignment w:val="baseline"/>
        <w:rPr>
          <w:sz w:val="61"/>
        </w:rPr>
      </w:pPr>
      <w:r>
        <w:rPr>
          <w:rFonts w:ascii="宋体" w:hAnsi="宋体" w:eastAsia="宋体" w:cs="宋体"/>
          <w:b w:val="0"/>
          <w:i w:val="0"/>
          <w:color w:val="000000"/>
          <w:spacing w:val="0"/>
          <w:sz w:val="61"/>
        </w:rPr>
        <w:t>第三节加快构建新发展格局</w:t>
      </w:r>
    </w:p>
    <w:p w14:paraId="2E170A71">
      <w:pPr>
        <w:pageBreakBefore w:val="0"/>
        <w:wordWrap w:val="0"/>
        <w:spacing w:before="0" w:after="0" w:line="720" w:lineRule="exact"/>
        <w:ind w:left="0" w:right="0"/>
        <w:jc w:val="center"/>
        <w:textAlignment w:val="baseline"/>
        <w:rPr>
          <w:sz w:val="61"/>
        </w:rPr>
      </w:pPr>
    </w:p>
    <w:p w14:paraId="54C60294">
      <w:pPr>
        <w:pageBreakBefore w:val="0"/>
        <w:wordWrap w:val="0"/>
        <w:spacing w:before="0" w:after="0" w:line="800" w:lineRule="atLeast"/>
        <w:ind w:left="0" w:right="40" w:firstLine="860"/>
        <w:jc w:val="both"/>
        <w:textAlignment w:val="baseline"/>
        <w:rPr>
          <w:sz w:val="43"/>
        </w:rPr>
      </w:pPr>
      <w:r>
        <w:rPr>
          <w:rFonts w:ascii="宋体" w:hAnsi="宋体" w:eastAsia="宋体" w:cs="宋体"/>
          <w:b w:val="0"/>
          <w:i w:val="0"/>
          <w:color w:val="000000"/>
          <w:spacing w:val="0"/>
          <w:sz w:val="43"/>
        </w:rPr>
        <w:t>构建以国内大循环为主体、国内国际双循环相互促进的新发展格局，是根据我国发展阶段、发展环境、条件变化，特别是基于我国比较优势变化，审时度势作出的重大决策，是推动高质量发展的战略基点，是关系我国发展全局的重大战略任务。</w:t>
      </w:r>
    </w:p>
    <w:p w14:paraId="5885AF4B">
      <w:pPr>
        <w:pageBreakBefore w:val="0"/>
        <w:wordWrap w:val="0"/>
        <w:spacing w:before="0" w:after="0" w:line="820" w:lineRule="exact"/>
        <w:ind w:left="0" w:right="0"/>
        <w:jc w:val="both"/>
        <w:textAlignment w:val="baseline"/>
        <w:rPr>
          <w:sz w:val="43"/>
        </w:rPr>
      </w:pPr>
    </w:p>
    <w:p w14:paraId="759A9124">
      <w:pPr>
        <w:pageBreakBefore w:val="0"/>
        <w:wordWrap w:val="0"/>
        <w:spacing w:before="0" w:after="0" w:line="600" w:lineRule="atLeast"/>
        <w:ind w:left="860" w:right="0"/>
        <w:jc w:val="both"/>
        <w:textAlignment w:val="baseline"/>
        <w:rPr>
          <w:sz w:val="44"/>
        </w:rPr>
      </w:pPr>
      <w:r>
        <w:rPr>
          <w:rFonts w:ascii="宋体" w:hAnsi="宋体" w:eastAsia="宋体" w:cs="宋体"/>
          <w:b w:val="0"/>
          <w:i w:val="0"/>
          <w:color w:val="000000"/>
          <w:spacing w:val="0"/>
          <w:sz w:val="44"/>
        </w:rPr>
        <w:t>一、把握未来发展主动权的战略部署</w:t>
      </w:r>
    </w:p>
    <w:p w14:paraId="160E0502">
      <w:pPr>
        <w:pageBreakBefore w:val="0"/>
        <w:wordWrap w:val="0"/>
        <w:spacing w:before="0" w:after="0" w:line="820" w:lineRule="exact"/>
        <w:ind w:left="0" w:right="0"/>
        <w:jc w:val="both"/>
        <w:textAlignment w:val="baseline"/>
        <w:rPr>
          <w:sz w:val="43"/>
        </w:rPr>
      </w:pPr>
    </w:p>
    <w:p w14:paraId="6D6E2F44">
      <w:pPr>
        <w:pageBreakBefore w:val="0"/>
        <w:wordWrap w:val="0"/>
        <w:spacing w:before="0" w:after="0" w:line="800" w:lineRule="atLeast"/>
        <w:ind w:left="860" w:right="0"/>
        <w:jc w:val="both"/>
        <w:textAlignment w:val="baseline"/>
        <w:rPr>
          <w:sz w:val="43"/>
        </w:rPr>
      </w:pPr>
      <w:r>
        <w:rPr>
          <w:rFonts w:ascii="宋体" w:hAnsi="宋体" w:eastAsia="宋体" w:cs="宋体"/>
          <w:b w:val="0"/>
          <w:i w:val="0"/>
          <w:color w:val="000000"/>
          <w:spacing w:val="0"/>
          <w:sz w:val="43"/>
        </w:rPr>
        <w:t>构建新发展格局是事关全局的系统性、深层次变革，是立足当前、</w:t>
      </w:r>
    </w:p>
    <w:p w14:paraId="63F00D89"/>
    <w:p w14:paraId="0137F887">
      <w:pPr>
        <w:sectPr>
          <w:headerReference r:id="rId259" w:type="default"/>
          <w:footerReference r:id="rId260" w:type="default"/>
          <w:pgSz w:w="16560" w:h="25520"/>
          <w:pgMar w:top="1400" w:right="1300" w:bottom="1400" w:left="1300" w:header="1100" w:footer="1100" w:gutter="0"/>
          <w:cols w:space="720" w:num="1"/>
        </w:sectPr>
      </w:pPr>
    </w:p>
    <w:p w14:paraId="35B8ABB6">
      <w:pPr>
        <w:pageBreakBefore w:val="0"/>
        <w:tabs>
          <w:tab w:val="left" w:pos="2500"/>
        </w:tabs>
        <w:wordWrap w:val="0"/>
        <w:spacing w:before="0" w:after="0" w:line="440" w:lineRule="atLeast"/>
        <w:ind w:left="280" w:right="0"/>
        <w:jc w:val="both"/>
        <w:textAlignment w:val="baseline"/>
        <w:rPr>
          <w:sz w:val="32"/>
        </w:rPr>
      </w:pPr>
      <w:r>
        <w:rPr>
          <w:rFonts w:ascii="楷体" w:hAnsi="楷体" w:eastAsia="楷体" w:cs="楷体"/>
          <w:b w:val="0"/>
          <w:i w:val="0"/>
          <w:color w:val="000000"/>
          <w:spacing w:val="0"/>
          <w:sz w:val="32"/>
        </w:rPr>
        <w:t>126</w:t>
      </w:r>
      <w:r>
        <w:tab/>
      </w:r>
      <w:r>
        <w:rPr>
          <w:rFonts w:ascii="宋体" w:hAnsi="宋体" w:eastAsia="宋体" w:cs="宋体"/>
          <w:b w:val="0"/>
          <w:i w:val="0"/>
          <w:color w:val="000000"/>
          <w:spacing w:val="0"/>
          <w:sz w:val="32"/>
        </w:rPr>
        <w:t>第六章推动高质量发展</w:t>
      </w:r>
    </w:p>
    <w:p w14:paraId="304C2144">
      <w:pPr>
        <w:pageBreakBefore w:val="0"/>
        <w:wordWrap w:val="0"/>
        <w:spacing w:before="0" w:after="0" w:line="380" w:lineRule="exact"/>
        <w:ind w:left="0" w:right="0"/>
        <w:jc w:val="both"/>
        <w:textAlignment w:val="baseline"/>
        <w:rPr>
          <w:sz w:val="32"/>
        </w:rPr>
      </w:pPr>
    </w:p>
    <w:p w14:paraId="22F26750">
      <w:pPr>
        <w:pageBreakBefore w:val="0"/>
        <w:wordWrap w:val="0"/>
        <w:spacing w:before="0" w:after="0" w:line="780" w:lineRule="atLeast"/>
        <w:ind w:left="220" w:right="0"/>
        <w:jc w:val="both"/>
        <w:textAlignment w:val="baseline"/>
        <w:rPr>
          <w:sz w:val="42"/>
        </w:rPr>
      </w:pPr>
      <w:r>
        <w:rPr>
          <w:rFonts w:ascii="宋体" w:hAnsi="宋体" w:eastAsia="宋体" w:cs="宋体"/>
          <w:b w:val="0"/>
          <w:i w:val="0"/>
          <w:color w:val="000000"/>
          <w:spacing w:val="0"/>
          <w:sz w:val="42"/>
        </w:rPr>
        <w:t>着眼长远的战略谋划，是适应我国发展新阶段要求、塑造国际合作和竞争新优势的必然选择。</w:t>
      </w:r>
    </w:p>
    <w:p w14:paraId="76AC7B3B">
      <w:pPr>
        <w:pageBreakBefore w:val="0"/>
        <w:wordWrap w:val="0"/>
        <w:spacing w:before="0" w:after="0" w:line="780" w:lineRule="atLeast"/>
        <w:ind w:left="220" w:right="0" w:firstLine="860"/>
        <w:jc w:val="both"/>
        <w:textAlignment w:val="baseline"/>
        <w:rPr>
          <w:sz w:val="42"/>
        </w:rPr>
      </w:pPr>
      <w:r>
        <w:rPr>
          <w:rFonts w:ascii="宋体" w:hAnsi="宋体" w:eastAsia="宋体" w:cs="宋体"/>
          <w:b w:val="0"/>
          <w:i w:val="0"/>
          <w:color w:val="000000"/>
          <w:spacing w:val="0"/>
          <w:sz w:val="42"/>
        </w:rPr>
        <w:t>改革开放以来特别是加入世界贸易组织后，我国深度参与国际分工，融入国际大循环，形成市场和资源“两头在外”的发展格局，对我们抓住经济全球化机遇快速提升经济实力、改善人民生活发挥了重要作用。2008年国际金融危机是我国发展格局演变的一个重要分水岭。面对严重的外部危机冲击，我国把扩大内需作为保持经济平稳较快发展的重要措施，推动经济发展向内需主导转变。近几年，全球政治经济环境变化，逆全球化趋势加剧，有的国家大搞单边主义、保护主义，市场和资源“两头在外”的国际大循环动能明显减弱，而国内大循环活力日益强劲。我国作为一个人口众多和超大市场规模的社会主义国家，在迈向现代化的历史进程中，必然要承受其他国家都不曾遇到的各种压力和严峻挑战。在这种情况下，必须进一步把发展立足点放在国内，更多依靠国内市场实现经济发展。我们党提出构建新发展格局，是对我国客观经济规律和发展趋势的自觉把握。</w:t>
      </w:r>
    </w:p>
    <w:p w14:paraId="75BCF29C">
      <w:pPr>
        <w:pageBreakBefore w:val="0"/>
        <w:wordWrap w:val="0"/>
        <w:spacing w:before="0" w:after="0" w:line="780" w:lineRule="atLeast"/>
        <w:ind w:left="220" w:right="0" w:firstLine="860"/>
        <w:jc w:val="both"/>
        <w:textAlignment w:val="baseline"/>
        <w:rPr>
          <w:sz w:val="42"/>
        </w:rPr>
      </w:pPr>
      <w:r>
        <w:rPr>
          <w:rFonts w:ascii="宋体" w:hAnsi="宋体" w:eastAsia="宋体" w:cs="宋体"/>
          <w:b w:val="0"/>
          <w:i w:val="0"/>
          <w:color w:val="000000"/>
          <w:spacing w:val="0"/>
          <w:sz w:val="42"/>
        </w:rPr>
        <w:t>构建新发展格局是把握未来发展主动权的先手棋，不是被迫之举和权宜之计。从国际比较看，大国经济的特征都是内需为主导、内部可循环。我国作为世界第二大经济体和制造业第一大国，国内经济循环同国际经济循环的关系客观上早有调整的要求。在当前国际形势充满不稳定性不确定性的背景下，立足国内、依托国内大市场优势，充分挖掘内需潜力，有利于化解外部冲击和外需下降带来的影响，也有利于在极端情况下保证我国经济基本正常运行和社会大局总体稳定。</w:t>
      </w:r>
    </w:p>
    <w:p w14:paraId="315969A4">
      <w:pPr>
        <w:pageBreakBefore w:val="0"/>
        <w:wordWrap w:val="0"/>
        <w:spacing w:before="0" w:after="0" w:line="800" w:lineRule="exact"/>
        <w:ind w:left="0" w:right="0"/>
        <w:jc w:val="both"/>
        <w:textAlignment w:val="baseline"/>
        <w:rPr>
          <w:sz w:val="42"/>
        </w:rPr>
      </w:pPr>
    </w:p>
    <w:p w14:paraId="1315EFE7">
      <w:pPr>
        <w:pageBreakBefore w:val="0"/>
        <w:wordWrap w:val="0"/>
        <w:spacing w:before="0" w:after="0" w:line="780" w:lineRule="atLeast"/>
        <w:ind w:left="1120" w:right="940" w:firstLine="860"/>
        <w:jc w:val="both"/>
        <w:textAlignment w:val="baseline"/>
        <w:rPr>
          <w:sz w:val="42"/>
        </w:rPr>
      </w:pPr>
      <w:r>
        <w:rPr>
          <w:rFonts w:ascii="宋体" w:hAnsi="宋体" w:eastAsia="宋体" w:cs="宋体"/>
          <w:b w:val="0"/>
          <w:i w:val="0"/>
          <w:color w:val="000000"/>
          <w:spacing w:val="0"/>
          <w:sz w:val="42"/>
        </w:rPr>
        <w:t>加快构建新发展格局，就是要在各种可以预见和难以预见的狂风暴雨、惊涛骇浪中，增强我们的生存力、竞争力、发展力、持续力，确保中华民族伟大复兴进程不被迟滞甚至中断。</w:t>
      </w:r>
      <w:r>
        <w:drawing>
          <wp:anchor distT="0" distB="0" distL="0" distR="0" simplePos="0" relativeHeight="251659264" behindDoc="1" locked="0" layoutInCell="1" allowOverlap="1">
            <wp:simplePos x="0" y="0"/>
            <wp:positionH relativeFrom="page">
              <wp:posOffset>774700</wp:posOffset>
            </wp:positionH>
            <wp:positionV relativeFrom="paragraph">
              <wp:posOffset>-469900</wp:posOffset>
            </wp:positionV>
            <wp:extent cx="533400" cy="533400"/>
            <wp:effectExtent l="0" t="0" r="0" b="0"/>
            <wp:wrapNone/>
            <wp:docPr id="63" name="Draw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3"/>
                    <pic:cNvPicPr>
                      <a:picLocks noChangeAspect="1"/>
                    </pic:cNvPicPr>
                  </pic:nvPicPr>
                  <pic:blipFill>
                    <a:blip r:embed="rId759"/>
                    <a:stretch>
                      <a:fillRect/>
                    </a:stretch>
                  </pic:blipFill>
                  <pic:spPr>
                    <a:xfrm>
                      <a:off x="0" y="0"/>
                      <a:ext cx="533400" cy="533400"/>
                    </a:xfrm>
                    <a:prstGeom prst="rect">
                      <a:avLst/>
                    </a:prstGeom>
                  </pic:spPr>
                </pic:pic>
              </a:graphicData>
            </a:graphic>
          </wp:anchor>
        </w:drawing>
      </w:r>
    </w:p>
    <w:p w14:paraId="20356AE6">
      <w:pPr>
        <w:pageBreakBefore w:val="0"/>
        <w:wordWrap w:val="0"/>
        <w:spacing w:before="0" w:after="0" w:line="780" w:lineRule="atLeast"/>
        <w:ind w:left="0" w:right="0"/>
        <w:jc w:val="center"/>
        <w:textAlignment w:val="baseline"/>
        <w:rPr>
          <w:sz w:val="42"/>
        </w:rPr>
      </w:pPr>
      <w:r>
        <w:rPr>
          <w:rFonts w:ascii="宋体" w:hAnsi="宋体" w:eastAsia="宋体" w:cs="宋体"/>
          <w:b w:val="0"/>
          <w:i w:val="0"/>
          <w:color w:val="000000"/>
          <w:spacing w:val="0"/>
          <w:sz w:val="42"/>
        </w:rPr>
        <w:t>———习近平在省部级主要领导干部学习贯彻党的十九届五中</w:t>
      </w:r>
    </w:p>
    <w:p w14:paraId="2D641F99">
      <w:pPr>
        <w:pageBreakBefore w:val="0"/>
        <w:wordWrap w:val="0"/>
        <w:spacing w:before="0" w:after="0" w:line="780" w:lineRule="atLeast"/>
        <w:ind w:left="0" w:right="880"/>
        <w:jc w:val="right"/>
        <w:textAlignment w:val="baseline"/>
        <w:rPr>
          <w:sz w:val="42"/>
        </w:rPr>
      </w:pPr>
      <w:r>
        <w:rPr>
          <w:rFonts w:ascii="宋体" w:hAnsi="宋体" w:eastAsia="宋体" w:cs="宋体"/>
          <w:b w:val="0"/>
          <w:i w:val="0"/>
          <w:color w:val="000000"/>
          <w:spacing w:val="0"/>
          <w:sz w:val="42"/>
        </w:rPr>
        <w:t>全会精神专题研讨班上的讲话(2021年1月11日)</w:t>
      </w:r>
    </w:p>
    <w:p w14:paraId="2BF28440"/>
    <w:p w14:paraId="27A96415">
      <w:pPr>
        <w:sectPr>
          <w:headerReference r:id="rId261" w:type="default"/>
          <w:footerReference r:id="rId262" w:type="default"/>
          <w:pgSz w:w="16560" w:h="25520"/>
          <w:pgMar w:top="1460" w:right="1220" w:bottom="1460" w:left="1220" w:header="1160" w:footer="1160" w:gutter="0"/>
          <w:cols w:space="720" w:num="1"/>
        </w:sectPr>
      </w:pPr>
    </w:p>
    <w:p w14:paraId="043D127F">
      <w:pPr>
        <w:pageBreakBefore w:val="0"/>
        <w:tabs>
          <w:tab w:val="left" w:pos="13320"/>
        </w:tabs>
        <w:wordWrap w:val="0"/>
        <w:spacing w:before="0" w:after="0" w:line="420" w:lineRule="atLeast"/>
        <w:ind w:left="7880" w:right="0"/>
        <w:jc w:val="both"/>
        <w:textAlignment w:val="baseline"/>
        <w:rPr>
          <w:sz w:val="31"/>
        </w:rPr>
      </w:pPr>
      <w:r>
        <w:rPr>
          <w:rFonts w:ascii="宋体" w:hAnsi="宋体" w:eastAsia="宋体" w:cs="宋体"/>
          <w:b w:val="0"/>
          <w:i w:val="0"/>
          <w:color w:val="000000"/>
          <w:spacing w:val="0"/>
          <w:sz w:val="31"/>
        </w:rPr>
        <w:t>第三节加快构建新发展格局</w:t>
      </w:r>
      <w:r>
        <w:tab/>
      </w:r>
      <w:r>
        <w:rPr>
          <w:rFonts w:ascii="楷体" w:hAnsi="楷体" w:eastAsia="楷体" w:cs="楷体"/>
          <w:b w:val="0"/>
          <w:i w:val="0"/>
          <w:color w:val="000000"/>
          <w:spacing w:val="0"/>
          <w:sz w:val="31"/>
        </w:rPr>
        <w:t>127</w:t>
      </w:r>
    </w:p>
    <w:p w14:paraId="637086C6">
      <w:pPr>
        <w:pageBreakBefore w:val="0"/>
        <w:wordWrap w:val="0"/>
        <w:spacing w:before="0" w:after="0" w:line="360" w:lineRule="exact"/>
        <w:ind w:left="0" w:right="0"/>
        <w:jc w:val="both"/>
        <w:textAlignment w:val="baseline"/>
        <w:rPr>
          <w:sz w:val="31"/>
        </w:rPr>
      </w:pPr>
    </w:p>
    <w:p w14:paraId="01C2A264">
      <w:pPr>
        <w:pageBreakBefore w:val="0"/>
        <w:wordWrap w:val="0"/>
        <w:spacing w:before="0" w:after="0" w:line="780" w:lineRule="atLeast"/>
        <w:ind w:left="0" w:right="0" w:firstLine="860"/>
        <w:jc w:val="both"/>
        <w:textAlignment w:val="baseline"/>
        <w:rPr>
          <w:sz w:val="43"/>
        </w:rPr>
      </w:pPr>
      <w:r>
        <w:rPr>
          <w:rFonts w:ascii="宋体" w:hAnsi="宋体" w:eastAsia="宋体" w:cs="宋体"/>
          <w:b w:val="0"/>
          <w:i w:val="0"/>
          <w:color w:val="000000"/>
          <w:spacing w:val="0"/>
          <w:sz w:val="43"/>
        </w:rPr>
        <w:t>构建新发展格局是开放的国内国际双循环，不是封闭的国内单循环。我国经济已经深度融入世界经济，同全球很多国家的产业关联和相互依赖程度都比较高，内外需市场本身是相互依存、相互促进的。在新发展格局下，中国市场潜力将充分激发，中国开放的大门将进一步敞开，同世界各国共享发展机遇，实现互利共赢。要通过参与国际市场竞争，使国内市场和国际市场更好联通，提高在全球配置资源能力，增强我国在全球产业链供应链创新链中的影响力。</w:t>
      </w:r>
    </w:p>
    <w:p w14:paraId="5D0C578A">
      <w:pPr>
        <w:pageBreakBefore w:val="0"/>
        <w:wordWrap w:val="0"/>
        <w:spacing w:before="0" w:after="0" w:line="780" w:lineRule="atLeast"/>
        <w:ind w:left="0" w:right="40" w:firstLine="860"/>
        <w:jc w:val="both"/>
        <w:textAlignment w:val="baseline"/>
        <w:rPr>
          <w:sz w:val="43"/>
        </w:rPr>
      </w:pPr>
      <w:r>
        <w:rPr>
          <w:rFonts w:ascii="宋体" w:hAnsi="宋体" w:eastAsia="宋体" w:cs="宋体"/>
          <w:b w:val="0"/>
          <w:i w:val="0"/>
          <w:color w:val="000000"/>
          <w:spacing w:val="0"/>
          <w:sz w:val="43"/>
        </w:rPr>
        <w:t>构建新发展格局是以全国统一大市场基础上的国内大循环为主体，不是各地都搞自我小循环。以国内大循环为主体，是针对全国而言的，不能各自为政、画地为牢。各地区要找准自己在国内大循环和国内国际双循环中的位置和比较优势，把构建新发展格局同实施区域重大战略等有机衔接起来，打造改革开放新高地。</w:t>
      </w:r>
    </w:p>
    <w:p w14:paraId="25FA2A3F">
      <w:pPr>
        <w:pageBreakBefore w:val="0"/>
        <w:wordWrap w:val="0"/>
        <w:spacing w:before="0" w:after="0" w:line="800" w:lineRule="exact"/>
        <w:ind w:left="0" w:right="0"/>
        <w:jc w:val="both"/>
        <w:textAlignment w:val="baseline"/>
        <w:rPr>
          <w:sz w:val="43"/>
        </w:rPr>
      </w:pPr>
    </w:p>
    <w:p w14:paraId="026A9840">
      <w:pPr>
        <w:pageBreakBefore w:val="0"/>
        <w:wordWrap w:val="0"/>
        <w:spacing w:before="0" w:after="0" w:line="780" w:lineRule="atLeast"/>
        <w:ind w:left="860" w:right="0"/>
        <w:jc w:val="both"/>
        <w:textAlignment w:val="baseline"/>
        <w:rPr>
          <w:sz w:val="43"/>
        </w:rPr>
      </w:pPr>
      <w:r>
        <w:rPr>
          <w:rFonts w:ascii="宋体" w:hAnsi="宋体" w:eastAsia="宋体" w:cs="宋体"/>
          <w:b w:val="0"/>
          <w:i w:val="0"/>
          <w:color w:val="000000"/>
          <w:spacing w:val="0"/>
          <w:sz w:val="43"/>
        </w:rPr>
        <w:t>二、以国内大循环为主体、国内国际双循环相互促进</w:t>
      </w:r>
    </w:p>
    <w:p w14:paraId="01882104">
      <w:pPr>
        <w:pageBreakBefore w:val="0"/>
        <w:wordWrap w:val="0"/>
        <w:spacing w:before="0" w:after="0" w:line="800" w:lineRule="exact"/>
        <w:ind w:left="0" w:right="0"/>
        <w:jc w:val="both"/>
        <w:textAlignment w:val="baseline"/>
        <w:rPr>
          <w:sz w:val="43"/>
        </w:rPr>
      </w:pPr>
    </w:p>
    <w:p w14:paraId="232C6F4E">
      <w:pPr>
        <w:pageBreakBefore w:val="0"/>
        <w:wordWrap w:val="0"/>
        <w:spacing w:before="0" w:after="0" w:line="780" w:lineRule="atLeast"/>
        <w:ind w:left="0" w:right="40" w:firstLine="860"/>
        <w:jc w:val="both"/>
        <w:textAlignment w:val="baseline"/>
        <w:rPr>
          <w:sz w:val="43"/>
        </w:rPr>
      </w:pPr>
      <w:r>
        <w:rPr>
          <w:rFonts w:ascii="宋体" w:hAnsi="宋体" w:eastAsia="宋体" w:cs="宋体"/>
          <w:b w:val="0"/>
          <w:i w:val="0"/>
          <w:color w:val="000000"/>
          <w:spacing w:val="0"/>
          <w:sz w:val="43"/>
        </w:rPr>
        <w:t>构建新发展格局，涉及我国经济发展的各个方面、各个领域，要准确把握基本要求，加强整体协调和系统布局，推动国内循环和国际循环相互促进、良性互动。</w:t>
      </w:r>
    </w:p>
    <w:p w14:paraId="57626C7F">
      <w:pPr>
        <w:pageBreakBefore w:val="0"/>
        <w:wordWrap w:val="0"/>
        <w:spacing w:before="0" w:after="0" w:line="780" w:lineRule="atLeast"/>
        <w:ind w:left="0" w:right="60" w:firstLine="860"/>
        <w:jc w:val="both"/>
        <w:textAlignment w:val="baseline"/>
        <w:rPr>
          <w:sz w:val="43"/>
        </w:rPr>
      </w:pPr>
      <w:r>
        <w:rPr>
          <w:rFonts w:ascii="宋体" w:hAnsi="宋体" w:eastAsia="宋体" w:cs="宋体"/>
          <w:b w:val="0"/>
          <w:i w:val="0"/>
          <w:color w:val="000000"/>
          <w:spacing w:val="0"/>
          <w:sz w:val="43"/>
        </w:rPr>
        <w:t>构建新发展格局必须具备强大的国内经济循环体系和稳固的基本盘，保持国内经济持续健康发展，巩固和发展我国经济的强大竞争力。国内经济运行越稳定、循环越顺畅，就越能形成对全球资源要素的引力场。要加强国内大循环在双循环中的主导作用，把稳定经济运行作为重点，积极推出有利于经济稳定的政策，政策发力适当靠前，兜住民生底线，确保增长、就业、物价不出现大的波动，确保金融不出现区域性系统性风险，为我国参与国际经济合作与竞争奠定坚实的基础。</w:t>
      </w:r>
    </w:p>
    <w:p w14:paraId="00FE4240">
      <w:pPr>
        <w:pageBreakBefore w:val="0"/>
        <w:wordWrap w:val="0"/>
        <w:spacing w:before="0" w:after="0" w:line="780" w:lineRule="atLeast"/>
        <w:ind w:left="0" w:right="80" w:firstLine="860"/>
        <w:jc w:val="both"/>
        <w:textAlignment w:val="baseline"/>
        <w:rPr>
          <w:sz w:val="43"/>
        </w:rPr>
      </w:pPr>
      <w:r>
        <w:rPr>
          <w:rFonts w:ascii="宋体" w:hAnsi="宋体" w:eastAsia="宋体" w:cs="宋体"/>
          <w:b w:val="0"/>
          <w:i w:val="0"/>
          <w:color w:val="000000"/>
          <w:spacing w:val="0"/>
          <w:sz w:val="43"/>
        </w:rPr>
        <w:t>构建新发展格局必须发挥比较优势，以国内大循环吸引全球资源要素。要充分利用国内国际两个市场两种资源，积极促进内需和外需、进</w:t>
      </w:r>
    </w:p>
    <w:p w14:paraId="55263AB8"/>
    <w:p w14:paraId="43BC9603">
      <w:pPr>
        <w:sectPr>
          <w:headerReference r:id="rId263" w:type="default"/>
          <w:footerReference r:id="rId264" w:type="default"/>
          <w:pgSz w:w="16560" w:h="25520"/>
          <w:pgMar w:top="1420" w:right="1300" w:bottom="1420" w:left="1300" w:header="1120" w:footer="1120" w:gutter="0"/>
          <w:cols w:space="720" w:num="1"/>
        </w:sectPr>
      </w:pPr>
    </w:p>
    <w:p w14:paraId="00A4D085">
      <w:pPr>
        <w:pageBreakBefore w:val="0"/>
        <w:tabs>
          <w:tab w:val="left" w:pos="2320"/>
        </w:tabs>
        <w:wordWrap w:val="0"/>
        <w:spacing w:before="0" w:after="0" w:line="440" w:lineRule="atLeast"/>
        <w:ind w:left="60" w:right="0"/>
        <w:jc w:val="both"/>
        <w:textAlignment w:val="baseline"/>
        <w:rPr>
          <w:sz w:val="32"/>
        </w:rPr>
      </w:pPr>
      <w:r>
        <w:rPr>
          <w:rFonts w:ascii="楷体" w:hAnsi="楷体" w:eastAsia="楷体" w:cs="楷体"/>
          <w:b w:val="0"/>
          <w:i w:val="0"/>
          <w:color w:val="000000"/>
          <w:spacing w:val="0"/>
          <w:sz w:val="32"/>
        </w:rPr>
        <w:t>128</w:t>
      </w:r>
      <w:r>
        <w:tab/>
      </w:r>
      <w:r>
        <w:rPr>
          <w:rFonts w:ascii="宋体" w:hAnsi="宋体" w:eastAsia="宋体" w:cs="宋体"/>
          <w:b w:val="0"/>
          <w:i w:val="0"/>
          <w:color w:val="000000"/>
          <w:spacing w:val="0"/>
          <w:sz w:val="32"/>
        </w:rPr>
        <w:t>第六章推动高质量发展</w:t>
      </w:r>
    </w:p>
    <w:p w14:paraId="35ECB1FC">
      <w:pPr>
        <w:pageBreakBefore w:val="0"/>
        <w:wordWrap w:val="0"/>
        <w:spacing w:before="0" w:after="0" w:line="380" w:lineRule="exact"/>
        <w:ind w:left="0" w:right="0"/>
        <w:jc w:val="both"/>
        <w:textAlignment w:val="baseline"/>
        <w:rPr>
          <w:sz w:val="32"/>
        </w:rPr>
      </w:pPr>
    </w:p>
    <w:p w14:paraId="74DFE38E">
      <w:pPr>
        <w:pageBreakBefore w:val="0"/>
        <w:wordWrap w:val="0"/>
        <w:spacing w:before="0" w:after="0" w:line="800" w:lineRule="atLeast"/>
        <w:ind w:left="0" w:right="0" w:firstLine="60"/>
        <w:jc w:val="both"/>
        <w:textAlignment w:val="baseline"/>
        <w:rPr>
          <w:sz w:val="43"/>
        </w:rPr>
      </w:pPr>
      <w:r>
        <w:rPr>
          <w:rFonts w:ascii="宋体" w:hAnsi="宋体" w:eastAsia="宋体" w:cs="宋体"/>
          <w:b w:val="0"/>
          <w:i w:val="0"/>
          <w:color w:val="000000"/>
          <w:spacing w:val="0"/>
          <w:sz w:val="43"/>
        </w:rPr>
        <w:t>口和出口、引进外资和对外投资协调发展，促进国际收支基本平衡。要科学认识国内大循环和国内国际双循环的关系，主动作为、善于作为，实施更大范围、更宽领域、更深层次的对外开放，提升国内国际双循环的效率和水平。要通过参与国际市场竞争，增强我国出口产品和服务竞争力，推动我国产业转型升级。</w:t>
      </w:r>
    </w:p>
    <w:p w14:paraId="1DF2B1BB">
      <w:pPr>
        <w:pageBreakBefore w:val="0"/>
        <w:wordWrap w:val="0"/>
        <w:spacing w:before="0" w:after="0" w:line="800" w:lineRule="atLeast"/>
        <w:ind w:left="0" w:right="20" w:firstLine="880"/>
        <w:jc w:val="both"/>
        <w:textAlignment w:val="baseline"/>
        <w:rPr>
          <w:sz w:val="43"/>
        </w:rPr>
      </w:pPr>
      <w:r>
        <w:rPr>
          <w:rFonts w:ascii="宋体" w:hAnsi="宋体" w:eastAsia="宋体" w:cs="宋体"/>
          <w:b w:val="0"/>
          <w:i w:val="0"/>
          <w:color w:val="000000"/>
          <w:spacing w:val="0"/>
          <w:sz w:val="43"/>
        </w:rPr>
        <w:t>构建新发展格局必须保证经济循环的畅通无阻，实现生产、分配、流通、消费各环节有机衔接。如果经济循环顺畅，物质产品会增加，社会财富会积聚，人民福社会增进，国家实力会增强，从而形成一个螺旋式上升的发展过程。如果经济循环过程中出现堵点、断点，循环就会受阻，在宏观上就会表现为增长速度下降、失业增加、风险积累、国际收支失衡等情况，在微观上就会表现为产能过剩、企业效益下降、居民收入下降等问题。要全面优化升级产业结构，建设现代流通体系，提升创新能力、竞争力和综合实力，增强供给体系的韧性，形成更高效率和更高质量的投入产出关系，实现经济在高水平上的动态平衡。</w:t>
      </w:r>
    </w:p>
    <w:p w14:paraId="3FEA7E46">
      <w:pPr>
        <w:pageBreakBefore w:val="0"/>
        <w:wordWrap w:val="0"/>
        <w:spacing w:before="0" w:after="0" w:line="820" w:lineRule="exact"/>
        <w:ind w:left="0" w:right="0"/>
        <w:jc w:val="both"/>
        <w:textAlignment w:val="baseline"/>
        <w:rPr>
          <w:sz w:val="43"/>
        </w:rPr>
      </w:pPr>
    </w:p>
    <w:p w14:paraId="29EC5FAD">
      <w:pPr>
        <w:pageBreakBefore w:val="0"/>
        <w:wordWrap w:val="0"/>
        <w:spacing w:before="0" w:after="0" w:line="600" w:lineRule="atLeast"/>
        <w:ind w:left="880" w:right="0"/>
        <w:jc w:val="both"/>
        <w:textAlignment w:val="baseline"/>
        <w:rPr>
          <w:sz w:val="44"/>
        </w:rPr>
      </w:pPr>
      <w:r>
        <w:rPr>
          <w:rFonts w:ascii="宋体" w:hAnsi="宋体" w:eastAsia="宋体" w:cs="宋体"/>
          <w:b w:val="0"/>
          <w:i w:val="0"/>
          <w:color w:val="000000"/>
          <w:spacing w:val="0"/>
          <w:sz w:val="44"/>
        </w:rPr>
        <w:t>三、大力推动构建新发展格局</w:t>
      </w:r>
    </w:p>
    <w:p w14:paraId="361C2727">
      <w:pPr>
        <w:pageBreakBefore w:val="0"/>
        <w:wordWrap w:val="0"/>
        <w:spacing w:before="0" w:after="0" w:line="820" w:lineRule="exact"/>
        <w:ind w:left="0" w:right="0"/>
        <w:jc w:val="both"/>
        <w:textAlignment w:val="baseline"/>
        <w:rPr>
          <w:sz w:val="43"/>
        </w:rPr>
      </w:pPr>
    </w:p>
    <w:p w14:paraId="5DF38523">
      <w:pPr>
        <w:pageBreakBefore w:val="0"/>
        <w:wordWrap w:val="0"/>
        <w:spacing w:before="0" w:after="0" w:line="800" w:lineRule="atLeast"/>
        <w:ind w:left="0" w:right="20" w:firstLine="880"/>
        <w:jc w:val="both"/>
        <w:textAlignment w:val="baseline"/>
        <w:rPr>
          <w:sz w:val="43"/>
        </w:rPr>
      </w:pPr>
      <w:r>
        <w:rPr>
          <w:rFonts w:ascii="宋体" w:hAnsi="宋体" w:eastAsia="宋体" w:cs="宋体"/>
          <w:b w:val="0"/>
          <w:i w:val="0"/>
          <w:color w:val="000000"/>
          <w:spacing w:val="0"/>
          <w:sz w:val="43"/>
        </w:rPr>
        <w:t>全面建成新发展格局任重道远，必须坚持问题导向和系统观念，着力破除制约加快构建新发展格局的主要矛盾和问题，不断扬优势、补短板、强弱项。</w:t>
      </w:r>
    </w:p>
    <w:p w14:paraId="25A116DE">
      <w:pPr>
        <w:pageBreakBefore w:val="0"/>
        <w:wordWrap w:val="0"/>
        <w:spacing w:before="0" w:after="0" w:line="800" w:lineRule="atLeast"/>
        <w:ind w:left="0" w:right="20" w:firstLine="880"/>
        <w:jc w:val="both"/>
        <w:textAlignment w:val="baseline"/>
        <w:rPr>
          <w:sz w:val="43"/>
        </w:rPr>
      </w:pPr>
      <w:r>
        <w:rPr>
          <w:rFonts w:ascii="宋体" w:hAnsi="宋体" w:eastAsia="宋体" w:cs="宋体"/>
          <w:b w:val="0"/>
          <w:i w:val="0"/>
          <w:color w:val="000000"/>
          <w:spacing w:val="0"/>
          <w:sz w:val="43"/>
        </w:rPr>
        <w:t>着力推动实施扩大内需战略同深化供给侧结构性改革有机结合。供给和需求是市场经济内在关系的两个基本方面，是既对立又统一的辩证关系，二者你离不开我、我离不开你，相互依存、互为条件。要坚持深化供给侧结构性改革这条主线，发挥创新第一动力作用，持续推动科技创新、制度创新，着力突破供给约束堵点，以自主可控、优质有效的供给满足和创造需求。要以满足国内需求为基本立足点，加快培育完整内需体系，着力提升供给体系对国内需求的适配性，形成需求牵引供给、</w:t>
      </w:r>
    </w:p>
    <w:p w14:paraId="48F79CCD"/>
    <w:p w14:paraId="5864B46A">
      <w:pPr>
        <w:sectPr>
          <w:headerReference r:id="rId265" w:type="default"/>
          <w:footerReference r:id="rId266" w:type="default"/>
          <w:pgSz w:w="16560" w:h="25520"/>
          <w:pgMar w:top="1400" w:right="1320" w:bottom="1400" w:left="1320" w:header="1100" w:footer="1100" w:gutter="0"/>
          <w:cols w:space="720" w:num="1"/>
        </w:sectPr>
      </w:pPr>
    </w:p>
    <w:p w14:paraId="3FCF22FC">
      <w:pPr>
        <w:pageBreakBefore w:val="0"/>
        <w:tabs>
          <w:tab w:val="left" w:pos="13300"/>
        </w:tabs>
        <w:wordWrap w:val="0"/>
        <w:spacing w:before="0" w:after="0" w:line="600" w:lineRule="atLeast"/>
        <w:ind w:left="7880" w:right="0"/>
        <w:jc w:val="both"/>
        <w:textAlignment w:val="baseline"/>
        <w:rPr>
          <w:sz w:val="45"/>
        </w:rPr>
      </w:pPr>
      <w:r>
        <w:rPr>
          <w:rFonts w:ascii="宋体" w:hAnsi="宋体" w:eastAsia="宋体" w:cs="宋体"/>
          <w:b w:val="0"/>
          <w:i w:val="0"/>
          <w:color w:val="000000"/>
          <w:spacing w:val="0"/>
          <w:sz w:val="45"/>
        </w:rPr>
        <w:t>第四节建设现代化经济体系</w:t>
      </w:r>
      <w:r>
        <w:tab/>
      </w:r>
      <w:r>
        <w:rPr>
          <w:rFonts w:ascii="楷体" w:hAnsi="楷体" w:eastAsia="楷体" w:cs="楷体"/>
          <w:b w:val="0"/>
          <w:i w:val="0"/>
          <w:color w:val="000000"/>
          <w:spacing w:val="0"/>
          <w:sz w:val="45"/>
        </w:rPr>
        <w:t>129</w:t>
      </w:r>
    </w:p>
    <w:p w14:paraId="0EAAA1A4">
      <w:pPr>
        <w:pageBreakBefore w:val="0"/>
        <w:wordWrap w:val="0"/>
        <w:spacing w:before="0" w:after="0" w:line="500" w:lineRule="exact"/>
        <w:ind w:left="0" w:right="0"/>
        <w:jc w:val="both"/>
        <w:textAlignment w:val="baseline"/>
        <w:rPr>
          <w:sz w:val="45"/>
        </w:rPr>
      </w:pPr>
    </w:p>
    <w:p w14:paraId="1724619D">
      <w:pPr>
        <w:pageBreakBefore w:val="0"/>
        <w:wordWrap w:val="0"/>
        <w:spacing w:before="0" w:after="0" w:line="780" w:lineRule="atLeast"/>
        <w:ind w:left="20" w:right="0"/>
        <w:jc w:val="both"/>
        <w:textAlignment w:val="baseline"/>
        <w:rPr>
          <w:sz w:val="42"/>
        </w:rPr>
      </w:pPr>
      <w:r>
        <w:rPr>
          <w:rFonts w:ascii="宋体" w:hAnsi="宋体" w:eastAsia="宋体" w:cs="宋体"/>
          <w:b w:val="0"/>
          <w:i w:val="0"/>
          <w:color w:val="000000"/>
          <w:spacing w:val="0"/>
          <w:sz w:val="42"/>
        </w:rPr>
        <w:t>供给创造需求的更高水平的供需良性循环和动态平衡。</w:t>
      </w:r>
    </w:p>
    <w:p w14:paraId="3F2C13AA">
      <w:pPr>
        <w:pageBreakBefore w:val="0"/>
        <w:wordWrap w:val="0"/>
        <w:spacing w:before="0" w:after="0" w:line="780" w:lineRule="atLeast"/>
        <w:ind w:left="20" w:right="0" w:firstLine="860"/>
        <w:jc w:val="both"/>
        <w:textAlignment w:val="baseline"/>
        <w:rPr>
          <w:sz w:val="42"/>
        </w:rPr>
      </w:pPr>
      <w:r>
        <w:rPr>
          <w:rFonts w:ascii="宋体" w:hAnsi="宋体" w:eastAsia="宋体" w:cs="宋体"/>
          <w:b w:val="0"/>
          <w:i w:val="0"/>
          <w:color w:val="000000"/>
          <w:spacing w:val="0"/>
          <w:sz w:val="42"/>
        </w:rPr>
        <w:t>着力发展实体经济。实体经济是一国经济的立身之本、财富之源，是构筑未来发展战略优势的重要支撑。要坚持把发展经济的着力点放在实体经济上，推动资源要素向实体经济集聚、政策措施向实体经济倾斜、工作力量向实体经济加强，营造脚踏实地、勤劳创业、实业致富的发展环境和社会氛围，把实体经济做实做强做优。坚持金融为实体经济服务，防止脱实向虚，为实体经济发展提供更高质量、更有效率的金融服务。完善中国特色现代企业制度，激发企业积极性、创造性，加快建设世界一流企业。</w:t>
      </w:r>
    </w:p>
    <w:p w14:paraId="18F0D565">
      <w:pPr>
        <w:pageBreakBefore w:val="0"/>
        <w:wordWrap w:val="0"/>
        <w:spacing w:before="0" w:after="0" w:line="780" w:lineRule="atLeast"/>
        <w:ind w:left="20" w:right="0" w:firstLine="860"/>
        <w:jc w:val="both"/>
        <w:textAlignment w:val="baseline"/>
        <w:rPr>
          <w:sz w:val="42"/>
        </w:rPr>
      </w:pPr>
      <w:r>
        <w:rPr>
          <w:rFonts w:ascii="宋体" w:hAnsi="宋体" w:eastAsia="宋体" w:cs="宋体"/>
          <w:b w:val="0"/>
          <w:i w:val="0"/>
          <w:color w:val="000000"/>
          <w:spacing w:val="0"/>
          <w:sz w:val="42"/>
        </w:rPr>
        <w:t>着力加快科技自立自强。构建新发展格局最本质的特征是实现高水平的自立自强。科技自立自强是我国经济生存和发展的基础，是畅通国内国际双循环、促进我国发展大局的关键。要打好关键核心技术攻坚战，发挥社会主义市场经济条件下新型举国体制优势，加快攻克重要领域“卡脖子”技术。要充分激发人才创新活力，加强基础研究、注重原始创新，构建体系化、全局性科技发展新格局，不断筑牢科技支撑。</w:t>
      </w:r>
    </w:p>
    <w:p w14:paraId="0A3BC7E0">
      <w:pPr>
        <w:pageBreakBefore w:val="0"/>
        <w:wordWrap w:val="0"/>
        <w:spacing w:before="0" w:after="0" w:line="780" w:lineRule="atLeast"/>
        <w:ind w:left="20" w:right="20" w:firstLine="860"/>
        <w:jc w:val="both"/>
        <w:textAlignment w:val="baseline"/>
        <w:rPr>
          <w:sz w:val="42"/>
        </w:rPr>
      </w:pPr>
      <w:r>
        <w:rPr>
          <w:rFonts w:ascii="宋体" w:hAnsi="宋体" w:eastAsia="宋体" w:cs="宋体"/>
          <w:b w:val="0"/>
          <w:i w:val="0"/>
          <w:color w:val="000000"/>
          <w:spacing w:val="0"/>
          <w:sz w:val="42"/>
        </w:rPr>
        <w:t>着力推动产业链供应链优化升级。建立稳定的产业链供应链，是稳固国内大循环主体地位、增强在国际大循环中带动能力的迫切需要。要把增强产业链韧性和竞争力放在更加重要的位置，推动短板产业补链、优势产业延链、传统产业升链、新兴产业建链，保证重点产业在国内外有序转移，引导产业链关键环节留在国内，实现产业链供应链的自主可控、安全高效。</w:t>
      </w:r>
    </w:p>
    <w:p w14:paraId="3C6DFA5B">
      <w:pPr>
        <w:pageBreakBefore w:val="0"/>
        <w:wordWrap w:val="0"/>
        <w:spacing w:before="0" w:after="0" w:line="660" w:lineRule="exact"/>
        <w:ind w:left="0" w:right="0"/>
        <w:jc w:val="both"/>
        <w:textAlignment w:val="baseline"/>
        <w:rPr>
          <w:sz w:val="45"/>
        </w:rPr>
      </w:pPr>
    </w:p>
    <w:p w14:paraId="17FEFEF1">
      <w:pPr>
        <w:pageBreakBefore w:val="0"/>
        <w:wordWrap w:val="0"/>
        <w:spacing w:before="0" w:after="0" w:line="660" w:lineRule="exact"/>
        <w:ind w:left="0" w:right="0"/>
        <w:jc w:val="both"/>
        <w:textAlignment w:val="baseline"/>
        <w:rPr>
          <w:sz w:val="45"/>
        </w:rPr>
      </w:pPr>
    </w:p>
    <w:p w14:paraId="4DD69EBC">
      <w:pPr>
        <w:pageBreakBefore w:val="0"/>
        <w:wordWrap w:val="0"/>
        <w:spacing w:before="0" w:after="0" w:line="640" w:lineRule="atLeast"/>
        <w:ind w:left="0" w:right="0"/>
        <w:jc w:val="center"/>
        <w:textAlignment w:val="baseline"/>
        <w:rPr>
          <w:sz w:val="45"/>
        </w:rPr>
      </w:pPr>
      <w:r>
        <w:rPr>
          <w:rFonts w:ascii="宋体" w:hAnsi="宋体" w:eastAsia="宋体" w:cs="宋体"/>
          <w:b w:val="0"/>
          <w:i w:val="0"/>
          <w:color w:val="000000"/>
          <w:spacing w:val="0"/>
          <w:sz w:val="45"/>
        </w:rPr>
        <w:t>第四节建设现代化经济体系</w:t>
      </w:r>
    </w:p>
    <w:p w14:paraId="70EB6D70">
      <w:pPr>
        <w:pageBreakBefore w:val="0"/>
        <w:wordWrap w:val="0"/>
        <w:spacing w:before="0" w:after="0" w:line="660" w:lineRule="exact"/>
        <w:ind w:left="0" w:right="0"/>
        <w:jc w:val="center"/>
        <w:textAlignment w:val="baseline"/>
        <w:rPr>
          <w:sz w:val="45"/>
        </w:rPr>
      </w:pPr>
    </w:p>
    <w:p w14:paraId="1A32E728">
      <w:pPr>
        <w:pageBreakBefore w:val="0"/>
        <w:wordWrap w:val="0"/>
        <w:spacing w:before="0" w:after="0" w:line="780" w:lineRule="atLeast"/>
        <w:ind w:left="20" w:right="0" w:firstLine="860"/>
        <w:jc w:val="both"/>
        <w:textAlignment w:val="baseline"/>
        <w:rPr>
          <w:sz w:val="42"/>
        </w:rPr>
      </w:pPr>
      <w:r>
        <w:rPr>
          <w:rFonts w:ascii="宋体" w:hAnsi="宋体" w:eastAsia="宋体" w:cs="宋体"/>
          <w:b w:val="0"/>
          <w:i w:val="0"/>
          <w:color w:val="000000"/>
          <w:spacing w:val="0"/>
          <w:sz w:val="42"/>
        </w:rPr>
        <w:t>建设现代化经济体系是我国发展的战略目标，是推动高质量发展、全面提高经济整体竞争力的必然要求。建设现代化经济体系，就要建设创新引领、协同发展的产业体系，建设统一开放、竞争有序的市场体系，建设体现效率、促进公平的收入分配体系，建设彰显优势、协调联动的城乡区</w:t>
      </w:r>
    </w:p>
    <w:p w14:paraId="725A79D0"/>
    <w:p w14:paraId="095335E5">
      <w:pPr>
        <w:sectPr>
          <w:headerReference r:id="rId267" w:type="default"/>
          <w:footerReference r:id="rId268" w:type="default"/>
          <w:pgSz w:w="16560" w:h="25520"/>
          <w:pgMar w:top="1400" w:right="1320" w:bottom="1400" w:left="1320" w:header="1100" w:footer="1100" w:gutter="0"/>
          <w:cols w:space="720" w:num="1"/>
        </w:sectPr>
      </w:pPr>
    </w:p>
    <w:p w14:paraId="696B4B60">
      <w:pPr>
        <w:pageBreakBefore w:val="0"/>
        <w:tabs>
          <w:tab w:val="left" w:pos="2400"/>
        </w:tabs>
        <w:wordWrap w:val="0"/>
        <w:spacing w:before="0" w:after="0" w:line="460" w:lineRule="atLeast"/>
        <w:ind w:left="180" w:right="0"/>
        <w:jc w:val="both"/>
        <w:textAlignment w:val="baseline"/>
        <w:rPr>
          <w:sz w:val="33"/>
        </w:rPr>
      </w:pPr>
      <w:r>
        <w:rPr>
          <w:rFonts w:ascii="宋体" w:hAnsi="宋体" w:eastAsia="宋体" w:cs="宋体"/>
          <w:b w:val="0"/>
          <w:i w:val="0"/>
          <w:color w:val="000000"/>
          <w:spacing w:val="0"/>
          <w:sz w:val="33"/>
        </w:rPr>
        <w:t>130</w:t>
      </w:r>
      <w:r>
        <w:tab/>
      </w:r>
      <w:r>
        <w:rPr>
          <w:rFonts w:ascii="宋体" w:hAnsi="宋体" w:eastAsia="宋体" w:cs="宋体"/>
          <w:b w:val="0"/>
          <w:i w:val="0"/>
          <w:color w:val="000000"/>
          <w:spacing w:val="0"/>
          <w:sz w:val="33"/>
        </w:rPr>
        <w:t>第六章推动高质量发展</w:t>
      </w:r>
    </w:p>
    <w:p w14:paraId="79F6C95A">
      <w:pPr>
        <w:pageBreakBefore w:val="0"/>
        <w:wordWrap w:val="0"/>
        <w:spacing w:before="520" w:after="0" w:line="800" w:lineRule="atLeast"/>
        <w:ind w:left="100" w:right="0"/>
        <w:jc w:val="both"/>
        <w:textAlignment w:val="baseline"/>
        <w:rPr>
          <w:sz w:val="43"/>
        </w:rPr>
      </w:pPr>
      <w:r>
        <w:rPr>
          <w:rFonts w:ascii="宋体" w:hAnsi="宋体" w:eastAsia="宋体" w:cs="宋体"/>
          <w:b w:val="0"/>
          <w:i w:val="0"/>
          <w:color w:val="000000"/>
          <w:spacing w:val="0"/>
          <w:sz w:val="43"/>
        </w:rPr>
        <w:t>域发展体系，建设资源节约、环境友好的绿色发展体系，建设多元平衡、安全高效的全面开放体系，建设充分发挥市场作用、更好发挥政府作用的经济体制。要深刻认识建设现代化经济体系的重要意义，聚焦目标、抓住重点、全面推进，推动我国经济发展焕发新活力、迈上新台阶。</w:t>
      </w:r>
    </w:p>
    <w:p w14:paraId="3C5C566F">
      <w:pPr>
        <w:pageBreakBefore w:val="0"/>
        <w:wordWrap w:val="0"/>
        <w:spacing w:before="0" w:after="0" w:line="800" w:lineRule="exact"/>
        <w:ind w:left="0" w:right="0"/>
        <w:jc w:val="both"/>
        <w:textAlignment w:val="baseline"/>
        <w:rPr>
          <w:sz w:val="43"/>
        </w:rPr>
      </w:pPr>
    </w:p>
    <w:p w14:paraId="31A7458C">
      <w:pPr>
        <w:pageBreakBefore w:val="0"/>
        <w:wordWrap w:val="0"/>
        <w:spacing w:before="0" w:after="0" w:line="620" w:lineRule="atLeast"/>
        <w:ind w:left="960" w:right="0"/>
        <w:jc w:val="both"/>
        <w:textAlignment w:val="baseline"/>
        <w:rPr>
          <w:sz w:val="46"/>
        </w:rPr>
      </w:pPr>
      <w:r>
        <w:rPr>
          <w:rFonts w:ascii="宋体" w:hAnsi="宋体" w:eastAsia="宋体" w:cs="宋体"/>
          <w:b w:val="0"/>
          <w:i w:val="0"/>
          <w:color w:val="000000"/>
          <w:spacing w:val="0"/>
          <w:sz w:val="46"/>
        </w:rPr>
        <w:t>一、建设现代化产业体系</w:t>
      </w:r>
    </w:p>
    <w:p w14:paraId="5B46B8CB">
      <w:pPr>
        <w:pageBreakBefore w:val="0"/>
        <w:wordWrap w:val="0"/>
        <w:spacing w:before="0" w:after="0" w:line="800" w:lineRule="exact"/>
        <w:ind w:left="0" w:right="0"/>
        <w:jc w:val="both"/>
        <w:textAlignment w:val="baseline"/>
        <w:rPr>
          <w:sz w:val="43"/>
        </w:rPr>
      </w:pPr>
    </w:p>
    <w:p w14:paraId="61969642">
      <w:pPr>
        <w:pageBreakBefore w:val="0"/>
        <w:wordWrap w:val="0"/>
        <w:spacing w:before="0" w:after="0" w:line="800" w:lineRule="atLeast"/>
        <w:ind w:left="20" w:right="0" w:firstLine="940"/>
        <w:jc w:val="both"/>
        <w:textAlignment w:val="baseline"/>
        <w:rPr>
          <w:sz w:val="43"/>
        </w:rPr>
      </w:pPr>
      <w:r>
        <w:rPr>
          <w:rFonts w:ascii="宋体" w:hAnsi="宋体" w:eastAsia="宋体" w:cs="宋体"/>
          <w:b w:val="0"/>
          <w:i w:val="0"/>
          <w:color w:val="000000"/>
          <w:spacing w:val="0"/>
          <w:sz w:val="43"/>
        </w:rPr>
        <w:t>现代化产业体系是国家经济现代化的重要标志。加快建设以实体经济为支撑的现代化产业体系，关系我们在未来发展和国际竞争中赢得战略主动。实现高质量发展，必然伴随着我国产业体系的不断发展壮大。</w:t>
      </w:r>
    </w:p>
    <w:p w14:paraId="7E4B37B1">
      <w:pPr>
        <w:pageBreakBefore w:val="0"/>
        <w:wordWrap w:val="0"/>
        <w:spacing w:before="0" w:after="0" w:line="800" w:lineRule="atLeast"/>
        <w:ind w:left="20" w:right="40" w:firstLine="940"/>
        <w:jc w:val="both"/>
        <w:textAlignment w:val="baseline"/>
        <w:rPr>
          <w:sz w:val="43"/>
        </w:rPr>
      </w:pPr>
      <w:r>
        <w:rPr>
          <w:rFonts w:ascii="宋体" w:hAnsi="宋体" w:eastAsia="宋体" w:cs="宋体"/>
          <w:b w:val="0"/>
          <w:i w:val="0"/>
          <w:color w:val="000000"/>
          <w:spacing w:val="0"/>
          <w:sz w:val="43"/>
        </w:rPr>
        <w:t>巩固优势产业领先地位。保持优势产业的领先地位，是支撑我国国际竞争力的基石。要实施产业基础再造工程，实施重大技术装备攻关工程，引导和支持传统产业加快应用先进适用技术，推动制造业高端化、智能化、绿色化发展，提升战略性资源供应保障能力，使我国在全球经济版图中获得竞争主动地位。</w:t>
      </w:r>
    </w:p>
    <w:p w14:paraId="7703EA7D">
      <w:pPr>
        <w:pageBreakBefore w:val="0"/>
        <w:wordWrap w:val="0"/>
        <w:spacing w:before="0" w:after="0" w:line="800" w:lineRule="atLeast"/>
        <w:ind w:left="20" w:right="60" w:firstLine="940"/>
        <w:jc w:val="both"/>
        <w:textAlignment w:val="baseline"/>
        <w:rPr>
          <w:sz w:val="43"/>
        </w:rPr>
      </w:pPr>
      <w:r>
        <w:rPr>
          <w:rFonts w:ascii="宋体" w:hAnsi="宋体" w:eastAsia="宋体" w:cs="宋体"/>
          <w:b w:val="0"/>
          <w:i w:val="0"/>
          <w:color w:val="000000"/>
          <w:spacing w:val="0"/>
          <w:sz w:val="43"/>
        </w:rPr>
        <w:t>大力发展战略性新兴产业。战略性新兴产业具有先导性，代表新一轮科技革命和产业变革的方向，是引领国家未来产业发展的决定性力量。要推动战略性新兴产业融合集群发展，构建新一代信息技术、人工智能、生物技术、新能源、新材料、高端装备、绿色环保等一批新的增长引擎。</w:t>
      </w:r>
    </w:p>
    <w:p w14:paraId="2D01A4CB">
      <w:pPr>
        <w:pageBreakBefore w:val="0"/>
        <w:wordWrap w:val="0"/>
        <w:spacing w:before="0" w:after="0" w:line="800" w:lineRule="atLeast"/>
        <w:ind w:left="20" w:right="80" w:firstLine="940"/>
        <w:jc w:val="both"/>
        <w:textAlignment w:val="baseline"/>
        <w:rPr>
          <w:sz w:val="43"/>
        </w:rPr>
      </w:pPr>
      <w:r>
        <w:rPr>
          <w:rFonts w:ascii="宋体" w:hAnsi="宋体" w:eastAsia="宋体" w:cs="宋体"/>
          <w:b w:val="0"/>
          <w:i w:val="0"/>
          <w:color w:val="000000"/>
          <w:spacing w:val="0"/>
          <w:sz w:val="43"/>
        </w:rPr>
        <w:t>构建优质高效的服务业新体系。现代服务业是现代化产业体系的重要支撑。要发挥科技创新和优质高效服务的关键作用，推动生产性服务业向专业化和价值链高端延伸，加快发展现代服务业，推动现代服务业同先进制造业、现代农业深度融合，推动生活性服务业向高品质和多样化发展，深化服务业领域改革开放，不断提升服务业质量和效率。</w:t>
      </w:r>
    </w:p>
    <w:p w14:paraId="11055B56">
      <w:pPr>
        <w:pageBreakBefore w:val="0"/>
        <w:wordWrap w:val="0"/>
        <w:spacing w:before="0" w:after="0" w:line="800" w:lineRule="atLeast"/>
        <w:ind w:left="20" w:right="80" w:firstLine="940"/>
        <w:jc w:val="both"/>
        <w:textAlignment w:val="baseline"/>
        <w:rPr>
          <w:sz w:val="43"/>
        </w:rPr>
      </w:pPr>
      <w:r>
        <w:rPr>
          <w:rFonts w:ascii="宋体" w:hAnsi="宋体" w:eastAsia="宋体" w:cs="宋体"/>
          <w:b w:val="0"/>
          <w:i w:val="0"/>
          <w:color w:val="000000"/>
          <w:spacing w:val="0"/>
          <w:sz w:val="43"/>
        </w:rPr>
        <w:t>发展现代流通产业。流通连接生产和消费。高效顺畅的流通体系，是现代化产业体系必不可少的重要组成部分。要统筹推进现代流通体系硬件和软件建设，发展流通新技术新业态新模式，完善流通领域制度规</w:t>
      </w:r>
    </w:p>
    <w:p w14:paraId="261815F5"/>
    <w:p w14:paraId="029A0E62">
      <w:pPr>
        <w:sectPr>
          <w:headerReference r:id="rId269" w:type="default"/>
          <w:footerReference r:id="rId270" w:type="default"/>
          <w:pgSz w:w="16560" w:h="25520"/>
          <w:pgMar w:top="1380" w:right="1280" w:bottom="1380" w:left="1280" w:header="1080" w:footer="1080" w:gutter="0"/>
          <w:cols w:space="720" w:num="1"/>
        </w:sectPr>
      </w:pPr>
    </w:p>
    <w:p w14:paraId="44379357">
      <w:pPr>
        <w:pageBreakBefore w:val="0"/>
        <w:tabs>
          <w:tab w:val="left" w:pos="13300"/>
        </w:tabs>
        <w:wordWrap w:val="0"/>
        <w:spacing w:before="0" w:after="0" w:line="420" w:lineRule="atLeast"/>
        <w:ind w:left="7860" w:right="0"/>
        <w:jc w:val="both"/>
        <w:textAlignment w:val="baseline"/>
        <w:rPr>
          <w:sz w:val="31"/>
        </w:rPr>
      </w:pPr>
      <w:r>
        <w:rPr>
          <w:rFonts w:ascii="宋体" w:hAnsi="宋体" w:eastAsia="宋体" w:cs="宋体"/>
          <w:b w:val="0"/>
          <w:i w:val="0"/>
          <w:color w:val="000000"/>
          <w:spacing w:val="0"/>
          <w:sz w:val="31"/>
        </w:rPr>
        <w:t>第四节建设现代化经济体系</w:t>
      </w:r>
      <w:r>
        <w:tab/>
      </w:r>
      <w:r>
        <w:rPr>
          <w:rFonts w:ascii="楷体" w:hAnsi="楷体" w:eastAsia="楷体" w:cs="楷体"/>
          <w:b w:val="0"/>
          <w:i w:val="0"/>
          <w:color w:val="000000"/>
          <w:spacing w:val="0"/>
          <w:sz w:val="31"/>
        </w:rPr>
        <w:t>131</w:t>
      </w:r>
    </w:p>
    <w:p w14:paraId="6653CBB1">
      <w:pPr>
        <w:pageBreakBefore w:val="0"/>
        <w:wordWrap w:val="0"/>
        <w:spacing w:before="580" w:after="0" w:line="760" w:lineRule="atLeast"/>
        <w:ind w:left="0" w:right="0"/>
        <w:jc w:val="both"/>
        <w:textAlignment w:val="baseline"/>
        <w:rPr>
          <w:sz w:val="43"/>
        </w:rPr>
      </w:pPr>
      <w:r>
        <w:rPr>
          <w:rFonts w:ascii="宋体" w:hAnsi="宋体" w:eastAsia="宋体" w:cs="宋体"/>
          <w:b w:val="0"/>
          <w:i w:val="0"/>
          <w:color w:val="000000"/>
          <w:spacing w:val="0"/>
          <w:sz w:val="43"/>
        </w:rPr>
        <w:t>范和标准，培育一批具有全球竞争力的现代流通企业。</w:t>
      </w:r>
    </w:p>
    <w:p w14:paraId="47617CB4">
      <w:pPr>
        <w:pageBreakBefore w:val="0"/>
        <w:wordWrap w:val="0"/>
        <w:spacing w:before="0" w:after="0" w:line="760" w:lineRule="atLeast"/>
        <w:ind w:left="0" w:right="40" w:firstLine="860"/>
        <w:jc w:val="both"/>
        <w:textAlignment w:val="baseline"/>
        <w:rPr>
          <w:sz w:val="43"/>
        </w:rPr>
      </w:pPr>
      <w:r>
        <w:rPr>
          <w:rFonts w:ascii="宋体" w:hAnsi="宋体" w:eastAsia="宋体" w:cs="宋体"/>
          <w:b w:val="0"/>
          <w:i w:val="0"/>
          <w:color w:val="000000"/>
          <w:spacing w:val="0"/>
          <w:sz w:val="43"/>
        </w:rPr>
        <w:t>加快发展数字经济。数字化是新的时代特征，数字经济正在成为新一轮国际竞争的重点领域。要推进数字产业化和产业数字化，促进数字经济和实体经济深度融合，赋能传统产业转型升级，催生新产业新业态新模式，支持数字企业发展壮大，促进平台经济规范健康持续发展，打造具有国际竞争力的数字产业集群。</w:t>
      </w:r>
    </w:p>
    <w:p w14:paraId="463122B3">
      <w:pPr>
        <w:pageBreakBefore w:val="0"/>
        <w:wordWrap w:val="0"/>
        <w:spacing w:before="0" w:after="0" w:line="760" w:lineRule="atLeast"/>
        <w:ind w:left="0" w:right="20" w:firstLine="860"/>
        <w:jc w:val="both"/>
        <w:textAlignment w:val="baseline"/>
        <w:rPr>
          <w:sz w:val="43"/>
        </w:rPr>
      </w:pPr>
      <w:r>
        <w:rPr>
          <w:rFonts w:ascii="宋体" w:hAnsi="宋体" w:eastAsia="宋体" w:cs="宋体"/>
          <w:b w:val="0"/>
          <w:i w:val="0"/>
          <w:color w:val="000000"/>
          <w:spacing w:val="0"/>
          <w:sz w:val="43"/>
        </w:rPr>
        <w:t>构建现代化基础设施体系。基础设施是经济社会发展的重要支撑。要优化基础设施布局、结构、功能和系统集成，加强交通、能源、水利等网络型基础设施建设，加快5G网络、数据中心、人工智能、工业互联网、物联网等新型基础设施建设，形成万物互联、人机交互、天地一体的网络空间。</w:t>
      </w:r>
    </w:p>
    <w:p w14:paraId="7069E637">
      <w:pPr>
        <w:pageBreakBefore w:val="0"/>
        <w:wordWrap w:val="0"/>
        <w:spacing w:before="0" w:after="0" w:line="760" w:lineRule="atLeast"/>
        <w:ind w:left="0" w:right="20" w:firstLine="860"/>
        <w:jc w:val="both"/>
        <w:textAlignment w:val="baseline"/>
        <w:rPr>
          <w:sz w:val="43"/>
        </w:rPr>
      </w:pPr>
      <w:r>
        <w:rPr>
          <w:rFonts w:ascii="宋体" w:hAnsi="宋体" w:eastAsia="宋体" w:cs="宋体"/>
          <w:b w:val="0"/>
          <w:i w:val="0"/>
          <w:color w:val="000000"/>
          <w:spacing w:val="0"/>
          <w:sz w:val="43"/>
        </w:rPr>
        <w:t>在全面建设社会主义现代化国家的新征程上，要把建设现代化产业体系作为经济现代化的重要任务，瞄准世界科技革命和产业变革方向，立足我国国情，积极推进新型工业化，加快建设制造强国、质量强国、航天强国、交通强国、网络强国、数字中国。</w:t>
      </w:r>
    </w:p>
    <w:p w14:paraId="79E0C7AC">
      <w:pPr>
        <w:pageBreakBefore w:val="0"/>
        <w:wordWrap w:val="0"/>
        <w:spacing w:before="0" w:after="0" w:line="600" w:lineRule="exact"/>
        <w:ind w:left="0" w:right="0"/>
        <w:jc w:val="both"/>
        <w:textAlignment w:val="baseline"/>
        <w:rPr>
          <w:sz w:val="45"/>
        </w:rPr>
      </w:pPr>
    </w:p>
    <w:p w14:paraId="24B155AF">
      <w:pPr>
        <w:pageBreakBefore w:val="0"/>
        <w:wordWrap w:val="0"/>
        <w:spacing w:before="0" w:after="0" w:line="600" w:lineRule="atLeast"/>
        <w:ind w:left="860" w:right="0"/>
        <w:jc w:val="both"/>
        <w:textAlignment w:val="baseline"/>
        <w:rPr>
          <w:sz w:val="45"/>
        </w:rPr>
      </w:pPr>
      <w:r>
        <w:rPr>
          <w:rFonts w:ascii="宋体" w:hAnsi="宋体" w:eastAsia="宋体" w:cs="宋体"/>
          <w:b w:val="0"/>
          <w:i w:val="0"/>
          <w:color w:val="000000"/>
          <w:spacing w:val="0"/>
          <w:sz w:val="45"/>
        </w:rPr>
        <w:t>二、全面推进乡村振兴</w:t>
      </w:r>
    </w:p>
    <w:p w14:paraId="12210783">
      <w:pPr>
        <w:pageBreakBefore w:val="0"/>
        <w:wordWrap w:val="0"/>
        <w:spacing w:before="0" w:after="0" w:line="780" w:lineRule="exact"/>
        <w:ind w:left="0" w:right="0"/>
        <w:jc w:val="both"/>
        <w:textAlignment w:val="baseline"/>
        <w:rPr>
          <w:sz w:val="43"/>
        </w:rPr>
      </w:pPr>
    </w:p>
    <w:p w14:paraId="58FAA1BE">
      <w:pPr>
        <w:pageBreakBefore w:val="0"/>
        <w:wordWrap w:val="0"/>
        <w:spacing w:before="0" w:after="0" w:line="760" w:lineRule="atLeast"/>
        <w:ind w:left="0" w:right="0" w:firstLine="860"/>
        <w:jc w:val="both"/>
        <w:textAlignment w:val="baseline"/>
        <w:rPr>
          <w:sz w:val="43"/>
        </w:rPr>
      </w:pPr>
      <w:r>
        <w:rPr>
          <w:rFonts w:ascii="宋体" w:hAnsi="宋体" w:eastAsia="宋体" w:cs="宋体"/>
          <w:b w:val="0"/>
          <w:i w:val="0"/>
          <w:color w:val="000000"/>
          <w:spacing w:val="0"/>
          <w:sz w:val="43"/>
        </w:rPr>
        <w:t>农业强国是社会主义现代化强国的根基。没有农业强国就没有整个现代化强国；没有农业农村现代化，社会主义现代化就是不全面的。全面建设社会主义现代化国家，最艰巨最繁重的任务依然在农村，最广泛最深厚的基础依然在农村。建设农业强国，必须走中国特色社会主义乡村振兴道路，大力实施乡村振兴战略，全面推进乡村振兴。</w:t>
      </w:r>
    </w:p>
    <w:p w14:paraId="50937909">
      <w:pPr>
        <w:pageBreakBefore w:val="0"/>
        <w:wordWrap w:val="0"/>
        <w:spacing w:before="0" w:after="0" w:line="760" w:lineRule="atLeast"/>
        <w:ind w:left="0" w:right="0" w:firstLine="860"/>
        <w:jc w:val="both"/>
        <w:textAlignment w:val="baseline"/>
        <w:rPr>
          <w:sz w:val="43"/>
        </w:rPr>
      </w:pPr>
      <w:r>
        <w:rPr>
          <w:rFonts w:ascii="宋体" w:hAnsi="宋体" w:eastAsia="宋体" w:cs="宋体"/>
          <w:b w:val="0"/>
          <w:i w:val="0"/>
          <w:color w:val="000000"/>
          <w:spacing w:val="0"/>
          <w:sz w:val="43"/>
        </w:rPr>
        <w:t>实施乡村振兴战略，农业农村现代化是总目标，坚持农业农村优先发展是总方针，产业兴旺、生态宜居、乡风文明、治理有效、生活富裕是总要求，建立健全城乡融合发展体制机制和政策体系是制度保障。要坚持乡村全面振兴，实现乡村产业振兴、人才振兴、文化振兴、生态振兴、组织振</w:t>
      </w:r>
    </w:p>
    <w:p w14:paraId="24482EEA"/>
    <w:p w14:paraId="4A75832C">
      <w:pPr>
        <w:sectPr>
          <w:headerReference r:id="rId271" w:type="default"/>
          <w:footerReference r:id="rId272" w:type="default"/>
          <w:pgSz w:w="16560" w:h="25520"/>
          <w:pgMar w:top="1420" w:right="1300" w:bottom="1420" w:left="1300" w:header="1120" w:footer="1120" w:gutter="0"/>
          <w:cols w:space="720" w:num="1"/>
        </w:sectPr>
      </w:pPr>
    </w:p>
    <w:p w14:paraId="49250094">
      <w:pPr>
        <w:pageBreakBefore w:val="0"/>
        <w:tabs>
          <w:tab w:val="left" w:pos="2360"/>
        </w:tabs>
        <w:wordWrap w:val="0"/>
        <w:spacing w:before="0" w:after="0" w:line="440" w:lineRule="atLeast"/>
        <w:ind w:left="120" w:right="0"/>
        <w:jc w:val="both"/>
        <w:textAlignment w:val="baseline"/>
        <w:rPr>
          <w:sz w:val="32"/>
        </w:rPr>
      </w:pPr>
      <w:r>
        <w:rPr>
          <w:rFonts w:ascii="楷体" w:hAnsi="楷体" w:eastAsia="楷体" w:cs="楷体"/>
          <w:b w:val="0"/>
          <w:i w:val="0"/>
          <w:color w:val="000000"/>
          <w:spacing w:val="0"/>
          <w:sz w:val="32"/>
        </w:rPr>
        <w:t>132</w:t>
      </w:r>
      <w:r>
        <w:tab/>
      </w:r>
      <w:r>
        <w:rPr>
          <w:rFonts w:ascii="宋体" w:hAnsi="宋体" w:eastAsia="宋体" w:cs="宋体"/>
          <w:b w:val="0"/>
          <w:i w:val="0"/>
          <w:color w:val="000000"/>
          <w:spacing w:val="0"/>
          <w:sz w:val="32"/>
        </w:rPr>
        <w:t>第六章推动高质量发展</w:t>
      </w:r>
    </w:p>
    <w:p w14:paraId="57FEF788">
      <w:pPr>
        <w:pageBreakBefore w:val="0"/>
        <w:wordWrap w:val="0"/>
        <w:spacing w:before="540" w:after="0" w:line="820" w:lineRule="atLeast"/>
        <w:ind w:left="20" w:right="0"/>
        <w:jc w:val="both"/>
        <w:textAlignment w:val="baseline"/>
        <w:rPr>
          <w:sz w:val="41"/>
        </w:rPr>
      </w:pPr>
      <w:r>
        <w:rPr>
          <w:rFonts w:ascii="宋体" w:hAnsi="宋体" w:eastAsia="宋体" w:cs="宋体"/>
          <w:b w:val="0"/>
          <w:i w:val="0"/>
          <w:color w:val="000000"/>
          <w:spacing w:val="0"/>
          <w:sz w:val="41"/>
        </w:rPr>
        <w:t>兴，推动农业全面升级、农村全面进步、农民全面发展，让农业成为有奔头的产业，让农民成为有吸引力的职业，让农村成为安居乐业的美丽家园。</w:t>
      </w:r>
    </w:p>
    <w:p w14:paraId="787F114E">
      <w:pPr>
        <w:pageBreakBefore w:val="0"/>
        <w:wordWrap w:val="0"/>
        <w:spacing w:before="0" w:after="0" w:line="820" w:lineRule="atLeast"/>
        <w:ind w:left="20" w:right="0" w:firstLine="900"/>
        <w:jc w:val="both"/>
        <w:textAlignment w:val="baseline"/>
        <w:rPr>
          <w:sz w:val="41"/>
        </w:rPr>
      </w:pPr>
      <w:r>
        <w:rPr>
          <w:rFonts w:ascii="宋体" w:hAnsi="宋体" w:eastAsia="宋体" w:cs="宋体"/>
          <w:b w:val="0"/>
          <w:i w:val="0"/>
          <w:color w:val="000000"/>
          <w:spacing w:val="0"/>
          <w:sz w:val="41"/>
        </w:rPr>
        <w:t>全面推进乡村振兴、建设农业强国，必须立足我国国情，扎实稳步推进。要把保障粮食和重要农产品稳定安全供给作为头等大事，坚持“藏粮于地、藏粮于技”，依靠自己力量端牢饭碗，增强农业产业链供应链韧性和稳定性。依托双层经营体制发展农业，以家庭经营为基础，坚持统分结合，积极培育新型农业经营主体，形成中国特色的农业适度规模经营。发展生态低碳农业，实现农业生产、农村建设、乡村生活生态良性循环，做到资源节约、环境友好，守住绿水青山。赓续农耕文明，做到乡村社会形态完整有效，文化基因、美好品德传承弘扬，农耕文明和城市文明交相辉映，物质文明和精神文明协调发展。扎实推进共同富裕，实现城乡融合发展、基本公共服务均等化，农村具备现代生活条件，农民全面发展、过上更加富裕更加美好的生活。</w:t>
      </w:r>
    </w:p>
    <w:p w14:paraId="6E5E9FDB">
      <w:pPr>
        <w:pageBreakBefore w:val="0"/>
        <w:wordWrap w:val="0"/>
        <w:spacing w:before="0" w:after="0" w:line="820" w:lineRule="atLeast"/>
        <w:ind w:left="20" w:right="40" w:firstLine="900"/>
        <w:jc w:val="both"/>
        <w:textAlignment w:val="baseline"/>
        <w:rPr>
          <w:sz w:val="41"/>
        </w:rPr>
      </w:pPr>
      <w:r>
        <w:rPr>
          <w:rFonts w:ascii="宋体" w:hAnsi="宋体" w:eastAsia="宋体" w:cs="宋体"/>
          <w:b w:val="0"/>
          <w:i w:val="0"/>
          <w:color w:val="000000"/>
          <w:spacing w:val="0"/>
          <w:sz w:val="41"/>
        </w:rPr>
        <w:t>全面实施乡村振兴战略是一项艰巨复杂的事业，必须统筹谋划、科学推进。要处理好长期目标和短期目标的关系，遵循乡村建设规律，坚持科学规划、注重质量、从容建设。处理好顶层设计和基层探索的关系，在贯彻落实党中央关于乡村振兴顶层设计前提下，发挥亿万农民的主体作用和首创精神，制定符合自身实际的实施方案。处理好充分发挥市场决定性作用和更好发挥政府作用的关系，发挥政府在规划引导、政策支持、市场监管、法治保障等方面的积极作用，加快推进农村重点领域和关键环节改革，激发农村资源要素活力。处理好增强群众获得感和适应发展阶段的关系，既要围绕农民群众最关心最直接最现实的利益问题，加快补齐农村发展和民生短板，又要形成可持续发展的长效机制。</w:t>
      </w:r>
    </w:p>
    <w:p w14:paraId="53FCB25F">
      <w:pPr>
        <w:pageBreakBefore w:val="0"/>
        <w:wordWrap w:val="0"/>
        <w:spacing w:before="0" w:after="0" w:line="840" w:lineRule="exact"/>
        <w:ind w:left="0" w:right="0"/>
        <w:jc w:val="both"/>
        <w:textAlignment w:val="baseline"/>
        <w:rPr>
          <w:sz w:val="41"/>
        </w:rPr>
      </w:pPr>
    </w:p>
    <w:p w14:paraId="09E1D69F">
      <w:pPr>
        <w:pageBreakBefore w:val="0"/>
        <w:wordWrap w:val="0"/>
        <w:spacing w:before="0" w:after="0" w:line="620" w:lineRule="atLeast"/>
        <w:ind w:left="900" w:right="0" w:firstLine="20"/>
        <w:jc w:val="both"/>
        <w:textAlignment w:val="baseline"/>
        <w:rPr>
          <w:sz w:val="45"/>
        </w:rPr>
      </w:pPr>
      <w:r>
        <w:rPr>
          <w:rFonts w:ascii="宋体" w:hAnsi="宋体" w:eastAsia="宋体" w:cs="宋体"/>
          <w:b w:val="0"/>
          <w:i w:val="0"/>
          <w:color w:val="000000"/>
          <w:spacing w:val="0"/>
          <w:sz w:val="45"/>
        </w:rPr>
        <w:t>三、促进区域协调发展</w:t>
      </w:r>
    </w:p>
    <w:p w14:paraId="4CA71929">
      <w:pPr>
        <w:pageBreakBefore w:val="0"/>
        <w:wordWrap w:val="0"/>
        <w:spacing w:before="0" w:after="0" w:line="840" w:lineRule="exact"/>
        <w:ind w:left="0" w:right="0"/>
        <w:jc w:val="both"/>
        <w:textAlignment w:val="baseline"/>
        <w:rPr>
          <w:sz w:val="41"/>
        </w:rPr>
      </w:pPr>
    </w:p>
    <w:p w14:paraId="5CDB243D">
      <w:pPr>
        <w:pageBreakBefore w:val="0"/>
        <w:wordWrap w:val="0"/>
        <w:spacing w:before="0" w:after="0" w:line="820" w:lineRule="atLeast"/>
        <w:ind w:left="920" w:right="0"/>
        <w:jc w:val="both"/>
        <w:textAlignment w:val="baseline"/>
        <w:rPr>
          <w:sz w:val="41"/>
        </w:rPr>
      </w:pPr>
      <w:r>
        <w:rPr>
          <w:rFonts w:ascii="宋体" w:hAnsi="宋体" w:eastAsia="宋体" w:cs="宋体"/>
          <w:b w:val="0"/>
          <w:i w:val="0"/>
          <w:color w:val="000000"/>
          <w:spacing w:val="0"/>
          <w:sz w:val="41"/>
        </w:rPr>
        <w:t>促进区域协调发展，是贯彻新发展理念的重要内容，也是实现高质量发</w:t>
      </w:r>
    </w:p>
    <w:p w14:paraId="0D11EE27"/>
    <w:p w14:paraId="2B84564C">
      <w:pPr>
        <w:sectPr>
          <w:headerReference r:id="rId273" w:type="default"/>
          <w:footerReference r:id="rId274" w:type="default"/>
          <w:pgSz w:w="16560" w:h="25520"/>
          <w:pgMar w:top="1400" w:right="1300" w:bottom="1400" w:left="1300" w:header="1100" w:footer="1100" w:gutter="0"/>
          <w:cols w:space="720" w:num="1"/>
        </w:sectPr>
      </w:pPr>
    </w:p>
    <w:p w14:paraId="77348C81">
      <w:pPr>
        <w:pageBreakBefore w:val="0"/>
        <w:tabs>
          <w:tab w:val="left" w:pos="13240"/>
        </w:tabs>
        <w:wordWrap w:val="0"/>
        <w:spacing w:before="0" w:after="0" w:line="420" w:lineRule="atLeast"/>
        <w:ind w:left="7820" w:right="0"/>
        <w:jc w:val="both"/>
        <w:textAlignment w:val="baseline"/>
        <w:rPr>
          <w:sz w:val="31"/>
        </w:rPr>
      </w:pPr>
      <w:r>
        <w:rPr>
          <w:rFonts w:ascii="宋体" w:hAnsi="宋体" w:eastAsia="宋体" w:cs="宋体"/>
          <w:b w:val="0"/>
          <w:i w:val="0"/>
          <w:color w:val="000000"/>
          <w:spacing w:val="0"/>
          <w:sz w:val="31"/>
        </w:rPr>
        <w:t>第四节建设现代化经济体系</w:t>
      </w:r>
      <w:r>
        <w:tab/>
      </w:r>
      <w:r>
        <w:rPr>
          <w:rFonts w:ascii="宋体" w:hAnsi="宋体" w:eastAsia="宋体" w:cs="宋体"/>
          <w:b w:val="0"/>
          <w:i w:val="0"/>
          <w:color w:val="000000"/>
          <w:spacing w:val="0"/>
          <w:sz w:val="31"/>
        </w:rPr>
        <w:t>133</w:t>
      </w:r>
    </w:p>
    <w:p w14:paraId="6F236045">
      <w:pPr>
        <w:pageBreakBefore w:val="0"/>
        <w:wordWrap w:val="0"/>
        <w:spacing w:before="540" w:after="0" w:line="760" w:lineRule="atLeast"/>
        <w:ind w:left="60" w:right="100"/>
        <w:jc w:val="both"/>
        <w:textAlignment w:val="baseline"/>
        <w:rPr>
          <w:sz w:val="43"/>
        </w:rPr>
      </w:pPr>
      <w:r>
        <w:rPr>
          <w:rFonts w:ascii="宋体" w:hAnsi="宋体" w:eastAsia="宋体" w:cs="宋体"/>
          <w:b w:val="0"/>
          <w:i w:val="0"/>
          <w:color w:val="000000"/>
          <w:spacing w:val="0"/>
          <w:sz w:val="43"/>
        </w:rPr>
        <w:t>展的必然要求。习近平指出：“我国幅员辽阔、人口众多，各地区自然资源禀赋差别之大在世界上是少有的，统筹区域发展从来都是一个重大问题。”①</w:t>
      </w:r>
    </w:p>
    <w:p w14:paraId="3B4512B6">
      <w:pPr>
        <w:pageBreakBefore w:val="0"/>
        <w:wordWrap w:val="0"/>
        <w:spacing w:before="0" w:after="0" w:line="760" w:lineRule="atLeast"/>
        <w:ind w:left="60" w:right="100" w:firstLine="840"/>
        <w:jc w:val="both"/>
        <w:textAlignment w:val="baseline"/>
        <w:rPr>
          <w:sz w:val="43"/>
        </w:rPr>
      </w:pPr>
      <w:r>
        <w:rPr>
          <w:rFonts w:ascii="宋体" w:hAnsi="宋体" w:eastAsia="宋体" w:cs="宋体"/>
          <w:b w:val="0"/>
          <w:i w:val="0"/>
          <w:color w:val="000000"/>
          <w:spacing w:val="0"/>
          <w:sz w:val="43"/>
        </w:rPr>
        <w:t>新形势下促进区域协调发展，总的思路是：按照客观经济规律调整完善区域政策体系，发挥各地区比较优势，促进各类要素合理流动和高效集聚，增强创新发展动力，加快构建高质量发展的动力系统，增强中心城市和城市群等经济发展优势区域的经济和人口承载能力，增强其他地区在保障粮食安全、生态安全、边疆安全等方面的功能，形成主体功能明显、优势互补、高质量发展的区域经济布局。</w:t>
      </w:r>
    </w:p>
    <w:p w14:paraId="123E33EE">
      <w:pPr>
        <w:pageBreakBefore w:val="0"/>
        <w:wordWrap w:val="0"/>
        <w:spacing w:before="0" w:after="0" w:line="760" w:lineRule="atLeast"/>
        <w:ind w:left="60" w:right="40" w:firstLine="840"/>
        <w:jc w:val="both"/>
        <w:textAlignment w:val="baseline"/>
        <w:rPr>
          <w:sz w:val="43"/>
        </w:rPr>
      </w:pPr>
      <w:r>
        <w:rPr>
          <w:rFonts w:ascii="宋体" w:hAnsi="宋体" w:eastAsia="宋体" w:cs="宋体"/>
          <w:b w:val="0"/>
          <w:i w:val="0"/>
          <w:color w:val="000000"/>
          <w:spacing w:val="0"/>
          <w:sz w:val="43"/>
        </w:rPr>
        <w:t>要深入实施区域协调发展战略、区域重大战略、主体功能区战略。推动西部大开发形成新格局，推动东北全面振兴取得新突破，促进中部地区加快崛起，鼓励东部地区加快推进现代化。支持革命老区、民族地区加快发展，加强边疆地区建设，推进兴边富民、稳边固边。推进京津冀协同发展、长江经济带发展、粤港澳大湾区建设、长三角一体化发展，推动黄河流域生态保护和高质量发展。高标准、高质量建设雄安新区，推动成渝地区双城经济圈建设。健全主体功能区制度，逐步形成城市化地区、农产品主产区、生态功能区三大空间格局。发展海洋经济，保护海洋生态环境，加快建设海洋强国。</w:t>
      </w:r>
    </w:p>
    <w:p w14:paraId="41EA28C3">
      <w:pPr>
        <w:pageBreakBefore w:val="0"/>
        <w:wordWrap w:val="0"/>
        <w:spacing w:before="0" w:after="0" w:line="760" w:lineRule="atLeast"/>
        <w:ind w:left="60" w:right="0" w:firstLine="840"/>
        <w:jc w:val="both"/>
        <w:textAlignment w:val="baseline"/>
        <w:rPr>
          <w:sz w:val="43"/>
        </w:rPr>
      </w:pPr>
      <w:r>
        <w:rPr>
          <w:rFonts w:ascii="宋体" w:hAnsi="宋体" w:eastAsia="宋体" w:cs="宋体"/>
          <w:b w:val="0"/>
          <w:i w:val="0"/>
          <w:color w:val="000000"/>
          <w:spacing w:val="0"/>
          <w:sz w:val="43"/>
        </w:rPr>
        <w:t>要推进以人为核心的新型城镇化，加快农业转移人口市民化。城镇化最基本的趋势是农村富余劳动力和农村人口向城镇转移，要把促进有能力在城镇稳定就业和生活的常住人口有序实现市民化作为首要任务，提高城镇人口素质和居民生活质量。以城市群、都市圈为依托构建大中小城市协调发展格局，推进以县城为重要载体的城镇化建设。坚持人民城市人民建、人民城市为人民，提高城市规划、建设、治理水平，加快转变超大特大城市发展方式，实施城市更新行动，加强城市基础设施建设，打造宜居、韧性、智慧城市。</w:t>
      </w:r>
    </w:p>
    <w:p w14:paraId="1A99B970">
      <w:pPr>
        <w:pageBreakBefore w:val="0"/>
        <w:wordWrap w:val="0"/>
        <w:spacing w:before="0" w:after="0" w:line="760" w:lineRule="atLeast"/>
        <w:ind w:left="180" w:right="0"/>
        <w:jc w:val="both"/>
        <w:textAlignment w:val="baseline"/>
        <w:rPr>
          <w:sz w:val="43"/>
        </w:rPr>
      </w:pPr>
      <w:r>
        <w:rPr>
          <w:rFonts w:ascii="宋体" w:hAnsi="宋体" w:eastAsia="宋体" w:cs="宋体"/>
          <w:b w:val="0"/>
          <w:i w:val="0"/>
          <w:color w:val="000000"/>
          <w:spacing w:val="0"/>
          <w:sz w:val="43"/>
          <w:u w:val="single"/>
        </w:rPr>
        <w:t xml:space="preserve">             </w:t>
      </w:r>
    </w:p>
    <w:p w14:paraId="2BCCD5FF">
      <w:pPr>
        <w:pageBreakBefore w:val="0"/>
        <w:wordWrap w:val="0"/>
        <w:spacing w:before="0" w:after="0" w:line="760" w:lineRule="atLeast"/>
        <w:ind w:left="60" w:right="0"/>
        <w:jc w:val="both"/>
        <w:textAlignment w:val="baseline"/>
        <w:rPr>
          <w:sz w:val="43"/>
        </w:rPr>
      </w:pPr>
      <w:r>
        <w:rPr>
          <w:rFonts w:ascii="宋体" w:hAnsi="宋体" w:eastAsia="宋体" w:cs="宋体"/>
          <w:b w:val="0"/>
          <w:i w:val="0"/>
          <w:color w:val="000000"/>
          <w:spacing w:val="0"/>
          <w:sz w:val="43"/>
        </w:rPr>
        <w:t>①  《习近平谈治国理政》第三卷，外文出版社2020年版，第269页。</w:t>
      </w:r>
    </w:p>
    <w:p w14:paraId="0B2D1CF2"/>
    <w:p w14:paraId="1EFA23BB">
      <w:pPr>
        <w:sectPr>
          <w:headerReference r:id="rId275" w:type="default"/>
          <w:footerReference r:id="rId276" w:type="default"/>
          <w:pgSz w:w="16560" w:h="25520"/>
          <w:pgMar w:top="1400" w:right="1280" w:bottom="1400" w:left="1280" w:header="1100" w:footer="1100" w:gutter="0"/>
          <w:cols w:space="720" w:num="1"/>
        </w:sectPr>
      </w:pPr>
    </w:p>
    <w:p w14:paraId="3EFD00B1">
      <w:pPr>
        <w:pageBreakBefore w:val="0"/>
        <w:tabs>
          <w:tab w:val="left" w:pos="2340"/>
        </w:tabs>
        <w:wordWrap w:val="0"/>
        <w:spacing w:before="0" w:after="0" w:line="440" w:lineRule="atLeast"/>
        <w:ind w:left="120" w:right="0"/>
        <w:jc w:val="both"/>
        <w:textAlignment w:val="baseline"/>
        <w:rPr>
          <w:sz w:val="32"/>
        </w:rPr>
      </w:pPr>
      <w:r>
        <w:rPr>
          <w:rFonts w:ascii="宋体" w:hAnsi="宋体" w:eastAsia="宋体" w:cs="宋体"/>
          <w:b w:val="0"/>
          <w:i w:val="0"/>
          <w:color w:val="000000"/>
          <w:spacing w:val="0"/>
          <w:sz w:val="32"/>
        </w:rPr>
        <w:t>134</w:t>
      </w:r>
      <w:r>
        <w:tab/>
      </w:r>
      <w:r>
        <w:rPr>
          <w:rFonts w:ascii="宋体" w:hAnsi="宋体" w:eastAsia="宋体" w:cs="宋体"/>
          <w:b w:val="0"/>
          <w:i w:val="0"/>
          <w:color w:val="000000"/>
          <w:spacing w:val="0"/>
          <w:sz w:val="32"/>
        </w:rPr>
        <w:t>第六章推动高质量发展</w:t>
      </w:r>
    </w:p>
    <w:p w14:paraId="755C2016">
      <w:pPr>
        <w:pageBreakBefore w:val="0"/>
        <w:wordWrap w:val="0"/>
        <w:spacing w:before="0" w:after="0" w:line="380" w:lineRule="exact"/>
        <w:ind w:left="0" w:right="0"/>
        <w:jc w:val="both"/>
        <w:textAlignment w:val="baseline"/>
        <w:rPr>
          <w:sz w:val="32"/>
        </w:rPr>
      </w:pPr>
    </w:p>
    <w:p w14:paraId="410E9FD5">
      <w:pPr>
        <w:pageBreakBefore w:val="0"/>
        <w:wordWrap w:val="0"/>
        <w:spacing w:before="0" w:after="0" w:line="800" w:lineRule="atLeast"/>
        <w:ind w:left="0" w:right="0" w:firstLine="860"/>
        <w:jc w:val="both"/>
        <w:textAlignment w:val="baseline"/>
        <w:rPr>
          <w:sz w:val="41"/>
        </w:rPr>
      </w:pPr>
      <w:r>
        <w:rPr>
          <w:rFonts w:ascii="黑体" w:hAnsi="黑体" w:eastAsia="黑体" w:cs="黑体"/>
          <w:b w:val="0"/>
          <w:i w:val="0"/>
          <w:color w:val="000000"/>
          <w:spacing w:val="0"/>
          <w:sz w:val="41"/>
        </w:rPr>
        <w:t>促进区域协调发展，不能简单要求各地区在经济发展上达到同一水平，而是要根据各地区的条件，走合理分工、优化发展的路子。要加快形成统筹有力、竞争有序、绿色协调、共享共赢的区域协调发展新机制，促进区域协调发展向更高水平和更高质量迈进，为打造新的经济发展支撑带、建设具有强大辐射作用的经济中心、促进我国经济高质量发展奠定坚实基础。</w:t>
      </w:r>
    </w:p>
    <w:p w14:paraId="2C6C2C14">
      <w:pPr>
        <w:pageBreakBefore w:val="0"/>
        <w:wordWrap w:val="0"/>
        <w:spacing w:before="0" w:after="0" w:line="820" w:lineRule="exact"/>
        <w:ind w:left="0" w:right="0"/>
        <w:jc w:val="both"/>
        <w:textAlignment w:val="baseline"/>
        <w:rPr>
          <w:sz w:val="41"/>
        </w:rPr>
      </w:pPr>
    </w:p>
    <w:p w14:paraId="607E5AE8">
      <w:pPr>
        <w:pageBreakBefore w:val="0"/>
        <w:wordWrap w:val="0"/>
        <w:spacing w:before="0" w:after="0" w:line="820" w:lineRule="exact"/>
        <w:ind w:left="0" w:right="0"/>
        <w:jc w:val="both"/>
        <w:textAlignment w:val="baseline"/>
        <w:rPr>
          <w:sz w:val="41"/>
        </w:rPr>
      </w:pPr>
    </w:p>
    <w:p w14:paraId="06488B8C">
      <w:pPr>
        <w:pageBreakBefore w:val="0"/>
        <w:wordWrap w:val="0"/>
        <w:spacing w:before="0" w:after="0" w:line="700" w:lineRule="atLeast"/>
        <w:ind w:left="860" w:right="0"/>
        <w:jc w:val="both"/>
        <w:textAlignment w:val="baseline"/>
        <w:rPr>
          <w:sz w:val="52"/>
        </w:rPr>
      </w:pPr>
      <w:r>
        <w:rPr>
          <w:rFonts w:ascii="黑体" w:hAnsi="黑体" w:eastAsia="黑体" w:cs="黑体"/>
          <w:b/>
          <w:i w:val="0"/>
          <w:color w:val="000000"/>
          <w:spacing w:val="0"/>
          <w:sz w:val="52"/>
        </w:rPr>
        <w:t>本章小结</w:t>
      </w:r>
    </w:p>
    <w:p w14:paraId="4412AF4D">
      <w:pPr>
        <w:pageBreakBefore w:val="0"/>
        <w:wordWrap w:val="0"/>
        <w:spacing w:before="0" w:after="0" w:line="620" w:lineRule="exact"/>
        <w:ind w:left="0" w:right="0"/>
        <w:jc w:val="both"/>
        <w:textAlignment w:val="baseline"/>
        <w:rPr>
          <w:sz w:val="52"/>
        </w:rPr>
      </w:pPr>
    </w:p>
    <w:p w14:paraId="3EAD3222">
      <w:pPr>
        <w:pageBreakBefore w:val="0"/>
        <w:wordWrap w:val="0"/>
        <w:spacing w:before="0" w:after="0" w:line="800" w:lineRule="atLeast"/>
        <w:ind w:left="0" w:right="0" w:firstLine="860"/>
        <w:jc w:val="both"/>
        <w:textAlignment w:val="baseline"/>
        <w:rPr>
          <w:sz w:val="41"/>
        </w:rPr>
      </w:pPr>
      <w:r>
        <w:rPr>
          <w:rFonts w:ascii="黑体" w:hAnsi="黑体" w:eastAsia="黑体" w:cs="黑体"/>
          <w:b w:val="0"/>
          <w:i w:val="0"/>
          <w:color w:val="000000"/>
          <w:spacing w:val="0"/>
          <w:sz w:val="41"/>
        </w:rPr>
        <w:t>高质量发展是新时代我国经济社会发展的鲜明主题，是全面建设社会主义现代化国家的首要任务。进入新发展阶段明确了我国发展的历史方位，我国经济已由高速增长阶段转向高质量发展阶段。贯彻新发展理念是关系我国发展全局的一场深刻变革，必须以新发展理念为引领推动高质量发展。坚持和完善社会主义基本经济制度是实现高质量发展的保障，要坚持“两个毫不动摇”，坚持按劳分配为主体、多种分配方式并存，构建高水平社会主义市场经济体制。加快构建以国内大循环为主体、国内国际双循环相互促进的新发展格局，是把握未来发展主动权的战略部署。要建设现代化经济体系，推动我国经济发展焕发新活力、迈上新台阶。</w:t>
      </w:r>
    </w:p>
    <w:p w14:paraId="74B22BF1">
      <w:pPr>
        <w:pageBreakBefore w:val="0"/>
        <w:wordWrap w:val="0"/>
        <w:spacing w:before="0" w:after="0" w:line="780" w:lineRule="exact"/>
        <w:ind w:left="0" w:right="0"/>
        <w:jc w:val="both"/>
        <w:textAlignment w:val="baseline"/>
        <w:rPr>
          <w:sz w:val="51"/>
        </w:rPr>
      </w:pPr>
    </w:p>
    <w:p w14:paraId="6D0B7A04">
      <w:pPr>
        <w:pageBreakBefore w:val="0"/>
        <w:wordWrap w:val="0"/>
        <w:spacing w:before="0" w:after="0" w:line="780" w:lineRule="exact"/>
        <w:ind w:left="0" w:right="0"/>
        <w:jc w:val="both"/>
        <w:textAlignment w:val="baseline"/>
        <w:rPr>
          <w:sz w:val="51"/>
        </w:rPr>
      </w:pPr>
    </w:p>
    <w:p w14:paraId="4B953893">
      <w:pPr>
        <w:pageBreakBefore w:val="0"/>
        <w:wordWrap w:val="0"/>
        <w:spacing w:before="0" w:after="0" w:line="760" w:lineRule="atLeast"/>
        <w:ind w:left="120" w:right="0"/>
        <w:jc w:val="both"/>
        <w:textAlignment w:val="baseline"/>
        <w:rPr>
          <w:sz w:val="51"/>
        </w:rPr>
      </w:pPr>
      <w:r>
        <w:rPr>
          <w:rFonts w:ascii="楷体" w:hAnsi="楷体" w:eastAsia="楷体" w:cs="楷体"/>
          <w:b/>
          <w:i w:val="0"/>
          <w:color w:val="000000"/>
          <w:spacing w:val="0"/>
          <w:sz w:val="51"/>
        </w:rPr>
        <w:t>课</w:t>
      </w:r>
      <w:r>
        <w:rPr>
          <w:rFonts w:ascii="楷体" w:hAnsi="楷体" w:eastAsia="楷体" w:cs="楷体"/>
          <w:b/>
          <w:i w:val="0"/>
          <w:color w:val="000000"/>
          <w:spacing w:val="0"/>
          <w:sz w:val="51"/>
          <w:u w:val="single"/>
        </w:rPr>
        <w:t xml:space="preserve">后思考                                         </w:t>
      </w:r>
    </w:p>
    <w:p w14:paraId="500507F4">
      <w:pPr>
        <w:pageBreakBefore w:val="0"/>
        <w:wordWrap w:val="0"/>
        <w:spacing w:before="0" w:after="0" w:line="820" w:lineRule="exact"/>
        <w:ind w:left="0" w:right="0"/>
        <w:jc w:val="both"/>
        <w:textAlignment w:val="baseline"/>
        <w:rPr>
          <w:sz w:val="41"/>
        </w:rPr>
      </w:pPr>
    </w:p>
    <w:p w14:paraId="5364F6D0">
      <w:pPr>
        <w:pageBreakBefore w:val="0"/>
        <w:wordWrap w:val="0"/>
        <w:spacing w:before="0" w:after="0" w:line="800" w:lineRule="atLeast"/>
        <w:ind w:left="860" w:right="0"/>
        <w:jc w:val="both"/>
        <w:textAlignment w:val="baseline"/>
        <w:rPr>
          <w:sz w:val="41"/>
        </w:rPr>
      </w:pPr>
      <w:r>
        <w:rPr>
          <w:rFonts w:ascii="黑体" w:hAnsi="黑体" w:eastAsia="黑体" w:cs="黑体"/>
          <w:b w:val="0"/>
          <w:i w:val="0"/>
          <w:color w:val="000000"/>
          <w:spacing w:val="0"/>
          <w:sz w:val="41"/>
        </w:rPr>
        <w:t>1.如何理解以新发展理念引领高质量发展？</w:t>
      </w:r>
    </w:p>
    <w:p w14:paraId="7AA6E86A">
      <w:pPr>
        <w:pageBreakBefore w:val="0"/>
        <w:wordWrap w:val="0"/>
        <w:spacing w:before="0" w:after="0" w:line="800" w:lineRule="atLeast"/>
        <w:ind w:left="860" w:right="0"/>
        <w:jc w:val="both"/>
        <w:textAlignment w:val="baseline"/>
        <w:rPr>
          <w:sz w:val="41"/>
        </w:rPr>
      </w:pPr>
      <w:r>
        <w:rPr>
          <w:rFonts w:ascii="黑体" w:hAnsi="黑体" w:eastAsia="黑体" w:cs="黑体"/>
          <w:b w:val="0"/>
          <w:i w:val="0"/>
          <w:color w:val="000000"/>
          <w:spacing w:val="0"/>
          <w:sz w:val="41"/>
        </w:rPr>
        <w:t>2.如何理解我国社会主义基本经济制度的新概括及其重大意义？</w:t>
      </w:r>
    </w:p>
    <w:p w14:paraId="3C43B304">
      <w:pPr>
        <w:pageBreakBefore w:val="0"/>
        <w:wordWrap w:val="0"/>
        <w:spacing w:before="0" w:after="0" w:line="800" w:lineRule="atLeast"/>
        <w:ind w:left="860" w:right="0"/>
        <w:jc w:val="both"/>
        <w:textAlignment w:val="baseline"/>
        <w:rPr>
          <w:sz w:val="41"/>
        </w:rPr>
      </w:pPr>
      <w:r>
        <w:rPr>
          <w:rFonts w:ascii="黑体" w:hAnsi="黑体" w:eastAsia="黑体" w:cs="黑体"/>
          <w:b w:val="0"/>
          <w:i w:val="0"/>
          <w:color w:val="000000"/>
          <w:spacing w:val="0"/>
          <w:sz w:val="41"/>
        </w:rPr>
        <w:t>3.如何理解加快构建新发展格局的必然性？</w:t>
      </w:r>
    </w:p>
    <w:p w14:paraId="35593B1F">
      <w:pPr>
        <w:pageBreakBefore w:val="0"/>
        <w:wordWrap w:val="0"/>
        <w:spacing w:before="0" w:after="0" w:line="800" w:lineRule="atLeast"/>
        <w:ind w:left="0" w:right="80" w:firstLine="860"/>
        <w:jc w:val="both"/>
        <w:textAlignment w:val="baseline"/>
        <w:rPr>
          <w:sz w:val="41"/>
        </w:rPr>
      </w:pPr>
      <w:r>
        <w:rPr>
          <w:rFonts w:ascii="黑体" w:hAnsi="黑体" w:eastAsia="黑体" w:cs="黑体"/>
          <w:b w:val="0"/>
          <w:i w:val="0"/>
          <w:color w:val="000000"/>
          <w:spacing w:val="0"/>
          <w:sz w:val="41"/>
        </w:rPr>
        <w:t>4.如何认识建设现代化产业体系、全面推进乡村振兴、促进区域协调发展？</w:t>
      </w:r>
    </w:p>
    <w:p w14:paraId="7AFF5F9D"/>
    <w:p w14:paraId="51A84418">
      <w:pPr>
        <w:sectPr>
          <w:headerReference r:id="rId277" w:type="default"/>
          <w:footerReference r:id="rId278" w:type="default"/>
          <w:pgSz w:w="16560" w:h="25520"/>
          <w:pgMar w:top="1440" w:right="1320" w:bottom="1440" w:left="1320" w:header="1140" w:footer="1140" w:gutter="0"/>
          <w:cols w:space="720" w:num="1"/>
        </w:sectPr>
      </w:pPr>
    </w:p>
    <w:p w14:paraId="536F1D68">
      <w:pPr>
        <w:pageBreakBefore w:val="0"/>
        <w:wordWrap w:val="0"/>
        <w:spacing w:before="2240" w:after="0" w:line="1200" w:lineRule="atLeast"/>
        <w:ind w:left="0" w:right="1920"/>
        <w:jc w:val="center"/>
        <w:textAlignment w:val="baseline"/>
        <w:rPr>
          <w:sz w:val="62"/>
        </w:rPr>
      </w:pPr>
      <w:r>
        <w:rPr>
          <w:rFonts w:ascii="宋体" w:hAnsi="宋体" w:eastAsia="宋体" w:cs="宋体"/>
          <w:b w:val="0"/>
          <w:i w:val="0"/>
          <w:color w:val="000000"/>
          <w:spacing w:val="0"/>
          <w:sz w:val="62"/>
        </w:rPr>
        <w:t>第七章  社会主义现代化建设的教育、科技、人才战略</w:t>
      </w:r>
    </w:p>
    <w:p w14:paraId="4CC6405C">
      <w:pPr>
        <w:pageBreakBefore w:val="0"/>
        <w:wordWrap w:val="0"/>
        <w:spacing w:before="0" w:after="0" w:line="1200" w:lineRule="exact"/>
        <w:ind w:left="0" w:right="0"/>
        <w:jc w:val="center"/>
        <w:textAlignment w:val="baseline"/>
        <w:rPr>
          <w:sz w:val="62"/>
        </w:rPr>
      </w:pPr>
    </w:p>
    <w:p w14:paraId="71907DE4">
      <w:pPr>
        <w:pageBreakBefore w:val="0"/>
        <w:wordWrap w:val="0"/>
        <w:spacing w:before="0" w:after="0" w:line="1200" w:lineRule="exact"/>
        <w:ind w:left="0" w:right="0"/>
        <w:jc w:val="center"/>
        <w:textAlignment w:val="baseline"/>
        <w:rPr>
          <w:sz w:val="62"/>
        </w:rPr>
      </w:pPr>
    </w:p>
    <w:p w14:paraId="645F7DE2">
      <w:pPr>
        <w:pageBreakBefore w:val="0"/>
        <w:wordWrap w:val="0"/>
        <w:spacing w:before="0" w:after="0" w:line="700" w:lineRule="atLeast"/>
        <w:ind w:left="940" w:right="0"/>
        <w:jc w:val="both"/>
        <w:textAlignment w:val="baseline"/>
        <w:rPr>
          <w:sz w:val="52"/>
        </w:rPr>
      </w:pPr>
      <w:r>
        <w:rPr>
          <w:rFonts w:ascii="黑体" w:hAnsi="黑体" w:eastAsia="黑体" w:cs="黑体"/>
          <w:b/>
          <w:i w:val="0"/>
          <w:color w:val="000000"/>
          <w:spacing w:val="0"/>
          <w:sz w:val="52"/>
        </w:rPr>
        <w:t>学习要点</w:t>
      </w:r>
    </w:p>
    <w:p w14:paraId="5789E35A">
      <w:pPr>
        <w:pageBreakBefore w:val="0"/>
        <w:wordWrap w:val="0"/>
        <w:spacing w:before="0" w:after="0" w:line="700" w:lineRule="exact"/>
        <w:ind w:left="0" w:right="0"/>
        <w:jc w:val="both"/>
        <w:textAlignment w:val="baseline"/>
        <w:rPr>
          <w:sz w:val="52"/>
        </w:rPr>
      </w:pPr>
    </w:p>
    <w:p w14:paraId="192CC4EB">
      <w:pPr>
        <w:pageBreakBefore w:val="0"/>
        <w:wordWrap w:val="0"/>
        <w:spacing w:before="0" w:after="0" w:line="980" w:lineRule="atLeast"/>
        <w:ind w:left="100" w:right="60" w:firstLine="840"/>
        <w:jc w:val="both"/>
        <w:textAlignment w:val="baseline"/>
        <w:rPr>
          <w:sz w:val="43"/>
        </w:rPr>
      </w:pPr>
      <w:r>
        <w:rPr>
          <w:rFonts w:ascii="黑体" w:hAnsi="黑体" w:eastAsia="黑体" w:cs="黑体"/>
          <w:b w:val="0"/>
          <w:i w:val="0"/>
          <w:color w:val="000000"/>
          <w:spacing w:val="0"/>
          <w:sz w:val="43"/>
        </w:rPr>
        <w:t>1.教育、科技、人才是全面建设社会主义现代化国家的基础性、战略性支撑</w:t>
      </w:r>
    </w:p>
    <w:p w14:paraId="7C766B5C">
      <w:pPr>
        <w:pageBreakBefore w:val="0"/>
        <w:wordWrap w:val="0"/>
        <w:spacing w:before="0" w:after="0" w:line="980" w:lineRule="atLeast"/>
        <w:ind w:left="940" w:right="0"/>
        <w:jc w:val="both"/>
        <w:textAlignment w:val="baseline"/>
        <w:rPr>
          <w:sz w:val="43"/>
        </w:rPr>
      </w:pPr>
      <w:r>
        <w:rPr>
          <w:rFonts w:ascii="黑体" w:hAnsi="黑体" w:eastAsia="黑体" w:cs="黑体"/>
          <w:b w:val="0"/>
          <w:i w:val="0"/>
          <w:color w:val="000000"/>
          <w:spacing w:val="0"/>
          <w:sz w:val="43"/>
        </w:rPr>
        <w:t>2.教育是国之大计、党之大计</w:t>
      </w:r>
    </w:p>
    <w:p w14:paraId="46C918CF">
      <w:pPr>
        <w:pageBreakBefore w:val="0"/>
        <w:wordWrap w:val="0"/>
        <w:spacing w:before="0" w:after="0" w:line="980" w:lineRule="atLeast"/>
        <w:ind w:left="940" w:right="0"/>
        <w:jc w:val="both"/>
        <w:textAlignment w:val="baseline"/>
        <w:rPr>
          <w:sz w:val="43"/>
        </w:rPr>
      </w:pPr>
      <w:r>
        <w:rPr>
          <w:rFonts w:ascii="黑体" w:hAnsi="黑体" w:eastAsia="黑体" w:cs="黑体"/>
          <w:b w:val="0"/>
          <w:i w:val="0"/>
          <w:color w:val="000000"/>
          <w:spacing w:val="0"/>
          <w:sz w:val="43"/>
        </w:rPr>
        <w:t>3.科技自立自强是国家强盛之基、安全之要</w:t>
      </w:r>
    </w:p>
    <w:p w14:paraId="4F054673">
      <w:pPr>
        <w:pageBreakBefore w:val="0"/>
        <w:wordWrap w:val="0"/>
        <w:spacing w:before="0" w:after="0" w:line="980" w:lineRule="atLeast"/>
        <w:ind w:left="940" w:right="0"/>
        <w:jc w:val="both"/>
        <w:textAlignment w:val="baseline"/>
        <w:rPr>
          <w:sz w:val="43"/>
        </w:rPr>
      </w:pPr>
      <w:r>
        <w:rPr>
          <w:rFonts w:ascii="黑体" w:hAnsi="黑体" w:eastAsia="黑体" w:cs="黑体"/>
          <w:b w:val="0"/>
          <w:i w:val="0"/>
          <w:color w:val="000000"/>
          <w:spacing w:val="0"/>
          <w:sz w:val="43"/>
        </w:rPr>
        <w:t>4.人才是实现民族振兴、赢得国际竞争主动的战略资源</w:t>
      </w:r>
    </w:p>
    <w:p w14:paraId="18B9CFAA">
      <w:pPr>
        <w:pageBreakBefore w:val="0"/>
        <w:wordWrap w:val="0"/>
        <w:spacing w:before="0" w:after="0" w:line="980" w:lineRule="exact"/>
        <w:ind w:left="0" w:right="0"/>
        <w:jc w:val="both"/>
        <w:textAlignment w:val="baseline"/>
        <w:rPr>
          <w:sz w:val="43"/>
        </w:rPr>
      </w:pPr>
    </w:p>
    <w:p w14:paraId="3E1AB475">
      <w:pPr>
        <w:pageBreakBefore w:val="0"/>
        <w:wordWrap w:val="0"/>
        <w:spacing w:before="0" w:after="0" w:line="980" w:lineRule="exact"/>
        <w:ind w:left="0" w:right="0"/>
        <w:jc w:val="both"/>
        <w:textAlignment w:val="baseline"/>
        <w:rPr>
          <w:sz w:val="43"/>
        </w:rPr>
      </w:pPr>
    </w:p>
    <w:p w14:paraId="1392D390">
      <w:pPr>
        <w:pageBreakBefore w:val="0"/>
        <w:wordWrap w:val="0"/>
        <w:spacing w:before="0" w:after="0" w:line="980" w:lineRule="atLeast"/>
        <w:ind w:left="100" w:right="0" w:firstLine="840"/>
        <w:jc w:val="both"/>
        <w:textAlignment w:val="baseline"/>
        <w:rPr>
          <w:sz w:val="43"/>
        </w:rPr>
      </w:pPr>
      <w:r>
        <w:rPr>
          <w:rFonts w:ascii="黑体" w:hAnsi="黑体" w:eastAsia="黑体" w:cs="黑体"/>
          <w:b w:val="0"/>
          <w:i w:val="0"/>
          <w:color w:val="000000"/>
          <w:spacing w:val="0"/>
          <w:sz w:val="43"/>
        </w:rPr>
        <w:t>教育、科技、人才是全面建设社会主义现代化国家的基础性、战略性支撑。全面建设社会主义现代化国家，教育是根本，科技是关键，人才是基础。必须坚持科技是第一生产力、人才是第一资源、创新是第一动力，坚持教育优先发展、科技自立自强、人才引领驱动，加快教育强国、科技强国、人才强国建设。</w:t>
      </w:r>
    </w:p>
    <w:p w14:paraId="58F54A96"/>
    <w:p w14:paraId="2AF70212">
      <w:pPr>
        <w:sectPr>
          <w:headerReference r:id="rId279" w:type="default"/>
          <w:footerReference r:id="rId280" w:type="default"/>
          <w:pgSz w:w="16560" w:h="25520"/>
          <w:pgMar w:top="2180" w:right="1280" w:bottom="2180" w:left="1280" w:header="1880" w:footer="1880" w:gutter="0"/>
          <w:cols w:space="720" w:num="1"/>
        </w:sectPr>
      </w:pPr>
    </w:p>
    <w:p w14:paraId="187EC038">
      <w:pPr>
        <w:pageBreakBefore w:val="0"/>
        <w:tabs>
          <w:tab w:val="left" w:pos="2460"/>
        </w:tabs>
        <w:wordWrap w:val="0"/>
        <w:spacing w:before="0" w:after="0" w:line="420" w:lineRule="atLeast"/>
        <w:ind w:left="220" w:right="0"/>
        <w:jc w:val="both"/>
        <w:textAlignment w:val="baseline"/>
        <w:rPr>
          <w:sz w:val="30"/>
        </w:rPr>
      </w:pPr>
      <w:r>
        <w:rPr>
          <w:rFonts w:ascii="宋体" w:hAnsi="宋体" w:eastAsia="宋体" w:cs="宋体"/>
          <w:b w:val="0"/>
          <w:i w:val="0"/>
          <w:color w:val="000000"/>
          <w:spacing w:val="0"/>
          <w:sz w:val="30"/>
        </w:rPr>
        <w:t>136</w:t>
      </w:r>
      <w:r>
        <w:tab/>
      </w:r>
      <w:r>
        <w:rPr>
          <w:rFonts w:ascii="宋体" w:hAnsi="宋体" w:eastAsia="宋体" w:cs="宋体"/>
          <w:b w:val="0"/>
          <w:i w:val="0"/>
          <w:color w:val="000000"/>
          <w:spacing w:val="0"/>
          <w:sz w:val="30"/>
        </w:rPr>
        <w:t>第七章社会主义现代化建设的教育、科技、人才战略</w:t>
      </w:r>
    </w:p>
    <w:p w14:paraId="53CB32D9">
      <w:pPr>
        <w:pageBreakBefore w:val="0"/>
        <w:wordWrap w:val="0"/>
        <w:spacing w:before="0" w:after="0" w:line="400" w:lineRule="exact"/>
        <w:ind w:left="0" w:right="0"/>
        <w:jc w:val="both"/>
        <w:textAlignment w:val="baseline"/>
        <w:rPr>
          <w:sz w:val="30"/>
        </w:rPr>
      </w:pPr>
    </w:p>
    <w:p w14:paraId="70C695EB">
      <w:pPr>
        <w:pageBreakBefore w:val="0"/>
        <w:wordWrap w:val="0"/>
        <w:spacing w:before="0" w:after="0" w:line="840" w:lineRule="atLeast"/>
        <w:ind w:left="940" w:right="840"/>
        <w:jc w:val="center"/>
        <w:textAlignment w:val="baseline"/>
        <w:rPr>
          <w:sz w:val="56"/>
        </w:rPr>
      </w:pPr>
      <w:r>
        <w:rPr>
          <w:rFonts w:ascii="宋体" w:hAnsi="宋体" w:eastAsia="宋体" w:cs="宋体"/>
          <w:b w:val="0"/>
          <w:i w:val="0"/>
          <w:color w:val="000000"/>
          <w:spacing w:val="0"/>
          <w:sz w:val="56"/>
        </w:rPr>
        <w:t>第一节  全面建设社会主义现代化国家的基础性、战略性支撑</w:t>
      </w:r>
    </w:p>
    <w:p w14:paraId="7543BCF8">
      <w:pPr>
        <w:pageBreakBefore w:val="0"/>
        <w:wordWrap w:val="0"/>
        <w:spacing w:before="0" w:after="0" w:line="840" w:lineRule="exact"/>
        <w:ind w:left="0" w:right="0"/>
        <w:jc w:val="center"/>
        <w:textAlignment w:val="baseline"/>
        <w:rPr>
          <w:sz w:val="56"/>
        </w:rPr>
      </w:pPr>
    </w:p>
    <w:p w14:paraId="2D55F6E5">
      <w:pPr>
        <w:pageBreakBefore w:val="0"/>
        <w:wordWrap w:val="0"/>
        <w:spacing w:before="0" w:after="0" w:line="840" w:lineRule="atLeast"/>
        <w:ind w:left="100" w:right="0" w:firstLine="920"/>
        <w:jc w:val="both"/>
        <w:textAlignment w:val="baseline"/>
        <w:rPr>
          <w:sz w:val="44"/>
        </w:rPr>
      </w:pPr>
      <w:r>
        <w:rPr>
          <w:rFonts w:ascii="宋体" w:hAnsi="宋体" w:eastAsia="宋体" w:cs="宋体"/>
          <w:b w:val="0"/>
          <w:i w:val="0"/>
          <w:color w:val="000000"/>
          <w:spacing w:val="0"/>
          <w:sz w:val="44"/>
        </w:rPr>
        <w:t>现代化强国，必定是教育强国、科技强国、人才强国。坚持教育发展、科技创新、人才培养良性循环，坚持科教兴国战略、人才强国战略、创新驱动发展战略有效联动，坚持教育强国、科技强国、人才强国一体推进，就能为全面推进中国式现代化开辟发展新领域新赛道、塑造发展新动能新优势，为全面建成社会主义现代化强国奠定更为坚实的基础。</w:t>
      </w:r>
    </w:p>
    <w:p w14:paraId="2B2A9EF6">
      <w:pPr>
        <w:pageBreakBefore w:val="0"/>
        <w:wordWrap w:val="0"/>
        <w:spacing w:before="0" w:after="0" w:line="840" w:lineRule="exact"/>
        <w:ind w:left="0" w:right="0"/>
        <w:jc w:val="both"/>
        <w:textAlignment w:val="baseline"/>
        <w:rPr>
          <w:sz w:val="44"/>
        </w:rPr>
      </w:pPr>
    </w:p>
    <w:p w14:paraId="37271AFE">
      <w:pPr>
        <w:pageBreakBefore w:val="0"/>
        <w:wordWrap w:val="0"/>
        <w:spacing w:before="0" w:after="0" w:line="640" w:lineRule="atLeast"/>
        <w:ind w:left="940" w:right="0"/>
        <w:jc w:val="both"/>
        <w:textAlignment w:val="baseline"/>
        <w:rPr>
          <w:sz w:val="45"/>
        </w:rPr>
      </w:pPr>
      <w:r>
        <w:rPr>
          <w:rFonts w:ascii="宋体" w:hAnsi="宋体" w:eastAsia="宋体" w:cs="宋体"/>
          <w:b w:val="0"/>
          <w:i w:val="0"/>
          <w:color w:val="000000"/>
          <w:spacing w:val="0"/>
          <w:sz w:val="45"/>
        </w:rPr>
        <w:t>一、坚持教育发展、科技创新、人才培养一体推进</w:t>
      </w:r>
    </w:p>
    <w:p w14:paraId="76A92B56">
      <w:pPr>
        <w:pageBreakBefore w:val="0"/>
        <w:wordWrap w:val="0"/>
        <w:spacing w:before="0" w:after="0" w:line="640" w:lineRule="exact"/>
        <w:ind w:left="0" w:right="0"/>
        <w:jc w:val="both"/>
        <w:textAlignment w:val="baseline"/>
        <w:rPr>
          <w:sz w:val="45"/>
        </w:rPr>
      </w:pPr>
    </w:p>
    <w:p w14:paraId="22051F32">
      <w:pPr>
        <w:pageBreakBefore w:val="0"/>
        <w:wordWrap w:val="0"/>
        <w:spacing w:before="0" w:after="0" w:line="840" w:lineRule="atLeast"/>
        <w:ind w:left="0" w:right="40" w:firstLine="940"/>
        <w:jc w:val="both"/>
        <w:textAlignment w:val="baseline"/>
        <w:rPr>
          <w:sz w:val="44"/>
        </w:rPr>
      </w:pPr>
      <w:r>
        <w:rPr>
          <w:rFonts w:ascii="宋体" w:hAnsi="宋体" w:eastAsia="宋体" w:cs="宋体"/>
          <w:b w:val="0"/>
          <w:i w:val="0"/>
          <w:color w:val="000000"/>
          <w:spacing w:val="0"/>
          <w:sz w:val="44"/>
        </w:rPr>
        <w:t>建设教育强国、科技强国、人才强国具有内在一致性和相互支撑性。我国已进入全面建设社会主义现代化国家新征程，比以往任何时候都更加需要加快推进教育现代化，需要大幅提升科技整体水平，需要建设世界重要人才中心和创新高地。在全面建设社会主义现代化国家进程中，必须坚持教育、科技、人才的基础性、战略性地位，一体推进教育强国、科技强国、人才强国建设，把我国建设成为教育发达、科技进步、人才济济的现代化国家。</w:t>
      </w:r>
    </w:p>
    <w:p w14:paraId="7B2D2FBE">
      <w:pPr>
        <w:pageBreakBefore w:val="0"/>
        <w:wordWrap w:val="0"/>
        <w:spacing w:before="0" w:after="0" w:line="840" w:lineRule="atLeast"/>
        <w:ind w:left="0" w:right="80" w:firstLine="940"/>
        <w:jc w:val="both"/>
        <w:textAlignment w:val="baseline"/>
        <w:rPr>
          <w:sz w:val="44"/>
        </w:rPr>
      </w:pPr>
      <w:r>
        <w:rPr>
          <w:rFonts w:ascii="宋体" w:hAnsi="宋体" w:eastAsia="宋体" w:cs="宋体"/>
          <w:b w:val="0"/>
          <w:i w:val="0"/>
          <w:color w:val="000000"/>
          <w:spacing w:val="0"/>
          <w:sz w:val="44"/>
        </w:rPr>
        <w:t>中国共产党历来高度重视教育、科技、人才事业。革命战争年代，党在革命根据地开展文化教育，强调没有知识分子参加的革命是不可能胜利的，提出中国应当建立自己的民族的、科学的、人民大众的新文化和新教育。新中国成立后，党发出了“向科学进军”的号召，先后提出科学文化现代化、科学技术现代化等奋斗目标，“两弹一星”等国防尖端科技不断取得突破，我国教育、科学、文化事业取得很大发展。改革开放以后，党坚持教育为本，提出“科学技术是第一生产力”的论断，把教育、科技和人才摆在经济社会发展的重要位置，出台关于教育体制改</w:t>
      </w:r>
    </w:p>
    <w:p w14:paraId="7821C6BB"/>
    <w:p w14:paraId="2C444EC3">
      <w:pPr>
        <w:sectPr>
          <w:headerReference r:id="rId281" w:type="default"/>
          <w:footerReference r:id="rId282" w:type="default"/>
          <w:pgSz w:w="16560" w:h="25520"/>
          <w:pgMar w:top="1380" w:right="1260" w:bottom="1380" w:left="1260" w:header="1080" w:footer="1080" w:gutter="0"/>
          <w:cols w:space="720" w:num="1"/>
        </w:sectPr>
      </w:pPr>
    </w:p>
    <w:p w14:paraId="1CEAA5F9">
      <w:pPr>
        <w:pageBreakBefore w:val="0"/>
        <w:tabs>
          <w:tab w:val="left" w:pos="13260"/>
        </w:tabs>
        <w:wordWrap w:val="0"/>
        <w:spacing w:before="0" w:after="0" w:line="400" w:lineRule="atLeast"/>
        <w:ind w:left="3940" w:right="0"/>
        <w:jc w:val="both"/>
        <w:textAlignment w:val="baseline"/>
        <w:rPr>
          <w:sz w:val="29"/>
        </w:rPr>
      </w:pPr>
      <w:r>
        <w:rPr>
          <w:rFonts w:ascii="宋体" w:hAnsi="宋体" w:eastAsia="宋体" w:cs="宋体"/>
          <w:b w:val="0"/>
          <w:i w:val="0"/>
          <w:color w:val="000000"/>
          <w:spacing w:val="0"/>
          <w:sz w:val="29"/>
        </w:rPr>
        <w:t>第一节全面建设社会主义现代化国家的基础性、战略性支撑</w:t>
      </w:r>
      <w:r>
        <w:tab/>
      </w:r>
      <w:r>
        <w:rPr>
          <w:rFonts w:ascii="楷体" w:hAnsi="楷体" w:eastAsia="楷体" w:cs="楷体"/>
          <w:b w:val="0"/>
          <w:i w:val="0"/>
          <w:color w:val="000000"/>
          <w:spacing w:val="0"/>
          <w:sz w:val="29"/>
        </w:rPr>
        <w:t>137</w:t>
      </w:r>
    </w:p>
    <w:p w14:paraId="20539D20">
      <w:pPr>
        <w:pageBreakBefore w:val="0"/>
        <w:wordWrap w:val="0"/>
        <w:spacing w:before="0" w:after="0" w:line="420" w:lineRule="exact"/>
        <w:ind w:left="0" w:right="0"/>
        <w:jc w:val="both"/>
        <w:textAlignment w:val="baseline"/>
        <w:rPr>
          <w:sz w:val="29"/>
        </w:rPr>
      </w:pPr>
    </w:p>
    <w:p w14:paraId="670912F3">
      <w:pPr>
        <w:pageBreakBefore w:val="0"/>
        <w:wordWrap w:val="0"/>
        <w:spacing w:before="0" w:after="0" w:line="820" w:lineRule="atLeast"/>
        <w:ind w:left="0" w:right="0"/>
        <w:jc w:val="both"/>
        <w:textAlignment w:val="baseline"/>
        <w:rPr>
          <w:sz w:val="43"/>
        </w:rPr>
      </w:pPr>
      <w:r>
        <w:rPr>
          <w:rFonts w:ascii="宋体" w:hAnsi="宋体" w:eastAsia="宋体" w:cs="宋体"/>
          <w:b w:val="0"/>
          <w:i w:val="0"/>
          <w:color w:val="000000"/>
          <w:spacing w:val="0"/>
          <w:sz w:val="43"/>
        </w:rPr>
        <w:t>革、加速科学技术进步、加强人才工作等一系列文件，深入实施知识创新工程、科教兴国战略、人才强国战略，不断完善国家创新体系、建设创新型国家。进入新时代，党提出创新是第一动力，全面实施创新驱动发展战略，统筹推进教育、科技、人才事业，召开全国教育大会、全国科技创新大会、中央人才工作会议等，制定《中国教育现代化2035》《国家创新驱动发展战略纲要》《关于深化人才发展体制机制改革的意见》等文件，加快建设教育强国、科技强国、人才强国，推动教育、科技、人才事业取得历史性成就。</w:t>
      </w:r>
    </w:p>
    <w:p w14:paraId="1BEAE4BD">
      <w:pPr>
        <w:pageBreakBefore w:val="0"/>
        <w:wordWrap w:val="0"/>
        <w:spacing w:before="0" w:after="0" w:line="820" w:lineRule="atLeast"/>
        <w:ind w:left="0" w:right="0" w:firstLine="880"/>
        <w:jc w:val="both"/>
        <w:textAlignment w:val="baseline"/>
        <w:rPr>
          <w:sz w:val="43"/>
        </w:rPr>
      </w:pPr>
      <w:r>
        <w:rPr>
          <w:rFonts w:ascii="宋体" w:hAnsi="宋体" w:eastAsia="宋体" w:cs="宋体"/>
          <w:b w:val="0"/>
          <w:i w:val="0"/>
          <w:color w:val="000000"/>
          <w:spacing w:val="0"/>
          <w:sz w:val="43"/>
        </w:rPr>
        <w:t>经过长期努力，我国已建成世界上规模最大的教育体系，教育现代化发展总体水平跨入世界中上国家行列，教育普及水平实现历史性跨越，人民群众教育获得感不断增强，教育服务发展能力全面提升，教育面貌发生格局性变化。我国进入创新型国家行列，基础研究和原始创新不断加强，一些关键核心技术实现突破，战略性新兴产业发展壮大，科技事业实现了历史性、整体性、格局性重大变化。我国已经发展成为全球规模最宏大、门类最齐全的人才资源大国，人才效能持续提升，人才比较优势稳步增强，国家战略人才力量新格局正在形成，世界重要人才中心和创新高地建设步伐加快。教育、科技、人才协同发力，为全面建成小康社会、实现第一个百年奋斗目标作出了历史性贡献，为迈上全面建设社会主义现代化国家新征程、实现第二个百年奋斗目标奠定了坚实基础。</w:t>
      </w:r>
    </w:p>
    <w:p w14:paraId="3AEDEBC8">
      <w:pPr>
        <w:pageBreakBefore w:val="0"/>
        <w:wordWrap w:val="0"/>
        <w:spacing w:before="0" w:after="0" w:line="820" w:lineRule="atLeast"/>
        <w:ind w:left="0" w:right="20" w:firstLine="880"/>
        <w:jc w:val="both"/>
        <w:textAlignment w:val="baseline"/>
        <w:rPr>
          <w:sz w:val="43"/>
        </w:rPr>
      </w:pPr>
      <w:r>
        <w:rPr>
          <w:rFonts w:ascii="宋体" w:hAnsi="宋体" w:eastAsia="宋体" w:cs="宋体"/>
          <w:b w:val="0"/>
          <w:i w:val="0"/>
          <w:color w:val="000000"/>
          <w:spacing w:val="0"/>
          <w:sz w:val="43"/>
        </w:rPr>
        <w:t>当前，全球科技创新进入空前密集活跃期，新一轮科技革命和产业变革正在重构全球创新版图、重塑全球经济结构，教育、科技、人才在综合国力竞争中的关键地位更加凸显。世界各国争相调整、适应，出台新的战略，加大新的投入，加强教育、科技、人才战略资源的争夺。我国正进入高质量发展阶段，面临质量变革、效率变革、动力变革的繁重任务，迫切需要教育、科技、人才提供新的动能。习近平指出：“时代越是向前，知识和人才的重要性就愈发突出，教育的地位和作用就愈发凸</w:t>
      </w:r>
    </w:p>
    <w:p w14:paraId="287ECB3F"/>
    <w:p w14:paraId="2C0430AA">
      <w:pPr>
        <w:sectPr>
          <w:headerReference r:id="rId283" w:type="default"/>
          <w:footerReference r:id="rId284" w:type="default"/>
          <w:pgSz w:w="16560" w:h="25520"/>
          <w:pgMar w:top="1420" w:right="1320" w:bottom="1420" w:left="1320" w:header="1120" w:footer="1120" w:gutter="0"/>
          <w:cols w:space="720" w:num="1"/>
        </w:sectPr>
      </w:pPr>
    </w:p>
    <w:p w14:paraId="0782D3D1">
      <w:pPr>
        <w:pageBreakBefore w:val="0"/>
        <w:tabs>
          <w:tab w:val="left" w:pos="2300"/>
        </w:tabs>
        <w:wordWrap w:val="0"/>
        <w:spacing w:before="0" w:after="0" w:line="400" w:lineRule="atLeast"/>
        <w:ind w:left="80" w:right="0"/>
        <w:jc w:val="both"/>
        <w:textAlignment w:val="baseline"/>
        <w:rPr>
          <w:sz w:val="29"/>
        </w:rPr>
      </w:pPr>
      <w:r>
        <w:rPr>
          <w:rFonts w:ascii="宋体" w:hAnsi="宋体" w:eastAsia="宋体" w:cs="宋体"/>
          <w:b w:val="0"/>
          <w:i w:val="0"/>
          <w:color w:val="000000"/>
          <w:spacing w:val="0"/>
          <w:sz w:val="29"/>
        </w:rPr>
        <w:t>138</w:t>
      </w:r>
      <w:r>
        <w:tab/>
      </w:r>
      <w:r>
        <w:rPr>
          <w:rFonts w:ascii="宋体" w:hAnsi="宋体" w:eastAsia="宋体" w:cs="宋体"/>
          <w:b w:val="0"/>
          <w:i w:val="0"/>
          <w:color w:val="000000"/>
          <w:spacing w:val="0"/>
          <w:sz w:val="29"/>
        </w:rPr>
        <w:t>第七章社会主义现代化建设的教育、科技、人才战略</w:t>
      </w:r>
    </w:p>
    <w:p w14:paraId="7FB01D04">
      <w:pPr>
        <w:pageBreakBefore w:val="0"/>
        <w:wordWrap w:val="0"/>
        <w:spacing w:before="0" w:after="0" w:line="380" w:lineRule="exact"/>
        <w:ind w:left="0" w:right="0"/>
        <w:jc w:val="both"/>
        <w:textAlignment w:val="baseline"/>
        <w:rPr>
          <w:sz w:val="29"/>
        </w:rPr>
      </w:pPr>
    </w:p>
    <w:p w14:paraId="7F5A2AC7">
      <w:pPr>
        <w:pageBreakBefore w:val="0"/>
        <w:wordWrap w:val="0"/>
        <w:spacing w:before="0" w:after="0" w:line="660" w:lineRule="atLeast"/>
        <w:ind w:left="0" w:right="0"/>
        <w:jc w:val="both"/>
        <w:textAlignment w:val="baseline"/>
        <w:rPr>
          <w:sz w:val="49"/>
        </w:rPr>
      </w:pPr>
      <w:r>
        <w:rPr>
          <w:rFonts w:ascii="宋体" w:hAnsi="宋体" w:eastAsia="宋体" w:cs="宋体"/>
          <w:b w:val="0"/>
          <w:i w:val="0"/>
          <w:color w:val="000000"/>
          <w:spacing w:val="0"/>
          <w:sz w:val="49"/>
        </w:rPr>
        <w:t>显。”①“谁牵住了科技创新这个‘牛鼻子’，谁走好了科技创新这步先手棋，谁就能占领先机、赢得优势。”②同党和国家事业发展要求、人民群众的期待、国际先进水平相比，我国教育、科技、人才发展水平还有差距。必须顺应国际国内发展的新趋势，深入实施科教兴国战略、人才强国战略、创新驱动发展战略，更好提升对现代化的支撑力、贡献力，更好在激烈的国际竞争中赢得主动、赢得优势。</w:t>
      </w:r>
    </w:p>
    <w:p w14:paraId="5FC28C07">
      <w:pPr>
        <w:pageBreakBefore w:val="0"/>
        <w:wordWrap w:val="0"/>
        <w:spacing w:before="0" w:after="0" w:line="680" w:lineRule="exact"/>
        <w:ind w:left="0" w:right="0"/>
        <w:jc w:val="both"/>
        <w:textAlignment w:val="baseline"/>
        <w:rPr>
          <w:sz w:val="49"/>
        </w:rPr>
      </w:pPr>
    </w:p>
    <w:p w14:paraId="1BCD9CF9">
      <w:pPr>
        <w:pageBreakBefore w:val="0"/>
        <w:wordWrap w:val="0"/>
        <w:spacing w:before="0" w:after="0" w:line="660" w:lineRule="atLeast"/>
        <w:ind w:left="860" w:right="0"/>
        <w:jc w:val="both"/>
        <w:textAlignment w:val="baseline"/>
        <w:rPr>
          <w:sz w:val="49"/>
        </w:rPr>
      </w:pPr>
      <w:r>
        <w:rPr>
          <w:rFonts w:ascii="宋体" w:hAnsi="宋体" w:eastAsia="宋体" w:cs="宋体"/>
          <w:b w:val="0"/>
          <w:i w:val="0"/>
          <w:color w:val="000000"/>
          <w:spacing w:val="0"/>
          <w:sz w:val="49"/>
        </w:rPr>
        <w:t>二、深入实施科教兴国战略、人才强国战略、创新驱动发展战略</w:t>
      </w:r>
    </w:p>
    <w:p w14:paraId="7BFA937E">
      <w:pPr>
        <w:pageBreakBefore w:val="0"/>
        <w:wordWrap w:val="0"/>
        <w:spacing w:before="0" w:after="0" w:line="680" w:lineRule="exact"/>
        <w:ind w:left="0" w:right="0"/>
        <w:jc w:val="both"/>
        <w:textAlignment w:val="baseline"/>
        <w:rPr>
          <w:sz w:val="49"/>
        </w:rPr>
      </w:pPr>
    </w:p>
    <w:p w14:paraId="5EEEB67B">
      <w:pPr>
        <w:pageBreakBefore w:val="0"/>
        <w:wordWrap w:val="0"/>
        <w:spacing w:before="0" w:after="0" w:line="660" w:lineRule="atLeast"/>
        <w:ind w:left="0" w:right="0" w:firstLine="860"/>
        <w:jc w:val="both"/>
        <w:textAlignment w:val="baseline"/>
        <w:rPr>
          <w:sz w:val="49"/>
        </w:rPr>
      </w:pPr>
      <w:r>
        <w:rPr>
          <w:rFonts w:ascii="宋体" w:hAnsi="宋体" w:eastAsia="宋体" w:cs="宋体"/>
          <w:b w:val="0"/>
          <w:i w:val="0"/>
          <w:color w:val="000000"/>
          <w:spacing w:val="0"/>
          <w:sz w:val="49"/>
        </w:rPr>
        <w:t>实施科教兴国战略、人才强国战略、创新驱动发展战略，是增强综合国力、满足人民群众美好生活需要的必然要求，是建设教育强国、科技强国、人才强国的重大举措，对于全面建设社会主义现代化国家具有重要战略意义。三者既相互融合又各有侧重，要加强统筹、有效联动、系统集成，更好塑造我国发展新优势。</w:t>
      </w:r>
    </w:p>
    <w:p w14:paraId="6915E6A7">
      <w:pPr>
        <w:pageBreakBefore w:val="0"/>
        <w:wordWrap w:val="0"/>
        <w:spacing w:before="0" w:after="0" w:line="660" w:lineRule="atLeast"/>
        <w:ind w:left="0" w:right="20" w:firstLine="860"/>
        <w:jc w:val="both"/>
        <w:textAlignment w:val="baseline"/>
        <w:rPr>
          <w:sz w:val="49"/>
        </w:rPr>
      </w:pPr>
      <w:r>
        <w:rPr>
          <w:rFonts w:ascii="宋体" w:hAnsi="宋体" w:eastAsia="宋体" w:cs="宋体"/>
          <w:b w:val="0"/>
          <w:i w:val="0"/>
          <w:color w:val="000000"/>
          <w:spacing w:val="0"/>
          <w:sz w:val="49"/>
        </w:rPr>
        <w:t>科教兴国战略，就是要全面落实科学技术是第一生产力的思想，坚持教育优先发展，把科技和教育作为经济社会发展的重中之重，促进教育同经济、科技的密切结合，把经济建设转到依靠科技进步和提高劳动者素质的轨道上来，为实现经济发展提供科技支撑和人才保障。科教兴国是我国的基本国策。实施科教兴国战略，要把教育摆在优先发展的战略地位，把科技创新作为提高社会生产力和综合国力的战略支撑，完善党对教育、科技工作的领导体制机制，不断优化我国科教事业发展总体布局，深化科教体制改革，促进科技和教育成果向现实生产力转化。</w:t>
      </w:r>
    </w:p>
    <w:p w14:paraId="226AF68B">
      <w:pPr>
        <w:pageBreakBefore w:val="0"/>
        <w:wordWrap w:val="0"/>
        <w:spacing w:before="0" w:after="0" w:line="660" w:lineRule="atLeast"/>
        <w:ind w:left="60" w:right="40" w:firstLine="840"/>
        <w:jc w:val="both"/>
        <w:textAlignment w:val="baseline"/>
        <w:rPr>
          <w:sz w:val="49"/>
        </w:rPr>
      </w:pPr>
      <w:r>
        <w:rPr>
          <w:rFonts w:ascii="宋体" w:hAnsi="宋体" w:eastAsia="宋体" w:cs="宋体"/>
          <w:b w:val="0"/>
          <w:i w:val="0"/>
          <w:color w:val="000000"/>
          <w:spacing w:val="0"/>
          <w:sz w:val="49"/>
        </w:rPr>
        <w:t>人才强国战略，就是要牢固树立人才资源是第一资源的理念，把人</w:t>
      </w:r>
      <w:r>
        <w:rPr>
          <w:rFonts w:ascii="宋体" w:hAnsi="宋体" w:eastAsia="宋体" w:cs="宋体"/>
          <w:b w:val="0"/>
          <w:i w:val="0"/>
          <w:color w:val="000000"/>
          <w:spacing w:val="0"/>
          <w:sz w:val="49"/>
          <w:u w:val="single"/>
        </w:rPr>
        <w:t xml:space="preserve">           </w:t>
      </w:r>
    </w:p>
    <w:p w14:paraId="10D5B481">
      <w:pPr>
        <w:pageBreakBefore w:val="0"/>
        <w:wordWrap w:val="0"/>
        <w:spacing w:before="0" w:after="0" w:line="620" w:lineRule="atLeast"/>
        <w:ind w:left="860" w:right="100" w:hanging="860"/>
        <w:jc w:val="both"/>
        <w:textAlignment w:val="baseline"/>
        <w:rPr>
          <w:sz w:val="46"/>
        </w:rPr>
      </w:pPr>
      <w:r>
        <w:rPr>
          <w:rFonts w:ascii="楷体" w:hAnsi="楷体" w:eastAsia="楷体" w:cs="楷体"/>
          <w:b w:val="0"/>
          <w:i w:val="0"/>
          <w:color w:val="000000"/>
          <w:spacing w:val="0"/>
          <w:sz w:val="46"/>
        </w:rPr>
        <w:t>①  《习近平关于社会主义社会建设论述摘编》，中央文献出版社2017年版，第58页。</w:t>
      </w:r>
    </w:p>
    <w:p w14:paraId="4DC989CD">
      <w:pPr>
        <w:pageBreakBefore w:val="0"/>
        <w:wordWrap w:val="0"/>
        <w:spacing w:before="0" w:after="0" w:line="640" w:lineRule="atLeast"/>
        <w:ind w:left="0" w:right="0"/>
        <w:jc w:val="both"/>
        <w:textAlignment w:val="baseline"/>
        <w:rPr>
          <w:sz w:val="46"/>
        </w:rPr>
      </w:pPr>
      <w:r>
        <w:rPr>
          <w:rFonts w:ascii="楷体" w:hAnsi="楷体" w:eastAsia="楷体" w:cs="楷体"/>
          <w:b w:val="0"/>
          <w:i w:val="0"/>
          <w:color w:val="000000"/>
          <w:spacing w:val="0"/>
          <w:sz w:val="46"/>
        </w:rPr>
        <w:t>②  《习近平关于科技创新论述摘编》，中央文献出版社2016年版，第26页。</w:t>
      </w:r>
    </w:p>
    <w:p w14:paraId="2DA22753"/>
    <w:p w14:paraId="42A132F8">
      <w:pPr>
        <w:sectPr>
          <w:headerReference r:id="rId285" w:type="default"/>
          <w:footerReference r:id="rId286" w:type="default"/>
          <w:pgSz w:w="16560" w:h="25520"/>
          <w:pgMar w:top="1440" w:right="1320" w:bottom="1440" w:left="1320" w:header="1140" w:footer="1140" w:gutter="0"/>
          <w:cols w:space="720" w:num="1"/>
        </w:sectPr>
      </w:pPr>
    </w:p>
    <w:p w14:paraId="6E76E1B6">
      <w:pPr>
        <w:pageBreakBefore w:val="0"/>
        <w:tabs>
          <w:tab w:val="left" w:pos="13260"/>
        </w:tabs>
        <w:wordWrap w:val="0"/>
        <w:spacing w:before="0" w:after="0" w:line="440" w:lineRule="atLeast"/>
        <w:ind w:left="3920" w:right="0"/>
        <w:jc w:val="both"/>
        <w:textAlignment w:val="baseline"/>
        <w:rPr>
          <w:sz w:val="29"/>
        </w:rPr>
      </w:pPr>
      <w:r>
        <w:rPr>
          <w:rFonts w:ascii="宋体" w:hAnsi="宋体" w:eastAsia="宋体" w:cs="宋体"/>
          <w:b w:val="0"/>
          <w:i w:val="0"/>
          <w:color w:val="000000"/>
          <w:spacing w:val="0"/>
          <w:sz w:val="29"/>
        </w:rPr>
        <w:t>第一节全面建设社会主义现代化国家的基础性、战略性支撑</w:t>
      </w:r>
      <w:r>
        <w:tab/>
      </w:r>
      <w:r>
        <w:rPr>
          <w:rFonts w:ascii="宋体" w:hAnsi="宋体" w:eastAsia="宋体" w:cs="宋体"/>
          <w:b w:val="0"/>
          <w:i w:val="0"/>
          <w:color w:val="000000"/>
          <w:spacing w:val="0"/>
          <w:sz w:val="29"/>
        </w:rPr>
        <w:t>139</w:t>
      </w:r>
    </w:p>
    <w:p w14:paraId="0C0ED18D">
      <w:pPr>
        <w:pageBreakBefore w:val="0"/>
        <w:wordWrap w:val="0"/>
        <w:spacing w:before="0" w:after="0" w:line="380" w:lineRule="exact"/>
        <w:ind w:left="0" w:right="0"/>
        <w:jc w:val="both"/>
        <w:textAlignment w:val="baseline"/>
        <w:rPr>
          <w:sz w:val="29"/>
        </w:rPr>
      </w:pPr>
    </w:p>
    <w:p w14:paraId="6A667CFC">
      <w:pPr>
        <w:pageBreakBefore w:val="0"/>
        <w:wordWrap w:val="0"/>
        <w:spacing w:before="0" w:after="0" w:line="780" w:lineRule="atLeast"/>
        <w:ind w:left="0" w:right="0"/>
        <w:jc w:val="both"/>
        <w:textAlignment w:val="baseline"/>
        <w:rPr>
          <w:sz w:val="43"/>
        </w:rPr>
      </w:pPr>
      <w:r>
        <w:rPr>
          <w:rFonts w:ascii="宋体" w:hAnsi="宋体" w:eastAsia="宋体" w:cs="宋体"/>
          <w:b w:val="0"/>
          <w:i w:val="0"/>
          <w:color w:val="000000"/>
          <w:spacing w:val="0"/>
          <w:sz w:val="43"/>
        </w:rPr>
        <w:t>才队伍建设提升到国家战略的高度，营造良好人才创新生态环境，充分发挥各类人才的积极性、主动性和创造性，开创人才辈出、人尽其才的新局面，把我国由人口大国转化为人才资源强国。人才强国战略是国家和民族长远发展大计。实施人才强国战略，要坚持党管人才原则，坚持尊重劳动、尊重知识、尊重人才、尊重创造，坚持各方面人才一起抓，实施更加积极、更加开放、更加有效的人才政策，完善人才战略布局，深化人才发展体制机制改革，加强国际人才交流，把各方面优秀人才集聚到党和人民事业中来。</w:t>
      </w:r>
    </w:p>
    <w:p w14:paraId="5E3C616E">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创新驱动发展战略，就是要坚持创新是第一动力，把创新驱动落实到现代化建设整个进程和各个方面，以创新推动经济转型发展，全面提升创新能力和效率，把创新发展主动权牢牢掌握在自己手中。创新在国家发展全局中居于核心位置。实施创新驱动发展战略，要坚持面向世界科技前沿、面向经济主战场、面向国家重大需求、面向人民生命健康，以国家战略需求为导向，坚持科技创新和体制机制创新双轮驱动，增强自主创新能力，集聚力量进行原创性引领性科技攻关，坚决打赢关键核心技术攻坚战，让创新成为全社会的共同行动。</w:t>
      </w:r>
    </w:p>
    <w:p w14:paraId="6304C9D4">
      <w:pPr>
        <w:pageBreakBefore w:val="0"/>
        <w:wordWrap w:val="0"/>
        <w:spacing w:before="0" w:after="0" w:line="800" w:lineRule="exact"/>
        <w:ind w:left="0" w:right="0"/>
        <w:jc w:val="both"/>
        <w:textAlignment w:val="baseline"/>
        <w:rPr>
          <w:sz w:val="43"/>
        </w:rPr>
      </w:pPr>
    </w:p>
    <w:p w14:paraId="6064FA50">
      <w:pPr>
        <w:pageBreakBefore w:val="0"/>
        <w:wordWrap w:val="0"/>
        <w:spacing w:before="0" w:after="0" w:line="780" w:lineRule="atLeast"/>
        <w:ind w:left="860" w:right="0"/>
        <w:jc w:val="both"/>
        <w:textAlignment w:val="baseline"/>
        <w:rPr>
          <w:sz w:val="43"/>
        </w:rPr>
      </w:pPr>
      <w:r>
        <w:rPr>
          <w:rFonts w:ascii="宋体" w:hAnsi="宋体" w:eastAsia="宋体" w:cs="宋体"/>
          <w:b w:val="0"/>
          <w:i w:val="0"/>
          <w:color w:val="000000"/>
          <w:spacing w:val="0"/>
          <w:sz w:val="43"/>
        </w:rPr>
        <w:t>三、坚持教育优先发展、科技自立自强、人才引领驱动</w:t>
      </w:r>
    </w:p>
    <w:p w14:paraId="75433C57">
      <w:pPr>
        <w:pageBreakBefore w:val="0"/>
        <w:wordWrap w:val="0"/>
        <w:spacing w:before="0" w:after="0" w:line="800" w:lineRule="exact"/>
        <w:ind w:left="0" w:right="0"/>
        <w:jc w:val="both"/>
        <w:textAlignment w:val="baseline"/>
        <w:rPr>
          <w:sz w:val="43"/>
        </w:rPr>
      </w:pPr>
    </w:p>
    <w:p w14:paraId="13366C29">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推进教育、科技、人才事业发展，要紧紧围绕全面建设社会主义现代化国家战略需求，尊重教育、科技、人才事业发展客观规律，坚持教育优先发展、科技自立自强、人才引领驱动。其中，教育优先发展重在夯实人力资源深度开发基础，科技自立自强重在坚持独立自主开拓创新，人才引领驱动重在巩固发展优势赢得竞争主动。</w:t>
      </w:r>
    </w:p>
    <w:p w14:paraId="4F909D0D">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坚持教育优先发展。教育优先发展是推动党和国家各项事业发展的重要先手棋。要牢固树立抓教育就是抓发展、谋教育就是谋未来的理念，坚持教育在国家现代化全局中超前布局、优先部署，在组织领导、发展</w:t>
      </w:r>
    </w:p>
    <w:p w14:paraId="5FD86394"/>
    <w:p w14:paraId="11805EB6">
      <w:pPr>
        <w:sectPr>
          <w:headerReference r:id="rId287" w:type="default"/>
          <w:footerReference r:id="rId288" w:type="default"/>
          <w:pgSz w:w="16560" w:h="25520"/>
          <w:pgMar w:top="1420" w:right="1320" w:bottom="1420" w:left="1320" w:header="1120" w:footer="1120" w:gutter="0"/>
          <w:cols w:space="720" w:num="1"/>
        </w:sectPr>
      </w:pPr>
    </w:p>
    <w:p w14:paraId="55724D1A">
      <w:pPr>
        <w:pageBreakBefore w:val="0"/>
        <w:tabs>
          <w:tab w:val="left" w:pos="2320"/>
        </w:tabs>
        <w:wordWrap w:val="0"/>
        <w:spacing w:before="0" w:after="0" w:line="400" w:lineRule="atLeast"/>
        <w:ind w:left="80" w:right="0"/>
        <w:jc w:val="both"/>
        <w:textAlignment w:val="baseline"/>
        <w:rPr>
          <w:sz w:val="29"/>
        </w:rPr>
      </w:pPr>
      <w:r>
        <w:rPr>
          <w:rFonts w:ascii="宋体" w:hAnsi="宋体" w:eastAsia="宋体" w:cs="宋体"/>
          <w:b w:val="0"/>
          <w:i w:val="0"/>
          <w:color w:val="000000"/>
          <w:spacing w:val="0"/>
          <w:sz w:val="29"/>
        </w:rPr>
        <w:t>140</w:t>
      </w:r>
      <w:r>
        <w:tab/>
      </w:r>
      <w:r>
        <w:rPr>
          <w:rFonts w:ascii="宋体" w:hAnsi="宋体" w:eastAsia="宋体" w:cs="宋体"/>
          <w:b w:val="0"/>
          <w:i w:val="0"/>
          <w:color w:val="000000"/>
          <w:spacing w:val="0"/>
          <w:sz w:val="29"/>
        </w:rPr>
        <w:t>第七章社会主义现代化建设的教育、科技、人才战略</w:t>
      </w:r>
    </w:p>
    <w:p w14:paraId="0EB832D3">
      <w:pPr>
        <w:pageBreakBefore w:val="0"/>
        <w:wordWrap w:val="0"/>
        <w:spacing w:before="0" w:after="0" w:line="420" w:lineRule="exact"/>
        <w:ind w:left="0" w:right="0"/>
        <w:jc w:val="both"/>
        <w:textAlignment w:val="baseline"/>
        <w:rPr>
          <w:sz w:val="29"/>
        </w:rPr>
      </w:pPr>
    </w:p>
    <w:p w14:paraId="4F7767F5">
      <w:pPr>
        <w:pageBreakBefore w:val="0"/>
        <w:wordWrap w:val="0"/>
        <w:spacing w:before="0" w:after="0" w:line="800" w:lineRule="atLeast"/>
        <w:ind w:left="0" w:right="0"/>
        <w:jc w:val="both"/>
        <w:textAlignment w:val="baseline"/>
        <w:rPr>
          <w:sz w:val="43"/>
        </w:rPr>
      </w:pPr>
      <w:r>
        <w:rPr>
          <w:rFonts w:ascii="宋体" w:hAnsi="宋体" w:eastAsia="宋体" w:cs="宋体"/>
          <w:b w:val="0"/>
          <w:i w:val="0"/>
          <w:color w:val="000000"/>
          <w:spacing w:val="0"/>
          <w:sz w:val="43"/>
        </w:rPr>
        <w:t>规划、资源保障上为教育提供有力支持，做到经济社会发展规划优先安排教育发展、财政资金投入优先保障教育投入、公共资源配置优先满足教育和人力资源开发需要，推动健全优先发展教育事业的体制机制，使我国教育越办越好、越办越强。</w:t>
      </w:r>
    </w:p>
    <w:p w14:paraId="274E2BCB">
      <w:pPr>
        <w:pageBreakBefore w:val="0"/>
        <w:wordWrap w:val="0"/>
        <w:spacing w:before="0" w:after="0" w:line="800" w:lineRule="atLeast"/>
        <w:ind w:left="0" w:right="20" w:firstLine="880"/>
        <w:jc w:val="both"/>
        <w:textAlignment w:val="baseline"/>
        <w:rPr>
          <w:sz w:val="43"/>
        </w:rPr>
      </w:pPr>
      <w:r>
        <w:rPr>
          <w:rFonts w:ascii="宋体" w:hAnsi="宋体" w:eastAsia="宋体" w:cs="宋体"/>
          <w:b w:val="0"/>
          <w:i w:val="0"/>
          <w:color w:val="000000"/>
          <w:spacing w:val="0"/>
          <w:sz w:val="43"/>
        </w:rPr>
        <w:t>坚持科技自立自强。科技自立自强是决定我国生存和发展的基础能力，对于更好掌握全球经济科技竞争先机具有战略意义。要坚持把国家和民族发展放在自己力量的基点上，坚持把科技自立自强作为国家发展的战略支撑，加快建立保障高水平科技自立自强的制度体系，集聚力量进行原创性引领性科技攻关，坚决攻克重要领域“卡脖子”技术，不断提升我国科技自主性、安全性。科技自立自强不等于自我封闭、自我隔绝，要以更加开放的思维和举措推进国际科技交流合作，在开放合作中提升自身科技创新能力。</w:t>
      </w:r>
    </w:p>
    <w:p w14:paraId="6B3C212C">
      <w:pPr>
        <w:pageBreakBefore w:val="0"/>
        <w:wordWrap w:val="0"/>
        <w:spacing w:before="0" w:after="0" w:line="800" w:lineRule="atLeast"/>
        <w:ind w:left="0" w:right="20" w:firstLine="880"/>
        <w:jc w:val="both"/>
        <w:textAlignment w:val="baseline"/>
        <w:rPr>
          <w:sz w:val="43"/>
        </w:rPr>
      </w:pPr>
      <w:r>
        <w:rPr>
          <w:rFonts w:ascii="宋体" w:hAnsi="宋体" w:eastAsia="宋体" w:cs="宋体"/>
          <w:b w:val="0"/>
          <w:i w:val="0"/>
          <w:color w:val="000000"/>
          <w:spacing w:val="0"/>
          <w:sz w:val="43"/>
        </w:rPr>
        <w:t>坚持人才引领驱动。人才引领驱动是经济社会发展和国家现代化的基本规律，对于应对激烈国际竞争、发挥我国发展潜在力量和后发优势具有基础性战略意义。要坚持把人才资源开发放在最优先位置，促进人才区域合理布局和协调发展，激发各类人才创新活力，按照创新规律培养和吸引人才，按照市场规律让人才自由流动。发挥重大人才工程牵引作用，加快建设国家战略人才力量，形成人才国际竞争的比较优势，建设全球人才高地。</w:t>
      </w:r>
    </w:p>
    <w:p w14:paraId="59A237D3">
      <w:pPr>
        <w:pageBreakBefore w:val="0"/>
        <w:wordWrap w:val="0"/>
        <w:spacing w:before="0" w:after="0" w:line="740" w:lineRule="exact"/>
        <w:ind w:left="0" w:right="0"/>
        <w:jc w:val="both"/>
        <w:textAlignment w:val="baseline"/>
        <w:rPr>
          <w:sz w:val="62"/>
        </w:rPr>
      </w:pPr>
    </w:p>
    <w:p w14:paraId="1FF459FA">
      <w:pPr>
        <w:pageBreakBefore w:val="0"/>
        <w:wordWrap w:val="0"/>
        <w:spacing w:before="0" w:after="0" w:line="740" w:lineRule="exact"/>
        <w:ind w:left="0" w:right="0"/>
        <w:jc w:val="both"/>
        <w:textAlignment w:val="baseline"/>
        <w:rPr>
          <w:sz w:val="62"/>
        </w:rPr>
      </w:pPr>
    </w:p>
    <w:p w14:paraId="00A381CF">
      <w:pPr>
        <w:pageBreakBefore w:val="0"/>
        <w:wordWrap w:val="0"/>
        <w:spacing w:before="0" w:after="0" w:line="840" w:lineRule="atLeast"/>
        <w:ind w:left="0" w:right="0"/>
        <w:jc w:val="center"/>
        <w:textAlignment w:val="baseline"/>
        <w:rPr>
          <w:sz w:val="62"/>
        </w:rPr>
      </w:pPr>
      <w:r>
        <w:rPr>
          <w:rFonts w:ascii="宋体" w:hAnsi="宋体" w:eastAsia="宋体" w:cs="宋体"/>
          <w:b w:val="0"/>
          <w:i w:val="0"/>
          <w:color w:val="000000"/>
          <w:spacing w:val="0"/>
          <w:sz w:val="62"/>
        </w:rPr>
        <w:t>第二节加快建设教育强国</w:t>
      </w:r>
    </w:p>
    <w:p w14:paraId="18F82303">
      <w:pPr>
        <w:pageBreakBefore w:val="0"/>
        <w:wordWrap w:val="0"/>
        <w:spacing w:before="0" w:after="0" w:line="740" w:lineRule="exact"/>
        <w:ind w:left="0" w:right="0"/>
        <w:jc w:val="center"/>
        <w:textAlignment w:val="baseline"/>
        <w:rPr>
          <w:sz w:val="62"/>
        </w:rPr>
      </w:pPr>
    </w:p>
    <w:p w14:paraId="408D0DB3">
      <w:pPr>
        <w:pageBreakBefore w:val="0"/>
        <w:wordWrap w:val="0"/>
        <w:spacing w:before="0" w:after="0" w:line="800" w:lineRule="atLeast"/>
        <w:ind w:left="0" w:right="40" w:firstLine="880"/>
        <w:jc w:val="both"/>
        <w:textAlignment w:val="baseline"/>
        <w:rPr>
          <w:sz w:val="43"/>
        </w:rPr>
      </w:pPr>
      <w:r>
        <w:rPr>
          <w:rFonts w:ascii="宋体" w:hAnsi="宋体" w:eastAsia="宋体" w:cs="宋体"/>
          <w:b w:val="0"/>
          <w:i w:val="0"/>
          <w:color w:val="000000"/>
          <w:spacing w:val="0"/>
          <w:sz w:val="43"/>
        </w:rPr>
        <w:t>建设教育强国是全面建成社会主义现代化强国的战略先导，是实现高水平科技自立自强的重要支撑，是促进全体人民共同富裕的有效途径，是以中国式现代化全面推进中华民族伟大复兴的基础工程。必须把教育事业放在优先发展的战略位置，把立德树人作为教育的根本任务，全面</w:t>
      </w:r>
    </w:p>
    <w:p w14:paraId="7512BCCF"/>
    <w:p w14:paraId="56729FC6">
      <w:pPr>
        <w:sectPr>
          <w:headerReference r:id="rId289" w:type="default"/>
          <w:footerReference r:id="rId290" w:type="default"/>
          <w:pgSz w:w="16560" w:h="25520"/>
          <w:pgMar w:top="1400" w:right="1320" w:bottom="1400" w:left="1320" w:header="1100" w:footer="1100" w:gutter="0"/>
          <w:cols w:space="720" w:num="1"/>
        </w:sectPr>
      </w:pPr>
    </w:p>
    <w:p w14:paraId="2065F67C">
      <w:pPr>
        <w:pageBreakBefore w:val="0"/>
        <w:tabs>
          <w:tab w:val="left" w:pos="13420"/>
        </w:tabs>
        <w:wordWrap w:val="0"/>
        <w:spacing w:before="0" w:after="0" w:line="440" w:lineRule="atLeast"/>
        <w:ind w:left="8280" w:right="0"/>
        <w:jc w:val="both"/>
        <w:textAlignment w:val="baseline"/>
        <w:rPr>
          <w:sz w:val="31"/>
        </w:rPr>
      </w:pPr>
      <w:r>
        <w:rPr>
          <w:rFonts w:ascii="宋体" w:hAnsi="宋体" w:eastAsia="宋体" w:cs="宋体"/>
          <w:b w:val="0"/>
          <w:i w:val="0"/>
          <w:color w:val="000000"/>
          <w:spacing w:val="0"/>
          <w:sz w:val="31"/>
        </w:rPr>
        <w:t>第二节加快建设教育强国</w:t>
      </w:r>
      <w:r>
        <w:tab/>
      </w:r>
      <w:r>
        <w:rPr>
          <w:rFonts w:ascii="宋体" w:hAnsi="宋体" w:eastAsia="宋体" w:cs="宋体"/>
          <w:b w:val="0"/>
          <w:i w:val="0"/>
          <w:color w:val="000000"/>
          <w:spacing w:val="0"/>
          <w:sz w:val="31"/>
        </w:rPr>
        <w:t>141</w:t>
      </w:r>
    </w:p>
    <w:p w14:paraId="6A280234">
      <w:pPr>
        <w:pageBreakBefore w:val="0"/>
        <w:wordWrap w:val="0"/>
        <w:spacing w:before="540" w:after="0" w:line="780" w:lineRule="atLeast"/>
        <w:ind w:left="160" w:right="40"/>
        <w:jc w:val="both"/>
        <w:textAlignment w:val="baseline"/>
        <w:rPr>
          <w:sz w:val="43"/>
        </w:rPr>
      </w:pPr>
      <w:r>
        <w:rPr>
          <w:rFonts w:ascii="宋体" w:hAnsi="宋体" w:eastAsia="宋体" w:cs="宋体"/>
          <w:b w:val="0"/>
          <w:i w:val="0"/>
          <w:color w:val="000000"/>
          <w:spacing w:val="0"/>
          <w:sz w:val="43"/>
        </w:rPr>
        <w:t>深化教育改革创新，加快推进教育现代化，以教育之力厚植人民幸福之本，以教育之强夯实国家富强之基。</w:t>
      </w:r>
    </w:p>
    <w:p w14:paraId="0B4616BA">
      <w:pPr>
        <w:pageBreakBefore w:val="0"/>
        <w:wordWrap w:val="0"/>
        <w:spacing w:before="0" w:after="0" w:line="800" w:lineRule="exact"/>
        <w:ind w:left="0" w:right="0"/>
        <w:jc w:val="both"/>
        <w:textAlignment w:val="baseline"/>
        <w:rPr>
          <w:sz w:val="43"/>
        </w:rPr>
      </w:pPr>
    </w:p>
    <w:p w14:paraId="2B510653">
      <w:pPr>
        <w:pageBreakBefore w:val="0"/>
        <w:wordWrap w:val="0"/>
        <w:spacing w:before="0" w:after="0" w:line="780" w:lineRule="atLeast"/>
        <w:ind w:left="1080" w:right="0"/>
        <w:jc w:val="both"/>
        <w:textAlignment w:val="baseline"/>
        <w:rPr>
          <w:sz w:val="43"/>
        </w:rPr>
      </w:pPr>
      <w:r>
        <w:rPr>
          <w:rFonts w:ascii="楷体" w:hAnsi="楷体" w:eastAsia="楷体" w:cs="楷体"/>
          <w:b w:val="0"/>
          <w:i w:val="0"/>
          <w:color w:val="000000"/>
          <w:spacing w:val="0"/>
          <w:sz w:val="43"/>
        </w:rPr>
        <w:t>一、教育是民族振兴、社会进步的基石</w:t>
      </w:r>
    </w:p>
    <w:p w14:paraId="308F72FF">
      <w:pPr>
        <w:pageBreakBefore w:val="0"/>
        <w:wordWrap w:val="0"/>
        <w:spacing w:before="0" w:after="0" w:line="800" w:lineRule="exact"/>
        <w:ind w:left="0" w:right="0"/>
        <w:jc w:val="both"/>
        <w:textAlignment w:val="baseline"/>
        <w:rPr>
          <w:sz w:val="43"/>
        </w:rPr>
      </w:pPr>
    </w:p>
    <w:p w14:paraId="338C27F2">
      <w:pPr>
        <w:pageBreakBefore w:val="0"/>
        <w:wordWrap w:val="0"/>
        <w:spacing w:before="0" w:after="0" w:line="780" w:lineRule="atLeast"/>
        <w:ind w:left="160" w:right="20" w:firstLine="920"/>
        <w:jc w:val="both"/>
        <w:textAlignment w:val="baseline"/>
        <w:rPr>
          <w:sz w:val="43"/>
        </w:rPr>
      </w:pPr>
      <w:r>
        <w:rPr>
          <w:rFonts w:ascii="宋体" w:hAnsi="宋体" w:eastAsia="宋体" w:cs="宋体"/>
          <w:b w:val="0"/>
          <w:i w:val="0"/>
          <w:color w:val="000000"/>
          <w:spacing w:val="0"/>
          <w:sz w:val="43"/>
        </w:rPr>
        <w:t>教育是国之大计、党之大计，是功在当代、利在千秋的德政工程，对提高人民综合素质、促进人的全面发展、增强中华民族创新创造活力、实现中华民族伟大复兴具有决定性意义。要深刻认识教育的重要战略地位，坚定不移办好中国特色社会主义教育，建设教育强国。</w:t>
      </w:r>
    </w:p>
    <w:p w14:paraId="341E2B1C">
      <w:pPr>
        <w:pageBreakBefore w:val="0"/>
        <w:wordWrap w:val="0"/>
        <w:spacing w:before="0" w:after="0" w:line="780" w:lineRule="atLeast"/>
        <w:ind w:left="160" w:right="0" w:firstLine="920"/>
        <w:jc w:val="both"/>
        <w:textAlignment w:val="baseline"/>
        <w:rPr>
          <w:sz w:val="43"/>
        </w:rPr>
      </w:pPr>
      <w:r>
        <w:rPr>
          <w:rFonts w:ascii="宋体" w:hAnsi="宋体" w:eastAsia="宋体" w:cs="宋体"/>
          <w:b w:val="0"/>
          <w:i w:val="0"/>
          <w:color w:val="000000"/>
          <w:spacing w:val="0"/>
          <w:sz w:val="43"/>
        </w:rPr>
        <w:t>教育是国家经济社会发展的支撑力量，在国家发展中始终具有基础性先导性全局性地位。任何一个国家、任何一个社会，教育发展水平都是衡量其发展水平和发展潜力的重要标尺。教育兴则国家兴，教育强则国家强，只有把教育搞上去，才能培养高素质人才，才能从根本上增强国家的综合国力，才能使一个国家、一个民族在激烈的国际竞争中取得战略主动。必须坚持教育为人民服务，为中国共产党治国理政服务，为巩固和发展中国特色社会主义制度服务，为改革开放和社会主义现代化建设服务，更好推动实现教育同党和国家事业发展要求相适应、同人民群众期待相契合、同我国综合国力和国际地位相匹配，以教育现代化推动社会主义现代化建设。</w:t>
      </w:r>
    </w:p>
    <w:p w14:paraId="4901883E">
      <w:pPr>
        <w:pageBreakBefore w:val="0"/>
        <w:wordWrap w:val="0"/>
        <w:spacing w:before="0" w:after="0" w:line="800" w:lineRule="exact"/>
        <w:ind w:left="0" w:right="0"/>
        <w:jc w:val="both"/>
        <w:textAlignment w:val="baseline"/>
        <w:rPr>
          <w:sz w:val="43"/>
        </w:rPr>
      </w:pPr>
    </w:p>
    <w:p w14:paraId="2CB50099">
      <w:pPr>
        <w:pageBreakBefore w:val="0"/>
        <w:wordWrap w:val="0"/>
        <w:spacing w:before="0" w:after="0" w:line="780" w:lineRule="atLeast"/>
        <w:ind w:left="1080" w:right="900" w:firstLine="880"/>
        <w:jc w:val="both"/>
        <w:textAlignment w:val="baseline"/>
        <w:rPr>
          <w:sz w:val="43"/>
        </w:rPr>
      </w:pPr>
      <w:r>
        <w:rPr>
          <w:rFonts w:ascii="楷体" w:hAnsi="楷体" w:eastAsia="楷体" w:cs="楷体"/>
          <w:b w:val="0"/>
          <w:i w:val="0"/>
          <w:color w:val="000000"/>
          <w:spacing w:val="0"/>
          <w:sz w:val="43"/>
        </w:rPr>
        <w:t>中国这么多人，教育上去了，将来人才就会像井喷一样涌现出来。这是最有竞争力的。</w:t>
      </w:r>
      <w:r>
        <w:drawing>
          <wp:anchor distT="0" distB="0" distL="0" distR="0" simplePos="0" relativeHeight="251659264" behindDoc="1" locked="0" layoutInCell="1" allowOverlap="1">
            <wp:simplePos x="0" y="0"/>
            <wp:positionH relativeFrom="page">
              <wp:posOffset>787400</wp:posOffset>
            </wp:positionH>
            <wp:positionV relativeFrom="paragraph">
              <wp:posOffset>-431800</wp:posOffset>
            </wp:positionV>
            <wp:extent cx="520700" cy="520700"/>
            <wp:effectExtent l="0" t="0" r="0" b="0"/>
            <wp:wrapNone/>
            <wp:docPr id="65" name="Draw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5"/>
                    <pic:cNvPicPr>
                      <a:picLocks noChangeAspect="1"/>
                    </pic:cNvPicPr>
                  </pic:nvPicPr>
                  <pic:blipFill>
                    <a:blip r:embed="rId760"/>
                    <a:stretch>
                      <a:fillRect/>
                    </a:stretch>
                  </pic:blipFill>
                  <pic:spPr>
                    <a:xfrm>
                      <a:off x="0" y="0"/>
                      <a:ext cx="520700" cy="520700"/>
                    </a:xfrm>
                    <a:prstGeom prst="rect">
                      <a:avLst/>
                    </a:prstGeom>
                  </pic:spPr>
                </pic:pic>
              </a:graphicData>
            </a:graphic>
          </wp:anchor>
        </w:drawing>
      </w:r>
    </w:p>
    <w:p w14:paraId="3F50DA2B">
      <w:pPr>
        <w:pageBreakBefore w:val="0"/>
        <w:wordWrap w:val="0"/>
        <w:spacing w:before="0" w:after="0" w:line="780" w:lineRule="atLeast"/>
        <w:ind w:left="0" w:right="920"/>
        <w:jc w:val="right"/>
        <w:textAlignment w:val="baseline"/>
        <w:rPr>
          <w:sz w:val="43"/>
        </w:rPr>
      </w:pPr>
      <w:r>
        <w:rPr>
          <w:rFonts w:ascii="楷体" w:hAnsi="楷体" w:eastAsia="楷体" w:cs="楷体"/>
          <w:b w:val="0"/>
          <w:i w:val="0"/>
          <w:color w:val="000000"/>
          <w:spacing w:val="0"/>
          <w:sz w:val="43"/>
        </w:rPr>
        <w:t>———习近平在广东考察工作时的讲话</w:t>
      </w:r>
    </w:p>
    <w:p w14:paraId="015184F9">
      <w:pPr>
        <w:pageBreakBefore w:val="0"/>
        <w:wordWrap w:val="0"/>
        <w:spacing w:before="0" w:after="0" w:line="780" w:lineRule="atLeast"/>
        <w:ind w:left="0" w:right="820"/>
        <w:jc w:val="right"/>
        <w:textAlignment w:val="baseline"/>
        <w:rPr>
          <w:sz w:val="43"/>
        </w:rPr>
      </w:pPr>
      <w:r>
        <w:rPr>
          <w:rFonts w:ascii="楷体" w:hAnsi="楷体" w:eastAsia="楷体" w:cs="楷体"/>
          <w:b w:val="0"/>
          <w:i w:val="0"/>
          <w:color w:val="000000"/>
          <w:spacing w:val="0"/>
          <w:sz w:val="43"/>
        </w:rPr>
        <w:t>(2012年12月7——11日)</w:t>
      </w:r>
    </w:p>
    <w:p w14:paraId="264E04B3">
      <w:pPr>
        <w:pageBreakBefore w:val="0"/>
        <w:wordWrap w:val="0"/>
        <w:spacing w:before="0" w:after="0" w:line="800" w:lineRule="exact"/>
        <w:ind w:left="0" w:right="0"/>
        <w:jc w:val="right"/>
        <w:textAlignment w:val="baseline"/>
        <w:rPr>
          <w:sz w:val="43"/>
        </w:rPr>
      </w:pPr>
    </w:p>
    <w:p w14:paraId="20716768">
      <w:pPr>
        <w:pageBreakBefore w:val="0"/>
        <w:wordWrap w:val="0"/>
        <w:spacing w:before="0" w:after="0" w:line="780" w:lineRule="atLeast"/>
        <w:ind w:left="160" w:right="0" w:firstLine="880"/>
        <w:jc w:val="both"/>
        <w:textAlignment w:val="baseline"/>
        <w:rPr>
          <w:sz w:val="43"/>
        </w:rPr>
      </w:pPr>
      <w:r>
        <w:rPr>
          <w:rFonts w:ascii="宋体" w:hAnsi="宋体" w:eastAsia="宋体" w:cs="宋体"/>
          <w:b w:val="0"/>
          <w:i w:val="0"/>
          <w:color w:val="000000"/>
          <w:spacing w:val="0"/>
          <w:sz w:val="43"/>
        </w:rPr>
        <w:t>办好中国特色社会主义教育，必须坚持党对教育工作的全面领导，坚持党的教育方针，坚持社会主义办学方向。坚持党对教育工作的全面</w:t>
      </w:r>
    </w:p>
    <w:p w14:paraId="66C85CF5"/>
    <w:p w14:paraId="6D1B7D66">
      <w:pPr>
        <w:sectPr>
          <w:headerReference r:id="rId291" w:type="default"/>
          <w:footerReference r:id="rId292" w:type="default"/>
          <w:pgSz w:w="16560" w:h="25520"/>
          <w:pgMar w:top="1420" w:right="1240" w:bottom="1420" w:left="1240" w:header="1120" w:footer="1120" w:gutter="0"/>
          <w:cols w:space="720" w:num="1"/>
        </w:sectPr>
      </w:pPr>
    </w:p>
    <w:p w14:paraId="195ABC8C">
      <w:pPr>
        <w:pageBreakBefore w:val="0"/>
        <w:tabs>
          <w:tab w:val="left" w:pos="2300"/>
        </w:tabs>
        <w:wordWrap w:val="0"/>
        <w:spacing w:before="0" w:after="0" w:line="460" w:lineRule="atLeast"/>
        <w:ind w:left="80" w:right="0"/>
        <w:jc w:val="both"/>
        <w:textAlignment w:val="baseline"/>
        <w:rPr>
          <w:sz w:val="30"/>
        </w:rPr>
      </w:pPr>
      <w:r>
        <w:rPr>
          <w:rFonts w:ascii="楷体" w:hAnsi="楷体" w:eastAsia="楷体" w:cs="楷体"/>
          <w:b w:val="0"/>
          <w:i w:val="0"/>
          <w:color w:val="000000"/>
          <w:spacing w:val="0"/>
          <w:sz w:val="30"/>
        </w:rPr>
        <w:t>142</w:t>
      </w:r>
      <w:r>
        <w:tab/>
      </w:r>
      <w:r>
        <w:rPr>
          <w:rFonts w:ascii="宋体" w:hAnsi="宋体" w:eastAsia="宋体" w:cs="宋体"/>
          <w:b w:val="0"/>
          <w:i w:val="0"/>
          <w:color w:val="000000"/>
          <w:spacing w:val="0"/>
          <w:sz w:val="30"/>
        </w:rPr>
        <w:t>第七章社会主义现代化建设的教育、科技、人才战略</w:t>
      </w:r>
    </w:p>
    <w:p w14:paraId="05ED0AFF">
      <w:pPr>
        <w:pageBreakBefore w:val="0"/>
        <w:wordWrap w:val="0"/>
        <w:spacing w:before="0" w:after="0" w:line="380" w:lineRule="exact"/>
        <w:ind w:left="0" w:right="0"/>
        <w:jc w:val="both"/>
        <w:textAlignment w:val="baseline"/>
        <w:rPr>
          <w:sz w:val="30"/>
        </w:rPr>
      </w:pPr>
    </w:p>
    <w:p w14:paraId="62C90CE7">
      <w:pPr>
        <w:pageBreakBefore w:val="0"/>
        <w:wordWrap w:val="0"/>
        <w:spacing w:before="0" w:after="0" w:line="800" w:lineRule="atLeast"/>
        <w:ind w:left="0" w:right="0"/>
        <w:jc w:val="both"/>
        <w:textAlignment w:val="baseline"/>
        <w:rPr>
          <w:sz w:val="44"/>
        </w:rPr>
      </w:pPr>
      <w:r>
        <w:rPr>
          <w:rFonts w:ascii="宋体" w:hAnsi="宋体" w:eastAsia="宋体" w:cs="宋体"/>
          <w:b w:val="0"/>
          <w:i w:val="0"/>
          <w:color w:val="000000"/>
          <w:spacing w:val="0"/>
          <w:sz w:val="44"/>
        </w:rPr>
        <w:t>领导是办好教育的根本保证。要把教育工作领导权牢牢掌握在党的手里，建立健全党委统一领导、党政齐抓共管、部门各负其责的教育领导体制，建立健全坚持和加强党对教育工作领导的组织体系、制度体系、工作机制，形成落实党的领导纵到底、横到边、全覆盖的工作格局。党的教育方针是教育事业发展的根本遵循，要全面贯彻党的教育方针，坚持教育必须为社会主义现代化建设服务、为人民服务，必须与生产劳动和社会实践相结合，培养德智体美劳全面发展的社会主义建设者和接班人。我国是社会主义国家，办的是社会主义教育，必须始终坚持马克思主义指导地位，把立德树人作为教育的根本任务，牢牢掌握思想政治工作主导权，确保教育始终沿着社会主义方向发展。</w:t>
      </w:r>
    </w:p>
    <w:p w14:paraId="2D139F35">
      <w:pPr>
        <w:pageBreakBefore w:val="0"/>
        <w:wordWrap w:val="0"/>
        <w:spacing w:before="0" w:after="0" w:line="800" w:lineRule="atLeast"/>
        <w:ind w:left="0" w:right="0" w:firstLine="900"/>
        <w:jc w:val="both"/>
        <w:textAlignment w:val="baseline"/>
        <w:rPr>
          <w:sz w:val="44"/>
        </w:rPr>
      </w:pPr>
      <w:r>
        <w:rPr>
          <w:rFonts w:ascii="宋体" w:hAnsi="宋体" w:eastAsia="宋体" w:cs="宋体"/>
          <w:b w:val="0"/>
          <w:i w:val="0"/>
          <w:color w:val="000000"/>
          <w:spacing w:val="0"/>
          <w:sz w:val="44"/>
        </w:rPr>
        <w:t>办好中国特色社会主义教育，必须坚持扎根中国大地办教育。我国独特的历史、独特的文化、独特的国情决定了中国的教育不能跟在别人后面依样画葫芦，不能简单以国外教育作为标准和模式。必须立足中国国情、遵循教育规律，发展具有中国特色、世界水平的现代教育，走出一条扎根中国、融通中外，立足时代、面向未来的中国特色社会主义教育发展道路，促进中国特色社会主义教育事业蓬勃发展。</w:t>
      </w:r>
    </w:p>
    <w:p w14:paraId="178A821B">
      <w:pPr>
        <w:pageBreakBefore w:val="0"/>
        <w:wordWrap w:val="0"/>
        <w:spacing w:before="0" w:after="0" w:line="800" w:lineRule="exact"/>
        <w:ind w:left="0" w:right="0"/>
        <w:jc w:val="both"/>
        <w:textAlignment w:val="baseline"/>
        <w:rPr>
          <w:sz w:val="44"/>
        </w:rPr>
      </w:pPr>
    </w:p>
    <w:p w14:paraId="6DB28E4C">
      <w:pPr>
        <w:pageBreakBefore w:val="0"/>
        <w:wordWrap w:val="0"/>
        <w:spacing w:before="0" w:after="0" w:line="620" w:lineRule="atLeast"/>
        <w:ind w:left="860" w:right="0" w:firstLine="40"/>
        <w:jc w:val="both"/>
        <w:textAlignment w:val="baseline"/>
        <w:rPr>
          <w:sz w:val="46"/>
        </w:rPr>
      </w:pPr>
      <w:r>
        <w:rPr>
          <w:rFonts w:ascii="宋体" w:hAnsi="宋体" w:eastAsia="宋体" w:cs="宋体"/>
          <w:b w:val="0"/>
          <w:i w:val="0"/>
          <w:color w:val="000000"/>
          <w:spacing w:val="0"/>
          <w:sz w:val="46"/>
        </w:rPr>
        <w:t>二、落实立德树人根本任务</w:t>
      </w:r>
    </w:p>
    <w:p w14:paraId="59741794">
      <w:pPr>
        <w:pageBreakBefore w:val="0"/>
        <w:wordWrap w:val="0"/>
        <w:spacing w:before="0" w:after="0" w:line="800" w:lineRule="exact"/>
        <w:ind w:left="0" w:right="0"/>
        <w:jc w:val="both"/>
        <w:textAlignment w:val="baseline"/>
        <w:rPr>
          <w:sz w:val="44"/>
        </w:rPr>
      </w:pPr>
    </w:p>
    <w:p w14:paraId="20FA77B0">
      <w:pPr>
        <w:pageBreakBefore w:val="0"/>
        <w:wordWrap w:val="0"/>
        <w:spacing w:before="0" w:after="0" w:line="800" w:lineRule="atLeast"/>
        <w:ind w:left="0" w:right="0" w:firstLine="900"/>
        <w:jc w:val="both"/>
        <w:textAlignment w:val="baseline"/>
        <w:rPr>
          <w:sz w:val="44"/>
        </w:rPr>
      </w:pPr>
      <w:r>
        <w:rPr>
          <w:rFonts w:ascii="宋体" w:hAnsi="宋体" w:eastAsia="宋体" w:cs="宋体"/>
          <w:b w:val="0"/>
          <w:i w:val="0"/>
          <w:color w:val="000000"/>
          <w:spacing w:val="0"/>
          <w:sz w:val="44"/>
        </w:rPr>
        <w:t>育人的根本在于立德。落实立德树人根本任务，必须着力解决好培养什么人、怎样培养人、为谁培养人的问题，这是教育的根本问题，也是建设教育强国的核心课题。建设教育强国的目的，就是要培养一代又一代德智体美劳全面发展的社会主义建设者和接班人，培养一代又一代在社会主义现代化建设中可堪大用、能担重任的栋梁之才，确保党的事业和社会主义现代化强国建设后继有人。要坚持不懈抓好马克思主义理论教育，用习近平新时代中国特色社会主义思想铸魂育人，加强共产主义远大理想和中国特色社会主义共同理想教育，加强社会主义核心价值</w:t>
      </w:r>
    </w:p>
    <w:p w14:paraId="14E554BA"/>
    <w:p w14:paraId="5B190DF5">
      <w:pPr>
        <w:sectPr>
          <w:headerReference r:id="rId293" w:type="default"/>
          <w:footerReference r:id="rId294" w:type="default"/>
          <w:pgSz w:w="16560" w:h="25520"/>
          <w:pgMar w:top="1420" w:right="1320" w:bottom="1420" w:left="1320" w:header="1120" w:footer="1120" w:gutter="0"/>
          <w:cols w:space="720" w:num="1"/>
        </w:sectPr>
      </w:pPr>
    </w:p>
    <w:p w14:paraId="199945A3">
      <w:pPr>
        <w:pageBreakBefore w:val="0"/>
        <w:tabs>
          <w:tab w:val="left" w:pos="13260"/>
        </w:tabs>
        <w:wordWrap w:val="0"/>
        <w:spacing w:before="0" w:after="0" w:line="440" w:lineRule="atLeast"/>
        <w:ind w:left="8100" w:right="0"/>
        <w:jc w:val="both"/>
        <w:textAlignment w:val="baseline"/>
        <w:rPr>
          <w:sz w:val="31"/>
        </w:rPr>
      </w:pPr>
      <w:r>
        <w:rPr>
          <w:rFonts w:ascii="宋体" w:hAnsi="宋体" w:eastAsia="宋体" w:cs="宋体"/>
          <w:b w:val="0"/>
          <w:i w:val="0"/>
          <w:color w:val="000000"/>
          <w:spacing w:val="0"/>
          <w:sz w:val="31"/>
        </w:rPr>
        <w:t>第二节加快建设教育强国</w:t>
      </w:r>
      <w:r>
        <w:tab/>
      </w:r>
      <w:r>
        <w:rPr>
          <w:rFonts w:ascii="宋体" w:hAnsi="宋体" w:eastAsia="宋体" w:cs="宋体"/>
          <w:b w:val="0"/>
          <w:i w:val="0"/>
          <w:color w:val="000000"/>
          <w:spacing w:val="0"/>
          <w:sz w:val="31"/>
        </w:rPr>
        <w:t>143</w:t>
      </w:r>
    </w:p>
    <w:p w14:paraId="4D443D67">
      <w:pPr>
        <w:pageBreakBefore w:val="0"/>
        <w:wordWrap w:val="0"/>
        <w:spacing w:before="580" w:after="0" w:line="780" w:lineRule="atLeast"/>
        <w:ind w:left="20" w:right="0"/>
        <w:jc w:val="both"/>
        <w:textAlignment w:val="baseline"/>
        <w:rPr>
          <w:sz w:val="43"/>
        </w:rPr>
      </w:pPr>
      <w:r>
        <w:rPr>
          <w:rFonts w:ascii="宋体" w:hAnsi="宋体" w:eastAsia="宋体" w:cs="宋体"/>
          <w:b w:val="0"/>
          <w:i w:val="0"/>
          <w:color w:val="000000"/>
          <w:spacing w:val="0"/>
          <w:sz w:val="43"/>
        </w:rPr>
        <w:t>观宣传教育，深化爱国主义、集体主义、社会主义教育。</w:t>
      </w:r>
    </w:p>
    <w:p w14:paraId="53CE05E9">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着力解决好培养什么人的问题。人才培养是育人和育才相统一的过程，教育传授给学生的不仅是知识，更重要的是价值观塑造、能力锻造、人格养成。教育无论发展到什么程度，第一位的是立德树人，引导学生树立正确的世界观、人生观、价值观，全面发展、学有所长，培养出党和国家需要、对社会有用的人。习近平指出：“社会主义建设者和接班人，定语就是‘社会主义’，这是我们对培养什么人的本质规定。”①我们培养的人，要坚定共产主义远大理想和中国特色社会主义共同理想，立志肩负起民族复兴的时代重任，永远听党话、跟党走，矢志奉献国家和人民；要有高尚的道德品质，厚植爱国主义情怀，把国家、人民、民族装在心中，积极践行社会主义核心价值观，养成良好的社会公德、职业道德、家庭美德、个人品德，自尊自信自立自强，具有昂扬向上的奋斗精神；要养成刻苦学习的习惯，不断增长知识见识、练就过硬本领、增强综合素质、培养创新思维，勇于求真理、悟道理、明事理，打牢基础知识、及时更新知识、积极掌握技能，不断提高与时代发展和事业要求相适应的素质和能力；要积极投身社会实践，在全面建设社会主义现代化国家的火热实践中、在社会的大学校里，掌握真才实学，增益其所不能，成为对国家、社会有用的人才。</w:t>
      </w:r>
    </w:p>
    <w:p w14:paraId="62656768">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着力解决好怎样培养人的问题。要坚持系统思维，整体规划育人各个环节，整合利用各种资源，统筹协调各方力量，发挥家庭、学校、社会协同育人机制的作用，实现全员育人、全过程育人、全方位育人。各级各类学校都要把立德树人作为教育的根本任务，融入思想道德教育、文化知识教育、专业知识教育、社会实践教育各环节，贯穿基础教育、职业教育、高等教育各领域，体现到学科体系、教学体系、教材体系、管理体系建设各方面，推进大中小学思想政治教育一体化建设。思想政</w:t>
      </w:r>
    </w:p>
    <w:p w14:paraId="42E9159F">
      <w:pPr>
        <w:pageBreakBefore w:val="0"/>
        <w:wordWrap w:val="0"/>
        <w:spacing w:before="0" w:after="0" w:line="7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7E3330B2">
      <w:pPr>
        <w:pageBreakBefore w:val="0"/>
        <w:wordWrap w:val="0"/>
        <w:spacing w:before="0" w:after="0" w:line="780" w:lineRule="atLeast"/>
        <w:ind w:left="20" w:right="0"/>
        <w:jc w:val="both"/>
        <w:textAlignment w:val="baseline"/>
        <w:rPr>
          <w:sz w:val="43"/>
        </w:rPr>
      </w:pPr>
      <w:r>
        <w:rPr>
          <w:rFonts w:ascii="宋体" w:hAnsi="宋体" w:eastAsia="宋体" w:cs="宋体"/>
          <w:b w:val="0"/>
          <w:i w:val="0"/>
          <w:color w:val="000000"/>
          <w:spacing w:val="0"/>
          <w:sz w:val="43"/>
        </w:rPr>
        <w:t>①  《习近平著作选读》第二卷，人民出版社2023年版，第196页。</w:t>
      </w:r>
    </w:p>
    <w:p w14:paraId="1ED46DBC"/>
    <w:p w14:paraId="3844BE3F">
      <w:pPr>
        <w:sectPr>
          <w:headerReference r:id="rId295" w:type="default"/>
          <w:footerReference r:id="rId296" w:type="default"/>
          <w:pgSz w:w="16560" w:h="25520"/>
          <w:pgMar w:top="1460" w:right="1320" w:bottom="1460" w:left="1320" w:header="1160" w:footer="1160" w:gutter="0"/>
          <w:cols w:space="720" w:num="1"/>
        </w:sectPr>
      </w:pPr>
    </w:p>
    <w:p w14:paraId="336B1A82">
      <w:pPr>
        <w:pageBreakBefore w:val="0"/>
        <w:tabs>
          <w:tab w:val="left" w:pos="2300"/>
        </w:tabs>
        <w:wordWrap w:val="0"/>
        <w:spacing w:before="0" w:after="0" w:line="420" w:lineRule="atLeast"/>
        <w:ind w:left="80" w:right="0"/>
        <w:jc w:val="both"/>
        <w:textAlignment w:val="baseline"/>
        <w:rPr>
          <w:sz w:val="30"/>
        </w:rPr>
      </w:pPr>
      <w:r>
        <w:rPr>
          <w:rFonts w:ascii="宋体" w:hAnsi="宋体" w:eastAsia="宋体" w:cs="宋体"/>
          <w:b w:val="0"/>
          <w:i w:val="0"/>
          <w:color w:val="000000"/>
          <w:spacing w:val="0"/>
          <w:sz w:val="30"/>
        </w:rPr>
        <w:t>144</w:t>
      </w:r>
      <w:r>
        <w:tab/>
      </w:r>
      <w:r>
        <w:rPr>
          <w:rFonts w:ascii="宋体" w:hAnsi="宋体" w:eastAsia="宋体" w:cs="宋体"/>
          <w:b w:val="0"/>
          <w:i w:val="0"/>
          <w:color w:val="000000"/>
          <w:spacing w:val="0"/>
          <w:sz w:val="30"/>
        </w:rPr>
        <w:t>第七章社会主义现代化建设的教育、科技、人才战略</w:t>
      </w:r>
    </w:p>
    <w:p w14:paraId="3A6BAA42">
      <w:pPr>
        <w:pageBreakBefore w:val="0"/>
        <w:wordWrap w:val="0"/>
        <w:spacing w:before="0" w:after="0" w:line="400" w:lineRule="exact"/>
        <w:ind w:left="0" w:right="0"/>
        <w:jc w:val="both"/>
        <w:textAlignment w:val="baseline"/>
        <w:rPr>
          <w:sz w:val="30"/>
        </w:rPr>
      </w:pPr>
    </w:p>
    <w:p w14:paraId="1B76F8D2">
      <w:pPr>
        <w:pageBreakBefore w:val="0"/>
        <w:wordWrap w:val="0"/>
        <w:spacing w:before="0" w:after="0" w:line="780" w:lineRule="atLeast"/>
        <w:ind w:left="0" w:right="0"/>
        <w:jc w:val="both"/>
        <w:textAlignment w:val="baseline"/>
        <w:rPr>
          <w:sz w:val="44"/>
        </w:rPr>
      </w:pPr>
      <w:r>
        <w:rPr>
          <w:rFonts w:ascii="宋体" w:hAnsi="宋体" w:eastAsia="宋体" w:cs="宋体"/>
          <w:b w:val="0"/>
          <w:i w:val="0"/>
          <w:color w:val="000000"/>
          <w:spacing w:val="0"/>
          <w:sz w:val="44"/>
        </w:rPr>
        <w:t>治理论课是落实立德树人根本任务的关键课程，要坚持不懈传播马克思主义科学理论，用党的创新理论武装学生，不断提高学生思想水平、政治觉悟、道德品质。家庭是人生的第一所学校，家长是孩子的第一任老师，要给孩子讲好“人生第一课”，帮助扣好人生第一粒扣子。全社会都要担负起青少年成长成才的责任，构建各级党政机关、社会团体、企事业单位及街道、社区、镇村、家庭共同育人格局。</w:t>
      </w:r>
    </w:p>
    <w:p w14:paraId="7495601E">
      <w:pPr>
        <w:pageBreakBefore w:val="0"/>
        <w:wordWrap w:val="0"/>
        <w:spacing w:before="0" w:after="0" w:line="780" w:lineRule="atLeast"/>
        <w:ind w:left="0" w:right="20" w:firstLine="880"/>
        <w:jc w:val="both"/>
        <w:textAlignment w:val="baseline"/>
        <w:rPr>
          <w:sz w:val="44"/>
        </w:rPr>
      </w:pPr>
      <w:r>
        <w:rPr>
          <w:rFonts w:ascii="宋体" w:hAnsi="宋体" w:eastAsia="宋体" w:cs="宋体"/>
          <w:b w:val="0"/>
          <w:i w:val="0"/>
          <w:color w:val="000000"/>
          <w:spacing w:val="0"/>
          <w:sz w:val="44"/>
        </w:rPr>
        <w:t>着力解决好为谁培养人的问题。古今中外，关于教育的思想流派繁多、理论观点各异，但在教育必须培养社会发展所需要的人这一点上是共通的，每个国家都是按照自己的政治要求来培养人的。社会主义发展的历史经验表明，培养理想信念坚定的社会主义建设者和接班人，是巩固和发展社会主义制度、推动社会主义事业顺利发展的基本前提。我国已迈上全面建设社会主义现代化国家、全面推进中华民族伟大复兴的新征程，培养一代又一代拥护中国共产党领导和我国社会主义制度、立志为中国特色社会主义事业奋斗终身的有用人才，是教育的历史责任。必须坚持为党育人、为国育才，把立德树人放在教育工作的首要位置，全面贯彻党的教育方针，加强学校教育、家庭教育、社会教育有机结合，把立德树人内化到教育各领域、各方面、各环节，作为检验教育工作的根本标准。</w:t>
      </w:r>
    </w:p>
    <w:p w14:paraId="0CDB6B95">
      <w:pPr>
        <w:pageBreakBefore w:val="0"/>
        <w:wordWrap w:val="0"/>
        <w:spacing w:before="0" w:after="0" w:line="600" w:lineRule="exact"/>
        <w:ind w:left="0" w:right="0"/>
        <w:jc w:val="both"/>
        <w:textAlignment w:val="baseline"/>
        <w:rPr>
          <w:sz w:val="46"/>
        </w:rPr>
      </w:pPr>
    </w:p>
    <w:p w14:paraId="6F684C9E">
      <w:pPr>
        <w:pageBreakBefore w:val="0"/>
        <w:wordWrap w:val="0"/>
        <w:spacing w:before="0" w:after="0" w:line="620" w:lineRule="atLeast"/>
        <w:ind w:left="880" w:right="0"/>
        <w:jc w:val="both"/>
        <w:textAlignment w:val="baseline"/>
        <w:rPr>
          <w:sz w:val="46"/>
        </w:rPr>
      </w:pPr>
      <w:r>
        <w:rPr>
          <w:rFonts w:ascii="宋体" w:hAnsi="宋体" w:eastAsia="宋体" w:cs="宋体"/>
          <w:b w:val="0"/>
          <w:i w:val="0"/>
          <w:color w:val="000000"/>
          <w:spacing w:val="0"/>
          <w:sz w:val="46"/>
        </w:rPr>
        <w:t>三、办好人民满意的教育</w:t>
      </w:r>
    </w:p>
    <w:p w14:paraId="75D5B95B">
      <w:pPr>
        <w:pageBreakBefore w:val="0"/>
        <w:wordWrap w:val="0"/>
        <w:spacing w:before="0" w:after="0" w:line="780" w:lineRule="exact"/>
        <w:ind w:left="0" w:right="0"/>
        <w:jc w:val="both"/>
        <w:textAlignment w:val="baseline"/>
        <w:rPr>
          <w:sz w:val="44"/>
        </w:rPr>
      </w:pPr>
    </w:p>
    <w:p w14:paraId="3C390E2E">
      <w:pPr>
        <w:pageBreakBefore w:val="0"/>
        <w:wordWrap w:val="0"/>
        <w:spacing w:before="0" w:after="0" w:line="780" w:lineRule="atLeast"/>
        <w:ind w:left="0" w:right="20" w:firstLine="880"/>
        <w:jc w:val="both"/>
        <w:textAlignment w:val="baseline"/>
        <w:rPr>
          <w:sz w:val="44"/>
        </w:rPr>
      </w:pPr>
      <w:r>
        <w:rPr>
          <w:rFonts w:ascii="宋体" w:hAnsi="宋体" w:eastAsia="宋体" w:cs="宋体"/>
          <w:b w:val="0"/>
          <w:i w:val="0"/>
          <w:color w:val="000000"/>
          <w:spacing w:val="0"/>
          <w:sz w:val="44"/>
        </w:rPr>
        <w:t>人民满意是发展教育的根本尺度。加快建设教育强国，最终是办好人民满意的教育。要坚持以人民为中心发展教育，努力让每个人享有受教育的机会，获得发展自身、奉献社会、造福人民的能力，增强人民的教育获得感，不断满足人民对更好教育的期盼。</w:t>
      </w:r>
    </w:p>
    <w:p w14:paraId="5D0A0FF6">
      <w:pPr>
        <w:pageBreakBefore w:val="0"/>
        <w:wordWrap w:val="0"/>
        <w:spacing w:before="0" w:after="0" w:line="780" w:lineRule="atLeast"/>
        <w:ind w:left="0" w:right="20" w:firstLine="880"/>
        <w:jc w:val="both"/>
        <w:textAlignment w:val="baseline"/>
        <w:rPr>
          <w:sz w:val="44"/>
        </w:rPr>
      </w:pPr>
      <w:r>
        <w:rPr>
          <w:rFonts w:ascii="宋体" w:hAnsi="宋体" w:eastAsia="宋体" w:cs="宋体"/>
          <w:b w:val="0"/>
          <w:i w:val="0"/>
          <w:color w:val="000000"/>
          <w:spacing w:val="0"/>
          <w:sz w:val="44"/>
        </w:rPr>
        <w:t>大力促进教育公平。教育公平是社会公平的重要基础，只有不断促进教育发展成果更多更公平惠及全体人民，才能使每个人的成长成才道路更加宽广。要坚持教育公益性原则，把教育公平作为国家基本教育政</w:t>
      </w:r>
    </w:p>
    <w:p w14:paraId="1124CF07"/>
    <w:p w14:paraId="34B62D93">
      <w:pPr>
        <w:sectPr>
          <w:headerReference r:id="rId297" w:type="default"/>
          <w:footerReference r:id="rId298" w:type="default"/>
          <w:pgSz w:w="16560" w:h="25520"/>
          <w:pgMar w:top="1420" w:right="1320" w:bottom="1420" w:left="1320" w:header="1120" w:footer="1120" w:gutter="0"/>
          <w:cols w:space="720" w:num="1"/>
        </w:sectPr>
      </w:pPr>
    </w:p>
    <w:p w14:paraId="2C98BA14">
      <w:pPr>
        <w:pageBreakBefore w:val="0"/>
        <w:tabs>
          <w:tab w:val="left" w:pos="13260"/>
        </w:tabs>
        <w:wordWrap w:val="0"/>
        <w:spacing w:before="0" w:after="0" w:line="440" w:lineRule="atLeast"/>
        <w:ind w:left="8100" w:right="0"/>
        <w:jc w:val="both"/>
        <w:textAlignment w:val="baseline"/>
        <w:rPr>
          <w:sz w:val="31"/>
        </w:rPr>
      </w:pPr>
      <w:r>
        <w:rPr>
          <w:rFonts w:ascii="宋体" w:hAnsi="宋体" w:eastAsia="宋体" w:cs="宋体"/>
          <w:b w:val="0"/>
          <w:i w:val="0"/>
          <w:color w:val="000000"/>
          <w:spacing w:val="0"/>
          <w:sz w:val="31"/>
        </w:rPr>
        <w:t>第二节加快建设教育强国</w:t>
      </w:r>
      <w:r>
        <w:tab/>
      </w:r>
      <w:r>
        <w:rPr>
          <w:rFonts w:ascii="楷体" w:hAnsi="楷体" w:eastAsia="楷体" w:cs="楷体"/>
          <w:b w:val="0"/>
          <w:i w:val="0"/>
          <w:color w:val="000000"/>
          <w:spacing w:val="0"/>
          <w:sz w:val="31"/>
        </w:rPr>
        <w:t>145</w:t>
      </w:r>
    </w:p>
    <w:p w14:paraId="52DA049F">
      <w:pPr>
        <w:pageBreakBefore w:val="0"/>
        <w:wordWrap w:val="0"/>
        <w:spacing w:before="0" w:after="0" w:line="380" w:lineRule="exact"/>
        <w:ind w:left="0" w:right="0"/>
        <w:jc w:val="both"/>
        <w:textAlignment w:val="baseline"/>
        <w:rPr>
          <w:sz w:val="31"/>
        </w:rPr>
      </w:pPr>
    </w:p>
    <w:p w14:paraId="4D32C0D6">
      <w:pPr>
        <w:pageBreakBefore w:val="0"/>
        <w:wordWrap w:val="0"/>
        <w:spacing w:before="0" w:after="0" w:line="760" w:lineRule="atLeast"/>
        <w:ind w:left="0" w:right="20"/>
        <w:jc w:val="both"/>
        <w:textAlignment w:val="baseline"/>
        <w:rPr>
          <w:sz w:val="43"/>
        </w:rPr>
      </w:pPr>
      <w:r>
        <w:rPr>
          <w:rFonts w:ascii="宋体" w:hAnsi="宋体" w:eastAsia="宋体" w:cs="宋体"/>
          <w:b w:val="0"/>
          <w:i w:val="0"/>
          <w:color w:val="000000"/>
          <w:spacing w:val="0"/>
          <w:sz w:val="43"/>
        </w:rPr>
        <w:t>策，以教育公平促进社会公平正义。推动义务教育优质均衡发展和城乡一体化，优化区域教育资源配置，强化学前教育、特殊教育普惠发展，坚持高中阶段学校多样化发展，完善覆盖全学段学生资助体系。把促进教育公平融入深化教育领域综合改革的各方面各环节，缩小教育的城乡、区域、校际、群体差距，努力让每个孩子都能享有公平而有质量的教育，更好满足群众对“上好学”的需要。</w:t>
      </w:r>
    </w:p>
    <w:p w14:paraId="2D9279A2">
      <w:pPr>
        <w:pageBreakBefore w:val="0"/>
        <w:wordWrap w:val="0"/>
        <w:spacing w:before="0" w:after="0" w:line="760" w:lineRule="atLeast"/>
        <w:ind w:left="0" w:right="0" w:firstLine="860"/>
        <w:jc w:val="both"/>
        <w:textAlignment w:val="baseline"/>
        <w:rPr>
          <w:sz w:val="43"/>
        </w:rPr>
      </w:pPr>
      <w:r>
        <w:rPr>
          <w:rFonts w:ascii="宋体" w:hAnsi="宋体" w:eastAsia="宋体" w:cs="宋体"/>
          <w:b w:val="0"/>
          <w:i w:val="0"/>
          <w:color w:val="000000"/>
          <w:spacing w:val="0"/>
          <w:sz w:val="43"/>
        </w:rPr>
        <w:t>加快建设高质量教育体系。高质量发展是各级各类教育的生命线。要把基础教育作为基点，夯实学生知识基础，激发学生崇尚科学、探索未知的兴趣，培养其探索性、创新性思维品质。要把高等教育作为龙头，把加快建设中国特色、世界一流的大学和优势学科作为重中之重，大力加强基础学科、新兴学科、交叉学科建设，瞄准世界科技前沿和国家重大战略需求推进科研创新，不断提升原始创新能力和人才培养质量。要在全社会树立科学的人才观、成才观、教育观，加快扭转教育功利化倾向，形成健康的教育环境和生态。要建设全民终身学习的学习型社会、学习型大国，不断提高国民受教育程度，全面提升人力资源开发水平。</w:t>
      </w:r>
    </w:p>
    <w:p w14:paraId="60DA1A21">
      <w:pPr>
        <w:pageBreakBefore w:val="0"/>
        <w:wordWrap w:val="0"/>
        <w:spacing w:before="0" w:after="0" w:line="760" w:lineRule="atLeast"/>
        <w:ind w:left="0" w:right="0" w:firstLine="860"/>
        <w:jc w:val="both"/>
        <w:textAlignment w:val="baseline"/>
        <w:rPr>
          <w:sz w:val="43"/>
        </w:rPr>
      </w:pPr>
      <w:r>
        <w:rPr>
          <w:rFonts w:ascii="宋体" w:hAnsi="宋体" w:eastAsia="宋体" w:cs="宋体"/>
          <w:b w:val="0"/>
          <w:i w:val="0"/>
          <w:color w:val="000000"/>
          <w:spacing w:val="0"/>
          <w:sz w:val="43"/>
        </w:rPr>
        <w:t>提升教育服务经济社会发展能力。服务高质量发展是建设教育强国的重要任务，要以教育高质量发展赋能经济社会可持续发展，进一步加强科学教育、工程教育，加强拔尖创新人才自主培养，为解决我国关键核心技术攻关提供人才支撑。根据科学技术发展态势和我国各方面人才发展状况，聚焦国家重大战略需求，动态调整优化高等教育学科专业设置，有的放矢培养国家战略人才和急需紧缺人才，统筹职业教育、高等教育、继续教育，推进职普融通、产教融合、科教融汇，源源不断培养高素质技术技能人才、能工巧匠、大国工匠。</w:t>
      </w:r>
    </w:p>
    <w:p w14:paraId="10F42C45">
      <w:pPr>
        <w:pageBreakBefore w:val="0"/>
        <w:wordWrap w:val="0"/>
        <w:spacing w:before="0" w:after="0" w:line="760" w:lineRule="atLeast"/>
        <w:ind w:left="0" w:right="0" w:firstLine="860"/>
        <w:jc w:val="both"/>
        <w:textAlignment w:val="baseline"/>
        <w:rPr>
          <w:sz w:val="43"/>
        </w:rPr>
      </w:pPr>
      <w:r>
        <w:rPr>
          <w:rFonts w:ascii="宋体" w:hAnsi="宋体" w:eastAsia="宋体" w:cs="宋体"/>
          <w:b w:val="0"/>
          <w:i w:val="0"/>
          <w:color w:val="000000"/>
          <w:spacing w:val="0"/>
          <w:sz w:val="43"/>
        </w:rPr>
        <w:t>坚持深化教育改革创新。从教育大国到教育强国是一个系统性跃升和质变，必须以改革创新为动力，主动超前布局、有力应对变局、奋力开拓新局。要坚持系统观念，统筹推进育人方式、办学模式、管理体制、保障机制改革，坚决破除一切制约教育高质量发展的思想观念束缚和体</w:t>
      </w:r>
    </w:p>
    <w:p w14:paraId="2EA866B3"/>
    <w:p w14:paraId="703AC4DB">
      <w:pPr>
        <w:sectPr>
          <w:headerReference r:id="rId299" w:type="default"/>
          <w:footerReference r:id="rId300" w:type="default"/>
          <w:pgSz w:w="16560" w:h="25520"/>
          <w:pgMar w:top="1420" w:right="1320" w:bottom="1420" w:left="1320" w:header="1120" w:footer="1120" w:gutter="0"/>
          <w:cols w:space="720" w:num="1"/>
        </w:sectPr>
      </w:pPr>
    </w:p>
    <w:p w14:paraId="4858DE3F">
      <w:pPr>
        <w:pageBreakBefore w:val="0"/>
        <w:tabs>
          <w:tab w:val="left" w:pos="2320"/>
        </w:tabs>
        <w:wordWrap w:val="0"/>
        <w:spacing w:before="0" w:after="0" w:line="400" w:lineRule="atLeast"/>
        <w:ind w:left="80" w:right="0"/>
        <w:jc w:val="both"/>
        <w:textAlignment w:val="baseline"/>
        <w:rPr>
          <w:sz w:val="29"/>
        </w:rPr>
      </w:pPr>
      <w:r>
        <w:rPr>
          <w:rFonts w:ascii="宋体" w:hAnsi="宋体" w:eastAsia="宋体" w:cs="宋体"/>
          <w:b w:val="0"/>
          <w:i w:val="0"/>
          <w:color w:val="000000"/>
          <w:spacing w:val="0"/>
          <w:sz w:val="29"/>
        </w:rPr>
        <w:t>146</w:t>
      </w:r>
      <w:r>
        <w:tab/>
      </w:r>
      <w:r>
        <w:rPr>
          <w:rFonts w:ascii="宋体" w:hAnsi="宋体" w:eastAsia="宋体" w:cs="宋体"/>
          <w:b w:val="0"/>
          <w:i w:val="0"/>
          <w:color w:val="000000"/>
          <w:spacing w:val="0"/>
          <w:sz w:val="29"/>
        </w:rPr>
        <w:t>第七章社会主义现代化建设的教育、科技、人才战略</w:t>
      </w:r>
    </w:p>
    <w:p w14:paraId="30C2392C">
      <w:pPr>
        <w:pageBreakBefore w:val="0"/>
        <w:wordWrap w:val="0"/>
        <w:spacing w:before="0" w:after="0" w:line="400" w:lineRule="exact"/>
        <w:ind w:left="0" w:right="0"/>
        <w:jc w:val="both"/>
        <w:textAlignment w:val="baseline"/>
        <w:rPr>
          <w:sz w:val="29"/>
        </w:rPr>
      </w:pPr>
    </w:p>
    <w:p w14:paraId="1C1BBD0B">
      <w:pPr>
        <w:pageBreakBefore w:val="0"/>
        <w:wordWrap w:val="0"/>
        <w:spacing w:before="0" w:after="0" w:line="800" w:lineRule="atLeast"/>
        <w:ind w:left="0" w:right="0"/>
        <w:jc w:val="both"/>
        <w:textAlignment w:val="baseline"/>
        <w:rPr>
          <w:sz w:val="43"/>
        </w:rPr>
      </w:pPr>
      <w:r>
        <w:rPr>
          <w:rFonts w:ascii="宋体" w:hAnsi="宋体" w:eastAsia="宋体" w:cs="宋体"/>
          <w:b w:val="0"/>
          <w:i w:val="0"/>
          <w:color w:val="000000"/>
          <w:spacing w:val="0"/>
          <w:sz w:val="43"/>
        </w:rPr>
        <w:t>制机制弊端，全面提高教育治理体系和治理能力现代化水平。深化新时代教育评价改革，构建多元主体参与、符合中国实际、具有世界水平的教育评价体系。进一步推进数字教育，为个性化学习、终身学习、扩大优质教育资源覆盖面和教育现代化提供有效支撑。完善教育对外开放战略策略，积极参与全球教育治理，使我国成为具有强大影响力的世界重要教育中心，不断增强我国教育的国际影响力和话语权。</w:t>
      </w:r>
    </w:p>
    <w:p w14:paraId="246A579D">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坚持把教师队伍建设作为基础工作。教育大计，教师为本。强教必先强师，要把加强教师队伍建设作为建设教育强国最重要的基础工作来抓，健全中国特色教师教育体系，大力培养造就一支师德高尚、业务精湛、结构合理、充满活力的高素质专业化教师队伍。弘扬尊师重教社会风尚，提高教师政治地位、社会地位、职业地位，使教师成为最受社会尊重的职业之一，支持和吸引优秀人才热心从教、精心从教、长期从教、终身从教。加强师德师风建设，引导广大教师坚定理想信念、陶冶道德情操、涵养扎实学识、勤修仁爱之心，坚守三尺讲台，潜心教书育人，做学生健康成长的指导者和引路人。</w:t>
      </w:r>
    </w:p>
    <w:p w14:paraId="1121028D">
      <w:pPr>
        <w:pageBreakBefore w:val="0"/>
        <w:wordWrap w:val="0"/>
        <w:spacing w:before="0" w:after="0" w:line="700" w:lineRule="exact"/>
        <w:ind w:left="0" w:right="0"/>
        <w:jc w:val="both"/>
        <w:textAlignment w:val="baseline"/>
        <w:rPr>
          <w:sz w:val="62"/>
        </w:rPr>
      </w:pPr>
    </w:p>
    <w:p w14:paraId="1282AFC6">
      <w:pPr>
        <w:pageBreakBefore w:val="0"/>
        <w:wordWrap w:val="0"/>
        <w:spacing w:before="0" w:after="0" w:line="700" w:lineRule="exact"/>
        <w:ind w:left="0" w:right="0"/>
        <w:jc w:val="both"/>
        <w:textAlignment w:val="baseline"/>
        <w:rPr>
          <w:sz w:val="62"/>
        </w:rPr>
      </w:pPr>
    </w:p>
    <w:p w14:paraId="20FCC551">
      <w:pPr>
        <w:pageBreakBefore w:val="0"/>
        <w:wordWrap w:val="0"/>
        <w:spacing w:before="0" w:after="0" w:line="840" w:lineRule="atLeast"/>
        <w:ind w:left="0" w:right="0"/>
        <w:jc w:val="center"/>
        <w:textAlignment w:val="baseline"/>
        <w:rPr>
          <w:sz w:val="62"/>
        </w:rPr>
      </w:pPr>
      <w:r>
        <w:rPr>
          <w:rFonts w:ascii="宋体" w:hAnsi="宋体" w:eastAsia="宋体" w:cs="宋体"/>
          <w:b w:val="0"/>
          <w:i w:val="0"/>
          <w:color w:val="000000"/>
          <w:spacing w:val="0"/>
          <w:sz w:val="62"/>
        </w:rPr>
        <w:t>第三节加快建设科技强国</w:t>
      </w:r>
    </w:p>
    <w:p w14:paraId="4153B2BB">
      <w:pPr>
        <w:pageBreakBefore w:val="0"/>
        <w:wordWrap w:val="0"/>
        <w:spacing w:before="0" w:after="0" w:line="700" w:lineRule="exact"/>
        <w:ind w:left="0" w:right="0"/>
        <w:jc w:val="center"/>
        <w:textAlignment w:val="baseline"/>
        <w:rPr>
          <w:sz w:val="62"/>
        </w:rPr>
      </w:pPr>
    </w:p>
    <w:p w14:paraId="50803A1D">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科技自立自强是国家强盛之基、安全之要。加快建设科技强国，必须坚持走中国特色自主创新道路，发挥新型举国体制优势，完善国家创新体系，加快关键核心技术攻关，实现高水平科技自立自强。</w:t>
      </w:r>
    </w:p>
    <w:p w14:paraId="767B1F60">
      <w:pPr>
        <w:pageBreakBefore w:val="0"/>
        <w:wordWrap w:val="0"/>
        <w:spacing w:before="0" w:after="0" w:line="820" w:lineRule="exact"/>
        <w:ind w:left="0" w:right="0"/>
        <w:jc w:val="both"/>
        <w:textAlignment w:val="baseline"/>
        <w:rPr>
          <w:sz w:val="43"/>
        </w:rPr>
      </w:pPr>
    </w:p>
    <w:p w14:paraId="7923C632">
      <w:pPr>
        <w:pageBreakBefore w:val="0"/>
        <w:wordWrap w:val="0"/>
        <w:spacing w:before="0" w:after="0" w:line="600" w:lineRule="atLeast"/>
        <w:ind w:left="900" w:right="0"/>
        <w:jc w:val="both"/>
        <w:textAlignment w:val="baseline"/>
        <w:rPr>
          <w:sz w:val="45"/>
        </w:rPr>
      </w:pPr>
      <w:r>
        <w:rPr>
          <w:rFonts w:ascii="宋体" w:hAnsi="宋体" w:eastAsia="宋体" w:cs="宋体"/>
          <w:b w:val="0"/>
          <w:i w:val="0"/>
          <w:color w:val="000000"/>
          <w:spacing w:val="0"/>
          <w:sz w:val="45"/>
        </w:rPr>
        <w:t>一、科技强则国家强</w:t>
      </w:r>
    </w:p>
    <w:p w14:paraId="0B72FD0B">
      <w:pPr>
        <w:pageBreakBefore w:val="0"/>
        <w:wordWrap w:val="0"/>
        <w:spacing w:before="0" w:after="0" w:line="820" w:lineRule="exact"/>
        <w:ind w:left="0" w:right="0"/>
        <w:jc w:val="both"/>
        <w:textAlignment w:val="baseline"/>
        <w:rPr>
          <w:sz w:val="43"/>
        </w:rPr>
      </w:pPr>
    </w:p>
    <w:p w14:paraId="4A02E5EB">
      <w:pPr>
        <w:pageBreakBefore w:val="0"/>
        <w:wordWrap w:val="0"/>
        <w:spacing w:before="0" w:after="0" w:line="800" w:lineRule="atLeast"/>
        <w:ind w:left="0" w:right="20" w:firstLine="900"/>
        <w:jc w:val="both"/>
        <w:textAlignment w:val="baseline"/>
        <w:rPr>
          <w:sz w:val="43"/>
        </w:rPr>
      </w:pPr>
      <w:r>
        <w:rPr>
          <w:rFonts w:ascii="宋体" w:hAnsi="宋体" w:eastAsia="宋体" w:cs="宋体"/>
          <w:b w:val="0"/>
          <w:i w:val="0"/>
          <w:color w:val="000000"/>
          <w:spacing w:val="0"/>
          <w:sz w:val="43"/>
        </w:rPr>
        <w:t>科技兴则民族兴，科技强则国家强。科学技术从来没有像今天这样深刻影响着国家前途命运，从来没有像今天这样深刻影响着人民生活福</w:t>
      </w:r>
    </w:p>
    <w:p w14:paraId="1EED51FB"/>
    <w:p w14:paraId="411218A3">
      <w:pPr>
        <w:sectPr>
          <w:headerReference r:id="rId301" w:type="default"/>
          <w:footerReference r:id="rId302" w:type="default"/>
          <w:pgSz w:w="16560" w:h="25520"/>
          <w:pgMar w:top="1420" w:right="1320" w:bottom="1420" w:left="1320" w:header="1120" w:footer="1120" w:gutter="0"/>
          <w:cols w:space="720" w:num="1"/>
        </w:sectPr>
      </w:pPr>
    </w:p>
    <w:p w14:paraId="4DF3B979">
      <w:pPr>
        <w:pageBreakBefore w:val="0"/>
        <w:tabs>
          <w:tab w:val="left" w:pos="13280"/>
        </w:tabs>
        <w:wordWrap w:val="0"/>
        <w:spacing w:before="0" w:after="0" w:line="440" w:lineRule="atLeast"/>
        <w:ind w:left="8100" w:right="0"/>
        <w:jc w:val="both"/>
        <w:textAlignment w:val="baseline"/>
        <w:rPr>
          <w:sz w:val="32"/>
        </w:rPr>
      </w:pPr>
      <w:r>
        <w:rPr>
          <w:rFonts w:ascii="宋体" w:hAnsi="宋体" w:eastAsia="宋体" w:cs="宋体"/>
          <w:b w:val="0"/>
          <w:i w:val="0"/>
          <w:color w:val="000000"/>
          <w:spacing w:val="0"/>
          <w:sz w:val="32"/>
        </w:rPr>
        <w:t>第三节加快建设科技强国</w:t>
      </w:r>
      <w:r>
        <w:tab/>
      </w:r>
      <w:r>
        <w:rPr>
          <w:rFonts w:ascii="楷体" w:hAnsi="楷体" w:eastAsia="楷体" w:cs="楷体"/>
          <w:b w:val="0"/>
          <w:i w:val="0"/>
          <w:color w:val="000000"/>
          <w:spacing w:val="0"/>
          <w:sz w:val="32"/>
        </w:rPr>
        <w:t>147</w:t>
      </w:r>
    </w:p>
    <w:p w14:paraId="1A137E9A">
      <w:pPr>
        <w:pageBreakBefore w:val="0"/>
        <w:wordWrap w:val="0"/>
        <w:spacing w:before="520" w:after="0" w:line="780" w:lineRule="atLeast"/>
        <w:ind w:left="0" w:right="40"/>
        <w:jc w:val="both"/>
        <w:textAlignment w:val="baseline"/>
        <w:rPr>
          <w:sz w:val="43"/>
        </w:rPr>
      </w:pPr>
      <w:r>
        <w:rPr>
          <w:rFonts w:ascii="宋体" w:hAnsi="宋体" w:eastAsia="宋体" w:cs="宋体"/>
          <w:b w:val="0"/>
          <w:i w:val="0"/>
          <w:color w:val="000000"/>
          <w:spacing w:val="0"/>
          <w:sz w:val="43"/>
        </w:rPr>
        <w:t>祉。中国要强盛、民族要复兴，就一定要大力发展科学技术，加快实现高水平科技自立自强，努力成为世界主要科学中心和创新高地。</w:t>
      </w:r>
    </w:p>
    <w:p w14:paraId="021D3CAF">
      <w:pPr>
        <w:pageBreakBefore w:val="0"/>
        <w:wordWrap w:val="0"/>
        <w:spacing w:before="0" w:after="0" w:line="780" w:lineRule="atLeast"/>
        <w:ind w:left="0" w:right="40" w:firstLine="880"/>
        <w:jc w:val="both"/>
        <w:textAlignment w:val="baseline"/>
        <w:rPr>
          <w:sz w:val="43"/>
        </w:rPr>
      </w:pPr>
      <w:r>
        <w:rPr>
          <w:rFonts w:ascii="宋体" w:hAnsi="宋体" w:eastAsia="宋体" w:cs="宋体"/>
          <w:b w:val="0"/>
          <w:i w:val="0"/>
          <w:color w:val="000000"/>
          <w:spacing w:val="0"/>
          <w:sz w:val="43"/>
        </w:rPr>
        <w:t>实现高水平科技自立自强是国家强盛和民族复兴的战略基石。纵观人类发展史，创新始终是一个国家、一个民族发展的不竭动力。当今世界正经历百年未有之大变局，科技创新是其中一个关键变量。各主要国家纷纷把科技创新作为国际战略博弈的主要战场，围绕科技制高点的竞争空前激烈。全面建成社会主义现代化强国关键看科技自立自强，这是促进发展大局的根本支撑，如果科技创新搞不上去，发展动力就不可能实现转换，我们在全球经济竞争中就会处于下风。必须把科技的命脉牢牢掌握在自己手中，赢得国际竞争新优势。</w:t>
      </w:r>
    </w:p>
    <w:p w14:paraId="4F795866">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实现高水平科技自立自强是应对风险挑战和维护国家利益的必然选择。当前，国际环境错综复杂，世界经济陷入低迷，全球产业链供应链面临重塑，不稳定性不确定性明显增加。有效应对前进道路上的重大挑战、重大风险，必须坚持科技自立自强，不断提升我国发展的独立性、自主性、安全性，增强抗压能力、应变能力、对冲能力和反制能力。我国科技发展正处在将强未强、不进则退的关键阶段，只有加快实现高水平科技自立自强，牢牢掌握发展主动权，我国的现代化进程才不会被迟滞甚至打断。</w:t>
      </w:r>
    </w:p>
    <w:p w14:paraId="5B4C112C">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实现高水平科技自立自强是构建新发展格局、推动高质量发展、满足人民美好生活需要的内在要求。新时代新征程，我们比过去任何时候都更需要科学技术解决方案，都更需要增强创新这个第一动力。构建新发展格局，畅通国内大循环和国内国际双循环，要求以强大科技作支撑，提高供给体系质量和水平，保障产业链供应链安全稳定。推动高质量发展，以质量变革、效率变革、动力变革推动现代化经济体系建设，要求以强大科技作支撑，提供新的发展空间、关键着力点和主要支撑体系。实现人民高品质生活，提高社会发展水平，要求以强大科技作支撑，把惠民、利民、富民、改善民生作为科技创新的重要方向，推出更多涉及</w:t>
      </w:r>
    </w:p>
    <w:p w14:paraId="51E75C1F"/>
    <w:p w14:paraId="2BB8DBF7">
      <w:pPr>
        <w:sectPr>
          <w:headerReference r:id="rId303" w:type="default"/>
          <w:footerReference r:id="rId304" w:type="default"/>
          <w:pgSz w:w="16560" w:h="25520"/>
          <w:pgMar w:top="1420" w:right="1320" w:bottom="1420" w:left="1320" w:header="1120" w:footer="1120" w:gutter="0"/>
          <w:cols w:space="720" w:num="1"/>
        </w:sectPr>
      </w:pPr>
    </w:p>
    <w:p w14:paraId="7177F299">
      <w:pPr>
        <w:pageBreakBefore w:val="0"/>
        <w:tabs>
          <w:tab w:val="left" w:pos="2480"/>
        </w:tabs>
        <w:wordWrap w:val="0"/>
        <w:spacing w:before="0" w:after="0" w:line="400" w:lineRule="atLeast"/>
        <w:ind w:left="240" w:right="0"/>
        <w:jc w:val="both"/>
        <w:textAlignment w:val="baseline"/>
        <w:rPr>
          <w:sz w:val="29"/>
        </w:rPr>
      </w:pPr>
      <w:r>
        <w:rPr>
          <w:rFonts w:ascii="宋体" w:hAnsi="宋体" w:eastAsia="宋体" w:cs="宋体"/>
          <w:b w:val="0"/>
          <w:i w:val="0"/>
          <w:color w:val="000000"/>
          <w:spacing w:val="0"/>
          <w:sz w:val="29"/>
        </w:rPr>
        <w:t>148</w:t>
      </w:r>
      <w:r>
        <w:tab/>
      </w:r>
      <w:r>
        <w:rPr>
          <w:rFonts w:ascii="宋体" w:hAnsi="宋体" w:eastAsia="宋体" w:cs="宋体"/>
          <w:b w:val="0"/>
          <w:i w:val="0"/>
          <w:color w:val="000000"/>
          <w:spacing w:val="0"/>
          <w:sz w:val="29"/>
        </w:rPr>
        <w:t>第七章社会主义现代化建设的教育、科技、人才战略</w:t>
      </w:r>
    </w:p>
    <w:p w14:paraId="3C8F2F40">
      <w:pPr>
        <w:pageBreakBefore w:val="0"/>
        <w:wordWrap w:val="0"/>
        <w:spacing w:before="0" w:after="0" w:line="400" w:lineRule="exact"/>
        <w:ind w:left="0" w:right="0"/>
        <w:jc w:val="both"/>
        <w:textAlignment w:val="baseline"/>
        <w:rPr>
          <w:sz w:val="29"/>
        </w:rPr>
      </w:pPr>
    </w:p>
    <w:p w14:paraId="47F082AC">
      <w:pPr>
        <w:pageBreakBefore w:val="0"/>
        <w:wordWrap w:val="0"/>
        <w:spacing w:before="0" w:after="0" w:line="820" w:lineRule="atLeast"/>
        <w:ind w:left="240" w:right="0"/>
        <w:jc w:val="both"/>
        <w:textAlignment w:val="baseline"/>
        <w:rPr>
          <w:sz w:val="43"/>
        </w:rPr>
      </w:pPr>
      <w:r>
        <w:rPr>
          <w:rFonts w:ascii="宋体" w:hAnsi="宋体" w:eastAsia="宋体" w:cs="宋体"/>
          <w:b w:val="0"/>
          <w:i w:val="0"/>
          <w:color w:val="000000"/>
          <w:spacing w:val="0"/>
          <w:sz w:val="43"/>
        </w:rPr>
        <w:t>民生的科技创新成果，满足人民多样化多层次的美好生活需要。</w:t>
      </w:r>
    </w:p>
    <w:p w14:paraId="6F535444">
      <w:pPr>
        <w:pageBreakBefore w:val="0"/>
        <w:wordWrap w:val="0"/>
        <w:spacing w:before="0" w:after="0" w:line="840" w:lineRule="exact"/>
        <w:ind w:left="0" w:right="0"/>
        <w:jc w:val="both"/>
        <w:textAlignment w:val="baseline"/>
        <w:rPr>
          <w:sz w:val="43"/>
        </w:rPr>
      </w:pPr>
    </w:p>
    <w:p w14:paraId="12C1F0BA">
      <w:pPr>
        <w:pageBreakBefore w:val="0"/>
        <w:wordWrap w:val="0"/>
        <w:spacing w:before="0" w:after="0" w:line="800" w:lineRule="atLeast"/>
        <w:ind w:left="1120" w:right="1040" w:firstLine="860"/>
        <w:jc w:val="both"/>
        <w:textAlignment w:val="baseline"/>
        <w:rPr>
          <w:sz w:val="42"/>
        </w:rPr>
      </w:pPr>
      <w:r>
        <w:rPr>
          <w:rFonts w:ascii="楷体" w:hAnsi="楷体" w:eastAsia="楷体" w:cs="楷体"/>
          <w:b w:val="0"/>
          <w:i w:val="0"/>
          <w:color w:val="000000"/>
          <w:spacing w:val="0"/>
          <w:sz w:val="42"/>
        </w:rPr>
        <w:t>科技是国之利器，国家赖之以强，企业赖之以赢，人民生活赖之以好。中国要强，中国人民生活要好，必须有强大科技。</w:t>
      </w:r>
      <w:r>
        <w:drawing>
          <wp:anchor distT="0" distB="0" distL="0" distR="0" simplePos="0" relativeHeight="251659264" behindDoc="1" locked="0" layoutInCell="1" allowOverlap="1">
            <wp:simplePos x="0" y="0"/>
            <wp:positionH relativeFrom="page">
              <wp:posOffset>736600</wp:posOffset>
            </wp:positionH>
            <wp:positionV relativeFrom="paragraph">
              <wp:posOffset>-393700</wp:posOffset>
            </wp:positionV>
            <wp:extent cx="546100" cy="546100"/>
            <wp:effectExtent l="0" t="0" r="0" b="0"/>
            <wp:wrapNone/>
            <wp:docPr id="67" name="Draw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7"/>
                    <pic:cNvPicPr>
                      <a:picLocks noChangeAspect="1"/>
                    </pic:cNvPicPr>
                  </pic:nvPicPr>
                  <pic:blipFill>
                    <a:blip r:embed="rId761"/>
                    <a:stretch>
                      <a:fillRect/>
                    </a:stretch>
                  </pic:blipFill>
                  <pic:spPr>
                    <a:xfrm>
                      <a:off x="0" y="0"/>
                      <a:ext cx="546100" cy="546100"/>
                    </a:xfrm>
                    <a:prstGeom prst="rect">
                      <a:avLst/>
                    </a:prstGeom>
                  </pic:spPr>
                </pic:pic>
              </a:graphicData>
            </a:graphic>
          </wp:anchor>
        </w:drawing>
      </w:r>
    </w:p>
    <w:p w14:paraId="636D635E">
      <w:pPr>
        <w:pageBreakBefore w:val="0"/>
        <w:wordWrap w:val="0"/>
        <w:spacing w:before="0" w:after="0" w:line="800" w:lineRule="atLeast"/>
        <w:ind w:left="2480" w:right="0"/>
        <w:jc w:val="both"/>
        <w:textAlignment w:val="baseline"/>
        <w:rPr>
          <w:sz w:val="42"/>
        </w:rPr>
      </w:pPr>
      <w:r>
        <w:rPr>
          <w:rFonts w:ascii="楷体" w:hAnsi="楷体" w:eastAsia="楷体" w:cs="楷体"/>
          <w:b w:val="0"/>
          <w:i w:val="0"/>
          <w:color w:val="000000"/>
          <w:spacing w:val="0"/>
          <w:sz w:val="42"/>
        </w:rPr>
        <w:t>————习近平在全国科技创新大会、两院院士大会、中国科协</w:t>
      </w:r>
    </w:p>
    <w:p w14:paraId="35A8D29D">
      <w:pPr>
        <w:pageBreakBefore w:val="0"/>
        <w:wordWrap w:val="0"/>
        <w:spacing w:before="0" w:after="0" w:line="800" w:lineRule="atLeast"/>
        <w:ind w:left="4040" w:right="0"/>
        <w:jc w:val="both"/>
        <w:textAlignment w:val="baseline"/>
        <w:rPr>
          <w:sz w:val="42"/>
        </w:rPr>
      </w:pPr>
      <w:r>
        <w:rPr>
          <w:rFonts w:ascii="楷体" w:hAnsi="楷体" w:eastAsia="楷体" w:cs="楷体"/>
          <w:b w:val="0"/>
          <w:i w:val="0"/>
          <w:color w:val="000000"/>
          <w:spacing w:val="0"/>
          <w:sz w:val="42"/>
        </w:rPr>
        <w:t>第九次全国代表大会上的讲话(2016年5月30日)</w:t>
      </w:r>
    </w:p>
    <w:p w14:paraId="1F94D75D">
      <w:pPr>
        <w:pageBreakBefore w:val="0"/>
        <w:wordWrap w:val="0"/>
        <w:spacing w:before="0" w:after="0" w:line="620" w:lineRule="exact"/>
        <w:ind w:left="0" w:right="0"/>
        <w:jc w:val="both"/>
        <w:textAlignment w:val="baseline"/>
        <w:rPr>
          <w:sz w:val="45"/>
        </w:rPr>
      </w:pPr>
    </w:p>
    <w:p w14:paraId="5D27E1D3">
      <w:pPr>
        <w:pageBreakBefore w:val="0"/>
        <w:wordWrap w:val="0"/>
        <w:spacing w:before="0" w:after="0" w:line="620" w:lineRule="exact"/>
        <w:ind w:left="0" w:right="0"/>
        <w:jc w:val="both"/>
        <w:textAlignment w:val="baseline"/>
        <w:rPr>
          <w:sz w:val="45"/>
        </w:rPr>
      </w:pPr>
    </w:p>
    <w:p w14:paraId="6CDF120F">
      <w:pPr>
        <w:pageBreakBefore w:val="0"/>
        <w:wordWrap w:val="0"/>
        <w:spacing w:before="0" w:after="0" w:line="600" w:lineRule="atLeast"/>
        <w:ind w:left="1120" w:right="0"/>
        <w:jc w:val="both"/>
        <w:textAlignment w:val="baseline"/>
        <w:rPr>
          <w:sz w:val="45"/>
        </w:rPr>
      </w:pPr>
      <w:r>
        <w:rPr>
          <w:rFonts w:ascii="宋体" w:hAnsi="宋体" w:eastAsia="宋体" w:cs="宋体"/>
          <w:b w:val="0"/>
          <w:i w:val="0"/>
          <w:color w:val="000000"/>
          <w:spacing w:val="0"/>
          <w:sz w:val="45"/>
        </w:rPr>
        <w:t>二、打赢关键核心技术攻坚战</w:t>
      </w:r>
    </w:p>
    <w:p w14:paraId="07845A2D">
      <w:pPr>
        <w:pageBreakBefore w:val="0"/>
        <w:wordWrap w:val="0"/>
        <w:spacing w:before="0" w:after="0" w:line="840" w:lineRule="exact"/>
        <w:ind w:left="0" w:right="0"/>
        <w:jc w:val="both"/>
        <w:textAlignment w:val="baseline"/>
        <w:rPr>
          <w:sz w:val="43"/>
        </w:rPr>
      </w:pPr>
    </w:p>
    <w:p w14:paraId="391990BC">
      <w:pPr>
        <w:pageBreakBefore w:val="0"/>
        <w:wordWrap w:val="0"/>
        <w:spacing w:before="0" w:after="0" w:line="820" w:lineRule="atLeast"/>
        <w:ind w:left="240" w:right="100" w:firstLine="860"/>
        <w:jc w:val="both"/>
        <w:textAlignment w:val="baseline"/>
        <w:rPr>
          <w:sz w:val="43"/>
        </w:rPr>
      </w:pPr>
      <w:r>
        <w:rPr>
          <w:rFonts w:ascii="宋体" w:hAnsi="宋体" w:eastAsia="宋体" w:cs="宋体"/>
          <w:b w:val="0"/>
          <w:i w:val="0"/>
          <w:color w:val="000000"/>
          <w:spacing w:val="0"/>
          <w:sz w:val="43"/>
        </w:rPr>
        <w:t>关键核心技术是国之重器，只有把最关键最核心的技术掌握在自己手中，才能从根本上保障国家经济安全、国防安全和其他安全。必须激发各方面创新主体活力，发挥新型举国体制优势，加快解决“卡脖子”问题，确保关键核心技术自主可控。</w:t>
      </w:r>
    </w:p>
    <w:p w14:paraId="27A4FCC9">
      <w:pPr>
        <w:pageBreakBefore w:val="0"/>
        <w:wordWrap w:val="0"/>
        <w:spacing w:before="0" w:after="0" w:line="820" w:lineRule="atLeast"/>
        <w:ind w:left="240" w:right="0" w:firstLine="860"/>
        <w:jc w:val="both"/>
        <w:textAlignment w:val="baseline"/>
        <w:rPr>
          <w:sz w:val="43"/>
        </w:rPr>
      </w:pPr>
      <w:r>
        <w:rPr>
          <w:rFonts w:ascii="宋体" w:hAnsi="宋体" w:eastAsia="宋体" w:cs="宋体"/>
          <w:b w:val="0"/>
          <w:i w:val="0"/>
          <w:color w:val="000000"/>
          <w:spacing w:val="0"/>
          <w:sz w:val="43"/>
        </w:rPr>
        <w:t>关键核心技术必须掌握在自己手中。关键核心技术是要不来、买不来、讨不来的。核心技术受制于人是我们最大的隐患，尤其是在激烈的国际竞争面前，在单边主义、保护主义上升的大背景下，不掌握核心技术，我们就会被“卡脖子”“牵鼻子”。建设世界科技强国，需要标志性科技成就。在引进高新技术上不能抱任何幻想，不能总是指望依赖他人的科技成果来提高自己的科技水平，更不能做其他国家的技术附庸，永远跟在别人的后面亦步亦趋。掌握关键核心技术，才能真正掌握国际竞争的主动权、掌控产业发展的主导权，打造经济社会发展新引擎、赢得未来发展新优势。要以关键共性技术、前沿引领技术、现代工程技术、颠覆性技术创新为突破口，敢于走前人没走过的路，牢牢掌握创新主动权。统筹推进补齐短板和锻造长板，针对产业薄弱环节，实施好关键核心技术攻关工程，在产业优势领域精耕细作，搞出更多独门绝技，加速科技成果向现实生产力转化，提升产业链水平。</w:t>
      </w:r>
    </w:p>
    <w:p w14:paraId="311E8014"/>
    <w:p w14:paraId="1E23B686">
      <w:pPr>
        <w:sectPr>
          <w:headerReference r:id="rId305" w:type="default"/>
          <w:footerReference r:id="rId306" w:type="default"/>
          <w:pgSz w:w="16560" w:h="25520"/>
          <w:pgMar w:top="1400" w:right="1160" w:bottom="1400" w:left="1160" w:header="1100" w:footer="1100" w:gutter="0"/>
          <w:cols w:space="720" w:num="1"/>
        </w:sectPr>
      </w:pPr>
    </w:p>
    <w:p w14:paraId="29AF9E9E">
      <w:pPr>
        <w:pageBreakBefore w:val="0"/>
        <w:tabs>
          <w:tab w:val="left" w:pos="13220"/>
        </w:tabs>
        <w:wordWrap w:val="0"/>
        <w:spacing w:before="0" w:after="0" w:line="440" w:lineRule="atLeast"/>
        <w:ind w:left="8080" w:right="0"/>
        <w:jc w:val="both"/>
        <w:textAlignment w:val="baseline"/>
        <w:rPr>
          <w:sz w:val="32"/>
        </w:rPr>
      </w:pPr>
      <w:r>
        <w:rPr>
          <w:rFonts w:ascii="宋体" w:hAnsi="宋体" w:eastAsia="宋体" w:cs="宋体"/>
          <w:b w:val="0"/>
          <w:i w:val="0"/>
          <w:color w:val="000000"/>
          <w:spacing w:val="0"/>
          <w:sz w:val="32"/>
        </w:rPr>
        <w:t>第三节加快建设科技强国</w:t>
      </w:r>
      <w:r>
        <w:tab/>
      </w:r>
      <w:r>
        <w:rPr>
          <w:rFonts w:ascii="宋体" w:hAnsi="宋体" w:eastAsia="宋体" w:cs="宋体"/>
          <w:b w:val="0"/>
          <w:i w:val="0"/>
          <w:color w:val="000000"/>
          <w:spacing w:val="0"/>
          <w:sz w:val="32"/>
        </w:rPr>
        <w:t>149</w:t>
      </w:r>
    </w:p>
    <w:p w14:paraId="6F25B97A">
      <w:pPr>
        <w:pageBreakBefore w:val="0"/>
        <w:wordWrap w:val="0"/>
        <w:spacing w:before="520" w:after="0" w:line="760" w:lineRule="atLeast"/>
        <w:ind w:left="60" w:right="100" w:firstLine="880"/>
        <w:jc w:val="both"/>
        <w:textAlignment w:val="baseline"/>
        <w:rPr>
          <w:sz w:val="43"/>
        </w:rPr>
      </w:pPr>
      <w:r>
        <w:rPr>
          <w:rFonts w:ascii="宋体" w:hAnsi="宋体" w:eastAsia="宋体" w:cs="宋体"/>
          <w:b w:val="0"/>
          <w:i w:val="0"/>
          <w:color w:val="000000"/>
          <w:spacing w:val="0"/>
          <w:sz w:val="43"/>
        </w:rPr>
        <w:t>打赢关键核心技术攻坚战，必须深入推进科技体制改革。科技领域的改革最紧迫的是要破除体制机制障碍，最大限度解放和激发科技作为第一生产力所蕴藏的巨大潜能。多年来，我国一直存在着科技成果向现实生产力转化不力、不顺、不畅的痼疾，其中一个重要症结就在于科技创新链条上存在着诸多体制机制关卡，创新和转化各个环节衔接不够紧密。科技体制改革要敢于啃硬骨头，敢于涉险滩、闯难关，破除一切制约科技创新的思想障碍和制度藩篱。要完善国家科技治理体系，优化国家科技规划体系和运行机制，充分调动广大科技人员的积极性、主动性和创造性。改进科技项目组织管理方式，实行“揭榜挂帅”等制度，完善科技评价机制，扩大科研自主权，加强知识产权保护，提高科技成果转移转化成效。加大研发投入，健全政府投入为主、社会多渠道投入机制，为打赢关键核心技术攻坚战提供有力保障。</w:t>
      </w:r>
    </w:p>
    <w:p w14:paraId="347D1563">
      <w:pPr>
        <w:pageBreakBefore w:val="0"/>
        <w:wordWrap w:val="0"/>
        <w:spacing w:before="0" w:after="0" w:line="760" w:lineRule="atLeast"/>
        <w:ind w:left="60" w:right="40" w:firstLine="880"/>
        <w:jc w:val="both"/>
        <w:textAlignment w:val="baseline"/>
        <w:rPr>
          <w:sz w:val="43"/>
        </w:rPr>
      </w:pPr>
      <w:r>
        <w:rPr>
          <w:rFonts w:ascii="宋体" w:hAnsi="宋体" w:eastAsia="宋体" w:cs="宋体"/>
          <w:b w:val="0"/>
          <w:i w:val="0"/>
          <w:color w:val="000000"/>
          <w:spacing w:val="0"/>
          <w:sz w:val="43"/>
        </w:rPr>
        <w:t>发挥新型举国体制优势开展科技攻关。我国发挥新型举国体制优势，一大批重大创新工程取得突破性进展，“神舟”飞天、“蛟龙”入海、“嫦娥”奔月、“墨子”传信、“北斗”组网、“天眼”巡空、“天问”探火等成就令世人为之惊叹。新时代新征程，要健全新型举国体制，充分发挥国家作为重大科技创新组织者的作用，支持周期长、风险大、难度高、前景好的战略性科学计划和科学工程，抓系统布局、系统组织、跨界集成，把政府、市场、社会等各方面力量拧成一股绳，形成未来的整体优势。推动有效市场和有为政府更好结合，充分发挥市场在资源配置中的决定性作用，通过市场需求引导创新资源有效配置，形成推进科技创新的强大合力。</w:t>
      </w:r>
    </w:p>
    <w:p w14:paraId="33E41A95">
      <w:pPr>
        <w:pageBreakBefore w:val="0"/>
        <w:wordWrap w:val="0"/>
        <w:spacing w:before="0" w:after="0" w:line="780" w:lineRule="exact"/>
        <w:ind w:left="0" w:right="0"/>
        <w:jc w:val="both"/>
        <w:textAlignment w:val="baseline"/>
        <w:rPr>
          <w:sz w:val="43"/>
        </w:rPr>
      </w:pPr>
    </w:p>
    <w:p w14:paraId="3E19C088">
      <w:pPr>
        <w:pageBreakBefore w:val="0"/>
        <w:wordWrap w:val="0"/>
        <w:spacing w:before="0" w:after="0" w:line="600" w:lineRule="atLeast"/>
        <w:ind w:left="980" w:right="0"/>
        <w:jc w:val="both"/>
        <w:textAlignment w:val="baseline"/>
        <w:rPr>
          <w:sz w:val="45"/>
        </w:rPr>
      </w:pPr>
      <w:r>
        <w:rPr>
          <w:rFonts w:ascii="宋体" w:hAnsi="宋体" w:eastAsia="宋体" w:cs="宋体"/>
          <w:b w:val="0"/>
          <w:i w:val="0"/>
          <w:color w:val="000000"/>
          <w:spacing w:val="0"/>
          <w:sz w:val="45"/>
        </w:rPr>
        <w:t>三、增强自主创新能力</w:t>
      </w:r>
    </w:p>
    <w:p w14:paraId="4053B046">
      <w:pPr>
        <w:pageBreakBefore w:val="0"/>
        <w:wordWrap w:val="0"/>
        <w:spacing w:before="0" w:after="0" w:line="620" w:lineRule="exact"/>
        <w:ind w:left="0" w:right="0"/>
        <w:jc w:val="both"/>
        <w:textAlignment w:val="baseline"/>
        <w:rPr>
          <w:sz w:val="45"/>
        </w:rPr>
      </w:pPr>
    </w:p>
    <w:p w14:paraId="16CFBF89">
      <w:pPr>
        <w:pageBreakBefore w:val="0"/>
        <w:wordWrap w:val="0"/>
        <w:spacing w:before="0" w:after="0" w:line="760" w:lineRule="atLeast"/>
        <w:ind w:left="60" w:right="0" w:firstLine="880"/>
        <w:jc w:val="both"/>
        <w:textAlignment w:val="baseline"/>
        <w:rPr>
          <w:sz w:val="43"/>
        </w:rPr>
      </w:pPr>
      <w:r>
        <w:rPr>
          <w:rFonts w:ascii="宋体" w:hAnsi="宋体" w:eastAsia="宋体" w:cs="宋体"/>
          <w:b w:val="0"/>
          <w:i w:val="0"/>
          <w:color w:val="000000"/>
          <w:spacing w:val="0"/>
          <w:sz w:val="43"/>
        </w:rPr>
        <w:t>自力更生是中华民族自立于世界民族之林的奋斗基点，自主创新是我们攀登世界科技高峰的必由之路。实现高水平科技自立自强，必须增强自</w:t>
      </w:r>
    </w:p>
    <w:p w14:paraId="07A85BA5"/>
    <w:p w14:paraId="27A173D0">
      <w:pPr>
        <w:sectPr>
          <w:headerReference r:id="rId307" w:type="default"/>
          <w:footerReference r:id="rId308" w:type="default"/>
          <w:pgSz w:w="16560" w:h="25520"/>
          <w:pgMar w:top="1420" w:right="1260" w:bottom="1420" w:left="1260" w:header="1120" w:footer="1120" w:gutter="0"/>
          <w:cols w:space="720" w:num="1"/>
        </w:sectPr>
      </w:pPr>
    </w:p>
    <w:p w14:paraId="18C36E77">
      <w:pPr>
        <w:pageBreakBefore w:val="0"/>
        <w:tabs>
          <w:tab w:val="left" w:pos="2420"/>
        </w:tabs>
        <w:wordWrap w:val="0"/>
        <w:spacing w:before="0" w:after="0" w:line="400" w:lineRule="atLeast"/>
        <w:ind w:left="180" w:right="0"/>
        <w:jc w:val="both"/>
        <w:textAlignment w:val="baseline"/>
        <w:rPr>
          <w:sz w:val="29"/>
        </w:rPr>
      </w:pPr>
      <w:r>
        <w:rPr>
          <w:rFonts w:ascii="宋体" w:hAnsi="宋体" w:eastAsia="宋体" w:cs="宋体"/>
          <w:b w:val="0"/>
          <w:i w:val="0"/>
          <w:color w:val="000000"/>
          <w:spacing w:val="0"/>
          <w:sz w:val="29"/>
        </w:rPr>
        <w:t>150</w:t>
      </w:r>
      <w:r>
        <w:tab/>
      </w:r>
      <w:r>
        <w:rPr>
          <w:rFonts w:ascii="宋体" w:hAnsi="宋体" w:eastAsia="宋体" w:cs="宋体"/>
          <w:b w:val="0"/>
          <w:i w:val="0"/>
          <w:color w:val="000000"/>
          <w:spacing w:val="0"/>
          <w:sz w:val="29"/>
        </w:rPr>
        <w:t>第七章社会主义现代化建设的教育、科技、人才战略</w:t>
      </w:r>
    </w:p>
    <w:p w14:paraId="19631CFB">
      <w:pPr>
        <w:pageBreakBefore w:val="0"/>
        <w:wordWrap w:val="0"/>
        <w:spacing w:before="0" w:after="0" w:line="420" w:lineRule="exact"/>
        <w:ind w:left="0" w:right="0"/>
        <w:jc w:val="both"/>
        <w:textAlignment w:val="baseline"/>
        <w:rPr>
          <w:sz w:val="29"/>
        </w:rPr>
      </w:pPr>
    </w:p>
    <w:p w14:paraId="570616DD">
      <w:pPr>
        <w:pageBreakBefore w:val="0"/>
        <w:wordWrap w:val="0"/>
        <w:spacing w:before="0" w:after="0" w:line="820" w:lineRule="atLeast"/>
        <w:ind w:left="80" w:right="0" w:firstLine="20"/>
        <w:jc w:val="both"/>
        <w:textAlignment w:val="baseline"/>
        <w:rPr>
          <w:sz w:val="42"/>
        </w:rPr>
      </w:pPr>
      <w:r>
        <w:rPr>
          <w:rFonts w:ascii="宋体" w:hAnsi="宋体" w:eastAsia="宋体" w:cs="宋体"/>
          <w:b w:val="0"/>
          <w:i w:val="0"/>
          <w:color w:val="000000"/>
          <w:spacing w:val="0"/>
          <w:sz w:val="42"/>
        </w:rPr>
        <w:t>主创新能力，坚定不移走中国特色自主创新道路，加强原创性、引领性科技攻关，强化国家战略科技力量，推动科技创新与经济社会发展紧密结合。</w:t>
      </w:r>
    </w:p>
    <w:p w14:paraId="25ABF5D4">
      <w:pPr>
        <w:pageBreakBefore w:val="0"/>
        <w:wordWrap w:val="0"/>
        <w:spacing w:before="0" w:after="0" w:line="820" w:lineRule="atLeast"/>
        <w:ind w:left="80" w:right="0" w:firstLine="920"/>
        <w:jc w:val="both"/>
        <w:textAlignment w:val="baseline"/>
        <w:rPr>
          <w:sz w:val="42"/>
        </w:rPr>
      </w:pPr>
      <w:r>
        <w:rPr>
          <w:rFonts w:ascii="宋体" w:hAnsi="宋体" w:eastAsia="宋体" w:cs="宋体"/>
          <w:b w:val="0"/>
          <w:i w:val="0"/>
          <w:color w:val="000000"/>
          <w:spacing w:val="0"/>
          <w:sz w:val="42"/>
        </w:rPr>
        <w:t>自主创新，就是从增强国家创新能力出发，加强原始创新、集成创新和开放创新，确保国家拥有自主可控的科技创新能力。抓住了自主创新，就抓住了科学技术发展的战略基点，就抓住了结构调整和增长方式转变的中心环节，就抓住了把握战略机遇期、实现经济长期稳定较快发展的关键。当前，我国仍然面临着原始创新能力还不强、集成创新整体效能还不高、开放创新还需进一步加强等问题。要把增强自主创新能力放在重要战略位置，坚持自主创新、重点跨越、支撑发展、引领未来的方针，坚持原始创新、集成创新、开放创新一体设计、有效贯通，加快创新型国家建设步伐。</w:t>
      </w:r>
    </w:p>
    <w:p w14:paraId="178BB93C">
      <w:pPr>
        <w:pageBreakBefore w:val="0"/>
        <w:wordWrap w:val="0"/>
        <w:spacing w:before="0" w:after="0" w:line="820" w:lineRule="atLeast"/>
        <w:ind w:left="40" w:right="20" w:firstLine="920"/>
        <w:jc w:val="both"/>
        <w:textAlignment w:val="baseline"/>
        <w:rPr>
          <w:sz w:val="42"/>
        </w:rPr>
      </w:pPr>
      <w:r>
        <w:rPr>
          <w:rFonts w:ascii="宋体" w:hAnsi="宋体" w:eastAsia="宋体" w:cs="宋体"/>
          <w:b w:val="0"/>
          <w:i w:val="0"/>
          <w:color w:val="000000"/>
          <w:spacing w:val="0"/>
          <w:sz w:val="42"/>
        </w:rPr>
        <w:t>基础研究是科技创新的源头。基础研究处于从研究到应用、再到生产的科研链条起始端，地基打得牢，科技事业大厦才能建得高。加强基础研究是科技自立自强的必然要求，是从未知到已知、从不确定性到确定性的必然选择。我国面临的很多“卡脖子”技术问题，根子是基础理论研究跟不上。要不断强化自主创新成果的源头供给，努力取得基础性、战略性、原创性的重大成果，以科技创新开辟发展新领域新赛道，塑造发展新动能新优势。强化基础研究前瞻性、战略性、系统性布局，坚持目标导向和自由探索“两条腿走路”，有组织推进战略导向的体系化基础研究、前沿导向的探索性基础研究、市场导向的应用性基础研究，把握科技发展大趋势，下好自主创新先手棋。应用研究是基础研究转化为实际应用的桥梁。要把基础研究和应用研究结合起来，大力加强多学科融合的应用科学、工程科学技术的研究，通过重大科技问题带动，在重大应用研究中抽象出理论问题，进而探索科学规律，使基础研究和应用研究相互促进。</w:t>
      </w:r>
    </w:p>
    <w:p w14:paraId="52DBF4F8">
      <w:pPr>
        <w:pageBreakBefore w:val="0"/>
        <w:wordWrap w:val="0"/>
        <w:spacing w:before="0" w:after="0" w:line="820" w:lineRule="atLeast"/>
        <w:ind w:left="0" w:right="60" w:firstLine="920"/>
        <w:jc w:val="both"/>
        <w:textAlignment w:val="baseline"/>
        <w:rPr>
          <w:sz w:val="42"/>
        </w:rPr>
      </w:pPr>
      <w:r>
        <w:rPr>
          <w:rFonts w:ascii="宋体" w:hAnsi="宋体" w:eastAsia="宋体" w:cs="宋体"/>
          <w:b w:val="0"/>
          <w:i w:val="0"/>
          <w:color w:val="000000"/>
          <w:spacing w:val="0"/>
          <w:sz w:val="42"/>
        </w:rPr>
        <w:t>国家战略科技力量是世界科技强国竞争的着力点。国家实验室、国家科研机构、高水平研究型大学、科技领军企业都是国家战略科技力量的重要组成部分。要优化国家战略科技力量定位和布局，建立国家战略科技</w:t>
      </w:r>
    </w:p>
    <w:p w14:paraId="66284B1C"/>
    <w:p w14:paraId="5C44F51F">
      <w:pPr>
        <w:sectPr>
          <w:headerReference r:id="rId309" w:type="default"/>
          <w:footerReference r:id="rId310" w:type="default"/>
          <w:pgSz w:w="16560" w:h="25520"/>
          <w:pgMar w:top="1380" w:right="1300" w:bottom="1380" w:left="1300" w:header="1080" w:footer="1080" w:gutter="0"/>
          <w:cols w:space="720" w:num="1"/>
        </w:sectPr>
      </w:pPr>
    </w:p>
    <w:p w14:paraId="2243B619">
      <w:pPr>
        <w:pageBreakBefore w:val="0"/>
        <w:tabs>
          <w:tab w:val="left" w:pos="13240"/>
        </w:tabs>
        <w:wordWrap w:val="0"/>
        <w:spacing w:before="0" w:after="0" w:line="440" w:lineRule="atLeast"/>
        <w:ind w:left="8080" w:right="0"/>
        <w:jc w:val="both"/>
        <w:textAlignment w:val="baseline"/>
        <w:rPr>
          <w:sz w:val="32"/>
        </w:rPr>
      </w:pPr>
      <w:r>
        <w:rPr>
          <w:rFonts w:ascii="宋体" w:hAnsi="宋体" w:eastAsia="宋体" w:cs="宋体"/>
          <w:b w:val="0"/>
          <w:i w:val="0"/>
          <w:color w:val="000000"/>
          <w:spacing w:val="0"/>
          <w:sz w:val="32"/>
        </w:rPr>
        <w:t>第四节加快建设人才强国</w:t>
      </w:r>
      <w:r>
        <w:tab/>
      </w:r>
      <w:r>
        <w:rPr>
          <w:rFonts w:ascii="宋体" w:hAnsi="宋体" w:eastAsia="宋体" w:cs="宋体"/>
          <w:b w:val="0"/>
          <w:i w:val="0"/>
          <w:color w:val="000000"/>
          <w:spacing w:val="0"/>
          <w:sz w:val="32"/>
        </w:rPr>
        <w:t>151</w:t>
      </w:r>
    </w:p>
    <w:p w14:paraId="0E7C054D">
      <w:pPr>
        <w:pageBreakBefore w:val="0"/>
        <w:wordWrap w:val="0"/>
        <w:spacing w:before="540" w:after="0" w:line="760" w:lineRule="atLeast"/>
        <w:ind w:left="40" w:right="80"/>
        <w:jc w:val="both"/>
        <w:textAlignment w:val="baseline"/>
        <w:rPr>
          <w:sz w:val="43"/>
        </w:rPr>
      </w:pPr>
      <w:r>
        <w:rPr>
          <w:rFonts w:ascii="宋体" w:hAnsi="宋体" w:eastAsia="宋体" w:cs="宋体"/>
          <w:b w:val="0"/>
          <w:i w:val="0"/>
          <w:color w:val="000000"/>
          <w:spacing w:val="0"/>
          <w:sz w:val="43"/>
        </w:rPr>
        <w:t>力量履职尽责、优势互补的协作机制，增强体系化创新能力。国家实验室要发挥引领作用，紧跟世界科技发展大势，适应我国发展对科技发展提出的使命任务，多出战略性、关键性重大科技成果。国家科研机构要发挥建制化组织作用，以国家战略需求为导向，着力解决影响制约国家发展全局和长远利益的重大科技问题，加快建设原始创新策源地，加快突破关键核心技术。高水平研究型大学要发挥基础研究深厚、学科交叉融合的优势，成为基础研究的主力军和重大科技突破的生力军。企业是科技创新的主体，科技领军企业要发挥市场需求、集成创新、组织平台的优势，打通从科技强到企业强、产业强、经济强的通道。要统筹推进国际科技创新中心、区域科技创新中心建设，打造世界科学前沿领域和新兴产业技术创新、全球科技创新要素的汇聚地。强化科技战略咨询，发挥国家科技咨询委员会、国家科技高端智库和战略科学家决策支撑作用。</w:t>
      </w:r>
    </w:p>
    <w:p w14:paraId="52C9C8A3">
      <w:pPr>
        <w:pageBreakBefore w:val="0"/>
        <w:wordWrap w:val="0"/>
        <w:spacing w:before="0" w:after="0" w:line="700" w:lineRule="exact"/>
        <w:ind w:left="0" w:right="0"/>
        <w:jc w:val="both"/>
        <w:textAlignment w:val="baseline"/>
        <w:rPr>
          <w:sz w:val="62"/>
        </w:rPr>
      </w:pPr>
    </w:p>
    <w:p w14:paraId="0A56EE0B">
      <w:pPr>
        <w:pageBreakBefore w:val="0"/>
        <w:wordWrap w:val="0"/>
        <w:spacing w:before="0" w:after="0" w:line="700" w:lineRule="exact"/>
        <w:ind w:left="0" w:right="0"/>
        <w:jc w:val="both"/>
        <w:textAlignment w:val="baseline"/>
        <w:rPr>
          <w:sz w:val="62"/>
        </w:rPr>
      </w:pPr>
    </w:p>
    <w:p w14:paraId="3549DCBB">
      <w:pPr>
        <w:pageBreakBefore w:val="0"/>
        <w:wordWrap w:val="0"/>
        <w:spacing w:before="0" w:after="0" w:line="840" w:lineRule="atLeast"/>
        <w:ind w:left="0" w:right="0"/>
        <w:jc w:val="center"/>
        <w:textAlignment w:val="baseline"/>
        <w:rPr>
          <w:sz w:val="62"/>
        </w:rPr>
      </w:pPr>
      <w:r>
        <w:rPr>
          <w:rFonts w:ascii="宋体" w:hAnsi="宋体" w:eastAsia="宋体" w:cs="宋体"/>
          <w:b w:val="0"/>
          <w:i w:val="0"/>
          <w:color w:val="000000"/>
          <w:spacing w:val="0"/>
          <w:sz w:val="62"/>
        </w:rPr>
        <w:t>第四节加快建设人才强国</w:t>
      </w:r>
    </w:p>
    <w:p w14:paraId="2511D3BE">
      <w:pPr>
        <w:pageBreakBefore w:val="0"/>
        <w:wordWrap w:val="0"/>
        <w:spacing w:before="0" w:after="0" w:line="700" w:lineRule="exact"/>
        <w:ind w:left="0" w:right="0"/>
        <w:jc w:val="center"/>
        <w:textAlignment w:val="baseline"/>
        <w:rPr>
          <w:sz w:val="62"/>
        </w:rPr>
      </w:pPr>
    </w:p>
    <w:p w14:paraId="52CC5081">
      <w:pPr>
        <w:pageBreakBefore w:val="0"/>
        <w:wordWrap w:val="0"/>
        <w:spacing w:before="0" w:after="0" w:line="760" w:lineRule="atLeast"/>
        <w:ind w:left="40" w:right="40" w:firstLine="880"/>
        <w:jc w:val="both"/>
        <w:textAlignment w:val="baseline"/>
        <w:rPr>
          <w:sz w:val="43"/>
        </w:rPr>
      </w:pPr>
      <w:r>
        <w:rPr>
          <w:rFonts w:ascii="宋体" w:hAnsi="宋体" w:eastAsia="宋体" w:cs="宋体"/>
          <w:b w:val="0"/>
          <w:i w:val="0"/>
          <w:color w:val="000000"/>
          <w:spacing w:val="0"/>
          <w:sz w:val="43"/>
        </w:rPr>
        <w:t>人才是实现民族振兴、赢得国际竞争主动的战略资源。全面建设社会主义现代化国家，必须坚持党管人才原则，尊重劳动、尊重知识、尊重人才、尊重创造，培养造就大批德才兼备的高素质人才，聚天下英才而用之，推动我国由人才大国迈向人才强国。</w:t>
      </w:r>
    </w:p>
    <w:p w14:paraId="7505E3F3">
      <w:pPr>
        <w:pageBreakBefore w:val="0"/>
        <w:wordWrap w:val="0"/>
        <w:spacing w:before="0" w:after="0" w:line="780" w:lineRule="exact"/>
        <w:ind w:left="0" w:right="0"/>
        <w:jc w:val="both"/>
        <w:textAlignment w:val="baseline"/>
        <w:rPr>
          <w:sz w:val="43"/>
        </w:rPr>
      </w:pPr>
    </w:p>
    <w:p w14:paraId="62D47019">
      <w:pPr>
        <w:pageBreakBefore w:val="0"/>
        <w:wordWrap w:val="0"/>
        <w:spacing w:before="0" w:after="0" w:line="600" w:lineRule="atLeast"/>
        <w:ind w:left="940" w:right="0"/>
        <w:jc w:val="both"/>
        <w:textAlignment w:val="baseline"/>
        <w:rPr>
          <w:sz w:val="44"/>
        </w:rPr>
      </w:pPr>
      <w:r>
        <w:rPr>
          <w:rFonts w:ascii="宋体" w:hAnsi="宋体" w:eastAsia="宋体" w:cs="宋体"/>
          <w:b w:val="0"/>
          <w:i w:val="0"/>
          <w:color w:val="000000"/>
          <w:spacing w:val="0"/>
          <w:sz w:val="44"/>
        </w:rPr>
        <w:t>一、培养人才是国家和民族长远发展大计</w:t>
      </w:r>
    </w:p>
    <w:p w14:paraId="790AE382">
      <w:pPr>
        <w:pageBreakBefore w:val="0"/>
        <w:wordWrap w:val="0"/>
        <w:spacing w:before="0" w:after="0" w:line="780" w:lineRule="exact"/>
        <w:ind w:left="0" w:right="0"/>
        <w:jc w:val="both"/>
        <w:textAlignment w:val="baseline"/>
        <w:rPr>
          <w:sz w:val="43"/>
        </w:rPr>
      </w:pPr>
    </w:p>
    <w:p w14:paraId="28C44C87">
      <w:pPr>
        <w:pageBreakBefore w:val="0"/>
        <w:wordWrap w:val="0"/>
        <w:spacing w:before="0" w:after="0" w:line="760" w:lineRule="atLeast"/>
        <w:ind w:left="40" w:right="20" w:firstLine="880"/>
        <w:jc w:val="both"/>
        <w:textAlignment w:val="baseline"/>
        <w:rPr>
          <w:sz w:val="43"/>
        </w:rPr>
      </w:pPr>
      <w:r>
        <w:rPr>
          <w:rFonts w:ascii="宋体" w:hAnsi="宋体" w:eastAsia="宋体" w:cs="宋体"/>
          <w:b w:val="0"/>
          <w:i w:val="0"/>
          <w:color w:val="000000"/>
          <w:spacing w:val="0"/>
          <w:sz w:val="43"/>
        </w:rPr>
        <w:t>千秋基业，人才为先。国家发展靠人才，民族振兴靠人才。实施人才强国战略，建设规模宏大、结构合理、素质优良的人才队伍，是我国社会主义现代化建设的必然选择。</w:t>
      </w:r>
    </w:p>
    <w:p w14:paraId="2D4DE6F9">
      <w:pPr>
        <w:pageBreakBefore w:val="0"/>
        <w:wordWrap w:val="0"/>
        <w:spacing w:before="0" w:after="0" w:line="760" w:lineRule="atLeast"/>
        <w:ind w:left="920" w:right="0"/>
        <w:jc w:val="both"/>
        <w:textAlignment w:val="baseline"/>
        <w:rPr>
          <w:sz w:val="43"/>
        </w:rPr>
      </w:pPr>
      <w:r>
        <w:rPr>
          <w:rFonts w:ascii="宋体" w:hAnsi="宋体" w:eastAsia="宋体" w:cs="宋体"/>
          <w:b w:val="0"/>
          <w:i w:val="0"/>
          <w:color w:val="000000"/>
          <w:spacing w:val="0"/>
          <w:sz w:val="43"/>
        </w:rPr>
        <w:t>人才是人力资源中能力和素质较高的劳动者，在国家发展中具有重</w:t>
      </w:r>
    </w:p>
    <w:p w14:paraId="7C83111F"/>
    <w:p w14:paraId="0DF1B73D">
      <w:pPr>
        <w:sectPr>
          <w:headerReference r:id="rId311" w:type="default"/>
          <w:footerReference r:id="rId312" w:type="default"/>
          <w:pgSz w:w="16560" w:h="25520"/>
          <w:pgMar w:top="1400" w:right="1300" w:bottom="1400" w:left="1300" w:header="1100" w:footer="1100" w:gutter="0"/>
          <w:cols w:space="720" w:num="1"/>
        </w:sectPr>
      </w:pPr>
    </w:p>
    <w:p w14:paraId="4A8D9D8A">
      <w:pPr>
        <w:pageBreakBefore w:val="0"/>
        <w:tabs>
          <w:tab w:val="left" w:pos="2480"/>
        </w:tabs>
        <w:wordWrap w:val="0"/>
        <w:spacing w:before="0" w:after="0" w:line="460" w:lineRule="atLeast"/>
        <w:ind w:left="260" w:right="0"/>
        <w:jc w:val="both"/>
        <w:textAlignment w:val="baseline"/>
        <w:rPr>
          <w:sz w:val="30"/>
        </w:rPr>
      </w:pPr>
      <w:r>
        <w:rPr>
          <w:rFonts w:ascii="楷体" w:hAnsi="楷体" w:eastAsia="楷体" w:cs="楷体"/>
          <w:b w:val="0"/>
          <w:i w:val="0"/>
          <w:color w:val="000000"/>
          <w:spacing w:val="0"/>
          <w:sz w:val="30"/>
        </w:rPr>
        <w:t>152</w:t>
      </w:r>
      <w:r>
        <w:tab/>
      </w:r>
      <w:r>
        <w:rPr>
          <w:rFonts w:ascii="宋体" w:hAnsi="宋体" w:eastAsia="宋体" w:cs="宋体"/>
          <w:b w:val="0"/>
          <w:i w:val="0"/>
          <w:color w:val="000000"/>
          <w:spacing w:val="0"/>
          <w:sz w:val="30"/>
        </w:rPr>
        <w:t>第七章社会主义现代化建设的教育、科技、人才战略</w:t>
      </w:r>
    </w:p>
    <w:p w14:paraId="733F6CD1">
      <w:pPr>
        <w:pageBreakBefore w:val="0"/>
        <w:wordWrap w:val="0"/>
        <w:spacing w:before="0" w:after="0" w:line="460" w:lineRule="exact"/>
        <w:ind w:left="0" w:right="0"/>
        <w:jc w:val="both"/>
        <w:textAlignment w:val="baseline"/>
        <w:rPr>
          <w:sz w:val="30"/>
        </w:rPr>
      </w:pPr>
    </w:p>
    <w:p w14:paraId="23AFEE76">
      <w:pPr>
        <w:pageBreakBefore w:val="0"/>
        <w:wordWrap w:val="0"/>
        <w:spacing w:before="0" w:after="0" w:line="800" w:lineRule="atLeast"/>
        <w:ind w:left="120" w:right="0" w:firstLine="60"/>
        <w:jc w:val="both"/>
        <w:textAlignment w:val="baseline"/>
        <w:rPr>
          <w:sz w:val="44"/>
        </w:rPr>
      </w:pPr>
      <w:r>
        <w:rPr>
          <w:rFonts w:ascii="宋体" w:hAnsi="宋体" w:eastAsia="宋体" w:cs="宋体"/>
          <w:b w:val="0"/>
          <w:i w:val="0"/>
          <w:color w:val="000000"/>
          <w:spacing w:val="0"/>
          <w:sz w:val="44"/>
        </w:rPr>
        <w:t>要战略地位。古往今来，人才都是富国之本、兴邦大计。信息化、知识经济和创新驱动的时代，人才已经成为推动社会发展最活跃、最积极的因素。谁拥有一流的人才，谁就拥有了发展的优势和主导权；哪个国家拥有人才上的优势，哪个国家最后就会拥有实力上的优势。当今世界，各国高度重视人才竞争，竞相将增强人才竞争优势上升为国家战略，构建国家核心竞争力。我们必须增强忧患意识，更加重视人才队伍建设，加快建立人才资源竞争优势。</w:t>
      </w:r>
    </w:p>
    <w:p w14:paraId="2BBAFA65">
      <w:pPr>
        <w:pageBreakBefore w:val="0"/>
        <w:wordWrap w:val="0"/>
        <w:spacing w:before="0" w:after="0" w:line="800" w:lineRule="atLeast"/>
        <w:ind w:left="0" w:right="40" w:firstLine="940"/>
        <w:jc w:val="both"/>
        <w:textAlignment w:val="baseline"/>
        <w:rPr>
          <w:sz w:val="44"/>
        </w:rPr>
      </w:pPr>
      <w:r>
        <w:rPr>
          <w:rFonts w:ascii="宋体" w:hAnsi="宋体" w:eastAsia="宋体" w:cs="宋体"/>
          <w:b w:val="0"/>
          <w:i w:val="0"/>
          <w:color w:val="000000"/>
          <w:spacing w:val="0"/>
          <w:sz w:val="44"/>
        </w:rPr>
        <w:t>加快人才队伍建设是推动国家发展、实现民族复兴的必然要求。党的十八大以来，以习近平同志为核心的党中央深刻把握人才工作规律，作出全方位培养、引进、使用人才的重大部署，有力地推动了人才队伍快速壮大、人才效能持续增强、人才比较优势稳步增强，为实施创新驱动发展战略、建设创新型国家发挥了重要支撑作用。到本世纪中叶把我国建设成为综合国力和国际影响力领先的社会主义现代化强国，对人才队伍建设提出了新的更高要求。实现经济实力、科技实力、综合国力大幅跃升，实现高水平科技自立自强，建成现代化经济体系，实现国家治理体系和治理能力现代化，建成教育强国、科技强国、人才强国、文化强国、体育强国、健康中国，广泛形成绿色生产生活方式，让人民生活更加幸福美好，都需要建设规模宏大、结构合理、素质优良的人才队伍。要加快建设人才强国，为建成富强民主文明和谐美丽的社会主义现代化强国提供坚实基础和重要支撑。</w:t>
      </w:r>
    </w:p>
    <w:p w14:paraId="4EAE94BD">
      <w:pPr>
        <w:pageBreakBefore w:val="0"/>
        <w:wordWrap w:val="0"/>
        <w:spacing w:before="0" w:after="0" w:line="800" w:lineRule="exact"/>
        <w:ind w:left="0" w:right="0"/>
        <w:jc w:val="both"/>
        <w:textAlignment w:val="baseline"/>
        <w:rPr>
          <w:sz w:val="44"/>
        </w:rPr>
      </w:pPr>
    </w:p>
    <w:p w14:paraId="48F5E7BB">
      <w:pPr>
        <w:pageBreakBefore w:val="0"/>
        <w:wordWrap w:val="0"/>
        <w:spacing w:before="0" w:after="0" w:line="640" w:lineRule="atLeast"/>
        <w:ind w:left="900" w:right="0"/>
        <w:jc w:val="both"/>
        <w:textAlignment w:val="baseline"/>
        <w:rPr>
          <w:sz w:val="45"/>
        </w:rPr>
      </w:pPr>
      <w:r>
        <w:rPr>
          <w:rFonts w:ascii="宋体" w:hAnsi="宋体" w:eastAsia="宋体" w:cs="宋体"/>
          <w:b w:val="0"/>
          <w:i w:val="0"/>
          <w:color w:val="000000"/>
          <w:spacing w:val="0"/>
          <w:sz w:val="45"/>
        </w:rPr>
        <w:t>二、培养造就大批德才兼备的高素质人才</w:t>
      </w:r>
    </w:p>
    <w:p w14:paraId="1C03EFD3">
      <w:pPr>
        <w:pageBreakBefore w:val="0"/>
        <w:wordWrap w:val="0"/>
        <w:spacing w:before="0" w:after="0" w:line="800" w:lineRule="exact"/>
        <w:ind w:left="0" w:right="0"/>
        <w:jc w:val="both"/>
        <w:textAlignment w:val="baseline"/>
        <w:rPr>
          <w:sz w:val="44"/>
        </w:rPr>
      </w:pPr>
    </w:p>
    <w:p w14:paraId="04E58D22">
      <w:pPr>
        <w:pageBreakBefore w:val="0"/>
        <w:wordWrap w:val="0"/>
        <w:spacing w:before="0" w:after="0" w:line="800" w:lineRule="atLeast"/>
        <w:ind w:left="0" w:right="160" w:firstLine="900"/>
        <w:jc w:val="both"/>
        <w:textAlignment w:val="baseline"/>
        <w:rPr>
          <w:sz w:val="44"/>
        </w:rPr>
      </w:pPr>
      <w:r>
        <w:rPr>
          <w:rFonts w:ascii="宋体" w:hAnsi="宋体" w:eastAsia="宋体" w:cs="宋体"/>
          <w:b w:val="0"/>
          <w:i w:val="0"/>
          <w:color w:val="000000"/>
          <w:spacing w:val="0"/>
          <w:sz w:val="44"/>
        </w:rPr>
        <w:t>功以才成，业由才广。实现中华民族伟大复兴，人才越多越好，本事越大越好。必须充分认识人才对党和国家事业发展的极端重要性，加快人才队伍建设，完善人才战略布局，提高人才自主培养能力，抓好国家战略人才力量储备，建设世界重要人才中心和创新高地。</w:t>
      </w:r>
    </w:p>
    <w:p w14:paraId="6A16E1E4"/>
    <w:p w14:paraId="76B51397">
      <w:pPr>
        <w:sectPr>
          <w:headerReference r:id="rId313" w:type="default"/>
          <w:footerReference r:id="rId314" w:type="default"/>
          <w:pgSz w:w="16560" w:h="25520"/>
          <w:pgMar w:top="1400" w:right="1260" w:bottom="1400" w:left="1260" w:header="1100" w:footer="1100" w:gutter="0"/>
          <w:cols w:space="720" w:num="1"/>
        </w:sectPr>
      </w:pPr>
    </w:p>
    <w:p w14:paraId="37930B64">
      <w:pPr>
        <w:pageBreakBefore w:val="0"/>
        <w:tabs>
          <w:tab w:val="left" w:pos="13420"/>
        </w:tabs>
        <w:wordWrap w:val="0"/>
        <w:spacing w:before="0" w:after="0" w:line="440" w:lineRule="atLeast"/>
        <w:ind w:left="8280" w:right="0"/>
        <w:jc w:val="both"/>
        <w:textAlignment w:val="baseline"/>
        <w:rPr>
          <w:sz w:val="32"/>
        </w:rPr>
      </w:pPr>
      <w:r>
        <w:rPr>
          <w:rFonts w:ascii="宋体" w:hAnsi="宋体" w:eastAsia="宋体" w:cs="宋体"/>
          <w:b w:val="0"/>
          <w:i w:val="0"/>
          <w:color w:val="000000"/>
          <w:spacing w:val="0"/>
          <w:sz w:val="32"/>
        </w:rPr>
        <w:t>第四节加快建设人才强国</w:t>
      </w:r>
      <w:r>
        <w:tab/>
      </w:r>
      <w:r>
        <w:rPr>
          <w:rFonts w:ascii="宋体" w:hAnsi="宋体" w:eastAsia="宋体" w:cs="宋体"/>
          <w:b w:val="0"/>
          <w:i w:val="0"/>
          <w:color w:val="000000"/>
          <w:spacing w:val="0"/>
          <w:sz w:val="32"/>
        </w:rPr>
        <w:t>153</w:t>
      </w:r>
    </w:p>
    <w:p w14:paraId="53E91DD2">
      <w:pPr>
        <w:pageBreakBefore w:val="0"/>
        <w:wordWrap w:val="0"/>
        <w:spacing w:before="0" w:after="0" w:line="400" w:lineRule="exact"/>
        <w:ind w:left="0" w:right="0"/>
        <w:jc w:val="both"/>
        <w:textAlignment w:val="baseline"/>
        <w:rPr>
          <w:sz w:val="32"/>
        </w:rPr>
      </w:pPr>
    </w:p>
    <w:p w14:paraId="46E719B1">
      <w:pPr>
        <w:pageBreakBefore w:val="0"/>
        <w:wordWrap w:val="0"/>
        <w:spacing w:before="0" w:after="0" w:line="800" w:lineRule="atLeast"/>
        <w:ind w:left="120" w:right="0" w:firstLine="880"/>
        <w:jc w:val="both"/>
        <w:textAlignment w:val="baseline"/>
        <w:rPr>
          <w:sz w:val="41"/>
        </w:rPr>
      </w:pPr>
      <w:r>
        <w:rPr>
          <w:rFonts w:ascii="宋体" w:hAnsi="宋体" w:eastAsia="宋体" w:cs="宋体"/>
          <w:b w:val="0"/>
          <w:i w:val="0"/>
          <w:color w:val="000000"/>
          <w:spacing w:val="0"/>
          <w:sz w:val="41"/>
        </w:rPr>
        <w:t>全面建设社会主义现代化国家任务非常艰巨，涉及的领域空前广泛，需要经济、政治、文化、社会、生态、科技、教育、军事、外交等多方面、各层次的高素质人才。经过长期努力，我国已经拥有一支规模宏大、素质优良、结构不断优化、作用日益突出的人才队伍。但同新形势新任务相比，我国人才队伍建设还存在很多不适应的地方，迫切需要加快人才培养步伐。要按照服务发展、人才优先、以用为本、创新机制、高端引领、整体开发的方针，紧扣科教兴国、创新驱动发展等国家重大战略需求，把人才集聚和重大战略实施同步谋划、同步推进，做到重大战略部署到哪里，人才集聚就跟进到哪里，党和国家事业急需紧缺什么人才，就优先集聚什么人才，不断塑造人才竞争新优势。大力培养使用战略科学家，打造大批一流科技领军人才和创新团队，造就规模宏大的青年科技人才队伍，培养大批卓越工程师，不断壮大国家战略人才力量。</w:t>
      </w:r>
    </w:p>
    <w:p w14:paraId="4821BE94">
      <w:pPr>
        <w:pageBreakBefore w:val="0"/>
        <w:wordWrap w:val="0"/>
        <w:spacing w:before="0" w:after="0" w:line="820" w:lineRule="exact"/>
        <w:ind w:left="0" w:right="0"/>
        <w:jc w:val="both"/>
        <w:textAlignment w:val="baseline"/>
        <w:rPr>
          <w:sz w:val="41"/>
        </w:rPr>
      </w:pPr>
    </w:p>
    <w:p w14:paraId="5FD86CF4">
      <w:pPr>
        <w:pageBreakBefore w:val="0"/>
        <w:wordWrap w:val="0"/>
        <w:spacing w:before="0" w:after="0" w:line="800" w:lineRule="atLeast"/>
        <w:ind w:left="1040" w:right="920" w:firstLine="880"/>
        <w:jc w:val="both"/>
        <w:textAlignment w:val="baseline"/>
        <w:rPr>
          <w:sz w:val="41"/>
        </w:rPr>
      </w:pPr>
      <w:r>
        <w:rPr>
          <w:rFonts w:ascii="宋体" w:hAnsi="宋体" w:eastAsia="宋体" w:cs="宋体"/>
          <w:b w:val="0"/>
          <w:i w:val="0"/>
          <w:color w:val="000000"/>
          <w:spacing w:val="0"/>
          <w:sz w:val="41"/>
        </w:rPr>
        <w:t>战略人才站在国际科技前沿、引领科技自主创新、承担国家战略科技任务，是支撑我国高水平科技自立自强的重要力量，要把建设战略人才力量作为重中之重来抓。</w:t>
      </w:r>
      <w:r>
        <w:drawing>
          <wp:anchor distT="0" distB="0" distL="0" distR="0" simplePos="0" relativeHeight="251659264" behindDoc="1" locked="0" layoutInCell="1" allowOverlap="1">
            <wp:simplePos x="0" y="0"/>
            <wp:positionH relativeFrom="page">
              <wp:posOffset>800100</wp:posOffset>
            </wp:positionH>
            <wp:positionV relativeFrom="paragraph">
              <wp:posOffset>-444500</wp:posOffset>
            </wp:positionV>
            <wp:extent cx="533400" cy="546100"/>
            <wp:effectExtent l="0" t="0" r="0" b="0"/>
            <wp:wrapNone/>
            <wp:docPr id="69" name="Draw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9"/>
                    <pic:cNvPicPr>
                      <a:picLocks noChangeAspect="1"/>
                    </pic:cNvPicPr>
                  </pic:nvPicPr>
                  <pic:blipFill>
                    <a:blip r:embed="rId762"/>
                    <a:stretch>
                      <a:fillRect/>
                    </a:stretch>
                  </pic:blipFill>
                  <pic:spPr>
                    <a:xfrm>
                      <a:off x="0" y="0"/>
                      <a:ext cx="533400" cy="546100"/>
                    </a:xfrm>
                    <a:prstGeom prst="rect">
                      <a:avLst/>
                    </a:prstGeom>
                  </pic:spPr>
                </pic:pic>
              </a:graphicData>
            </a:graphic>
          </wp:anchor>
        </w:drawing>
      </w:r>
    </w:p>
    <w:p w14:paraId="472F708A">
      <w:pPr>
        <w:pageBreakBefore w:val="0"/>
        <w:wordWrap w:val="0"/>
        <w:spacing w:before="0" w:after="0" w:line="600" w:lineRule="atLeast"/>
        <w:ind w:left="0" w:right="0"/>
        <w:jc w:val="center"/>
        <w:textAlignment w:val="baseline"/>
        <w:rPr>
          <w:sz w:val="42"/>
        </w:rPr>
      </w:pPr>
      <w:r>
        <w:rPr>
          <w:rFonts w:ascii="楷体" w:hAnsi="楷体" w:eastAsia="楷体" w:cs="楷体"/>
          <w:b w:val="0"/>
          <w:i w:val="0"/>
          <w:color w:val="000000"/>
          <w:spacing w:val="0"/>
          <w:sz w:val="42"/>
        </w:rPr>
        <w:t>———习近平在中央人才工作会议上的讲话</w:t>
      </w:r>
    </w:p>
    <w:p w14:paraId="2ED3AC66">
      <w:pPr>
        <w:pageBreakBefore w:val="0"/>
        <w:wordWrap w:val="0"/>
        <w:spacing w:before="0" w:after="0" w:line="580" w:lineRule="atLeast"/>
        <w:ind w:left="0" w:right="840"/>
        <w:jc w:val="right"/>
        <w:textAlignment w:val="baseline"/>
        <w:rPr>
          <w:sz w:val="42"/>
        </w:rPr>
      </w:pPr>
      <w:r>
        <w:rPr>
          <w:rFonts w:ascii="楷体" w:hAnsi="楷体" w:eastAsia="楷体" w:cs="楷体"/>
          <w:b w:val="0"/>
          <w:i w:val="0"/>
          <w:color w:val="000000"/>
          <w:spacing w:val="0"/>
          <w:sz w:val="42"/>
        </w:rPr>
        <w:t>(2021年9月27日)</w:t>
      </w:r>
    </w:p>
    <w:p w14:paraId="2F9504F2">
      <w:pPr>
        <w:pageBreakBefore w:val="0"/>
        <w:wordWrap w:val="0"/>
        <w:spacing w:before="0" w:after="0" w:line="820" w:lineRule="exact"/>
        <w:ind w:left="0" w:right="0"/>
        <w:jc w:val="right"/>
        <w:textAlignment w:val="baseline"/>
        <w:rPr>
          <w:sz w:val="41"/>
        </w:rPr>
      </w:pPr>
    </w:p>
    <w:p w14:paraId="7E6C8B66">
      <w:pPr>
        <w:pageBreakBefore w:val="0"/>
        <w:wordWrap w:val="0"/>
        <w:spacing w:before="0" w:after="0" w:line="800" w:lineRule="atLeast"/>
        <w:ind w:left="120" w:right="0" w:firstLine="880"/>
        <w:jc w:val="both"/>
        <w:textAlignment w:val="baseline"/>
        <w:rPr>
          <w:sz w:val="41"/>
        </w:rPr>
      </w:pPr>
      <w:r>
        <w:rPr>
          <w:rFonts w:ascii="宋体" w:hAnsi="宋体" w:eastAsia="宋体" w:cs="宋体"/>
          <w:b w:val="0"/>
          <w:i w:val="0"/>
          <w:color w:val="000000"/>
          <w:spacing w:val="0"/>
          <w:sz w:val="41"/>
        </w:rPr>
        <w:t>走好人才自主培养之路。中国是一个大国，对人才数量、质量、结构的需求是全方位的，满足这样庞大的人才需求必须主要依靠自己培养，提高人才供给自主可控能力。要加强基础研究人才自主培养，建设一批基础学科培养基地，优化基础学科教育体系，建立交叉学科发展引导机制，实施基础研究人才专项，发挥高校基础研究人才培养主力军作用，源源不断地造就规模宏大的基础研究后备力量。全面加强哲学社会科学人才自主培养能力，造就大批哲学家、社会科学家、文学艺术家等各方面人才。</w:t>
      </w:r>
    </w:p>
    <w:p w14:paraId="43588A27">
      <w:pPr>
        <w:pageBreakBefore w:val="0"/>
        <w:wordWrap w:val="0"/>
        <w:spacing w:before="0" w:after="0" w:line="800" w:lineRule="atLeast"/>
        <w:ind w:left="1000" w:right="0"/>
        <w:jc w:val="both"/>
        <w:textAlignment w:val="baseline"/>
        <w:rPr>
          <w:sz w:val="41"/>
        </w:rPr>
      </w:pPr>
      <w:r>
        <w:rPr>
          <w:rFonts w:ascii="宋体" w:hAnsi="宋体" w:eastAsia="宋体" w:cs="宋体"/>
          <w:b w:val="0"/>
          <w:i w:val="0"/>
          <w:color w:val="000000"/>
          <w:spacing w:val="0"/>
          <w:sz w:val="41"/>
        </w:rPr>
        <w:t>加快建设世界重要人才中心和创新高地。习近平指出：“人类历史上，</w:t>
      </w:r>
    </w:p>
    <w:p w14:paraId="1D0E6780"/>
    <w:p w14:paraId="7E06457D">
      <w:pPr>
        <w:sectPr>
          <w:headerReference r:id="rId315" w:type="default"/>
          <w:footerReference r:id="rId316" w:type="default"/>
          <w:pgSz w:w="16560" w:h="25520"/>
          <w:pgMar w:top="1420" w:right="1260" w:bottom="1420" w:left="1260" w:header="1120" w:footer="1120" w:gutter="0"/>
          <w:cols w:space="720" w:num="1"/>
        </w:sectPr>
      </w:pPr>
    </w:p>
    <w:p w14:paraId="4875CC4A">
      <w:pPr>
        <w:pageBreakBefore w:val="0"/>
        <w:tabs>
          <w:tab w:val="left" w:pos="2320"/>
        </w:tabs>
        <w:wordWrap w:val="0"/>
        <w:spacing w:before="0" w:after="0" w:line="420" w:lineRule="atLeast"/>
        <w:ind w:left="60" w:right="0"/>
        <w:jc w:val="both"/>
        <w:textAlignment w:val="baseline"/>
        <w:rPr>
          <w:sz w:val="29"/>
        </w:rPr>
      </w:pPr>
      <w:r>
        <w:rPr>
          <w:rFonts w:ascii="楷体" w:hAnsi="楷体" w:eastAsia="楷体" w:cs="楷体"/>
          <w:b w:val="0"/>
          <w:i w:val="0"/>
          <w:color w:val="000000"/>
          <w:spacing w:val="0"/>
          <w:sz w:val="29"/>
        </w:rPr>
        <w:t>154</w:t>
      </w:r>
      <w:r>
        <w:tab/>
      </w:r>
      <w:r>
        <w:rPr>
          <w:rFonts w:ascii="宋体" w:hAnsi="宋体" w:eastAsia="宋体" w:cs="宋体"/>
          <w:b w:val="0"/>
          <w:i w:val="0"/>
          <w:color w:val="000000"/>
          <w:spacing w:val="0"/>
          <w:sz w:val="29"/>
        </w:rPr>
        <w:t>第七章社会主义现代化建设的教育、科技、人才战略</w:t>
      </w:r>
    </w:p>
    <w:p w14:paraId="29816735">
      <w:pPr>
        <w:pageBreakBefore w:val="0"/>
        <w:wordWrap w:val="0"/>
        <w:spacing w:before="0" w:after="0" w:line="440" w:lineRule="exact"/>
        <w:ind w:left="0" w:right="0"/>
        <w:jc w:val="both"/>
        <w:textAlignment w:val="baseline"/>
        <w:rPr>
          <w:sz w:val="29"/>
        </w:rPr>
      </w:pPr>
    </w:p>
    <w:p w14:paraId="316F99FD">
      <w:pPr>
        <w:pageBreakBefore w:val="0"/>
        <w:wordWrap w:val="0"/>
        <w:spacing w:before="0" w:after="0" w:line="780" w:lineRule="atLeast"/>
        <w:ind w:left="0" w:right="0"/>
        <w:jc w:val="both"/>
        <w:textAlignment w:val="baseline"/>
        <w:rPr>
          <w:sz w:val="43"/>
        </w:rPr>
      </w:pPr>
      <w:r>
        <w:rPr>
          <w:rFonts w:ascii="宋体" w:hAnsi="宋体" w:eastAsia="宋体" w:cs="宋体"/>
          <w:b w:val="0"/>
          <w:i w:val="0"/>
          <w:color w:val="000000"/>
          <w:spacing w:val="0"/>
          <w:sz w:val="43"/>
        </w:rPr>
        <w:t>科技和人才总是向发展势头好、文明程度高、创新最活跃的地方集聚。”①我国正处于政治最稳定、经济最繁荣、创新最活跃的时期，党的坚强领导和我国社会主义制度的政治优势，基础研究和应用基础研究实现重大突破，面向国家重大需求的战略高技术研究取得重要成果，应用研究引领产业向中高端迈进，为加快建设世界重要人才中心和创新高地创造了有利条件。党中央对世界重要人才中心和创新高地的发展目标作出战略谋划，明确到2025年，全社会研发经费投入大幅增长，科技创新主力军队伍建设取得重要进展，顶尖科学家集聚水平明显提高，人才自主培养能力不断增强，在关键核心技术领域拥有一大批战略科技人才、一流科技领军人才和创新团队；到2030年，适应高质量发展的人才制度体系基本形成，创新人才自主培养能力显著提升，对世界优秀人才的吸引力明显增强，在主要科技领域有一批领跑者，在新兴前沿交叉领域有一批开拓者；到2035年，形成我国在诸多领域人才竞争比较优势，国家战略科技力量和高水平人才队伍位居世界前列。</w:t>
      </w:r>
    </w:p>
    <w:p w14:paraId="69822604">
      <w:pPr>
        <w:pageBreakBefore w:val="0"/>
        <w:wordWrap w:val="0"/>
        <w:spacing w:before="0" w:after="0" w:line="800" w:lineRule="exact"/>
        <w:ind w:left="0" w:right="0"/>
        <w:jc w:val="both"/>
        <w:textAlignment w:val="baseline"/>
        <w:rPr>
          <w:sz w:val="43"/>
        </w:rPr>
      </w:pPr>
    </w:p>
    <w:p w14:paraId="6628215D">
      <w:pPr>
        <w:pageBreakBefore w:val="0"/>
        <w:wordWrap w:val="0"/>
        <w:spacing w:before="0" w:after="0" w:line="780" w:lineRule="atLeast"/>
        <w:ind w:left="940" w:right="0"/>
        <w:jc w:val="both"/>
        <w:textAlignment w:val="baseline"/>
        <w:rPr>
          <w:sz w:val="43"/>
        </w:rPr>
      </w:pPr>
      <w:r>
        <w:rPr>
          <w:rFonts w:ascii="宋体" w:hAnsi="宋体" w:eastAsia="宋体" w:cs="宋体"/>
          <w:b w:val="0"/>
          <w:i w:val="0"/>
          <w:color w:val="000000"/>
          <w:spacing w:val="0"/>
          <w:sz w:val="43"/>
        </w:rPr>
        <w:t>三、把各方面优秀人才集聚到党和国家事业中来</w:t>
      </w:r>
    </w:p>
    <w:p w14:paraId="6157F270">
      <w:pPr>
        <w:pageBreakBefore w:val="0"/>
        <w:wordWrap w:val="0"/>
        <w:spacing w:before="0" w:after="0" w:line="800" w:lineRule="exact"/>
        <w:ind w:left="0" w:right="0"/>
        <w:jc w:val="both"/>
        <w:textAlignment w:val="baseline"/>
        <w:rPr>
          <w:sz w:val="43"/>
        </w:rPr>
      </w:pPr>
    </w:p>
    <w:p w14:paraId="07E802BB">
      <w:pPr>
        <w:pageBreakBefore w:val="0"/>
        <w:wordWrap w:val="0"/>
        <w:spacing w:before="0" w:after="0" w:line="780" w:lineRule="atLeast"/>
        <w:ind w:left="0" w:right="20" w:firstLine="940"/>
        <w:jc w:val="both"/>
        <w:textAlignment w:val="baseline"/>
        <w:rPr>
          <w:sz w:val="43"/>
        </w:rPr>
      </w:pPr>
      <w:r>
        <w:rPr>
          <w:rFonts w:ascii="宋体" w:hAnsi="宋体" w:eastAsia="宋体" w:cs="宋体"/>
          <w:b w:val="0"/>
          <w:i w:val="0"/>
          <w:color w:val="000000"/>
          <w:spacing w:val="0"/>
          <w:sz w:val="43"/>
        </w:rPr>
        <w:t>“水积而鱼聚，木茂而鸟集。”建设人才强国，要坚持人才引领发展的战略地位，深化人才发展体制机制改革，营造识才爱才敬才用才的环境，把各方面优秀人才集聚到党和国家事业中来。</w:t>
      </w:r>
    </w:p>
    <w:p w14:paraId="71DC8890">
      <w:pPr>
        <w:pageBreakBefore w:val="0"/>
        <w:wordWrap w:val="0"/>
        <w:spacing w:before="0" w:after="0" w:line="780" w:lineRule="atLeast"/>
        <w:ind w:left="0" w:right="20" w:firstLine="940"/>
        <w:jc w:val="both"/>
        <w:textAlignment w:val="baseline"/>
        <w:rPr>
          <w:sz w:val="43"/>
        </w:rPr>
      </w:pPr>
      <w:r>
        <w:rPr>
          <w:rFonts w:ascii="宋体" w:hAnsi="宋体" w:eastAsia="宋体" w:cs="宋体"/>
          <w:b w:val="0"/>
          <w:i w:val="0"/>
          <w:color w:val="000000"/>
          <w:spacing w:val="0"/>
          <w:sz w:val="43"/>
        </w:rPr>
        <w:t>坚持党对人才工作的全面领导是做好人才工作的根本保证。坚持党对人才工作的全面领导，是我国人才体系的鲜明政治优势，也是建设人才强国的“纲”和“本”。只有在党的领导下，培养造就大批德才兼备的高素质人才，才能确保人才强国建设沿着正确的方向前进。习近平指出，要“以识才的慧眼、爱才的诚意、用才的胆识、容才的雅量、聚才的良</w:t>
      </w:r>
    </w:p>
    <w:p w14:paraId="413A6593">
      <w:pPr>
        <w:pageBreakBefore w:val="0"/>
        <w:wordWrap w:val="0"/>
        <w:spacing w:before="360" w:after="0" w:line="540" w:lineRule="atLeast"/>
        <w:ind w:left="880" w:right="40" w:hanging="880"/>
        <w:jc w:val="both"/>
        <w:textAlignment w:val="baseline"/>
        <w:rPr>
          <w:sz w:val="40"/>
        </w:rPr>
      </w:pPr>
      <w:r>
        <w:rPr>
          <w:rFonts w:ascii="楷体" w:hAnsi="楷体" w:eastAsia="楷体" w:cs="楷体"/>
          <w:b w:val="0"/>
          <w:i w:val="0"/>
          <w:color w:val="000000"/>
          <w:spacing w:val="0"/>
          <w:sz w:val="40"/>
        </w:rPr>
        <w:t>①  习近平：《深入实施新时代人才强国战略加快建设世界重要人才中心和创新高地》，《求是》2021年第24期。</w:t>
      </w:r>
    </w:p>
    <w:p w14:paraId="0D489840"/>
    <w:p w14:paraId="56BBE239">
      <w:pPr>
        <w:sectPr>
          <w:headerReference r:id="rId317" w:type="default"/>
          <w:footerReference r:id="rId318" w:type="default"/>
          <w:pgSz w:w="16560" w:h="25520"/>
          <w:pgMar w:top="1460" w:right="1320" w:bottom="1460" w:left="1320" w:header="1160" w:footer="1160" w:gutter="0"/>
          <w:cols w:space="720" w:num="1"/>
        </w:sectPr>
      </w:pPr>
    </w:p>
    <w:p w14:paraId="046A25FB">
      <w:pPr>
        <w:pageBreakBefore w:val="0"/>
        <w:tabs>
          <w:tab w:val="left" w:pos="13280"/>
        </w:tabs>
        <w:wordWrap w:val="0"/>
        <w:spacing w:before="0" w:after="0" w:line="460" w:lineRule="atLeast"/>
        <w:ind w:left="8160" w:right="0"/>
        <w:jc w:val="both"/>
        <w:textAlignment w:val="baseline"/>
        <w:rPr>
          <w:sz w:val="33"/>
        </w:rPr>
      </w:pPr>
      <w:r>
        <w:rPr>
          <w:rFonts w:ascii="宋体" w:hAnsi="宋体" w:eastAsia="宋体" w:cs="宋体"/>
          <w:b w:val="0"/>
          <w:i w:val="0"/>
          <w:color w:val="000000"/>
          <w:spacing w:val="0"/>
          <w:sz w:val="33"/>
        </w:rPr>
        <w:t>第四节加快建设人才强国</w:t>
      </w:r>
      <w:r>
        <w:tab/>
      </w:r>
      <w:r>
        <w:rPr>
          <w:rFonts w:ascii="楷体" w:hAnsi="楷体" w:eastAsia="楷体" w:cs="楷体"/>
          <w:b w:val="0"/>
          <w:i w:val="0"/>
          <w:color w:val="000000"/>
          <w:spacing w:val="0"/>
          <w:sz w:val="33"/>
        </w:rPr>
        <w:t>155</w:t>
      </w:r>
    </w:p>
    <w:p w14:paraId="4C3185AC">
      <w:pPr>
        <w:pageBreakBefore w:val="0"/>
        <w:wordWrap w:val="0"/>
        <w:spacing w:before="0" w:after="0" w:line="380" w:lineRule="exact"/>
        <w:ind w:left="0" w:right="0"/>
        <w:jc w:val="both"/>
        <w:textAlignment w:val="baseline"/>
        <w:rPr>
          <w:sz w:val="33"/>
        </w:rPr>
      </w:pPr>
    </w:p>
    <w:p w14:paraId="7849C595">
      <w:pPr>
        <w:pageBreakBefore w:val="0"/>
        <w:wordWrap w:val="0"/>
        <w:spacing w:before="0" w:after="0" w:line="800" w:lineRule="atLeast"/>
        <w:ind w:left="20" w:right="0"/>
        <w:jc w:val="both"/>
        <w:textAlignment w:val="baseline"/>
        <w:rPr>
          <w:sz w:val="44"/>
        </w:rPr>
      </w:pPr>
      <w:r>
        <w:rPr>
          <w:rFonts w:ascii="宋体" w:hAnsi="宋体" w:eastAsia="宋体" w:cs="宋体"/>
          <w:b w:val="0"/>
          <w:i w:val="0"/>
          <w:color w:val="000000"/>
          <w:spacing w:val="0"/>
          <w:sz w:val="44"/>
        </w:rPr>
        <w:t>方，着力把党内和党外、国内和国外各方面优秀人才集聚到党和人民的伟大奋斗中来”①。必须加强党对人才工作的政治引领，全方位支持人才、帮助人才，千方百计造就人才、成就人才。要把人才资源开发放在最优先位置，大力建设战略人才力量，着力夯实创新发展人才基础。全方位培养用好人才，根据国家发展急迫需要和长远需求，大胆使用人才，放开视野选人才、不拘一格用人才。</w:t>
      </w:r>
    </w:p>
    <w:p w14:paraId="00A05E97">
      <w:pPr>
        <w:pageBreakBefore w:val="0"/>
        <w:wordWrap w:val="0"/>
        <w:spacing w:before="0" w:after="0" w:line="800" w:lineRule="atLeast"/>
        <w:ind w:left="20" w:right="20" w:firstLine="900"/>
        <w:jc w:val="both"/>
        <w:textAlignment w:val="baseline"/>
        <w:rPr>
          <w:sz w:val="44"/>
        </w:rPr>
      </w:pPr>
      <w:r>
        <w:rPr>
          <w:rFonts w:ascii="宋体" w:hAnsi="宋体" w:eastAsia="宋体" w:cs="宋体"/>
          <w:b w:val="0"/>
          <w:i w:val="0"/>
          <w:color w:val="000000"/>
          <w:spacing w:val="0"/>
          <w:sz w:val="44"/>
        </w:rPr>
        <w:t>坚持深化人才发展体制机制改革是做好人才工作的重要保障。必须破除人才培养、使用、评价、服务、支持、激励等方面的体制机制障碍，破除唯论文、唯职称、唯学历、唯奖项的“四唯”现象，让各类人才的创造活力竞相迸发、聪明才智充分涌流。完善人才培养机制，遵循社会主义市场经济规律和人才成长规律，以国家发展需要和社会需求为导向，以培养人才创新精神和创新能力为重点，培养造就大批德才兼备的高素质人才。构建有效的人才引进机制，用好全球创新资源，精准引进急需紧缺人才。建立以信任为基础的人才使用机制，完善科学家本位的科研组织体系。改进人才评价机制，建立健全以创新能力、质量、贡献为导向的评价体系。创新人才流动机制，促进城乡、区域、行业和不同所有制之间人才协调发展，鼓励引导人才向艰苦边远地区和基层一线流动。健全人才激励机制，构建充分体现知识、技术等创新要素价值的收益分配机制，让事业激励人才，让人才成就事业。</w:t>
      </w:r>
    </w:p>
    <w:p w14:paraId="04D039E6">
      <w:pPr>
        <w:pageBreakBefore w:val="0"/>
        <w:wordWrap w:val="0"/>
        <w:spacing w:before="0" w:after="0" w:line="800" w:lineRule="atLeast"/>
        <w:ind w:left="20" w:right="20" w:firstLine="900"/>
        <w:jc w:val="both"/>
        <w:textAlignment w:val="baseline"/>
        <w:rPr>
          <w:sz w:val="44"/>
        </w:rPr>
      </w:pPr>
      <w:r>
        <w:rPr>
          <w:rFonts w:ascii="宋体" w:hAnsi="宋体" w:eastAsia="宋体" w:cs="宋体"/>
          <w:b w:val="0"/>
          <w:i w:val="0"/>
          <w:color w:val="000000"/>
          <w:spacing w:val="0"/>
          <w:sz w:val="44"/>
        </w:rPr>
        <w:t>坚持营造识才爱才敬才用才的环境是做好人才工作的社会条件。环境好，人才聚、事业兴；环境差，人才散、事业衰。必须积极营造尊重人才、求贤若渴的社会环境，公正平等、竞争择优的制度环境，待遇适当、保障有力的生活环境，为人才心无旁骛钻研业务创造良好条件。要大力弘扬科学家精神，教育引导各类人才矢志爱国奋斗、锐意开拓创新。在全社会积极营造鼓励大胆创新、勇于创新、包容创新的良好氛围，既</w:t>
      </w:r>
    </w:p>
    <w:p w14:paraId="51840F0D">
      <w:pPr>
        <w:pageBreakBefore w:val="0"/>
        <w:wordWrap w:val="0"/>
        <w:spacing w:before="0" w:after="0" w:line="800" w:lineRule="atLeast"/>
        <w:ind w:left="80" w:right="0"/>
        <w:jc w:val="both"/>
        <w:textAlignment w:val="baseline"/>
        <w:rPr>
          <w:sz w:val="44"/>
        </w:rPr>
      </w:pPr>
      <w:r>
        <w:rPr>
          <w:rFonts w:ascii="宋体" w:hAnsi="宋体" w:eastAsia="宋体" w:cs="宋体"/>
          <w:b w:val="0"/>
          <w:i w:val="0"/>
          <w:color w:val="000000"/>
          <w:spacing w:val="0"/>
          <w:sz w:val="44"/>
          <w:u w:val="single"/>
        </w:rPr>
        <w:t xml:space="preserve">             </w:t>
      </w:r>
    </w:p>
    <w:p w14:paraId="159F63AD">
      <w:pPr>
        <w:pageBreakBefore w:val="0"/>
        <w:wordWrap w:val="0"/>
        <w:spacing w:before="0" w:after="0" w:line="580" w:lineRule="atLeast"/>
        <w:ind w:left="20" w:right="0"/>
        <w:jc w:val="both"/>
        <w:textAlignment w:val="baseline"/>
        <w:rPr>
          <w:sz w:val="40"/>
        </w:rPr>
      </w:pPr>
      <w:r>
        <w:rPr>
          <w:rFonts w:ascii="楷体" w:hAnsi="楷体" w:eastAsia="楷体" w:cs="楷体"/>
          <w:b w:val="0"/>
          <w:i w:val="0"/>
          <w:color w:val="000000"/>
          <w:spacing w:val="0"/>
          <w:sz w:val="40"/>
        </w:rPr>
        <w:t>①  《习近平著作选读》第二卷，人民出版社2023年版，第517页。</w:t>
      </w:r>
    </w:p>
    <w:p w14:paraId="3DF415BD"/>
    <w:p w14:paraId="666E1EBD">
      <w:pPr>
        <w:sectPr>
          <w:headerReference r:id="rId319" w:type="default"/>
          <w:footerReference r:id="rId320" w:type="default"/>
          <w:pgSz w:w="16560" w:h="25520"/>
          <w:pgMar w:top="1440" w:right="1320" w:bottom="1440" w:left="1320" w:header="1140" w:footer="1140" w:gutter="0"/>
          <w:cols w:space="720" w:num="1"/>
        </w:sectPr>
      </w:pPr>
    </w:p>
    <w:p w14:paraId="2265BB06">
      <w:pPr>
        <w:pageBreakBefore w:val="0"/>
        <w:tabs>
          <w:tab w:val="left" w:pos="2300"/>
        </w:tabs>
        <w:wordWrap w:val="0"/>
        <w:spacing w:before="0" w:after="0" w:line="420" w:lineRule="atLeast"/>
        <w:ind w:left="80" w:right="0"/>
        <w:jc w:val="both"/>
        <w:textAlignment w:val="baseline"/>
        <w:rPr>
          <w:sz w:val="29"/>
        </w:rPr>
      </w:pPr>
      <w:r>
        <w:rPr>
          <w:rFonts w:ascii="楷体" w:hAnsi="楷体" w:eastAsia="楷体" w:cs="楷体"/>
          <w:b w:val="0"/>
          <w:i w:val="0"/>
          <w:color w:val="000000"/>
          <w:spacing w:val="0"/>
          <w:sz w:val="29"/>
        </w:rPr>
        <w:t>156</w:t>
      </w:r>
      <w:r>
        <w:tab/>
      </w:r>
      <w:r>
        <w:rPr>
          <w:rFonts w:ascii="宋体" w:hAnsi="宋体" w:eastAsia="宋体" w:cs="宋体"/>
          <w:b w:val="0"/>
          <w:i w:val="0"/>
          <w:color w:val="000000"/>
          <w:spacing w:val="0"/>
          <w:sz w:val="29"/>
        </w:rPr>
        <w:t>第七章社会主义现代化建设的教育、科技、人才战略</w:t>
      </w:r>
    </w:p>
    <w:p w14:paraId="555A8B99">
      <w:pPr>
        <w:pageBreakBefore w:val="0"/>
        <w:wordWrap w:val="0"/>
        <w:spacing w:before="0" w:after="0" w:line="440" w:lineRule="exact"/>
        <w:ind w:left="0" w:right="0"/>
        <w:jc w:val="both"/>
        <w:textAlignment w:val="baseline"/>
        <w:rPr>
          <w:sz w:val="29"/>
        </w:rPr>
      </w:pPr>
    </w:p>
    <w:p w14:paraId="24E2B34C">
      <w:pPr>
        <w:pageBreakBefore w:val="0"/>
        <w:wordWrap w:val="0"/>
        <w:spacing w:before="0" w:after="0" w:line="800" w:lineRule="atLeast"/>
        <w:ind w:left="60" w:right="40"/>
        <w:jc w:val="both"/>
        <w:textAlignment w:val="baseline"/>
        <w:rPr>
          <w:sz w:val="41"/>
        </w:rPr>
      </w:pPr>
      <w:r>
        <w:rPr>
          <w:rFonts w:ascii="黑体" w:hAnsi="黑体" w:eastAsia="黑体" w:cs="黑体"/>
          <w:b w:val="0"/>
          <w:i w:val="0"/>
          <w:color w:val="000000"/>
          <w:spacing w:val="0"/>
          <w:sz w:val="41"/>
        </w:rPr>
        <w:t>要重视成功，更要宽容失败，推动形成尊重人才的风尚。大胆使用优秀青年人才，为青年人才施展才干提供更多机会和更大舞台，让他们成为有思想、有情怀、有责任、有担当的社会主义建设者和接班人。</w:t>
      </w:r>
    </w:p>
    <w:p w14:paraId="6476B63A">
      <w:pPr>
        <w:pageBreakBefore w:val="0"/>
        <w:wordWrap w:val="0"/>
        <w:spacing w:before="0" w:after="0" w:line="820" w:lineRule="exact"/>
        <w:ind w:left="0" w:right="0"/>
        <w:jc w:val="both"/>
        <w:textAlignment w:val="baseline"/>
        <w:rPr>
          <w:sz w:val="41"/>
        </w:rPr>
      </w:pPr>
    </w:p>
    <w:p w14:paraId="2741F205">
      <w:pPr>
        <w:pageBreakBefore w:val="0"/>
        <w:wordWrap w:val="0"/>
        <w:spacing w:before="0" w:after="0" w:line="820" w:lineRule="exact"/>
        <w:ind w:left="0" w:right="0"/>
        <w:jc w:val="both"/>
        <w:textAlignment w:val="baseline"/>
        <w:rPr>
          <w:sz w:val="41"/>
        </w:rPr>
      </w:pPr>
    </w:p>
    <w:p w14:paraId="2634D9CE">
      <w:pPr>
        <w:pageBreakBefore w:val="0"/>
        <w:wordWrap w:val="0"/>
        <w:spacing w:before="0" w:after="0" w:line="700" w:lineRule="atLeast"/>
        <w:ind w:left="920" w:right="0"/>
        <w:jc w:val="both"/>
        <w:textAlignment w:val="baseline"/>
        <w:rPr>
          <w:sz w:val="52"/>
        </w:rPr>
      </w:pPr>
      <w:r>
        <w:rPr>
          <w:rFonts w:ascii="黑体" w:hAnsi="黑体" w:eastAsia="黑体" w:cs="黑体"/>
          <w:b/>
          <w:i w:val="0"/>
          <w:color w:val="000000"/>
          <w:spacing w:val="0"/>
          <w:sz w:val="52"/>
        </w:rPr>
        <w:t>本章小结</w:t>
      </w:r>
    </w:p>
    <w:p w14:paraId="6AB3B4F2">
      <w:pPr>
        <w:pageBreakBefore w:val="0"/>
        <w:wordWrap w:val="0"/>
        <w:spacing w:before="0" w:after="0" w:line="600" w:lineRule="exact"/>
        <w:ind w:left="0" w:right="0"/>
        <w:jc w:val="both"/>
        <w:textAlignment w:val="baseline"/>
        <w:rPr>
          <w:sz w:val="52"/>
        </w:rPr>
      </w:pPr>
    </w:p>
    <w:p w14:paraId="4185A525">
      <w:pPr>
        <w:pageBreakBefore w:val="0"/>
        <w:wordWrap w:val="0"/>
        <w:spacing w:before="0" w:after="0" w:line="800" w:lineRule="atLeast"/>
        <w:ind w:left="60" w:right="0" w:firstLine="840"/>
        <w:jc w:val="both"/>
        <w:textAlignment w:val="baseline"/>
        <w:rPr>
          <w:sz w:val="41"/>
        </w:rPr>
      </w:pPr>
      <w:r>
        <w:rPr>
          <w:rFonts w:ascii="黑体" w:hAnsi="黑体" w:eastAsia="黑体" w:cs="黑体"/>
          <w:b w:val="0"/>
          <w:i w:val="0"/>
          <w:color w:val="000000"/>
          <w:spacing w:val="0"/>
          <w:sz w:val="41"/>
        </w:rPr>
        <w:t>教育、科技、人才是全面建设社会主义现代化国家的基础性、战略性支撑，建设教育强国、科技强国、人才强国具有内在一致性和相互支撑性。教育是国之大计、党之大计，在国家发展中具有基础性先导性全局性地位。必须坚持教育优先发展，把立德树人作为教育的根本任务，办好人民满意的教育，建设教育强国。科技是国之利器，是现代化建设中最活跃、最具革命性的因素。加快实现高水平科技自立自强，必须实施创新驱动发展战略，发挥新型举国体制优势，打赢关键核心技术攻坚战，不断增强自主创新能力，建设科技强国。人才是实现民族振兴、赢得国际竞争主动的战略资源，培养人才是国家和民族长远发展大计。必须坚持党管人才原则，大力实施人才强国战略，培养造就大批德才兼备的高素质人才，把各方面优秀人才集聚到党和国家事业中来，加快建设世界重要人才中心和创新高地，聚天下英才而用之。</w:t>
      </w:r>
    </w:p>
    <w:p w14:paraId="0033DB16">
      <w:pPr>
        <w:pageBreakBefore w:val="0"/>
        <w:wordWrap w:val="0"/>
        <w:spacing w:before="0" w:after="0" w:line="820" w:lineRule="exact"/>
        <w:ind w:left="0" w:right="0"/>
        <w:jc w:val="both"/>
        <w:textAlignment w:val="baseline"/>
        <w:rPr>
          <w:sz w:val="41"/>
        </w:rPr>
      </w:pPr>
    </w:p>
    <w:p w14:paraId="15CD024F">
      <w:pPr>
        <w:pageBreakBefore w:val="0"/>
        <w:wordWrap w:val="0"/>
        <w:spacing w:before="0" w:after="0" w:line="820" w:lineRule="exact"/>
        <w:ind w:left="0" w:right="0"/>
        <w:jc w:val="both"/>
        <w:textAlignment w:val="baseline"/>
        <w:rPr>
          <w:sz w:val="41"/>
        </w:rPr>
      </w:pPr>
    </w:p>
    <w:p w14:paraId="0E2536C4">
      <w:pPr>
        <w:pageBreakBefore w:val="0"/>
        <w:wordWrap w:val="0"/>
        <w:spacing w:before="0" w:after="0" w:line="800" w:lineRule="atLeast"/>
        <w:ind w:left="60" w:right="0"/>
        <w:jc w:val="both"/>
        <w:textAlignment w:val="baseline"/>
        <w:rPr>
          <w:sz w:val="52"/>
        </w:rPr>
      </w:pPr>
      <w:r>
        <w:rPr>
          <w:rFonts w:ascii="楷体" w:hAnsi="楷体" w:eastAsia="楷体" w:cs="楷体"/>
          <w:b/>
          <w:i w:val="0"/>
          <w:color w:val="000000"/>
          <w:spacing w:val="0"/>
          <w:sz w:val="52"/>
        </w:rPr>
        <w:t>课</w:t>
      </w:r>
      <w:r>
        <w:rPr>
          <w:rFonts w:ascii="楷体" w:hAnsi="楷体" w:eastAsia="楷体" w:cs="楷体"/>
          <w:b/>
          <w:i w:val="0"/>
          <w:color w:val="000000"/>
          <w:spacing w:val="0"/>
          <w:sz w:val="52"/>
          <w:u w:val="single"/>
        </w:rPr>
        <w:t xml:space="preserve">后思考                                        </w:t>
      </w:r>
    </w:p>
    <w:p w14:paraId="1935A24A">
      <w:pPr>
        <w:pageBreakBefore w:val="0"/>
        <w:wordWrap w:val="0"/>
        <w:spacing w:before="640" w:after="0" w:line="800" w:lineRule="atLeast"/>
        <w:ind w:left="60" w:right="60" w:firstLine="900"/>
        <w:jc w:val="both"/>
        <w:textAlignment w:val="baseline"/>
        <w:rPr>
          <w:sz w:val="41"/>
        </w:rPr>
      </w:pPr>
      <w:r>
        <w:rPr>
          <w:rFonts w:ascii="黑体" w:hAnsi="黑体" w:eastAsia="黑体" w:cs="黑体"/>
          <w:b w:val="0"/>
          <w:i w:val="0"/>
          <w:color w:val="000000"/>
          <w:spacing w:val="0"/>
          <w:sz w:val="41"/>
        </w:rPr>
        <w:t>1.如何理解建设教育强国、科技强国、人才强国的内在一致性和相互支撑性？</w:t>
      </w:r>
    </w:p>
    <w:p w14:paraId="1E8B7518">
      <w:pPr>
        <w:pageBreakBefore w:val="0"/>
        <w:wordWrap w:val="0"/>
        <w:spacing w:before="0" w:after="0" w:line="800" w:lineRule="atLeast"/>
        <w:ind w:left="920" w:right="0"/>
        <w:jc w:val="both"/>
        <w:textAlignment w:val="baseline"/>
        <w:rPr>
          <w:sz w:val="41"/>
        </w:rPr>
      </w:pPr>
      <w:r>
        <w:rPr>
          <w:rFonts w:ascii="黑体" w:hAnsi="黑体" w:eastAsia="黑体" w:cs="黑体"/>
          <w:b w:val="0"/>
          <w:i w:val="0"/>
          <w:color w:val="000000"/>
          <w:spacing w:val="0"/>
          <w:sz w:val="41"/>
        </w:rPr>
        <w:t>2.如何理解教育在国家发展中的基础性先导性全局性地位？</w:t>
      </w:r>
    </w:p>
    <w:p w14:paraId="21107AAA">
      <w:pPr>
        <w:pageBreakBefore w:val="0"/>
        <w:wordWrap w:val="0"/>
        <w:spacing w:before="0" w:after="0" w:line="800" w:lineRule="atLeast"/>
        <w:ind w:left="920" w:right="0"/>
        <w:jc w:val="both"/>
        <w:textAlignment w:val="baseline"/>
        <w:rPr>
          <w:sz w:val="41"/>
        </w:rPr>
      </w:pPr>
      <w:r>
        <w:rPr>
          <w:rFonts w:ascii="黑体" w:hAnsi="黑体" w:eastAsia="黑体" w:cs="黑体"/>
          <w:b w:val="0"/>
          <w:i w:val="0"/>
          <w:color w:val="000000"/>
          <w:spacing w:val="0"/>
          <w:sz w:val="41"/>
        </w:rPr>
        <w:t>3.如何理解实现高水平科技自立自强的重大意义？</w:t>
      </w:r>
    </w:p>
    <w:p w14:paraId="107663EF">
      <w:pPr>
        <w:pageBreakBefore w:val="0"/>
        <w:wordWrap w:val="0"/>
        <w:spacing w:before="0" w:after="0" w:line="800" w:lineRule="atLeast"/>
        <w:ind w:left="920" w:right="0"/>
        <w:jc w:val="both"/>
        <w:textAlignment w:val="baseline"/>
        <w:rPr>
          <w:sz w:val="41"/>
        </w:rPr>
      </w:pPr>
      <w:r>
        <w:rPr>
          <w:rFonts w:ascii="黑体" w:hAnsi="黑体" w:eastAsia="黑体" w:cs="黑体"/>
          <w:b w:val="0"/>
          <w:i w:val="0"/>
          <w:color w:val="000000"/>
          <w:spacing w:val="0"/>
          <w:sz w:val="41"/>
        </w:rPr>
        <w:t>4.怎样建设人才强国？</w:t>
      </w:r>
    </w:p>
    <w:p w14:paraId="767EFD35"/>
    <w:p w14:paraId="1BAA0345">
      <w:pPr>
        <w:sectPr>
          <w:headerReference r:id="rId321" w:type="default"/>
          <w:footerReference r:id="rId322" w:type="default"/>
          <w:pgSz w:w="16560" w:h="25520"/>
          <w:pgMar w:top="1460" w:right="1320" w:bottom="1460" w:left="1320" w:header="1160" w:footer="1160" w:gutter="0"/>
          <w:cols w:space="720" w:num="1"/>
        </w:sectPr>
      </w:pPr>
    </w:p>
    <w:p w14:paraId="02262235">
      <w:pPr>
        <w:pageBreakBefore w:val="0"/>
        <w:wordWrap w:val="0"/>
        <w:spacing w:before="2140" w:after="0" w:line="840" w:lineRule="atLeast"/>
        <w:ind w:left="0" w:right="0"/>
        <w:jc w:val="center"/>
        <w:textAlignment w:val="baseline"/>
        <w:rPr>
          <w:sz w:val="60"/>
        </w:rPr>
      </w:pPr>
      <w:r>
        <w:rPr>
          <w:rFonts w:ascii="宋体" w:hAnsi="宋体" w:eastAsia="宋体" w:cs="宋体"/>
          <w:b w:val="0"/>
          <w:i w:val="0"/>
          <w:color w:val="000000"/>
          <w:spacing w:val="0"/>
          <w:sz w:val="60"/>
        </w:rPr>
        <w:t>第八章  发展全过程人民民主</w:t>
      </w:r>
    </w:p>
    <w:p w14:paraId="49870D2B">
      <w:pPr>
        <w:pageBreakBefore w:val="0"/>
        <w:wordWrap w:val="0"/>
        <w:spacing w:before="0" w:after="0" w:line="640" w:lineRule="exact"/>
        <w:ind w:left="0" w:right="0"/>
        <w:jc w:val="center"/>
        <w:textAlignment w:val="baseline"/>
        <w:rPr>
          <w:sz w:val="53"/>
        </w:rPr>
      </w:pPr>
    </w:p>
    <w:p w14:paraId="35FAB88E">
      <w:pPr>
        <w:pageBreakBefore w:val="0"/>
        <w:wordWrap w:val="0"/>
        <w:spacing w:before="0" w:after="0" w:line="640" w:lineRule="exact"/>
        <w:ind w:left="0" w:right="0"/>
        <w:jc w:val="center"/>
        <w:textAlignment w:val="baseline"/>
        <w:rPr>
          <w:sz w:val="53"/>
        </w:rPr>
      </w:pPr>
    </w:p>
    <w:p w14:paraId="6D675087">
      <w:pPr>
        <w:pageBreakBefore w:val="0"/>
        <w:wordWrap w:val="0"/>
        <w:spacing w:before="0" w:after="0" w:line="640" w:lineRule="exact"/>
        <w:ind w:left="0" w:right="0"/>
        <w:jc w:val="center"/>
        <w:textAlignment w:val="baseline"/>
        <w:rPr>
          <w:sz w:val="53"/>
        </w:rPr>
      </w:pPr>
    </w:p>
    <w:p w14:paraId="1EE39C60">
      <w:pPr>
        <w:pageBreakBefore w:val="0"/>
        <w:wordWrap w:val="0"/>
        <w:spacing w:before="0" w:after="0" w:line="720" w:lineRule="atLeast"/>
        <w:ind w:left="860" w:right="0"/>
        <w:jc w:val="both"/>
        <w:textAlignment w:val="baseline"/>
        <w:rPr>
          <w:sz w:val="53"/>
        </w:rPr>
      </w:pPr>
      <w:r>
        <w:rPr>
          <w:rFonts w:ascii="黑体" w:hAnsi="黑体" w:eastAsia="黑体" w:cs="黑体"/>
          <w:b/>
          <w:i w:val="0"/>
          <w:color w:val="000000"/>
          <w:spacing w:val="0"/>
          <w:sz w:val="53"/>
        </w:rPr>
        <w:t>学习要点</w:t>
      </w:r>
    </w:p>
    <w:p w14:paraId="2D96515A">
      <w:pPr>
        <w:pageBreakBefore w:val="0"/>
        <w:wordWrap w:val="0"/>
        <w:spacing w:before="0" w:after="0" w:line="640" w:lineRule="exact"/>
        <w:ind w:left="0" w:right="0"/>
        <w:jc w:val="both"/>
        <w:textAlignment w:val="baseline"/>
        <w:rPr>
          <w:sz w:val="53"/>
        </w:rPr>
      </w:pPr>
    </w:p>
    <w:p w14:paraId="77EAD19C">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1.坚定不移走中国特色社会主义政治发展道路</w:t>
      </w:r>
    </w:p>
    <w:p w14:paraId="119A2361">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2.全过程人民民主是社会主义民主政治的本质属性</w:t>
      </w:r>
    </w:p>
    <w:p w14:paraId="3421C775">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3.人民当家作主制度体系的主要内容</w:t>
      </w:r>
    </w:p>
    <w:p w14:paraId="6A65DEF1">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4.巩固和发展新时代爱国统一战线的重要意义</w:t>
      </w:r>
    </w:p>
    <w:p w14:paraId="7659DD22">
      <w:pPr>
        <w:pageBreakBefore w:val="0"/>
        <w:wordWrap w:val="0"/>
        <w:spacing w:before="0" w:after="0" w:line="860" w:lineRule="exact"/>
        <w:ind w:left="0" w:right="0"/>
        <w:jc w:val="both"/>
        <w:textAlignment w:val="baseline"/>
        <w:rPr>
          <w:sz w:val="43"/>
        </w:rPr>
      </w:pPr>
    </w:p>
    <w:p w14:paraId="3CBD2EF8">
      <w:pPr>
        <w:pageBreakBefore w:val="0"/>
        <w:wordWrap w:val="0"/>
        <w:spacing w:before="0" w:after="0" w:line="860" w:lineRule="exact"/>
        <w:ind w:left="0" w:right="0"/>
        <w:jc w:val="both"/>
        <w:textAlignment w:val="baseline"/>
        <w:rPr>
          <w:sz w:val="43"/>
        </w:rPr>
      </w:pPr>
    </w:p>
    <w:p w14:paraId="684C2829">
      <w:pPr>
        <w:pageBreakBefore w:val="0"/>
        <w:wordWrap w:val="0"/>
        <w:spacing w:before="0" w:after="0" w:line="840" w:lineRule="atLeast"/>
        <w:ind w:left="0" w:right="0" w:firstLine="860"/>
        <w:jc w:val="both"/>
        <w:textAlignment w:val="baseline"/>
        <w:rPr>
          <w:sz w:val="43"/>
        </w:rPr>
      </w:pPr>
      <w:r>
        <w:rPr>
          <w:rFonts w:ascii="宋体" w:hAnsi="宋体" w:eastAsia="宋体" w:cs="宋体"/>
          <w:b w:val="0"/>
          <w:i w:val="0"/>
          <w:color w:val="000000"/>
          <w:spacing w:val="0"/>
          <w:sz w:val="43"/>
        </w:rPr>
        <w:t>人民民主是社会主义的生命，全过程人民民主是社会主义民主政治的本质属性。党的十八大以来，以习近平同志为核心的党中央深化对社会主义民主政治发展规律的认识，全面发展全过程人民民主，我国社会主义政治制度优势得到充分发挥，社会主义民主政治展现出旺盛的生命力。要坚定不移走中国特色社会主义政治发展道路，不断健全人民当家作主的制度体系，把人民当家作主体现到国家政治生活和社会生活各方面。</w:t>
      </w:r>
    </w:p>
    <w:p w14:paraId="1495EDA2">
      <w:pPr>
        <w:pageBreakBefore w:val="0"/>
        <w:wordWrap w:val="0"/>
        <w:spacing w:before="0" w:after="0" w:line="700" w:lineRule="exact"/>
        <w:ind w:left="0" w:right="0"/>
        <w:jc w:val="both"/>
        <w:textAlignment w:val="baseline"/>
        <w:rPr>
          <w:sz w:val="57"/>
        </w:rPr>
      </w:pPr>
    </w:p>
    <w:p w14:paraId="52DB0CAA">
      <w:pPr>
        <w:pageBreakBefore w:val="0"/>
        <w:wordWrap w:val="0"/>
        <w:spacing w:before="0" w:after="0" w:line="700" w:lineRule="exact"/>
        <w:ind w:left="0" w:right="0"/>
        <w:jc w:val="both"/>
        <w:textAlignment w:val="baseline"/>
        <w:rPr>
          <w:sz w:val="57"/>
        </w:rPr>
      </w:pPr>
    </w:p>
    <w:p w14:paraId="5191FBE2">
      <w:pPr>
        <w:pageBreakBefore w:val="0"/>
        <w:wordWrap w:val="0"/>
        <w:spacing w:before="0" w:after="0" w:line="760" w:lineRule="atLeast"/>
        <w:ind w:left="1220" w:right="0"/>
        <w:jc w:val="both"/>
        <w:textAlignment w:val="baseline"/>
        <w:rPr>
          <w:sz w:val="57"/>
        </w:rPr>
      </w:pPr>
      <w:r>
        <w:rPr>
          <w:rFonts w:ascii="宋体" w:hAnsi="宋体" w:eastAsia="宋体" w:cs="宋体"/>
          <w:b w:val="0"/>
          <w:i w:val="0"/>
          <w:color w:val="000000"/>
          <w:spacing w:val="0"/>
          <w:sz w:val="57"/>
        </w:rPr>
        <w:t>第一节 坚定中国特色社会主义政治制度自信</w:t>
      </w:r>
    </w:p>
    <w:p w14:paraId="29A2395C">
      <w:pPr>
        <w:pageBreakBefore w:val="0"/>
        <w:wordWrap w:val="0"/>
        <w:spacing w:before="0" w:after="0" w:line="700" w:lineRule="exact"/>
        <w:ind w:left="0" w:right="0"/>
        <w:jc w:val="both"/>
        <w:textAlignment w:val="baseline"/>
        <w:rPr>
          <w:sz w:val="57"/>
        </w:rPr>
      </w:pPr>
    </w:p>
    <w:p w14:paraId="4ED5F523">
      <w:pPr>
        <w:pageBreakBefore w:val="0"/>
        <w:wordWrap w:val="0"/>
        <w:spacing w:before="0" w:after="0" w:line="840" w:lineRule="atLeast"/>
        <w:ind w:left="860" w:right="0"/>
        <w:jc w:val="both"/>
        <w:textAlignment w:val="baseline"/>
        <w:rPr>
          <w:sz w:val="43"/>
        </w:rPr>
      </w:pPr>
      <w:r>
        <w:rPr>
          <w:rFonts w:ascii="宋体" w:hAnsi="宋体" w:eastAsia="宋体" w:cs="宋体"/>
          <w:b w:val="0"/>
          <w:i w:val="0"/>
          <w:color w:val="000000"/>
          <w:spacing w:val="0"/>
          <w:sz w:val="43"/>
        </w:rPr>
        <w:t>制度优势是一个政党、一个国家的最大优势。中国特色社会主义政</w:t>
      </w:r>
    </w:p>
    <w:p w14:paraId="626FD94C"/>
    <w:p w14:paraId="4B48A3F8">
      <w:pPr>
        <w:sectPr>
          <w:headerReference r:id="rId323" w:type="default"/>
          <w:footerReference r:id="rId324" w:type="default"/>
          <w:pgSz w:w="16560" w:h="25520"/>
          <w:pgMar w:top="2000" w:right="1320" w:bottom="2000" w:left="1320" w:header="1700" w:footer="1700" w:gutter="0"/>
          <w:cols w:space="720" w:num="1"/>
        </w:sectPr>
      </w:pPr>
    </w:p>
    <w:p w14:paraId="4A7854F9">
      <w:pPr>
        <w:pageBreakBefore w:val="0"/>
        <w:tabs>
          <w:tab w:val="left" w:pos="2320"/>
        </w:tabs>
        <w:wordWrap w:val="0"/>
        <w:spacing w:before="0" w:after="0" w:line="420" w:lineRule="atLeast"/>
        <w:ind w:left="100" w:right="0"/>
        <w:jc w:val="both"/>
        <w:textAlignment w:val="baseline"/>
        <w:rPr>
          <w:sz w:val="31"/>
        </w:rPr>
      </w:pPr>
      <w:r>
        <w:rPr>
          <w:rFonts w:ascii="楷体" w:hAnsi="楷体" w:eastAsia="楷体" w:cs="楷体"/>
          <w:b w:val="0"/>
          <w:i w:val="0"/>
          <w:color w:val="000000"/>
          <w:spacing w:val="0"/>
          <w:sz w:val="31"/>
        </w:rPr>
        <w:t>158</w:t>
      </w:r>
      <w:r>
        <w:tab/>
      </w:r>
      <w:r>
        <w:rPr>
          <w:rFonts w:ascii="宋体" w:hAnsi="宋体" w:eastAsia="宋体" w:cs="宋体"/>
          <w:b w:val="0"/>
          <w:i w:val="0"/>
          <w:color w:val="000000"/>
          <w:spacing w:val="0"/>
          <w:sz w:val="31"/>
        </w:rPr>
        <w:t>第八章发展全过程人民民主</w:t>
      </w:r>
    </w:p>
    <w:p w14:paraId="1A3A25E9">
      <w:pPr>
        <w:pageBreakBefore w:val="0"/>
        <w:wordWrap w:val="0"/>
        <w:spacing w:before="480" w:after="0" w:line="760" w:lineRule="atLeast"/>
        <w:ind w:left="0" w:right="0"/>
        <w:jc w:val="both"/>
        <w:textAlignment w:val="baseline"/>
        <w:rPr>
          <w:sz w:val="43"/>
        </w:rPr>
      </w:pPr>
      <w:r>
        <w:rPr>
          <w:rFonts w:ascii="宋体" w:hAnsi="宋体" w:eastAsia="宋体" w:cs="宋体"/>
          <w:b w:val="0"/>
          <w:i w:val="0"/>
          <w:color w:val="000000"/>
          <w:spacing w:val="0"/>
          <w:sz w:val="43"/>
        </w:rPr>
        <w:t>治制度，坚持人民主体地位，充分体现人民意志、保障人民权益、激发人民创造活力，是扎根中国大地、保证人民当家作主的好制度，使人民民主道路越走越宽广。坚定中国特色社会主义制度自信，首先要坚定对中国特色社会主义政治制度的自信，增强走中国特色社会主义政治发展道路的信心和决心。</w:t>
      </w:r>
    </w:p>
    <w:p w14:paraId="6B98F731">
      <w:pPr>
        <w:pageBreakBefore w:val="0"/>
        <w:wordWrap w:val="0"/>
        <w:spacing w:before="0" w:after="0" w:line="780" w:lineRule="exact"/>
        <w:ind w:left="0" w:right="0"/>
        <w:jc w:val="both"/>
        <w:textAlignment w:val="baseline"/>
        <w:rPr>
          <w:sz w:val="43"/>
        </w:rPr>
      </w:pPr>
    </w:p>
    <w:p w14:paraId="0EE67215">
      <w:pPr>
        <w:pageBreakBefore w:val="0"/>
        <w:wordWrap w:val="0"/>
        <w:spacing w:before="0" w:after="0" w:line="760" w:lineRule="atLeast"/>
        <w:ind w:left="900" w:right="0"/>
        <w:jc w:val="both"/>
        <w:textAlignment w:val="baseline"/>
        <w:rPr>
          <w:sz w:val="43"/>
        </w:rPr>
      </w:pPr>
      <w:r>
        <w:rPr>
          <w:rFonts w:ascii="宋体" w:hAnsi="宋体" w:eastAsia="宋体" w:cs="宋体"/>
          <w:b w:val="0"/>
          <w:i w:val="0"/>
          <w:color w:val="000000"/>
          <w:spacing w:val="0"/>
          <w:sz w:val="43"/>
        </w:rPr>
        <w:t>一、人民民主是社会主义的生命</w:t>
      </w:r>
    </w:p>
    <w:p w14:paraId="1064265C">
      <w:pPr>
        <w:pageBreakBefore w:val="0"/>
        <w:wordWrap w:val="0"/>
        <w:spacing w:before="0" w:after="0" w:line="780" w:lineRule="exact"/>
        <w:ind w:left="0" w:right="0"/>
        <w:jc w:val="both"/>
        <w:textAlignment w:val="baseline"/>
        <w:rPr>
          <w:sz w:val="43"/>
        </w:rPr>
      </w:pPr>
    </w:p>
    <w:p w14:paraId="453C920E">
      <w:pPr>
        <w:pageBreakBefore w:val="0"/>
        <w:wordWrap w:val="0"/>
        <w:spacing w:before="0" w:after="0" w:line="760" w:lineRule="atLeast"/>
        <w:ind w:left="0" w:right="0" w:firstLine="900"/>
        <w:jc w:val="both"/>
        <w:textAlignment w:val="baseline"/>
        <w:rPr>
          <w:sz w:val="43"/>
        </w:rPr>
      </w:pPr>
      <w:r>
        <w:rPr>
          <w:rFonts w:ascii="宋体" w:hAnsi="宋体" w:eastAsia="宋体" w:cs="宋体"/>
          <w:b w:val="0"/>
          <w:i w:val="0"/>
          <w:color w:val="000000"/>
          <w:spacing w:val="0"/>
          <w:sz w:val="43"/>
        </w:rPr>
        <w:t>民主是全人类共同价值，是人类政治文明发展的成果。民主是历史的，一个国家的民主制度是在这个国家的社会历史条件下形成的，植根于本国的历史文化传统，成长于本国人民的政治实践探索和智慧创造。民主是具体的，一个国家实行什么样的民主制度，走什么样的民主发展道路，必须与这个国家的国情相适应。实现民主的道路并非只有一条，社会性质不同、现实国情不同，则民主道路不同、民主形态各异。民主从来就不是固定不变的，而是不断发展的。民主没有最好，只有更好，人类对民主的探索和实践永无止境。</w:t>
      </w:r>
    </w:p>
    <w:p w14:paraId="7444D0CD">
      <w:pPr>
        <w:pageBreakBefore w:val="0"/>
        <w:wordWrap w:val="0"/>
        <w:spacing w:before="0" w:after="0" w:line="760" w:lineRule="atLeast"/>
        <w:ind w:left="0" w:right="20" w:firstLine="900"/>
        <w:jc w:val="both"/>
        <w:textAlignment w:val="baseline"/>
        <w:rPr>
          <w:sz w:val="43"/>
        </w:rPr>
      </w:pPr>
      <w:r>
        <w:rPr>
          <w:rFonts w:ascii="宋体" w:hAnsi="宋体" w:eastAsia="宋体" w:cs="宋体"/>
          <w:b w:val="0"/>
          <w:i w:val="0"/>
          <w:color w:val="000000"/>
          <w:spacing w:val="0"/>
          <w:sz w:val="43"/>
        </w:rPr>
        <w:t>民主是中国共产党和中国人民始终不渝坚持的重要理念。习近平指出：“我们党自成立之日起就致力于建设人民当家作主的新社会，提出了关于未来国家制度的主张，并领导人民为之进行斗争。”①新民主主义革命时期，党领导人民为争取民主、反抗压迫和剥削进行了艰苦卓绝的斗争，成立新中国，实现了中国从几千年封建专制政治向人民民主的伟大飞跃，我国民主发展进入新纪元，人民当家作主从梦想变为现实。社会主义革命和建设时期，人民当家作主的政治架构、经济基础、法律原则、制度框架基本确立并不断发展，我国人民民主大厦巍然耸立。改革开放和社会主义现代化建设新时期，党领导人民坚定不移推进社会主义民主法治</w:t>
      </w:r>
    </w:p>
    <w:p w14:paraId="73942D8F">
      <w:pPr>
        <w:pageBreakBefore w:val="0"/>
        <w:wordWrap w:val="0"/>
        <w:spacing w:before="0" w:after="0" w:line="76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4942255A">
      <w:pPr>
        <w:pageBreakBefore w:val="0"/>
        <w:wordWrap w:val="0"/>
        <w:spacing w:before="0" w:after="0" w:line="520" w:lineRule="atLeast"/>
        <w:ind w:left="0" w:right="0"/>
        <w:jc w:val="both"/>
        <w:textAlignment w:val="baseline"/>
        <w:rPr>
          <w:sz w:val="39"/>
        </w:rPr>
      </w:pPr>
      <w:r>
        <w:rPr>
          <w:rFonts w:ascii="楷体" w:hAnsi="楷体" w:eastAsia="楷体" w:cs="楷体"/>
          <w:b w:val="0"/>
          <w:i w:val="0"/>
          <w:color w:val="000000"/>
          <w:spacing w:val="0"/>
          <w:sz w:val="39"/>
        </w:rPr>
        <w:t>①  习近平：《论坚持全面依法治国》，中央文献出版社2020年版，第262页。</w:t>
      </w:r>
    </w:p>
    <w:p w14:paraId="3E2F0C86"/>
    <w:p w14:paraId="3AED8FB6">
      <w:pPr>
        <w:sectPr>
          <w:headerReference r:id="rId325" w:type="default"/>
          <w:footerReference r:id="rId326" w:type="default"/>
          <w:pgSz w:w="16560" w:h="25520"/>
          <w:pgMar w:top="1440" w:right="1320" w:bottom="1440" w:left="1320" w:header="1140" w:footer="1140" w:gutter="0"/>
          <w:cols w:space="720" w:num="1"/>
        </w:sectPr>
      </w:pPr>
    </w:p>
    <w:p w14:paraId="4632AE61">
      <w:pPr>
        <w:pageBreakBefore w:val="0"/>
        <w:tabs>
          <w:tab w:val="left" w:pos="13260"/>
        </w:tabs>
        <w:wordWrap w:val="0"/>
        <w:spacing w:before="0" w:after="0" w:line="400" w:lineRule="atLeast"/>
        <w:ind w:left="5880" w:right="0"/>
        <w:jc w:val="both"/>
        <w:textAlignment w:val="baseline"/>
        <w:rPr>
          <w:sz w:val="29"/>
        </w:rPr>
      </w:pPr>
      <w:r>
        <w:rPr>
          <w:rFonts w:ascii="宋体" w:hAnsi="宋体" w:eastAsia="宋体" w:cs="宋体"/>
          <w:b w:val="0"/>
          <w:i w:val="0"/>
          <w:color w:val="000000"/>
          <w:spacing w:val="0"/>
          <w:sz w:val="29"/>
        </w:rPr>
        <w:t>第一节坚定中国特色社会主义政治制度自信</w:t>
      </w:r>
      <w:r>
        <w:tab/>
      </w:r>
      <w:r>
        <w:rPr>
          <w:rFonts w:ascii="宋体" w:hAnsi="宋体" w:eastAsia="宋体" w:cs="宋体"/>
          <w:b w:val="0"/>
          <w:i w:val="0"/>
          <w:color w:val="000000"/>
          <w:spacing w:val="0"/>
          <w:sz w:val="29"/>
        </w:rPr>
        <w:t>159</w:t>
      </w:r>
    </w:p>
    <w:p w14:paraId="4478F26D">
      <w:pPr>
        <w:pageBreakBefore w:val="0"/>
        <w:wordWrap w:val="0"/>
        <w:spacing w:before="500" w:after="0" w:line="780" w:lineRule="atLeast"/>
        <w:ind w:left="0" w:right="40"/>
        <w:jc w:val="both"/>
        <w:textAlignment w:val="baseline"/>
        <w:rPr>
          <w:sz w:val="43"/>
        </w:rPr>
      </w:pPr>
      <w:r>
        <w:rPr>
          <w:rFonts w:ascii="宋体" w:hAnsi="宋体" w:eastAsia="宋体" w:cs="宋体"/>
          <w:b w:val="0"/>
          <w:i w:val="0"/>
          <w:color w:val="000000"/>
          <w:spacing w:val="0"/>
          <w:sz w:val="43"/>
        </w:rPr>
        <w:t>建设，民主发展的政治制度保障和社会物质基础更加坚实。中国特色社会主义新时代，以习近平同志为核心的党中央积极回应人民对民主的新要求新期盼，团结带领人民发展全过程人民民主，健全人民当家作主制度体系，我国社会主义民主发展取得新的历史性成就。</w:t>
      </w:r>
    </w:p>
    <w:p w14:paraId="63078BC0">
      <w:pPr>
        <w:pageBreakBefore w:val="0"/>
        <w:wordWrap w:val="0"/>
        <w:spacing w:before="0" w:after="0" w:line="780" w:lineRule="atLeast"/>
        <w:ind w:left="0" w:right="20" w:firstLine="860"/>
        <w:jc w:val="both"/>
        <w:textAlignment w:val="baseline"/>
        <w:rPr>
          <w:sz w:val="43"/>
        </w:rPr>
      </w:pPr>
      <w:r>
        <w:rPr>
          <w:rFonts w:ascii="宋体" w:hAnsi="宋体" w:eastAsia="宋体" w:cs="宋体"/>
          <w:b w:val="0"/>
          <w:i w:val="0"/>
          <w:color w:val="000000"/>
          <w:spacing w:val="0"/>
          <w:sz w:val="43"/>
        </w:rPr>
        <w:t>人民民主建立在社会主义经济基础之上，体现了社会主义国家的性质，反映了社会主义制度的本质要求，是一种新型的社会主义民主。在我国，国家一切权力属于人民，体现在国家根本性质即国体上，就是工人阶级领导的、以工农联盟为基础的人民民主专政的社会主义国家；体现在国家政权组织形式即政体上，就是人民通过各级人民代表大会行使国家权力。国家建立健全法律制度和体制机制，保证人民依照法律规定，通过各种途径和形式，管理国家事务，管理经济和文化事业，管理社会事务。一切国家机关和国家工作人员必须依靠人民的支持，保持同人民的密切联系，倾听人民的意见和建议，接受人民的监督，努力为人民服务。国家制定实施的法律法规和方针政策，必须体现人民意志、尊重人民意愿、得到人民拥护，维护最广大人民根本利益。国家各方面事业和各方面工作，必须坚持以人民为中心的发展思想，不断满足人民日益增长的美好生活需要，促进人的全面发展。</w:t>
      </w:r>
    </w:p>
    <w:p w14:paraId="2E24BFAC">
      <w:pPr>
        <w:pageBreakBefore w:val="0"/>
        <w:wordWrap w:val="0"/>
        <w:spacing w:before="0" w:after="0" w:line="780" w:lineRule="atLeast"/>
        <w:ind w:left="0" w:right="0" w:firstLine="860"/>
        <w:jc w:val="both"/>
        <w:textAlignment w:val="baseline"/>
        <w:rPr>
          <w:sz w:val="43"/>
        </w:rPr>
      </w:pPr>
      <w:r>
        <w:rPr>
          <w:rFonts w:ascii="宋体" w:hAnsi="宋体" w:eastAsia="宋体" w:cs="宋体"/>
          <w:b w:val="0"/>
          <w:i w:val="0"/>
          <w:color w:val="000000"/>
          <w:spacing w:val="0"/>
          <w:sz w:val="43"/>
        </w:rPr>
        <w:t>人民民主是全面建设社会主义现代化国家的应有之义。发展社会主义民主政治，是全面建设社会主义现代化国家的内在要求和重要目标。社会主义现代化是全体人民的现代化，必然要求具有高度发达的民主政治，以实现好、维护好、发展好最广大人民根本利益为出发点和落脚点，保障人民当家作主，不断推动人的全面发展。全面建成社会主义现代化强国，人民是决定性力量。人民民主坚持国家一切权力属于人民，坚持人民至上，不断解决好人民最关心最直接最现实的利益问题，有效激发人民创造活力，使人民群众能够自觉地投入现代化建设的伟大事业中。民主的发展与国家治理的现代化相伴相生，相互作用，相互促进。人民民主具有完整的制度程序和完整的参与实践，支撑国家制</w:t>
      </w:r>
    </w:p>
    <w:p w14:paraId="12A07189"/>
    <w:p w14:paraId="06BA8BE6">
      <w:pPr>
        <w:sectPr>
          <w:headerReference r:id="rId327" w:type="default"/>
          <w:footerReference r:id="rId328" w:type="default"/>
          <w:pgSz w:w="16560" w:h="25520"/>
          <w:pgMar w:top="1440" w:right="1320" w:bottom="1440" w:left="1320" w:header="1140" w:footer="1140" w:gutter="0"/>
          <w:cols w:space="720" w:num="1"/>
        </w:sectPr>
      </w:pPr>
    </w:p>
    <w:p w14:paraId="53EFF4B4">
      <w:pPr>
        <w:pageBreakBefore w:val="0"/>
        <w:tabs>
          <w:tab w:val="left" w:pos="2320"/>
        </w:tabs>
        <w:wordWrap w:val="0"/>
        <w:spacing w:before="0" w:after="0" w:line="460" w:lineRule="atLeast"/>
        <w:ind w:left="80" w:right="0"/>
        <w:jc w:val="both"/>
        <w:textAlignment w:val="baseline"/>
        <w:rPr>
          <w:sz w:val="33"/>
        </w:rPr>
      </w:pPr>
      <w:r>
        <w:rPr>
          <w:rFonts w:ascii="宋体" w:hAnsi="宋体" w:eastAsia="宋体" w:cs="宋体"/>
          <w:b w:val="0"/>
          <w:i w:val="0"/>
          <w:color w:val="000000"/>
          <w:spacing w:val="0"/>
          <w:sz w:val="33"/>
        </w:rPr>
        <w:t>160</w:t>
      </w:r>
      <w:r>
        <w:tab/>
      </w:r>
      <w:r>
        <w:rPr>
          <w:rFonts w:ascii="宋体" w:hAnsi="宋体" w:eastAsia="宋体" w:cs="宋体"/>
          <w:b w:val="0"/>
          <w:i w:val="0"/>
          <w:color w:val="000000"/>
          <w:spacing w:val="0"/>
          <w:sz w:val="33"/>
        </w:rPr>
        <w:t>第八章发展全过程人民民主</w:t>
      </w:r>
    </w:p>
    <w:p w14:paraId="325E2BB9">
      <w:pPr>
        <w:pageBreakBefore w:val="0"/>
        <w:wordWrap w:val="0"/>
        <w:spacing w:before="540" w:after="0" w:line="820" w:lineRule="atLeast"/>
        <w:ind w:left="0" w:right="20"/>
        <w:jc w:val="both"/>
        <w:textAlignment w:val="baseline"/>
        <w:rPr>
          <w:sz w:val="44"/>
        </w:rPr>
      </w:pPr>
      <w:r>
        <w:rPr>
          <w:rFonts w:ascii="宋体" w:hAnsi="宋体" w:eastAsia="宋体" w:cs="宋体"/>
          <w:b w:val="0"/>
          <w:i w:val="0"/>
          <w:color w:val="000000"/>
          <w:spacing w:val="0"/>
          <w:sz w:val="44"/>
        </w:rPr>
        <w:t>度体系和治理体系，促进国家治理的高效能，提升国家治理体系和治理能力现代化水平，为全面建设社会主义现代化国家提供坚强的制度保障。</w:t>
      </w:r>
    </w:p>
    <w:p w14:paraId="15DFFBA8">
      <w:pPr>
        <w:pageBreakBefore w:val="0"/>
        <w:wordWrap w:val="0"/>
        <w:spacing w:before="0" w:after="0" w:line="820" w:lineRule="atLeast"/>
        <w:ind w:left="0" w:right="0" w:firstLine="900"/>
        <w:jc w:val="both"/>
        <w:textAlignment w:val="baseline"/>
        <w:rPr>
          <w:sz w:val="44"/>
        </w:rPr>
      </w:pPr>
      <w:r>
        <w:rPr>
          <w:rFonts w:ascii="宋体" w:hAnsi="宋体" w:eastAsia="宋体" w:cs="宋体"/>
          <w:b w:val="0"/>
          <w:i w:val="0"/>
          <w:color w:val="000000"/>
          <w:spacing w:val="0"/>
          <w:sz w:val="44"/>
        </w:rPr>
        <w:t>历史和实践证明，人民民主是社会主义的生命，没有民主就没有社会主义，就没有社会主义的现代化，就没有中华民族伟大复兴。社会主义愈发展，民主也愈发展。在全面建设社会主义现代化国家新征程上，要继续高举人民民主旗帜，坚定不移走适合中国国情的政治发展道路，为中国式民主发展不断注入新的动力。</w:t>
      </w:r>
    </w:p>
    <w:p w14:paraId="15B66744">
      <w:pPr>
        <w:pageBreakBefore w:val="0"/>
        <w:wordWrap w:val="0"/>
        <w:spacing w:before="0" w:after="0" w:line="820" w:lineRule="exact"/>
        <w:ind w:left="0" w:right="0"/>
        <w:jc w:val="both"/>
        <w:textAlignment w:val="baseline"/>
        <w:rPr>
          <w:sz w:val="44"/>
        </w:rPr>
      </w:pPr>
    </w:p>
    <w:p w14:paraId="5C45F69C">
      <w:pPr>
        <w:pageBreakBefore w:val="0"/>
        <w:wordWrap w:val="0"/>
        <w:spacing w:before="0" w:after="0" w:line="820" w:lineRule="atLeast"/>
        <w:ind w:left="860" w:right="0"/>
        <w:jc w:val="both"/>
        <w:textAlignment w:val="baseline"/>
        <w:rPr>
          <w:sz w:val="44"/>
        </w:rPr>
      </w:pPr>
      <w:r>
        <w:rPr>
          <w:rFonts w:ascii="宋体" w:hAnsi="宋体" w:eastAsia="宋体" w:cs="宋体"/>
          <w:b w:val="0"/>
          <w:i w:val="0"/>
          <w:color w:val="000000"/>
          <w:spacing w:val="0"/>
          <w:sz w:val="44"/>
        </w:rPr>
        <w:t>二、中国特色社会主义政治制度行得通、有生命力、有效率</w:t>
      </w:r>
    </w:p>
    <w:p w14:paraId="51C8570D">
      <w:pPr>
        <w:pageBreakBefore w:val="0"/>
        <w:wordWrap w:val="0"/>
        <w:spacing w:before="0" w:after="0" w:line="820" w:lineRule="exact"/>
        <w:ind w:left="0" w:right="0"/>
        <w:jc w:val="both"/>
        <w:textAlignment w:val="baseline"/>
        <w:rPr>
          <w:sz w:val="44"/>
        </w:rPr>
      </w:pPr>
    </w:p>
    <w:p w14:paraId="3FB77AEC">
      <w:pPr>
        <w:pageBreakBefore w:val="0"/>
        <w:wordWrap w:val="0"/>
        <w:spacing w:before="0" w:after="0" w:line="820" w:lineRule="atLeast"/>
        <w:ind w:left="0" w:right="20" w:firstLine="900"/>
        <w:jc w:val="both"/>
        <w:textAlignment w:val="baseline"/>
        <w:rPr>
          <w:sz w:val="44"/>
        </w:rPr>
      </w:pPr>
      <w:r>
        <w:rPr>
          <w:rFonts w:ascii="宋体" w:hAnsi="宋体" w:eastAsia="宋体" w:cs="宋体"/>
          <w:b w:val="0"/>
          <w:i w:val="0"/>
          <w:color w:val="000000"/>
          <w:spacing w:val="0"/>
          <w:sz w:val="44"/>
        </w:rPr>
        <w:t>马克思主义认为，民主首先而且主要是一种国家制度。中国特色社会主义政治制度是中国共产党带领中国人民在革命、建设、改革的长期实践中形成的，集中体现了我国人民民主的本质属性，是保证人民当家作主科学有效的制度安排。</w:t>
      </w:r>
    </w:p>
    <w:p w14:paraId="5EC41276">
      <w:pPr>
        <w:pageBreakBefore w:val="0"/>
        <w:wordWrap w:val="0"/>
        <w:spacing w:before="0" w:after="0" w:line="820" w:lineRule="atLeast"/>
        <w:ind w:left="0" w:right="20" w:firstLine="900"/>
        <w:jc w:val="both"/>
        <w:textAlignment w:val="baseline"/>
        <w:rPr>
          <w:sz w:val="44"/>
        </w:rPr>
      </w:pPr>
      <w:r>
        <w:rPr>
          <w:rFonts w:ascii="宋体" w:hAnsi="宋体" w:eastAsia="宋体" w:cs="宋体"/>
          <w:b w:val="0"/>
          <w:i w:val="0"/>
          <w:color w:val="000000"/>
          <w:spacing w:val="0"/>
          <w:sz w:val="44"/>
        </w:rPr>
        <w:t>中国特色社会主义政治制度是由根本政治制度、基本政治制度、重要政治制度等组成的制度体系。人民代表大会制度是坚持党的领导、人民当家作主、依法治国有机统一的根本政治制度安排。中国共产党领导的多党合作和政治协商制度、民族区域自治制度以及基层群众自治制度构成我国的基本政治制度。在根本政治制度、基本政治制度基础之上，形成了一系列具有中国特色的重要政治制度。这些制度共同构成了中国特色社会主义政治制度的四梁八柱。</w:t>
      </w:r>
    </w:p>
    <w:p w14:paraId="45C2BEAA">
      <w:pPr>
        <w:pageBreakBefore w:val="0"/>
        <w:wordWrap w:val="0"/>
        <w:spacing w:before="0" w:after="0" w:line="820" w:lineRule="atLeast"/>
        <w:ind w:left="0" w:right="40" w:firstLine="900"/>
        <w:jc w:val="both"/>
        <w:textAlignment w:val="baseline"/>
        <w:rPr>
          <w:sz w:val="44"/>
        </w:rPr>
      </w:pPr>
      <w:r>
        <w:rPr>
          <w:rFonts w:ascii="宋体" w:hAnsi="宋体" w:eastAsia="宋体" w:cs="宋体"/>
          <w:b w:val="0"/>
          <w:i w:val="0"/>
          <w:color w:val="000000"/>
          <w:spacing w:val="0"/>
          <w:sz w:val="44"/>
        </w:rPr>
        <w:t>中国特色社会主义政治制度具有鲜明的中国特色。习近平指出：“各国国情不同，每个国家的政治制度都是独特的，都是由这个国家的人民决定的，都是在这个国家历史传承、文化传统、经济社会发展的基础上长期发展、渐进改进、内生性演化的结果。中国特色社会主义政治制度之所以行得通、有生命力、有效率，就是因为它是从中国的社会土壤中</w:t>
      </w:r>
    </w:p>
    <w:p w14:paraId="5F657810"/>
    <w:p w14:paraId="71928EBB">
      <w:pPr>
        <w:sectPr>
          <w:headerReference r:id="rId329" w:type="default"/>
          <w:footerReference r:id="rId330" w:type="default"/>
          <w:pgSz w:w="16560" w:h="25520"/>
          <w:pgMar w:top="1420" w:right="1320" w:bottom="1420" w:left="1320" w:header="1120" w:footer="1120" w:gutter="0"/>
          <w:cols w:space="720" w:num="1"/>
        </w:sectPr>
      </w:pPr>
    </w:p>
    <w:p w14:paraId="4B4B8535">
      <w:pPr>
        <w:pageBreakBefore w:val="0"/>
        <w:tabs>
          <w:tab w:val="left" w:pos="13260"/>
        </w:tabs>
        <w:wordWrap w:val="0"/>
        <w:spacing w:before="0" w:after="0" w:line="400" w:lineRule="atLeast"/>
        <w:ind w:left="5860" w:right="0"/>
        <w:jc w:val="both"/>
        <w:textAlignment w:val="baseline"/>
        <w:rPr>
          <w:sz w:val="29"/>
        </w:rPr>
      </w:pPr>
      <w:r>
        <w:rPr>
          <w:rFonts w:ascii="宋体" w:hAnsi="宋体" w:eastAsia="宋体" w:cs="宋体"/>
          <w:b w:val="0"/>
          <w:i w:val="0"/>
          <w:color w:val="000000"/>
          <w:spacing w:val="0"/>
          <w:sz w:val="29"/>
        </w:rPr>
        <w:t>第一节坚定中国特色社会主义政治制度自信</w:t>
      </w:r>
      <w:r>
        <w:tab/>
      </w:r>
      <w:r>
        <w:rPr>
          <w:rFonts w:ascii="宋体" w:hAnsi="宋体" w:eastAsia="宋体" w:cs="宋体"/>
          <w:b w:val="0"/>
          <w:i w:val="0"/>
          <w:color w:val="000000"/>
          <w:spacing w:val="0"/>
          <w:sz w:val="29"/>
        </w:rPr>
        <w:t>161</w:t>
      </w:r>
    </w:p>
    <w:p w14:paraId="15D78128">
      <w:pPr>
        <w:pageBreakBefore w:val="0"/>
        <w:wordWrap w:val="0"/>
        <w:spacing w:before="460" w:after="0" w:line="780" w:lineRule="atLeast"/>
        <w:ind w:left="20" w:right="20"/>
        <w:jc w:val="both"/>
        <w:textAlignment w:val="baseline"/>
        <w:rPr>
          <w:sz w:val="43"/>
        </w:rPr>
      </w:pPr>
      <w:r>
        <w:rPr>
          <w:rFonts w:ascii="宋体" w:hAnsi="宋体" w:eastAsia="宋体" w:cs="宋体"/>
          <w:b w:val="0"/>
          <w:i w:val="0"/>
          <w:color w:val="000000"/>
          <w:spacing w:val="0"/>
          <w:sz w:val="43"/>
        </w:rPr>
        <w:t>生长起来的。”①中国特色社会主义政治制度，是中国共产党团结带领中国人民，坚持以马克思主义为指导，坚持从国情出发、从实际出发确立起来的人民当家作主制度体系。这一政治制度，既把握了长期形成的历史传承，又把握了走过的发展道路、积累的政治经验、形成的政治原则，还把握了现实要求、着眼解决现实问题，注重历史和现实、理论和实践、形式和内容有机统一，具有鲜明的中国特色、民族特色、时代特色。</w:t>
      </w:r>
    </w:p>
    <w:p w14:paraId="4B12772F">
      <w:pPr>
        <w:pageBreakBefore w:val="0"/>
        <w:wordWrap w:val="0"/>
        <w:spacing w:before="0" w:after="0" w:line="780" w:lineRule="atLeast"/>
        <w:ind w:left="20" w:right="0" w:firstLine="900"/>
        <w:jc w:val="both"/>
        <w:textAlignment w:val="baseline"/>
        <w:rPr>
          <w:sz w:val="43"/>
        </w:rPr>
      </w:pPr>
      <w:r>
        <w:rPr>
          <w:rFonts w:ascii="宋体" w:hAnsi="宋体" w:eastAsia="宋体" w:cs="宋体"/>
          <w:b w:val="0"/>
          <w:i w:val="0"/>
          <w:color w:val="000000"/>
          <w:spacing w:val="0"/>
          <w:sz w:val="43"/>
        </w:rPr>
        <w:t>中国特色社会主义政治制度在实践中显示出巨大优势。习近平指出：“一个国家的政治制度决定于这个国家的经济社会基础，同时又反作用于这个国家的经济社会基础，乃至于起到决定性作用。”②我国的社会主义民主政治制度安排，能够有效保证人民享有更加广泛、更加充实的权利和自由，保证人民广泛参加国家治理和社会治理；能够有效调节国家政治关系，发展充满活力的政党关系、民族关系、宗教关系、阶层关系、海内外同胞关系，增强民族凝聚力，形成安定团结的政治局面；能够集中力量办大事，有效促进社会生产力解放和发展，促进现代化建设各项事业，促进人民生活质量和水平不断提高；能够有效维护国家独立自主，有力维护国家主权、安全、发展利益，维护中国人民和中华民族的福祉。事实证明，中国特色社会主义政治制度是中国共产党和中国人民的伟大创造，是具有强大自我完善和自我发展能力、强大生命力和显著优越性的先进制度。</w:t>
      </w:r>
    </w:p>
    <w:p w14:paraId="10B46566">
      <w:pPr>
        <w:pageBreakBefore w:val="0"/>
        <w:wordWrap w:val="0"/>
        <w:spacing w:before="0" w:after="0" w:line="800" w:lineRule="exact"/>
        <w:ind w:left="0" w:right="0"/>
        <w:jc w:val="both"/>
        <w:textAlignment w:val="baseline"/>
        <w:rPr>
          <w:sz w:val="43"/>
        </w:rPr>
      </w:pPr>
    </w:p>
    <w:p w14:paraId="106EAC40">
      <w:pPr>
        <w:pageBreakBefore w:val="0"/>
        <w:wordWrap w:val="0"/>
        <w:spacing w:before="0" w:after="0" w:line="780" w:lineRule="atLeast"/>
        <w:ind w:left="920" w:right="900" w:firstLine="900"/>
        <w:jc w:val="both"/>
        <w:textAlignment w:val="baseline"/>
        <w:rPr>
          <w:sz w:val="43"/>
        </w:rPr>
      </w:pPr>
      <w:r>
        <w:rPr>
          <w:rFonts w:ascii="宋体" w:hAnsi="宋体" w:eastAsia="宋体" w:cs="宋体"/>
          <w:b w:val="0"/>
          <w:i w:val="0"/>
          <w:color w:val="000000"/>
          <w:spacing w:val="0"/>
          <w:sz w:val="43"/>
        </w:rPr>
        <w:t>评价一个国家政治制度是不是民主的、有效的，主要看国家领导层能否依法有序更替，全体人民能否依法管理国家事务和社会事务、管理经济和文化事业，人民群众能否畅通表达利益要求，社会各方面能否有效参与国家政治生活，国家决策能</w:t>
      </w:r>
    </w:p>
    <w:p w14:paraId="58500ECA">
      <w:pPr>
        <w:pageBreakBefore w:val="0"/>
        <w:wordWrap w:val="0"/>
        <w:spacing w:before="0" w:after="0" w:line="7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7897CE0B">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①  《习近平著作选读》第一卷，人民出版社2023年版，第262——263页。</w:t>
      </w:r>
    </w:p>
    <w:p w14:paraId="300453B1">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②  《习近平著作选读》第一卷，人民出版社2023年版，第265页。</w:t>
      </w:r>
    </w:p>
    <w:p w14:paraId="1DC69AFE"/>
    <w:p w14:paraId="507AAA69">
      <w:pPr>
        <w:sectPr>
          <w:headerReference r:id="rId331" w:type="default"/>
          <w:footerReference r:id="rId332" w:type="default"/>
          <w:pgSz w:w="16560" w:h="25520"/>
          <w:pgMar w:top="1440" w:right="1320" w:bottom="1440" w:left="1320" w:header="1140" w:footer="1140" w:gutter="0"/>
          <w:cols w:space="720" w:num="1"/>
        </w:sectPr>
      </w:pPr>
    </w:p>
    <w:p w14:paraId="0D7DCF8E">
      <w:pPr>
        <w:pageBreakBefore w:val="0"/>
        <w:tabs>
          <w:tab w:val="left" w:pos="2340"/>
        </w:tabs>
        <w:wordWrap w:val="0"/>
        <w:spacing w:before="0" w:after="0" w:line="420" w:lineRule="atLeast"/>
        <w:ind w:left="100" w:right="0"/>
        <w:jc w:val="both"/>
        <w:textAlignment w:val="baseline"/>
        <w:rPr>
          <w:sz w:val="31"/>
        </w:rPr>
      </w:pPr>
      <w:r>
        <w:rPr>
          <w:rFonts w:ascii="楷体" w:hAnsi="楷体" w:eastAsia="楷体" w:cs="楷体"/>
          <w:b w:val="0"/>
          <w:i w:val="0"/>
          <w:color w:val="000000"/>
          <w:spacing w:val="0"/>
          <w:sz w:val="31"/>
        </w:rPr>
        <w:t>162</w:t>
      </w:r>
      <w:r>
        <w:tab/>
      </w:r>
      <w:r>
        <w:rPr>
          <w:rFonts w:ascii="宋体" w:hAnsi="宋体" w:eastAsia="宋体" w:cs="宋体"/>
          <w:b w:val="0"/>
          <w:i w:val="0"/>
          <w:color w:val="000000"/>
          <w:spacing w:val="0"/>
          <w:sz w:val="31"/>
        </w:rPr>
        <w:t>第八章发展全过程人民民主</w:t>
      </w:r>
    </w:p>
    <w:p w14:paraId="386FBEA5">
      <w:pPr>
        <w:pageBreakBefore w:val="0"/>
        <w:wordWrap w:val="0"/>
        <w:spacing w:before="0" w:after="0" w:line="840" w:lineRule="exact"/>
        <w:ind w:left="0" w:right="0"/>
        <w:jc w:val="both"/>
        <w:textAlignment w:val="baseline"/>
        <w:rPr>
          <w:sz w:val="43"/>
        </w:rPr>
      </w:pPr>
    </w:p>
    <w:p w14:paraId="2B5F4A34">
      <w:pPr>
        <w:pageBreakBefore w:val="0"/>
        <w:wordWrap w:val="0"/>
        <w:spacing w:before="0" w:after="0" w:line="820" w:lineRule="atLeast"/>
        <w:ind w:left="920" w:right="900"/>
        <w:jc w:val="both"/>
        <w:textAlignment w:val="baseline"/>
        <w:rPr>
          <w:sz w:val="43"/>
        </w:rPr>
      </w:pPr>
      <w:r>
        <w:rPr>
          <w:rFonts w:ascii="楷体" w:hAnsi="楷体" w:eastAsia="楷体" w:cs="楷体"/>
          <w:b w:val="0"/>
          <w:i w:val="0"/>
          <w:color w:val="000000"/>
          <w:spacing w:val="0"/>
          <w:sz w:val="43"/>
        </w:rPr>
        <w:t>否实现科学化、民主化，各方面人才能否通过公平竞争进入国家领导和管理体系，执政党能否依照宪法法律规定实现对国家事务的领导，权力运用能否得到有效制约和监督。</w:t>
      </w:r>
    </w:p>
    <w:p w14:paraId="2956C62F">
      <w:pPr>
        <w:pageBreakBefore w:val="0"/>
        <w:wordWrap w:val="0"/>
        <w:spacing w:before="0" w:after="0" w:line="540" w:lineRule="atLeast"/>
        <w:ind w:left="1880" w:right="0"/>
        <w:jc w:val="both"/>
        <w:textAlignment w:val="baseline"/>
        <w:rPr>
          <w:sz w:val="40"/>
        </w:rPr>
      </w:pPr>
      <w:r>
        <w:rPr>
          <w:rFonts w:ascii="楷体" w:hAnsi="楷体" w:eastAsia="楷体" w:cs="楷体"/>
          <w:b w:val="0"/>
          <w:i w:val="0"/>
          <w:color w:val="000000"/>
          <w:spacing w:val="0"/>
          <w:sz w:val="40"/>
        </w:rPr>
        <w:t>————习近平在庆祝全国人民代表大会成立60周年大会上的讲话</w:t>
      </w:r>
    </w:p>
    <w:p w14:paraId="62D6E55D">
      <w:pPr>
        <w:pageBreakBefore w:val="0"/>
        <w:wordWrap w:val="0"/>
        <w:spacing w:before="0" w:after="0" w:line="600" w:lineRule="atLeast"/>
        <w:ind w:left="0" w:right="840"/>
        <w:jc w:val="right"/>
        <w:textAlignment w:val="baseline"/>
        <w:rPr>
          <w:sz w:val="40"/>
        </w:rPr>
      </w:pPr>
      <w:r>
        <w:rPr>
          <w:rFonts w:ascii="楷体" w:hAnsi="楷体" w:eastAsia="楷体" w:cs="楷体"/>
          <w:b w:val="0"/>
          <w:i w:val="0"/>
          <w:color w:val="000000"/>
          <w:spacing w:val="0"/>
          <w:sz w:val="40"/>
        </w:rPr>
        <w:t>(2014年9月5日)</w:t>
      </w:r>
    </w:p>
    <w:p w14:paraId="4A03D306">
      <w:pPr>
        <w:pageBreakBefore w:val="0"/>
        <w:wordWrap w:val="0"/>
        <w:spacing w:before="0" w:after="0" w:line="840" w:lineRule="exact"/>
        <w:ind w:left="0" w:right="0"/>
        <w:jc w:val="right"/>
        <w:textAlignment w:val="baseline"/>
        <w:rPr>
          <w:sz w:val="43"/>
        </w:rPr>
      </w:pPr>
    </w:p>
    <w:p w14:paraId="36DA792D">
      <w:pPr>
        <w:pageBreakBefore w:val="0"/>
        <w:wordWrap w:val="0"/>
        <w:spacing w:before="0" w:after="0" w:line="820" w:lineRule="atLeast"/>
        <w:ind w:left="40" w:right="0" w:firstLine="900"/>
        <w:jc w:val="both"/>
        <w:textAlignment w:val="baseline"/>
        <w:rPr>
          <w:sz w:val="43"/>
        </w:rPr>
      </w:pPr>
      <w:r>
        <w:rPr>
          <w:rFonts w:ascii="宋体" w:hAnsi="宋体" w:eastAsia="宋体" w:cs="宋体"/>
          <w:b w:val="0"/>
          <w:i w:val="0"/>
          <w:color w:val="000000"/>
          <w:spacing w:val="0"/>
          <w:sz w:val="43"/>
        </w:rPr>
        <w:t>党的十八大以来，我们坚持走中国特色社会主义政治发展道路，全面发展全过程人民民主，坚持和完善支撑中国特色社会主义制度的根本政治制度、基本政治制度、重要政治制度，推进协商民主广泛多层制度化发展，基层民主活力增强，人民当家作主更为扎实。全面深化党和国家机构改革，党和国家机构职能实现系统性、整体性重构。完善大统战工作格局，爱国统一战线巩固拓展。把铸牢中华民族共同体意识作为党的民族工作主线，民族团结进步呈现新气象。党的宗教工作基本方针得到全面贯彻。工会、共青团、妇联工作的方向任务更加明确，群团组织的政治性、先进性、群众性更加鲜明，桥梁纽带作用更好发挥。以保障人民生存权、发展权为首要推进人权事业全面发展。社会主义民主政治制度化、规范化、程序化全面推进，中国特色社会主义政治制度优越性得到充分彰显。</w:t>
      </w:r>
    </w:p>
    <w:p w14:paraId="61A1D7B3">
      <w:pPr>
        <w:pageBreakBefore w:val="0"/>
        <w:wordWrap w:val="0"/>
        <w:spacing w:before="0" w:after="0" w:line="840" w:lineRule="exact"/>
        <w:ind w:left="0" w:right="0"/>
        <w:jc w:val="both"/>
        <w:textAlignment w:val="baseline"/>
        <w:rPr>
          <w:sz w:val="43"/>
        </w:rPr>
      </w:pPr>
    </w:p>
    <w:p w14:paraId="0B1870CD">
      <w:pPr>
        <w:pageBreakBefore w:val="0"/>
        <w:wordWrap w:val="0"/>
        <w:spacing w:before="0" w:after="0" w:line="600" w:lineRule="atLeast"/>
        <w:ind w:left="920" w:right="0"/>
        <w:jc w:val="both"/>
        <w:textAlignment w:val="baseline"/>
        <w:rPr>
          <w:sz w:val="44"/>
        </w:rPr>
      </w:pPr>
      <w:r>
        <w:rPr>
          <w:rFonts w:ascii="宋体" w:hAnsi="宋体" w:eastAsia="宋体" w:cs="宋体"/>
          <w:b w:val="0"/>
          <w:i w:val="0"/>
          <w:color w:val="000000"/>
          <w:spacing w:val="0"/>
          <w:sz w:val="44"/>
        </w:rPr>
        <w:t>三、坚定不移走中国特色社会主义政治发展道路</w:t>
      </w:r>
    </w:p>
    <w:p w14:paraId="54813BBE">
      <w:pPr>
        <w:pageBreakBefore w:val="0"/>
        <w:wordWrap w:val="0"/>
        <w:spacing w:before="0" w:after="0" w:line="840" w:lineRule="exact"/>
        <w:ind w:left="0" w:right="0"/>
        <w:jc w:val="both"/>
        <w:textAlignment w:val="baseline"/>
        <w:rPr>
          <w:sz w:val="43"/>
        </w:rPr>
      </w:pPr>
    </w:p>
    <w:p w14:paraId="2AF72237">
      <w:pPr>
        <w:pageBreakBefore w:val="0"/>
        <w:wordWrap w:val="0"/>
        <w:spacing w:before="0" w:after="0" w:line="820" w:lineRule="atLeast"/>
        <w:ind w:left="40" w:right="20" w:firstLine="900"/>
        <w:jc w:val="both"/>
        <w:textAlignment w:val="baseline"/>
        <w:rPr>
          <w:sz w:val="43"/>
        </w:rPr>
      </w:pPr>
      <w:r>
        <w:rPr>
          <w:rFonts w:ascii="宋体" w:hAnsi="宋体" w:eastAsia="宋体" w:cs="宋体"/>
          <w:b w:val="0"/>
          <w:i w:val="0"/>
          <w:color w:val="000000"/>
          <w:spacing w:val="0"/>
          <w:sz w:val="43"/>
        </w:rPr>
        <w:t>以什么样的思路来谋划和推进中国社会主义民主政治建设，在国家政治生活中具有管根本、管全局、管长远的作用。对中国这样一个拥有悠久历史、56个民族、14亿多人口的发展中国家来说，坚持正确的政治发展道路是关系根本、关系全局的重大问题。中国特色社会主义政治发展道路，是近代以来中国人民长期奋斗历史逻辑、理论逻辑、实践逻辑</w:t>
      </w:r>
    </w:p>
    <w:p w14:paraId="4336A55A"/>
    <w:p w14:paraId="74D14AC1">
      <w:pPr>
        <w:sectPr>
          <w:headerReference r:id="rId333" w:type="default"/>
          <w:footerReference r:id="rId334" w:type="default"/>
          <w:pgSz w:w="16560" w:h="25520"/>
          <w:pgMar w:top="1420" w:right="1320" w:bottom="1420" w:left="1320" w:header="1120" w:footer="1120" w:gutter="0"/>
          <w:cols w:space="720" w:num="1"/>
        </w:sectPr>
      </w:pPr>
    </w:p>
    <w:p w14:paraId="469C932F">
      <w:pPr>
        <w:pageBreakBefore w:val="0"/>
        <w:tabs>
          <w:tab w:val="left" w:pos="13240"/>
        </w:tabs>
        <w:wordWrap w:val="0"/>
        <w:spacing w:before="0" w:after="0" w:line="420" w:lineRule="atLeast"/>
        <w:ind w:left="5840" w:right="0"/>
        <w:jc w:val="both"/>
        <w:textAlignment w:val="baseline"/>
        <w:rPr>
          <w:sz w:val="30"/>
        </w:rPr>
      </w:pPr>
      <w:r>
        <w:rPr>
          <w:rFonts w:ascii="宋体" w:hAnsi="宋体" w:eastAsia="宋体" w:cs="宋体"/>
          <w:b w:val="0"/>
          <w:i w:val="0"/>
          <w:color w:val="000000"/>
          <w:spacing w:val="0"/>
          <w:sz w:val="30"/>
        </w:rPr>
        <w:t>第一节坚定中国特色社会主义政治制度自信</w:t>
      </w:r>
      <w:r>
        <w:tab/>
      </w:r>
      <w:r>
        <w:rPr>
          <w:rFonts w:ascii="楷体" w:hAnsi="楷体" w:eastAsia="楷体" w:cs="楷体"/>
          <w:b w:val="0"/>
          <w:i w:val="0"/>
          <w:color w:val="000000"/>
          <w:spacing w:val="0"/>
          <w:sz w:val="30"/>
        </w:rPr>
        <w:t>163</w:t>
      </w:r>
    </w:p>
    <w:p w14:paraId="2DA89ED9">
      <w:pPr>
        <w:pageBreakBefore w:val="0"/>
        <w:wordWrap w:val="0"/>
        <w:spacing w:before="440" w:after="0" w:line="700" w:lineRule="atLeast"/>
        <w:ind w:left="0" w:right="60"/>
        <w:jc w:val="both"/>
        <w:textAlignment w:val="baseline"/>
        <w:rPr>
          <w:sz w:val="50"/>
        </w:rPr>
      </w:pPr>
      <w:r>
        <w:rPr>
          <w:rFonts w:ascii="宋体" w:hAnsi="宋体" w:eastAsia="宋体" w:cs="宋体"/>
          <w:b w:val="0"/>
          <w:i w:val="0"/>
          <w:color w:val="000000"/>
          <w:spacing w:val="0"/>
          <w:sz w:val="50"/>
        </w:rPr>
        <w:t>的必然结果，是坚持党的本质属性、践行党的根本宗旨的必然要求。事实充分证明，中国社会主义民主政治具有强大生命力，中国特色社会主义政治发展道路是符合中国国情、保证人民当家作主的正确道路。</w:t>
      </w:r>
    </w:p>
    <w:p w14:paraId="4C1237EC">
      <w:pPr>
        <w:pageBreakBefore w:val="0"/>
        <w:wordWrap w:val="0"/>
        <w:spacing w:before="0" w:after="0" w:line="700" w:lineRule="atLeast"/>
        <w:ind w:left="0" w:right="40" w:firstLine="840"/>
        <w:jc w:val="both"/>
        <w:textAlignment w:val="baseline"/>
        <w:rPr>
          <w:sz w:val="50"/>
        </w:rPr>
      </w:pPr>
      <w:r>
        <w:rPr>
          <w:rFonts w:ascii="宋体" w:hAnsi="宋体" w:eastAsia="宋体" w:cs="宋体"/>
          <w:b w:val="0"/>
          <w:i w:val="0"/>
          <w:color w:val="000000"/>
          <w:spacing w:val="0"/>
          <w:sz w:val="50"/>
        </w:rPr>
        <w:t>走中国特色社会主义政治发展道路，必须坚持党的领导、人民当家作主、依法治国有机统一。党的领导是人民当家作主和依法治国的根本保证，人民当家作主是社会主义民主政治的本质特征，依法治国是党领导人民治理国家的基本方式，三者统一于我国社会主义民主政治伟大实践。走中国特色社会主义政治发展道路，最根本的是坚持党的领导。习近平指出：“只有在党的领导下依法治国、厉行法治，人民当家作主才能充分实现，国家和社会生活法治化才能有序推进。”①要加强党中央集中统一领导，改进党的领导方式和执政方式，扩大人民有序政治参与，维护国家法治统一、尊严、权威，保障我国社会主义民主政治制度有序运行。</w:t>
      </w:r>
    </w:p>
    <w:p w14:paraId="01B60D02">
      <w:pPr>
        <w:pageBreakBefore w:val="0"/>
        <w:wordWrap w:val="0"/>
        <w:spacing w:before="0" w:after="0" w:line="700" w:lineRule="atLeast"/>
        <w:ind w:left="0" w:right="20" w:firstLine="840"/>
        <w:jc w:val="both"/>
        <w:textAlignment w:val="baseline"/>
        <w:rPr>
          <w:sz w:val="50"/>
        </w:rPr>
      </w:pPr>
      <w:r>
        <w:rPr>
          <w:rFonts w:ascii="宋体" w:hAnsi="宋体" w:eastAsia="宋体" w:cs="宋体"/>
          <w:b w:val="0"/>
          <w:i w:val="0"/>
          <w:color w:val="000000"/>
          <w:spacing w:val="0"/>
          <w:sz w:val="50"/>
        </w:rPr>
        <w:t>走中国特色社会主义政治发展道路，必须积极稳妥推进政治体制改革。中国特色社会主义民主是个新事物，也是个好事物。这并不是说，中国政治制度就完美无缺了，就不需要完善和发展了。改革开放以来，我们在坚持根本政治制度、基本政治制度的基础上，不断深化政治体制改革，推进制度体系完善和发展，为保持我国政治制度的活力提供了重要体制机制保障。要适应扩大人民民主、促进经济社会发展的新要求，持续推进社会主义民主政治制度化、规范化、程序化，巩固和发展生动活泼、安定团结的政治局面。</w:t>
      </w:r>
    </w:p>
    <w:p w14:paraId="2F4BA024">
      <w:pPr>
        <w:pageBreakBefore w:val="0"/>
        <w:wordWrap w:val="0"/>
        <w:spacing w:before="0" w:after="0" w:line="700" w:lineRule="atLeast"/>
        <w:ind w:left="0" w:right="0" w:firstLine="840"/>
        <w:jc w:val="both"/>
        <w:textAlignment w:val="baseline"/>
        <w:rPr>
          <w:sz w:val="50"/>
        </w:rPr>
      </w:pPr>
      <w:r>
        <w:rPr>
          <w:rFonts w:ascii="宋体" w:hAnsi="宋体" w:eastAsia="宋体" w:cs="宋体"/>
          <w:b w:val="0"/>
          <w:i w:val="0"/>
          <w:color w:val="000000"/>
          <w:spacing w:val="0"/>
          <w:sz w:val="50"/>
        </w:rPr>
        <w:t>走中国特色社会主义政治发展道路，必须始终保持政治定力。如果这一点把握不好、把握不牢，走偏了方向，不仅社会主义民主很难发展好，而且会给党和人民的事业带来损害。古今中外，由于政治发展道路选择错误而导致社会动荡、国家分裂、人亡政息的例子比比皆是。必须始终保持清醒的政治头脑，始终保持战略定力。看到别的国家有而我们</w:t>
      </w:r>
      <w:r>
        <w:rPr>
          <w:rFonts w:ascii="宋体" w:hAnsi="宋体" w:eastAsia="宋体" w:cs="宋体"/>
          <w:b w:val="0"/>
          <w:i w:val="0"/>
          <w:color w:val="000000"/>
          <w:spacing w:val="0"/>
          <w:sz w:val="50"/>
          <w:u w:val="single"/>
        </w:rPr>
        <w:t xml:space="preserve">           </w:t>
      </w:r>
    </w:p>
    <w:p w14:paraId="01316BEC">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《习近平著作选读》第一卷，人民出版社2023年版，第298页。</w:t>
      </w:r>
    </w:p>
    <w:p w14:paraId="1AC4D17E"/>
    <w:p w14:paraId="1BCD95FD">
      <w:pPr>
        <w:sectPr>
          <w:headerReference r:id="rId335" w:type="default"/>
          <w:footerReference r:id="rId336" w:type="default"/>
          <w:pgSz w:w="16560" w:h="25520"/>
          <w:pgMar w:top="1400" w:right="1320" w:bottom="1400" w:left="1320" w:header="1100" w:footer="1100" w:gutter="0"/>
          <w:cols w:space="720" w:num="1"/>
        </w:sectPr>
      </w:pPr>
    </w:p>
    <w:p w14:paraId="2F2BD43D">
      <w:pPr>
        <w:pageBreakBefore w:val="0"/>
        <w:tabs>
          <w:tab w:val="left" w:pos="2360"/>
        </w:tabs>
        <w:wordWrap w:val="0"/>
        <w:spacing w:before="0" w:after="0" w:line="420" w:lineRule="atLeast"/>
        <w:ind w:left="140" w:right="0"/>
        <w:jc w:val="both"/>
        <w:textAlignment w:val="baseline"/>
        <w:rPr>
          <w:sz w:val="31"/>
        </w:rPr>
      </w:pPr>
      <w:r>
        <w:rPr>
          <w:rFonts w:ascii="楷体" w:hAnsi="楷体" w:eastAsia="楷体" w:cs="楷体"/>
          <w:b w:val="0"/>
          <w:i w:val="0"/>
          <w:color w:val="000000"/>
          <w:spacing w:val="0"/>
          <w:sz w:val="31"/>
        </w:rPr>
        <w:t>164</w:t>
      </w:r>
      <w:r>
        <w:tab/>
      </w:r>
      <w:r>
        <w:rPr>
          <w:rFonts w:ascii="宋体" w:hAnsi="宋体" w:eastAsia="宋体" w:cs="宋体"/>
          <w:b w:val="0"/>
          <w:i w:val="0"/>
          <w:color w:val="000000"/>
          <w:spacing w:val="0"/>
          <w:sz w:val="31"/>
        </w:rPr>
        <w:t>第八章发展全过程人民民主</w:t>
      </w:r>
    </w:p>
    <w:p w14:paraId="2FAEC1CE">
      <w:pPr>
        <w:pageBreakBefore w:val="0"/>
        <w:wordWrap w:val="0"/>
        <w:spacing w:before="540" w:after="0" w:line="800" w:lineRule="atLeast"/>
        <w:ind w:left="60" w:right="0"/>
        <w:jc w:val="both"/>
        <w:textAlignment w:val="baseline"/>
        <w:rPr>
          <w:sz w:val="43"/>
        </w:rPr>
      </w:pPr>
      <w:r>
        <w:rPr>
          <w:rFonts w:ascii="宋体" w:hAnsi="宋体" w:eastAsia="宋体" w:cs="宋体"/>
          <w:b w:val="0"/>
          <w:i w:val="0"/>
          <w:color w:val="000000"/>
          <w:spacing w:val="0"/>
          <w:sz w:val="43"/>
        </w:rPr>
        <w:t>没有就简单认为有欠缺，要搬过来；或者看到我们有而别的国家没有就简单认为是多余的，要去除掉。这两种观点都是简单化的、片面的，因而都是不正确的。世界上不存在完全相同的政治制度，也不存在适用于一切国家的政治制度模式。不能用单一的标尺衡量世界丰富多彩的政治制度、用单调的眼光审视人类五彩缤纷的政治文明，也不能割断历史、想象突然就搬来一座政治制度上的“飞来峰”。</w:t>
      </w:r>
    </w:p>
    <w:p w14:paraId="3CF23E86">
      <w:pPr>
        <w:pageBreakBefore w:val="0"/>
        <w:wordWrap w:val="0"/>
        <w:spacing w:before="0" w:after="0" w:line="700" w:lineRule="exact"/>
        <w:ind w:left="0" w:right="0"/>
        <w:jc w:val="both"/>
        <w:textAlignment w:val="baseline"/>
        <w:rPr>
          <w:sz w:val="57"/>
        </w:rPr>
      </w:pPr>
    </w:p>
    <w:p w14:paraId="384B3F33">
      <w:pPr>
        <w:pageBreakBefore w:val="0"/>
        <w:wordWrap w:val="0"/>
        <w:spacing w:before="0" w:after="0" w:line="700" w:lineRule="exact"/>
        <w:ind w:left="0" w:right="0"/>
        <w:jc w:val="both"/>
        <w:textAlignment w:val="baseline"/>
        <w:rPr>
          <w:sz w:val="57"/>
        </w:rPr>
      </w:pPr>
    </w:p>
    <w:p w14:paraId="5A4E39D7">
      <w:pPr>
        <w:pageBreakBefore w:val="0"/>
        <w:wordWrap w:val="0"/>
        <w:spacing w:before="0" w:after="0" w:line="780" w:lineRule="atLeast"/>
        <w:ind w:left="0" w:right="0"/>
        <w:jc w:val="both"/>
        <w:textAlignment w:val="baseline"/>
        <w:rPr>
          <w:sz w:val="57"/>
        </w:rPr>
      </w:pPr>
      <w:r>
        <w:rPr>
          <w:rFonts w:ascii="宋体" w:hAnsi="宋体" w:eastAsia="宋体" w:cs="宋体"/>
          <w:b w:val="0"/>
          <w:i w:val="0"/>
          <w:color w:val="000000"/>
          <w:spacing w:val="0"/>
          <w:sz w:val="57"/>
        </w:rPr>
        <w:t>第二节全过程人民民主是社会主义民主政治的本质属性</w:t>
      </w:r>
    </w:p>
    <w:p w14:paraId="6BD879B3">
      <w:pPr>
        <w:pageBreakBefore w:val="0"/>
        <w:wordWrap w:val="0"/>
        <w:spacing w:before="0" w:after="0" w:line="700" w:lineRule="exact"/>
        <w:ind w:left="0" w:right="0"/>
        <w:jc w:val="both"/>
        <w:textAlignment w:val="baseline"/>
        <w:rPr>
          <w:sz w:val="57"/>
        </w:rPr>
      </w:pPr>
    </w:p>
    <w:p w14:paraId="0959CC13">
      <w:pPr>
        <w:pageBreakBefore w:val="0"/>
        <w:wordWrap w:val="0"/>
        <w:spacing w:before="0" w:after="0" w:line="800" w:lineRule="atLeast"/>
        <w:ind w:left="0" w:right="40" w:firstLine="880"/>
        <w:jc w:val="both"/>
        <w:textAlignment w:val="baseline"/>
        <w:rPr>
          <w:sz w:val="43"/>
        </w:rPr>
      </w:pPr>
      <w:r>
        <w:rPr>
          <w:rFonts w:ascii="宋体" w:hAnsi="宋体" w:eastAsia="宋体" w:cs="宋体"/>
          <w:b w:val="0"/>
          <w:i w:val="0"/>
          <w:color w:val="000000"/>
          <w:spacing w:val="0"/>
          <w:sz w:val="43"/>
        </w:rPr>
        <w:t>全过程人民民主，是中国共产党团结带领人民追求民主、发展民主、实现民主的伟大创造，是党不断推进中国民主理论创新、制度创新、实践创新的经验结晶。全过程人民民主是社会主义民主政治的本质属性，是最广泛、最真实、最管用的民主。要充分发挥全过程人民民主的优势和特点，为全面建成社会主义现代化强国和实现中华民族伟大复兴凝聚起最广大人民的智慧和力量。</w:t>
      </w:r>
    </w:p>
    <w:p w14:paraId="02479CD4">
      <w:pPr>
        <w:pageBreakBefore w:val="0"/>
        <w:wordWrap w:val="0"/>
        <w:spacing w:before="0" w:after="0" w:line="820" w:lineRule="exact"/>
        <w:ind w:left="0" w:right="0"/>
        <w:jc w:val="both"/>
        <w:textAlignment w:val="baseline"/>
        <w:rPr>
          <w:sz w:val="43"/>
        </w:rPr>
      </w:pPr>
    </w:p>
    <w:p w14:paraId="28BE04EF">
      <w:pPr>
        <w:pageBreakBefore w:val="0"/>
        <w:wordWrap w:val="0"/>
        <w:spacing w:before="0" w:after="0" w:line="800" w:lineRule="atLeast"/>
        <w:ind w:left="880" w:right="0"/>
        <w:jc w:val="both"/>
        <w:textAlignment w:val="baseline"/>
        <w:rPr>
          <w:sz w:val="43"/>
        </w:rPr>
      </w:pPr>
      <w:r>
        <w:rPr>
          <w:rFonts w:ascii="宋体" w:hAnsi="宋体" w:eastAsia="宋体" w:cs="宋体"/>
          <w:b w:val="0"/>
          <w:i w:val="0"/>
          <w:color w:val="000000"/>
          <w:spacing w:val="0"/>
          <w:sz w:val="43"/>
        </w:rPr>
        <w:t>一、全过程人民民主是社会主义民主政治的伟大创造</w:t>
      </w:r>
    </w:p>
    <w:p w14:paraId="7A266ACF">
      <w:pPr>
        <w:pageBreakBefore w:val="0"/>
        <w:wordWrap w:val="0"/>
        <w:spacing w:before="0" w:after="0" w:line="820" w:lineRule="exact"/>
        <w:ind w:left="0" w:right="0"/>
        <w:jc w:val="both"/>
        <w:textAlignment w:val="baseline"/>
        <w:rPr>
          <w:sz w:val="43"/>
        </w:rPr>
      </w:pPr>
    </w:p>
    <w:p w14:paraId="1DEA569C">
      <w:pPr>
        <w:pageBreakBefore w:val="0"/>
        <w:wordWrap w:val="0"/>
        <w:spacing w:before="0" w:after="0" w:line="800" w:lineRule="atLeast"/>
        <w:ind w:left="0" w:right="60" w:firstLine="880"/>
        <w:jc w:val="both"/>
        <w:textAlignment w:val="baseline"/>
        <w:rPr>
          <w:sz w:val="43"/>
        </w:rPr>
      </w:pPr>
      <w:r>
        <w:rPr>
          <w:rFonts w:ascii="宋体" w:hAnsi="宋体" w:eastAsia="宋体" w:cs="宋体"/>
          <w:b w:val="0"/>
          <w:i w:val="0"/>
          <w:color w:val="000000"/>
          <w:spacing w:val="0"/>
          <w:sz w:val="43"/>
        </w:rPr>
        <w:t>全过程人民民主植根于我国社会主义民主的长期实践，是中国特色社会主义民主政治理论和实践的重大成果。党的十八大以来，以习近平同志为核心的党中央坚持党的领导、人民当家作主、依法治国有机统一，积极回应人民对民主政治的新要求新期待，提出全过程人民民主重大理念，推动全过程人民民主取得历史性成就，拓展了社会主义民主政治的理论和实践内涵，丰富了人类政治文明形态。</w:t>
      </w:r>
    </w:p>
    <w:p w14:paraId="78039784">
      <w:pPr>
        <w:pageBreakBefore w:val="0"/>
        <w:wordWrap w:val="0"/>
        <w:spacing w:before="0" w:after="0" w:line="800" w:lineRule="atLeast"/>
        <w:ind w:left="0" w:right="80" w:firstLine="880"/>
        <w:jc w:val="both"/>
        <w:textAlignment w:val="baseline"/>
        <w:rPr>
          <w:sz w:val="43"/>
        </w:rPr>
      </w:pPr>
      <w:r>
        <w:rPr>
          <w:rFonts w:ascii="宋体" w:hAnsi="宋体" w:eastAsia="宋体" w:cs="宋体"/>
          <w:b w:val="0"/>
          <w:i w:val="0"/>
          <w:color w:val="000000"/>
          <w:spacing w:val="0"/>
          <w:sz w:val="43"/>
        </w:rPr>
        <w:t>全过程人民民主是新时代我国民主政治领域具有重大创新意义的标志性成果。2019年11月，习近平在上海虹桥街道考察全国人大常委会法</w:t>
      </w:r>
    </w:p>
    <w:p w14:paraId="72CEA97E"/>
    <w:p w14:paraId="20E24106">
      <w:pPr>
        <w:sectPr>
          <w:headerReference r:id="rId337" w:type="default"/>
          <w:footerReference r:id="rId338" w:type="default"/>
          <w:pgSz w:w="16560" w:h="25520"/>
          <w:pgMar w:top="1380" w:right="1300" w:bottom="1380" w:left="1300" w:header="1080" w:footer="1080" w:gutter="0"/>
          <w:cols w:space="720" w:num="1"/>
        </w:sectPr>
      </w:pPr>
    </w:p>
    <w:p w14:paraId="5CFE23DA">
      <w:pPr>
        <w:pageBreakBefore w:val="0"/>
        <w:tabs>
          <w:tab w:val="left" w:pos="13200"/>
        </w:tabs>
        <w:wordWrap w:val="0"/>
        <w:spacing w:before="0" w:after="0" w:line="440" w:lineRule="atLeast"/>
        <w:ind w:left="4420" w:right="0"/>
        <w:jc w:val="both"/>
        <w:textAlignment w:val="baseline"/>
        <w:rPr>
          <w:sz w:val="29"/>
        </w:rPr>
      </w:pPr>
      <w:r>
        <w:rPr>
          <w:rFonts w:ascii="宋体" w:hAnsi="宋体" w:eastAsia="宋体" w:cs="宋体"/>
          <w:b w:val="0"/>
          <w:i w:val="0"/>
          <w:color w:val="000000"/>
          <w:spacing w:val="0"/>
          <w:sz w:val="29"/>
        </w:rPr>
        <w:t>第二节全过程人民民主是社会主义民主政治的本质属性</w:t>
      </w:r>
      <w:r>
        <w:tab/>
      </w:r>
      <w:r>
        <w:rPr>
          <w:rFonts w:ascii="楷体" w:hAnsi="楷体" w:eastAsia="楷体" w:cs="楷体"/>
          <w:b w:val="0"/>
          <w:i w:val="0"/>
          <w:color w:val="000000"/>
          <w:spacing w:val="0"/>
          <w:sz w:val="29"/>
        </w:rPr>
        <w:t>165</w:t>
      </w:r>
    </w:p>
    <w:p w14:paraId="42C8F962">
      <w:pPr>
        <w:pageBreakBefore w:val="0"/>
        <w:wordWrap w:val="0"/>
        <w:spacing w:before="540" w:after="0" w:line="780" w:lineRule="atLeast"/>
        <w:ind w:left="20" w:right="40"/>
        <w:jc w:val="both"/>
        <w:textAlignment w:val="baseline"/>
        <w:rPr>
          <w:sz w:val="43"/>
        </w:rPr>
      </w:pPr>
      <w:r>
        <w:rPr>
          <w:rFonts w:ascii="宋体" w:hAnsi="宋体" w:eastAsia="宋体" w:cs="宋体"/>
          <w:b w:val="0"/>
          <w:i w:val="0"/>
          <w:color w:val="000000"/>
          <w:spacing w:val="0"/>
          <w:sz w:val="43"/>
        </w:rPr>
        <w:t>工委基层立法联系点时指出，“人民民主是一种全过程的民主”。2021年7月，习近平在庆祝中国共产党成立100周年大会上的讲话中强调，要“发展全过程人民民主”。2021年10月，习近平在中央人大工作会议上对全过程人民民主重大理念和实践要求作出系统阐述。党的十九届六中全会把“发展全过程人民民主”作为习近平新时代中国特色社会主义思想的重要内容。党的二十大提出“全过程人民民主是社会主义民主政治的本质属性”，对发展全过程人民民主、保障人民当家作主作出全面部署。全过程人民民主的提出、实践和发展，鲜明展示了我们党始终高举人民民主旗帜、实现人民当家作主的坚定立场，深刻彰显了我国人民民主的鲜明特色和显著优势，实现了过程民主和成果民主、程序民主和实质民主、直接民主和间接民主、人民民主和国家意志相统一。</w:t>
      </w:r>
    </w:p>
    <w:p w14:paraId="195E37A6">
      <w:pPr>
        <w:pageBreakBefore w:val="0"/>
        <w:wordWrap w:val="0"/>
        <w:spacing w:before="0" w:after="0" w:line="780" w:lineRule="atLeast"/>
        <w:ind w:left="20" w:right="20" w:firstLine="860"/>
        <w:jc w:val="both"/>
        <w:textAlignment w:val="baseline"/>
        <w:rPr>
          <w:sz w:val="43"/>
        </w:rPr>
      </w:pPr>
      <w:r>
        <w:rPr>
          <w:rFonts w:ascii="宋体" w:hAnsi="宋体" w:eastAsia="宋体" w:cs="宋体"/>
          <w:b w:val="0"/>
          <w:i w:val="0"/>
          <w:color w:val="000000"/>
          <w:spacing w:val="0"/>
          <w:sz w:val="43"/>
        </w:rPr>
        <w:t>全过程人民民主是过程民主和成果民主的统一。全过程人民民主始终将实现最广大人民根本利益作为民主政治建设的出发点和落脚点。人民享有广泛而充分的民主，当家作主的权利贯通依法管理国家事务、管理经济和文化事业、管理社会事务的各方面各环节全过程。党和国家始终把人民利益作为基本政治考量和根本政治准则，在决策、执行、监督、落实各个环节都要倾听来自人民的声音，汇聚人民的智慧，使社会主义民主政治的成果惠及广大人民。</w:t>
      </w:r>
    </w:p>
    <w:p w14:paraId="3F5B74E9">
      <w:pPr>
        <w:pageBreakBefore w:val="0"/>
        <w:wordWrap w:val="0"/>
        <w:spacing w:before="0" w:after="0" w:line="780" w:lineRule="atLeast"/>
        <w:ind w:left="20" w:right="0" w:firstLine="860"/>
        <w:jc w:val="both"/>
        <w:textAlignment w:val="baseline"/>
        <w:rPr>
          <w:sz w:val="43"/>
        </w:rPr>
      </w:pPr>
      <w:r>
        <w:rPr>
          <w:rFonts w:ascii="宋体" w:hAnsi="宋体" w:eastAsia="宋体" w:cs="宋体"/>
          <w:b w:val="0"/>
          <w:i w:val="0"/>
          <w:color w:val="000000"/>
          <w:spacing w:val="0"/>
          <w:sz w:val="43"/>
        </w:rPr>
        <w:t>全过程人民民主是程序民主和实质民主的统一。全过程人民民主具有完整的制度程序，构建了多样、畅通、有序的民主渠道，国家法律法规、方针政策都依照程序、经过民主酝酿，通过科学决策、民主决策产生。全过程人民民主更加注重实质民主，不仅保障人民的投票权而且确保人民拥有广泛参与权，不仅重视对人民的政治承诺而且确保这些承诺得到实现，不仅完善权力运行规则和程序而且确保权力真正受到人民监督和制约，使民主从价值理念变成扎根中国大地的制度形态、治理机制和人民的生活方式。</w:t>
      </w:r>
    </w:p>
    <w:p w14:paraId="4D5B6771">
      <w:pPr>
        <w:pageBreakBefore w:val="0"/>
        <w:wordWrap w:val="0"/>
        <w:spacing w:before="0" w:after="0" w:line="780" w:lineRule="atLeast"/>
        <w:ind w:left="980" w:right="0"/>
        <w:jc w:val="both"/>
        <w:textAlignment w:val="baseline"/>
        <w:rPr>
          <w:sz w:val="43"/>
        </w:rPr>
      </w:pPr>
      <w:r>
        <w:rPr>
          <w:rFonts w:ascii="宋体" w:hAnsi="宋体" w:eastAsia="宋体" w:cs="宋体"/>
          <w:b w:val="0"/>
          <w:i w:val="0"/>
          <w:color w:val="000000"/>
          <w:spacing w:val="0"/>
          <w:sz w:val="43"/>
        </w:rPr>
        <w:t>全过程人民民主是直接民主和间接民主的统一。党和国家一直致力</w:t>
      </w:r>
    </w:p>
    <w:p w14:paraId="475AF5B4"/>
    <w:p w14:paraId="16EE485A">
      <w:pPr>
        <w:sectPr>
          <w:headerReference r:id="rId339" w:type="default"/>
          <w:footerReference r:id="rId340" w:type="default"/>
          <w:pgSz w:w="16560" w:h="25520"/>
          <w:pgMar w:top="1400" w:right="1320" w:bottom="1400" w:left="1320" w:header="1100" w:footer="1100" w:gutter="0"/>
          <w:cols w:space="720" w:num="1"/>
        </w:sectPr>
      </w:pPr>
    </w:p>
    <w:p w14:paraId="07E0A202">
      <w:pPr>
        <w:pageBreakBefore w:val="0"/>
        <w:tabs>
          <w:tab w:val="left" w:pos="2420"/>
        </w:tabs>
        <w:wordWrap w:val="0"/>
        <w:spacing w:before="0" w:after="0" w:line="440" w:lineRule="atLeast"/>
        <w:ind w:left="200" w:right="0"/>
        <w:jc w:val="both"/>
        <w:textAlignment w:val="baseline"/>
        <w:rPr>
          <w:sz w:val="32"/>
        </w:rPr>
      </w:pPr>
      <w:r>
        <w:rPr>
          <w:rFonts w:ascii="宋体" w:hAnsi="宋体" w:eastAsia="宋体" w:cs="宋体"/>
          <w:b w:val="0"/>
          <w:i w:val="0"/>
          <w:color w:val="000000"/>
          <w:spacing w:val="0"/>
          <w:sz w:val="32"/>
        </w:rPr>
        <w:t>166</w:t>
      </w:r>
      <w:r>
        <w:tab/>
      </w:r>
      <w:r>
        <w:rPr>
          <w:rFonts w:ascii="宋体" w:hAnsi="宋体" w:eastAsia="宋体" w:cs="宋体"/>
          <w:b w:val="0"/>
          <w:i w:val="0"/>
          <w:color w:val="000000"/>
          <w:spacing w:val="0"/>
          <w:sz w:val="32"/>
        </w:rPr>
        <w:t>第八章发展全过程人民民主</w:t>
      </w:r>
    </w:p>
    <w:p w14:paraId="3FFED5B7">
      <w:pPr>
        <w:pageBreakBefore w:val="0"/>
        <w:wordWrap w:val="0"/>
        <w:spacing w:before="540" w:after="0" w:line="800" w:lineRule="atLeast"/>
        <w:ind w:left="60" w:right="0"/>
        <w:jc w:val="both"/>
        <w:textAlignment w:val="baseline"/>
        <w:rPr>
          <w:sz w:val="43"/>
        </w:rPr>
      </w:pPr>
      <w:r>
        <w:rPr>
          <w:rFonts w:ascii="宋体" w:hAnsi="宋体" w:eastAsia="宋体" w:cs="宋体"/>
          <w:b w:val="0"/>
          <w:i w:val="0"/>
          <w:color w:val="000000"/>
          <w:spacing w:val="0"/>
          <w:sz w:val="43"/>
        </w:rPr>
        <w:t>于丰富民主形式，拓宽民主渠道，既不断扩大直接民主又发展多种形式的间接民主，使人民民主的形式和内容更加广泛、更加充分、更加健全。人民既可以通过选举各级人大代表、组成各级人民代表大会行使国家权力，间接参与国家和社会事务的管理，也可以通过村民委员会、居民委员会、职工代表大会等制度安排，直接参与基层的民主实践，还可以通过多种渠道和形式表达自己的诉求和意愿，民主参与的形式广泛多样。</w:t>
      </w:r>
    </w:p>
    <w:p w14:paraId="2E52D680">
      <w:pPr>
        <w:pageBreakBefore w:val="0"/>
        <w:wordWrap w:val="0"/>
        <w:spacing w:before="0" w:after="0" w:line="800" w:lineRule="atLeast"/>
        <w:ind w:left="60" w:right="20" w:firstLine="900"/>
        <w:jc w:val="both"/>
        <w:textAlignment w:val="baseline"/>
        <w:rPr>
          <w:sz w:val="43"/>
        </w:rPr>
      </w:pPr>
      <w:r>
        <w:rPr>
          <w:rFonts w:ascii="宋体" w:hAnsi="宋体" w:eastAsia="宋体" w:cs="宋体"/>
          <w:b w:val="0"/>
          <w:i w:val="0"/>
          <w:color w:val="000000"/>
          <w:spacing w:val="0"/>
          <w:sz w:val="43"/>
        </w:rPr>
        <w:t>全过程人民民主是人民民主和国家意志的统一。中华人民共和国的一切权力属于人民，国家权力是为人民服务的，人民行使国家权力的机关是全国人民代表大会和地方各级人民代表大会。这种民主制度既充分反映了人民的意愿，又充分体现了国家意志。党和国家不断完善人民表达意愿的平台和载体，吸纳民意、汇集民智，使得党、国家和人民成为目标相同、利益一致、相互交融、同心同向的整体，从根本上实现了人民民主和国家意志的有机统一。</w:t>
      </w:r>
    </w:p>
    <w:p w14:paraId="3E8DD8CC">
      <w:pPr>
        <w:pageBreakBefore w:val="0"/>
        <w:wordWrap w:val="0"/>
        <w:spacing w:before="0" w:after="0" w:line="800" w:lineRule="exact"/>
        <w:ind w:left="0" w:right="0"/>
        <w:jc w:val="both"/>
        <w:textAlignment w:val="baseline"/>
        <w:rPr>
          <w:sz w:val="43"/>
        </w:rPr>
      </w:pPr>
    </w:p>
    <w:p w14:paraId="00B170DD">
      <w:pPr>
        <w:pageBreakBefore w:val="0"/>
        <w:wordWrap w:val="0"/>
        <w:spacing w:before="0" w:after="0" w:line="620" w:lineRule="atLeast"/>
        <w:ind w:left="940" w:right="0"/>
        <w:jc w:val="both"/>
        <w:textAlignment w:val="baseline"/>
        <w:rPr>
          <w:sz w:val="45"/>
        </w:rPr>
      </w:pPr>
      <w:r>
        <w:rPr>
          <w:rFonts w:ascii="宋体" w:hAnsi="宋体" w:eastAsia="宋体" w:cs="宋体"/>
          <w:b w:val="0"/>
          <w:i w:val="0"/>
          <w:color w:val="000000"/>
          <w:spacing w:val="0"/>
          <w:sz w:val="45"/>
        </w:rPr>
        <w:t>二、全过程人民民主是全链条、全方位、全覆盖的民主</w:t>
      </w:r>
    </w:p>
    <w:p w14:paraId="41983E3B">
      <w:pPr>
        <w:pageBreakBefore w:val="0"/>
        <w:wordWrap w:val="0"/>
        <w:spacing w:before="0" w:after="0" w:line="800" w:lineRule="exact"/>
        <w:ind w:left="0" w:right="0"/>
        <w:jc w:val="both"/>
        <w:textAlignment w:val="baseline"/>
        <w:rPr>
          <w:sz w:val="43"/>
        </w:rPr>
      </w:pPr>
    </w:p>
    <w:p w14:paraId="250A3353">
      <w:pPr>
        <w:pageBreakBefore w:val="0"/>
        <w:wordWrap w:val="0"/>
        <w:spacing w:before="0" w:after="0" w:line="800" w:lineRule="atLeast"/>
        <w:ind w:left="60" w:right="60" w:firstLine="880"/>
        <w:jc w:val="both"/>
        <w:textAlignment w:val="baseline"/>
        <w:rPr>
          <w:sz w:val="43"/>
        </w:rPr>
      </w:pPr>
      <w:r>
        <w:rPr>
          <w:rFonts w:ascii="宋体" w:hAnsi="宋体" w:eastAsia="宋体" w:cs="宋体"/>
          <w:b w:val="0"/>
          <w:i w:val="0"/>
          <w:color w:val="000000"/>
          <w:spacing w:val="0"/>
          <w:sz w:val="43"/>
        </w:rPr>
        <w:t>全过程人民民主，既有完整的制度程序，也有完整的参与实践，把民主选举、民主协商、民主决策、民主管理、民主监督贯通起来，涵盖经济、政治、文化、社会、生态文明等各个方面，聚焦国家发展大事、社会治理难事、百姓日常琐事，具有时间上的连续性、内容上的整体性、运行上的协同性、人民参与上的广泛性和持续性。</w:t>
      </w:r>
    </w:p>
    <w:p w14:paraId="6E6C12BF">
      <w:pPr>
        <w:pageBreakBefore w:val="0"/>
        <w:wordWrap w:val="0"/>
        <w:spacing w:before="0" w:after="0" w:line="800" w:lineRule="atLeast"/>
        <w:ind w:left="60" w:right="100" w:firstLine="880"/>
        <w:jc w:val="both"/>
        <w:textAlignment w:val="baseline"/>
        <w:rPr>
          <w:sz w:val="43"/>
        </w:rPr>
      </w:pPr>
      <w:r>
        <w:rPr>
          <w:rFonts w:ascii="宋体" w:hAnsi="宋体" w:eastAsia="宋体" w:cs="宋体"/>
          <w:b w:val="0"/>
          <w:i w:val="0"/>
          <w:color w:val="000000"/>
          <w:spacing w:val="0"/>
          <w:sz w:val="43"/>
        </w:rPr>
        <w:t>全过程人民民主是全链条的民主。在民主选举环节，人民通过选举、投票行使权利，选出代表自己意愿的人来掌握并行使权力。在民主协商环节，人民在重大决策之前和决策实施之中进行充分协商，尽可能就共同性问题取得一致意见。在民主决策环节，人民通过多种方式广泛参与其中，越来越多的群众意见转化为党和政府的重大决策。在民主管理环节，人民行使宪法赋予的各项权利、承担宪法赋予公民的责任义务，广泛参与国家</w:t>
      </w:r>
    </w:p>
    <w:p w14:paraId="2D63FCC8"/>
    <w:p w14:paraId="08CB4881">
      <w:pPr>
        <w:sectPr>
          <w:headerReference r:id="rId341" w:type="default"/>
          <w:footerReference r:id="rId342" w:type="default"/>
          <w:pgSz w:w="16560" w:h="25520"/>
          <w:pgMar w:top="1400" w:right="1280" w:bottom="1400" w:left="1280" w:header="1100" w:footer="1100" w:gutter="0"/>
          <w:cols w:space="720" w:num="1"/>
        </w:sectPr>
      </w:pPr>
    </w:p>
    <w:p w14:paraId="2AE63643">
      <w:pPr>
        <w:pageBreakBefore w:val="0"/>
        <w:tabs>
          <w:tab w:val="left" w:pos="13240"/>
        </w:tabs>
        <w:wordWrap w:val="0"/>
        <w:spacing w:before="0" w:after="0" w:line="400" w:lineRule="atLeast"/>
        <w:ind w:left="4440" w:right="0"/>
        <w:jc w:val="both"/>
        <w:textAlignment w:val="baseline"/>
        <w:rPr>
          <w:sz w:val="29"/>
        </w:rPr>
      </w:pPr>
      <w:r>
        <w:rPr>
          <w:rFonts w:ascii="宋体" w:hAnsi="宋体" w:eastAsia="宋体" w:cs="宋体"/>
          <w:b w:val="0"/>
          <w:i w:val="0"/>
          <w:color w:val="000000"/>
          <w:spacing w:val="0"/>
          <w:sz w:val="29"/>
        </w:rPr>
        <w:t>第二节全过程人民民主是社会主义民主政治的本质属性</w:t>
      </w:r>
      <w:r>
        <w:tab/>
      </w:r>
      <w:r>
        <w:rPr>
          <w:rFonts w:ascii="楷体" w:hAnsi="楷体" w:eastAsia="楷体" w:cs="楷体"/>
          <w:b w:val="0"/>
          <w:i w:val="0"/>
          <w:color w:val="000000"/>
          <w:spacing w:val="0"/>
          <w:sz w:val="29"/>
        </w:rPr>
        <w:t>167</w:t>
      </w:r>
    </w:p>
    <w:p w14:paraId="5C133D6B">
      <w:pPr>
        <w:pageBreakBefore w:val="0"/>
        <w:wordWrap w:val="0"/>
        <w:spacing w:before="520" w:after="0" w:line="800" w:lineRule="atLeast"/>
        <w:ind w:left="20" w:right="60"/>
        <w:jc w:val="both"/>
        <w:textAlignment w:val="baseline"/>
        <w:rPr>
          <w:sz w:val="43"/>
        </w:rPr>
      </w:pPr>
      <w:r>
        <w:rPr>
          <w:rFonts w:ascii="宋体" w:hAnsi="宋体" w:eastAsia="宋体" w:cs="宋体"/>
          <w:b w:val="0"/>
          <w:i w:val="0"/>
          <w:color w:val="000000"/>
          <w:spacing w:val="0"/>
          <w:sz w:val="43"/>
        </w:rPr>
        <w:t>政治生活和社会生活的管理。在民主监督环节，建立健全各种监督制度，人民可以对各级国家工作人员履职情况进行监督，保证人民赋予的权力始终用来为人民谋利益。这些环节环环相扣、内在统一，是紧密联系、相互贯通、相辅相成的统一整体，形成全过程人民民主的完整链条。</w:t>
      </w:r>
    </w:p>
    <w:p w14:paraId="36A0F71D">
      <w:pPr>
        <w:pageBreakBefore w:val="0"/>
        <w:wordWrap w:val="0"/>
        <w:spacing w:before="0" w:after="0" w:line="800" w:lineRule="atLeast"/>
        <w:ind w:left="20" w:right="20" w:firstLine="860"/>
        <w:jc w:val="both"/>
        <w:textAlignment w:val="baseline"/>
        <w:rPr>
          <w:sz w:val="43"/>
        </w:rPr>
      </w:pPr>
      <w:r>
        <w:rPr>
          <w:rFonts w:ascii="宋体" w:hAnsi="宋体" w:eastAsia="宋体" w:cs="宋体"/>
          <w:b w:val="0"/>
          <w:i w:val="0"/>
          <w:color w:val="000000"/>
          <w:spacing w:val="0"/>
          <w:sz w:val="43"/>
        </w:rPr>
        <w:t>全过程人民民主是全方位的民主。全过程人民民主贯通国家政治生活和社会生活各层面各维度。在中国这样一个人口数量巨大、社会结构复杂、利益诉求多元、发展任务艰巨的大国，只有广泛集中全体人民的智慧和意志，才能切实保障和实现社会利益的最大化。我国有全国、省级、设区的市级、县级、乡镇级五级人民代表大会，各级人大代表都由民主选举产生、对人民负责、受人民监督，各级人大选举产生本级人大常委会、人民政府、监察机关、审判机关、检察机关领导人员和组成人员。各级国家机关坚持科学执政、民主执政、依法执政，保证国家治理成为充分体现人民意志、保障人民权益、激发人民创造活力的政治实践，保证全体人民共享现代化建设和发展成果。</w:t>
      </w:r>
    </w:p>
    <w:p w14:paraId="191DFD44">
      <w:pPr>
        <w:pageBreakBefore w:val="0"/>
        <w:wordWrap w:val="0"/>
        <w:spacing w:before="0" w:after="0" w:line="800" w:lineRule="atLeast"/>
        <w:ind w:left="20" w:right="0" w:firstLine="860"/>
        <w:jc w:val="both"/>
        <w:textAlignment w:val="baseline"/>
        <w:rPr>
          <w:sz w:val="43"/>
        </w:rPr>
      </w:pPr>
      <w:r>
        <w:rPr>
          <w:rFonts w:ascii="宋体" w:hAnsi="宋体" w:eastAsia="宋体" w:cs="宋体"/>
          <w:b w:val="0"/>
          <w:i w:val="0"/>
          <w:color w:val="000000"/>
          <w:spacing w:val="0"/>
          <w:sz w:val="43"/>
        </w:rPr>
        <w:t>全过程人民民主是全覆盖的民主。全过程人民民主涵盖国家各项事业各项工作，贯穿“五位一体”总体布局和“四个全面”战略布局的方方面面，是各方面民主的有机统一。在国家政治生活和社会生活的各个领域、各个方面，都遵循民主的原则和方式，把反映人民意愿、体现人民意志作为决策、执行、监督的基本准则，使民主原则覆盖各类议题、各个领域、各个层级，既达成广泛的社会共识，促进社会共同利益最大化，又兼顾社会各方面合法利益诉求，充分保障各个阶层、各个方面人民群众的利益，实现了民主的全领域、全过程覆盖和贯通。</w:t>
      </w:r>
    </w:p>
    <w:p w14:paraId="44B93EE4">
      <w:pPr>
        <w:pageBreakBefore w:val="0"/>
        <w:wordWrap w:val="0"/>
        <w:spacing w:before="0" w:after="0" w:line="820" w:lineRule="exact"/>
        <w:ind w:left="0" w:right="0"/>
        <w:jc w:val="both"/>
        <w:textAlignment w:val="baseline"/>
        <w:rPr>
          <w:sz w:val="43"/>
        </w:rPr>
      </w:pPr>
    </w:p>
    <w:p w14:paraId="39D793AE">
      <w:pPr>
        <w:pageBreakBefore w:val="0"/>
        <w:wordWrap w:val="0"/>
        <w:spacing w:before="0" w:after="0" w:line="800" w:lineRule="atLeast"/>
        <w:ind w:left="980" w:right="880" w:firstLine="860"/>
        <w:jc w:val="both"/>
        <w:textAlignment w:val="baseline"/>
        <w:rPr>
          <w:sz w:val="43"/>
        </w:rPr>
      </w:pPr>
      <w:r>
        <w:rPr>
          <w:rFonts w:ascii="宋体" w:hAnsi="宋体" w:eastAsia="宋体" w:cs="宋体"/>
          <w:b w:val="0"/>
          <w:i w:val="0"/>
          <w:color w:val="000000"/>
          <w:spacing w:val="0"/>
          <w:sz w:val="43"/>
        </w:rPr>
        <w:t>一个国家民主不民主，关键在于是不是真正做到了人民当家作主，要看人民有没有投票权，更要看人民有没有广泛参与权；要看人民在选举过程中得到了什么口头许诺，更要看选举</w:t>
      </w:r>
    </w:p>
    <w:p w14:paraId="3BBFB1F3"/>
    <w:p w14:paraId="60B38FEA">
      <w:pPr>
        <w:sectPr>
          <w:headerReference r:id="rId343" w:type="default"/>
          <w:footerReference r:id="rId344" w:type="default"/>
          <w:pgSz w:w="16560" w:h="25520"/>
          <w:pgMar w:top="1640" w:right="1300" w:bottom="1640" w:left="1300" w:header="1340" w:footer="1340" w:gutter="0"/>
          <w:cols w:space="720" w:num="1"/>
        </w:sectPr>
      </w:pPr>
    </w:p>
    <w:p w14:paraId="4A887F7C">
      <w:pPr>
        <w:pageBreakBefore w:val="0"/>
        <w:tabs>
          <w:tab w:val="left" w:pos="2440"/>
        </w:tabs>
        <w:wordWrap w:val="0"/>
        <w:spacing w:before="0" w:after="0" w:line="440" w:lineRule="atLeast"/>
        <w:ind w:left="220" w:right="0"/>
        <w:jc w:val="both"/>
        <w:textAlignment w:val="baseline"/>
        <w:rPr>
          <w:sz w:val="31"/>
        </w:rPr>
      </w:pPr>
      <w:r>
        <w:rPr>
          <w:rFonts w:ascii="宋体" w:hAnsi="宋体" w:eastAsia="宋体" w:cs="宋体"/>
          <w:b w:val="0"/>
          <w:i w:val="0"/>
          <w:color w:val="000000"/>
          <w:spacing w:val="0"/>
          <w:sz w:val="31"/>
        </w:rPr>
        <w:t>168</w:t>
      </w:r>
      <w:r>
        <w:tab/>
      </w:r>
      <w:r>
        <w:rPr>
          <w:rFonts w:ascii="宋体" w:hAnsi="宋体" w:eastAsia="宋体" w:cs="宋体"/>
          <w:b w:val="0"/>
          <w:i w:val="0"/>
          <w:color w:val="000000"/>
          <w:spacing w:val="0"/>
          <w:sz w:val="31"/>
        </w:rPr>
        <w:t>第八章发展全过程人民民主</w:t>
      </w:r>
    </w:p>
    <w:p w14:paraId="45E0B5EC">
      <w:pPr>
        <w:pageBreakBefore w:val="0"/>
        <w:wordWrap w:val="0"/>
        <w:spacing w:before="0" w:after="0" w:line="840" w:lineRule="exact"/>
        <w:ind w:left="0" w:right="0"/>
        <w:jc w:val="both"/>
        <w:textAlignment w:val="baseline"/>
        <w:rPr>
          <w:sz w:val="42"/>
        </w:rPr>
      </w:pPr>
    </w:p>
    <w:p w14:paraId="3DA552FB">
      <w:pPr>
        <w:pageBreakBefore w:val="0"/>
        <w:wordWrap w:val="0"/>
        <w:spacing w:before="0" w:after="0" w:line="820" w:lineRule="atLeast"/>
        <w:ind w:left="1000" w:right="820"/>
        <w:jc w:val="both"/>
        <w:textAlignment w:val="baseline"/>
        <w:rPr>
          <w:sz w:val="42"/>
        </w:rPr>
      </w:pPr>
      <w:r>
        <w:rPr>
          <w:rFonts w:ascii="宋体" w:hAnsi="宋体" w:eastAsia="宋体" w:cs="宋体"/>
          <w:b w:val="0"/>
          <w:i w:val="0"/>
          <w:color w:val="000000"/>
          <w:spacing w:val="0"/>
          <w:sz w:val="42"/>
        </w:rPr>
        <w:t>后这些承诺实现了多少；要看制度和法律规定了什么样的政治程序和政治规则，更要看这些制度和法律是不是真正得到了执行；要看权力运行规则和程序是否民主，更要看权力是否真正受到人民监督和制约。</w:t>
      </w:r>
    </w:p>
    <w:p w14:paraId="6A50B8DF">
      <w:pPr>
        <w:pageBreakBefore w:val="0"/>
        <w:wordWrap w:val="0"/>
        <w:spacing w:before="0" w:after="0" w:line="820" w:lineRule="atLeast"/>
        <w:ind w:left="0" w:right="860"/>
        <w:jc w:val="right"/>
        <w:textAlignment w:val="baseline"/>
        <w:rPr>
          <w:sz w:val="42"/>
        </w:rPr>
      </w:pPr>
      <w:r>
        <w:rPr>
          <w:rFonts w:ascii="楷体" w:hAnsi="楷体" w:eastAsia="楷体" w:cs="楷体"/>
          <w:b w:val="0"/>
          <w:i w:val="0"/>
          <w:color w:val="000000"/>
          <w:spacing w:val="0"/>
          <w:sz w:val="42"/>
        </w:rPr>
        <w:t>———习近平在中央人大工作会议上的讲话</w:t>
      </w:r>
    </w:p>
    <w:p w14:paraId="69319E35">
      <w:pPr>
        <w:pageBreakBefore w:val="0"/>
        <w:wordWrap w:val="0"/>
        <w:spacing w:before="0" w:after="0" w:line="820" w:lineRule="atLeast"/>
        <w:ind w:left="0" w:right="820"/>
        <w:jc w:val="right"/>
        <w:textAlignment w:val="baseline"/>
        <w:rPr>
          <w:sz w:val="42"/>
        </w:rPr>
      </w:pPr>
      <w:r>
        <w:rPr>
          <w:rFonts w:ascii="楷体" w:hAnsi="楷体" w:eastAsia="楷体" w:cs="楷体"/>
          <w:b w:val="0"/>
          <w:i w:val="0"/>
          <w:color w:val="000000"/>
          <w:spacing w:val="0"/>
          <w:sz w:val="42"/>
        </w:rPr>
        <w:t>(2021年10月13日)</w:t>
      </w:r>
    </w:p>
    <w:p w14:paraId="0CF92638">
      <w:pPr>
        <w:pageBreakBefore w:val="0"/>
        <w:wordWrap w:val="0"/>
        <w:spacing w:before="0" w:after="0" w:line="640" w:lineRule="exact"/>
        <w:ind w:left="0" w:right="0"/>
        <w:jc w:val="right"/>
        <w:textAlignment w:val="baseline"/>
        <w:rPr>
          <w:sz w:val="44"/>
        </w:rPr>
      </w:pPr>
    </w:p>
    <w:p w14:paraId="3839F46B">
      <w:pPr>
        <w:pageBreakBefore w:val="0"/>
        <w:wordWrap w:val="0"/>
        <w:spacing w:before="0" w:after="0" w:line="640" w:lineRule="exact"/>
        <w:ind w:left="0" w:right="0"/>
        <w:jc w:val="right"/>
        <w:textAlignment w:val="baseline"/>
        <w:rPr>
          <w:sz w:val="44"/>
        </w:rPr>
      </w:pPr>
    </w:p>
    <w:p w14:paraId="17AE9DC4">
      <w:pPr>
        <w:pageBreakBefore w:val="0"/>
        <w:wordWrap w:val="0"/>
        <w:spacing w:before="0" w:after="0" w:line="620" w:lineRule="atLeast"/>
        <w:ind w:left="1000" w:right="0"/>
        <w:jc w:val="both"/>
        <w:textAlignment w:val="baseline"/>
        <w:rPr>
          <w:sz w:val="44"/>
        </w:rPr>
      </w:pPr>
      <w:r>
        <w:rPr>
          <w:rFonts w:ascii="宋体" w:hAnsi="宋体" w:eastAsia="宋体" w:cs="宋体"/>
          <w:b w:val="0"/>
          <w:i w:val="0"/>
          <w:color w:val="000000"/>
          <w:spacing w:val="0"/>
          <w:sz w:val="44"/>
        </w:rPr>
        <w:t>三、全过程人民民主是最广泛、最真实、最管用的民主</w:t>
      </w:r>
    </w:p>
    <w:p w14:paraId="0416CF7F">
      <w:pPr>
        <w:pageBreakBefore w:val="0"/>
        <w:wordWrap w:val="0"/>
        <w:spacing w:before="0" w:after="0" w:line="840" w:lineRule="exact"/>
        <w:ind w:left="0" w:right="0"/>
        <w:jc w:val="both"/>
        <w:textAlignment w:val="baseline"/>
        <w:rPr>
          <w:sz w:val="42"/>
        </w:rPr>
      </w:pPr>
    </w:p>
    <w:p w14:paraId="580CA2B6">
      <w:pPr>
        <w:pageBreakBefore w:val="0"/>
        <w:wordWrap w:val="0"/>
        <w:spacing w:before="0" w:after="0" w:line="820" w:lineRule="atLeast"/>
        <w:ind w:left="80" w:right="0" w:firstLine="920"/>
        <w:jc w:val="both"/>
        <w:textAlignment w:val="baseline"/>
        <w:rPr>
          <w:sz w:val="42"/>
        </w:rPr>
      </w:pPr>
      <w:r>
        <w:rPr>
          <w:rFonts w:ascii="宋体" w:hAnsi="宋体" w:eastAsia="宋体" w:cs="宋体"/>
          <w:b w:val="0"/>
          <w:i w:val="0"/>
          <w:color w:val="000000"/>
          <w:spacing w:val="0"/>
          <w:sz w:val="42"/>
        </w:rPr>
        <w:t>评判一种民主形式好不好，实践最有说服力，人民最有发言权。全过程人民民主既能确保人民充分享有各方面权利，又能有效促进国家治理高效和社会和谐稳定，维护和保障人民群众的根本利益，是最广泛、最真实、最管用的民主。</w:t>
      </w:r>
    </w:p>
    <w:p w14:paraId="5A179D4F">
      <w:pPr>
        <w:pageBreakBefore w:val="0"/>
        <w:wordWrap w:val="0"/>
        <w:spacing w:before="0" w:after="0" w:line="820" w:lineRule="atLeast"/>
        <w:ind w:left="80" w:right="20" w:firstLine="900"/>
        <w:jc w:val="both"/>
        <w:textAlignment w:val="baseline"/>
        <w:rPr>
          <w:sz w:val="42"/>
        </w:rPr>
      </w:pPr>
      <w:r>
        <w:rPr>
          <w:rFonts w:ascii="宋体" w:hAnsi="宋体" w:eastAsia="宋体" w:cs="宋体"/>
          <w:b w:val="0"/>
          <w:i w:val="0"/>
          <w:color w:val="000000"/>
          <w:spacing w:val="0"/>
          <w:sz w:val="42"/>
        </w:rPr>
        <w:t>全过程人民民主是最广泛的民主。我国宪法规定，国家的一切权力属于人民。人民既充分享有民主选举权利，又充分享有民主协商、民主决策、民主管理、民主监督权利；既参与国家事务管理，又参与经济和文化事业以及社会事务管理；既参与国家发展顶层设计的意见建议征询，又参与地方公共事务治理；既通过党委、人大、政府、政协、监察机关、司法机关等渠道表达意愿，又通过人民团体、企事业单位、基层群众性自治组织、社会组织以及其他组织等渠道表达诉求。因此，全过程人民民主是全体人民共同持续参与，各个民族共同平等享有，不同地域、不同领域、不同层级、不同群体均实现全面覆盖的民主体系，是最广泛的民主。</w:t>
      </w:r>
    </w:p>
    <w:p w14:paraId="0E7F48B6">
      <w:pPr>
        <w:pageBreakBefore w:val="0"/>
        <w:wordWrap w:val="0"/>
        <w:spacing w:before="0" w:after="0" w:line="820" w:lineRule="atLeast"/>
        <w:ind w:left="80" w:right="80" w:firstLine="900"/>
        <w:jc w:val="both"/>
        <w:textAlignment w:val="baseline"/>
        <w:rPr>
          <w:sz w:val="42"/>
        </w:rPr>
      </w:pPr>
      <w:r>
        <w:rPr>
          <w:rFonts w:ascii="宋体" w:hAnsi="宋体" w:eastAsia="宋体" w:cs="宋体"/>
          <w:b w:val="0"/>
          <w:i w:val="0"/>
          <w:color w:val="000000"/>
          <w:spacing w:val="0"/>
          <w:sz w:val="42"/>
        </w:rPr>
        <w:t>全过程人民民主是最真实的民主。全过程人民民主把党的主张、国家意志、人民意愿紧密融合在一起，充分彰显了人民的主体地位，彰显了人民民主的真实性。全过程人民民主真实反映人民的期盼、希望和诉</w:t>
      </w:r>
    </w:p>
    <w:p w14:paraId="2E7224FE"/>
    <w:p w14:paraId="22396B13">
      <w:pPr>
        <w:sectPr>
          <w:headerReference r:id="rId345" w:type="default"/>
          <w:footerReference r:id="rId346" w:type="default"/>
          <w:pgSz w:w="16560" w:h="25520"/>
          <w:pgMar w:top="1400" w:right="1300" w:bottom="1400" w:left="1300" w:header="1100" w:footer="1100" w:gutter="0"/>
          <w:cols w:space="720" w:num="1"/>
        </w:sectPr>
      </w:pPr>
    </w:p>
    <w:p w14:paraId="166A9E38">
      <w:pPr>
        <w:pageBreakBefore w:val="0"/>
        <w:tabs>
          <w:tab w:val="left" w:pos="13200"/>
        </w:tabs>
        <w:wordWrap w:val="0"/>
        <w:spacing w:before="0" w:after="0" w:line="400" w:lineRule="atLeast"/>
        <w:ind w:left="6680" w:right="0"/>
        <w:jc w:val="both"/>
        <w:textAlignment w:val="baseline"/>
        <w:rPr>
          <w:sz w:val="30"/>
        </w:rPr>
      </w:pPr>
      <w:r>
        <w:rPr>
          <w:rFonts w:ascii="宋体" w:hAnsi="宋体" w:eastAsia="宋体" w:cs="宋体"/>
          <w:b w:val="0"/>
          <w:i w:val="0"/>
          <w:color w:val="000000"/>
          <w:spacing w:val="0"/>
          <w:sz w:val="30"/>
        </w:rPr>
        <w:t>第三节健全人民当家作主的制度体系</w:t>
      </w:r>
      <w:r>
        <w:tab/>
      </w:r>
      <w:r>
        <w:rPr>
          <w:rFonts w:ascii="宋体" w:hAnsi="宋体" w:eastAsia="宋体" w:cs="宋体"/>
          <w:b w:val="0"/>
          <w:i w:val="0"/>
          <w:color w:val="000000"/>
          <w:spacing w:val="0"/>
          <w:sz w:val="30"/>
        </w:rPr>
        <w:t>169</w:t>
      </w:r>
    </w:p>
    <w:p w14:paraId="08CDFC7C">
      <w:pPr>
        <w:pageBreakBefore w:val="0"/>
        <w:wordWrap w:val="0"/>
        <w:spacing w:before="520" w:after="0" w:line="800" w:lineRule="atLeast"/>
        <w:ind w:left="20" w:right="20"/>
        <w:jc w:val="both"/>
        <w:textAlignment w:val="baseline"/>
        <w:rPr>
          <w:sz w:val="42"/>
        </w:rPr>
      </w:pPr>
      <w:r>
        <w:rPr>
          <w:rFonts w:ascii="宋体" w:hAnsi="宋体" w:eastAsia="宋体" w:cs="宋体"/>
          <w:b w:val="0"/>
          <w:i w:val="0"/>
          <w:color w:val="000000"/>
          <w:spacing w:val="0"/>
          <w:sz w:val="42"/>
        </w:rPr>
        <w:t>求，从国家大政方针和社会治理，到百姓的收入、就业、医疗、教育、养老、住房等，都有地方说、说了有人听、听了有反馈，都能落实到党和政府的施政措施中。人民的意愿和呼声，经过民主决策程序成为党和国家的方针政策，进而通过政权体系顺利转化为实现人民意愿的具体实践，能够确保人民真正当家作主。人民的事人民管，人民的事人民办。人民的获得感、幸福感、安全感不断提升，生存权、发展权、健康权得到充分保障。因此，全过程人民民主是真真切切落实到国家政治生活和社会生活各方面、为全体人民真真切切感知和认同的民主体系，是最真实的民主。</w:t>
      </w:r>
    </w:p>
    <w:p w14:paraId="5B9ACECC">
      <w:pPr>
        <w:pageBreakBefore w:val="0"/>
        <w:wordWrap w:val="0"/>
        <w:spacing w:before="0" w:after="0" w:line="800" w:lineRule="atLeast"/>
        <w:ind w:left="20" w:right="20" w:firstLine="860"/>
        <w:jc w:val="both"/>
        <w:textAlignment w:val="baseline"/>
        <w:rPr>
          <w:sz w:val="42"/>
        </w:rPr>
      </w:pPr>
      <w:r>
        <w:rPr>
          <w:rFonts w:ascii="宋体" w:hAnsi="宋体" w:eastAsia="宋体" w:cs="宋体"/>
          <w:b w:val="0"/>
          <w:i w:val="0"/>
          <w:color w:val="000000"/>
          <w:spacing w:val="0"/>
          <w:sz w:val="42"/>
        </w:rPr>
        <w:t>全过程人民民主是最管用的民主。习近平指出：“民主不是装饰品，不是用来做摆设的，而是要用来解决人民要解决的问题的。”①全过程人民民主体现了社会主义民主的优势，保证在党的领导下有效治理国家，切实防止出现群龙无首、一盘散沙的现象；保证人民依法行使权利，切实防止出现选举时漫天许诺、选举后无人过问的现象；加强社会各种力量的合作协调，切实防止出现党争纷沓、相互倾轧的现象；巩固平等团结互助和谐的社会主义民族关系，切实防止出现民族隔阂、民族冲突的现象；发展基层民主，切实防止出现人民形式上有权、实际上无权的现象；形成治国理政的强大合力，切实防止出现相互掣肘、内耗严重的现象。因此，全过程人民民主具有显著的实践优越性，是最管用的民主。</w:t>
      </w:r>
    </w:p>
    <w:p w14:paraId="5046A96A">
      <w:pPr>
        <w:pageBreakBefore w:val="0"/>
        <w:wordWrap w:val="0"/>
        <w:spacing w:before="0" w:after="0" w:line="700" w:lineRule="exact"/>
        <w:ind w:left="0" w:right="0"/>
        <w:jc w:val="both"/>
        <w:textAlignment w:val="baseline"/>
        <w:rPr>
          <w:sz w:val="59"/>
        </w:rPr>
      </w:pPr>
    </w:p>
    <w:p w14:paraId="6C1BE69A">
      <w:pPr>
        <w:pageBreakBefore w:val="0"/>
        <w:wordWrap w:val="0"/>
        <w:spacing w:before="0" w:after="0" w:line="700" w:lineRule="exact"/>
        <w:ind w:left="0" w:right="0"/>
        <w:jc w:val="both"/>
        <w:textAlignment w:val="baseline"/>
        <w:rPr>
          <w:sz w:val="59"/>
        </w:rPr>
      </w:pPr>
    </w:p>
    <w:p w14:paraId="33DAE90A">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第三节健全人民当家作主的制度体系</w:t>
      </w:r>
    </w:p>
    <w:p w14:paraId="6CA1EB0B">
      <w:pPr>
        <w:pageBreakBefore w:val="0"/>
        <w:wordWrap w:val="0"/>
        <w:spacing w:before="0" w:after="0" w:line="700" w:lineRule="exact"/>
        <w:ind w:left="0" w:right="0"/>
        <w:jc w:val="center"/>
        <w:textAlignment w:val="baseline"/>
        <w:rPr>
          <w:sz w:val="59"/>
        </w:rPr>
      </w:pPr>
    </w:p>
    <w:p w14:paraId="556C029B">
      <w:pPr>
        <w:pageBreakBefore w:val="0"/>
        <w:wordWrap w:val="0"/>
        <w:spacing w:before="0" w:after="0" w:line="800" w:lineRule="atLeast"/>
        <w:ind w:left="20" w:right="0" w:firstLine="860"/>
        <w:jc w:val="both"/>
        <w:textAlignment w:val="baseline"/>
        <w:rPr>
          <w:sz w:val="42"/>
        </w:rPr>
      </w:pPr>
      <w:r>
        <w:rPr>
          <w:rFonts w:ascii="宋体" w:hAnsi="宋体" w:eastAsia="宋体" w:cs="宋体"/>
          <w:b w:val="0"/>
          <w:i w:val="0"/>
          <w:color w:val="000000"/>
          <w:spacing w:val="0"/>
          <w:sz w:val="42"/>
        </w:rPr>
        <w:t>我国的各项国家制度都是围绕人民当家作主构建的，国家治理体系都是围绕实现人民当家作主运转的。发展全过程人民民主，要健全人民当家作主制度体系，把人民当家作主具体地、现实地体现到党治国理政</w:t>
      </w:r>
    </w:p>
    <w:p w14:paraId="60C878EA">
      <w:pPr>
        <w:pageBreakBefore w:val="0"/>
        <w:wordWrap w:val="0"/>
        <w:spacing w:before="0" w:after="0" w:line="800" w:lineRule="atLeast"/>
        <w:ind w:left="80" w:right="0"/>
        <w:jc w:val="both"/>
        <w:textAlignment w:val="baseline"/>
        <w:rPr>
          <w:sz w:val="42"/>
        </w:rPr>
      </w:pPr>
      <w:r>
        <w:rPr>
          <w:rFonts w:ascii="宋体" w:hAnsi="宋体" w:eastAsia="宋体" w:cs="宋体"/>
          <w:b w:val="0"/>
          <w:i w:val="0"/>
          <w:color w:val="000000"/>
          <w:spacing w:val="0"/>
          <w:sz w:val="42"/>
          <w:u w:val="single"/>
        </w:rPr>
        <w:t xml:space="preserve">             </w:t>
      </w:r>
    </w:p>
    <w:p w14:paraId="4332C873">
      <w:pPr>
        <w:pageBreakBefore w:val="0"/>
        <w:wordWrap w:val="0"/>
        <w:spacing w:before="0" w:after="0" w:line="540" w:lineRule="atLeast"/>
        <w:ind w:left="20" w:right="0"/>
        <w:jc w:val="both"/>
        <w:textAlignment w:val="baseline"/>
        <w:rPr>
          <w:sz w:val="39"/>
        </w:rPr>
      </w:pPr>
      <w:r>
        <w:rPr>
          <w:rFonts w:ascii="楷体" w:hAnsi="楷体" w:eastAsia="楷体" w:cs="楷体"/>
          <w:b w:val="0"/>
          <w:i w:val="0"/>
          <w:color w:val="000000"/>
          <w:spacing w:val="0"/>
          <w:sz w:val="39"/>
        </w:rPr>
        <w:t>①  《习近平著作选读》第一卷，人民出版社2023年版，第273页。</w:t>
      </w:r>
    </w:p>
    <w:p w14:paraId="59906B4E"/>
    <w:p w14:paraId="7F81F450">
      <w:pPr>
        <w:sectPr>
          <w:headerReference r:id="rId347" w:type="default"/>
          <w:footerReference r:id="rId348" w:type="default"/>
          <w:pgSz w:w="16560" w:h="25520"/>
          <w:pgMar w:top="1420" w:right="1340" w:bottom="1420" w:left="1340" w:header="1120" w:footer="1120" w:gutter="0"/>
          <w:cols w:space="720" w:num="1"/>
        </w:sectPr>
      </w:pPr>
    </w:p>
    <w:p w14:paraId="21CFBD2E">
      <w:pPr>
        <w:pageBreakBefore w:val="0"/>
        <w:tabs>
          <w:tab w:val="left" w:pos="2300"/>
        </w:tabs>
        <w:wordWrap w:val="0"/>
        <w:spacing w:before="0" w:after="0" w:line="420" w:lineRule="atLeast"/>
        <w:ind w:left="80" w:right="0"/>
        <w:jc w:val="both"/>
        <w:textAlignment w:val="baseline"/>
        <w:rPr>
          <w:sz w:val="31"/>
        </w:rPr>
      </w:pPr>
      <w:r>
        <w:rPr>
          <w:rFonts w:ascii="楷体" w:hAnsi="楷体" w:eastAsia="楷体" w:cs="楷体"/>
          <w:b w:val="0"/>
          <w:i w:val="0"/>
          <w:color w:val="000000"/>
          <w:spacing w:val="0"/>
          <w:sz w:val="31"/>
        </w:rPr>
        <w:t>170</w:t>
      </w:r>
      <w:r>
        <w:tab/>
      </w:r>
      <w:r>
        <w:rPr>
          <w:rFonts w:ascii="宋体" w:hAnsi="宋体" w:eastAsia="宋体" w:cs="宋体"/>
          <w:b w:val="0"/>
          <w:i w:val="0"/>
          <w:color w:val="000000"/>
          <w:spacing w:val="0"/>
          <w:sz w:val="31"/>
        </w:rPr>
        <w:t>第八章发展全过程人民民主</w:t>
      </w:r>
    </w:p>
    <w:p w14:paraId="0BB90C4B">
      <w:pPr>
        <w:pageBreakBefore w:val="0"/>
        <w:wordWrap w:val="0"/>
        <w:spacing w:before="500" w:after="0" w:line="760" w:lineRule="atLeast"/>
        <w:ind w:left="0" w:right="100"/>
        <w:jc w:val="both"/>
        <w:textAlignment w:val="baseline"/>
        <w:rPr>
          <w:sz w:val="43"/>
        </w:rPr>
      </w:pPr>
      <w:r>
        <w:rPr>
          <w:rFonts w:ascii="宋体" w:hAnsi="宋体" w:eastAsia="宋体" w:cs="宋体"/>
          <w:b w:val="0"/>
          <w:i w:val="0"/>
          <w:color w:val="000000"/>
          <w:spacing w:val="0"/>
          <w:sz w:val="43"/>
        </w:rPr>
        <w:t>的政策措施上来，体现到党和国家机关各个方面、各个层级工作上来，体现到实现人民对美好生活向往的工作上来。</w:t>
      </w:r>
    </w:p>
    <w:p w14:paraId="24D03F56">
      <w:pPr>
        <w:pageBreakBefore w:val="0"/>
        <w:wordWrap w:val="0"/>
        <w:spacing w:before="0" w:after="0" w:line="780" w:lineRule="exact"/>
        <w:ind w:left="0" w:right="0"/>
        <w:jc w:val="both"/>
        <w:textAlignment w:val="baseline"/>
        <w:rPr>
          <w:sz w:val="43"/>
        </w:rPr>
      </w:pPr>
    </w:p>
    <w:p w14:paraId="17C66C8F">
      <w:pPr>
        <w:pageBreakBefore w:val="0"/>
        <w:wordWrap w:val="0"/>
        <w:spacing w:before="0" w:after="0" w:line="600" w:lineRule="atLeast"/>
        <w:ind w:left="900" w:right="0"/>
        <w:jc w:val="both"/>
        <w:textAlignment w:val="baseline"/>
        <w:rPr>
          <w:sz w:val="44"/>
        </w:rPr>
      </w:pPr>
      <w:r>
        <w:rPr>
          <w:rFonts w:ascii="宋体" w:hAnsi="宋体" w:eastAsia="宋体" w:cs="宋体"/>
          <w:b w:val="0"/>
          <w:i w:val="0"/>
          <w:color w:val="000000"/>
          <w:spacing w:val="0"/>
          <w:sz w:val="44"/>
        </w:rPr>
        <w:t>一、加强人民当家作主制度保障</w:t>
      </w:r>
    </w:p>
    <w:p w14:paraId="145C93FF">
      <w:pPr>
        <w:pageBreakBefore w:val="0"/>
        <w:wordWrap w:val="0"/>
        <w:spacing w:before="0" w:after="0" w:line="780" w:lineRule="exact"/>
        <w:ind w:left="0" w:right="0"/>
        <w:jc w:val="both"/>
        <w:textAlignment w:val="baseline"/>
        <w:rPr>
          <w:sz w:val="43"/>
        </w:rPr>
      </w:pPr>
    </w:p>
    <w:p w14:paraId="22B155B9">
      <w:pPr>
        <w:pageBreakBefore w:val="0"/>
        <w:wordWrap w:val="0"/>
        <w:spacing w:before="0" w:after="0" w:line="760" w:lineRule="atLeast"/>
        <w:ind w:left="0" w:right="20" w:firstLine="900"/>
        <w:jc w:val="both"/>
        <w:textAlignment w:val="baseline"/>
        <w:rPr>
          <w:sz w:val="43"/>
        </w:rPr>
      </w:pPr>
      <w:r>
        <w:rPr>
          <w:rFonts w:ascii="宋体" w:hAnsi="宋体" w:eastAsia="宋体" w:cs="宋体"/>
          <w:b w:val="0"/>
          <w:i w:val="0"/>
          <w:color w:val="000000"/>
          <w:spacing w:val="0"/>
          <w:sz w:val="43"/>
        </w:rPr>
        <w:t>人民当家作主必须通过一定的制度予以保障。这些制度坚持人民主体地位，真正把发展为了人民、发展依靠人民、发展成果由人民共享落到实处，充分调动起人民的主观能动性，构成了全面、广泛、有机衔接的人民当家作主制度体系。加强人民当家作主制度保障，要不断坚持和完善我国根本政治制度、基本政治制度、重要政治制度，构建多样、畅通、有序的民主渠道，有效保证党的主张、国家意志、人民意愿相统一。</w:t>
      </w:r>
    </w:p>
    <w:p w14:paraId="000A257D">
      <w:pPr>
        <w:pageBreakBefore w:val="0"/>
        <w:wordWrap w:val="0"/>
        <w:spacing w:before="0" w:after="0" w:line="760" w:lineRule="atLeast"/>
        <w:ind w:left="0" w:right="0" w:firstLine="900"/>
        <w:jc w:val="both"/>
        <w:textAlignment w:val="baseline"/>
        <w:rPr>
          <w:sz w:val="43"/>
        </w:rPr>
      </w:pPr>
      <w:r>
        <w:rPr>
          <w:rFonts w:ascii="宋体" w:hAnsi="宋体" w:eastAsia="宋体" w:cs="宋体"/>
          <w:b w:val="0"/>
          <w:i w:val="0"/>
          <w:color w:val="000000"/>
          <w:spacing w:val="0"/>
          <w:sz w:val="43"/>
        </w:rPr>
        <w:t>人民代表大会制度是我国的根本政治制度，是符合我国国情和实际、体现社会主义国家性质、保证人民当家作主、保障实现中华民族伟大复兴的好制度，是我们党领导人民在人类政治制度史上的伟大创造。这一根本制度，坚持中国共产党领导，坚持马克思主义国家学说的基本原则，适应人民民主专政的国体，有效保证国家沿着社会主义道路前进；坚持国家一切权力属于人民，最大限度保障人民当家作主，把党的领导、人民当家作主、依法治国有机统一起来，有效保证国家治理跳出治乱兴衰的历史周期率；正确处理事关国家前途命运的一系列重大政治关系，实现国家统一高效组织各项事业，维护国家统一和民族团结，有效保证国家政治生活既充满活力又安定有序。人民代表大会制度作为实现全过程人民民主的重要制度载体，要在党的领导下，不断扩大人民有序政治参与，保证人民依法享有广泛权利和自由，确保党和国家在决策、执行、监督、落实各个环节上都能听到来自人民的声音；支持和保证人民通过人民代表大会行使国家权力，保证各级人大都由民主选举产生、对人民负责、受人民监督；支持和保证人大及其常委会依法行使立法权、监督权、决定权、任免权，健全人大对行政机关、监察机关、审判机关、检</w:t>
      </w:r>
    </w:p>
    <w:p w14:paraId="21CF2DE1"/>
    <w:p w14:paraId="75EC854B">
      <w:pPr>
        <w:sectPr>
          <w:headerReference r:id="rId349" w:type="default"/>
          <w:footerReference r:id="rId350" w:type="default"/>
          <w:pgSz w:w="16560" w:h="25520"/>
          <w:pgMar w:top="1440" w:right="1320" w:bottom="1440" w:left="1320" w:header="1140" w:footer="1140" w:gutter="0"/>
          <w:cols w:space="720" w:num="1"/>
        </w:sectPr>
      </w:pPr>
    </w:p>
    <w:p w14:paraId="53C4CB4B">
      <w:pPr>
        <w:pageBreakBefore w:val="0"/>
        <w:tabs>
          <w:tab w:val="left" w:pos="13240"/>
        </w:tabs>
        <w:wordWrap w:val="0"/>
        <w:spacing w:before="0" w:after="0" w:line="400" w:lineRule="atLeast"/>
        <w:ind w:left="6680" w:right="0"/>
        <w:jc w:val="both"/>
        <w:textAlignment w:val="baseline"/>
        <w:rPr>
          <w:sz w:val="30"/>
        </w:rPr>
      </w:pPr>
      <w:r>
        <w:rPr>
          <w:rFonts w:ascii="宋体" w:hAnsi="宋体" w:eastAsia="宋体" w:cs="宋体"/>
          <w:b w:val="0"/>
          <w:i w:val="0"/>
          <w:color w:val="000000"/>
          <w:spacing w:val="0"/>
          <w:sz w:val="30"/>
        </w:rPr>
        <w:t>第三节健全人民当家作主的制度体系</w:t>
      </w:r>
      <w:r>
        <w:tab/>
      </w:r>
      <w:r>
        <w:rPr>
          <w:rFonts w:ascii="楷体" w:hAnsi="楷体" w:eastAsia="楷体" w:cs="楷体"/>
          <w:b w:val="0"/>
          <w:i w:val="0"/>
          <w:color w:val="000000"/>
          <w:spacing w:val="0"/>
          <w:sz w:val="30"/>
        </w:rPr>
        <w:t>171</w:t>
      </w:r>
    </w:p>
    <w:p w14:paraId="3A8849C8">
      <w:pPr>
        <w:pageBreakBefore w:val="0"/>
        <w:wordWrap w:val="0"/>
        <w:spacing w:before="500" w:after="0" w:line="780" w:lineRule="atLeast"/>
        <w:ind w:left="20" w:right="80"/>
        <w:jc w:val="both"/>
        <w:textAlignment w:val="baseline"/>
        <w:rPr>
          <w:sz w:val="42"/>
        </w:rPr>
      </w:pPr>
      <w:r>
        <w:rPr>
          <w:rFonts w:ascii="宋体" w:hAnsi="宋体" w:eastAsia="宋体" w:cs="宋体"/>
          <w:b w:val="0"/>
          <w:i w:val="0"/>
          <w:color w:val="000000"/>
          <w:spacing w:val="0"/>
          <w:sz w:val="42"/>
        </w:rPr>
        <w:t>察机关监督制度，维护国家法治统一、尊严、权威；加强人大代表工作能力建设，密切人大代表同人民群众的联系；完善人大的民主民意表达平台和载体，健全吸纳民意、汇集民智工作机制，把各方面社情民意统一于最广大人民根本利益之中。</w:t>
      </w:r>
    </w:p>
    <w:p w14:paraId="1E410D99">
      <w:pPr>
        <w:pageBreakBefore w:val="0"/>
        <w:wordWrap w:val="0"/>
        <w:spacing w:before="0" w:after="0" w:line="780" w:lineRule="atLeast"/>
        <w:ind w:left="20" w:right="40" w:firstLine="860"/>
        <w:jc w:val="both"/>
        <w:textAlignment w:val="baseline"/>
        <w:rPr>
          <w:sz w:val="42"/>
        </w:rPr>
      </w:pPr>
      <w:r>
        <w:rPr>
          <w:rFonts w:ascii="宋体" w:hAnsi="宋体" w:eastAsia="宋体" w:cs="宋体"/>
          <w:b w:val="0"/>
          <w:i w:val="0"/>
          <w:color w:val="000000"/>
          <w:spacing w:val="0"/>
          <w:sz w:val="42"/>
        </w:rPr>
        <w:t>中国共产党领导的多党合作和政治协商制度、民族区域自治制度、基层群众自治制度构成了我国的基本政治制度，反映了我国社会主义民主政治的独特优势，是保障各政党、各阶层、各民族和基层人民群众当家作主的重要基础。中国共产党领导的多党合作和政治协商制度是中国共产党、中国人民和各民主党派、无党派人士的伟大政治创造。在人民民主的共同旗帜下，中国共产党与各民主党派长期共存、互相监督、肝胆相照、荣辱与共，形成“共产党领导、多党派合作，共产党执政、多党派参政”这一具有鲜明中国特色的新型政党制度。中国人民政治协商会议是实行中国共产党领导的多党合作和政治协商制度的重要机构。民族区域自治制度是中国特色解决民族问题的正确道路的重要内容和制度保障。坚持和完善民族区域自治制度，要坚持统一和自治相结合、民族因素和区域因素相结合，促进各民族共同团结奋斗、共同繁荣发展。基层群众自治制度是社会主义民主政治建设的基础。要发展基层民主，保障人民依法直接行使民主权利，实现自我管理、自我服务、自我教育、自我监督。</w:t>
      </w:r>
    </w:p>
    <w:p w14:paraId="120A3C6F">
      <w:pPr>
        <w:pageBreakBefore w:val="0"/>
        <w:wordWrap w:val="0"/>
        <w:spacing w:before="0" w:after="0" w:line="780" w:lineRule="atLeast"/>
        <w:ind w:left="20" w:right="40" w:firstLine="860"/>
        <w:jc w:val="both"/>
        <w:textAlignment w:val="baseline"/>
        <w:rPr>
          <w:sz w:val="42"/>
        </w:rPr>
      </w:pPr>
      <w:r>
        <w:rPr>
          <w:rFonts w:ascii="宋体" w:hAnsi="宋体" w:eastAsia="宋体" w:cs="宋体"/>
          <w:b w:val="0"/>
          <w:i w:val="0"/>
          <w:color w:val="000000"/>
          <w:spacing w:val="0"/>
          <w:sz w:val="42"/>
        </w:rPr>
        <w:t>重要政治制度是建立在我国根本政治制度和基本政治制度基础上的、由根本政治制度和基本政治制度派生而来，体现在国家治理各领域各方面各环节的具体政治制度，与我国根本政治制度、基本政治制度相衔接，保障人民当家作主制度体系有效运行。要顺应中国式现代化建设的新要求、满足人民对民主的新期待、适应全过程人民民主制度健全新目标，不断推进重要政治制度体系完善和发展。</w:t>
      </w:r>
    </w:p>
    <w:p w14:paraId="25F3FB94">
      <w:pPr>
        <w:pageBreakBefore w:val="0"/>
        <w:wordWrap w:val="0"/>
        <w:spacing w:before="0" w:after="0" w:line="780" w:lineRule="atLeast"/>
        <w:ind w:left="20" w:right="0" w:firstLine="860"/>
        <w:jc w:val="both"/>
        <w:textAlignment w:val="baseline"/>
        <w:rPr>
          <w:sz w:val="42"/>
        </w:rPr>
      </w:pPr>
      <w:r>
        <w:rPr>
          <w:rFonts w:ascii="宋体" w:hAnsi="宋体" w:eastAsia="宋体" w:cs="宋体"/>
          <w:b w:val="0"/>
          <w:i w:val="0"/>
          <w:color w:val="000000"/>
          <w:spacing w:val="0"/>
          <w:sz w:val="42"/>
        </w:rPr>
        <w:t>制度成熟定型是一个动态过程。当前，我们的民主制度建设同扩大人民民主和促进经济社会发展的要求还不完全适应，社会主义民主政治的体制、机制、程序、规范以及具体运行上还存在不够完善的地方，在</w:t>
      </w:r>
    </w:p>
    <w:p w14:paraId="63223D44"/>
    <w:p w14:paraId="330B9B44">
      <w:pPr>
        <w:sectPr>
          <w:headerReference r:id="rId351" w:type="default"/>
          <w:footerReference r:id="rId352" w:type="default"/>
          <w:pgSz w:w="16560" w:h="25520"/>
          <w:pgMar w:top="1420" w:right="1300" w:bottom="1420" w:left="1300" w:header="1120" w:footer="1120" w:gutter="0"/>
          <w:cols w:space="720" w:num="1"/>
        </w:sectPr>
      </w:pPr>
    </w:p>
    <w:p w14:paraId="742F48DE">
      <w:pPr>
        <w:pageBreakBefore w:val="0"/>
        <w:tabs>
          <w:tab w:val="left" w:pos="2280"/>
        </w:tabs>
        <w:wordWrap w:val="0"/>
        <w:spacing w:before="0" w:after="0" w:line="420" w:lineRule="atLeast"/>
        <w:ind w:left="60" w:right="0"/>
        <w:jc w:val="both"/>
        <w:textAlignment w:val="baseline"/>
        <w:rPr>
          <w:sz w:val="31"/>
        </w:rPr>
      </w:pPr>
      <w:r>
        <w:rPr>
          <w:rFonts w:ascii="楷体" w:hAnsi="楷体" w:eastAsia="楷体" w:cs="楷体"/>
          <w:b w:val="0"/>
          <w:i w:val="0"/>
          <w:color w:val="000000"/>
          <w:spacing w:val="0"/>
          <w:sz w:val="31"/>
        </w:rPr>
        <w:t>172</w:t>
      </w:r>
      <w:r>
        <w:tab/>
      </w:r>
      <w:r>
        <w:rPr>
          <w:rFonts w:ascii="宋体" w:hAnsi="宋体" w:eastAsia="宋体" w:cs="宋体"/>
          <w:b w:val="0"/>
          <w:i w:val="0"/>
          <w:color w:val="000000"/>
          <w:spacing w:val="0"/>
          <w:sz w:val="31"/>
        </w:rPr>
        <w:t>第八章发展全过程人民民主</w:t>
      </w:r>
    </w:p>
    <w:p w14:paraId="05B9EE1B">
      <w:pPr>
        <w:pageBreakBefore w:val="0"/>
        <w:wordWrap w:val="0"/>
        <w:spacing w:before="500" w:after="0" w:line="800" w:lineRule="atLeast"/>
        <w:ind w:left="0" w:right="20"/>
        <w:jc w:val="both"/>
        <w:textAlignment w:val="baseline"/>
        <w:rPr>
          <w:sz w:val="43"/>
        </w:rPr>
      </w:pPr>
      <w:r>
        <w:rPr>
          <w:rFonts w:ascii="宋体" w:hAnsi="宋体" w:eastAsia="宋体" w:cs="宋体"/>
          <w:b w:val="0"/>
          <w:i w:val="0"/>
          <w:color w:val="000000"/>
          <w:spacing w:val="0"/>
          <w:sz w:val="43"/>
        </w:rPr>
        <w:t>保障人民民主权利、发挥人民创造精神方面也还存在一些不足。要在坚持我国根本政治制度、基本政治制度、重要政治制度的基础上，着力固根基、扬优势、补短板、强弱项，不断拓展民主渠道、丰富民主形式，实现民主发展与政治稳定、社会进步的良性互动。</w:t>
      </w:r>
    </w:p>
    <w:p w14:paraId="0780FB1C">
      <w:pPr>
        <w:pageBreakBefore w:val="0"/>
        <w:wordWrap w:val="0"/>
        <w:spacing w:before="0" w:after="0" w:line="820" w:lineRule="exact"/>
        <w:ind w:left="0" w:right="0"/>
        <w:jc w:val="both"/>
        <w:textAlignment w:val="baseline"/>
        <w:rPr>
          <w:sz w:val="43"/>
        </w:rPr>
      </w:pPr>
    </w:p>
    <w:p w14:paraId="4A22D4C7">
      <w:pPr>
        <w:pageBreakBefore w:val="0"/>
        <w:wordWrap w:val="0"/>
        <w:spacing w:before="0" w:after="0" w:line="600" w:lineRule="atLeast"/>
        <w:ind w:left="860" w:right="0"/>
        <w:jc w:val="both"/>
        <w:textAlignment w:val="baseline"/>
        <w:rPr>
          <w:sz w:val="45"/>
        </w:rPr>
      </w:pPr>
      <w:r>
        <w:rPr>
          <w:rFonts w:ascii="宋体" w:hAnsi="宋体" w:eastAsia="宋体" w:cs="宋体"/>
          <w:b w:val="0"/>
          <w:i w:val="0"/>
          <w:color w:val="000000"/>
          <w:spacing w:val="0"/>
          <w:sz w:val="45"/>
        </w:rPr>
        <w:t>二、全面发展协商民主</w:t>
      </w:r>
    </w:p>
    <w:p w14:paraId="0DBC2F72">
      <w:pPr>
        <w:pageBreakBefore w:val="0"/>
        <w:wordWrap w:val="0"/>
        <w:spacing w:before="0" w:after="0" w:line="820" w:lineRule="exact"/>
        <w:ind w:left="0" w:right="0"/>
        <w:jc w:val="both"/>
        <w:textAlignment w:val="baseline"/>
        <w:rPr>
          <w:sz w:val="43"/>
        </w:rPr>
      </w:pPr>
    </w:p>
    <w:p w14:paraId="26B0D747">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社会主义协商民主，是在中国共产党领导下，人民内部各方面围绕改革发展稳定重大问题和涉及群众切身利益的实际问题，在决策之前和决策实施之中开展广泛协商，努力形成共识的重要民主形式。协商民主源自中华民族长期形成的天下为公、兼容并蓄、求同存异等优秀政治文化，源自近代以后中国政治发展的现实进程，源自中国共产党领导人民进行革命、建设、改革的长期实践，源自新中国成立后各党派、各团体、各民族、各阶层、各界人士在政治制度上共同实现的伟大创造，源自改革开放以来中国在政治体制上的不断创新，具有深厚的文化基础、理论基础、实践基础、制度基础。</w:t>
      </w:r>
    </w:p>
    <w:p w14:paraId="6198AD0A">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协商民主是实践全过程人民民主的重要形式。习近平指出：“有事好商量，众人的事情由众人商量，找到全社会意愿和要求的最大公约数，是人民民主的真谛。”①保证和支持人民当家作主，通过依法选举、让人民的代表来参与国家生活和社会生活的管理是十分重要的，通过选举以外的制度和方式让人民参与国家生活和社会生活的管理也是十分重要的。人民通过选举、投票行使权利和人民内部各方面在重大决策之前进行充分协商，尽可能就共同性问题取得一致意见，这两种民主形式不是相互替代、相互否定的，而是相互补充、相得益彰的，共同构成了中国社会主义民主政治的制度特点和优势。</w:t>
      </w:r>
    </w:p>
    <w:p w14:paraId="538E6DBB">
      <w:pPr>
        <w:pageBreakBefore w:val="0"/>
        <w:wordWrap w:val="0"/>
        <w:spacing w:before="0" w:after="0" w:line="80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2E370FC4">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《习近平著作选读》第一卷，人民出版社2023年版，第269页。</w:t>
      </w:r>
    </w:p>
    <w:p w14:paraId="63EA60A3"/>
    <w:p w14:paraId="58EF6DC1">
      <w:pPr>
        <w:sectPr>
          <w:headerReference r:id="rId353" w:type="default"/>
          <w:footerReference r:id="rId354" w:type="default"/>
          <w:pgSz w:w="16560" w:h="25520"/>
          <w:pgMar w:top="1460" w:right="1340" w:bottom="1460" w:left="1340" w:header="1160" w:footer="1160" w:gutter="0"/>
          <w:cols w:space="720" w:num="1"/>
        </w:sectPr>
      </w:pPr>
    </w:p>
    <w:p w14:paraId="1C1BFCA1">
      <w:pPr>
        <w:pageBreakBefore w:val="0"/>
        <w:tabs>
          <w:tab w:val="left" w:pos="13260"/>
        </w:tabs>
        <w:wordWrap w:val="0"/>
        <w:spacing w:before="0" w:after="0" w:line="400" w:lineRule="atLeast"/>
        <w:ind w:left="6700" w:right="0"/>
        <w:jc w:val="both"/>
        <w:textAlignment w:val="baseline"/>
        <w:rPr>
          <w:sz w:val="30"/>
        </w:rPr>
      </w:pPr>
      <w:r>
        <w:rPr>
          <w:rFonts w:ascii="宋体" w:hAnsi="宋体" w:eastAsia="宋体" w:cs="宋体"/>
          <w:b w:val="0"/>
          <w:i w:val="0"/>
          <w:color w:val="000000"/>
          <w:spacing w:val="0"/>
          <w:sz w:val="30"/>
        </w:rPr>
        <w:t>第三节健全人民当家作主的制度体系</w:t>
      </w:r>
      <w:r>
        <w:tab/>
      </w:r>
      <w:r>
        <w:rPr>
          <w:rFonts w:ascii="楷体" w:hAnsi="楷体" w:eastAsia="楷体" w:cs="楷体"/>
          <w:b w:val="0"/>
          <w:i w:val="0"/>
          <w:color w:val="000000"/>
          <w:spacing w:val="0"/>
          <w:sz w:val="30"/>
        </w:rPr>
        <w:t>173</w:t>
      </w:r>
    </w:p>
    <w:p w14:paraId="06FD2B2F">
      <w:pPr>
        <w:pageBreakBefore w:val="0"/>
        <w:wordWrap w:val="0"/>
        <w:spacing w:before="480" w:after="0" w:line="780" w:lineRule="atLeast"/>
        <w:ind w:left="40" w:right="40" w:firstLine="860"/>
        <w:jc w:val="both"/>
        <w:textAlignment w:val="baseline"/>
        <w:rPr>
          <w:sz w:val="43"/>
        </w:rPr>
      </w:pPr>
      <w:r>
        <w:rPr>
          <w:rFonts w:ascii="宋体" w:hAnsi="宋体" w:eastAsia="宋体" w:cs="宋体"/>
          <w:b w:val="0"/>
          <w:i w:val="0"/>
          <w:color w:val="000000"/>
          <w:spacing w:val="0"/>
          <w:sz w:val="43"/>
        </w:rPr>
        <w:t>协商民主是中国社会主义民主政治中独特的、独有的、独到的民主形式。我国协商民主坚持发扬民主和增进团结相互贯通、建言资政和凝聚共识双向发力，广泛达成决策和工作的最大共识，有效克服了党派和利益集团为自己的利益相互竞争甚至相互倾轧的弊端；广泛畅通各种利益要求和诉求进入决策程序的渠道，有效克服了不同政治力量为维护和争取自己的利益固执己见、排斥异己的弊端；广泛形成发现和改正失误和错误的机制，有效克服了决策中情况不明、自以为是的弊端；广泛形成人民群众参与各层次管理和治理的机制，有效克服了人民群众在国家政治生活和社会治理中无法表达、难以参与的弊端；广泛凝聚全社会推进改革发展的智慧和力量，有效克服了各项政策和工作共识不高、无以落实的弊端。通过协商民主，密切了党同人民群众的血肉联系，促进了科学决策、民主决策，凝聚了全社会共识，保障了人民有序政治参与，体现了中国特色社会主义民主政治的独特优势。</w:t>
      </w:r>
    </w:p>
    <w:p w14:paraId="1D3FF85D">
      <w:pPr>
        <w:pageBreakBefore w:val="0"/>
        <w:wordWrap w:val="0"/>
        <w:spacing w:before="0" w:after="0" w:line="780" w:lineRule="atLeast"/>
        <w:ind w:left="40" w:right="20" w:firstLine="860"/>
        <w:jc w:val="both"/>
        <w:textAlignment w:val="baseline"/>
        <w:rPr>
          <w:sz w:val="43"/>
        </w:rPr>
      </w:pPr>
      <w:r>
        <w:rPr>
          <w:rFonts w:ascii="宋体" w:hAnsi="宋体" w:eastAsia="宋体" w:cs="宋体"/>
          <w:b w:val="0"/>
          <w:i w:val="0"/>
          <w:color w:val="000000"/>
          <w:spacing w:val="0"/>
          <w:sz w:val="43"/>
        </w:rPr>
        <w:t>全面发展协商民主，要不断完善协商民主体系，统筹推进政党协商、人大协商、政府协商、政协协商、人民团体协商、基层协商以及社会组织协商，健全各种制度化协商平台，推进协商民主广泛多层制度化发展。要坚持和完善中国共产党领导的多党合作和政治协商制度，坚持党的领导、统一战线、协商民主有机结合，发挥人民政协作为专门协商机构的作用，加强制度化、规范化、程序化等功能建设。要提高深度协商互动、意见充分表达、广泛凝聚共识水平，完善人民政协民主监督和委员联系界别群众制度机制。</w:t>
      </w:r>
    </w:p>
    <w:p w14:paraId="70263043">
      <w:pPr>
        <w:pageBreakBefore w:val="0"/>
        <w:wordWrap w:val="0"/>
        <w:spacing w:before="0" w:after="0" w:line="800" w:lineRule="exact"/>
        <w:ind w:left="0" w:right="0"/>
        <w:jc w:val="both"/>
        <w:textAlignment w:val="baseline"/>
        <w:rPr>
          <w:sz w:val="43"/>
        </w:rPr>
      </w:pPr>
    </w:p>
    <w:p w14:paraId="6A783B65">
      <w:pPr>
        <w:pageBreakBefore w:val="0"/>
        <w:wordWrap w:val="0"/>
        <w:spacing w:before="0" w:after="0" w:line="780" w:lineRule="atLeast"/>
        <w:ind w:left="940" w:right="0"/>
        <w:jc w:val="both"/>
        <w:textAlignment w:val="baseline"/>
        <w:rPr>
          <w:sz w:val="43"/>
        </w:rPr>
      </w:pPr>
      <w:r>
        <w:rPr>
          <w:rFonts w:ascii="宋体" w:hAnsi="宋体" w:eastAsia="宋体" w:cs="宋体"/>
          <w:b w:val="0"/>
          <w:i w:val="0"/>
          <w:color w:val="000000"/>
          <w:spacing w:val="0"/>
          <w:sz w:val="43"/>
        </w:rPr>
        <w:t>三、积极发展基层民主</w:t>
      </w:r>
    </w:p>
    <w:p w14:paraId="0E78626C">
      <w:pPr>
        <w:pageBreakBefore w:val="0"/>
        <w:wordWrap w:val="0"/>
        <w:spacing w:before="0" w:after="0" w:line="800" w:lineRule="exact"/>
        <w:ind w:left="0" w:right="0"/>
        <w:jc w:val="both"/>
        <w:textAlignment w:val="baseline"/>
        <w:rPr>
          <w:sz w:val="43"/>
        </w:rPr>
      </w:pPr>
    </w:p>
    <w:p w14:paraId="5313CEB1">
      <w:pPr>
        <w:pageBreakBefore w:val="0"/>
        <w:wordWrap w:val="0"/>
        <w:spacing w:before="0" w:after="0" w:line="780" w:lineRule="atLeast"/>
        <w:ind w:left="40" w:right="0" w:firstLine="900"/>
        <w:jc w:val="both"/>
        <w:textAlignment w:val="baseline"/>
        <w:rPr>
          <w:sz w:val="43"/>
        </w:rPr>
      </w:pPr>
      <w:r>
        <w:rPr>
          <w:rFonts w:ascii="宋体" w:hAnsi="宋体" w:eastAsia="宋体" w:cs="宋体"/>
          <w:b w:val="0"/>
          <w:i w:val="0"/>
          <w:color w:val="000000"/>
          <w:spacing w:val="0"/>
          <w:sz w:val="43"/>
        </w:rPr>
        <w:t>基层民主是全过程人民民主的重要体现。我国基层民主有多种多样的形式，如以村民委员会为组织形态的农村村民自治、以社区居民委员会为组织形态的城市居民自治、以职工代表大会为组织依托的企事业</w:t>
      </w:r>
    </w:p>
    <w:p w14:paraId="1F52FFBD"/>
    <w:p w14:paraId="18F7A4DB">
      <w:pPr>
        <w:sectPr>
          <w:headerReference r:id="rId355" w:type="default"/>
          <w:footerReference r:id="rId356" w:type="default"/>
          <w:pgSz w:w="16560" w:h="25520"/>
          <w:pgMar w:top="1400" w:right="1300" w:bottom="1400" w:left="1300" w:header="1100" w:footer="1100" w:gutter="0"/>
          <w:cols w:space="720" w:num="1"/>
        </w:sectPr>
      </w:pPr>
    </w:p>
    <w:p w14:paraId="2FE17574">
      <w:pPr>
        <w:pageBreakBefore w:val="0"/>
        <w:tabs>
          <w:tab w:val="left" w:pos="2300"/>
        </w:tabs>
        <w:wordWrap w:val="0"/>
        <w:spacing w:before="0" w:after="0" w:line="420" w:lineRule="atLeast"/>
        <w:ind w:left="80" w:right="0"/>
        <w:jc w:val="both"/>
        <w:textAlignment w:val="baseline"/>
        <w:rPr>
          <w:sz w:val="31"/>
        </w:rPr>
      </w:pPr>
      <w:r>
        <w:rPr>
          <w:rFonts w:ascii="楷体" w:hAnsi="楷体" w:eastAsia="楷体" w:cs="楷体"/>
          <w:b w:val="0"/>
          <w:i w:val="0"/>
          <w:color w:val="000000"/>
          <w:spacing w:val="0"/>
          <w:sz w:val="31"/>
        </w:rPr>
        <w:t>174</w:t>
      </w:r>
      <w:r>
        <w:tab/>
      </w:r>
      <w:r>
        <w:rPr>
          <w:rFonts w:ascii="宋体" w:hAnsi="宋体" w:eastAsia="宋体" w:cs="宋体"/>
          <w:b w:val="0"/>
          <w:i w:val="0"/>
          <w:color w:val="000000"/>
          <w:spacing w:val="0"/>
          <w:sz w:val="31"/>
        </w:rPr>
        <w:t>第八章发展全过程人民民主</w:t>
      </w:r>
    </w:p>
    <w:p w14:paraId="266574CD">
      <w:pPr>
        <w:pageBreakBefore w:val="0"/>
        <w:wordWrap w:val="0"/>
        <w:spacing w:before="500" w:after="0" w:line="800" w:lineRule="atLeast"/>
        <w:ind w:left="0" w:right="20"/>
        <w:jc w:val="both"/>
        <w:textAlignment w:val="baseline"/>
        <w:rPr>
          <w:sz w:val="43"/>
        </w:rPr>
      </w:pPr>
      <w:r>
        <w:rPr>
          <w:rFonts w:ascii="宋体" w:hAnsi="宋体" w:eastAsia="宋体" w:cs="宋体"/>
          <w:b w:val="0"/>
          <w:i w:val="0"/>
          <w:color w:val="000000"/>
          <w:spacing w:val="0"/>
          <w:sz w:val="43"/>
        </w:rPr>
        <w:t>单位职工自治等。广大人民群众最直接的政治参与主要在基层，最直观的当家作主感受也主要在基层。发展基层民主，是实现人民有效政治参与的重要渠道，是人民当家作主的有效途径，是社会主义民主最广泛的实践。</w:t>
      </w:r>
    </w:p>
    <w:p w14:paraId="1D1CC990">
      <w:pPr>
        <w:pageBreakBefore w:val="0"/>
        <w:wordWrap w:val="0"/>
        <w:spacing w:before="0" w:after="0" w:line="800" w:lineRule="atLeast"/>
        <w:ind w:left="0" w:right="20" w:firstLine="860"/>
        <w:jc w:val="both"/>
        <w:textAlignment w:val="baseline"/>
        <w:rPr>
          <w:sz w:val="43"/>
        </w:rPr>
      </w:pPr>
      <w:r>
        <w:rPr>
          <w:rFonts w:ascii="宋体" w:hAnsi="宋体" w:eastAsia="宋体" w:cs="宋体"/>
          <w:b w:val="0"/>
          <w:i w:val="0"/>
          <w:color w:val="000000"/>
          <w:spacing w:val="0"/>
          <w:sz w:val="43"/>
        </w:rPr>
        <w:t>基层民主的建立和发展，保障了基层群众广泛、直接、有效行使民主权利，彰显了人民当家作主的广泛性、真实性、有效性。从城乡社区里的村(居)民议事会、村(居)民论坛、民主恳谈会、民主听证会到党代表、人大代表、政协委员联合进社区，从“小院议事厅”到“板凳民主”，从线下“圆桌会”到线上“议事群”，广大人民群众在火热的基层生活中，摸索创造了一个又一个充满烟火气的民主实现形式。人民群众通过这些接地气、聚人气的民主实践，围绕涉及自身利益的实际问题，发表意见建议，进行广泛协商，利益得到协调，矛盾有效化解，为我国社会长期稳定提供了重要政治基础和制度保障。</w:t>
      </w:r>
    </w:p>
    <w:p w14:paraId="481F58AB">
      <w:pPr>
        <w:pageBreakBefore w:val="0"/>
        <w:wordWrap w:val="0"/>
        <w:spacing w:before="0" w:after="0" w:line="800" w:lineRule="atLeast"/>
        <w:ind w:left="0" w:right="20" w:firstLine="860"/>
        <w:jc w:val="both"/>
        <w:textAlignment w:val="baseline"/>
        <w:rPr>
          <w:sz w:val="43"/>
        </w:rPr>
      </w:pPr>
      <w:r>
        <w:rPr>
          <w:rFonts w:ascii="宋体" w:hAnsi="宋体" w:eastAsia="宋体" w:cs="宋体"/>
          <w:b w:val="0"/>
          <w:i w:val="0"/>
          <w:color w:val="000000"/>
          <w:spacing w:val="0"/>
          <w:sz w:val="43"/>
        </w:rPr>
        <w:t>坚持和完善基层群众自治制度，要把党的领导贯穿基层群众自治全过程和各方面，确保基层民主建设始终沿着正确道路前进。健全基层党组织领导的基层群众自治机制，加强基层组织建设，完善基层直接民主制度体系和工作体系，增强城乡社区群众自我管理、自我服务、自我教育、自我监督的实效。完善办事公开制度，拓宽基层各类群体有序参与基层治理渠道，保障人民依法管理基层公共事务和公益事业。全心全意依靠工人阶级，健全以职工代表大会为基本形式的企事业单位民主管理制度，维护职工合法权益。</w:t>
      </w:r>
    </w:p>
    <w:p w14:paraId="32DA0CFC">
      <w:pPr>
        <w:pageBreakBefore w:val="0"/>
        <w:wordWrap w:val="0"/>
        <w:spacing w:before="0" w:after="0" w:line="700" w:lineRule="exact"/>
        <w:ind w:left="0" w:right="0"/>
        <w:jc w:val="both"/>
        <w:textAlignment w:val="baseline"/>
        <w:rPr>
          <w:sz w:val="59"/>
        </w:rPr>
      </w:pPr>
    </w:p>
    <w:p w14:paraId="42DB656E">
      <w:pPr>
        <w:pageBreakBefore w:val="0"/>
        <w:wordWrap w:val="0"/>
        <w:spacing w:before="0" w:after="0" w:line="700" w:lineRule="exact"/>
        <w:ind w:left="0" w:right="0"/>
        <w:jc w:val="both"/>
        <w:textAlignment w:val="baseline"/>
        <w:rPr>
          <w:sz w:val="59"/>
        </w:rPr>
      </w:pPr>
    </w:p>
    <w:p w14:paraId="670E7D50">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第四节巩固和发展新时代爱国统一战线</w:t>
      </w:r>
    </w:p>
    <w:p w14:paraId="0FF406F9">
      <w:pPr>
        <w:pageBreakBefore w:val="0"/>
        <w:wordWrap w:val="0"/>
        <w:spacing w:before="0" w:after="0" w:line="700" w:lineRule="exact"/>
        <w:ind w:left="0" w:right="0"/>
        <w:jc w:val="center"/>
        <w:textAlignment w:val="baseline"/>
        <w:rPr>
          <w:sz w:val="59"/>
        </w:rPr>
      </w:pPr>
    </w:p>
    <w:p w14:paraId="4DE5D35A">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人心向背、力量对比是决定党和人民事业成败的关键。发展全过程人民民主，必须把凝聚人心、汇聚力量作为重要任务，不断巩固发展全</w:t>
      </w:r>
    </w:p>
    <w:p w14:paraId="592B0014"/>
    <w:p w14:paraId="105B34C8">
      <w:pPr>
        <w:sectPr>
          <w:headerReference r:id="rId357" w:type="default"/>
          <w:footerReference r:id="rId358" w:type="default"/>
          <w:pgSz w:w="16560" w:h="25520"/>
          <w:pgMar w:top="1420" w:right="1320" w:bottom="1420" w:left="1320" w:header="1120" w:footer="1120" w:gutter="0"/>
          <w:cols w:space="720" w:num="1"/>
        </w:sectPr>
      </w:pPr>
    </w:p>
    <w:p w14:paraId="7E86984F">
      <w:pPr>
        <w:pageBreakBefore w:val="0"/>
        <w:tabs>
          <w:tab w:val="left" w:pos="13280"/>
        </w:tabs>
        <w:wordWrap w:val="0"/>
        <w:spacing w:before="0" w:after="0" w:line="420" w:lineRule="atLeast"/>
        <w:ind w:left="6440" w:right="0"/>
        <w:jc w:val="both"/>
        <w:textAlignment w:val="baseline"/>
        <w:rPr>
          <w:sz w:val="31"/>
        </w:rPr>
      </w:pPr>
      <w:r>
        <w:rPr>
          <w:rFonts w:ascii="宋体" w:hAnsi="宋体" w:eastAsia="宋体" w:cs="宋体"/>
          <w:b w:val="0"/>
          <w:i w:val="0"/>
          <w:color w:val="000000"/>
          <w:spacing w:val="0"/>
          <w:sz w:val="31"/>
        </w:rPr>
        <w:t>第四节巩固和发展新时代爱国统一战线</w:t>
      </w:r>
      <w:r>
        <w:tab/>
      </w:r>
      <w:r>
        <w:rPr>
          <w:rFonts w:ascii="楷体" w:hAnsi="楷体" w:eastAsia="楷体" w:cs="楷体"/>
          <w:b w:val="0"/>
          <w:i w:val="0"/>
          <w:color w:val="000000"/>
          <w:spacing w:val="0"/>
          <w:sz w:val="31"/>
        </w:rPr>
        <w:t>175</w:t>
      </w:r>
    </w:p>
    <w:p w14:paraId="70729722">
      <w:pPr>
        <w:pageBreakBefore w:val="0"/>
        <w:wordWrap w:val="0"/>
        <w:spacing w:before="0" w:after="0" w:line="360" w:lineRule="exact"/>
        <w:ind w:left="0" w:right="0"/>
        <w:jc w:val="both"/>
        <w:textAlignment w:val="baseline"/>
        <w:rPr>
          <w:sz w:val="31"/>
        </w:rPr>
      </w:pPr>
    </w:p>
    <w:p w14:paraId="6F08A692">
      <w:pPr>
        <w:pageBreakBefore w:val="0"/>
        <w:wordWrap w:val="0"/>
        <w:spacing w:before="0" w:after="0" w:line="800" w:lineRule="atLeast"/>
        <w:ind w:left="20" w:right="140"/>
        <w:jc w:val="both"/>
        <w:textAlignment w:val="baseline"/>
        <w:rPr>
          <w:sz w:val="44"/>
        </w:rPr>
      </w:pPr>
      <w:r>
        <w:rPr>
          <w:rFonts w:ascii="宋体" w:hAnsi="宋体" w:eastAsia="宋体" w:cs="宋体"/>
          <w:b w:val="0"/>
          <w:i w:val="0"/>
          <w:color w:val="000000"/>
          <w:spacing w:val="0"/>
          <w:sz w:val="44"/>
        </w:rPr>
        <w:t>国各族人民大团结、海内外中华儿女大团结，充分调动一切积极因素，凝聚起强国建设、民族复兴的磅礴力量。</w:t>
      </w:r>
    </w:p>
    <w:p w14:paraId="166F6D10">
      <w:pPr>
        <w:pageBreakBefore w:val="0"/>
        <w:wordWrap w:val="0"/>
        <w:spacing w:before="0" w:after="0" w:line="800" w:lineRule="exact"/>
        <w:ind w:left="0" w:right="0"/>
        <w:jc w:val="both"/>
        <w:textAlignment w:val="baseline"/>
        <w:rPr>
          <w:sz w:val="44"/>
        </w:rPr>
      </w:pPr>
    </w:p>
    <w:p w14:paraId="7DDEB029">
      <w:pPr>
        <w:pageBreakBefore w:val="0"/>
        <w:wordWrap w:val="0"/>
        <w:spacing w:before="0" w:after="0" w:line="800" w:lineRule="atLeast"/>
        <w:ind w:left="900" w:right="0"/>
        <w:jc w:val="both"/>
        <w:textAlignment w:val="baseline"/>
        <w:rPr>
          <w:sz w:val="44"/>
        </w:rPr>
      </w:pPr>
      <w:r>
        <w:rPr>
          <w:rFonts w:ascii="宋体" w:hAnsi="宋体" w:eastAsia="宋体" w:cs="宋体"/>
          <w:b w:val="0"/>
          <w:i w:val="0"/>
          <w:color w:val="000000"/>
          <w:spacing w:val="0"/>
          <w:sz w:val="44"/>
        </w:rPr>
        <w:t>一、统一战线是凝聚人心、汇聚力量的强大法宝</w:t>
      </w:r>
    </w:p>
    <w:p w14:paraId="00F5BBAB">
      <w:pPr>
        <w:pageBreakBefore w:val="0"/>
        <w:wordWrap w:val="0"/>
        <w:spacing w:before="0" w:after="0" w:line="800" w:lineRule="exact"/>
        <w:ind w:left="0" w:right="0"/>
        <w:jc w:val="both"/>
        <w:textAlignment w:val="baseline"/>
        <w:rPr>
          <w:sz w:val="44"/>
        </w:rPr>
      </w:pPr>
    </w:p>
    <w:p w14:paraId="0BFC70B8">
      <w:pPr>
        <w:pageBreakBefore w:val="0"/>
        <w:wordWrap w:val="0"/>
        <w:spacing w:before="0" w:after="0" w:line="800" w:lineRule="atLeast"/>
        <w:ind w:left="20" w:right="40" w:firstLine="880"/>
        <w:jc w:val="both"/>
        <w:textAlignment w:val="baseline"/>
        <w:rPr>
          <w:sz w:val="44"/>
        </w:rPr>
      </w:pPr>
      <w:r>
        <w:rPr>
          <w:rFonts w:ascii="宋体" w:hAnsi="宋体" w:eastAsia="宋体" w:cs="宋体"/>
          <w:b w:val="0"/>
          <w:i w:val="0"/>
          <w:color w:val="000000"/>
          <w:spacing w:val="0"/>
          <w:sz w:val="44"/>
        </w:rPr>
        <w:t>统一战线是中国共产党夺取革命、建设、改革事业胜利的重要法宝，也是实现中华民族伟大复兴的重要法宝。新时代，统一战线面临的时和势、肩负的使命和任务发生了重大变化，在维护国家主权、安全、发展利益上的作用更加重要，在围绕中心、服务大局上的作用更加重要，在增强党的阶级基础、扩大党的群众基础上的作用更加重要。越是变化大，越是要把统一战线发展好、把统战工作开展好。党的十八大以来，以习近平同志为核心的党中央从治国理政的战略高度对统战工作作出全面部署，推动大统战工作格局逐步形成，统一战线呈现出团结、奋进、开拓、活跃的良好局面。必须掌握规律、坚持原则、讲究方法，不断巩固由中国共产党领导的、以工农联盟为基础的，包括全体社会主义劳动者、社会主义事业的建设者、拥护社会主义的爱国者、拥护祖国统一和致力于中华民族伟大复兴的爱国者的广泛的爱国统一战线。</w:t>
      </w:r>
    </w:p>
    <w:p w14:paraId="7936CC15">
      <w:pPr>
        <w:pageBreakBefore w:val="0"/>
        <w:wordWrap w:val="0"/>
        <w:spacing w:before="0" w:after="0" w:line="800" w:lineRule="atLeast"/>
        <w:ind w:left="20" w:right="0" w:firstLine="860"/>
        <w:jc w:val="both"/>
        <w:textAlignment w:val="baseline"/>
        <w:rPr>
          <w:sz w:val="44"/>
        </w:rPr>
      </w:pPr>
      <w:r>
        <w:rPr>
          <w:rFonts w:ascii="宋体" w:hAnsi="宋体" w:eastAsia="宋体" w:cs="宋体"/>
          <w:b w:val="0"/>
          <w:i w:val="0"/>
          <w:color w:val="000000"/>
          <w:spacing w:val="0"/>
          <w:sz w:val="44"/>
        </w:rPr>
        <w:t>统战工作的本质要求是大团结大联合，解决的就是人心和力量问题。统一战线因团结而生，靠团结而兴。统一战线工作范围包括：民主党派成员，无党派人士，党外知识分子，少数民族人士，宗教界人士，非公有制经济人士，新的社会阶层人士，出国和归国留学人员，香港同胞、澳门同胞，台湾同胞及其在大陆的亲属，华侨、归侨及侨眷，其他需要联系和团结的人员。统一战线的工作对象为党外人士，重点是其中的代表人士。新征程上，要牢牢把握统战工作的本质要求，真正把不同党派、不同民族、不同阶层、不同群体、不同信仰以及生活在不同社会制度下的全体中华儿女都团结起来，促进政党关系、民族关系、宗教关系、阶层关系、海内外同胞关系和谐。</w:t>
      </w:r>
    </w:p>
    <w:p w14:paraId="265BD96B"/>
    <w:p w14:paraId="5CEF9F9D">
      <w:pPr>
        <w:sectPr>
          <w:headerReference r:id="rId359" w:type="default"/>
          <w:footerReference r:id="rId360" w:type="default"/>
          <w:pgSz w:w="16560" w:h="25520"/>
          <w:pgMar w:top="1420" w:right="1280" w:bottom="1420" w:left="1280" w:header="1120" w:footer="1120" w:gutter="0"/>
          <w:cols w:space="720" w:num="1"/>
        </w:sectPr>
      </w:pPr>
    </w:p>
    <w:p w14:paraId="5E2055F9">
      <w:pPr>
        <w:pageBreakBefore w:val="0"/>
        <w:tabs>
          <w:tab w:val="left" w:pos="2300"/>
        </w:tabs>
        <w:wordWrap w:val="0"/>
        <w:spacing w:before="0" w:after="0" w:line="420" w:lineRule="atLeast"/>
        <w:ind w:left="80" w:right="0"/>
        <w:jc w:val="both"/>
        <w:textAlignment w:val="baseline"/>
        <w:rPr>
          <w:sz w:val="31"/>
        </w:rPr>
      </w:pPr>
      <w:r>
        <w:rPr>
          <w:rFonts w:ascii="楷体" w:hAnsi="楷体" w:eastAsia="楷体" w:cs="楷体"/>
          <w:b w:val="0"/>
          <w:i w:val="0"/>
          <w:color w:val="000000"/>
          <w:spacing w:val="0"/>
          <w:sz w:val="31"/>
        </w:rPr>
        <w:t>176</w:t>
      </w:r>
      <w:r>
        <w:tab/>
      </w:r>
      <w:r>
        <w:rPr>
          <w:rFonts w:ascii="宋体" w:hAnsi="宋体" w:eastAsia="宋体" w:cs="宋体"/>
          <w:b w:val="0"/>
          <w:i w:val="0"/>
          <w:color w:val="000000"/>
          <w:spacing w:val="0"/>
          <w:sz w:val="31"/>
        </w:rPr>
        <w:t>第八章发展全过程人民民主</w:t>
      </w:r>
    </w:p>
    <w:p w14:paraId="5CBAAC6C">
      <w:pPr>
        <w:pageBreakBefore w:val="0"/>
        <w:wordWrap w:val="0"/>
        <w:spacing w:before="500" w:after="0" w:line="800" w:lineRule="atLeast"/>
        <w:ind w:left="0" w:right="0" w:firstLine="860"/>
        <w:jc w:val="both"/>
        <w:textAlignment w:val="baseline"/>
        <w:rPr>
          <w:sz w:val="43"/>
        </w:rPr>
      </w:pPr>
      <w:r>
        <w:rPr>
          <w:rFonts w:ascii="宋体" w:hAnsi="宋体" w:eastAsia="宋体" w:cs="宋体"/>
          <w:b w:val="0"/>
          <w:i w:val="0"/>
          <w:color w:val="000000"/>
          <w:spacing w:val="0"/>
          <w:sz w:val="43"/>
        </w:rPr>
        <w:t>统战工作的关键是要坚持求同存异，发扬“团结一批评一团结”的优良传统，在尊重多样性中寻求一致性，找到最大公约数、画出最大同心圆。统一战线是一致性和多样性的统一体，只讲多样性、不讲一致性，统一战线就是“一盘散沙”，不能同心协力；只讲一致性、不讲多样性，统一战线就会变成“清一色”，失去应有作用。要坚持一致性和多样性相统一，增进一致而不强求一律、尊重差异而不扩大分歧、包容多样而不弱化主导。</w:t>
      </w:r>
    </w:p>
    <w:p w14:paraId="48A258DA">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统一战线是做人的工作，搞统一战线是为了壮大共同奋斗的力量。习近平指出：“统一战线工作做得好不好，要看交到的朋友多不多、合格不合格、够不够铁。”①“交朋友的面要广，朋友越多越好，特别是要交一些能说心里话的挚友诤友。想交到这样的朋友，不能做快餐，而是要做佛跳墙这样的功夫菜。”②对党外人士，要多接触、多谈心、多帮助，讲尊重、讲平等、讲诚恳，也要坚持讲原则、讲纪律、讲规矩，出于公心为党交一大批肝胆相照的党外朋友。</w:t>
      </w:r>
    </w:p>
    <w:p w14:paraId="2947C78B">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统一战线是党领导的统一战线。党的领导是统一战线最鲜明的特征，坚持党的领导是统一战线最核心最根本的问题。加强新时代统一战线工作，根本在于坚持党的领导。党对统一战线的领导主要是政治领导，即政治原则、政治方向、重大方针政策的领导，主要体现为党委领导而不是部门领导、集体领导而不是个人领导。要巩固新时代爱国统一战线，不断增强党的阶级基础、扩大党的群众基础、巩固党的执政地位，也要尊重、维护、照顾同盟者的利益，帮助党外人士排忧解难。统战工作是全党的工作，必须大家共同来做，构建党委统一领导、统战部门牵头协调、有关方面各负其责的大统战工作格局。</w:t>
      </w:r>
    </w:p>
    <w:p w14:paraId="2F82A9DA">
      <w:pPr>
        <w:pageBreakBefore w:val="0"/>
        <w:wordWrap w:val="0"/>
        <w:spacing w:before="0" w:after="0" w:line="820" w:lineRule="exact"/>
        <w:ind w:left="0" w:right="0"/>
        <w:jc w:val="both"/>
        <w:textAlignment w:val="baseline"/>
        <w:rPr>
          <w:sz w:val="43"/>
        </w:rPr>
      </w:pPr>
    </w:p>
    <w:p w14:paraId="523E1D9F">
      <w:pPr>
        <w:pageBreakBefore w:val="0"/>
        <w:wordWrap w:val="0"/>
        <w:spacing w:before="0" w:after="0" w:line="80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0B4F1B0E">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《习近平著作选读》第一卷，人民出版社2023年版，第358页。</w:t>
      </w:r>
    </w:p>
    <w:p w14:paraId="69D36FCB">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②  《习近平著作选读》第一卷，人民出版社2023年版，第359页。</w:t>
      </w:r>
    </w:p>
    <w:p w14:paraId="2B37EF6B"/>
    <w:p w14:paraId="0CCB2C76">
      <w:pPr>
        <w:sectPr>
          <w:headerReference r:id="rId361" w:type="default"/>
          <w:footerReference r:id="rId362" w:type="default"/>
          <w:pgSz w:w="16560" w:h="25520"/>
          <w:pgMar w:top="1420" w:right="1320" w:bottom="1420" w:left="1320" w:header="1120" w:footer="1120" w:gutter="0"/>
          <w:cols w:space="720" w:num="1"/>
        </w:sectPr>
      </w:pPr>
    </w:p>
    <w:p w14:paraId="3B2B8D55">
      <w:pPr>
        <w:pageBreakBefore w:val="0"/>
        <w:tabs>
          <w:tab w:val="left" w:pos="13220"/>
        </w:tabs>
        <w:wordWrap w:val="0"/>
        <w:spacing w:before="0" w:after="0" w:line="400" w:lineRule="atLeast"/>
        <w:ind w:left="6400" w:right="0"/>
        <w:jc w:val="both"/>
        <w:textAlignment w:val="baseline"/>
        <w:rPr>
          <w:sz w:val="30"/>
        </w:rPr>
      </w:pPr>
      <w:r>
        <w:rPr>
          <w:rFonts w:ascii="宋体" w:hAnsi="宋体" w:eastAsia="宋体" w:cs="宋体"/>
          <w:b w:val="0"/>
          <w:i w:val="0"/>
          <w:color w:val="000000"/>
          <w:spacing w:val="0"/>
          <w:sz w:val="30"/>
        </w:rPr>
        <w:t>第四节巩固和发展新时代爱国统一战线</w:t>
      </w:r>
      <w:r>
        <w:tab/>
      </w:r>
      <w:r>
        <w:rPr>
          <w:rFonts w:ascii="楷体" w:hAnsi="楷体" w:eastAsia="楷体" w:cs="楷体"/>
          <w:b w:val="0"/>
          <w:i w:val="0"/>
          <w:color w:val="000000"/>
          <w:spacing w:val="0"/>
          <w:sz w:val="30"/>
        </w:rPr>
        <w:t>177</w:t>
      </w:r>
    </w:p>
    <w:p w14:paraId="2535ACDE">
      <w:pPr>
        <w:pageBreakBefore w:val="0"/>
        <w:wordWrap w:val="0"/>
        <w:spacing w:before="560" w:after="0" w:line="760" w:lineRule="atLeast"/>
        <w:ind w:left="800" w:right="0"/>
        <w:jc w:val="both"/>
        <w:textAlignment w:val="baseline"/>
        <w:rPr>
          <w:sz w:val="43"/>
        </w:rPr>
      </w:pPr>
      <w:r>
        <w:rPr>
          <w:rFonts w:ascii="宋体" w:hAnsi="宋体" w:eastAsia="宋体" w:cs="宋体"/>
          <w:b w:val="0"/>
          <w:i w:val="0"/>
          <w:color w:val="000000"/>
          <w:spacing w:val="0"/>
          <w:sz w:val="43"/>
        </w:rPr>
        <w:t>二、铸牢中华民族共同体意识</w:t>
      </w:r>
    </w:p>
    <w:p w14:paraId="3694954A">
      <w:pPr>
        <w:pageBreakBefore w:val="0"/>
        <w:wordWrap w:val="0"/>
        <w:spacing w:before="0" w:after="0" w:line="780" w:lineRule="exact"/>
        <w:ind w:left="0" w:right="0"/>
        <w:jc w:val="both"/>
        <w:textAlignment w:val="baseline"/>
        <w:rPr>
          <w:sz w:val="43"/>
        </w:rPr>
      </w:pPr>
    </w:p>
    <w:p w14:paraId="270E8AF0">
      <w:pPr>
        <w:pageBreakBefore w:val="0"/>
        <w:wordWrap w:val="0"/>
        <w:spacing w:before="0" w:after="0" w:line="760" w:lineRule="atLeast"/>
        <w:ind w:left="20" w:right="60" w:firstLine="860"/>
        <w:jc w:val="both"/>
        <w:textAlignment w:val="baseline"/>
        <w:rPr>
          <w:sz w:val="43"/>
        </w:rPr>
      </w:pPr>
      <w:r>
        <w:rPr>
          <w:rFonts w:ascii="宋体" w:hAnsi="宋体" w:eastAsia="宋体" w:cs="宋体"/>
          <w:b w:val="0"/>
          <w:i w:val="0"/>
          <w:color w:val="000000"/>
          <w:spacing w:val="0"/>
          <w:sz w:val="43"/>
        </w:rPr>
        <w:t>民族团结是我国各族人民的生命线，中华民族共同体意识是民族团结之本。多民族是我国的一大特色，也是我国发展的一大有利因素。中华民族和各民族的关系，是一个大家庭和家庭成员的关系，各民族的关系是一个大家庭里不同成员的关系。中国是全国各族人民共同缔造的统一的多民族国家，中华民族共同体的形成是中华民族历史发展的必然结果。中华民族处于最孱弱的时期也没有分崩离析，靠的就是国土不可分、民族不可散、文明不可断的理念。事实充分说明，对中华民族形成起决定作用的是对中华民族共同体的认同，而不是种族、血缘、地域、宗教等因素。只有铸牢中华民族共同体意识，才能构建起维护国家统一和民族团结的坚固思想长城，推动各民族共同维护好国家安全和社会稳定；才能增进各民族对中华民族的自觉认同，夯实我国民族关系发展的思想基础，推动中华民族成为认同度更高、凝聚力更强的命运共同体；才能有效应对实现中华民族伟大复兴过程中民族领域可能发生的风险挑战，为党和国家兴旺发达、长治久安提供重要思想保证。</w:t>
      </w:r>
    </w:p>
    <w:p w14:paraId="2E1E9D9D">
      <w:pPr>
        <w:pageBreakBefore w:val="0"/>
        <w:wordWrap w:val="0"/>
        <w:spacing w:before="0" w:after="0" w:line="760" w:lineRule="atLeast"/>
        <w:ind w:left="20" w:right="0" w:firstLine="860"/>
        <w:jc w:val="both"/>
        <w:textAlignment w:val="baseline"/>
        <w:rPr>
          <w:sz w:val="43"/>
        </w:rPr>
      </w:pPr>
      <w:r>
        <w:rPr>
          <w:rFonts w:ascii="宋体" w:hAnsi="宋体" w:eastAsia="宋体" w:cs="宋体"/>
          <w:b w:val="0"/>
          <w:i w:val="0"/>
          <w:color w:val="000000"/>
          <w:spacing w:val="0"/>
          <w:sz w:val="43"/>
        </w:rPr>
        <w:t>铸牢中华民族共同体意识，就是要引导各族人民牢固树立休戚与共、荣辱与共、生死与共、命运与共的共同体理念。要正确把握共同性和差异性的关系、中华民族共同体意识和各民族意识的关系、中华文化和各民族文化的关系、物质和精神的关系，建设各民族共有精神家园，促进各民族共同繁荣共同发展。在全社会搞好民族团结宣传教育，引导各族群众牢固树立正确的祖国观、民族观、文化观、历史观，增进各族群众对伟大祖国、中华民族、中华文化、中国共产党、中国特色社会主义的认同。加强现代文明教育，推广普及国家通用语言文字，科学保护各民族语言文字，尊重和保障少数民族语言文字学习和使用。增强各族群众法律意识，坚决反对大民族主义，反对大汉族主义和地方民族主义，自觉维护国家最高利益和民族团结大局。完善差别化区域支持政策，支持</w:t>
      </w:r>
    </w:p>
    <w:p w14:paraId="30B1C7C9"/>
    <w:p w14:paraId="36F72C7E">
      <w:pPr>
        <w:sectPr>
          <w:headerReference r:id="rId363" w:type="default"/>
          <w:footerReference r:id="rId364" w:type="default"/>
          <w:pgSz w:w="16560" w:h="25520"/>
          <w:pgMar w:top="1400" w:right="1280" w:bottom="1400" w:left="1280" w:header="1100" w:footer="1100" w:gutter="0"/>
          <w:cols w:space="720" w:num="1"/>
        </w:sectPr>
      </w:pPr>
    </w:p>
    <w:p w14:paraId="0DB53B9D">
      <w:pPr>
        <w:pageBreakBefore w:val="0"/>
        <w:tabs>
          <w:tab w:val="left" w:pos="2300"/>
        </w:tabs>
        <w:wordWrap w:val="0"/>
        <w:spacing w:before="0" w:after="0" w:line="420" w:lineRule="atLeast"/>
        <w:ind w:left="60" w:right="0"/>
        <w:jc w:val="both"/>
        <w:textAlignment w:val="baseline"/>
        <w:rPr>
          <w:sz w:val="31"/>
        </w:rPr>
      </w:pPr>
      <w:r>
        <w:rPr>
          <w:rFonts w:ascii="楷体" w:hAnsi="楷体" w:eastAsia="楷体" w:cs="楷体"/>
          <w:b w:val="0"/>
          <w:i w:val="0"/>
          <w:color w:val="000000"/>
          <w:spacing w:val="0"/>
          <w:sz w:val="31"/>
        </w:rPr>
        <w:t>178</w:t>
      </w:r>
      <w:r>
        <w:tab/>
      </w:r>
      <w:r>
        <w:rPr>
          <w:rFonts w:ascii="宋体" w:hAnsi="宋体" w:eastAsia="宋体" w:cs="宋体"/>
          <w:b w:val="0"/>
          <w:i w:val="0"/>
          <w:color w:val="000000"/>
          <w:spacing w:val="0"/>
          <w:sz w:val="31"/>
        </w:rPr>
        <w:t>第八章发展全过程人民民主</w:t>
      </w:r>
    </w:p>
    <w:p w14:paraId="234E5FE7">
      <w:pPr>
        <w:pageBreakBefore w:val="0"/>
        <w:wordWrap w:val="0"/>
        <w:spacing w:before="540" w:after="0" w:line="800" w:lineRule="atLeast"/>
        <w:ind w:left="0" w:right="0" w:firstLine="60"/>
        <w:jc w:val="both"/>
        <w:textAlignment w:val="baseline"/>
        <w:rPr>
          <w:sz w:val="43"/>
        </w:rPr>
      </w:pPr>
      <w:r>
        <w:rPr>
          <w:rFonts w:ascii="宋体" w:hAnsi="宋体" w:eastAsia="宋体" w:cs="宋体"/>
          <w:b w:val="0"/>
          <w:i w:val="0"/>
          <w:color w:val="000000"/>
          <w:spacing w:val="0"/>
          <w:sz w:val="43"/>
        </w:rPr>
        <w:t>民族地区提升自我发展能力，推动各民族共同走向社会主义现代化。促进各民族交往交流交融，提升民族事务治理体系和治理能力现代化水平。坚持绵绵用力、久久为功，把铸牢中华民族共同体意识、加强中华民族共同体建设作为战略性、基础性、长远性工作来做，促进各民族在中华民族大家庭中像石榴籽一样紧紧抱在一起，共同建设伟大祖国，共同创造美好生活。</w:t>
      </w:r>
    </w:p>
    <w:p w14:paraId="7DE3FF25">
      <w:pPr>
        <w:pageBreakBefore w:val="0"/>
        <w:wordWrap w:val="0"/>
        <w:spacing w:before="0" w:after="0" w:line="800" w:lineRule="atLeast"/>
        <w:ind w:left="0" w:right="0" w:firstLine="880"/>
        <w:jc w:val="both"/>
        <w:textAlignment w:val="baseline"/>
        <w:rPr>
          <w:sz w:val="43"/>
        </w:rPr>
      </w:pPr>
      <w:r>
        <w:rPr>
          <w:rFonts w:ascii="宋体" w:hAnsi="宋体" w:eastAsia="宋体" w:cs="宋体"/>
          <w:b w:val="0"/>
          <w:i w:val="0"/>
          <w:color w:val="000000"/>
          <w:spacing w:val="0"/>
          <w:sz w:val="43"/>
        </w:rPr>
        <w:t>宗教工作在党和国家工作全局中具有特殊重要性。习近平指出，宗教工作“关系中国特色社会主义事业发展，关系党的执政基础巩固，关系民族团结和社会安定，关系国家安全和祖国统一”①。必须坚决贯彻落实新时代党的宗教工作理论和方针政策，坚持我国宗教中国化方向，积极引导宗教与社会主义社会相适应，构建积极健康的宗教关系，支持宗教团体加强自身建设，提高宗教工作法治化水平，引导宗教努力为促进经济发展、社会和谐、文化繁荣、民族团结、祖国统一服务。宗教工作本质上是群众工作。群众既有信仰宗教的自由，也有不信仰宗教的自由。要依法保障信教群众正常宗教需求，尊重信教群众的习俗，稳步拓宽信教群众正确掌握宗教常识的合法渠道。坚决抵御境外利用宗教进行渗透，自觉抵制非法宗教活动，防范宗教极端思想侵害。广泛宣传新时代党的宗教工作理论和方针政策，宣传宗教相关法律法规，加强宗教方面宣传舆论引导。</w:t>
      </w:r>
    </w:p>
    <w:p w14:paraId="374B28D9">
      <w:pPr>
        <w:pageBreakBefore w:val="0"/>
        <w:wordWrap w:val="0"/>
        <w:spacing w:before="0" w:after="0" w:line="820" w:lineRule="exact"/>
        <w:ind w:left="0" w:right="0"/>
        <w:jc w:val="both"/>
        <w:textAlignment w:val="baseline"/>
        <w:rPr>
          <w:sz w:val="43"/>
        </w:rPr>
      </w:pPr>
    </w:p>
    <w:p w14:paraId="6649274B">
      <w:pPr>
        <w:pageBreakBefore w:val="0"/>
        <w:wordWrap w:val="0"/>
        <w:spacing w:before="0" w:after="0" w:line="600" w:lineRule="atLeast"/>
        <w:ind w:left="880" w:right="0"/>
        <w:jc w:val="both"/>
        <w:textAlignment w:val="baseline"/>
        <w:rPr>
          <w:sz w:val="44"/>
        </w:rPr>
      </w:pPr>
      <w:r>
        <w:rPr>
          <w:rFonts w:ascii="宋体" w:hAnsi="宋体" w:eastAsia="宋体" w:cs="宋体"/>
          <w:b w:val="0"/>
          <w:i w:val="0"/>
          <w:color w:val="000000"/>
          <w:spacing w:val="0"/>
          <w:sz w:val="44"/>
        </w:rPr>
        <w:t>三、加强和促进海内外中华儿女大团结</w:t>
      </w:r>
    </w:p>
    <w:p w14:paraId="3F6856D4">
      <w:pPr>
        <w:pageBreakBefore w:val="0"/>
        <w:wordWrap w:val="0"/>
        <w:spacing w:before="0" w:after="0" w:line="820" w:lineRule="exact"/>
        <w:ind w:left="0" w:right="0"/>
        <w:jc w:val="both"/>
        <w:textAlignment w:val="baseline"/>
        <w:rPr>
          <w:sz w:val="43"/>
        </w:rPr>
      </w:pPr>
    </w:p>
    <w:p w14:paraId="3188C436">
      <w:pPr>
        <w:pageBreakBefore w:val="0"/>
        <w:wordWrap w:val="0"/>
        <w:spacing w:before="0" w:after="0" w:line="800" w:lineRule="atLeast"/>
        <w:ind w:left="0" w:right="0" w:firstLine="880"/>
        <w:jc w:val="both"/>
        <w:textAlignment w:val="baseline"/>
        <w:rPr>
          <w:sz w:val="43"/>
        </w:rPr>
      </w:pPr>
      <w:r>
        <w:rPr>
          <w:rFonts w:ascii="宋体" w:hAnsi="宋体" w:eastAsia="宋体" w:cs="宋体"/>
          <w:b w:val="0"/>
          <w:i w:val="0"/>
          <w:color w:val="000000"/>
          <w:spacing w:val="0"/>
          <w:sz w:val="43"/>
        </w:rPr>
        <w:t>促进中华儿女大团结，是新时代爱国统一战线的历史责任。团结奋斗是中国共产党和中国人民最显著的精神标识，能团结奋斗的民族才有前途，能团结奋斗的政党才能立于不败之地。要高举爱国主义、社会主</w:t>
      </w:r>
    </w:p>
    <w:p w14:paraId="74C734D9">
      <w:pPr>
        <w:pageBreakBefore w:val="0"/>
        <w:wordWrap w:val="0"/>
        <w:spacing w:before="0" w:after="0" w:line="80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77183CEC">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①  《习近平著作选读》第二卷，人民出版社2023年版，第565页。</w:t>
      </w:r>
    </w:p>
    <w:p w14:paraId="011B5BCD"/>
    <w:p w14:paraId="0F1142B9">
      <w:pPr>
        <w:sectPr>
          <w:headerReference r:id="rId365" w:type="default"/>
          <w:footerReference r:id="rId366" w:type="default"/>
          <w:pgSz w:w="16560" w:h="25520"/>
          <w:pgMar w:top="1420" w:right="1320" w:bottom="1420" w:left="1320" w:header="1120" w:footer="1120" w:gutter="0"/>
          <w:cols w:space="720" w:num="1"/>
        </w:sectPr>
      </w:pPr>
    </w:p>
    <w:p w14:paraId="48F5B076">
      <w:pPr>
        <w:pageBreakBefore w:val="0"/>
        <w:tabs>
          <w:tab w:val="left" w:pos="13220"/>
        </w:tabs>
        <w:wordWrap w:val="0"/>
        <w:spacing w:before="0" w:after="0" w:line="400" w:lineRule="atLeast"/>
        <w:ind w:left="6400" w:right="0"/>
        <w:jc w:val="both"/>
        <w:textAlignment w:val="baseline"/>
        <w:rPr>
          <w:sz w:val="30"/>
        </w:rPr>
      </w:pPr>
      <w:r>
        <w:rPr>
          <w:rFonts w:ascii="宋体" w:hAnsi="宋体" w:eastAsia="宋体" w:cs="宋体"/>
          <w:b w:val="0"/>
          <w:i w:val="0"/>
          <w:color w:val="000000"/>
          <w:spacing w:val="0"/>
          <w:sz w:val="30"/>
        </w:rPr>
        <w:t>第四节巩固和发展新时代爱国统一战线</w:t>
      </w:r>
      <w:r>
        <w:tab/>
      </w:r>
      <w:r>
        <w:rPr>
          <w:rFonts w:ascii="宋体" w:hAnsi="宋体" w:eastAsia="宋体" w:cs="宋体"/>
          <w:b w:val="0"/>
          <w:i w:val="0"/>
          <w:color w:val="000000"/>
          <w:spacing w:val="0"/>
          <w:sz w:val="30"/>
        </w:rPr>
        <w:t>179</w:t>
      </w:r>
    </w:p>
    <w:p w14:paraId="217FE15E">
      <w:pPr>
        <w:pageBreakBefore w:val="0"/>
        <w:wordWrap w:val="0"/>
        <w:spacing w:before="520" w:after="0" w:line="780" w:lineRule="atLeast"/>
        <w:ind w:left="20" w:right="140"/>
        <w:jc w:val="both"/>
        <w:textAlignment w:val="baseline"/>
        <w:rPr>
          <w:sz w:val="43"/>
        </w:rPr>
      </w:pPr>
      <w:r>
        <w:rPr>
          <w:rFonts w:ascii="宋体" w:hAnsi="宋体" w:eastAsia="宋体" w:cs="宋体"/>
          <w:b w:val="0"/>
          <w:i w:val="0"/>
          <w:color w:val="000000"/>
          <w:spacing w:val="0"/>
          <w:sz w:val="43"/>
        </w:rPr>
        <w:t>义旗帜，抓好新时代统战工作的着力点，把握做好统战工作的正确原则和方法，最大限度汇聚起致力民族复兴的强大力量。</w:t>
      </w:r>
    </w:p>
    <w:p w14:paraId="053DD16C">
      <w:pPr>
        <w:pageBreakBefore w:val="0"/>
        <w:wordWrap w:val="0"/>
        <w:spacing w:before="0" w:after="0" w:line="780" w:lineRule="atLeast"/>
        <w:ind w:left="20" w:right="60" w:firstLine="820"/>
        <w:jc w:val="both"/>
        <w:textAlignment w:val="baseline"/>
        <w:rPr>
          <w:sz w:val="43"/>
        </w:rPr>
      </w:pPr>
      <w:r>
        <w:rPr>
          <w:rFonts w:ascii="宋体" w:hAnsi="宋体" w:eastAsia="宋体" w:cs="宋体"/>
          <w:b w:val="0"/>
          <w:i w:val="0"/>
          <w:color w:val="000000"/>
          <w:spacing w:val="0"/>
          <w:sz w:val="43"/>
        </w:rPr>
        <w:t>加强和促进海内外中华儿女大团结，要高举爱国主义、社会主义旗帜。爱国主义是中华民族精神的核心，维系着华夏大地上各个民族的团结统一，激励着一代又一代中华儿女为祖国发展繁荣而不懈奋斗。统一战线的性质就是爱国统一战线，新时代爱国统一战线具有空前的广泛性，在爱国主义和社会主义的基础上更加巩固和发展了。要动员全体中华儿女围绕实现中华民族伟大复兴一起来想、一起来干，坚决维护祖国统一和民族团结。坚决维护国家主权、安全、发展利益，促进宗教和顺、社会和谐、民族和睦，维护全国各族人民大团结的政治局面。要讲好中华民族的故事、中国共产党的故事、中华人民共和国的故事、中国特色社会主义的故事，特别是要讲好新时代的故事，不断增强中华儿女对伟大祖国的认同感、归属感和自豪感，激发全体人民爱党爱国爱社会主义的巨大热情，让爱国主义、社会主义成为每一位中华儿女的坚定信念和精神支柱。</w:t>
      </w:r>
    </w:p>
    <w:p w14:paraId="4848953C">
      <w:pPr>
        <w:pageBreakBefore w:val="0"/>
        <w:wordWrap w:val="0"/>
        <w:spacing w:before="0" w:after="0" w:line="780" w:lineRule="atLeast"/>
        <w:ind w:left="20" w:right="0" w:firstLine="820"/>
        <w:jc w:val="both"/>
        <w:textAlignment w:val="baseline"/>
        <w:rPr>
          <w:sz w:val="43"/>
        </w:rPr>
      </w:pPr>
      <w:r>
        <w:rPr>
          <w:rFonts w:ascii="宋体" w:hAnsi="宋体" w:eastAsia="宋体" w:cs="宋体"/>
          <w:b w:val="0"/>
          <w:i w:val="0"/>
          <w:color w:val="000000"/>
          <w:spacing w:val="0"/>
          <w:sz w:val="43"/>
        </w:rPr>
        <w:t>加强和促进海内外中华儿女大团结，要抓好重点领域统战工作。在民主党派和无党派人士工作方面，要围绕发挥我国新型政党制度效能，健全完善符合民主党派特点、系统规范的参政党建设制度机制，推动新时代多党合作更加规范有序、生动活泼。在党外知识分子和新的社会阶层人士统战工作方面，要以完善党外知识分子、新的社会阶层人士组织方式为抓手，解决有成员无组织、有组织无活动、有活动无效果等突出问题。在非公有制经济领域统战工作方面，要围绕坚持“两个毫不动摇”，积极构建亲清政商关系，为促进民营经济高质量发展创造条件。在港澳台海外统战工作和侨务工作方面，要聚焦争取人心，多做团结争取工作，发展壮大爱国力量，画出最大同心圆。在网络统战工作方面，要把“面对面”和“键对键”结合起来，走好网络群众路线，支持网络人士为维护意识形态安全发挥正能量。在统一战线“两支队伍”建设方面，</w:t>
      </w:r>
    </w:p>
    <w:p w14:paraId="02CDD8FF"/>
    <w:p w14:paraId="1D5DC57E">
      <w:pPr>
        <w:sectPr>
          <w:headerReference r:id="rId367" w:type="default"/>
          <w:footerReference r:id="rId368" w:type="default"/>
          <w:pgSz w:w="16560" w:h="25520"/>
          <w:pgMar w:top="1380" w:right="1300" w:bottom="1380" w:left="1300" w:header="1080" w:footer="1080" w:gutter="0"/>
          <w:cols w:space="720" w:num="1"/>
        </w:sectPr>
      </w:pPr>
    </w:p>
    <w:p w14:paraId="2CEE1958">
      <w:pPr>
        <w:pageBreakBefore w:val="0"/>
        <w:tabs>
          <w:tab w:val="left" w:pos="2360"/>
        </w:tabs>
        <w:wordWrap w:val="0"/>
        <w:spacing w:before="0" w:after="0" w:line="420" w:lineRule="atLeast"/>
        <w:ind w:left="120" w:right="0"/>
        <w:jc w:val="both"/>
        <w:textAlignment w:val="baseline"/>
        <w:rPr>
          <w:sz w:val="31"/>
        </w:rPr>
      </w:pPr>
      <w:r>
        <w:rPr>
          <w:rFonts w:ascii="宋体" w:hAnsi="宋体" w:eastAsia="宋体" w:cs="宋体"/>
          <w:b w:val="0"/>
          <w:i w:val="0"/>
          <w:color w:val="000000"/>
          <w:spacing w:val="0"/>
          <w:sz w:val="31"/>
        </w:rPr>
        <w:t>180</w:t>
      </w:r>
      <w:r>
        <w:tab/>
      </w:r>
      <w:r>
        <w:rPr>
          <w:rFonts w:ascii="宋体" w:hAnsi="宋体" w:eastAsia="宋体" w:cs="宋体"/>
          <w:b w:val="0"/>
          <w:i w:val="0"/>
          <w:color w:val="000000"/>
          <w:spacing w:val="0"/>
          <w:sz w:val="31"/>
        </w:rPr>
        <w:t>第八章发展全过程人民民主</w:t>
      </w:r>
    </w:p>
    <w:p w14:paraId="718E1E4A">
      <w:pPr>
        <w:pageBreakBefore w:val="0"/>
        <w:wordWrap w:val="0"/>
        <w:spacing w:before="540" w:after="0" w:line="760" w:lineRule="atLeast"/>
        <w:ind w:left="20" w:right="0"/>
        <w:jc w:val="both"/>
        <w:textAlignment w:val="baseline"/>
        <w:rPr>
          <w:sz w:val="42"/>
        </w:rPr>
      </w:pPr>
      <w:r>
        <w:rPr>
          <w:rFonts w:ascii="宋体" w:hAnsi="宋体" w:eastAsia="宋体" w:cs="宋体"/>
          <w:b w:val="0"/>
          <w:i w:val="0"/>
          <w:color w:val="000000"/>
          <w:spacing w:val="0"/>
          <w:sz w:val="42"/>
        </w:rPr>
        <w:t>要培养高素质的党外代表人士队伍和统战干部队伍，为巩固和发展新时代爱国统一战线提供重要组织保证。</w:t>
      </w:r>
    </w:p>
    <w:p w14:paraId="6A4BCD69">
      <w:pPr>
        <w:pageBreakBefore w:val="0"/>
        <w:wordWrap w:val="0"/>
        <w:spacing w:before="0" w:after="0" w:line="760" w:lineRule="atLeast"/>
        <w:ind w:left="20" w:right="0" w:firstLine="880"/>
        <w:jc w:val="both"/>
        <w:textAlignment w:val="baseline"/>
        <w:rPr>
          <w:sz w:val="42"/>
        </w:rPr>
      </w:pPr>
      <w:r>
        <w:rPr>
          <w:rFonts w:ascii="宋体" w:hAnsi="宋体" w:eastAsia="宋体" w:cs="宋体"/>
          <w:b w:val="0"/>
          <w:i w:val="0"/>
          <w:color w:val="000000"/>
          <w:spacing w:val="0"/>
          <w:sz w:val="42"/>
        </w:rPr>
        <w:t>加强和促进海内外中华儿女大团结，要辩证把握好四方面关系。一是把握好固守圆心和扩大共识的关系，就是要以中国共产党领导为圆心，把团结根基筑牢靠，同时要不断增进共识，扩大团结范围，形成更大的同心圆。二是把握好潜绩和显绩的关系，就是要坚持正确政绩观，既要做看得见的显绩，更要做打基础利长远的潜绩，脚踏实地、步步为营，持之以恒、久久为功。三是把握好原则性和灵活性的关系，就是要把方针政策的原则性与对策举措的灵活性结合起来，既站稳立场、在原则问题上寸步不让，又具体问题具体分析，拿捏好分寸，把握好尺度，做到宽严不误。四是把握好团结和斗争的关系，就是要把团结与斗争统一起来，既善于团结，达成有原则、负责任的团结，又善于斗争，在斗争中争取团结，努力形成牢不可破的真团结。这四方面关系既讲“两点论”又讲“重点论”，为把握统一战线的政治性和策略性、推动统战工作高质量发展提供了重要原则和方法。</w:t>
      </w:r>
    </w:p>
    <w:p w14:paraId="6E166999">
      <w:pPr>
        <w:pageBreakBefore w:val="0"/>
        <w:wordWrap w:val="0"/>
        <w:spacing w:before="0" w:after="0" w:line="780" w:lineRule="exact"/>
        <w:ind w:left="0" w:right="0"/>
        <w:jc w:val="both"/>
        <w:textAlignment w:val="baseline"/>
        <w:rPr>
          <w:sz w:val="42"/>
        </w:rPr>
      </w:pPr>
    </w:p>
    <w:p w14:paraId="169291B3">
      <w:pPr>
        <w:pageBreakBefore w:val="0"/>
        <w:wordWrap w:val="0"/>
        <w:spacing w:before="0" w:after="0" w:line="780" w:lineRule="exact"/>
        <w:ind w:left="0" w:right="0"/>
        <w:jc w:val="both"/>
        <w:textAlignment w:val="baseline"/>
        <w:rPr>
          <w:sz w:val="42"/>
        </w:rPr>
      </w:pPr>
    </w:p>
    <w:p w14:paraId="476437B7">
      <w:pPr>
        <w:pageBreakBefore w:val="0"/>
        <w:wordWrap w:val="0"/>
        <w:spacing w:before="0" w:after="0" w:line="700" w:lineRule="atLeast"/>
        <w:ind w:left="900" w:right="0"/>
        <w:jc w:val="both"/>
        <w:textAlignment w:val="baseline"/>
        <w:rPr>
          <w:sz w:val="52"/>
        </w:rPr>
      </w:pPr>
      <w:r>
        <w:rPr>
          <w:rFonts w:ascii="黑体" w:hAnsi="黑体" w:eastAsia="黑体" w:cs="黑体"/>
          <w:b/>
          <w:i w:val="0"/>
          <w:color w:val="E6A394"/>
          <w:spacing w:val="0"/>
          <w:sz w:val="52"/>
        </w:rPr>
        <w:t>本章小结</w:t>
      </w:r>
    </w:p>
    <w:p w14:paraId="0F45092A">
      <w:pPr>
        <w:pageBreakBefore w:val="0"/>
        <w:wordWrap w:val="0"/>
        <w:spacing w:before="0" w:after="0" w:line="580" w:lineRule="exact"/>
        <w:ind w:left="0" w:right="0"/>
        <w:jc w:val="both"/>
        <w:textAlignment w:val="baseline"/>
        <w:rPr>
          <w:sz w:val="52"/>
        </w:rPr>
      </w:pPr>
    </w:p>
    <w:p w14:paraId="7038168D">
      <w:pPr>
        <w:pageBreakBefore w:val="0"/>
        <w:wordWrap w:val="0"/>
        <w:spacing w:before="0" w:after="0" w:line="760" w:lineRule="atLeast"/>
        <w:ind w:left="20" w:right="20" w:firstLine="880"/>
        <w:jc w:val="both"/>
        <w:textAlignment w:val="baseline"/>
        <w:rPr>
          <w:sz w:val="42"/>
        </w:rPr>
      </w:pPr>
      <w:r>
        <w:rPr>
          <w:rFonts w:ascii="宋体" w:hAnsi="宋体" w:eastAsia="宋体" w:cs="宋体"/>
          <w:b w:val="0"/>
          <w:i w:val="0"/>
          <w:color w:val="000000"/>
          <w:spacing w:val="0"/>
          <w:sz w:val="42"/>
        </w:rPr>
        <w:t>发展社会主义民主政治，建设社会主义政治文明，是中国共产党的一贯主张和不懈追求。党领导人民成功开辟和坚持了中国特色社会主义政治发展道路，人民民主成为社会主义国家的政治基石和社会主义制度的显著优势。党的十八大以来，以习近平同志为核心的党中央团结带领全党全国各族人民，积极发展和完善中国特色社会主义民主政治，创造性地提出全过程人民民主重大理念，极大丰富了中国特色社会主义民主政治理论，为新时代政治建设和民主发展提供了科学指南。全过程人民民主是全链条、全方位、全覆盖的民主，是最广泛、最真实、最管用的民主，实现了过程民主和成果民</w:t>
      </w:r>
    </w:p>
    <w:p w14:paraId="04D87CCB"/>
    <w:p w14:paraId="0D07DF57">
      <w:pPr>
        <w:sectPr>
          <w:headerReference r:id="rId369" w:type="default"/>
          <w:footerReference r:id="rId370" w:type="default"/>
          <w:pgSz w:w="16560" w:h="25520"/>
          <w:pgMar w:top="1420" w:right="1300" w:bottom="1420" w:left="1300" w:header="1120" w:footer="1120" w:gutter="0"/>
          <w:cols w:space="720" w:num="1"/>
        </w:sectPr>
      </w:pPr>
    </w:p>
    <w:p w14:paraId="0F00E1A8">
      <w:pPr>
        <w:pageBreakBefore w:val="0"/>
        <w:tabs>
          <w:tab w:val="left" w:pos="13240"/>
        </w:tabs>
        <w:wordWrap w:val="0"/>
        <w:spacing w:before="0" w:after="0" w:line="420" w:lineRule="atLeast"/>
        <w:ind w:left="10360" w:right="0"/>
        <w:jc w:val="both"/>
        <w:textAlignment w:val="baseline"/>
        <w:rPr>
          <w:sz w:val="31"/>
        </w:rPr>
      </w:pPr>
      <w:r>
        <w:rPr>
          <w:rFonts w:ascii="宋体" w:hAnsi="宋体" w:eastAsia="宋体" w:cs="宋体"/>
          <w:b w:val="0"/>
          <w:i w:val="0"/>
          <w:color w:val="000000"/>
          <w:spacing w:val="0"/>
          <w:sz w:val="31"/>
        </w:rPr>
        <w:t>课后思考</w:t>
      </w:r>
      <w:r>
        <w:tab/>
      </w:r>
      <w:r>
        <w:rPr>
          <w:rFonts w:ascii="宋体" w:hAnsi="宋体" w:eastAsia="宋体" w:cs="宋体"/>
          <w:b w:val="0"/>
          <w:i w:val="0"/>
          <w:color w:val="000000"/>
          <w:spacing w:val="0"/>
          <w:sz w:val="31"/>
        </w:rPr>
        <w:t>181</w:t>
      </w:r>
    </w:p>
    <w:p w14:paraId="1C3CFCC2">
      <w:pPr>
        <w:pageBreakBefore w:val="0"/>
        <w:wordWrap w:val="0"/>
        <w:spacing w:before="640" w:after="0" w:line="960" w:lineRule="atLeast"/>
        <w:ind w:left="0" w:right="0" w:firstLine="20"/>
        <w:jc w:val="both"/>
        <w:textAlignment w:val="baseline"/>
        <w:rPr>
          <w:sz w:val="48"/>
        </w:rPr>
      </w:pPr>
      <w:r>
        <w:rPr>
          <w:rFonts w:ascii="黑体" w:hAnsi="黑体" w:eastAsia="黑体" w:cs="黑体"/>
          <w:b w:val="0"/>
          <w:i w:val="0"/>
          <w:color w:val="000000"/>
          <w:spacing w:val="0"/>
          <w:sz w:val="48"/>
        </w:rPr>
        <w:t>主、程序民主和实质民主、直接民主和间接民主、人民民主和国家意志相统一。要继续推进全过程人民民主建设，不断健全人民当家作主的制度体系，全面发展协商民主，积极发展基层民主。巩固和发展最广泛的新时代爱国统一战线，铸牢中华民族共同体意识，实现海内外中华儿女大团结大联合。</w:t>
      </w:r>
    </w:p>
    <w:p w14:paraId="4DC65337">
      <w:pPr>
        <w:pageBreakBefore w:val="0"/>
        <w:wordWrap w:val="0"/>
        <w:spacing w:before="0" w:after="0" w:line="960" w:lineRule="exact"/>
        <w:ind w:left="0" w:right="0"/>
        <w:jc w:val="both"/>
        <w:textAlignment w:val="baseline"/>
        <w:rPr>
          <w:sz w:val="48"/>
        </w:rPr>
      </w:pPr>
    </w:p>
    <w:p w14:paraId="25B7BFEA">
      <w:pPr>
        <w:pageBreakBefore w:val="0"/>
        <w:wordWrap w:val="0"/>
        <w:spacing w:before="0" w:after="0" w:line="960" w:lineRule="exact"/>
        <w:ind w:left="0" w:right="0"/>
        <w:jc w:val="both"/>
        <w:textAlignment w:val="baseline"/>
        <w:rPr>
          <w:sz w:val="48"/>
        </w:rPr>
      </w:pPr>
    </w:p>
    <w:p w14:paraId="0DAF40BD">
      <w:pPr>
        <w:pageBreakBefore w:val="0"/>
        <w:wordWrap w:val="0"/>
        <w:spacing w:before="0" w:after="0" w:line="960" w:lineRule="atLeast"/>
        <w:ind w:left="640" w:right="0"/>
        <w:jc w:val="both"/>
        <w:textAlignment w:val="baseline"/>
        <w:rPr>
          <w:sz w:val="48"/>
        </w:rPr>
      </w:pPr>
      <w:r>
        <w:rPr>
          <w:rFonts w:ascii="黑体" w:hAnsi="黑体" w:eastAsia="黑体" w:cs="黑体"/>
          <w:b w:val="0"/>
          <w:i w:val="0"/>
          <w:color w:val="000000"/>
          <w:spacing w:val="0"/>
          <w:sz w:val="48"/>
          <w:u w:val="single"/>
        </w:rPr>
        <w:t xml:space="preserve"> 课后思考                                             </w:t>
      </w:r>
    </w:p>
    <w:p w14:paraId="5A509ED2">
      <w:pPr>
        <w:pageBreakBefore w:val="0"/>
        <w:wordWrap w:val="0"/>
        <w:spacing w:before="0" w:after="0" w:line="960" w:lineRule="exact"/>
        <w:ind w:left="0" w:right="0"/>
        <w:jc w:val="both"/>
        <w:textAlignment w:val="baseline"/>
        <w:rPr>
          <w:sz w:val="48"/>
        </w:rPr>
      </w:pPr>
    </w:p>
    <w:p w14:paraId="5E988109">
      <w:pPr>
        <w:pageBreakBefore w:val="0"/>
        <w:wordWrap w:val="0"/>
        <w:spacing w:before="0" w:after="0" w:line="960" w:lineRule="atLeast"/>
        <w:ind w:left="940" w:right="0"/>
        <w:jc w:val="both"/>
        <w:textAlignment w:val="baseline"/>
        <w:rPr>
          <w:sz w:val="48"/>
        </w:rPr>
      </w:pPr>
      <w:r>
        <w:rPr>
          <w:rFonts w:ascii="黑体" w:hAnsi="黑体" w:eastAsia="黑体" w:cs="黑体"/>
          <w:b w:val="0"/>
          <w:i w:val="0"/>
          <w:color w:val="000000"/>
          <w:spacing w:val="0"/>
          <w:sz w:val="48"/>
        </w:rPr>
        <w:t>1.为什么我国不能搬来一座政治制度上的“飞来峰”?</w:t>
      </w:r>
    </w:p>
    <w:p w14:paraId="05123064">
      <w:pPr>
        <w:pageBreakBefore w:val="0"/>
        <w:wordWrap w:val="0"/>
        <w:spacing w:before="0" w:after="0" w:line="960" w:lineRule="atLeast"/>
        <w:ind w:left="900" w:right="0"/>
        <w:jc w:val="both"/>
        <w:textAlignment w:val="baseline"/>
        <w:rPr>
          <w:sz w:val="48"/>
        </w:rPr>
      </w:pPr>
      <w:r>
        <w:rPr>
          <w:rFonts w:ascii="黑体" w:hAnsi="黑体" w:eastAsia="黑体" w:cs="黑体"/>
          <w:b w:val="0"/>
          <w:i w:val="0"/>
          <w:color w:val="000000"/>
          <w:spacing w:val="0"/>
          <w:sz w:val="48"/>
        </w:rPr>
        <w:t>2.怎样理解全过程人民民主是最广泛、最真实、最管用的民主?</w:t>
      </w:r>
    </w:p>
    <w:p w14:paraId="5C62815A">
      <w:pPr>
        <w:pageBreakBefore w:val="0"/>
        <w:wordWrap w:val="0"/>
        <w:spacing w:before="0" w:after="0" w:line="960" w:lineRule="atLeast"/>
        <w:ind w:left="940" w:right="0"/>
        <w:jc w:val="both"/>
        <w:textAlignment w:val="baseline"/>
        <w:rPr>
          <w:sz w:val="48"/>
        </w:rPr>
      </w:pPr>
      <w:r>
        <w:rPr>
          <w:rFonts w:ascii="黑体" w:hAnsi="黑体" w:eastAsia="黑体" w:cs="黑体"/>
          <w:b w:val="0"/>
          <w:i w:val="0"/>
          <w:color w:val="000000"/>
          <w:spacing w:val="0"/>
          <w:sz w:val="48"/>
        </w:rPr>
        <w:t>3.如何健全人民当家作主的制度体系?</w:t>
      </w:r>
    </w:p>
    <w:p w14:paraId="747AC1DD">
      <w:pPr>
        <w:pageBreakBefore w:val="0"/>
        <w:wordWrap w:val="0"/>
        <w:spacing w:before="0" w:after="0" w:line="960" w:lineRule="atLeast"/>
        <w:ind w:left="940" w:right="0"/>
        <w:jc w:val="both"/>
        <w:textAlignment w:val="baseline"/>
        <w:rPr>
          <w:sz w:val="48"/>
        </w:rPr>
      </w:pPr>
      <w:r>
        <w:rPr>
          <w:rFonts w:ascii="黑体" w:hAnsi="黑体" w:eastAsia="黑体" w:cs="黑体"/>
          <w:b w:val="0"/>
          <w:i w:val="0"/>
          <w:color w:val="000000"/>
          <w:spacing w:val="0"/>
          <w:sz w:val="48"/>
        </w:rPr>
        <w:t>4.如何理解统一战线是凝聚人心、汇聚力量的强大法宝?</w:t>
      </w:r>
    </w:p>
    <w:p w14:paraId="78242CED"/>
    <w:p w14:paraId="4F050F59">
      <w:pPr>
        <w:sectPr>
          <w:headerReference r:id="rId371" w:type="default"/>
          <w:footerReference r:id="rId372" w:type="default"/>
          <w:pgSz w:w="16560" w:h="25520"/>
          <w:pgMar w:top="1640" w:right="1340" w:bottom="1640" w:left="1340" w:header="1340" w:footer="1340" w:gutter="0"/>
          <w:cols w:space="720" w:num="1"/>
        </w:sectPr>
      </w:pPr>
    </w:p>
    <w:p w14:paraId="49D7F3F4">
      <w:pPr>
        <w:pageBreakBefore w:val="0"/>
        <w:wordWrap w:val="0"/>
        <w:spacing w:before="2100" w:after="0" w:line="1060" w:lineRule="atLeast"/>
        <w:ind w:left="240" w:right="0"/>
        <w:jc w:val="both"/>
        <w:textAlignment w:val="baseline"/>
        <w:rPr>
          <w:sz w:val="78"/>
        </w:rPr>
      </w:pPr>
      <w:r>
        <w:rPr>
          <w:rFonts w:ascii="宋体" w:hAnsi="宋体" w:eastAsia="宋体" w:cs="宋体"/>
          <w:b w:val="0"/>
          <w:i w:val="0"/>
          <w:color w:val="000000"/>
          <w:spacing w:val="0"/>
          <w:sz w:val="78"/>
        </w:rPr>
        <w:t>第九章 全面依法治国</w:t>
      </w:r>
    </w:p>
    <w:p w14:paraId="35678634">
      <w:pPr>
        <w:pageBreakBefore w:val="0"/>
        <w:wordWrap w:val="0"/>
        <w:spacing w:before="0" w:after="0" w:line="660" w:lineRule="exact"/>
        <w:ind w:left="0" w:right="0"/>
        <w:jc w:val="both"/>
        <w:textAlignment w:val="baseline"/>
        <w:rPr>
          <w:sz w:val="54"/>
        </w:rPr>
      </w:pPr>
    </w:p>
    <w:p w14:paraId="4D453E43">
      <w:pPr>
        <w:pageBreakBefore w:val="0"/>
        <w:wordWrap w:val="0"/>
        <w:spacing w:before="0" w:after="0" w:line="660" w:lineRule="exact"/>
        <w:ind w:left="0" w:right="0"/>
        <w:jc w:val="both"/>
        <w:textAlignment w:val="baseline"/>
        <w:rPr>
          <w:sz w:val="54"/>
        </w:rPr>
      </w:pPr>
    </w:p>
    <w:p w14:paraId="7FCC96E8">
      <w:pPr>
        <w:pageBreakBefore w:val="0"/>
        <w:wordWrap w:val="0"/>
        <w:spacing w:before="0" w:after="0" w:line="660" w:lineRule="exact"/>
        <w:ind w:left="0" w:right="0"/>
        <w:jc w:val="both"/>
        <w:textAlignment w:val="baseline"/>
        <w:rPr>
          <w:sz w:val="54"/>
        </w:rPr>
      </w:pPr>
    </w:p>
    <w:p w14:paraId="4C60789B">
      <w:pPr>
        <w:pageBreakBefore w:val="0"/>
        <w:wordWrap w:val="0"/>
        <w:spacing w:before="0" w:after="0" w:line="740" w:lineRule="atLeast"/>
        <w:ind w:left="1140" w:right="0"/>
        <w:jc w:val="both"/>
        <w:textAlignment w:val="baseline"/>
        <w:rPr>
          <w:sz w:val="54"/>
        </w:rPr>
      </w:pPr>
      <w:r>
        <w:rPr>
          <w:rFonts w:ascii="黑体" w:hAnsi="黑体" w:eastAsia="黑体" w:cs="黑体"/>
          <w:b/>
          <w:i w:val="0"/>
          <w:color w:val="000000"/>
          <w:spacing w:val="0"/>
          <w:sz w:val="54"/>
        </w:rPr>
        <w:t>学习要点</w:t>
      </w:r>
    </w:p>
    <w:p w14:paraId="46DD649E">
      <w:pPr>
        <w:pageBreakBefore w:val="0"/>
        <w:wordWrap w:val="0"/>
        <w:spacing w:before="0" w:after="0" w:line="660" w:lineRule="exact"/>
        <w:ind w:left="0" w:right="0"/>
        <w:jc w:val="both"/>
        <w:textAlignment w:val="baseline"/>
        <w:rPr>
          <w:sz w:val="54"/>
        </w:rPr>
      </w:pPr>
    </w:p>
    <w:p w14:paraId="06425DDA">
      <w:pPr>
        <w:pageBreakBefore w:val="0"/>
        <w:wordWrap w:val="0"/>
        <w:spacing w:before="0" w:after="0" w:line="840" w:lineRule="atLeast"/>
        <w:ind w:left="1140" w:right="0"/>
        <w:jc w:val="both"/>
        <w:textAlignment w:val="baseline"/>
        <w:rPr>
          <w:sz w:val="44"/>
        </w:rPr>
      </w:pPr>
      <w:r>
        <w:rPr>
          <w:rFonts w:ascii="宋体" w:hAnsi="宋体" w:eastAsia="宋体" w:cs="宋体"/>
          <w:b w:val="0"/>
          <w:i w:val="0"/>
          <w:color w:val="000000"/>
          <w:spacing w:val="0"/>
          <w:sz w:val="44"/>
        </w:rPr>
        <w:t>1.全面依法治国的重大意义</w:t>
      </w:r>
    </w:p>
    <w:p w14:paraId="3BEA0D8C">
      <w:pPr>
        <w:pageBreakBefore w:val="0"/>
        <w:wordWrap w:val="0"/>
        <w:spacing w:before="0" w:after="0" w:line="840" w:lineRule="atLeast"/>
        <w:ind w:left="1140" w:right="0"/>
        <w:jc w:val="both"/>
        <w:textAlignment w:val="baseline"/>
        <w:rPr>
          <w:sz w:val="44"/>
        </w:rPr>
      </w:pPr>
      <w:r>
        <w:rPr>
          <w:rFonts w:ascii="宋体" w:hAnsi="宋体" w:eastAsia="宋体" w:cs="宋体"/>
          <w:b w:val="0"/>
          <w:i w:val="0"/>
          <w:color w:val="000000"/>
          <w:spacing w:val="0"/>
          <w:sz w:val="44"/>
        </w:rPr>
        <w:t>2.中国特色社会主义法治道路的核心要义和基本原则</w:t>
      </w:r>
    </w:p>
    <w:p w14:paraId="0FB8BB44">
      <w:pPr>
        <w:pageBreakBefore w:val="0"/>
        <w:wordWrap w:val="0"/>
        <w:spacing w:before="0" w:after="0" w:line="840" w:lineRule="atLeast"/>
        <w:ind w:left="1140" w:right="0"/>
        <w:jc w:val="both"/>
        <w:textAlignment w:val="baseline"/>
        <w:rPr>
          <w:sz w:val="44"/>
        </w:rPr>
      </w:pPr>
      <w:r>
        <w:rPr>
          <w:rFonts w:ascii="宋体" w:hAnsi="宋体" w:eastAsia="宋体" w:cs="宋体"/>
          <w:b w:val="0"/>
          <w:i w:val="0"/>
          <w:color w:val="000000"/>
          <w:spacing w:val="0"/>
          <w:sz w:val="44"/>
        </w:rPr>
        <w:t>3.中国特色社会主义法治体系的主要内容</w:t>
      </w:r>
    </w:p>
    <w:p w14:paraId="7E475199">
      <w:pPr>
        <w:pageBreakBefore w:val="0"/>
        <w:wordWrap w:val="0"/>
        <w:spacing w:before="0" w:after="0" w:line="840" w:lineRule="atLeast"/>
        <w:ind w:left="1140" w:right="0"/>
        <w:jc w:val="both"/>
        <w:textAlignment w:val="baseline"/>
        <w:rPr>
          <w:sz w:val="44"/>
        </w:rPr>
      </w:pPr>
      <w:r>
        <w:rPr>
          <w:rFonts w:ascii="宋体" w:hAnsi="宋体" w:eastAsia="宋体" w:cs="宋体"/>
          <w:b w:val="0"/>
          <w:i w:val="0"/>
          <w:color w:val="000000"/>
          <w:spacing w:val="0"/>
          <w:sz w:val="44"/>
        </w:rPr>
        <w:t>4.加快推进法治中国建设的主要任务</w:t>
      </w:r>
    </w:p>
    <w:p w14:paraId="54C667E2">
      <w:pPr>
        <w:pageBreakBefore w:val="0"/>
        <w:wordWrap w:val="0"/>
        <w:spacing w:before="0" w:after="0" w:line="840" w:lineRule="exact"/>
        <w:ind w:left="0" w:right="0"/>
        <w:jc w:val="both"/>
        <w:textAlignment w:val="baseline"/>
        <w:rPr>
          <w:sz w:val="44"/>
        </w:rPr>
      </w:pPr>
    </w:p>
    <w:p w14:paraId="12F1211D">
      <w:pPr>
        <w:pageBreakBefore w:val="0"/>
        <w:wordWrap w:val="0"/>
        <w:spacing w:before="0" w:after="0" w:line="840" w:lineRule="exact"/>
        <w:ind w:left="0" w:right="0"/>
        <w:jc w:val="both"/>
        <w:textAlignment w:val="baseline"/>
        <w:rPr>
          <w:sz w:val="44"/>
        </w:rPr>
      </w:pPr>
    </w:p>
    <w:p w14:paraId="69BAE1FE">
      <w:pPr>
        <w:pageBreakBefore w:val="0"/>
        <w:wordWrap w:val="0"/>
        <w:spacing w:before="0" w:after="0" w:line="840" w:lineRule="atLeast"/>
        <w:ind w:left="240" w:right="0" w:firstLine="900"/>
        <w:jc w:val="both"/>
        <w:textAlignment w:val="baseline"/>
        <w:rPr>
          <w:sz w:val="44"/>
        </w:rPr>
      </w:pPr>
      <w:r>
        <w:rPr>
          <w:rFonts w:ascii="宋体" w:hAnsi="宋体" w:eastAsia="宋体" w:cs="宋体"/>
          <w:b w:val="0"/>
          <w:i w:val="0"/>
          <w:color w:val="000000"/>
          <w:spacing w:val="0"/>
          <w:sz w:val="44"/>
        </w:rPr>
        <w:t>法治是治国理政的基本方式。全面依法治国是坚持和发展中国特色社会主义的本质要求和重要保障。党的十八大以来，以习近平同志为核心的党中央创造性提出关于全面依法治国的一系列新理念新思想新战略，形成了习近平法治思想，推动法治中国建设开创新局面。必须坚持中国特色社会主义法治道路，紧紧围绕建设中国特色社会主义法治体系、建设社会主义法治国家这个总目标，继续全面推进依法治国，在法治轨道上全面建设社会主义现代化国家。</w:t>
      </w:r>
    </w:p>
    <w:p w14:paraId="1E49D2BA">
      <w:pPr>
        <w:pageBreakBefore w:val="0"/>
        <w:wordWrap w:val="0"/>
        <w:spacing w:before="0" w:after="0" w:line="840" w:lineRule="exact"/>
        <w:ind w:left="0" w:right="0"/>
        <w:jc w:val="both"/>
        <w:textAlignment w:val="baseline"/>
        <w:rPr>
          <w:sz w:val="44"/>
        </w:rPr>
      </w:pPr>
    </w:p>
    <w:p w14:paraId="734ADB98">
      <w:pPr>
        <w:pageBreakBefore w:val="0"/>
        <w:wordWrap w:val="0"/>
        <w:spacing w:before="0" w:after="0" w:line="840" w:lineRule="atLeast"/>
        <w:ind w:left="1140" w:right="920" w:firstLine="940"/>
        <w:jc w:val="both"/>
        <w:textAlignment w:val="baseline"/>
        <w:rPr>
          <w:sz w:val="44"/>
        </w:rPr>
      </w:pPr>
      <w:r>
        <w:rPr>
          <w:rFonts w:ascii="宋体" w:hAnsi="宋体" w:eastAsia="宋体" w:cs="宋体"/>
          <w:b w:val="0"/>
          <w:i w:val="0"/>
          <w:color w:val="000000"/>
          <w:spacing w:val="0"/>
          <w:sz w:val="44"/>
        </w:rPr>
        <w:t>习近平法治思想的主要内容集中体现为“十一个坚持”：坚持党对全面依法治国的领导；坚持以人民为中心；坚持中国特色社会主义法治道路；坚持依宪治国、依宪执政；坚持在法</w:t>
      </w:r>
      <w:r>
        <w:drawing>
          <wp:anchor distT="0" distB="0" distL="0" distR="0" simplePos="0" relativeHeight="251659264" behindDoc="1" locked="0" layoutInCell="1" allowOverlap="1">
            <wp:simplePos x="0" y="0"/>
            <wp:positionH relativeFrom="page">
              <wp:posOffset>774700</wp:posOffset>
            </wp:positionH>
            <wp:positionV relativeFrom="paragraph">
              <wp:posOffset>-508000</wp:posOffset>
            </wp:positionV>
            <wp:extent cx="596900" cy="596900"/>
            <wp:effectExtent l="0" t="0" r="0" b="0"/>
            <wp:wrapNone/>
            <wp:docPr id="71" name="Draw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71"/>
                    <pic:cNvPicPr>
                      <a:picLocks noChangeAspect="1"/>
                    </pic:cNvPicPr>
                  </pic:nvPicPr>
                  <pic:blipFill>
                    <a:blip r:embed="rId763"/>
                    <a:stretch>
                      <a:fillRect/>
                    </a:stretch>
                  </pic:blipFill>
                  <pic:spPr>
                    <a:xfrm>
                      <a:off x="0" y="0"/>
                      <a:ext cx="596900" cy="596900"/>
                    </a:xfrm>
                    <a:prstGeom prst="rect">
                      <a:avLst/>
                    </a:prstGeom>
                  </pic:spPr>
                </pic:pic>
              </a:graphicData>
            </a:graphic>
          </wp:anchor>
        </w:drawing>
      </w:r>
    </w:p>
    <w:p w14:paraId="4B64A6BD"/>
    <w:p w14:paraId="553101E0">
      <w:pPr>
        <w:sectPr>
          <w:headerReference r:id="rId373" w:type="default"/>
          <w:footerReference r:id="rId374" w:type="default"/>
          <w:pgSz w:w="16560" w:h="25520"/>
          <w:pgMar w:top="2180" w:right="1220" w:bottom="2180" w:left="1220" w:header="1880" w:footer="1880" w:gutter="0"/>
          <w:cols w:space="720" w:num="1"/>
        </w:sectPr>
      </w:pPr>
    </w:p>
    <w:p w14:paraId="657A8EB6">
      <w:pPr>
        <w:pageBreakBefore w:val="0"/>
        <w:tabs>
          <w:tab w:val="left" w:pos="13160"/>
        </w:tabs>
        <w:wordWrap w:val="0"/>
        <w:spacing w:before="0" w:after="0" w:line="400" w:lineRule="atLeast"/>
        <w:ind w:left="6340" w:right="0"/>
        <w:jc w:val="both"/>
        <w:textAlignment w:val="baseline"/>
        <w:rPr>
          <w:sz w:val="30"/>
        </w:rPr>
      </w:pPr>
      <w:r>
        <w:rPr>
          <w:rFonts w:ascii="宋体" w:hAnsi="宋体" w:eastAsia="宋体" w:cs="宋体"/>
          <w:b w:val="0"/>
          <w:i w:val="0"/>
          <w:color w:val="000000"/>
          <w:spacing w:val="0"/>
          <w:sz w:val="30"/>
        </w:rPr>
        <w:t>第一节坚持中国特色社会主义法治道路</w:t>
      </w:r>
      <w:r>
        <w:tab/>
      </w:r>
      <w:r>
        <w:rPr>
          <w:rFonts w:ascii="宋体" w:hAnsi="宋体" w:eastAsia="宋体" w:cs="宋体"/>
          <w:b w:val="0"/>
          <w:i w:val="0"/>
          <w:color w:val="000000"/>
          <w:spacing w:val="0"/>
          <w:sz w:val="30"/>
        </w:rPr>
        <w:t>183</w:t>
      </w:r>
    </w:p>
    <w:p w14:paraId="2EB503CC">
      <w:pPr>
        <w:pageBreakBefore w:val="0"/>
        <w:wordWrap w:val="0"/>
        <w:spacing w:before="0" w:after="0" w:line="340" w:lineRule="exact"/>
        <w:ind w:left="0" w:right="0"/>
        <w:jc w:val="both"/>
        <w:textAlignment w:val="baseline"/>
        <w:rPr>
          <w:sz w:val="30"/>
        </w:rPr>
      </w:pPr>
    </w:p>
    <w:p w14:paraId="4FBB68FC">
      <w:pPr>
        <w:pageBreakBefore w:val="0"/>
        <w:wordWrap w:val="0"/>
        <w:spacing w:before="0" w:after="0" w:line="340" w:lineRule="exact"/>
        <w:ind w:left="0" w:right="0"/>
        <w:jc w:val="both"/>
        <w:textAlignment w:val="baseline"/>
        <w:rPr>
          <w:sz w:val="30"/>
        </w:rPr>
      </w:pPr>
    </w:p>
    <w:p w14:paraId="0B20C0AB">
      <w:pPr>
        <w:pageBreakBefore w:val="0"/>
        <w:wordWrap w:val="0"/>
        <w:spacing w:before="0" w:after="0" w:line="340" w:lineRule="exact"/>
        <w:ind w:left="0" w:right="0"/>
        <w:jc w:val="both"/>
        <w:textAlignment w:val="baseline"/>
        <w:rPr>
          <w:sz w:val="30"/>
        </w:rPr>
      </w:pPr>
    </w:p>
    <w:p w14:paraId="3044A376">
      <w:pPr>
        <w:pageBreakBefore w:val="0"/>
        <w:wordWrap w:val="0"/>
        <w:spacing w:before="0" w:after="0" w:line="780" w:lineRule="atLeast"/>
        <w:ind w:left="840" w:right="1000"/>
        <w:jc w:val="both"/>
        <w:textAlignment w:val="baseline"/>
        <w:rPr>
          <w:sz w:val="43"/>
        </w:rPr>
      </w:pPr>
      <w:r>
        <w:rPr>
          <w:rFonts w:ascii="宋体" w:hAnsi="宋体" w:eastAsia="宋体" w:cs="宋体"/>
          <w:b w:val="0"/>
          <w:i w:val="0"/>
          <w:color w:val="000000"/>
          <w:spacing w:val="0"/>
          <w:sz w:val="43"/>
        </w:rPr>
        <w:t>治轨道上推进国家治理体系和治理能力现代化；坚持建设中国特色社会主义法治体系；坚持依法治国、依法执政、依法行政共同推进，法治国家、法治政府、法治社会一体建设；坚持全面推进科学立法、严格执法、公正司法、全民守法；坚持统筹推进国内法治和涉外法治；坚持建设德才兼备的高素质法治工作队伍；坚持抓住领导干部这个“关键少数”。</w:t>
      </w:r>
    </w:p>
    <w:p w14:paraId="22677FBE">
      <w:pPr>
        <w:pageBreakBefore w:val="0"/>
        <w:wordWrap w:val="0"/>
        <w:spacing w:before="0" w:after="0" w:line="800" w:lineRule="exact"/>
        <w:ind w:left="0" w:right="0"/>
        <w:jc w:val="both"/>
        <w:textAlignment w:val="baseline"/>
        <w:rPr>
          <w:sz w:val="43"/>
        </w:rPr>
      </w:pPr>
    </w:p>
    <w:p w14:paraId="68F31D46">
      <w:pPr>
        <w:pageBreakBefore w:val="0"/>
        <w:wordWrap w:val="0"/>
        <w:spacing w:before="0" w:after="0" w:line="800" w:lineRule="exact"/>
        <w:ind w:left="0" w:right="0"/>
        <w:jc w:val="both"/>
        <w:textAlignment w:val="baseline"/>
        <w:rPr>
          <w:sz w:val="43"/>
        </w:rPr>
      </w:pPr>
    </w:p>
    <w:p w14:paraId="4FDECFA0">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第一节坚持中国特色社会主义法治道路</w:t>
      </w:r>
    </w:p>
    <w:p w14:paraId="2618EE35">
      <w:pPr>
        <w:pageBreakBefore w:val="0"/>
        <w:wordWrap w:val="0"/>
        <w:spacing w:before="0" w:after="0" w:line="680" w:lineRule="exact"/>
        <w:ind w:left="0" w:right="0"/>
        <w:jc w:val="center"/>
        <w:textAlignment w:val="baseline"/>
        <w:rPr>
          <w:sz w:val="59"/>
        </w:rPr>
      </w:pPr>
    </w:p>
    <w:p w14:paraId="399F068D">
      <w:pPr>
        <w:pageBreakBefore w:val="0"/>
        <w:wordWrap w:val="0"/>
        <w:spacing w:before="0" w:after="0" w:line="780" w:lineRule="atLeast"/>
        <w:ind w:left="40" w:right="60" w:firstLine="920"/>
        <w:jc w:val="both"/>
        <w:textAlignment w:val="baseline"/>
        <w:rPr>
          <w:sz w:val="43"/>
        </w:rPr>
      </w:pPr>
      <w:r>
        <w:rPr>
          <w:rFonts w:ascii="宋体" w:hAnsi="宋体" w:eastAsia="宋体" w:cs="宋体"/>
          <w:b w:val="0"/>
          <w:i w:val="0"/>
          <w:color w:val="000000"/>
          <w:spacing w:val="0"/>
          <w:sz w:val="43"/>
        </w:rPr>
        <w:t>“奉法者强则国强，奉法者弱则国弱。”法治是我们党矢志不渝的追求。新时代，党中央把全面依法治国摆到更加突出的位置，法治中国建设开创新局面。全面依法治国，必须始终坚持正确方向，坚定不移走中国特色社会主义法治道路。</w:t>
      </w:r>
    </w:p>
    <w:p w14:paraId="37278ED7">
      <w:pPr>
        <w:pageBreakBefore w:val="0"/>
        <w:wordWrap w:val="0"/>
        <w:spacing w:before="0" w:after="0" w:line="800" w:lineRule="exact"/>
        <w:ind w:left="0" w:right="0"/>
        <w:jc w:val="both"/>
        <w:textAlignment w:val="baseline"/>
        <w:rPr>
          <w:sz w:val="43"/>
        </w:rPr>
      </w:pPr>
    </w:p>
    <w:p w14:paraId="6D2FF458">
      <w:pPr>
        <w:pageBreakBefore w:val="0"/>
        <w:wordWrap w:val="0"/>
        <w:spacing w:before="0" w:after="0" w:line="780" w:lineRule="atLeast"/>
        <w:ind w:left="840" w:right="0"/>
        <w:jc w:val="both"/>
        <w:textAlignment w:val="baseline"/>
        <w:rPr>
          <w:sz w:val="43"/>
        </w:rPr>
      </w:pPr>
      <w:r>
        <w:rPr>
          <w:rFonts w:ascii="宋体" w:hAnsi="宋体" w:eastAsia="宋体" w:cs="宋体"/>
          <w:b w:val="0"/>
          <w:i w:val="0"/>
          <w:color w:val="000000"/>
          <w:spacing w:val="0"/>
          <w:sz w:val="43"/>
        </w:rPr>
        <w:t>一、全面依法治国是国家治理的一场深刻革命</w:t>
      </w:r>
    </w:p>
    <w:p w14:paraId="54413FA1">
      <w:pPr>
        <w:pageBreakBefore w:val="0"/>
        <w:wordWrap w:val="0"/>
        <w:spacing w:before="0" w:after="0" w:line="800" w:lineRule="exact"/>
        <w:ind w:left="0" w:right="0"/>
        <w:jc w:val="both"/>
        <w:textAlignment w:val="baseline"/>
        <w:rPr>
          <w:sz w:val="43"/>
        </w:rPr>
      </w:pPr>
    </w:p>
    <w:p w14:paraId="238DA8B4">
      <w:pPr>
        <w:pageBreakBefore w:val="0"/>
        <w:wordWrap w:val="0"/>
        <w:spacing w:before="0" w:after="0" w:line="780" w:lineRule="atLeast"/>
        <w:ind w:left="40" w:right="20" w:firstLine="800"/>
        <w:jc w:val="both"/>
        <w:textAlignment w:val="baseline"/>
        <w:rPr>
          <w:sz w:val="43"/>
        </w:rPr>
      </w:pPr>
      <w:r>
        <w:rPr>
          <w:rFonts w:ascii="宋体" w:hAnsi="宋体" w:eastAsia="宋体" w:cs="宋体"/>
          <w:b w:val="0"/>
          <w:i w:val="0"/>
          <w:color w:val="000000"/>
          <w:spacing w:val="0"/>
          <w:sz w:val="43"/>
        </w:rPr>
        <w:t>法律是治国之重器，法治是国家治理体系和治理能力的重要依托。党的十八届四中全会通过《中共中央关于全面推进依法治国若干重大问题的决定》，规划了全面依法治国的总蓝图、路线图、施工图。习近平指出：“全面依法治国是国家治理的一场深刻革命，关系党执政兴国，关系人民幸福安康，关系党和国家长治久安。”①</w:t>
      </w:r>
    </w:p>
    <w:p w14:paraId="68A1012E">
      <w:pPr>
        <w:pageBreakBefore w:val="0"/>
        <w:wordWrap w:val="0"/>
        <w:spacing w:before="0" w:after="0" w:line="780" w:lineRule="atLeast"/>
        <w:ind w:left="40" w:right="0" w:firstLine="860"/>
        <w:jc w:val="both"/>
        <w:textAlignment w:val="baseline"/>
        <w:rPr>
          <w:sz w:val="43"/>
        </w:rPr>
      </w:pPr>
      <w:r>
        <w:rPr>
          <w:rFonts w:ascii="宋体" w:hAnsi="宋体" w:eastAsia="宋体" w:cs="宋体"/>
          <w:b w:val="0"/>
          <w:i w:val="0"/>
          <w:color w:val="000000"/>
          <w:spacing w:val="0"/>
          <w:sz w:val="43"/>
        </w:rPr>
        <w:t>历史和现实告诉我们，法治兴则国兴，法治强则国强。什么时候重视法治、法治昌明，什么时候就国泰民安；什么时候忽视法治、法治松弛，</w:t>
      </w:r>
    </w:p>
    <w:p w14:paraId="03160CFD">
      <w:pPr>
        <w:pageBreakBefore w:val="0"/>
        <w:wordWrap w:val="0"/>
        <w:spacing w:before="0" w:after="0" w:line="780" w:lineRule="atLeast"/>
        <w:ind w:left="140" w:right="0"/>
        <w:jc w:val="both"/>
        <w:textAlignment w:val="baseline"/>
        <w:rPr>
          <w:sz w:val="43"/>
        </w:rPr>
      </w:pPr>
      <w:r>
        <w:rPr>
          <w:rFonts w:ascii="宋体" w:hAnsi="宋体" w:eastAsia="宋体" w:cs="宋体"/>
          <w:b w:val="0"/>
          <w:i w:val="0"/>
          <w:color w:val="000000"/>
          <w:spacing w:val="0"/>
          <w:sz w:val="43"/>
          <w:u w:val="single"/>
        </w:rPr>
        <w:t xml:space="preserve">             </w:t>
      </w:r>
    </w:p>
    <w:p w14:paraId="487DF1CD">
      <w:pPr>
        <w:pageBreakBefore w:val="0"/>
        <w:wordWrap w:val="0"/>
        <w:spacing w:before="0" w:after="0" w:line="540" w:lineRule="atLeast"/>
        <w:ind w:left="40" w:right="0"/>
        <w:jc w:val="both"/>
        <w:textAlignment w:val="baseline"/>
        <w:rPr>
          <w:sz w:val="39"/>
        </w:rPr>
      </w:pPr>
      <w:r>
        <w:rPr>
          <w:rFonts w:ascii="楷体" w:hAnsi="楷体" w:eastAsia="楷体" w:cs="楷体"/>
          <w:b w:val="0"/>
          <w:i w:val="0"/>
          <w:color w:val="000000"/>
          <w:spacing w:val="0"/>
          <w:sz w:val="39"/>
        </w:rPr>
        <w:t>①  《习近平著作选读》第一卷，人民出版社2023年版，第33页。</w:t>
      </w:r>
    </w:p>
    <w:p w14:paraId="75D77FCD"/>
    <w:p w14:paraId="0429127D">
      <w:pPr>
        <w:sectPr>
          <w:headerReference r:id="rId375" w:type="default"/>
          <w:footerReference r:id="rId376" w:type="default"/>
          <w:pgSz w:w="16560" w:h="25520"/>
          <w:pgMar w:top="1400" w:right="1300" w:bottom="1400" w:left="1300" w:header="1100" w:footer="1100" w:gutter="0"/>
          <w:cols w:space="720" w:num="1"/>
        </w:sectPr>
      </w:pPr>
    </w:p>
    <w:p w14:paraId="33F3687E">
      <w:pPr>
        <w:pageBreakBefore w:val="0"/>
        <w:tabs>
          <w:tab w:val="left" w:pos="2440"/>
        </w:tabs>
        <w:wordWrap w:val="0"/>
        <w:spacing w:before="0" w:after="0" w:line="440" w:lineRule="atLeast"/>
        <w:ind w:left="220" w:right="0"/>
        <w:jc w:val="both"/>
        <w:textAlignment w:val="baseline"/>
        <w:rPr>
          <w:sz w:val="33"/>
        </w:rPr>
      </w:pPr>
      <w:r>
        <w:rPr>
          <w:rFonts w:ascii="宋体" w:hAnsi="宋体" w:eastAsia="宋体" w:cs="宋体"/>
          <w:b w:val="0"/>
          <w:i w:val="0"/>
          <w:color w:val="000000"/>
          <w:spacing w:val="0"/>
          <w:sz w:val="33"/>
        </w:rPr>
        <w:t>184</w:t>
      </w:r>
      <w:r>
        <w:tab/>
      </w:r>
      <w:r>
        <w:rPr>
          <w:rFonts w:ascii="宋体" w:hAnsi="宋体" w:eastAsia="宋体" w:cs="宋体"/>
          <w:b w:val="0"/>
          <w:i w:val="0"/>
          <w:color w:val="000000"/>
          <w:spacing w:val="0"/>
          <w:sz w:val="33"/>
        </w:rPr>
        <w:t>第九章全面依法治国</w:t>
      </w:r>
    </w:p>
    <w:p w14:paraId="7B96F35B">
      <w:pPr>
        <w:pageBreakBefore w:val="0"/>
        <w:wordWrap w:val="0"/>
        <w:spacing w:before="520" w:after="0" w:line="780" w:lineRule="atLeast"/>
        <w:ind w:left="120" w:right="0" w:firstLine="20"/>
        <w:jc w:val="both"/>
        <w:textAlignment w:val="baseline"/>
        <w:rPr>
          <w:sz w:val="42"/>
        </w:rPr>
      </w:pPr>
      <w:r>
        <w:rPr>
          <w:rFonts w:ascii="宋体" w:hAnsi="宋体" w:eastAsia="宋体" w:cs="宋体"/>
          <w:b w:val="0"/>
          <w:i w:val="0"/>
          <w:color w:val="000000"/>
          <w:spacing w:val="0"/>
          <w:sz w:val="42"/>
        </w:rPr>
        <w:t>什么时候就国乱民怨。从我国古代看，凡属盛世都是法制相对健全的时期；从世界历史看，国家强盛往往同法治相伴而生。近代以来，一些国家虽然也一度实现快速发展，但并没有顺利迈进现代化的门槛，这在很大程度上与法治不彰有关。新中国成立以来，从“五四宪法”到2018年新修订的宪法，从“社会主义法制”到“社会主义法治”，从“有法可依、有法必依、执法必严、违法必究”到“科学立法、严格执法、公正司法、全民守法”，我们党越来越深刻认识到，法治是治国理政不可或缺的重要手段。</w:t>
      </w:r>
    </w:p>
    <w:p w14:paraId="32710C12">
      <w:pPr>
        <w:pageBreakBefore w:val="0"/>
        <w:wordWrap w:val="0"/>
        <w:spacing w:before="0" w:after="0" w:line="780" w:lineRule="atLeast"/>
        <w:ind w:left="60" w:right="40" w:firstLine="920"/>
        <w:jc w:val="both"/>
        <w:textAlignment w:val="baseline"/>
        <w:rPr>
          <w:sz w:val="42"/>
        </w:rPr>
      </w:pPr>
      <w:r>
        <w:rPr>
          <w:rFonts w:ascii="宋体" w:hAnsi="宋体" w:eastAsia="宋体" w:cs="宋体"/>
          <w:b w:val="0"/>
          <w:i w:val="0"/>
          <w:color w:val="000000"/>
          <w:spacing w:val="0"/>
          <w:sz w:val="42"/>
        </w:rPr>
        <w:t>全面依法治国，是完善和发展中国特色社会主义制度、推进国家治理体系和治理能力现代化的重要方面，是坚持和发展中国特色社会主义的本质要求和重要保障。法律是治国理政最大最重要的规矩。治理一个国家、一个社会，关键是要立规矩、讲规矩、守规矩。我们党在一个有着14亿多人口的大国长期执政，要保证国家统一、法制统一、政令统一、市场统一，要实现经济发展、政治清明、文化昌盛、社会公正、生态良好，必须把全面依法治国坚持好、贯彻好、落实好。没有全面依法治国，我们就治不好国、理不好政，我们的战略布局就会落空。实践证明，全面依法治国为制度之治提供最基本最稳定最可靠的保障，通过宪法法律确认和巩固国家根本制度、基本制度、重要制度，并运用国家强制力保证实施，保障了国家治理体系的系统性、规范性、协调性、稳定性。</w:t>
      </w:r>
    </w:p>
    <w:p w14:paraId="19D5F068">
      <w:pPr>
        <w:pageBreakBefore w:val="0"/>
        <w:wordWrap w:val="0"/>
        <w:spacing w:before="0" w:after="0" w:line="780" w:lineRule="atLeast"/>
        <w:ind w:left="0" w:right="80" w:firstLine="920"/>
        <w:jc w:val="both"/>
        <w:textAlignment w:val="baseline"/>
        <w:rPr>
          <w:sz w:val="42"/>
        </w:rPr>
      </w:pPr>
      <w:r>
        <w:rPr>
          <w:rFonts w:ascii="宋体" w:hAnsi="宋体" w:eastAsia="宋体" w:cs="宋体"/>
          <w:b w:val="0"/>
          <w:i w:val="0"/>
          <w:color w:val="000000"/>
          <w:spacing w:val="0"/>
          <w:sz w:val="42"/>
        </w:rPr>
        <w:t>党的十八大以来，以习近平同志为核心的党中央从坚持和发展中国特色社会主义的全局和战略高度定位法治、布局法治、厉行法治，把全面依法治国纳入“四个全面”战略布局，推动社会主义法治国家建设取得历史性成就。加强党对全面依法治国集中统一领导，完善顶层设计，全面依法治国总体格局基本形成。坚持依宪治国，与时俱进修改宪法，设立国家宪法日，建立宪法宣誓制度，推进合宪性审查工作，宪法实施和监督全面加强。完善立法体制，加强重点领域立法，中国特色社会主义法律体系日趋完善。推进法治政府建设，深化行政执法体制改革，执法更加严格规范公正文明。深化司法体制改革，坚决维护社会公平正义，司法质量、效率、</w:t>
      </w:r>
    </w:p>
    <w:p w14:paraId="0FCFEB63"/>
    <w:p w14:paraId="3B6D58B5">
      <w:pPr>
        <w:sectPr>
          <w:headerReference r:id="rId377" w:type="default"/>
          <w:footerReference r:id="rId378" w:type="default"/>
          <w:pgSz w:w="16560" w:h="25520"/>
          <w:pgMar w:top="1400" w:right="1280" w:bottom="1400" w:left="1280" w:header="1100" w:footer="1100" w:gutter="0"/>
          <w:cols w:space="720" w:num="1"/>
        </w:sectPr>
      </w:pPr>
    </w:p>
    <w:p w14:paraId="6D4C66B3">
      <w:pPr>
        <w:pageBreakBefore w:val="0"/>
        <w:tabs>
          <w:tab w:val="left" w:pos="13240"/>
        </w:tabs>
        <w:wordWrap w:val="0"/>
        <w:spacing w:before="0" w:after="0" w:line="440" w:lineRule="atLeast"/>
        <w:ind w:left="6400" w:right="0"/>
        <w:jc w:val="both"/>
        <w:textAlignment w:val="baseline"/>
        <w:rPr>
          <w:sz w:val="30"/>
        </w:rPr>
      </w:pPr>
      <w:r>
        <w:rPr>
          <w:rFonts w:ascii="宋体" w:hAnsi="宋体" w:eastAsia="宋体" w:cs="宋体"/>
          <w:b w:val="0"/>
          <w:i w:val="0"/>
          <w:color w:val="000000"/>
          <w:spacing w:val="0"/>
          <w:sz w:val="30"/>
        </w:rPr>
        <w:t>第一节坚持中国特色社会主义法治道路</w:t>
      </w:r>
      <w:r>
        <w:tab/>
      </w:r>
      <w:r>
        <w:rPr>
          <w:rFonts w:ascii="宋体" w:hAnsi="宋体" w:eastAsia="宋体" w:cs="宋体"/>
          <w:b w:val="0"/>
          <w:i w:val="0"/>
          <w:color w:val="000000"/>
          <w:spacing w:val="0"/>
          <w:sz w:val="30"/>
        </w:rPr>
        <w:t>185</w:t>
      </w:r>
    </w:p>
    <w:p w14:paraId="1661FB41">
      <w:pPr>
        <w:pageBreakBefore w:val="0"/>
        <w:wordWrap w:val="0"/>
        <w:spacing w:before="0" w:after="0" w:line="380" w:lineRule="exact"/>
        <w:ind w:left="0" w:right="0"/>
        <w:jc w:val="both"/>
        <w:textAlignment w:val="baseline"/>
        <w:rPr>
          <w:sz w:val="30"/>
        </w:rPr>
      </w:pPr>
    </w:p>
    <w:p w14:paraId="6B5DBD0F">
      <w:pPr>
        <w:pageBreakBefore w:val="0"/>
        <w:wordWrap w:val="0"/>
        <w:spacing w:before="0" w:after="0" w:line="800" w:lineRule="atLeast"/>
        <w:ind w:left="40" w:right="40"/>
        <w:jc w:val="both"/>
        <w:textAlignment w:val="baseline"/>
        <w:rPr>
          <w:sz w:val="43"/>
        </w:rPr>
      </w:pPr>
      <w:r>
        <w:rPr>
          <w:rFonts w:ascii="宋体" w:hAnsi="宋体" w:eastAsia="宋体" w:cs="宋体"/>
          <w:b w:val="0"/>
          <w:i w:val="0"/>
          <w:color w:val="000000"/>
          <w:spacing w:val="0"/>
          <w:sz w:val="43"/>
        </w:rPr>
        <w:t>公信力显著提高。实行国家机关“谁执法谁普法”普法责任制，将法治教育纳入国民教育体系，全社会法治观念明显增强。深入推进依规治党，加强党内法规制度建设，形成比较完善的党内法规体系。经过努力，法治中国建设迈出坚实步伐，法治固根本、稳预期、利长远的保障作用进一步发挥，党运用法治方式领导和治理国家的能力显著增强。</w:t>
      </w:r>
    </w:p>
    <w:p w14:paraId="1FCA80D7">
      <w:pPr>
        <w:pageBreakBefore w:val="0"/>
        <w:wordWrap w:val="0"/>
        <w:spacing w:before="0" w:after="0" w:line="820" w:lineRule="exact"/>
        <w:ind w:left="0" w:right="0"/>
        <w:jc w:val="both"/>
        <w:textAlignment w:val="baseline"/>
        <w:rPr>
          <w:sz w:val="43"/>
        </w:rPr>
      </w:pPr>
    </w:p>
    <w:p w14:paraId="7B3E8C0B">
      <w:pPr>
        <w:pageBreakBefore w:val="0"/>
        <w:wordWrap w:val="0"/>
        <w:spacing w:before="0" w:after="0" w:line="800" w:lineRule="atLeast"/>
        <w:ind w:left="860" w:right="0"/>
        <w:jc w:val="both"/>
        <w:textAlignment w:val="baseline"/>
        <w:rPr>
          <w:sz w:val="43"/>
        </w:rPr>
      </w:pPr>
      <w:r>
        <w:rPr>
          <w:rFonts w:ascii="宋体" w:hAnsi="宋体" w:eastAsia="宋体" w:cs="宋体"/>
          <w:b w:val="0"/>
          <w:i w:val="0"/>
          <w:color w:val="000000"/>
          <w:spacing w:val="0"/>
          <w:sz w:val="43"/>
        </w:rPr>
        <w:t>二、全面依法治国的唯一正确道路</w:t>
      </w:r>
    </w:p>
    <w:p w14:paraId="2B6B60D9">
      <w:pPr>
        <w:pageBreakBefore w:val="0"/>
        <w:wordWrap w:val="0"/>
        <w:spacing w:before="0" w:after="0" w:line="820" w:lineRule="exact"/>
        <w:ind w:left="0" w:right="0"/>
        <w:jc w:val="both"/>
        <w:textAlignment w:val="baseline"/>
        <w:rPr>
          <w:sz w:val="43"/>
        </w:rPr>
      </w:pPr>
    </w:p>
    <w:p w14:paraId="201D4FE8">
      <w:pPr>
        <w:pageBreakBefore w:val="0"/>
        <w:wordWrap w:val="0"/>
        <w:spacing w:before="0" w:after="0" w:line="800" w:lineRule="atLeast"/>
        <w:ind w:left="40" w:right="20" w:firstLine="880"/>
        <w:jc w:val="both"/>
        <w:textAlignment w:val="baseline"/>
        <w:rPr>
          <w:sz w:val="43"/>
        </w:rPr>
      </w:pPr>
      <w:r>
        <w:rPr>
          <w:rFonts w:ascii="宋体" w:hAnsi="宋体" w:eastAsia="宋体" w:cs="宋体"/>
          <w:b w:val="0"/>
          <w:i w:val="0"/>
          <w:color w:val="000000"/>
          <w:spacing w:val="0"/>
          <w:sz w:val="43"/>
        </w:rPr>
        <w:t>习近平指出：“全面推进依法治国，必须走对路。如果路走错了，南辕北辙了，那再提什么要求和举措也都没有意义了。”①我们党领导人民长期探索走出的中国特色社会主义法治道路，是全面依法治国的唯一正确道路。这条道路是由我国社会主义国家性质所决定的，本质上是中国特色社会主义道路在法治领域的具体体现。我国法治建设的成就可以列举出十几条、几十条，但归结起来就是开辟了中国特色社会主义法治道路这一条。在坚持和拓展中国特色社会主义法治道路这个根本问题上，必须树立自信、保持定力。</w:t>
      </w:r>
    </w:p>
    <w:p w14:paraId="08587E04">
      <w:pPr>
        <w:pageBreakBefore w:val="0"/>
        <w:wordWrap w:val="0"/>
        <w:spacing w:before="0" w:after="0" w:line="800" w:lineRule="atLeast"/>
        <w:ind w:left="40" w:right="0" w:firstLine="880"/>
        <w:jc w:val="both"/>
        <w:textAlignment w:val="baseline"/>
        <w:rPr>
          <w:sz w:val="43"/>
        </w:rPr>
      </w:pPr>
      <w:r>
        <w:rPr>
          <w:rFonts w:ascii="宋体" w:hAnsi="宋体" w:eastAsia="宋体" w:cs="宋体"/>
          <w:b w:val="0"/>
          <w:i w:val="0"/>
          <w:color w:val="000000"/>
          <w:spacing w:val="0"/>
          <w:sz w:val="43"/>
        </w:rPr>
        <w:t>中国特色社会主义法治道路的核心要义，就是要坚持党的领导，坚持中国特色社会主义制度，贯彻中国特色社会主义法治理论。党的领导是中国特色社会主义最本质的特征，是社会主义法治最根本的保证。中国特色社会主义制度是中国特色社会主义法治体系的根本制度基础，是全面推进依法治国的根本制度保障。中国特色社会主义法治理论是中国特色社会主义法治体系的理论指导和学理支撑，是全面推进依法治国的行动指南。这三个方面规定和确保了中国特色社会主义法治体系的制度属性和前进方向。坚持和拓展中国特色社会主义法治道路是一个深入探索和不断实践的过程，必须牢牢把握核心要义，毫不动摇坚持以下原则。</w:t>
      </w:r>
    </w:p>
    <w:p w14:paraId="170BF68E">
      <w:pPr>
        <w:pageBreakBefore w:val="0"/>
        <w:wordWrap w:val="0"/>
        <w:spacing w:before="0" w:after="0" w:line="800" w:lineRule="atLeast"/>
        <w:ind w:left="140" w:right="0"/>
        <w:jc w:val="both"/>
        <w:textAlignment w:val="baseline"/>
        <w:rPr>
          <w:sz w:val="43"/>
        </w:rPr>
      </w:pPr>
      <w:r>
        <w:rPr>
          <w:rFonts w:ascii="宋体" w:hAnsi="宋体" w:eastAsia="宋体" w:cs="宋体"/>
          <w:b w:val="0"/>
          <w:i w:val="0"/>
          <w:color w:val="000000"/>
          <w:spacing w:val="0"/>
          <w:sz w:val="43"/>
          <w:u w:val="single"/>
        </w:rPr>
        <w:t xml:space="preserve">             </w:t>
      </w:r>
    </w:p>
    <w:p w14:paraId="6A8B99E3">
      <w:pPr>
        <w:pageBreakBefore w:val="0"/>
        <w:wordWrap w:val="0"/>
        <w:spacing w:before="0" w:after="0" w:line="520" w:lineRule="atLeast"/>
        <w:ind w:left="40" w:right="0"/>
        <w:jc w:val="both"/>
        <w:textAlignment w:val="baseline"/>
        <w:rPr>
          <w:sz w:val="39"/>
        </w:rPr>
      </w:pPr>
      <w:r>
        <w:rPr>
          <w:rFonts w:ascii="楷体" w:hAnsi="楷体" w:eastAsia="楷体" w:cs="楷体"/>
          <w:b w:val="0"/>
          <w:i w:val="0"/>
          <w:color w:val="000000"/>
          <w:spacing w:val="0"/>
          <w:sz w:val="39"/>
        </w:rPr>
        <w:t>①  《习近平著作选读》第一卷，人民出版社2023年版，第297页。</w:t>
      </w:r>
    </w:p>
    <w:p w14:paraId="7D7D5269"/>
    <w:p w14:paraId="4EB74B83">
      <w:pPr>
        <w:sectPr>
          <w:headerReference r:id="rId379" w:type="default"/>
          <w:footerReference r:id="rId380" w:type="default"/>
          <w:pgSz w:w="16560" w:h="25520"/>
          <w:pgMar w:top="1400" w:right="1320" w:bottom="1400" w:left="1320" w:header="1100" w:footer="1100" w:gutter="0"/>
          <w:cols w:space="720" w:num="1"/>
        </w:sectPr>
      </w:pPr>
    </w:p>
    <w:p w14:paraId="252E234D">
      <w:pPr>
        <w:pageBreakBefore w:val="0"/>
        <w:tabs>
          <w:tab w:val="left" w:pos="2280"/>
        </w:tabs>
        <w:wordWrap w:val="0"/>
        <w:spacing w:before="0" w:after="0" w:line="440" w:lineRule="atLeast"/>
        <w:ind w:left="60" w:right="0"/>
        <w:jc w:val="both"/>
        <w:textAlignment w:val="baseline"/>
        <w:rPr>
          <w:sz w:val="32"/>
        </w:rPr>
      </w:pPr>
      <w:r>
        <w:rPr>
          <w:rFonts w:ascii="宋体" w:hAnsi="宋体" w:eastAsia="宋体" w:cs="宋体"/>
          <w:b w:val="0"/>
          <w:i w:val="0"/>
          <w:color w:val="000000"/>
          <w:spacing w:val="0"/>
          <w:sz w:val="32"/>
        </w:rPr>
        <w:t>186</w:t>
      </w:r>
      <w:r>
        <w:tab/>
      </w:r>
      <w:r>
        <w:rPr>
          <w:rFonts w:ascii="宋体" w:hAnsi="宋体" w:eastAsia="宋体" w:cs="宋体"/>
          <w:b w:val="0"/>
          <w:i w:val="0"/>
          <w:color w:val="000000"/>
          <w:spacing w:val="0"/>
          <w:sz w:val="32"/>
        </w:rPr>
        <w:t>第九章全面依法治国</w:t>
      </w:r>
    </w:p>
    <w:p w14:paraId="5579143E">
      <w:pPr>
        <w:pageBreakBefore w:val="0"/>
        <w:wordWrap w:val="0"/>
        <w:spacing w:before="520" w:after="0" w:line="780" w:lineRule="atLeast"/>
        <w:ind w:left="0" w:right="20" w:firstLine="880"/>
        <w:jc w:val="both"/>
        <w:textAlignment w:val="baseline"/>
        <w:rPr>
          <w:sz w:val="43"/>
        </w:rPr>
      </w:pPr>
      <w:r>
        <w:rPr>
          <w:rFonts w:ascii="宋体" w:hAnsi="宋体" w:eastAsia="宋体" w:cs="宋体"/>
          <w:b w:val="0"/>
          <w:i w:val="0"/>
          <w:color w:val="000000"/>
          <w:spacing w:val="0"/>
          <w:sz w:val="43"/>
        </w:rPr>
        <w:t>坚持中国共产党的领导。党的领导是中国特色社会主义法治之魂，是我们的法治同西方资本主义国家的法治最大的区别。要把依法治国、依法执政、依法行政统一起来，把党总揽全局、协调各方同人大、政府、政协、监察机关、审判机关、检察机关依法依章程履行职能、开展工作统一起来，把党领导人民制定和实施宪法法律同党坚持在宪法法律范围内活动统一起来。要善于使党的主张通过法定程序成为国家意志，善于使党组织推荐的人选通过法定程序成为国家政权机关的领导人员，善于通过国家政权机关实施党对国家和社会的领导，维护党和国家权威、维护全党全国团结统一。</w:t>
      </w:r>
    </w:p>
    <w:p w14:paraId="0DBF5080">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坚持以人民为中心。全面依法治国最广泛、最深厚的基础是人民，必须坚持法治为了人民、依靠人民、造福人民、保护人民。要把体现人民利益、反映人民愿望、维护人民权益、增进人民福祉落实到全面依法治国各领域全过程，保证人民充分行使当家作主的权利，保证人民依法享有广泛的权利和自由、承担应尽的义务。推进全面依法治国，根本目的是依法保障人民权益。要加强人权法治保障，深化法治领域改革，健全人权法治保障机制，实现尊重和保障人权在立法、执法、司法、守法全链条、全过程、全方位覆盖，让人民群众在每一项法律制度、每一个执法决定、每一宗司法案件中都感受到公平正义。</w:t>
      </w:r>
    </w:p>
    <w:p w14:paraId="18F696F4">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坚持法律面前人人平等。平等是社会主义法律的基本属性。任何组织和个人都必须尊重宪法法律权威，都必须在宪法法律范围内活动，都必须依照宪法法律行使权力或权利、履行职责或义务，都不得有超越宪法法律的特权。必须维护国家法治统一、尊严、权威，切实保证宪法法律有效实施。必须以规范和约束公权力为重点，加大监督力度，做到有权必有责、用权受监督、违法必追究。</w:t>
      </w:r>
    </w:p>
    <w:p w14:paraId="7ECE4A7A">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坚持依法治国和以德治国相结合。法安天下，德润人心。国家和社会治理需要法律和道德共同发挥作用。必须坚持一手抓法治、一手抓德治，既重视发挥法律的规范作用，又重视发挥道德的教化作用，以法治</w:t>
      </w:r>
    </w:p>
    <w:p w14:paraId="27D24AB4"/>
    <w:p w14:paraId="6ADF2F9D">
      <w:pPr>
        <w:sectPr>
          <w:headerReference r:id="rId381" w:type="default"/>
          <w:footerReference r:id="rId382" w:type="default"/>
          <w:pgSz w:w="16560" w:h="25520"/>
          <w:pgMar w:top="1420" w:right="1320" w:bottom="1420" w:left="1320" w:header="1120" w:footer="1120" w:gutter="0"/>
          <w:cols w:space="720" w:num="1"/>
        </w:sectPr>
      </w:pPr>
    </w:p>
    <w:p w14:paraId="3217F4E6">
      <w:pPr>
        <w:pageBreakBefore w:val="0"/>
        <w:tabs>
          <w:tab w:val="left" w:pos="13240"/>
        </w:tabs>
        <w:wordWrap w:val="0"/>
        <w:spacing w:before="0" w:after="0" w:line="420" w:lineRule="atLeast"/>
        <w:ind w:left="6440" w:right="0"/>
        <w:jc w:val="both"/>
        <w:textAlignment w:val="baseline"/>
        <w:rPr>
          <w:sz w:val="31"/>
        </w:rPr>
      </w:pPr>
      <w:r>
        <w:rPr>
          <w:rFonts w:ascii="宋体" w:hAnsi="宋体" w:eastAsia="宋体" w:cs="宋体"/>
          <w:b w:val="0"/>
          <w:i w:val="0"/>
          <w:color w:val="000000"/>
          <w:spacing w:val="0"/>
          <w:sz w:val="31"/>
        </w:rPr>
        <w:t>第一节坚持中国特色社会主义法治道路</w:t>
      </w:r>
      <w:r>
        <w:tab/>
      </w:r>
      <w:r>
        <w:rPr>
          <w:rFonts w:ascii="楷体" w:hAnsi="楷体" w:eastAsia="楷体" w:cs="楷体"/>
          <w:b w:val="0"/>
          <w:i w:val="0"/>
          <w:color w:val="000000"/>
          <w:spacing w:val="0"/>
          <w:sz w:val="31"/>
        </w:rPr>
        <w:t>187</w:t>
      </w:r>
    </w:p>
    <w:p w14:paraId="7F99564D">
      <w:pPr>
        <w:pageBreakBefore w:val="0"/>
        <w:wordWrap w:val="0"/>
        <w:spacing w:before="500" w:after="0" w:line="780" w:lineRule="atLeast"/>
        <w:ind w:left="20" w:right="0"/>
        <w:jc w:val="both"/>
        <w:textAlignment w:val="baseline"/>
        <w:rPr>
          <w:sz w:val="44"/>
        </w:rPr>
      </w:pPr>
      <w:r>
        <w:rPr>
          <w:rFonts w:ascii="宋体" w:hAnsi="宋体" w:eastAsia="宋体" w:cs="宋体"/>
          <w:b w:val="0"/>
          <w:i w:val="0"/>
          <w:color w:val="000000"/>
          <w:spacing w:val="0"/>
          <w:sz w:val="44"/>
        </w:rPr>
        <w:t>体现道德理念、强化法律对道德建设的促进作用，以道德滋养法治精神、强化道德对法治文化的支撑作用，实现法律和道德相辅相成、法治和德治相得益彰。</w:t>
      </w:r>
    </w:p>
    <w:p w14:paraId="7A0212A6">
      <w:pPr>
        <w:pageBreakBefore w:val="0"/>
        <w:wordWrap w:val="0"/>
        <w:spacing w:before="0" w:after="0" w:line="780" w:lineRule="atLeast"/>
        <w:ind w:left="20" w:right="20" w:firstLine="860"/>
        <w:jc w:val="both"/>
        <w:textAlignment w:val="baseline"/>
        <w:rPr>
          <w:sz w:val="44"/>
        </w:rPr>
      </w:pPr>
      <w:r>
        <w:rPr>
          <w:rFonts w:ascii="宋体" w:hAnsi="宋体" w:eastAsia="宋体" w:cs="宋体"/>
          <w:b w:val="0"/>
          <w:i w:val="0"/>
          <w:color w:val="000000"/>
          <w:spacing w:val="0"/>
          <w:sz w:val="44"/>
        </w:rPr>
        <w:t>坚持从中国实际出发。从中国实际出发，就是要突出法治的中国特色、实践特色、时代特色。要传承中华优秀传统法律文化，总结和运用党领导人民探索社会主义法治道路的成功经验，围绕社会主义法治建设重大理论和实践问题，推进法治理论创新。中华法系在世界几大法系中独树一帜，中华法制文明博大精深。出礼入刑、隆礼重法的治国策略，民惟邦本、本固邦宁的民本理念，天下无讼、以和为贵的价值追求，德主刑辅、明德慎罚的慎刑思想，援法断罪、罚当其罪的平等观念，保护鳏寡孤独、老幼妇残的恤刑原则等，都彰显了中华优秀传统法律文化的智慧。要挖掘和传承中华法律文化精华，汲取营养、择善而用。坚持从中国实际出发，不等于关起门来搞法治，要学习借鉴世界上优秀的法治文明成果，坚持以我为主、为我所用，认真鉴别、合理吸收。</w:t>
      </w:r>
    </w:p>
    <w:p w14:paraId="5D5ED16D">
      <w:pPr>
        <w:pageBreakBefore w:val="0"/>
        <w:wordWrap w:val="0"/>
        <w:spacing w:before="0" w:after="0" w:line="780" w:lineRule="exact"/>
        <w:ind w:left="0" w:right="0"/>
        <w:jc w:val="both"/>
        <w:textAlignment w:val="baseline"/>
        <w:rPr>
          <w:sz w:val="44"/>
        </w:rPr>
      </w:pPr>
    </w:p>
    <w:p w14:paraId="179A8C60">
      <w:pPr>
        <w:pageBreakBefore w:val="0"/>
        <w:wordWrap w:val="0"/>
        <w:spacing w:before="0" w:after="0" w:line="620" w:lineRule="atLeast"/>
        <w:ind w:left="880" w:right="0"/>
        <w:jc w:val="both"/>
        <w:textAlignment w:val="baseline"/>
        <w:rPr>
          <w:sz w:val="45"/>
        </w:rPr>
      </w:pPr>
      <w:r>
        <w:rPr>
          <w:rFonts w:ascii="宋体" w:hAnsi="宋体" w:eastAsia="宋体" w:cs="宋体"/>
          <w:b w:val="0"/>
          <w:i w:val="0"/>
          <w:color w:val="000000"/>
          <w:spacing w:val="0"/>
          <w:sz w:val="45"/>
        </w:rPr>
        <w:t>三、统筹处理全面依法治国的重大关系</w:t>
      </w:r>
    </w:p>
    <w:p w14:paraId="310FC6CA">
      <w:pPr>
        <w:pageBreakBefore w:val="0"/>
        <w:wordWrap w:val="0"/>
        <w:spacing w:before="0" w:after="0" w:line="780" w:lineRule="exact"/>
        <w:ind w:left="0" w:right="0"/>
        <w:jc w:val="both"/>
        <w:textAlignment w:val="baseline"/>
        <w:rPr>
          <w:sz w:val="44"/>
        </w:rPr>
      </w:pPr>
    </w:p>
    <w:p w14:paraId="47669E09">
      <w:pPr>
        <w:pageBreakBefore w:val="0"/>
        <w:wordWrap w:val="0"/>
        <w:spacing w:before="0" w:after="0" w:line="780" w:lineRule="atLeast"/>
        <w:ind w:left="20" w:right="40" w:firstLine="860"/>
        <w:jc w:val="both"/>
        <w:textAlignment w:val="baseline"/>
        <w:rPr>
          <w:sz w:val="44"/>
        </w:rPr>
      </w:pPr>
      <w:r>
        <w:rPr>
          <w:rFonts w:ascii="宋体" w:hAnsi="宋体" w:eastAsia="宋体" w:cs="宋体"/>
          <w:b w:val="0"/>
          <w:i w:val="0"/>
          <w:color w:val="000000"/>
          <w:spacing w:val="0"/>
          <w:sz w:val="44"/>
        </w:rPr>
        <w:t>全面依法治国涉及一系列重大关系、利益格局和体制机制问题。习近平指出：“全面依法治国必须正确处理政治和法治、改革和法治、依法治国和以德治国、依法治国和依规治党的关系。”①</w:t>
      </w:r>
    </w:p>
    <w:p w14:paraId="1F4E839F">
      <w:pPr>
        <w:pageBreakBefore w:val="0"/>
        <w:wordWrap w:val="0"/>
        <w:spacing w:before="0" w:after="0" w:line="780" w:lineRule="atLeast"/>
        <w:ind w:left="20" w:right="40" w:firstLine="860"/>
        <w:jc w:val="both"/>
        <w:textAlignment w:val="baseline"/>
        <w:rPr>
          <w:sz w:val="44"/>
        </w:rPr>
      </w:pPr>
      <w:r>
        <w:rPr>
          <w:rFonts w:ascii="宋体" w:hAnsi="宋体" w:eastAsia="宋体" w:cs="宋体"/>
          <w:b w:val="0"/>
          <w:i w:val="0"/>
          <w:color w:val="000000"/>
          <w:spacing w:val="0"/>
          <w:sz w:val="44"/>
        </w:rPr>
        <w:t>正确处理政治和法治的关系。政治和法治相互依存，相互作用，密不可分。法治当中有政治，没有脱离政治的法治。每一种法治形态背后都有一套政治理论，每一种法治模式当中都有一种政治逻辑，每一条法治道路底下都有一种政治立场。党和法的关系是政治和法治关系的集中反映，是全面依法治国的一个根本问题，处理得好，则法治兴、党兴、</w:t>
      </w:r>
    </w:p>
    <w:p w14:paraId="4CA516EF">
      <w:pPr>
        <w:pageBreakBefore w:val="0"/>
        <w:wordWrap w:val="0"/>
        <w:spacing w:before="0" w:after="0" w:line="780" w:lineRule="atLeast"/>
        <w:ind w:left="60" w:right="0"/>
        <w:jc w:val="both"/>
        <w:textAlignment w:val="baseline"/>
        <w:rPr>
          <w:sz w:val="44"/>
        </w:rPr>
      </w:pPr>
      <w:r>
        <w:rPr>
          <w:rFonts w:ascii="宋体" w:hAnsi="宋体" w:eastAsia="宋体" w:cs="宋体"/>
          <w:b w:val="0"/>
          <w:i w:val="0"/>
          <w:color w:val="000000"/>
          <w:spacing w:val="0"/>
          <w:sz w:val="44"/>
          <w:u w:val="single"/>
        </w:rPr>
        <w:t xml:space="preserve">             </w:t>
      </w:r>
    </w:p>
    <w:p w14:paraId="2CCC8CEE">
      <w:pPr>
        <w:pageBreakBefore w:val="0"/>
        <w:wordWrap w:val="0"/>
        <w:spacing w:before="0" w:after="0" w:line="640" w:lineRule="atLeast"/>
        <w:ind w:left="20" w:right="0"/>
        <w:jc w:val="both"/>
        <w:textAlignment w:val="baseline"/>
        <w:rPr>
          <w:sz w:val="47"/>
        </w:rPr>
      </w:pPr>
      <w:r>
        <w:rPr>
          <w:rFonts w:ascii="楷体" w:hAnsi="楷体" w:eastAsia="楷体" w:cs="楷体"/>
          <w:b w:val="0"/>
          <w:i w:val="0"/>
          <w:color w:val="000000"/>
          <w:spacing w:val="0"/>
          <w:sz w:val="47"/>
        </w:rPr>
        <w:t>① 《习近平谈治国理政》第三卷，外文出版社2020年版，第286页。</w:t>
      </w:r>
    </w:p>
    <w:p w14:paraId="2C7068E3"/>
    <w:p w14:paraId="69F29217">
      <w:pPr>
        <w:sectPr>
          <w:headerReference r:id="rId383" w:type="default"/>
          <w:footerReference r:id="rId384" w:type="default"/>
          <w:pgSz w:w="16560" w:h="25520"/>
          <w:pgMar w:top="1440" w:right="1320" w:bottom="1440" w:left="1320" w:header="1140" w:footer="1140" w:gutter="0"/>
          <w:cols w:space="720" w:num="1"/>
        </w:sectPr>
      </w:pPr>
    </w:p>
    <w:p w14:paraId="4976819A">
      <w:pPr>
        <w:pageBreakBefore w:val="0"/>
        <w:tabs>
          <w:tab w:val="left" w:pos="2300"/>
        </w:tabs>
        <w:wordWrap w:val="0"/>
        <w:spacing w:before="0" w:after="0" w:line="440" w:lineRule="atLeast"/>
        <w:ind w:left="80" w:right="0"/>
        <w:jc w:val="both"/>
        <w:textAlignment w:val="baseline"/>
        <w:rPr>
          <w:sz w:val="32"/>
        </w:rPr>
      </w:pPr>
      <w:r>
        <w:rPr>
          <w:rFonts w:ascii="宋体" w:hAnsi="宋体" w:eastAsia="宋体" w:cs="宋体"/>
          <w:b w:val="0"/>
          <w:i w:val="0"/>
          <w:color w:val="000000"/>
          <w:spacing w:val="0"/>
          <w:sz w:val="32"/>
        </w:rPr>
        <w:t>188</w:t>
      </w:r>
      <w:r>
        <w:tab/>
      </w:r>
      <w:r>
        <w:rPr>
          <w:rFonts w:ascii="宋体" w:hAnsi="宋体" w:eastAsia="宋体" w:cs="宋体"/>
          <w:b w:val="0"/>
          <w:i w:val="0"/>
          <w:color w:val="000000"/>
          <w:spacing w:val="0"/>
          <w:sz w:val="32"/>
        </w:rPr>
        <w:t>第九章全面依法治国</w:t>
      </w:r>
    </w:p>
    <w:p w14:paraId="288D85B3">
      <w:pPr>
        <w:pageBreakBefore w:val="0"/>
        <w:wordWrap w:val="0"/>
        <w:spacing w:before="0" w:after="0" w:line="360" w:lineRule="exact"/>
        <w:ind w:left="0" w:right="0"/>
        <w:jc w:val="both"/>
        <w:textAlignment w:val="baseline"/>
        <w:rPr>
          <w:sz w:val="32"/>
        </w:rPr>
      </w:pPr>
    </w:p>
    <w:p w14:paraId="0C3A271C">
      <w:pPr>
        <w:pageBreakBefore w:val="0"/>
        <w:wordWrap w:val="0"/>
        <w:spacing w:before="0" w:after="0" w:line="780" w:lineRule="atLeast"/>
        <w:ind w:left="0" w:right="0" w:firstLine="20"/>
        <w:jc w:val="both"/>
        <w:textAlignment w:val="baseline"/>
        <w:rPr>
          <w:sz w:val="43"/>
        </w:rPr>
      </w:pPr>
      <w:r>
        <w:rPr>
          <w:rFonts w:ascii="宋体" w:hAnsi="宋体" w:eastAsia="宋体" w:cs="宋体"/>
          <w:b w:val="0"/>
          <w:i w:val="0"/>
          <w:color w:val="000000"/>
          <w:spacing w:val="0"/>
          <w:sz w:val="43"/>
        </w:rPr>
        <w:t>国家兴；处理得不好，则法治衰、党衰、国家衰。党的领导和社会主义法治是一致的，社会主义法治必须坚持党的领导，党的领导必须依靠社会主义法治。离开了中国共产党的领导，中国特色社会主义法治体系、社会主义法治国家就建不起来。全面依法治国，绝不是要虚化、弱化甚至动摇、否定党的领导，而是为了进一步巩固党的执政地位、改善党的执政方式、提高党的执政能力，更好地完成党的执政使命。</w:t>
      </w:r>
    </w:p>
    <w:p w14:paraId="4BA616D0">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正确处理改革和法治的关系。改革和法治相辅相成、相伴而生。要在法治下推进改革，在改革中完善法治。深化改革须臾离不开法治的规范，法治建设必须紧跟改革开放的步伐。改革进入攻坚期和深水区，处理好改革和法治的关系尤为重要。要坚持改革决策和立法决策相统一、相衔接，立法主动适应改革需要，积极发挥引导、推动、保障改革的作用，做到重大改革于法有据，改革和法治同步推进。对实践证明已经比较成熟的改革经验和行之有效的改革举措，要尽快上升为法律。对实践条件还不成熟、需要先行先试的，要按照法定程序作出授权，既不允许随意突破法律红线，也不允许简单以现行法律没有依据为由迟滞改革。对不适应改革要求的现行法律法规，要及时修改或废止，不能让一些过时的法律条款成为改革的“绊马索”。</w:t>
      </w:r>
    </w:p>
    <w:p w14:paraId="5A70A99B">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正确处理依法治国和以德治国的关系。法治和德治都是治国理政不可或缺的重要手段。法律是成文的道德，道德是内心的法律。法律和道德都具有规范社会行为、维护社会秩序的作用，在国家治理中都有其地位和功能。法治和德治不可分离、不可偏废，国家治理需要法律和道德协同发力。要在道德体系中体现法治要求，努力使道德体系同社会主义法律规范相衔接、相协调、相促进。要在道德教育中突出法治内涵，注重培育人们的法律信仰、法治观念、规则意识，引导人们自觉履行法定义务、社会责任、家庭责任。</w:t>
      </w:r>
    </w:p>
    <w:p w14:paraId="79FB2EFB">
      <w:pPr>
        <w:pageBreakBefore w:val="0"/>
        <w:wordWrap w:val="0"/>
        <w:spacing w:before="0" w:after="0" w:line="780" w:lineRule="atLeast"/>
        <w:ind w:left="0" w:right="40" w:firstLine="880"/>
        <w:jc w:val="both"/>
        <w:textAlignment w:val="baseline"/>
        <w:rPr>
          <w:sz w:val="43"/>
        </w:rPr>
      </w:pPr>
      <w:r>
        <w:rPr>
          <w:rFonts w:ascii="宋体" w:hAnsi="宋体" w:eastAsia="宋体" w:cs="宋体"/>
          <w:b w:val="0"/>
          <w:i w:val="0"/>
          <w:color w:val="000000"/>
          <w:spacing w:val="0"/>
          <w:sz w:val="43"/>
        </w:rPr>
        <w:t>正确处理依法治国和依规治党的关系。依规治党深入党心，依法治国才能深入民心。我们党要履行好执政兴国的重大历史任务、赢得具有</w:t>
      </w:r>
    </w:p>
    <w:p w14:paraId="6DE89E7E"/>
    <w:p w14:paraId="65B558D6">
      <w:pPr>
        <w:sectPr>
          <w:headerReference r:id="rId385" w:type="default"/>
          <w:footerReference r:id="rId386" w:type="default"/>
          <w:pgSz w:w="16560" w:h="25520"/>
          <w:pgMar w:top="1420" w:right="1320" w:bottom="1420" w:left="1320" w:header="1120" w:footer="1120" w:gutter="0"/>
          <w:cols w:space="720" w:num="1"/>
        </w:sectPr>
      </w:pPr>
    </w:p>
    <w:p w14:paraId="1A459F68">
      <w:pPr>
        <w:pageBreakBefore w:val="0"/>
        <w:tabs>
          <w:tab w:val="left" w:pos="13280"/>
        </w:tabs>
        <w:wordWrap w:val="0"/>
        <w:spacing w:before="0" w:after="0" w:line="400" w:lineRule="atLeast"/>
        <w:ind w:left="6420" w:right="0"/>
        <w:jc w:val="both"/>
        <w:textAlignment w:val="baseline"/>
        <w:rPr>
          <w:sz w:val="30"/>
        </w:rPr>
      </w:pPr>
      <w:r>
        <w:rPr>
          <w:rFonts w:ascii="宋体" w:hAnsi="宋体" w:eastAsia="宋体" w:cs="宋体"/>
          <w:b w:val="0"/>
          <w:i w:val="0"/>
          <w:color w:val="000000"/>
          <w:spacing w:val="0"/>
          <w:sz w:val="30"/>
        </w:rPr>
        <w:t>第二节建设中国特色社会主义法治体系</w:t>
      </w:r>
      <w:r>
        <w:tab/>
      </w:r>
      <w:r>
        <w:rPr>
          <w:rFonts w:ascii="宋体" w:hAnsi="宋体" w:eastAsia="宋体" w:cs="宋体"/>
          <w:b w:val="0"/>
          <w:i w:val="0"/>
          <w:color w:val="000000"/>
          <w:spacing w:val="0"/>
          <w:sz w:val="30"/>
        </w:rPr>
        <w:t>189</w:t>
      </w:r>
    </w:p>
    <w:p w14:paraId="616AD540">
      <w:pPr>
        <w:pageBreakBefore w:val="0"/>
        <w:wordWrap w:val="0"/>
        <w:spacing w:before="500" w:after="0" w:line="800" w:lineRule="atLeast"/>
        <w:ind w:left="0" w:right="40"/>
        <w:jc w:val="both"/>
        <w:textAlignment w:val="baseline"/>
        <w:rPr>
          <w:sz w:val="43"/>
        </w:rPr>
      </w:pPr>
      <w:r>
        <w:rPr>
          <w:rFonts w:ascii="宋体" w:hAnsi="宋体" w:eastAsia="宋体" w:cs="宋体"/>
          <w:b w:val="0"/>
          <w:i w:val="0"/>
          <w:color w:val="000000"/>
          <w:spacing w:val="0"/>
          <w:sz w:val="43"/>
        </w:rPr>
        <w:t>许多新的历史特点的伟大斗争胜利，必须坚持依法治国与制度治党、依规治党统筹推进、一体建设。党领导人民制定和执行宪法法律，党自身必须在宪法法律范围内活动。要发挥依法治国和依规治党的互补性作用，确保党既依据宪法法律治国理政，又依据党内法规管党治党、从严治党。要正确处理党的政策和国家法律的关系，两者都是人民根本意志的反映，在本质上是一致的。党的政策是国家法律的先导和指引，是立法的依据和执法司法的重要指导，要通过法律保障党的政策有效实施。党的政策成为国家法律后，实施法律就是贯彻党的意志，依法办事就是执行党的政策，不能把两者对立起来、割裂开来。</w:t>
      </w:r>
    </w:p>
    <w:p w14:paraId="16C1744C">
      <w:pPr>
        <w:pageBreakBefore w:val="0"/>
        <w:wordWrap w:val="0"/>
        <w:spacing w:before="0" w:after="0" w:line="660" w:lineRule="exact"/>
        <w:ind w:left="0" w:right="0"/>
        <w:jc w:val="both"/>
        <w:textAlignment w:val="baseline"/>
        <w:rPr>
          <w:sz w:val="53"/>
        </w:rPr>
      </w:pPr>
    </w:p>
    <w:p w14:paraId="349C1C26">
      <w:pPr>
        <w:pageBreakBefore w:val="0"/>
        <w:wordWrap w:val="0"/>
        <w:spacing w:before="0" w:after="0" w:line="660" w:lineRule="exact"/>
        <w:ind w:left="0" w:right="0"/>
        <w:jc w:val="both"/>
        <w:textAlignment w:val="baseline"/>
        <w:rPr>
          <w:sz w:val="53"/>
        </w:rPr>
      </w:pPr>
    </w:p>
    <w:p w14:paraId="0DAC4449">
      <w:pPr>
        <w:pageBreakBefore w:val="0"/>
        <w:wordWrap w:val="0"/>
        <w:spacing w:before="0" w:after="0" w:line="740" w:lineRule="atLeast"/>
        <w:ind w:left="0" w:right="0"/>
        <w:jc w:val="center"/>
        <w:textAlignment w:val="baseline"/>
        <w:rPr>
          <w:sz w:val="53"/>
        </w:rPr>
      </w:pPr>
      <w:r>
        <w:rPr>
          <w:rFonts w:ascii="宋体" w:hAnsi="宋体" w:eastAsia="宋体" w:cs="宋体"/>
          <w:b w:val="0"/>
          <w:i w:val="0"/>
          <w:color w:val="000000"/>
          <w:spacing w:val="0"/>
          <w:sz w:val="53"/>
        </w:rPr>
        <w:t>第二节  建设中国特色社会主义法治体系</w:t>
      </w:r>
    </w:p>
    <w:p w14:paraId="7C08697C">
      <w:pPr>
        <w:pageBreakBefore w:val="0"/>
        <w:wordWrap w:val="0"/>
        <w:spacing w:before="0" w:after="0" w:line="660" w:lineRule="exact"/>
        <w:ind w:left="0" w:right="0"/>
        <w:jc w:val="center"/>
        <w:textAlignment w:val="baseline"/>
        <w:rPr>
          <w:sz w:val="53"/>
        </w:rPr>
      </w:pPr>
    </w:p>
    <w:p w14:paraId="2C7FBD88">
      <w:pPr>
        <w:pageBreakBefore w:val="0"/>
        <w:wordWrap w:val="0"/>
        <w:spacing w:before="0" w:after="0" w:line="800" w:lineRule="atLeast"/>
        <w:ind w:left="0" w:right="20" w:firstLine="900"/>
        <w:jc w:val="both"/>
        <w:textAlignment w:val="baseline"/>
        <w:rPr>
          <w:sz w:val="43"/>
        </w:rPr>
      </w:pPr>
      <w:r>
        <w:rPr>
          <w:rFonts w:ascii="宋体" w:hAnsi="宋体" w:eastAsia="宋体" w:cs="宋体"/>
          <w:b w:val="0"/>
          <w:i w:val="0"/>
          <w:color w:val="000000"/>
          <w:spacing w:val="0"/>
          <w:sz w:val="43"/>
        </w:rPr>
        <w:t>中国特色社会主义法治体系是由法律规范体系、法治实施体系、法治监督体系、法治保障体系和党内法规体系构成的统一体。建设中国特色社会主义法治体系涵盖立法、执法、司法、守法各个环节，对推进全面依法治国具有纲举目张的重要意义。</w:t>
      </w:r>
    </w:p>
    <w:p w14:paraId="35B1E74C">
      <w:pPr>
        <w:pageBreakBefore w:val="0"/>
        <w:wordWrap w:val="0"/>
        <w:spacing w:before="0" w:after="0" w:line="820" w:lineRule="exact"/>
        <w:ind w:left="0" w:right="0"/>
        <w:jc w:val="both"/>
        <w:textAlignment w:val="baseline"/>
        <w:rPr>
          <w:sz w:val="43"/>
        </w:rPr>
      </w:pPr>
    </w:p>
    <w:p w14:paraId="079BD294">
      <w:pPr>
        <w:pageBreakBefore w:val="0"/>
        <w:wordWrap w:val="0"/>
        <w:spacing w:before="0" w:after="0" w:line="800" w:lineRule="atLeast"/>
        <w:ind w:left="900" w:right="0"/>
        <w:jc w:val="both"/>
        <w:textAlignment w:val="baseline"/>
        <w:rPr>
          <w:sz w:val="43"/>
        </w:rPr>
      </w:pPr>
      <w:r>
        <w:rPr>
          <w:rFonts w:ascii="宋体" w:hAnsi="宋体" w:eastAsia="宋体" w:cs="宋体"/>
          <w:b w:val="0"/>
          <w:i w:val="0"/>
          <w:color w:val="000000"/>
          <w:spacing w:val="0"/>
          <w:sz w:val="43"/>
        </w:rPr>
        <w:t>一、全面推进依法治国的总抓手</w:t>
      </w:r>
    </w:p>
    <w:p w14:paraId="70004508">
      <w:pPr>
        <w:pageBreakBefore w:val="0"/>
        <w:wordWrap w:val="0"/>
        <w:spacing w:before="0" w:after="0" w:line="820" w:lineRule="exact"/>
        <w:ind w:left="0" w:right="0"/>
        <w:jc w:val="both"/>
        <w:textAlignment w:val="baseline"/>
        <w:rPr>
          <w:sz w:val="43"/>
        </w:rPr>
      </w:pPr>
    </w:p>
    <w:p w14:paraId="72676D9E">
      <w:pPr>
        <w:pageBreakBefore w:val="0"/>
        <w:wordWrap w:val="0"/>
        <w:spacing w:before="0" w:after="0" w:line="800" w:lineRule="atLeast"/>
        <w:ind w:left="0" w:right="20" w:firstLine="900"/>
        <w:jc w:val="both"/>
        <w:textAlignment w:val="baseline"/>
        <w:rPr>
          <w:sz w:val="43"/>
        </w:rPr>
      </w:pPr>
      <w:r>
        <w:rPr>
          <w:rFonts w:ascii="宋体" w:hAnsi="宋体" w:eastAsia="宋体" w:cs="宋体"/>
          <w:b w:val="0"/>
          <w:i w:val="0"/>
          <w:color w:val="000000"/>
          <w:spacing w:val="0"/>
          <w:sz w:val="43"/>
        </w:rPr>
        <w:t>全面依法治国是一个庞大的系统工程，涉及改革发展稳定、内政外交国防、治党治国治军等各个方面。习近平指出：“全面推进依法治国涉及很多方面，在实际工作中必须有一个总揽全局、牵引各方的总抓手，这个总抓手就是建设中国特色社会主义法治体系。依法治国各项工作都要围绕这个总抓手来谋划、来推进。”①</w:t>
      </w:r>
    </w:p>
    <w:p w14:paraId="20C00A3C">
      <w:pPr>
        <w:pageBreakBefore w:val="0"/>
        <w:wordWrap w:val="0"/>
        <w:spacing w:before="340" w:after="0" w:line="640" w:lineRule="atLeast"/>
        <w:ind w:left="860" w:right="0" w:hanging="860"/>
        <w:jc w:val="both"/>
        <w:textAlignment w:val="baseline"/>
        <w:rPr>
          <w:sz w:val="47"/>
        </w:rPr>
      </w:pPr>
      <w:r>
        <w:rPr>
          <w:rFonts w:ascii="楷体" w:hAnsi="楷体" w:eastAsia="楷体" w:cs="楷体"/>
          <w:b w:val="0"/>
          <w:i w:val="0"/>
          <w:color w:val="000000"/>
          <w:spacing w:val="0"/>
          <w:sz w:val="47"/>
        </w:rPr>
        <w:t>①  《十八大以来重要文献选编》中，中央文献出版社2016年版，第147—148页。</w:t>
      </w:r>
    </w:p>
    <w:p w14:paraId="4075EAB9"/>
    <w:p w14:paraId="2539AD9C">
      <w:pPr>
        <w:sectPr>
          <w:headerReference r:id="rId387" w:type="default"/>
          <w:footerReference r:id="rId388" w:type="default"/>
          <w:pgSz w:w="16560" w:h="25520"/>
          <w:pgMar w:top="1440" w:right="1300" w:bottom="1440" w:left="1300" w:header="1140" w:footer="1140" w:gutter="0"/>
          <w:cols w:space="720" w:num="1"/>
        </w:sectPr>
      </w:pPr>
    </w:p>
    <w:p w14:paraId="2335BD17">
      <w:pPr>
        <w:pageBreakBefore w:val="0"/>
        <w:tabs>
          <w:tab w:val="left" w:pos="2320"/>
        </w:tabs>
        <w:wordWrap w:val="0"/>
        <w:spacing w:before="0" w:after="0" w:line="440" w:lineRule="atLeast"/>
        <w:ind w:left="100" w:right="0"/>
        <w:jc w:val="both"/>
        <w:textAlignment w:val="baseline"/>
        <w:rPr>
          <w:sz w:val="32"/>
        </w:rPr>
      </w:pPr>
      <w:r>
        <w:rPr>
          <w:rFonts w:ascii="宋体" w:hAnsi="宋体" w:eastAsia="宋体" w:cs="宋体"/>
          <w:b w:val="0"/>
          <w:i w:val="0"/>
          <w:color w:val="000000"/>
          <w:spacing w:val="0"/>
          <w:sz w:val="32"/>
        </w:rPr>
        <w:t>190</w:t>
      </w:r>
      <w:r>
        <w:tab/>
      </w:r>
      <w:r>
        <w:rPr>
          <w:rFonts w:ascii="宋体" w:hAnsi="宋体" w:eastAsia="宋体" w:cs="宋体"/>
          <w:b w:val="0"/>
          <w:i w:val="0"/>
          <w:color w:val="000000"/>
          <w:spacing w:val="0"/>
          <w:sz w:val="32"/>
        </w:rPr>
        <w:t>第九章全面依法治国</w:t>
      </w:r>
    </w:p>
    <w:p w14:paraId="096D30FA">
      <w:pPr>
        <w:pageBreakBefore w:val="0"/>
        <w:wordWrap w:val="0"/>
        <w:spacing w:before="0" w:after="0" w:line="360" w:lineRule="exact"/>
        <w:ind w:left="0" w:right="0"/>
        <w:jc w:val="both"/>
        <w:textAlignment w:val="baseline"/>
        <w:rPr>
          <w:sz w:val="32"/>
        </w:rPr>
      </w:pPr>
    </w:p>
    <w:p w14:paraId="22F9EE27">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建设中国特色社会主义法治体系、建设社会主义法治国家，是坚持和发展中国特色社会主义的内在要求。我们党对法治建设目标的认识经历了一个不断深化的过程。党的十五大明确提出形成中国特色社会主义法律体系的重大任务。进入新时代，党的十八届四中全会将建设中国特色社会主义法治体系、建设社会主义法治国家确定为全面推进依法治国的总目标，将建设中国特色社会主义法治体系确定为全面推进依法治国的总抓手，并作出顶层设计和战略部署。从形成中国特色社会主义法律体系到建设中国特色社会主义法治体系，是我们党深化对中国特色社会主义法治建设规律性认识形成的重大成果，为中国特色社会主义事业长远发展提供了有力法治支撑。</w:t>
      </w:r>
    </w:p>
    <w:p w14:paraId="61AFCAD6">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中国特色社会主义法治体系，本质上是中国特色社会主义制度的法律表现形式。我们党领导人民不断探索实践，逐步形成了中国特色社会主义国家制度和法律制度，为当代中国发展进步提供了根本保障。党的十八大以来，我们健全党的领导体制机制，加强人民当家作主制度建设，完成宪法部分内容修改，深化司法体制综合配套改革，建立国家监察制度，加强党内法规体系建设，中国特色社会主义法治体系不断完善。实践充分证明，建设中国特色社会主义法治体系、建设社会主义法治国家是实现国家治理体系和治理能力现代化的必然要求，也是全面深化改革的必然要求，有利于在法治轨道上推进国家治理体系和治理能力现代化，有利于在全面深化改革总体框架内推进全面依法治国各项工作，有利于在法治轨道上不断深化改革。</w:t>
      </w:r>
    </w:p>
    <w:p w14:paraId="6EB3570C">
      <w:pPr>
        <w:pageBreakBefore w:val="0"/>
        <w:wordWrap w:val="0"/>
        <w:spacing w:before="0" w:after="0" w:line="800" w:lineRule="exact"/>
        <w:ind w:left="0" w:right="0"/>
        <w:jc w:val="both"/>
        <w:textAlignment w:val="baseline"/>
        <w:rPr>
          <w:sz w:val="43"/>
        </w:rPr>
      </w:pPr>
    </w:p>
    <w:p w14:paraId="238D5017">
      <w:pPr>
        <w:pageBreakBefore w:val="0"/>
        <w:wordWrap w:val="0"/>
        <w:spacing w:before="0" w:after="0" w:line="780" w:lineRule="atLeast"/>
        <w:ind w:left="880" w:right="0"/>
        <w:jc w:val="both"/>
        <w:textAlignment w:val="baseline"/>
        <w:rPr>
          <w:sz w:val="43"/>
        </w:rPr>
      </w:pPr>
      <w:r>
        <w:rPr>
          <w:rFonts w:ascii="宋体" w:hAnsi="宋体" w:eastAsia="宋体" w:cs="宋体"/>
          <w:b w:val="0"/>
          <w:i w:val="0"/>
          <w:color w:val="000000"/>
          <w:spacing w:val="0"/>
          <w:sz w:val="43"/>
        </w:rPr>
        <w:t>二、坚持依宪治国、依宪执政</w:t>
      </w:r>
    </w:p>
    <w:p w14:paraId="328AF60D">
      <w:pPr>
        <w:pageBreakBefore w:val="0"/>
        <w:wordWrap w:val="0"/>
        <w:spacing w:before="0" w:after="0" w:line="800" w:lineRule="exact"/>
        <w:ind w:left="0" w:right="0"/>
        <w:jc w:val="both"/>
        <w:textAlignment w:val="baseline"/>
        <w:rPr>
          <w:sz w:val="43"/>
        </w:rPr>
      </w:pPr>
    </w:p>
    <w:p w14:paraId="19568B2D">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宪法是国家的根本法，是治国安邦的总章程，是党和人民意志的集中体现，是国家各种制度和法律法规的总依据，具有最高的法律地位、法律权威、法律效力。习近平强调：“坚持依法治国首先要坚持依宪治国，</w:t>
      </w:r>
    </w:p>
    <w:p w14:paraId="56AF2503"/>
    <w:p w14:paraId="2F8E8E87">
      <w:pPr>
        <w:sectPr>
          <w:headerReference r:id="rId389" w:type="default"/>
          <w:footerReference r:id="rId390" w:type="default"/>
          <w:pgSz w:w="16560" w:h="25520"/>
          <w:pgMar w:top="1420" w:right="1320" w:bottom="1420" w:left="1320" w:header="1120" w:footer="1120" w:gutter="0"/>
          <w:cols w:space="720" w:num="1"/>
        </w:sectPr>
      </w:pPr>
    </w:p>
    <w:p w14:paraId="2C79C947">
      <w:pPr>
        <w:pageBreakBefore w:val="0"/>
        <w:tabs>
          <w:tab w:val="left" w:pos="13440"/>
        </w:tabs>
        <w:wordWrap w:val="0"/>
        <w:spacing w:before="0" w:after="0" w:line="400" w:lineRule="atLeast"/>
        <w:ind w:left="6620" w:right="0"/>
        <w:jc w:val="both"/>
        <w:textAlignment w:val="baseline"/>
        <w:rPr>
          <w:sz w:val="30"/>
        </w:rPr>
      </w:pPr>
      <w:r>
        <w:rPr>
          <w:rFonts w:ascii="宋体" w:hAnsi="宋体" w:eastAsia="宋体" w:cs="宋体"/>
          <w:b w:val="0"/>
          <w:i w:val="0"/>
          <w:color w:val="000000"/>
          <w:spacing w:val="0"/>
          <w:sz w:val="30"/>
        </w:rPr>
        <w:t>第二节建设中国特色社会主义法治体系</w:t>
      </w:r>
      <w:r>
        <w:tab/>
      </w:r>
      <w:r>
        <w:rPr>
          <w:rFonts w:ascii="宋体" w:hAnsi="宋体" w:eastAsia="宋体" w:cs="宋体"/>
          <w:b w:val="0"/>
          <w:i w:val="0"/>
          <w:color w:val="000000"/>
          <w:spacing w:val="0"/>
          <w:sz w:val="30"/>
        </w:rPr>
        <w:t>191</w:t>
      </w:r>
    </w:p>
    <w:p w14:paraId="324D3AB2">
      <w:pPr>
        <w:pageBreakBefore w:val="0"/>
        <w:wordWrap w:val="0"/>
        <w:spacing w:before="0" w:after="0" w:line="360" w:lineRule="exact"/>
        <w:ind w:left="0" w:right="0"/>
        <w:jc w:val="both"/>
        <w:textAlignment w:val="baseline"/>
        <w:rPr>
          <w:sz w:val="30"/>
        </w:rPr>
      </w:pPr>
    </w:p>
    <w:p w14:paraId="1EBEC92A">
      <w:pPr>
        <w:pageBreakBefore w:val="0"/>
        <w:wordWrap w:val="0"/>
        <w:spacing w:before="0" w:after="0" w:line="820" w:lineRule="atLeast"/>
        <w:ind w:left="220" w:right="80"/>
        <w:jc w:val="both"/>
        <w:textAlignment w:val="baseline"/>
        <w:rPr>
          <w:sz w:val="42"/>
        </w:rPr>
      </w:pPr>
      <w:r>
        <w:rPr>
          <w:rFonts w:ascii="宋体" w:hAnsi="宋体" w:eastAsia="宋体" w:cs="宋体"/>
          <w:b w:val="0"/>
          <w:i w:val="0"/>
          <w:color w:val="000000"/>
          <w:spacing w:val="0"/>
          <w:sz w:val="42"/>
        </w:rPr>
        <w:t>坚持依法执政首先要坚持依宪执政。”①建设社会主义法治国家，必须高度重视宪法在治国理政中的重要地位和作用，坚持依宪治国、依宪执政，把全面贯彻实施宪法作为首要任务。</w:t>
      </w:r>
    </w:p>
    <w:p w14:paraId="6DB1F321">
      <w:pPr>
        <w:pageBreakBefore w:val="0"/>
        <w:wordWrap w:val="0"/>
        <w:spacing w:before="0" w:after="0" w:line="840" w:lineRule="exact"/>
        <w:ind w:left="0" w:right="0"/>
        <w:jc w:val="both"/>
        <w:textAlignment w:val="baseline"/>
        <w:rPr>
          <w:sz w:val="42"/>
        </w:rPr>
      </w:pPr>
    </w:p>
    <w:p w14:paraId="72BB566B">
      <w:pPr>
        <w:pageBreakBefore w:val="0"/>
        <w:wordWrap w:val="0"/>
        <w:spacing w:before="0" w:after="0" w:line="820" w:lineRule="atLeast"/>
        <w:ind w:left="1080" w:right="960" w:firstLine="920"/>
        <w:jc w:val="both"/>
        <w:textAlignment w:val="baseline"/>
        <w:rPr>
          <w:sz w:val="42"/>
        </w:rPr>
      </w:pPr>
      <w:r>
        <w:rPr>
          <w:rFonts w:ascii="宋体" w:hAnsi="宋体" w:eastAsia="宋体" w:cs="宋体"/>
          <w:b w:val="0"/>
          <w:i w:val="0"/>
          <w:color w:val="000000"/>
          <w:spacing w:val="0"/>
          <w:sz w:val="42"/>
        </w:rPr>
        <w:t>宪法与国家前途、人民命运息息相关。维护宪法权威，就是维护党和人民共同意志的权威。捍卫宪法尊严，就是捍卫党和人民共同意志的尊严。保证宪法实施，就是保证人民根本利益的实现。</w:t>
      </w:r>
      <w:r>
        <w:drawing>
          <wp:anchor distT="0" distB="0" distL="0" distR="0" simplePos="0" relativeHeight="251659264" behindDoc="1" locked="0" layoutInCell="1" allowOverlap="1">
            <wp:simplePos x="0" y="0"/>
            <wp:positionH relativeFrom="page">
              <wp:posOffset>774700</wp:posOffset>
            </wp:positionH>
            <wp:positionV relativeFrom="paragraph">
              <wp:posOffset>-444500</wp:posOffset>
            </wp:positionV>
            <wp:extent cx="546100" cy="558800"/>
            <wp:effectExtent l="0" t="0" r="0" b="0"/>
            <wp:wrapNone/>
            <wp:docPr id="73" name="Drawing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73"/>
                    <pic:cNvPicPr>
                      <a:picLocks noChangeAspect="1"/>
                    </pic:cNvPicPr>
                  </pic:nvPicPr>
                  <pic:blipFill>
                    <a:blip r:embed="rId764"/>
                    <a:stretch>
                      <a:fillRect/>
                    </a:stretch>
                  </pic:blipFill>
                  <pic:spPr>
                    <a:xfrm>
                      <a:off x="0" y="0"/>
                      <a:ext cx="546100" cy="558800"/>
                    </a:xfrm>
                    <a:prstGeom prst="rect">
                      <a:avLst/>
                    </a:prstGeom>
                  </pic:spPr>
                </pic:pic>
              </a:graphicData>
            </a:graphic>
          </wp:anchor>
        </w:drawing>
      </w:r>
    </w:p>
    <w:p w14:paraId="1CC84B29">
      <w:pPr>
        <w:pageBreakBefore w:val="0"/>
        <w:wordWrap w:val="0"/>
        <w:spacing w:before="0" w:after="0" w:line="540" w:lineRule="atLeast"/>
        <w:ind w:left="3440" w:right="0"/>
        <w:jc w:val="both"/>
        <w:textAlignment w:val="baseline"/>
        <w:rPr>
          <w:sz w:val="40"/>
        </w:rPr>
      </w:pPr>
      <w:r>
        <w:rPr>
          <w:rFonts w:ascii="楷体" w:hAnsi="楷体" w:eastAsia="楷体" w:cs="楷体"/>
          <w:b w:val="0"/>
          <w:i w:val="0"/>
          <w:color w:val="000000"/>
          <w:spacing w:val="0"/>
          <w:sz w:val="40"/>
        </w:rPr>
        <w:t>————习近平在首都各界纪念现行宪法公布施行30周年</w:t>
      </w:r>
    </w:p>
    <w:p w14:paraId="3001AF31">
      <w:pPr>
        <w:pageBreakBefore w:val="0"/>
        <w:wordWrap w:val="0"/>
        <w:spacing w:before="0" w:after="0" w:line="580" w:lineRule="atLeast"/>
        <w:ind w:left="6720" w:right="0"/>
        <w:jc w:val="both"/>
        <w:textAlignment w:val="baseline"/>
        <w:rPr>
          <w:sz w:val="40"/>
        </w:rPr>
      </w:pPr>
      <w:r>
        <w:rPr>
          <w:rFonts w:ascii="楷体" w:hAnsi="楷体" w:eastAsia="楷体" w:cs="楷体"/>
          <w:b w:val="0"/>
          <w:i w:val="0"/>
          <w:color w:val="000000"/>
          <w:spacing w:val="0"/>
          <w:sz w:val="40"/>
        </w:rPr>
        <w:t>大会上的讲话(2012年12月4日)</w:t>
      </w:r>
    </w:p>
    <w:p w14:paraId="1654EC6E">
      <w:pPr>
        <w:pageBreakBefore w:val="0"/>
        <w:wordWrap w:val="0"/>
        <w:spacing w:before="0" w:after="0" w:line="840" w:lineRule="exact"/>
        <w:ind w:left="0" w:right="0"/>
        <w:jc w:val="both"/>
        <w:textAlignment w:val="baseline"/>
        <w:rPr>
          <w:sz w:val="42"/>
        </w:rPr>
      </w:pPr>
    </w:p>
    <w:p w14:paraId="70FEFCD8">
      <w:pPr>
        <w:pageBreakBefore w:val="0"/>
        <w:wordWrap w:val="0"/>
        <w:spacing w:before="0" w:after="0" w:line="820" w:lineRule="atLeast"/>
        <w:ind w:left="220" w:right="0" w:firstLine="880"/>
        <w:jc w:val="both"/>
        <w:textAlignment w:val="baseline"/>
        <w:rPr>
          <w:sz w:val="42"/>
        </w:rPr>
      </w:pPr>
      <w:r>
        <w:rPr>
          <w:rFonts w:ascii="宋体" w:hAnsi="宋体" w:eastAsia="宋体" w:cs="宋体"/>
          <w:b w:val="0"/>
          <w:i w:val="0"/>
          <w:color w:val="000000"/>
          <w:spacing w:val="0"/>
          <w:sz w:val="42"/>
        </w:rPr>
        <w:t>坚持依宪治国、依宪执政，必须坚持党的领导地位和我国国体、政体不动摇。我国宪法以国家根本法的形式，确认了中国共产党领导人民进行革命、建设、改革的伟大斗争和根本成就，确立了国家的根本任务、指导思想、领导核心、发展道路、奋斗目标，规定了一系列基本政治制度和重要原则，规定了国家一系列大政方针，体现出鲜明的社会主义性质。习近平指出：“我们讲依宪治国、依宪执政，同西方所谓‘宪政’有着本质区别，不能把二者混为一谈。”②坚持依宪治国、依宪执政，就必须坚持宪法确定的中国共产党领导地位不动摇，坚持宪法确定的人民民主专政的国体和人民代表大会制度的政体不动摇。我们已经成功开辟、坚持、拓展了中国特色社会主义政治发展道路和中国特色社会主义法治道路。当代中国宪法制度已经并将更好展现国家根本法的力量、更好发挥国家根本法的作用。</w:t>
      </w:r>
    </w:p>
    <w:p w14:paraId="27E6BD3D">
      <w:pPr>
        <w:pageBreakBefore w:val="0"/>
        <w:wordWrap w:val="0"/>
        <w:spacing w:before="0" w:after="0" w:line="820" w:lineRule="atLeast"/>
        <w:ind w:left="1080" w:right="0" w:firstLine="20"/>
        <w:jc w:val="both"/>
        <w:textAlignment w:val="baseline"/>
        <w:rPr>
          <w:sz w:val="42"/>
        </w:rPr>
      </w:pPr>
      <w:r>
        <w:rPr>
          <w:rFonts w:ascii="宋体" w:hAnsi="宋体" w:eastAsia="宋体" w:cs="宋体"/>
          <w:b w:val="0"/>
          <w:i w:val="0"/>
          <w:color w:val="000000"/>
          <w:spacing w:val="0"/>
          <w:sz w:val="42"/>
        </w:rPr>
        <w:t>坚持依宪治国、依宪执政，必须全面贯彻实施宪法。加强宪法实施，</w:t>
      </w:r>
    </w:p>
    <w:p w14:paraId="64B37E04">
      <w:pPr>
        <w:pageBreakBefore w:val="0"/>
        <w:wordWrap w:val="0"/>
        <w:spacing w:before="0" w:after="0" w:line="820" w:lineRule="atLeast"/>
        <w:ind w:left="300" w:right="0"/>
        <w:jc w:val="both"/>
        <w:textAlignment w:val="baseline"/>
        <w:rPr>
          <w:sz w:val="42"/>
        </w:rPr>
      </w:pPr>
      <w:r>
        <w:rPr>
          <w:rFonts w:ascii="宋体" w:hAnsi="宋体" w:eastAsia="宋体" w:cs="宋体"/>
          <w:b w:val="0"/>
          <w:i w:val="0"/>
          <w:color w:val="000000"/>
          <w:spacing w:val="0"/>
          <w:sz w:val="42"/>
          <w:u w:val="single"/>
        </w:rPr>
        <w:t xml:space="preserve">             </w:t>
      </w:r>
    </w:p>
    <w:p w14:paraId="00EA0B7B">
      <w:pPr>
        <w:pageBreakBefore w:val="0"/>
        <w:wordWrap w:val="0"/>
        <w:spacing w:before="0" w:after="0" w:line="540" w:lineRule="atLeast"/>
        <w:ind w:left="220" w:right="0"/>
        <w:jc w:val="both"/>
        <w:textAlignment w:val="baseline"/>
        <w:rPr>
          <w:sz w:val="40"/>
        </w:rPr>
      </w:pPr>
      <w:r>
        <w:rPr>
          <w:rFonts w:ascii="楷体" w:hAnsi="楷体" w:eastAsia="楷体" w:cs="楷体"/>
          <w:b w:val="0"/>
          <w:i w:val="0"/>
          <w:color w:val="000000"/>
          <w:spacing w:val="0"/>
          <w:sz w:val="40"/>
        </w:rPr>
        <w:t>①  《习近平著作选读》第二卷，人民出版社2023年版，第380页。</w:t>
      </w:r>
    </w:p>
    <w:p w14:paraId="59ADBED8">
      <w:pPr>
        <w:pageBreakBefore w:val="0"/>
        <w:wordWrap w:val="0"/>
        <w:spacing w:before="0" w:after="0" w:line="540" w:lineRule="atLeast"/>
        <w:ind w:left="220" w:right="0"/>
        <w:jc w:val="both"/>
        <w:textAlignment w:val="baseline"/>
        <w:rPr>
          <w:sz w:val="40"/>
        </w:rPr>
      </w:pPr>
      <w:r>
        <w:rPr>
          <w:rFonts w:ascii="楷体" w:hAnsi="楷体" w:eastAsia="楷体" w:cs="楷体"/>
          <w:b w:val="0"/>
          <w:i w:val="0"/>
          <w:color w:val="000000"/>
          <w:spacing w:val="0"/>
          <w:sz w:val="40"/>
        </w:rPr>
        <w:t>②  《习近平著作选读》第二卷，人民出版社2023年版，第380页。</w:t>
      </w:r>
    </w:p>
    <w:p w14:paraId="199F0893"/>
    <w:p w14:paraId="0822337E">
      <w:pPr>
        <w:sectPr>
          <w:headerReference r:id="rId391" w:type="default"/>
          <w:footerReference r:id="rId392" w:type="default"/>
          <w:pgSz w:w="16560" w:h="25520"/>
          <w:pgMar w:top="1420" w:right="1220" w:bottom="1420" w:left="1220" w:header="1120" w:footer="1120" w:gutter="0"/>
          <w:cols w:space="720" w:num="1"/>
        </w:sectPr>
      </w:pPr>
    </w:p>
    <w:p w14:paraId="3DAD650F">
      <w:pPr>
        <w:pageBreakBefore w:val="0"/>
        <w:tabs>
          <w:tab w:val="left" w:pos="2300"/>
        </w:tabs>
        <w:wordWrap w:val="0"/>
        <w:spacing w:before="0" w:after="0" w:line="440" w:lineRule="atLeast"/>
        <w:ind w:left="100" w:right="0"/>
        <w:jc w:val="both"/>
        <w:textAlignment w:val="baseline"/>
        <w:rPr>
          <w:sz w:val="32"/>
        </w:rPr>
      </w:pPr>
      <w:r>
        <w:rPr>
          <w:rFonts w:ascii="楷体" w:hAnsi="楷体" w:eastAsia="楷体" w:cs="楷体"/>
          <w:b w:val="0"/>
          <w:i w:val="0"/>
          <w:color w:val="000000"/>
          <w:spacing w:val="0"/>
          <w:sz w:val="32"/>
        </w:rPr>
        <w:t>192</w:t>
      </w:r>
      <w:r>
        <w:tab/>
      </w:r>
      <w:r>
        <w:rPr>
          <w:rFonts w:ascii="宋体" w:hAnsi="宋体" w:eastAsia="宋体" w:cs="宋体"/>
          <w:b w:val="0"/>
          <w:i w:val="0"/>
          <w:color w:val="000000"/>
          <w:spacing w:val="0"/>
          <w:sz w:val="32"/>
        </w:rPr>
        <w:t>第九章全面依法治国</w:t>
      </w:r>
    </w:p>
    <w:p w14:paraId="69B181F9">
      <w:pPr>
        <w:pageBreakBefore w:val="0"/>
        <w:wordWrap w:val="0"/>
        <w:spacing w:before="0" w:after="0" w:line="360" w:lineRule="exact"/>
        <w:ind w:left="0" w:right="0"/>
        <w:jc w:val="both"/>
        <w:textAlignment w:val="baseline"/>
        <w:rPr>
          <w:sz w:val="32"/>
        </w:rPr>
      </w:pPr>
    </w:p>
    <w:p w14:paraId="09B37751">
      <w:pPr>
        <w:pageBreakBefore w:val="0"/>
        <w:wordWrap w:val="0"/>
        <w:spacing w:before="0" w:after="0" w:line="760" w:lineRule="atLeast"/>
        <w:ind w:left="0" w:right="0"/>
        <w:jc w:val="both"/>
        <w:textAlignment w:val="baseline"/>
        <w:rPr>
          <w:sz w:val="43"/>
        </w:rPr>
      </w:pPr>
      <w:r>
        <w:rPr>
          <w:rFonts w:ascii="宋体" w:hAnsi="宋体" w:eastAsia="宋体" w:cs="宋体"/>
          <w:b w:val="0"/>
          <w:i w:val="0"/>
          <w:color w:val="000000"/>
          <w:spacing w:val="0"/>
          <w:sz w:val="43"/>
        </w:rPr>
        <w:t>必须坚持维护宪法权威和尊严。我们党首先要带头尊崇和执行宪法，全国各族人民、一切国家机关和武装力量、各政党和各社会团体、各企业事业组织，都必须以宪法为根本活动准则，都负有维护宪法尊严、保证宪法实施的职责。宪法的生命在于实施，宪法的权威也在于实施。要坚持和加强党对宪法工作的全面领导，更好发挥我国宪法制度的显著优势和重要作用；把宪法实施贯穿到治国理政各方面全过程，不断提高党依宪治国、依宪执政的能力；加快完善以宪法为核心的中国特色社会主义法律体系，不断增强法律规范体系的全面性、系统性、协调性；健全保证宪法全面实施的制度体系，不断提高宪法实施和监督水平；加强宪法理论研究和宣传教育，不断提升中国宪法理论和实践的说服力、影响力。</w:t>
      </w:r>
    </w:p>
    <w:p w14:paraId="5807DB5F">
      <w:pPr>
        <w:pageBreakBefore w:val="0"/>
        <w:wordWrap w:val="0"/>
        <w:spacing w:before="0" w:after="0" w:line="780" w:lineRule="exact"/>
        <w:ind w:left="0" w:right="0"/>
        <w:jc w:val="both"/>
        <w:textAlignment w:val="baseline"/>
        <w:rPr>
          <w:sz w:val="43"/>
        </w:rPr>
      </w:pPr>
    </w:p>
    <w:p w14:paraId="38414D15">
      <w:pPr>
        <w:pageBreakBefore w:val="0"/>
        <w:wordWrap w:val="0"/>
        <w:spacing w:before="0" w:after="0" w:line="600" w:lineRule="atLeast"/>
        <w:ind w:left="900" w:right="0"/>
        <w:jc w:val="both"/>
        <w:textAlignment w:val="baseline"/>
        <w:rPr>
          <w:sz w:val="44"/>
        </w:rPr>
      </w:pPr>
      <w:r>
        <w:rPr>
          <w:rFonts w:ascii="宋体" w:hAnsi="宋体" w:eastAsia="宋体" w:cs="宋体"/>
          <w:b w:val="0"/>
          <w:i w:val="0"/>
          <w:color w:val="000000"/>
          <w:spacing w:val="0"/>
          <w:sz w:val="44"/>
        </w:rPr>
        <w:t>三、更好推进中国特色社会主义法治体系建设</w:t>
      </w:r>
    </w:p>
    <w:p w14:paraId="082052FE">
      <w:pPr>
        <w:pageBreakBefore w:val="0"/>
        <w:wordWrap w:val="0"/>
        <w:spacing w:before="0" w:after="0" w:line="780" w:lineRule="exact"/>
        <w:ind w:left="0" w:right="0"/>
        <w:jc w:val="both"/>
        <w:textAlignment w:val="baseline"/>
        <w:rPr>
          <w:sz w:val="43"/>
        </w:rPr>
      </w:pPr>
    </w:p>
    <w:p w14:paraId="0130088E">
      <w:pPr>
        <w:pageBreakBefore w:val="0"/>
        <w:wordWrap w:val="0"/>
        <w:spacing w:before="0" w:after="0" w:line="760" w:lineRule="atLeast"/>
        <w:ind w:left="0" w:right="20" w:firstLine="900"/>
        <w:jc w:val="both"/>
        <w:textAlignment w:val="baseline"/>
        <w:rPr>
          <w:sz w:val="43"/>
        </w:rPr>
      </w:pPr>
      <w:r>
        <w:rPr>
          <w:rFonts w:ascii="宋体" w:hAnsi="宋体" w:eastAsia="宋体" w:cs="宋体"/>
          <w:b w:val="0"/>
          <w:i w:val="0"/>
          <w:color w:val="000000"/>
          <w:spacing w:val="0"/>
          <w:sz w:val="43"/>
        </w:rPr>
        <w:t>法治体系是国家治理体系的骨干工程。更好推进中国特色社会主义法治体系建设，必须加快形成完备的法律规范体系、高效的法治实施体系、严密的法治监督体系、有力的法治保障体系，形成完善的党内法规体系。</w:t>
      </w:r>
    </w:p>
    <w:p w14:paraId="0F9FE574">
      <w:pPr>
        <w:pageBreakBefore w:val="0"/>
        <w:wordWrap w:val="0"/>
        <w:spacing w:before="0" w:after="0" w:line="760" w:lineRule="atLeast"/>
        <w:ind w:left="0" w:right="0" w:firstLine="900"/>
        <w:jc w:val="both"/>
        <w:textAlignment w:val="baseline"/>
        <w:rPr>
          <w:sz w:val="43"/>
        </w:rPr>
      </w:pPr>
      <w:r>
        <w:rPr>
          <w:rFonts w:ascii="宋体" w:hAnsi="宋体" w:eastAsia="宋体" w:cs="宋体"/>
          <w:b w:val="0"/>
          <w:i w:val="0"/>
          <w:color w:val="000000"/>
          <w:spacing w:val="0"/>
          <w:sz w:val="43"/>
        </w:rPr>
        <w:t>加快形成完备的法律规范体系。法律规范体系是以宪法为核心，由部门齐全、结构严谨、内部协调、体例科学、调整有效的法律规范所构成的有机整体。“立善法于天下，则天下治；立善法于一国，则一国治。”全面依法治国，必须加快完善中国特色社会主义法律体系，使之更加科学完备、统一权威。要抓住立法质量这个关键，深入推进科学立法、民主立法、依法立法，统筹立改废释纂，提高立法效率，增强立法系统性、整体性、协同性和时效性。总结编纂民法典的经验，适时推动条件成熟的立法领域法典编纂工作。研究丰富立法形式，增强立法的针对性、适用性、可操作性。推进合宪性审查工作，对一切违反宪法法律的法规、规范性文件必须坚决予以纠正和撤销。同时，地方立法要有地方特色，关键是吃透党中央精神，从地方实际出发，解决突出问题。</w:t>
      </w:r>
    </w:p>
    <w:p w14:paraId="27B31B26"/>
    <w:p w14:paraId="35D25FC8">
      <w:pPr>
        <w:sectPr>
          <w:headerReference r:id="rId393" w:type="default"/>
          <w:footerReference r:id="rId394" w:type="default"/>
          <w:pgSz w:w="16560" w:h="25520"/>
          <w:pgMar w:top="1420" w:right="1320" w:bottom="1420" w:left="1320" w:header="1120" w:footer="1120" w:gutter="0"/>
          <w:cols w:space="720" w:num="1"/>
        </w:sectPr>
      </w:pPr>
    </w:p>
    <w:p w14:paraId="3570284E">
      <w:pPr>
        <w:pageBreakBefore w:val="0"/>
        <w:tabs>
          <w:tab w:val="left" w:pos="13260"/>
        </w:tabs>
        <w:wordWrap w:val="0"/>
        <w:spacing w:before="0" w:after="0" w:line="400" w:lineRule="atLeast"/>
        <w:ind w:left="6420" w:right="0"/>
        <w:jc w:val="both"/>
        <w:textAlignment w:val="baseline"/>
        <w:rPr>
          <w:sz w:val="30"/>
        </w:rPr>
      </w:pPr>
      <w:r>
        <w:rPr>
          <w:rFonts w:ascii="宋体" w:hAnsi="宋体" w:eastAsia="宋体" w:cs="宋体"/>
          <w:b w:val="0"/>
          <w:i w:val="0"/>
          <w:color w:val="000000"/>
          <w:spacing w:val="0"/>
          <w:sz w:val="30"/>
        </w:rPr>
        <w:t>第二节建设中国特色社会主义法治体系</w:t>
      </w:r>
      <w:r>
        <w:tab/>
      </w:r>
      <w:r>
        <w:rPr>
          <w:rFonts w:ascii="宋体" w:hAnsi="宋体" w:eastAsia="宋体" w:cs="宋体"/>
          <w:b w:val="0"/>
          <w:i w:val="0"/>
          <w:color w:val="000000"/>
          <w:spacing w:val="0"/>
          <w:sz w:val="30"/>
        </w:rPr>
        <w:t>193</w:t>
      </w:r>
    </w:p>
    <w:p w14:paraId="31214AC0">
      <w:pPr>
        <w:pageBreakBefore w:val="0"/>
        <w:wordWrap w:val="0"/>
        <w:spacing w:before="0" w:after="0" w:line="400" w:lineRule="exact"/>
        <w:ind w:left="0" w:right="0"/>
        <w:jc w:val="both"/>
        <w:textAlignment w:val="baseline"/>
        <w:rPr>
          <w:sz w:val="30"/>
        </w:rPr>
      </w:pPr>
    </w:p>
    <w:p w14:paraId="4A02EA8A">
      <w:pPr>
        <w:pageBreakBefore w:val="0"/>
        <w:wordWrap w:val="0"/>
        <w:spacing w:before="0" w:after="0" w:line="800" w:lineRule="atLeast"/>
        <w:ind w:left="40" w:right="40" w:firstLine="840"/>
        <w:jc w:val="both"/>
        <w:textAlignment w:val="baseline"/>
        <w:rPr>
          <w:sz w:val="43"/>
        </w:rPr>
      </w:pPr>
      <w:r>
        <w:rPr>
          <w:rFonts w:ascii="宋体" w:hAnsi="宋体" w:eastAsia="宋体" w:cs="宋体"/>
          <w:b w:val="0"/>
          <w:i w:val="0"/>
          <w:color w:val="000000"/>
          <w:spacing w:val="0"/>
          <w:sz w:val="43"/>
        </w:rPr>
        <w:t>加快形成高效的法治实施体系。法治实施体系包括执法、司法、守法等各个环节的协调高效运转。如果有了法律而不实施、束之高阁，或者实施不力、做表面文章，那制定再多法律也无济于事。各级国家行政机关、监察机关、审判机关、检察机关是法律实施的重要主体，必须担负法律实施的法定职责。执法者必须忠实于法律，既不能以权压法、以身试法，也不能法外开恩、徇情枉法。要把平等保护贯彻到立法、执法、司法、守法等各个环节，依法平等保护各类市场主体产权和合法权益。实施好民法典和相关法律法规，依法平等保护国有、民营、外资等各种所有制企业产权和自主经营权，完善各类市场主体公平竞争的法治环境。对滥用强制措施，把民事纠纷刑事化，搞选择性执法、偏向性司法的，要严肃追责问责。</w:t>
      </w:r>
    </w:p>
    <w:p w14:paraId="053C9CCF">
      <w:pPr>
        <w:pageBreakBefore w:val="0"/>
        <w:wordWrap w:val="0"/>
        <w:spacing w:before="0" w:after="0" w:line="800" w:lineRule="atLeast"/>
        <w:ind w:left="40" w:right="0" w:firstLine="840"/>
        <w:jc w:val="both"/>
        <w:textAlignment w:val="baseline"/>
        <w:rPr>
          <w:sz w:val="43"/>
        </w:rPr>
      </w:pPr>
      <w:r>
        <w:rPr>
          <w:rFonts w:ascii="宋体" w:hAnsi="宋体" w:eastAsia="宋体" w:cs="宋体"/>
          <w:b w:val="0"/>
          <w:i w:val="0"/>
          <w:color w:val="000000"/>
          <w:spacing w:val="0"/>
          <w:sz w:val="43"/>
        </w:rPr>
        <w:t>加快形成严密的法治监督体系。法治监督体系以规范和约束公权力的运行为重点。要坚持有权必有责、用权受监督、违法必追究，坚决纠正有法不依、执法不严、违法不究行为，加强对权力运行的制约和监督。习近平指出：“只要公权力存在，就必须有制约和监督。不关进笼子，公权力就会被滥用。”①必须抓紧完善权力运行制约和监督机制，规范立法、执法、司法机关权力行使，构建党统一领导、全面覆盖、权威高效的法治监督体系。加强党对法治监督工作的集中统一领导，把法治监督作为党和国家监督体系的重要内容，保证行政权、监察权、审判权、检察权得到依法正确行使，保证公民、法人和其他组织合法权益得到切实保障。坚持以党内监督为主导，推动人大监督、民主监督、行政监督、司法监督、审计监督、财会监督、统计监督、群众监督、舆论监督有机贯通、相互协调。</w:t>
      </w:r>
    </w:p>
    <w:p w14:paraId="7409272C">
      <w:pPr>
        <w:pageBreakBefore w:val="0"/>
        <w:wordWrap w:val="0"/>
        <w:spacing w:before="0" w:after="0" w:line="800" w:lineRule="atLeast"/>
        <w:ind w:left="40" w:right="20" w:firstLine="840"/>
        <w:jc w:val="both"/>
        <w:textAlignment w:val="baseline"/>
        <w:rPr>
          <w:sz w:val="43"/>
        </w:rPr>
      </w:pPr>
      <w:r>
        <w:rPr>
          <w:rFonts w:ascii="宋体" w:hAnsi="宋体" w:eastAsia="宋体" w:cs="宋体"/>
          <w:b w:val="0"/>
          <w:i w:val="0"/>
          <w:color w:val="000000"/>
          <w:spacing w:val="0"/>
          <w:sz w:val="43"/>
        </w:rPr>
        <w:t>加快形成有力的法治保障体系。法治保障体系包括政治、思想、组织、制度、队伍、科技等保障条件。习近平指出：“各级党组织和领导干</w:t>
      </w:r>
    </w:p>
    <w:p w14:paraId="725F6F4B">
      <w:pPr>
        <w:pageBreakBefore w:val="0"/>
        <w:wordWrap w:val="0"/>
        <w:spacing w:before="0" w:after="0" w:line="800" w:lineRule="atLeast"/>
        <w:ind w:left="120" w:right="0"/>
        <w:jc w:val="both"/>
        <w:textAlignment w:val="baseline"/>
        <w:rPr>
          <w:sz w:val="43"/>
        </w:rPr>
      </w:pPr>
      <w:r>
        <w:rPr>
          <w:rFonts w:ascii="宋体" w:hAnsi="宋体" w:eastAsia="宋体" w:cs="宋体"/>
          <w:b w:val="0"/>
          <w:i w:val="0"/>
          <w:color w:val="000000"/>
          <w:spacing w:val="0"/>
          <w:sz w:val="43"/>
          <w:u w:val="single"/>
        </w:rPr>
        <w:t xml:space="preserve">             </w:t>
      </w:r>
    </w:p>
    <w:p w14:paraId="2B9BAA50">
      <w:pPr>
        <w:pageBreakBefore w:val="0"/>
        <w:wordWrap w:val="0"/>
        <w:spacing w:before="0" w:after="0" w:line="540" w:lineRule="atLeast"/>
        <w:ind w:left="40" w:right="0"/>
        <w:jc w:val="both"/>
        <w:textAlignment w:val="baseline"/>
        <w:rPr>
          <w:sz w:val="38"/>
        </w:rPr>
      </w:pPr>
      <w:r>
        <w:rPr>
          <w:rFonts w:ascii="楷体" w:hAnsi="楷体" w:eastAsia="楷体" w:cs="楷体"/>
          <w:b w:val="0"/>
          <w:i w:val="0"/>
          <w:color w:val="000000"/>
          <w:spacing w:val="0"/>
          <w:sz w:val="38"/>
        </w:rPr>
        <w:t>①  习近平：《论坚持全面依法治国》，中央文献出版社2020年版，第240页。</w:t>
      </w:r>
    </w:p>
    <w:p w14:paraId="5F747151"/>
    <w:p w14:paraId="163C62F0">
      <w:pPr>
        <w:sectPr>
          <w:headerReference r:id="rId395" w:type="default"/>
          <w:footerReference r:id="rId396" w:type="default"/>
          <w:pgSz w:w="16560" w:h="25520"/>
          <w:pgMar w:top="1420" w:right="1300" w:bottom="1420" w:left="1300" w:header="1120" w:footer="1120" w:gutter="0"/>
          <w:cols w:space="720" w:num="1"/>
        </w:sectPr>
      </w:pPr>
    </w:p>
    <w:p w14:paraId="0D023663">
      <w:pPr>
        <w:pageBreakBefore w:val="0"/>
        <w:tabs>
          <w:tab w:val="left" w:pos="2320"/>
        </w:tabs>
        <w:wordWrap w:val="0"/>
        <w:spacing w:before="0" w:after="0" w:line="440" w:lineRule="atLeast"/>
        <w:ind w:left="100" w:right="0"/>
        <w:jc w:val="both"/>
        <w:textAlignment w:val="baseline"/>
        <w:rPr>
          <w:sz w:val="32"/>
        </w:rPr>
      </w:pPr>
      <w:r>
        <w:rPr>
          <w:rFonts w:ascii="宋体" w:hAnsi="宋体" w:eastAsia="宋体" w:cs="宋体"/>
          <w:b w:val="0"/>
          <w:i w:val="0"/>
          <w:color w:val="000000"/>
          <w:spacing w:val="0"/>
          <w:sz w:val="32"/>
        </w:rPr>
        <w:t>194</w:t>
      </w:r>
      <w:r>
        <w:tab/>
      </w:r>
      <w:r>
        <w:rPr>
          <w:rFonts w:ascii="宋体" w:hAnsi="宋体" w:eastAsia="宋体" w:cs="宋体"/>
          <w:b w:val="0"/>
          <w:i w:val="0"/>
          <w:color w:val="000000"/>
          <w:spacing w:val="0"/>
          <w:sz w:val="32"/>
        </w:rPr>
        <w:t>第九章全面依法治国</w:t>
      </w:r>
    </w:p>
    <w:p w14:paraId="79F30673">
      <w:pPr>
        <w:pageBreakBefore w:val="0"/>
        <w:wordWrap w:val="0"/>
        <w:spacing w:before="480" w:after="0" w:line="740" w:lineRule="atLeast"/>
        <w:ind w:left="0" w:right="0"/>
        <w:jc w:val="both"/>
        <w:textAlignment w:val="baseline"/>
        <w:rPr>
          <w:sz w:val="43"/>
        </w:rPr>
      </w:pPr>
      <w:r>
        <w:rPr>
          <w:rFonts w:ascii="宋体" w:hAnsi="宋体" w:eastAsia="宋体" w:cs="宋体"/>
          <w:b w:val="0"/>
          <w:i w:val="0"/>
          <w:color w:val="000000"/>
          <w:spacing w:val="0"/>
          <w:sz w:val="43"/>
        </w:rPr>
        <w:t>部要适应科学执政、民主执政、依法执政的要求，支持政法系统各单位依照宪法法律独立负责、协调一致开展工作。”①加强统筹谋划，完善法治人才培养体系，加快发展律师、公证、司法鉴定、仲裁、调解等法律服务队伍，着力建设一支忠于党、忠于国家、忠于人民、忠于法律的社会主义法治工作队伍。深化执法司法人员管理体制改革，加强法治专门队伍管理、教育和培养。充分运用大数据、云计算、人工智能等现代科技手段，全面建设“智慧法治”，推进法治中国建设的数据化、网络化、智能化。</w:t>
      </w:r>
    </w:p>
    <w:p w14:paraId="7BEB92EE">
      <w:pPr>
        <w:pageBreakBefore w:val="0"/>
        <w:wordWrap w:val="0"/>
        <w:spacing w:before="0" w:after="0" w:line="740" w:lineRule="atLeast"/>
        <w:ind w:left="0" w:right="20" w:firstLine="860"/>
        <w:jc w:val="both"/>
        <w:textAlignment w:val="baseline"/>
        <w:rPr>
          <w:sz w:val="43"/>
        </w:rPr>
      </w:pPr>
      <w:r>
        <w:rPr>
          <w:rFonts w:ascii="宋体" w:hAnsi="宋体" w:eastAsia="宋体" w:cs="宋体"/>
          <w:b w:val="0"/>
          <w:i w:val="0"/>
          <w:color w:val="000000"/>
          <w:spacing w:val="0"/>
          <w:sz w:val="43"/>
        </w:rPr>
        <w:t>加快形成完善的党内法规体系。把党内法规体系纳入中国特色社会主义法治体系，是我国法治区别于其他国家法治的鲜明特征。党内法规体系是以党章为根本，以民主集中制为核心，以准则、条例等中央党内法规为主干，以部委党内法规、地方党内法规为重要组成部分，由各领域各层级党内法规组成的有机统一整体。全面依法治国，必须构建内容科学、程序严密、配套完备、运行有效的党内法规体系。要完善党内法规制定体制机制，提高党内法规制定质量。及时进行立、改、废，确保每项法规制度都立得住、行得通、管得了。加大党内法规制定力度，补齐制度短板。扭住提高质量这个关键，坚持问题导向，基础主干法规要补上，作出的规定要切实管用。把提高党内法规执行力摆在更加突出位置，把抓“关键少数”和管“绝大多数”统一起来，以各级领导机关和党员领导干部的示范作用带动全党遵规守纪。</w:t>
      </w:r>
    </w:p>
    <w:p w14:paraId="25AD79A4">
      <w:pPr>
        <w:pageBreakBefore w:val="0"/>
        <w:wordWrap w:val="0"/>
        <w:spacing w:before="0" w:after="0" w:line="680" w:lineRule="exact"/>
        <w:ind w:left="0" w:right="0"/>
        <w:jc w:val="both"/>
        <w:textAlignment w:val="baseline"/>
        <w:rPr>
          <w:sz w:val="62"/>
        </w:rPr>
      </w:pPr>
    </w:p>
    <w:p w14:paraId="6F8C4441">
      <w:pPr>
        <w:pageBreakBefore w:val="0"/>
        <w:wordWrap w:val="0"/>
        <w:spacing w:before="0" w:after="0" w:line="680" w:lineRule="exact"/>
        <w:ind w:left="0" w:right="0"/>
        <w:jc w:val="both"/>
        <w:textAlignment w:val="baseline"/>
        <w:rPr>
          <w:sz w:val="62"/>
        </w:rPr>
      </w:pPr>
    </w:p>
    <w:p w14:paraId="0DDE54A4">
      <w:pPr>
        <w:pageBreakBefore w:val="0"/>
        <w:wordWrap w:val="0"/>
        <w:spacing w:before="0" w:after="0" w:line="840" w:lineRule="atLeast"/>
        <w:ind w:left="0" w:right="0"/>
        <w:jc w:val="center"/>
        <w:textAlignment w:val="baseline"/>
        <w:rPr>
          <w:sz w:val="62"/>
        </w:rPr>
      </w:pPr>
      <w:r>
        <w:rPr>
          <w:rFonts w:ascii="宋体" w:hAnsi="宋体" w:eastAsia="宋体" w:cs="宋体"/>
          <w:b w:val="0"/>
          <w:i w:val="0"/>
          <w:color w:val="000000"/>
          <w:spacing w:val="0"/>
          <w:sz w:val="62"/>
        </w:rPr>
        <w:t>第三节加快建设法治中国</w:t>
      </w:r>
    </w:p>
    <w:p w14:paraId="6F0831E9">
      <w:pPr>
        <w:pageBreakBefore w:val="0"/>
        <w:wordWrap w:val="0"/>
        <w:spacing w:before="0" w:after="0" w:line="680" w:lineRule="exact"/>
        <w:ind w:left="0" w:right="0"/>
        <w:jc w:val="center"/>
        <w:textAlignment w:val="baseline"/>
        <w:rPr>
          <w:sz w:val="62"/>
        </w:rPr>
      </w:pPr>
    </w:p>
    <w:p w14:paraId="1C2A4FD0">
      <w:pPr>
        <w:pageBreakBefore w:val="0"/>
        <w:wordWrap w:val="0"/>
        <w:spacing w:before="0" w:after="0" w:line="740" w:lineRule="atLeast"/>
        <w:ind w:left="0" w:right="80" w:firstLine="860"/>
        <w:jc w:val="both"/>
        <w:textAlignment w:val="baseline"/>
        <w:rPr>
          <w:sz w:val="43"/>
        </w:rPr>
      </w:pPr>
      <w:r>
        <w:rPr>
          <w:rFonts w:ascii="宋体" w:hAnsi="宋体" w:eastAsia="宋体" w:cs="宋体"/>
          <w:b w:val="0"/>
          <w:i w:val="0"/>
          <w:color w:val="000000"/>
          <w:spacing w:val="0"/>
          <w:sz w:val="43"/>
        </w:rPr>
        <w:t>建设法治中国，是全面建设社会主义现代化国家的重要组成部分。加快建设法治中国，必须围绕保障和促进社会公平正义，坚持依法治国、</w:t>
      </w:r>
    </w:p>
    <w:p w14:paraId="42B24AD8">
      <w:pPr>
        <w:pageBreakBefore w:val="0"/>
        <w:wordWrap w:val="0"/>
        <w:spacing w:before="0" w:after="0" w:line="74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468E6459">
      <w:pPr>
        <w:pageBreakBefore w:val="0"/>
        <w:wordWrap w:val="0"/>
        <w:spacing w:before="0" w:after="0" w:line="520" w:lineRule="atLeast"/>
        <w:ind w:left="0" w:right="0"/>
        <w:jc w:val="both"/>
        <w:textAlignment w:val="baseline"/>
        <w:rPr>
          <w:sz w:val="39"/>
        </w:rPr>
      </w:pPr>
      <w:r>
        <w:rPr>
          <w:rFonts w:ascii="楷体" w:hAnsi="楷体" w:eastAsia="楷体" w:cs="楷体"/>
          <w:b w:val="0"/>
          <w:i w:val="0"/>
          <w:color w:val="000000"/>
          <w:spacing w:val="0"/>
          <w:sz w:val="39"/>
        </w:rPr>
        <w:t>①  习近平：《论坚持全面依法治国》，中央文献出版社2020年版，第44页。</w:t>
      </w:r>
    </w:p>
    <w:p w14:paraId="6E5252C5"/>
    <w:p w14:paraId="62C663F4">
      <w:pPr>
        <w:sectPr>
          <w:headerReference r:id="rId397" w:type="default"/>
          <w:footerReference r:id="rId398" w:type="default"/>
          <w:pgSz w:w="16560" w:h="25520"/>
          <w:pgMar w:top="1440" w:right="1320" w:bottom="1440" w:left="1320" w:header="1140" w:footer="1140" w:gutter="0"/>
          <w:cols w:space="720" w:num="1"/>
        </w:sectPr>
      </w:pPr>
    </w:p>
    <w:p w14:paraId="08556C43">
      <w:pPr>
        <w:pageBreakBefore w:val="0"/>
        <w:tabs>
          <w:tab w:val="left" w:pos="13220"/>
        </w:tabs>
        <w:wordWrap w:val="0"/>
        <w:spacing w:before="0" w:after="0" w:line="420" w:lineRule="atLeast"/>
        <w:ind w:left="8120" w:right="0"/>
        <w:jc w:val="both"/>
        <w:textAlignment w:val="baseline"/>
        <w:rPr>
          <w:sz w:val="31"/>
        </w:rPr>
      </w:pPr>
      <w:r>
        <w:rPr>
          <w:rFonts w:ascii="宋体" w:hAnsi="宋体" w:eastAsia="宋体" w:cs="宋体"/>
          <w:b w:val="0"/>
          <w:i w:val="0"/>
          <w:color w:val="000000"/>
          <w:spacing w:val="0"/>
          <w:sz w:val="31"/>
        </w:rPr>
        <w:t>第三节加快建设法治中国</w:t>
      </w:r>
      <w:r>
        <w:tab/>
      </w:r>
      <w:r>
        <w:rPr>
          <w:rFonts w:ascii="宋体" w:hAnsi="宋体" w:eastAsia="宋体" w:cs="宋体"/>
          <w:b w:val="0"/>
          <w:i w:val="0"/>
          <w:color w:val="000000"/>
          <w:spacing w:val="0"/>
          <w:sz w:val="31"/>
        </w:rPr>
        <w:t>195</w:t>
      </w:r>
    </w:p>
    <w:p w14:paraId="5BD112E3">
      <w:pPr>
        <w:pageBreakBefore w:val="0"/>
        <w:wordWrap w:val="0"/>
        <w:spacing w:before="540" w:after="0" w:line="740" w:lineRule="atLeast"/>
        <w:ind w:left="20" w:right="80"/>
        <w:jc w:val="both"/>
        <w:textAlignment w:val="baseline"/>
        <w:rPr>
          <w:sz w:val="43"/>
        </w:rPr>
      </w:pPr>
      <w:r>
        <w:rPr>
          <w:rFonts w:ascii="宋体" w:hAnsi="宋体" w:eastAsia="宋体" w:cs="宋体"/>
          <w:b w:val="0"/>
          <w:i w:val="0"/>
          <w:color w:val="000000"/>
          <w:spacing w:val="0"/>
          <w:sz w:val="43"/>
        </w:rPr>
        <w:t>依法执政、依法行政共同推进，坚持法治国家、法治政府、法治社会一体建设，全面推进国家各方面工作法治化。</w:t>
      </w:r>
    </w:p>
    <w:p w14:paraId="113A5EBF">
      <w:pPr>
        <w:pageBreakBefore w:val="0"/>
        <w:wordWrap w:val="0"/>
        <w:spacing w:before="0" w:after="0" w:line="760" w:lineRule="exact"/>
        <w:ind w:left="0" w:right="0"/>
        <w:jc w:val="both"/>
        <w:textAlignment w:val="baseline"/>
        <w:rPr>
          <w:sz w:val="43"/>
        </w:rPr>
      </w:pPr>
    </w:p>
    <w:p w14:paraId="6FE8D685">
      <w:pPr>
        <w:pageBreakBefore w:val="0"/>
        <w:wordWrap w:val="0"/>
        <w:spacing w:before="0" w:after="0" w:line="740" w:lineRule="atLeast"/>
        <w:ind w:left="860" w:right="0"/>
        <w:jc w:val="both"/>
        <w:textAlignment w:val="baseline"/>
        <w:rPr>
          <w:sz w:val="43"/>
        </w:rPr>
      </w:pPr>
      <w:r>
        <w:rPr>
          <w:rFonts w:ascii="宋体" w:hAnsi="宋体" w:eastAsia="宋体" w:cs="宋体"/>
          <w:b w:val="0"/>
          <w:i w:val="0"/>
          <w:color w:val="000000"/>
          <w:spacing w:val="0"/>
          <w:sz w:val="43"/>
        </w:rPr>
        <w:t>一、法治中国建设的总体目标</w:t>
      </w:r>
    </w:p>
    <w:p w14:paraId="7E63D60A">
      <w:pPr>
        <w:pageBreakBefore w:val="0"/>
        <w:wordWrap w:val="0"/>
        <w:spacing w:before="0" w:after="0" w:line="760" w:lineRule="exact"/>
        <w:ind w:left="0" w:right="0"/>
        <w:jc w:val="both"/>
        <w:textAlignment w:val="baseline"/>
        <w:rPr>
          <w:sz w:val="43"/>
        </w:rPr>
      </w:pPr>
    </w:p>
    <w:p w14:paraId="0C57BDE2">
      <w:pPr>
        <w:pageBreakBefore w:val="0"/>
        <w:wordWrap w:val="0"/>
        <w:spacing w:before="0" w:after="0" w:line="740" w:lineRule="atLeast"/>
        <w:ind w:left="20" w:right="40" w:firstLine="840"/>
        <w:jc w:val="both"/>
        <w:textAlignment w:val="baseline"/>
        <w:rPr>
          <w:sz w:val="43"/>
        </w:rPr>
      </w:pPr>
      <w:r>
        <w:rPr>
          <w:rFonts w:ascii="宋体" w:hAnsi="宋体" w:eastAsia="宋体" w:cs="宋体"/>
          <w:b w:val="0"/>
          <w:i w:val="0"/>
          <w:color w:val="000000"/>
          <w:spacing w:val="0"/>
          <w:sz w:val="43"/>
        </w:rPr>
        <w:t>法治是一个国家文明进步的重要标志。法治既是实现国家现代化的基本保障，也是国家现代化的重要内容，国家要走向现代化，必须实现法治化。习近平强调，“一个现代化国家必然是法治国家”①。推进中国式现代化，全面建成社会主义现代化强国，必须加快法治中国建设，以更高程度的法治文明，筑牢中国之治的制度根基。</w:t>
      </w:r>
    </w:p>
    <w:p w14:paraId="59E3F5A8">
      <w:pPr>
        <w:pageBreakBefore w:val="0"/>
        <w:wordWrap w:val="0"/>
        <w:spacing w:before="0" w:after="0" w:line="740" w:lineRule="atLeast"/>
        <w:ind w:left="20" w:right="40" w:firstLine="840"/>
        <w:jc w:val="both"/>
        <w:textAlignment w:val="baseline"/>
        <w:rPr>
          <w:sz w:val="43"/>
        </w:rPr>
      </w:pPr>
      <w:r>
        <w:rPr>
          <w:rFonts w:ascii="宋体" w:hAnsi="宋体" w:eastAsia="宋体" w:cs="宋体"/>
          <w:b w:val="0"/>
          <w:i w:val="0"/>
          <w:color w:val="000000"/>
          <w:spacing w:val="0"/>
          <w:sz w:val="43"/>
        </w:rPr>
        <w:t>党的十八届三中全会首次提出“推进法治中国建设”的目标并作出重大任务部署，更加突出法治国家、法治政府、法治社会的有机统一，更加突出法治建设的整体性和系统性，更加突出推动法治建设各个环节相互配合、协同运转。2020年，中共中央印发《法治中国建设规划(2020——2025年)》，从全局和战略高度对法治中国建设作出系统部署，在党和国家法治建设史上具有重大意义。</w:t>
      </w:r>
    </w:p>
    <w:p w14:paraId="2B8512A3">
      <w:pPr>
        <w:pageBreakBefore w:val="0"/>
        <w:wordWrap w:val="0"/>
        <w:spacing w:before="0" w:after="0" w:line="740" w:lineRule="atLeast"/>
        <w:ind w:left="20" w:right="0" w:firstLine="840"/>
        <w:jc w:val="both"/>
        <w:textAlignment w:val="baseline"/>
        <w:rPr>
          <w:sz w:val="43"/>
        </w:rPr>
      </w:pPr>
      <w:r>
        <w:rPr>
          <w:rFonts w:ascii="宋体" w:hAnsi="宋体" w:eastAsia="宋体" w:cs="宋体"/>
          <w:b w:val="0"/>
          <w:i w:val="0"/>
          <w:color w:val="000000"/>
          <w:spacing w:val="0"/>
          <w:sz w:val="43"/>
        </w:rPr>
        <w:t>建设法治中国的总体目标，就是实现法律规范科学完备统一，执法司法公正高效权威，权力运行受到有效制约监督，人民合法权益得到充分尊重保障，法治信仰普遍确立，法治国家、法治政府、法治社会全面建成。具体来说，就是到2025年，党领导全面依法治国体制机制更加健全，以宪法为核心的中国特色社会主义法律体系更加完备，职责明确、依法行政的政府治理体系日益健全，相互配合、相互制约的司法权运行机制更加科学有效，法治社会建设取得重大进展，党内法规体系更加完善，中国特色社会主义法治体系初步形成；到2035年，法治国家、法治政府、法治社会基本建成，中国特色社会主义法治体系基本形成，人民平等参与、平等</w:t>
      </w:r>
    </w:p>
    <w:p w14:paraId="15D43BCB">
      <w:pPr>
        <w:pageBreakBefore w:val="0"/>
        <w:wordWrap w:val="0"/>
        <w:spacing w:before="320" w:after="0" w:line="640" w:lineRule="atLeast"/>
        <w:ind w:left="880" w:right="40" w:hanging="860"/>
        <w:jc w:val="both"/>
        <w:textAlignment w:val="baseline"/>
        <w:rPr>
          <w:sz w:val="48"/>
        </w:rPr>
      </w:pPr>
      <w:r>
        <w:rPr>
          <w:rFonts w:ascii="楷体" w:hAnsi="楷体" w:eastAsia="楷体" w:cs="楷体"/>
          <w:b w:val="0"/>
          <w:i w:val="0"/>
          <w:color w:val="000000"/>
          <w:spacing w:val="0"/>
          <w:sz w:val="48"/>
        </w:rPr>
        <w:t>①  《习近平关于协调推进“四个全面”战略布局论述摘编》，中央文献出版社2015年版，第109页。</w:t>
      </w:r>
    </w:p>
    <w:p w14:paraId="17797D0A"/>
    <w:p w14:paraId="1C54FF2B">
      <w:pPr>
        <w:sectPr>
          <w:headerReference r:id="rId399" w:type="default"/>
          <w:footerReference r:id="rId400" w:type="default"/>
          <w:pgSz w:w="16560" w:h="25520"/>
          <w:pgMar w:top="1440" w:right="1320" w:bottom="1440" w:left="1320" w:header="1140" w:footer="1140" w:gutter="0"/>
          <w:cols w:space="720" w:num="1"/>
        </w:sectPr>
      </w:pPr>
    </w:p>
    <w:p w14:paraId="3186C6DB">
      <w:pPr>
        <w:pageBreakBefore w:val="0"/>
        <w:tabs>
          <w:tab w:val="left" w:pos="2240"/>
        </w:tabs>
        <w:wordWrap w:val="0"/>
        <w:spacing w:before="0" w:after="0" w:line="400" w:lineRule="atLeast"/>
        <w:ind w:left="60" w:right="0"/>
        <w:jc w:val="both"/>
        <w:textAlignment w:val="baseline"/>
        <w:rPr>
          <w:sz w:val="30"/>
        </w:rPr>
      </w:pPr>
      <w:r>
        <w:rPr>
          <w:rFonts w:ascii="宋体" w:hAnsi="宋体" w:eastAsia="宋体" w:cs="宋体"/>
          <w:b w:val="0"/>
          <w:i w:val="0"/>
          <w:color w:val="000000"/>
          <w:spacing w:val="0"/>
          <w:sz w:val="30"/>
        </w:rPr>
        <w:t>196</w:t>
      </w:r>
      <w:r>
        <w:tab/>
      </w:r>
      <w:r>
        <w:rPr>
          <w:rFonts w:ascii="宋体" w:hAnsi="宋体" w:eastAsia="宋体" w:cs="宋体"/>
          <w:b w:val="0"/>
          <w:i w:val="0"/>
          <w:color w:val="000000"/>
          <w:spacing w:val="0"/>
          <w:sz w:val="30"/>
        </w:rPr>
        <w:t>第九章全面依法治国</w:t>
      </w:r>
    </w:p>
    <w:p w14:paraId="10CF4CC2">
      <w:pPr>
        <w:pageBreakBefore w:val="0"/>
        <w:wordWrap w:val="0"/>
        <w:spacing w:before="0" w:after="0" w:line="360" w:lineRule="exact"/>
        <w:ind w:left="0" w:right="0"/>
        <w:jc w:val="both"/>
        <w:textAlignment w:val="baseline"/>
        <w:rPr>
          <w:sz w:val="30"/>
        </w:rPr>
      </w:pPr>
    </w:p>
    <w:p w14:paraId="196CA104">
      <w:pPr>
        <w:pageBreakBefore w:val="0"/>
        <w:wordWrap w:val="0"/>
        <w:spacing w:before="0" w:after="0" w:line="360" w:lineRule="exact"/>
        <w:ind w:left="0" w:right="0"/>
        <w:jc w:val="both"/>
        <w:textAlignment w:val="baseline"/>
        <w:rPr>
          <w:sz w:val="30"/>
        </w:rPr>
      </w:pPr>
    </w:p>
    <w:p w14:paraId="614A85E8">
      <w:pPr>
        <w:pageBreakBefore w:val="0"/>
        <w:wordWrap w:val="0"/>
        <w:spacing w:before="0" w:after="0" w:line="780" w:lineRule="atLeast"/>
        <w:ind w:left="20" w:right="0"/>
        <w:jc w:val="both"/>
        <w:textAlignment w:val="baseline"/>
        <w:rPr>
          <w:sz w:val="41"/>
        </w:rPr>
      </w:pPr>
      <w:r>
        <w:rPr>
          <w:rFonts w:ascii="宋体" w:hAnsi="宋体" w:eastAsia="宋体" w:cs="宋体"/>
          <w:b w:val="0"/>
          <w:i w:val="0"/>
          <w:color w:val="000000"/>
          <w:spacing w:val="0"/>
          <w:sz w:val="41"/>
        </w:rPr>
        <w:t>发展权利得到充分保障，国家治理体系和治理能力现代化基本实现。</w:t>
      </w:r>
    </w:p>
    <w:p w14:paraId="0D13D31A">
      <w:pPr>
        <w:pageBreakBefore w:val="0"/>
        <w:wordWrap w:val="0"/>
        <w:spacing w:before="0" w:after="0" w:line="800" w:lineRule="exact"/>
        <w:ind w:left="0" w:right="0"/>
        <w:jc w:val="both"/>
        <w:textAlignment w:val="baseline"/>
        <w:rPr>
          <w:sz w:val="41"/>
        </w:rPr>
      </w:pPr>
    </w:p>
    <w:p w14:paraId="3A8D82DD">
      <w:pPr>
        <w:pageBreakBefore w:val="0"/>
        <w:wordWrap w:val="0"/>
        <w:spacing w:before="0" w:after="0" w:line="580" w:lineRule="atLeast"/>
        <w:ind w:left="920" w:right="0"/>
        <w:jc w:val="both"/>
        <w:textAlignment w:val="baseline"/>
        <w:rPr>
          <w:sz w:val="43"/>
        </w:rPr>
      </w:pPr>
      <w:r>
        <w:rPr>
          <w:rFonts w:ascii="宋体" w:hAnsi="宋体" w:eastAsia="宋体" w:cs="宋体"/>
          <w:b w:val="0"/>
          <w:i w:val="0"/>
          <w:color w:val="000000"/>
          <w:spacing w:val="0"/>
          <w:sz w:val="43"/>
        </w:rPr>
        <w:t>二、法治中国建设的工作布局</w:t>
      </w:r>
    </w:p>
    <w:p w14:paraId="7F67DC98">
      <w:pPr>
        <w:pageBreakBefore w:val="0"/>
        <w:wordWrap w:val="0"/>
        <w:spacing w:before="0" w:after="0" w:line="800" w:lineRule="exact"/>
        <w:ind w:left="0" w:right="0"/>
        <w:jc w:val="both"/>
        <w:textAlignment w:val="baseline"/>
        <w:rPr>
          <w:sz w:val="41"/>
        </w:rPr>
      </w:pPr>
    </w:p>
    <w:p w14:paraId="644A67B2">
      <w:pPr>
        <w:pageBreakBefore w:val="0"/>
        <w:wordWrap w:val="0"/>
        <w:spacing w:before="0" w:after="0" w:line="780" w:lineRule="atLeast"/>
        <w:ind w:left="20" w:right="20" w:firstLine="900"/>
        <w:jc w:val="both"/>
        <w:textAlignment w:val="baseline"/>
        <w:rPr>
          <w:sz w:val="41"/>
        </w:rPr>
      </w:pPr>
      <w:r>
        <w:rPr>
          <w:rFonts w:ascii="宋体" w:hAnsi="宋体" w:eastAsia="宋体" w:cs="宋体"/>
          <w:b w:val="0"/>
          <w:i w:val="0"/>
          <w:color w:val="000000"/>
          <w:spacing w:val="0"/>
          <w:sz w:val="41"/>
        </w:rPr>
        <w:t>加快建设法治中国，必须坚持统筹兼顾、把握重点、整体谋划，更加注重系统性、整体性、协同性。</w:t>
      </w:r>
    </w:p>
    <w:p w14:paraId="0799AACF">
      <w:pPr>
        <w:pageBreakBefore w:val="0"/>
        <w:wordWrap w:val="0"/>
        <w:spacing w:before="0" w:after="0" w:line="780" w:lineRule="atLeast"/>
        <w:ind w:left="20" w:right="0" w:firstLine="900"/>
        <w:jc w:val="both"/>
        <w:textAlignment w:val="baseline"/>
        <w:rPr>
          <w:sz w:val="41"/>
        </w:rPr>
      </w:pPr>
      <w:r>
        <w:rPr>
          <w:rFonts w:ascii="宋体" w:hAnsi="宋体" w:eastAsia="宋体" w:cs="宋体"/>
          <w:b w:val="0"/>
          <w:i w:val="0"/>
          <w:color w:val="000000"/>
          <w:spacing w:val="0"/>
          <w:sz w:val="41"/>
        </w:rPr>
        <w:t>坚持依法治国、依法执政、依法行政共同推进。依法治国是党领导人民治理国家的基本方式，必须保证人民在党的领导下，依照法律规定，通过各种途径和形式管理国家事务，管理经济和文化事业，管理社会事务，使国家各项工作都依法进行。依法执政是新的历史条件下我们党执政的基本方式，党通过法定程序将党的主张上升为国家意志，领导立法、保证执法、支持司法、带头守法，确保宪法法律实施。依法行政是法治状态下政府行为的基本原则和基本方式，依法行政的基本要求是合法行政，法定职责必须为、法无授权不可为，做到严格规范公正文明执法。依法治国、依法执政、依法行政具有内涵的统一性、目标的一致性、成效的相关性，必须彼此协调、形成合力，确保依法治国、依法执政与依法行政共同推进。</w:t>
      </w:r>
    </w:p>
    <w:p w14:paraId="6BD36B87">
      <w:pPr>
        <w:pageBreakBefore w:val="0"/>
        <w:wordWrap w:val="0"/>
        <w:spacing w:before="0" w:after="0" w:line="780" w:lineRule="atLeast"/>
        <w:ind w:left="20" w:right="20" w:firstLine="900"/>
        <w:jc w:val="both"/>
        <w:textAlignment w:val="baseline"/>
        <w:rPr>
          <w:sz w:val="41"/>
        </w:rPr>
      </w:pPr>
      <w:r>
        <w:rPr>
          <w:rFonts w:ascii="宋体" w:hAnsi="宋体" w:eastAsia="宋体" w:cs="宋体"/>
          <w:b w:val="0"/>
          <w:i w:val="0"/>
          <w:color w:val="000000"/>
          <w:spacing w:val="0"/>
          <w:sz w:val="41"/>
        </w:rPr>
        <w:t>坚持法治国家、法治政府、法治社会一体建设。法治国家是法治建设的目标。法治政府建设是全面依法治国的重点任务和主体工程。各级政府必须坚持在党的领导下、在法治轨道上开展工作，加快建设职能科学、权责法定、执法严明、公开公正、智能高效、廉洁诚信、人民满意的法治政府。法治社会是构筑法治国家的基础。全面依法治国需要全社会共同参与，建设信仰法治、公平正义、保障权利、守法诚信、充满活力、和谐有序的社会主义法治社会。法治国家、法治政府、法治社会，三者相互联系、内在统一，是法治中国建设的三大支柱。全面依法治国必须将法治国家、法治政府、法治社会建设同步规划、同步实施、一体建设。</w:t>
      </w:r>
    </w:p>
    <w:p w14:paraId="1AD75E4B">
      <w:pPr>
        <w:pageBreakBefore w:val="0"/>
        <w:wordWrap w:val="0"/>
        <w:spacing w:before="0" w:after="0" w:line="780" w:lineRule="atLeast"/>
        <w:ind w:left="20" w:right="40" w:firstLine="880"/>
        <w:jc w:val="both"/>
        <w:textAlignment w:val="baseline"/>
        <w:rPr>
          <w:sz w:val="41"/>
        </w:rPr>
      </w:pPr>
      <w:r>
        <w:rPr>
          <w:rFonts w:ascii="宋体" w:hAnsi="宋体" w:eastAsia="宋体" w:cs="宋体"/>
          <w:b w:val="0"/>
          <w:i w:val="0"/>
          <w:color w:val="000000"/>
          <w:spacing w:val="0"/>
          <w:sz w:val="41"/>
        </w:rPr>
        <w:t>坚持统筹推进国内法治和涉外法治。国内法治和涉外法治是法治中国建设的重要方面。要加快涉外法治工作战略布局，协调推进国内治理</w:t>
      </w:r>
    </w:p>
    <w:p w14:paraId="7D6CDCE6"/>
    <w:p w14:paraId="1BDDD306">
      <w:pPr>
        <w:sectPr>
          <w:headerReference r:id="rId401" w:type="default"/>
          <w:footerReference r:id="rId402" w:type="default"/>
          <w:pgSz w:w="16560" w:h="25520"/>
          <w:pgMar w:top="1460" w:right="1400" w:bottom="1460" w:left="1400" w:header="1160" w:footer="1160" w:gutter="0"/>
          <w:cols w:space="720" w:num="1"/>
        </w:sectPr>
      </w:pPr>
    </w:p>
    <w:p w14:paraId="45B14F7F">
      <w:pPr>
        <w:pageBreakBefore w:val="0"/>
        <w:tabs>
          <w:tab w:val="left" w:pos="13240"/>
        </w:tabs>
        <w:wordWrap w:val="0"/>
        <w:spacing w:before="0" w:after="0" w:line="480" w:lineRule="atLeast"/>
        <w:ind w:left="8100" w:right="0"/>
        <w:jc w:val="both"/>
        <w:textAlignment w:val="baseline"/>
        <w:rPr>
          <w:sz w:val="33"/>
        </w:rPr>
      </w:pPr>
      <w:r>
        <w:rPr>
          <w:rFonts w:ascii="宋体" w:hAnsi="宋体" w:eastAsia="宋体" w:cs="宋体"/>
          <w:b w:val="0"/>
          <w:i w:val="0"/>
          <w:color w:val="000000"/>
          <w:spacing w:val="0"/>
          <w:sz w:val="33"/>
        </w:rPr>
        <w:t>第三节加快建设法治中国</w:t>
      </w:r>
      <w:r>
        <w:tab/>
      </w:r>
      <w:r>
        <w:rPr>
          <w:rFonts w:ascii="宋体" w:hAnsi="宋体" w:eastAsia="宋体" w:cs="宋体"/>
          <w:b w:val="0"/>
          <w:i w:val="0"/>
          <w:color w:val="000000"/>
          <w:spacing w:val="0"/>
          <w:sz w:val="33"/>
        </w:rPr>
        <w:t>197</w:t>
      </w:r>
    </w:p>
    <w:p w14:paraId="76339115">
      <w:pPr>
        <w:pageBreakBefore w:val="0"/>
        <w:wordWrap w:val="0"/>
        <w:spacing w:before="0" w:after="0" w:line="400" w:lineRule="exact"/>
        <w:ind w:left="0" w:right="0"/>
        <w:jc w:val="both"/>
        <w:textAlignment w:val="baseline"/>
        <w:rPr>
          <w:sz w:val="33"/>
        </w:rPr>
      </w:pPr>
    </w:p>
    <w:p w14:paraId="0888B877">
      <w:pPr>
        <w:pageBreakBefore w:val="0"/>
        <w:wordWrap w:val="0"/>
        <w:spacing w:before="0" w:after="0" w:line="780" w:lineRule="atLeast"/>
        <w:ind w:left="60" w:right="140"/>
        <w:jc w:val="both"/>
        <w:textAlignment w:val="baseline"/>
        <w:rPr>
          <w:sz w:val="44"/>
        </w:rPr>
      </w:pPr>
      <w:r>
        <w:rPr>
          <w:rFonts w:ascii="宋体" w:hAnsi="宋体" w:eastAsia="宋体" w:cs="宋体"/>
          <w:b w:val="0"/>
          <w:i w:val="0"/>
          <w:color w:val="000000"/>
          <w:spacing w:val="0"/>
          <w:sz w:val="44"/>
        </w:rPr>
        <w:t>和国际治理，更好维护国家主权、安全、发展利益。加快形成系统完备的涉外法律法规体系，提升涉外执法司法效能。善于运用法治思维和法治方式，有效应对挑战、防范风险，综合利用立法、执法、司法等手段开展国际斗争，坚决维护国家核心利益。坚定维护以联合国为核心的国际体系，坚定维护以国际法为基础的国际秩序，坚定维护以联合国宪章宗旨和原则为基础的国际法基本原则和国际关系基本准则。</w:t>
      </w:r>
    </w:p>
    <w:p w14:paraId="5F892D5F">
      <w:pPr>
        <w:pageBreakBefore w:val="0"/>
        <w:wordWrap w:val="0"/>
        <w:spacing w:before="0" w:after="0" w:line="600" w:lineRule="exact"/>
        <w:ind w:left="0" w:right="0"/>
        <w:jc w:val="both"/>
        <w:textAlignment w:val="baseline"/>
        <w:rPr>
          <w:sz w:val="45"/>
        </w:rPr>
      </w:pPr>
    </w:p>
    <w:p w14:paraId="09802450">
      <w:pPr>
        <w:pageBreakBefore w:val="0"/>
        <w:wordWrap w:val="0"/>
        <w:spacing w:before="0" w:after="0" w:line="620" w:lineRule="atLeast"/>
        <w:ind w:left="880" w:right="0"/>
        <w:jc w:val="both"/>
        <w:textAlignment w:val="baseline"/>
        <w:rPr>
          <w:sz w:val="45"/>
        </w:rPr>
      </w:pPr>
      <w:r>
        <w:rPr>
          <w:rFonts w:ascii="宋体" w:hAnsi="宋体" w:eastAsia="宋体" w:cs="宋体"/>
          <w:b w:val="0"/>
          <w:i w:val="0"/>
          <w:color w:val="000000"/>
          <w:spacing w:val="0"/>
          <w:sz w:val="45"/>
        </w:rPr>
        <w:t>三、建设更高水平的法治中国</w:t>
      </w:r>
    </w:p>
    <w:p w14:paraId="1A3CACFF">
      <w:pPr>
        <w:pageBreakBefore w:val="0"/>
        <w:wordWrap w:val="0"/>
        <w:spacing w:before="0" w:after="0" w:line="780" w:lineRule="exact"/>
        <w:ind w:left="0" w:right="0"/>
        <w:jc w:val="both"/>
        <w:textAlignment w:val="baseline"/>
        <w:rPr>
          <w:sz w:val="44"/>
        </w:rPr>
      </w:pPr>
    </w:p>
    <w:p w14:paraId="35C77FBD">
      <w:pPr>
        <w:pageBreakBefore w:val="0"/>
        <w:wordWrap w:val="0"/>
        <w:spacing w:before="0" w:after="0" w:line="780" w:lineRule="atLeast"/>
        <w:ind w:left="60" w:right="140" w:firstLine="820"/>
        <w:jc w:val="both"/>
        <w:textAlignment w:val="baseline"/>
        <w:rPr>
          <w:sz w:val="44"/>
        </w:rPr>
      </w:pPr>
      <w:r>
        <w:rPr>
          <w:rFonts w:ascii="宋体" w:hAnsi="宋体" w:eastAsia="宋体" w:cs="宋体"/>
          <w:b w:val="0"/>
          <w:i w:val="0"/>
          <w:color w:val="000000"/>
          <w:spacing w:val="0"/>
          <w:sz w:val="44"/>
        </w:rPr>
        <w:t>加快建设法治中国，必须适应全面建设社会主义现代化国家的要求，牢牢把握经济社会发展和人民群众对法治建设的需要，坚持系统观念，全面推进科学立法、严格执法、公正司法、全民守法。</w:t>
      </w:r>
    </w:p>
    <w:p w14:paraId="1077F057">
      <w:pPr>
        <w:pageBreakBefore w:val="0"/>
        <w:wordWrap w:val="0"/>
        <w:spacing w:before="0" w:after="0" w:line="780" w:lineRule="atLeast"/>
        <w:ind w:left="60" w:right="20" w:firstLine="820"/>
        <w:jc w:val="both"/>
        <w:textAlignment w:val="baseline"/>
        <w:rPr>
          <w:sz w:val="44"/>
        </w:rPr>
      </w:pPr>
      <w:r>
        <w:rPr>
          <w:rFonts w:ascii="宋体" w:hAnsi="宋体" w:eastAsia="宋体" w:cs="宋体"/>
          <w:b w:val="0"/>
          <w:i w:val="0"/>
          <w:color w:val="000000"/>
          <w:spacing w:val="0"/>
          <w:sz w:val="44"/>
        </w:rPr>
        <w:t>完善以宪法为核心的中国特色社会主义法律体系。习近平指出：“不是什么法都能治国，不是什么法都能治好国；越是强调法治，越是要提高立法质量。”①要全面发挥宪法在立法中的核心地位功能，每一个立法环节都把好宪法关，努力使每一项立法都符合宪法精神、体现宪法权威、保证宪法实施。加强国家安全、科技创新、公共卫生、生物安全、生态文明、防范风险等重要领域，数字经济、互联网金融、人工智能、大数据、云计算等新兴领域，住房、就业、教育、卫生等民生领域，以及关系国家主权、安全、发展利益等涉外领域立法，补齐立法短板，以良法促进发展、保障善治。完善和加强备案审查制度，维护国家法制统一。坚持科学决策、民主决策、依法决策，全面落实重大决策程序制度。</w:t>
      </w:r>
    </w:p>
    <w:p w14:paraId="08DFDB89">
      <w:pPr>
        <w:pageBreakBefore w:val="0"/>
        <w:wordWrap w:val="0"/>
        <w:spacing w:before="0" w:after="0" w:line="780" w:lineRule="atLeast"/>
        <w:ind w:left="60" w:right="0" w:firstLine="840"/>
        <w:jc w:val="both"/>
        <w:textAlignment w:val="baseline"/>
        <w:rPr>
          <w:sz w:val="44"/>
        </w:rPr>
      </w:pPr>
      <w:r>
        <w:rPr>
          <w:rFonts w:ascii="宋体" w:hAnsi="宋体" w:eastAsia="宋体" w:cs="宋体"/>
          <w:b w:val="0"/>
          <w:i w:val="0"/>
          <w:color w:val="000000"/>
          <w:spacing w:val="0"/>
          <w:sz w:val="44"/>
        </w:rPr>
        <w:t>扎实推进依法行政。构建职责明确、依法行政的政府治理体系，各级行政机关必须依法履行职责，实现政府各项工作法治化。转变政府职能，优化政府职责体系和组织结构，推进机构、职能、权限、程序、责任法定</w:t>
      </w:r>
    </w:p>
    <w:p w14:paraId="2B3739AB">
      <w:pPr>
        <w:pageBreakBefore w:val="0"/>
        <w:wordWrap w:val="0"/>
        <w:spacing w:before="320" w:after="0" w:line="620" w:lineRule="atLeast"/>
        <w:ind w:left="920" w:right="40" w:hanging="860"/>
        <w:jc w:val="both"/>
        <w:textAlignment w:val="baseline"/>
        <w:rPr>
          <w:sz w:val="42"/>
        </w:rPr>
      </w:pPr>
      <w:r>
        <w:rPr>
          <w:rFonts w:ascii="楷体" w:hAnsi="楷体" w:eastAsia="楷体" w:cs="楷体"/>
          <w:b w:val="0"/>
          <w:i w:val="0"/>
          <w:color w:val="000000"/>
          <w:spacing w:val="0"/>
          <w:sz w:val="42"/>
        </w:rPr>
        <w:t>①  《习近平关于全面依法治国论述摘编》，中央文献出版社2015年版，第43页。</w:t>
      </w:r>
    </w:p>
    <w:p w14:paraId="17A6A83F"/>
    <w:p w14:paraId="2EA253A4">
      <w:pPr>
        <w:sectPr>
          <w:headerReference r:id="rId403" w:type="default"/>
          <w:footerReference r:id="rId404" w:type="default"/>
          <w:pgSz w:w="16560" w:h="25520"/>
          <w:pgMar w:top="1420" w:right="1280" w:bottom="1420" w:left="1280" w:header="1120" w:footer="1120" w:gutter="0"/>
          <w:cols w:space="720" w:num="1"/>
        </w:sectPr>
      </w:pPr>
    </w:p>
    <w:p w14:paraId="05364745">
      <w:pPr>
        <w:pageBreakBefore w:val="0"/>
        <w:tabs>
          <w:tab w:val="left" w:pos="2420"/>
        </w:tabs>
        <w:wordWrap w:val="0"/>
        <w:spacing w:before="0" w:after="0" w:line="440" w:lineRule="atLeast"/>
        <w:ind w:left="200" w:right="0"/>
        <w:jc w:val="both"/>
        <w:textAlignment w:val="baseline"/>
        <w:rPr>
          <w:sz w:val="32"/>
        </w:rPr>
      </w:pPr>
      <w:r>
        <w:rPr>
          <w:rFonts w:ascii="宋体" w:hAnsi="宋体" w:eastAsia="宋体" w:cs="宋体"/>
          <w:b w:val="0"/>
          <w:i w:val="0"/>
          <w:color w:val="000000"/>
          <w:spacing w:val="0"/>
          <w:sz w:val="32"/>
        </w:rPr>
        <w:t>198</w:t>
      </w:r>
      <w:r>
        <w:tab/>
      </w:r>
      <w:r>
        <w:rPr>
          <w:rFonts w:ascii="宋体" w:hAnsi="宋体" w:eastAsia="宋体" w:cs="宋体"/>
          <w:b w:val="0"/>
          <w:i w:val="0"/>
          <w:color w:val="000000"/>
          <w:spacing w:val="0"/>
          <w:sz w:val="32"/>
        </w:rPr>
        <w:t>第九章全面依法治国</w:t>
      </w:r>
    </w:p>
    <w:p w14:paraId="73539629">
      <w:pPr>
        <w:pageBreakBefore w:val="0"/>
        <w:wordWrap w:val="0"/>
        <w:spacing w:before="0" w:after="0" w:line="400" w:lineRule="exact"/>
        <w:ind w:left="0" w:right="0"/>
        <w:jc w:val="both"/>
        <w:textAlignment w:val="baseline"/>
        <w:rPr>
          <w:sz w:val="32"/>
        </w:rPr>
      </w:pPr>
    </w:p>
    <w:p w14:paraId="42839E43">
      <w:pPr>
        <w:pageBreakBefore w:val="0"/>
        <w:wordWrap w:val="0"/>
        <w:spacing w:before="0" w:after="0" w:line="780" w:lineRule="atLeast"/>
        <w:ind w:left="80" w:right="0" w:firstLine="20"/>
        <w:jc w:val="both"/>
        <w:textAlignment w:val="baseline"/>
        <w:rPr>
          <w:sz w:val="42"/>
        </w:rPr>
      </w:pPr>
      <w:r>
        <w:rPr>
          <w:rFonts w:ascii="宋体" w:hAnsi="宋体" w:eastAsia="宋体" w:cs="宋体"/>
          <w:b w:val="0"/>
          <w:i w:val="0"/>
          <w:color w:val="000000"/>
          <w:spacing w:val="0"/>
          <w:sz w:val="42"/>
        </w:rPr>
        <w:t>化，提高行政效率和公信力。深化事业单位改革，坚持优化协调高效。深化行政执法体制改革，全面推进严格规范公正文明执法，加大关系群众切身利益的重点领域执法力度，完善行政执法程序，健全行政裁量基准，细化量化行政裁量标准。强化行政执法监督机制和能力建设，严格落实行政执法责任制和责任追究制度。完善基层综合执法体制机制，探索推动在食品药品安全、工商质检、公共卫生、安全生产等领域实行跨领域跨部门综合执法。全面贯彻落实《法治政府建设实施纲要(2021——2025年)》，把法治作为行政决策、行政管理、行政监督的重要标尺，加快建设法治政府。</w:t>
      </w:r>
    </w:p>
    <w:p w14:paraId="4DD503AE">
      <w:pPr>
        <w:pageBreakBefore w:val="0"/>
        <w:wordWrap w:val="0"/>
        <w:spacing w:before="0" w:after="0" w:line="780" w:lineRule="atLeast"/>
        <w:ind w:left="80" w:right="20" w:firstLine="880"/>
        <w:jc w:val="both"/>
        <w:textAlignment w:val="baseline"/>
        <w:rPr>
          <w:sz w:val="42"/>
        </w:rPr>
      </w:pPr>
      <w:r>
        <w:rPr>
          <w:rFonts w:ascii="宋体" w:hAnsi="宋体" w:eastAsia="宋体" w:cs="宋体"/>
          <w:b w:val="0"/>
          <w:i w:val="0"/>
          <w:color w:val="000000"/>
          <w:spacing w:val="0"/>
          <w:sz w:val="42"/>
        </w:rPr>
        <w:t>严格公正司法。公正司法是维护社会公平正义的最后一道防线。要深化司法体制综合配套改革，全面准确落实司法责任制，加快建设公正高效权威的社会主义司法制度。强化对司法活动的制约监督，规范司法权力运行，健全公安机关、检察机关、审判机关、司法行政机关各司其职、相互配合、相互制约的体制机制。深化司法权力运行机制改革，加快构建科学合理、规范有序、权责一致、监管有力的司法权运行机制，确保司法权行使严格精准、公正高效。加强检察机关法律监督工作，拓展监督领域，丰富监督手段，完善公益诉讼制度，提升监督精准性有效性。</w:t>
      </w:r>
    </w:p>
    <w:p w14:paraId="773E1F7A">
      <w:pPr>
        <w:pageBreakBefore w:val="0"/>
        <w:wordWrap w:val="0"/>
        <w:spacing w:before="0" w:after="0" w:line="780" w:lineRule="atLeast"/>
        <w:ind w:left="0" w:right="60" w:firstLine="880"/>
        <w:jc w:val="both"/>
        <w:textAlignment w:val="baseline"/>
        <w:rPr>
          <w:sz w:val="42"/>
        </w:rPr>
      </w:pPr>
      <w:r>
        <w:rPr>
          <w:rFonts w:ascii="宋体" w:hAnsi="宋体" w:eastAsia="宋体" w:cs="宋体"/>
          <w:b w:val="0"/>
          <w:i w:val="0"/>
          <w:color w:val="000000"/>
          <w:spacing w:val="0"/>
          <w:sz w:val="42"/>
        </w:rPr>
        <w:t>加快建设法治社会。法治社会建设需要形成守法光荣、违法可耻的社会氛围，培育办事依法、遇事找法、解决问题用法、化解矛盾靠法的法治环境。加快建设覆盖城乡、便捷高效、均等普惠的现代公共法律服务体系，统筹研究律师、公证、法律援助、司法鉴定、调解、仲裁等工作改革方案，让人民群众切实感受到法律服务更加便捷。推进多层次多领域依法治理，更好运用法治手段解决平安建设、社会治理的重点难点问题，努力把重大矛盾隐患防范化解在基层。弘扬社会主义法治精神，发掘和传承中华法律文化精华，建设社会主义法治文化。深入开展法治宣传教育，在全社会树立法治观念。深化领导干部学法用法工作，发挥示范带头作用，推动尊法学法守法用法蔚然成风。加强青少年法治教育，引导广大青少年做社会主义法治的忠实崇尚者、自觉遵守者、坚定捍卫者。</w:t>
      </w:r>
    </w:p>
    <w:p w14:paraId="7792B93F"/>
    <w:p w14:paraId="38541787">
      <w:pPr>
        <w:sectPr>
          <w:headerReference r:id="rId405" w:type="default"/>
          <w:footerReference r:id="rId406" w:type="default"/>
          <w:pgSz w:w="16560" w:h="25520"/>
          <w:pgMar w:top="1400" w:right="1280" w:bottom="1400" w:left="1280" w:header="1100" w:footer="1100" w:gutter="0"/>
          <w:cols w:space="720" w:num="1"/>
        </w:sectPr>
      </w:pPr>
    </w:p>
    <w:p w14:paraId="4F30CD11">
      <w:pPr>
        <w:pageBreakBefore w:val="0"/>
        <w:wordWrap w:val="0"/>
        <w:spacing w:before="0" w:after="0" w:line="660" w:lineRule="atLeast"/>
        <w:ind w:left="0" w:right="2320"/>
        <w:jc w:val="right"/>
        <w:textAlignment w:val="baseline"/>
        <w:rPr>
          <w:sz w:val="48"/>
        </w:rPr>
      </w:pPr>
      <w:r>
        <w:rPr>
          <w:rFonts w:ascii="楷体" w:hAnsi="楷体" w:eastAsia="楷体" w:cs="楷体"/>
          <w:b w:val="0"/>
          <w:i w:val="0"/>
          <w:color w:val="000000"/>
          <w:spacing w:val="0"/>
          <w:sz w:val="48"/>
        </w:rPr>
        <w:t>课后思考</w:t>
      </w:r>
    </w:p>
    <w:p w14:paraId="3D82B4EA">
      <w:pPr>
        <w:pageBreakBefore w:val="0"/>
        <w:wordWrap w:val="0"/>
        <w:spacing w:before="0" w:after="0" w:line="700" w:lineRule="exact"/>
        <w:ind w:left="0" w:right="0"/>
        <w:jc w:val="right"/>
        <w:textAlignment w:val="baseline"/>
        <w:rPr>
          <w:sz w:val="51"/>
        </w:rPr>
      </w:pPr>
    </w:p>
    <w:p w14:paraId="1373B414">
      <w:pPr>
        <w:pageBreakBefore w:val="0"/>
        <w:wordWrap w:val="0"/>
        <w:spacing w:before="0" w:after="0" w:line="700" w:lineRule="atLeast"/>
        <w:ind w:left="860" w:right="0"/>
        <w:jc w:val="both"/>
        <w:textAlignment w:val="baseline"/>
        <w:rPr>
          <w:sz w:val="51"/>
        </w:rPr>
      </w:pPr>
      <w:r>
        <w:rPr>
          <w:rFonts w:ascii="黑体" w:hAnsi="黑体" w:eastAsia="黑体" w:cs="黑体"/>
          <w:b/>
          <w:i w:val="0"/>
          <w:color w:val="000000"/>
          <w:spacing w:val="0"/>
          <w:sz w:val="51"/>
        </w:rPr>
        <w:t>本章小结</w:t>
      </w:r>
    </w:p>
    <w:p w14:paraId="2F320FC3">
      <w:pPr>
        <w:pageBreakBefore w:val="0"/>
        <w:wordWrap w:val="0"/>
        <w:spacing w:before="0" w:after="0" w:line="700" w:lineRule="exact"/>
        <w:ind w:left="0" w:right="0"/>
        <w:jc w:val="both"/>
        <w:textAlignment w:val="baseline"/>
        <w:rPr>
          <w:sz w:val="51"/>
        </w:rPr>
      </w:pPr>
    </w:p>
    <w:p w14:paraId="63981D7A">
      <w:pPr>
        <w:pageBreakBefore w:val="0"/>
        <w:wordWrap w:val="0"/>
        <w:spacing w:before="0" w:after="0" w:line="960" w:lineRule="atLeast"/>
        <w:ind w:left="0" w:right="0" w:firstLine="800"/>
        <w:jc w:val="both"/>
        <w:textAlignment w:val="baseline"/>
        <w:rPr>
          <w:sz w:val="42"/>
        </w:rPr>
      </w:pPr>
      <w:r>
        <w:rPr>
          <w:rFonts w:ascii="黑体" w:hAnsi="黑体" w:eastAsia="黑体" w:cs="黑体"/>
          <w:b w:val="0"/>
          <w:i w:val="0"/>
          <w:color w:val="000000"/>
          <w:spacing w:val="0"/>
          <w:sz w:val="42"/>
        </w:rPr>
        <w:t>全面依法治国是坚持和发展中国特色社会主义的本质要求和重要保障，是国家治理的一场深刻革命。全面推进依法治国总目标是建设中国特色社会主义法治体系、建设社会主义法治国家。全面依法治国必须坚持党的领导，坚持中国特色社会主义制度，贯彻中国特色社会主义法治理论，走好中国特色社会主义法治道路；必须正确处理政治和法治、改革和法治、依法治国和以德治国、依法治国和依规治党等重大关系。要以建设中国特色社会主义法治体系为总抓手，坚持依宪治国、依宪执政，加快形成完备的法律规范体系、高效的法治实施体系、严密的法治监督体系、有力的法治保障体系，形成完善的党内法规体系。要围绕法治中国建设的总体目标，全面推进科学立法、严格执法、公正司法、全民守法，推动在法治轨道上全面建设社会主义现代化国家。</w:t>
      </w:r>
    </w:p>
    <w:p w14:paraId="2F9B7B4B">
      <w:pPr>
        <w:pageBreakBefore w:val="0"/>
        <w:wordWrap w:val="0"/>
        <w:spacing w:before="0" w:after="0" w:line="840" w:lineRule="exact"/>
        <w:ind w:left="0" w:right="0"/>
        <w:jc w:val="both"/>
        <w:textAlignment w:val="baseline"/>
        <w:rPr>
          <w:sz w:val="48"/>
        </w:rPr>
      </w:pPr>
    </w:p>
    <w:p w14:paraId="12F44455">
      <w:pPr>
        <w:pageBreakBefore w:val="0"/>
        <w:wordWrap w:val="0"/>
        <w:spacing w:before="0" w:after="0" w:line="840" w:lineRule="exact"/>
        <w:ind w:left="0" w:right="0"/>
        <w:jc w:val="both"/>
        <w:textAlignment w:val="baseline"/>
        <w:rPr>
          <w:sz w:val="48"/>
        </w:rPr>
      </w:pPr>
    </w:p>
    <w:p w14:paraId="6E14D986">
      <w:pPr>
        <w:pageBreakBefore w:val="0"/>
        <w:wordWrap w:val="0"/>
        <w:spacing w:before="0" w:after="0" w:line="840" w:lineRule="atLeast"/>
        <w:ind w:left="660" w:right="0"/>
        <w:jc w:val="both"/>
        <w:textAlignment w:val="baseline"/>
        <w:rPr>
          <w:sz w:val="48"/>
        </w:rPr>
      </w:pPr>
      <w:r>
        <w:rPr>
          <w:rFonts w:ascii="楷体" w:hAnsi="楷体" w:eastAsia="楷体" w:cs="楷体"/>
          <w:b w:val="0"/>
          <w:i w:val="0"/>
          <w:color w:val="000000"/>
          <w:spacing w:val="0"/>
          <w:sz w:val="48"/>
          <w:u w:val="single"/>
        </w:rPr>
        <w:t xml:space="preserve"> 课后思考                                             </w:t>
      </w:r>
    </w:p>
    <w:p w14:paraId="1ED7D0B6">
      <w:pPr>
        <w:pageBreakBefore w:val="0"/>
        <w:wordWrap w:val="0"/>
        <w:spacing w:before="0" w:after="0" w:line="840" w:lineRule="exact"/>
        <w:ind w:left="0" w:right="0"/>
        <w:jc w:val="both"/>
        <w:textAlignment w:val="baseline"/>
        <w:rPr>
          <w:sz w:val="48"/>
        </w:rPr>
      </w:pPr>
    </w:p>
    <w:p w14:paraId="1C2B6D02">
      <w:pPr>
        <w:pageBreakBefore w:val="0"/>
        <w:wordWrap w:val="0"/>
        <w:spacing w:before="0" w:after="0" w:line="960" w:lineRule="atLeast"/>
        <w:ind w:left="960" w:right="0"/>
        <w:jc w:val="both"/>
        <w:textAlignment w:val="baseline"/>
        <w:rPr>
          <w:sz w:val="42"/>
        </w:rPr>
      </w:pPr>
      <w:r>
        <w:rPr>
          <w:rFonts w:ascii="黑体" w:hAnsi="黑体" w:eastAsia="黑体" w:cs="黑体"/>
          <w:b w:val="0"/>
          <w:i w:val="0"/>
          <w:color w:val="000000"/>
          <w:spacing w:val="0"/>
          <w:sz w:val="42"/>
        </w:rPr>
        <w:t>1.为什么说全面依法治国是国家治理的一场深刻革命?</w:t>
      </w:r>
    </w:p>
    <w:p w14:paraId="66EADD68">
      <w:pPr>
        <w:pageBreakBefore w:val="0"/>
        <w:wordWrap w:val="0"/>
        <w:spacing w:before="0" w:after="0" w:line="960" w:lineRule="atLeast"/>
        <w:ind w:left="80" w:right="0" w:firstLine="880"/>
        <w:jc w:val="both"/>
        <w:textAlignment w:val="baseline"/>
        <w:rPr>
          <w:sz w:val="42"/>
        </w:rPr>
      </w:pPr>
      <w:r>
        <w:rPr>
          <w:rFonts w:ascii="黑体" w:hAnsi="黑体" w:eastAsia="黑体" w:cs="黑体"/>
          <w:b w:val="0"/>
          <w:i w:val="0"/>
          <w:color w:val="000000"/>
          <w:spacing w:val="0"/>
          <w:sz w:val="42"/>
        </w:rPr>
        <w:t>2.如何理解中国特色社会主义法治道路是全面依法治国的唯一正确道路?</w:t>
      </w:r>
    </w:p>
    <w:p w14:paraId="059DC6EE">
      <w:pPr>
        <w:pageBreakBefore w:val="0"/>
        <w:wordWrap w:val="0"/>
        <w:spacing w:before="0" w:after="0" w:line="960" w:lineRule="atLeast"/>
        <w:ind w:left="960" w:right="0"/>
        <w:jc w:val="both"/>
        <w:textAlignment w:val="baseline"/>
        <w:rPr>
          <w:sz w:val="42"/>
        </w:rPr>
      </w:pPr>
      <w:r>
        <w:rPr>
          <w:rFonts w:ascii="黑体" w:hAnsi="黑体" w:eastAsia="黑体" w:cs="黑体"/>
          <w:b w:val="0"/>
          <w:i w:val="0"/>
          <w:color w:val="000000"/>
          <w:spacing w:val="0"/>
          <w:sz w:val="42"/>
        </w:rPr>
        <w:t>3.如何建设和完善中国特色社会主义法治体系?</w:t>
      </w:r>
    </w:p>
    <w:p w14:paraId="1C569AB1">
      <w:pPr>
        <w:pageBreakBefore w:val="0"/>
        <w:wordWrap w:val="0"/>
        <w:spacing w:before="0" w:after="0" w:line="960" w:lineRule="atLeast"/>
        <w:ind w:left="960" w:right="0"/>
        <w:jc w:val="both"/>
        <w:textAlignment w:val="baseline"/>
        <w:rPr>
          <w:sz w:val="42"/>
        </w:rPr>
      </w:pPr>
      <w:r>
        <w:rPr>
          <w:rFonts w:ascii="黑体" w:hAnsi="黑体" w:eastAsia="黑体" w:cs="黑体"/>
          <w:b w:val="0"/>
          <w:i w:val="0"/>
          <w:color w:val="000000"/>
          <w:spacing w:val="0"/>
          <w:sz w:val="42"/>
        </w:rPr>
        <w:t>4.怎样建设更高水平的法治中国?</w:t>
      </w:r>
    </w:p>
    <w:p w14:paraId="2AD0EB4A"/>
    <w:p w14:paraId="3A7BA1A7">
      <w:pPr>
        <w:sectPr>
          <w:headerReference r:id="rId407" w:type="default"/>
          <w:footerReference r:id="rId408" w:type="default"/>
          <w:pgSz w:w="16560" w:h="25520"/>
          <w:pgMar w:top="1640" w:right="1320" w:bottom="1640" w:left="1320" w:header="1340" w:footer="1340" w:gutter="0"/>
          <w:cols w:space="720" w:num="1"/>
        </w:sectPr>
      </w:pPr>
    </w:p>
    <w:p w14:paraId="0400E7FE">
      <w:pPr>
        <w:pageBreakBefore w:val="0"/>
        <w:wordWrap w:val="0"/>
        <w:spacing w:before="2140" w:after="0" w:line="900" w:lineRule="atLeast"/>
        <w:ind w:left="0" w:right="0"/>
        <w:jc w:val="center"/>
        <w:textAlignment w:val="baseline"/>
        <w:rPr>
          <w:sz w:val="62"/>
        </w:rPr>
      </w:pPr>
      <w:r>
        <w:rPr>
          <w:rFonts w:ascii="宋体" w:hAnsi="宋体" w:eastAsia="宋体" w:cs="宋体"/>
          <w:b w:val="0"/>
          <w:i w:val="0"/>
          <w:color w:val="000000"/>
          <w:spacing w:val="0"/>
          <w:sz w:val="62"/>
        </w:rPr>
        <w:t>第十章  建设社会主义文化强国</w:t>
      </w:r>
    </w:p>
    <w:p w14:paraId="0E92C2CE">
      <w:pPr>
        <w:pageBreakBefore w:val="0"/>
        <w:wordWrap w:val="0"/>
        <w:spacing w:before="0" w:after="0" w:line="680" w:lineRule="exact"/>
        <w:ind w:left="0" w:right="0"/>
        <w:jc w:val="center"/>
        <w:textAlignment w:val="baseline"/>
        <w:rPr>
          <w:sz w:val="55"/>
        </w:rPr>
      </w:pPr>
    </w:p>
    <w:p w14:paraId="335C3117">
      <w:pPr>
        <w:pageBreakBefore w:val="0"/>
        <w:wordWrap w:val="0"/>
        <w:spacing w:before="0" w:after="0" w:line="680" w:lineRule="exact"/>
        <w:ind w:left="0" w:right="0"/>
        <w:jc w:val="center"/>
        <w:textAlignment w:val="baseline"/>
        <w:rPr>
          <w:sz w:val="55"/>
        </w:rPr>
      </w:pPr>
    </w:p>
    <w:p w14:paraId="43BB37C9">
      <w:pPr>
        <w:pageBreakBefore w:val="0"/>
        <w:wordWrap w:val="0"/>
        <w:spacing w:before="0" w:after="0" w:line="680" w:lineRule="exact"/>
        <w:ind w:left="0" w:right="0"/>
        <w:jc w:val="center"/>
        <w:textAlignment w:val="baseline"/>
        <w:rPr>
          <w:sz w:val="55"/>
        </w:rPr>
      </w:pPr>
    </w:p>
    <w:p w14:paraId="5ECE6A96">
      <w:pPr>
        <w:pageBreakBefore w:val="0"/>
        <w:wordWrap w:val="0"/>
        <w:spacing w:before="0" w:after="0" w:line="740" w:lineRule="atLeast"/>
        <w:ind w:left="920" w:right="0"/>
        <w:jc w:val="both"/>
        <w:textAlignment w:val="baseline"/>
        <w:rPr>
          <w:sz w:val="55"/>
        </w:rPr>
      </w:pPr>
      <w:r>
        <w:rPr>
          <w:rFonts w:ascii="黑体" w:hAnsi="黑体" w:eastAsia="黑体" w:cs="黑体"/>
          <w:b/>
          <w:i w:val="0"/>
          <w:color w:val="000000"/>
          <w:spacing w:val="0"/>
          <w:sz w:val="55"/>
        </w:rPr>
        <w:t>学习要点</w:t>
      </w:r>
    </w:p>
    <w:p w14:paraId="4CEE00ED">
      <w:pPr>
        <w:pageBreakBefore w:val="0"/>
        <w:wordWrap w:val="0"/>
        <w:spacing w:before="0" w:after="0" w:line="680" w:lineRule="exact"/>
        <w:ind w:left="0" w:right="0"/>
        <w:jc w:val="both"/>
        <w:textAlignment w:val="baseline"/>
        <w:rPr>
          <w:sz w:val="55"/>
        </w:rPr>
      </w:pPr>
    </w:p>
    <w:p w14:paraId="1AECFACE">
      <w:pPr>
        <w:pageBreakBefore w:val="0"/>
        <w:wordWrap w:val="0"/>
        <w:spacing w:before="0" w:after="0" w:line="880" w:lineRule="atLeast"/>
        <w:ind w:left="920" w:right="0"/>
        <w:jc w:val="both"/>
        <w:textAlignment w:val="baseline"/>
        <w:rPr>
          <w:sz w:val="43"/>
        </w:rPr>
      </w:pPr>
      <w:r>
        <w:rPr>
          <w:rFonts w:ascii="宋体" w:hAnsi="宋体" w:eastAsia="宋体" w:cs="宋体"/>
          <w:b w:val="0"/>
          <w:i w:val="0"/>
          <w:color w:val="000000"/>
          <w:spacing w:val="0"/>
          <w:sz w:val="43"/>
        </w:rPr>
        <w:t>1.文化自信是实现中华民族伟大复兴的强大精神力量</w:t>
      </w:r>
    </w:p>
    <w:p w14:paraId="0D7404A5">
      <w:pPr>
        <w:pageBreakBefore w:val="0"/>
        <w:wordWrap w:val="0"/>
        <w:spacing w:before="0" w:after="0" w:line="880" w:lineRule="atLeast"/>
        <w:ind w:left="920" w:right="0"/>
        <w:jc w:val="both"/>
        <w:textAlignment w:val="baseline"/>
        <w:rPr>
          <w:sz w:val="43"/>
        </w:rPr>
      </w:pPr>
      <w:r>
        <w:rPr>
          <w:rFonts w:ascii="宋体" w:hAnsi="宋体" w:eastAsia="宋体" w:cs="宋体"/>
          <w:b w:val="0"/>
          <w:i w:val="0"/>
          <w:color w:val="000000"/>
          <w:spacing w:val="0"/>
          <w:sz w:val="43"/>
        </w:rPr>
        <w:t>2.坚持马克思主义在意识形态领域指导地位的根本制度</w:t>
      </w:r>
    </w:p>
    <w:p w14:paraId="37D4F03E">
      <w:pPr>
        <w:pageBreakBefore w:val="0"/>
        <w:wordWrap w:val="0"/>
        <w:spacing w:before="0" w:after="0" w:line="880" w:lineRule="atLeast"/>
        <w:ind w:left="920" w:right="0"/>
        <w:jc w:val="both"/>
        <w:textAlignment w:val="baseline"/>
        <w:rPr>
          <w:sz w:val="43"/>
        </w:rPr>
      </w:pPr>
      <w:r>
        <w:rPr>
          <w:rFonts w:ascii="宋体" w:hAnsi="宋体" w:eastAsia="宋体" w:cs="宋体"/>
          <w:b w:val="0"/>
          <w:i w:val="0"/>
          <w:color w:val="000000"/>
          <w:spacing w:val="0"/>
          <w:sz w:val="43"/>
        </w:rPr>
        <w:t>3.培育和践行社会主义核心价值观的基本要求</w:t>
      </w:r>
    </w:p>
    <w:p w14:paraId="2704CFE1">
      <w:pPr>
        <w:pageBreakBefore w:val="0"/>
        <w:wordWrap w:val="0"/>
        <w:spacing w:before="0" w:after="0" w:line="880" w:lineRule="atLeast"/>
        <w:ind w:left="920" w:right="0"/>
        <w:jc w:val="both"/>
        <w:textAlignment w:val="baseline"/>
        <w:rPr>
          <w:sz w:val="43"/>
        </w:rPr>
      </w:pPr>
      <w:r>
        <w:rPr>
          <w:rFonts w:ascii="宋体" w:hAnsi="宋体" w:eastAsia="宋体" w:cs="宋体"/>
          <w:b w:val="0"/>
          <w:i w:val="0"/>
          <w:color w:val="000000"/>
          <w:spacing w:val="0"/>
          <w:sz w:val="43"/>
        </w:rPr>
        <w:t>4.中华文明的突出特性</w:t>
      </w:r>
    </w:p>
    <w:p w14:paraId="0F433EC0">
      <w:pPr>
        <w:pageBreakBefore w:val="0"/>
        <w:wordWrap w:val="0"/>
        <w:spacing w:before="0" w:after="0" w:line="880" w:lineRule="exact"/>
        <w:ind w:left="0" w:right="0"/>
        <w:jc w:val="both"/>
        <w:textAlignment w:val="baseline"/>
        <w:rPr>
          <w:sz w:val="43"/>
        </w:rPr>
      </w:pPr>
    </w:p>
    <w:p w14:paraId="459A0965">
      <w:pPr>
        <w:pageBreakBefore w:val="0"/>
        <w:wordWrap w:val="0"/>
        <w:spacing w:before="0" w:after="0" w:line="880" w:lineRule="exact"/>
        <w:ind w:left="0" w:right="0"/>
        <w:jc w:val="both"/>
        <w:textAlignment w:val="baseline"/>
        <w:rPr>
          <w:sz w:val="43"/>
        </w:rPr>
      </w:pPr>
    </w:p>
    <w:p w14:paraId="6CDA1F2A">
      <w:pPr>
        <w:pageBreakBefore w:val="0"/>
        <w:wordWrap w:val="0"/>
        <w:spacing w:before="0" w:after="0" w:line="880" w:lineRule="atLeast"/>
        <w:ind w:left="0" w:right="0" w:firstLine="920"/>
        <w:jc w:val="both"/>
        <w:textAlignment w:val="baseline"/>
        <w:rPr>
          <w:sz w:val="43"/>
        </w:rPr>
      </w:pPr>
      <w:r>
        <w:rPr>
          <w:rFonts w:ascii="宋体" w:hAnsi="宋体" w:eastAsia="宋体" w:cs="宋体"/>
          <w:b w:val="0"/>
          <w:i w:val="0"/>
          <w:color w:val="000000"/>
          <w:spacing w:val="0"/>
          <w:sz w:val="43"/>
        </w:rPr>
        <w:t>文化兴则国运兴，文化强则民族强。实现中华民族伟大复兴，必然要求推动中华文化繁荣兴盛，建设社会主义文化强国。习近平指出：“中国特色社会主义是物质文明和精神文明全面发展的社会主义。一个没有精神力量的民族难以自立自强，一项没有文化支撑的事业难以持续长久。”①新时代新征程，要坚定文化自信、担当使命、奋发有为，共同努力创造属于我们这个时代的新文化，建设中华民族现代文明。</w:t>
      </w:r>
    </w:p>
    <w:p w14:paraId="273AA9D6">
      <w:pPr>
        <w:pageBreakBefore w:val="0"/>
        <w:wordWrap w:val="0"/>
        <w:spacing w:before="0" w:after="0" w:line="880" w:lineRule="exact"/>
        <w:ind w:left="0" w:right="0"/>
        <w:jc w:val="both"/>
        <w:textAlignment w:val="baseline"/>
        <w:rPr>
          <w:sz w:val="43"/>
        </w:rPr>
      </w:pPr>
    </w:p>
    <w:p w14:paraId="0041E293">
      <w:pPr>
        <w:pageBreakBefore w:val="0"/>
        <w:wordWrap w:val="0"/>
        <w:spacing w:before="0" w:after="0" w:line="880" w:lineRule="exact"/>
        <w:ind w:left="0" w:right="0"/>
        <w:jc w:val="both"/>
        <w:textAlignment w:val="baseline"/>
        <w:rPr>
          <w:sz w:val="43"/>
        </w:rPr>
      </w:pPr>
    </w:p>
    <w:p w14:paraId="1AF01777">
      <w:pPr>
        <w:pageBreakBefore w:val="0"/>
        <w:wordWrap w:val="0"/>
        <w:spacing w:before="0" w:after="0" w:line="880" w:lineRule="exact"/>
        <w:ind w:left="0" w:right="0"/>
        <w:jc w:val="both"/>
        <w:textAlignment w:val="baseline"/>
        <w:rPr>
          <w:sz w:val="43"/>
        </w:rPr>
      </w:pPr>
    </w:p>
    <w:p w14:paraId="20457BD2">
      <w:pPr>
        <w:pageBreakBefore w:val="0"/>
        <w:wordWrap w:val="0"/>
        <w:spacing w:before="0" w:after="0" w:line="8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3AD67AC5">
      <w:pPr>
        <w:pageBreakBefore w:val="0"/>
        <w:wordWrap w:val="0"/>
        <w:spacing w:before="0" w:after="0" w:line="600" w:lineRule="atLeast"/>
        <w:ind w:left="0" w:right="0"/>
        <w:jc w:val="both"/>
        <w:textAlignment w:val="baseline"/>
        <w:rPr>
          <w:sz w:val="41"/>
        </w:rPr>
      </w:pPr>
      <w:r>
        <w:rPr>
          <w:rFonts w:ascii="楷体" w:hAnsi="楷体" w:eastAsia="楷体" w:cs="楷体"/>
          <w:b w:val="0"/>
          <w:i w:val="0"/>
          <w:color w:val="000000"/>
          <w:spacing w:val="0"/>
          <w:sz w:val="41"/>
        </w:rPr>
        <w:t>① 《习近平谈治国理政》第一卷，外文出版社2018年版，第52页。</w:t>
      </w:r>
    </w:p>
    <w:p w14:paraId="434945CB"/>
    <w:p w14:paraId="7DF8388F">
      <w:pPr>
        <w:sectPr>
          <w:headerReference r:id="rId409" w:type="default"/>
          <w:footerReference r:id="rId410" w:type="default"/>
          <w:pgSz w:w="16560" w:h="25520"/>
          <w:pgMar w:top="1980" w:right="1320" w:bottom="1980" w:left="1320" w:header="1680" w:footer="1680" w:gutter="0"/>
          <w:cols w:space="720" w:num="1"/>
        </w:sectPr>
      </w:pPr>
    </w:p>
    <w:p w14:paraId="56417BF4">
      <w:pPr>
        <w:pageBreakBefore w:val="0"/>
        <w:tabs>
          <w:tab w:val="left" w:pos="13200"/>
        </w:tabs>
        <w:wordWrap w:val="0"/>
        <w:spacing w:before="0" w:after="0" w:line="420" w:lineRule="atLeast"/>
        <w:ind w:left="6140" w:right="0"/>
        <w:jc w:val="both"/>
        <w:textAlignment w:val="baseline"/>
        <w:rPr>
          <w:sz w:val="30"/>
        </w:rPr>
      </w:pPr>
      <w:r>
        <w:rPr>
          <w:rFonts w:ascii="宋体" w:hAnsi="宋体" w:eastAsia="宋体" w:cs="宋体"/>
          <w:b w:val="0"/>
          <w:i w:val="0"/>
          <w:color w:val="000000"/>
          <w:spacing w:val="0"/>
          <w:sz w:val="30"/>
        </w:rPr>
        <w:t>第一节文化是民族生存和发展的重要力量</w:t>
      </w:r>
      <w:r>
        <w:tab/>
      </w:r>
      <w:r>
        <w:rPr>
          <w:rFonts w:ascii="宋体" w:hAnsi="宋体" w:eastAsia="宋体" w:cs="宋体"/>
          <w:b w:val="0"/>
          <w:i w:val="0"/>
          <w:color w:val="000000"/>
          <w:spacing w:val="0"/>
          <w:sz w:val="30"/>
        </w:rPr>
        <w:t>201</w:t>
      </w:r>
    </w:p>
    <w:p w14:paraId="695AD6F0">
      <w:pPr>
        <w:pageBreakBefore w:val="0"/>
        <w:wordWrap w:val="0"/>
        <w:spacing w:before="420" w:after="0" w:line="800" w:lineRule="atLeast"/>
        <w:ind w:left="0" w:right="0"/>
        <w:jc w:val="center"/>
        <w:textAlignment w:val="baseline"/>
        <w:rPr>
          <w:sz w:val="59"/>
        </w:rPr>
      </w:pPr>
      <w:r>
        <w:rPr>
          <w:rFonts w:ascii="宋体" w:hAnsi="宋体" w:eastAsia="宋体" w:cs="宋体"/>
          <w:b w:val="0"/>
          <w:i w:val="0"/>
          <w:color w:val="000000"/>
          <w:spacing w:val="0"/>
          <w:sz w:val="59"/>
        </w:rPr>
        <w:t>第一节文化是民族生存和发展的重要力量</w:t>
      </w:r>
    </w:p>
    <w:p w14:paraId="12945959">
      <w:pPr>
        <w:pageBreakBefore w:val="0"/>
        <w:wordWrap w:val="0"/>
        <w:spacing w:before="0" w:after="0" w:line="560" w:lineRule="exact"/>
        <w:ind w:left="0" w:right="0"/>
        <w:jc w:val="center"/>
        <w:textAlignment w:val="baseline"/>
        <w:rPr>
          <w:sz w:val="59"/>
        </w:rPr>
      </w:pPr>
    </w:p>
    <w:p w14:paraId="05913002">
      <w:pPr>
        <w:pageBreakBefore w:val="0"/>
        <w:wordWrap w:val="0"/>
        <w:spacing w:before="0" w:after="0" w:line="680" w:lineRule="atLeast"/>
        <w:ind w:left="40" w:right="60" w:firstLine="860"/>
        <w:jc w:val="both"/>
        <w:textAlignment w:val="baseline"/>
        <w:rPr>
          <w:sz w:val="50"/>
        </w:rPr>
      </w:pPr>
      <w:r>
        <w:rPr>
          <w:rFonts w:ascii="宋体" w:hAnsi="宋体" w:eastAsia="宋体" w:cs="宋体"/>
          <w:b w:val="0"/>
          <w:i w:val="0"/>
          <w:color w:val="000000"/>
          <w:spacing w:val="0"/>
          <w:sz w:val="50"/>
        </w:rPr>
        <w:t>文化是一个国家、一个民族的灵魂。国家的富强，民族的振兴，无不伴随着文化的历史性进步。要坚持中国特色社会主义文化发展道路，发展社会主义先进文化，弘扬革命文化，传承中华优秀传统文化，推进文化自信自强，增强实现中华民族伟大复兴的精神力量。</w:t>
      </w:r>
    </w:p>
    <w:p w14:paraId="5F2B7815">
      <w:pPr>
        <w:pageBreakBefore w:val="0"/>
        <w:wordWrap w:val="0"/>
        <w:spacing w:before="0" w:after="0" w:line="700" w:lineRule="exact"/>
        <w:ind w:left="0" w:right="0"/>
        <w:jc w:val="both"/>
        <w:textAlignment w:val="baseline"/>
        <w:rPr>
          <w:sz w:val="50"/>
        </w:rPr>
      </w:pPr>
    </w:p>
    <w:p w14:paraId="7DBF5A02">
      <w:pPr>
        <w:pageBreakBefore w:val="0"/>
        <w:wordWrap w:val="0"/>
        <w:spacing w:before="0" w:after="0" w:line="680" w:lineRule="atLeast"/>
        <w:ind w:left="880" w:right="0" w:firstLine="20"/>
        <w:jc w:val="both"/>
        <w:textAlignment w:val="baseline"/>
        <w:rPr>
          <w:sz w:val="50"/>
        </w:rPr>
      </w:pPr>
      <w:r>
        <w:rPr>
          <w:rFonts w:ascii="宋体" w:hAnsi="宋体" w:eastAsia="宋体" w:cs="宋体"/>
          <w:b w:val="0"/>
          <w:i w:val="0"/>
          <w:color w:val="000000"/>
          <w:spacing w:val="0"/>
          <w:sz w:val="50"/>
        </w:rPr>
        <w:t>一、文化繁荣兴盛是实现中华民族伟大复兴的必然要求</w:t>
      </w:r>
    </w:p>
    <w:p w14:paraId="75E47CCE">
      <w:pPr>
        <w:pageBreakBefore w:val="0"/>
        <w:wordWrap w:val="0"/>
        <w:spacing w:before="0" w:after="0" w:line="700" w:lineRule="exact"/>
        <w:ind w:left="0" w:right="0"/>
        <w:jc w:val="both"/>
        <w:textAlignment w:val="baseline"/>
        <w:rPr>
          <w:sz w:val="50"/>
        </w:rPr>
      </w:pPr>
    </w:p>
    <w:p w14:paraId="0E0604B6">
      <w:pPr>
        <w:pageBreakBefore w:val="0"/>
        <w:wordWrap w:val="0"/>
        <w:spacing w:before="0" w:after="0" w:line="680" w:lineRule="atLeast"/>
        <w:ind w:left="40" w:right="60" w:firstLine="860"/>
        <w:jc w:val="both"/>
        <w:textAlignment w:val="baseline"/>
        <w:rPr>
          <w:sz w:val="50"/>
        </w:rPr>
      </w:pPr>
      <w:r>
        <w:rPr>
          <w:rFonts w:ascii="宋体" w:hAnsi="宋体" w:eastAsia="宋体" w:cs="宋体"/>
          <w:b w:val="0"/>
          <w:i w:val="0"/>
          <w:color w:val="000000"/>
          <w:spacing w:val="0"/>
          <w:sz w:val="50"/>
        </w:rPr>
        <w:t>国家强大、民族兴盛、社会发展，不仅需要高度发达的物质文明，也需要高度繁荣的精神文明。习近平强调：“没有先进文化的积极引领，没有人民精神世界的极大丰富，没有民族精神力量的不断增强，一个国家、一个民族不可能屹立于世界民族之林。”①</w:t>
      </w:r>
    </w:p>
    <w:p w14:paraId="08E77465">
      <w:pPr>
        <w:pageBreakBefore w:val="0"/>
        <w:wordWrap w:val="0"/>
        <w:spacing w:before="0" w:after="0" w:line="680" w:lineRule="atLeast"/>
        <w:ind w:left="40" w:right="20" w:firstLine="860"/>
        <w:jc w:val="both"/>
        <w:textAlignment w:val="baseline"/>
        <w:rPr>
          <w:sz w:val="50"/>
        </w:rPr>
      </w:pPr>
      <w:r>
        <w:rPr>
          <w:rFonts w:ascii="宋体" w:hAnsi="宋体" w:eastAsia="宋体" w:cs="宋体"/>
          <w:b w:val="0"/>
          <w:i w:val="0"/>
          <w:color w:val="000000"/>
          <w:spacing w:val="0"/>
          <w:sz w:val="50"/>
        </w:rPr>
        <w:t>文化繁荣兴盛是实现中华民族伟大复兴的精神支撑。中华民族是世界上伟大的民族，创造了璀璨夺目的中华文化，为中华民族生生不息、发展壮大提供了丰厚滋养。中华民族之所以一次次凤凰涅槃、浴火重生，一个很重要的原因就是博大精深、灿烂辉煌的中华文化具有强大的生命力、凝聚力、创造力。近代以来，中华民族从磨难中奋起、从民族危亡走向民族复兴的历程，也是中华文化焕发活力、走向复兴的历程。今天，在新时代的伟大变革中，中华民族迎来了实现伟大复兴的光明前景。越是接近目标，越需要准备付出更为艰巨、更为艰苦的努力，越需要增强人民力量、振奋民族精神。只有推动文化繁荣兴盛，才能充分发挥文化在价值塑造、共识凝聚方面的重要作用，为全面推进中华民族伟大复兴提供更为主动、更为强大的精神力量。</w:t>
      </w:r>
    </w:p>
    <w:p w14:paraId="6E926585">
      <w:pPr>
        <w:pageBreakBefore w:val="0"/>
        <w:wordWrap w:val="0"/>
        <w:spacing w:before="0" w:after="0" w:line="680" w:lineRule="atLeast"/>
        <w:ind w:left="40" w:right="0" w:firstLine="860"/>
        <w:jc w:val="both"/>
        <w:textAlignment w:val="baseline"/>
        <w:rPr>
          <w:sz w:val="50"/>
        </w:rPr>
      </w:pPr>
      <w:r>
        <w:rPr>
          <w:rFonts w:ascii="宋体" w:hAnsi="宋体" w:eastAsia="宋体" w:cs="宋体"/>
          <w:b w:val="0"/>
          <w:i w:val="0"/>
          <w:color w:val="000000"/>
          <w:spacing w:val="0"/>
          <w:sz w:val="50"/>
        </w:rPr>
        <w:t>文化繁荣兴盛是建设社会主义现代化强国的应有之义。中国特色社</w:t>
      </w:r>
      <w:r>
        <w:rPr>
          <w:rFonts w:ascii="宋体" w:hAnsi="宋体" w:eastAsia="宋体" w:cs="宋体"/>
          <w:b w:val="0"/>
          <w:i w:val="0"/>
          <w:color w:val="000000"/>
          <w:spacing w:val="0"/>
          <w:sz w:val="50"/>
          <w:u w:val="single"/>
        </w:rPr>
        <w:t xml:space="preserve">           </w:t>
      </w:r>
    </w:p>
    <w:p w14:paraId="1251CB4E">
      <w:pPr>
        <w:pageBreakBefore w:val="0"/>
        <w:wordWrap w:val="0"/>
        <w:spacing w:before="0" w:after="0" w:line="560" w:lineRule="atLeast"/>
        <w:ind w:left="40" w:right="0"/>
        <w:jc w:val="both"/>
        <w:textAlignment w:val="baseline"/>
        <w:rPr>
          <w:sz w:val="39"/>
        </w:rPr>
      </w:pPr>
      <w:r>
        <w:rPr>
          <w:rFonts w:ascii="楷体" w:hAnsi="楷体" w:eastAsia="楷体" w:cs="楷体"/>
          <w:b w:val="0"/>
          <w:i w:val="0"/>
          <w:color w:val="000000"/>
          <w:spacing w:val="0"/>
          <w:sz w:val="39"/>
        </w:rPr>
        <w:t>①  《十八大以来重要文献选编》中，中央文献出版社2016年版，第121页。</w:t>
      </w:r>
    </w:p>
    <w:p w14:paraId="1A7B134F"/>
    <w:p w14:paraId="4EB66302">
      <w:pPr>
        <w:sectPr>
          <w:headerReference r:id="rId411" w:type="default"/>
          <w:footerReference r:id="rId412" w:type="default"/>
          <w:pgSz w:w="16560" w:h="25520"/>
          <w:pgMar w:top="1420" w:right="1280" w:bottom="1420" w:left="1280" w:header="1120" w:footer="1120" w:gutter="0"/>
          <w:cols w:space="720" w:num="1"/>
        </w:sectPr>
      </w:pPr>
    </w:p>
    <w:p w14:paraId="5EA4D6F0">
      <w:pPr>
        <w:pageBreakBefore w:val="0"/>
        <w:tabs>
          <w:tab w:val="left" w:pos="2340"/>
        </w:tabs>
        <w:wordWrap w:val="0"/>
        <w:spacing w:before="0" w:after="0" w:line="460" w:lineRule="atLeast"/>
        <w:ind w:left="60" w:right="0"/>
        <w:jc w:val="both"/>
        <w:textAlignment w:val="baseline"/>
        <w:rPr>
          <w:sz w:val="33"/>
        </w:rPr>
      </w:pPr>
      <w:r>
        <w:rPr>
          <w:rFonts w:ascii="楷体" w:hAnsi="楷体" w:eastAsia="楷体" w:cs="楷体"/>
          <w:b w:val="0"/>
          <w:i w:val="0"/>
          <w:color w:val="000000"/>
          <w:spacing w:val="0"/>
          <w:sz w:val="33"/>
        </w:rPr>
        <w:t>202</w:t>
      </w:r>
      <w:r>
        <w:tab/>
      </w:r>
      <w:r>
        <w:rPr>
          <w:rFonts w:ascii="宋体" w:hAnsi="宋体" w:eastAsia="宋体" w:cs="宋体"/>
          <w:b w:val="0"/>
          <w:i w:val="0"/>
          <w:color w:val="000000"/>
          <w:spacing w:val="0"/>
          <w:sz w:val="33"/>
        </w:rPr>
        <w:t>第十章建设社会主义文化强国</w:t>
      </w:r>
    </w:p>
    <w:p w14:paraId="3BC04CFC">
      <w:pPr>
        <w:pageBreakBefore w:val="0"/>
        <w:wordWrap w:val="0"/>
        <w:spacing w:before="520" w:after="0" w:line="800" w:lineRule="atLeast"/>
        <w:ind w:left="0" w:right="0" w:firstLine="60"/>
        <w:jc w:val="both"/>
        <w:textAlignment w:val="baseline"/>
        <w:rPr>
          <w:sz w:val="44"/>
        </w:rPr>
      </w:pPr>
      <w:r>
        <w:rPr>
          <w:rFonts w:ascii="宋体" w:hAnsi="宋体" w:eastAsia="宋体" w:cs="宋体"/>
          <w:b w:val="0"/>
          <w:i w:val="0"/>
          <w:color w:val="000000"/>
          <w:spacing w:val="0"/>
          <w:sz w:val="44"/>
        </w:rPr>
        <w:t>会主义是全面发展、全面进步的伟大事业，中国式现代化是物质文明和精神文明相协调的现代化，全面建成社会主义现代化强国必然要求建设社会主义文化强国。统筹推进“五位一体”总体布局、协调推进“四个全面”战略布局，文化是重要内容；推动高质量发展，文化是重要支点；满足人民日益增长的美好生活需要，文化是重要因素；战胜前进道路上各种风险挑战，文化是重要力量源泉。只有推动文化繁荣兴盛，才能为推进中国式现代化建设、实现第二个百年奋斗目标提供思想保证、舆论支持、精神动力和文化条件。</w:t>
      </w:r>
    </w:p>
    <w:p w14:paraId="2A8E0FB6">
      <w:pPr>
        <w:pageBreakBefore w:val="0"/>
        <w:wordWrap w:val="0"/>
        <w:spacing w:before="0" w:after="0" w:line="800" w:lineRule="atLeast"/>
        <w:ind w:left="0" w:right="0" w:firstLine="880"/>
        <w:jc w:val="both"/>
        <w:textAlignment w:val="baseline"/>
        <w:rPr>
          <w:sz w:val="44"/>
        </w:rPr>
      </w:pPr>
      <w:r>
        <w:rPr>
          <w:rFonts w:ascii="宋体" w:hAnsi="宋体" w:eastAsia="宋体" w:cs="宋体"/>
          <w:b w:val="0"/>
          <w:i w:val="0"/>
          <w:color w:val="000000"/>
          <w:spacing w:val="0"/>
          <w:sz w:val="44"/>
        </w:rPr>
        <w:t>文化繁荣兴盛是满足人民日益增长的美好生活需要的内在要求。随着我国社会主要矛盾的转化，人民对美好生活的向往越来越强烈，对精神文化生活更加看重，文化需求高品质、个性化的特点更加明显。满足人民对美好生活的需要，必须满足人民对美好精神文化生活的需要；改善人民群众生活品质，必须改善人民精神文化生活品质；保障人民的各项权益，必须更好保障人民的文化权益。只有推动文化繁荣兴盛，才能更好满足人民群众多样化、多层次、多方面的精神文化需求，增强人民精神力量，促进人的全面发展。</w:t>
      </w:r>
    </w:p>
    <w:p w14:paraId="1B86C8A8">
      <w:pPr>
        <w:pageBreakBefore w:val="0"/>
        <w:wordWrap w:val="0"/>
        <w:spacing w:before="0" w:after="0" w:line="800" w:lineRule="atLeast"/>
        <w:ind w:left="0" w:right="20" w:firstLine="880"/>
        <w:jc w:val="both"/>
        <w:textAlignment w:val="baseline"/>
        <w:rPr>
          <w:sz w:val="44"/>
        </w:rPr>
      </w:pPr>
      <w:r>
        <w:rPr>
          <w:rFonts w:ascii="宋体" w:hAnsi="宋体" w:eastAsia="宋体" w:cs="宋体"/>
          <w:b w:val="0"/>
          <w:i w:val="0"/>
          <w:color w:val="000000"/>
          <w:spacing w:val="0"/>
          <w:sz w:val="44"/>
        </w:rPr>
        <w:t>文化繁荣兴盛是在世界文化激荡中站稳脚跟的前提基础。当今世界，各种思想文化相互激荡，文化在综合国力竞争中的地位和作用更加凸显。谁拥有了强大的文化软实力，谁就能够在激烈的国际竞争中掌握主动权、话语权。只有推动文化繁荣兴盛，才能形成与我国综合国力和国际地位相适应的国家文化软实力，增强中华文化影响力和吸引力。</w:t>
      </w:r>
    </w:p>
    <w:p w14:paraId="4141BF35">
      <w:pPr>
        <w:pageBreakBefore w:val="0"/>
        <w:wordWrap w:val="0"/>
        <w:spacing w:before="0" w:after="0" w:line="800" w:lineRule="exact"/>
        <w:ind w:left="0" w:right="0"/>
        <w:jc w:val="both"/>
        <w:textAlignment w:val="baseline"/>
        <w:rPr>
          <w:sz w:val="44"/>
        </w:rPr>
      </w:pPr>
    </w:p>
    <w:p w14:paraId="7B9047EA">
      <w:pPr>
        <w:pageBreakBefore w:val="0"/>
        <w:wordWrap w:val="0"/>
        <w:spacing w:before="0" w:after="0" w:line="620" w:lineRule="atLeast"/>
        <w:ind w:left="880" w:right="0"/>
        <w:jc w:val="both"/>
        <w:textAlignment w:val="baseline"/>
        <w:rPr>
          <w:sz w:val="45"/>
        </w:rPr>
      </w:pPr>
      <w:r>
        <w:rPr>
          <w:rFonts w:ascii="宋体" w:hAnsi="宋体" w:eastAsia="宋体" w:cs="宋体"/>
          <w:b w:val="0"/>
          <w:i w:val="0"/>
          <w:color w:val="000000"/>
          <w:spacing w:val="0"/>
          <w:sz w:val="45"/>
        </w:rPr>
        <w:t>二、坚定中国特色社会主义文化自信</w:t>
      </w:r>
    </w:p>
    <w:p w14:paraId="3A28CB52">
      <w:pPr>
        <w:pageBreakBefore w:val="0"/>
        <w:wordWrap w:val="0"/>
        <w:spacing w:before="0" w:after="0" w:line="800" w:lineRule="exact"/>
        <w:ind w:left="0" w:right="0"/>
        <w:jc w:val="both"/>
        <w:textAlignment w:val="baseline"/>
        <w:rPr>
          <w:sz w:val="44"/>
        </w:rPr>
      </w:pPr>
    </w:p>
    <w:p w14:paraId="5F45682E">
      <w:pPr>
        <w:pageBreakBefore w:val="0"/>
        <w:wordWrap w:val="0"/>
        <w:spacing w:before="0" w:after="0" w:line="800" w:lineRule="atLeast"/>
        <w:ind w:left="0" w:right="20" w:firstLine="880"/>
        <w:jc w:val="both"/>
        <w:textAlignment w:val="baseline"/>
        <w:rPr>
          <w:sz w:val="44"/>
        </w:rPr>
      </w:pPr>
      <w:r>
        <w:rPr>
          <w:rFonts w:ascii="宋体" w:hAnsi="宋体" w:eastAsia="宋体" w:cs="宋体"/>
          <w:b w:val="0"/>
          <w:i w:val="0"/>
          <w:color w:val="000000"/>
          <w:spacing w:val="0"/>
          <w:sz w:val="44"/>
        </w:rPr>
        <w:t>文化自信是更基础、更广泛、更深厚的自信，是一个国家、一个民族发展中最基本、最深沉、最持久的力量。建设社会主义文化强国、推动社会主义文化繁荣兴盛，关键在于坚定中国特色社会主义文化自信。</w:t>
      </w:r>
    </w:p>
    <w:p w14:paraId="48E33F8B"/>
    <w:p w14:paraId="60313F97">
      <w:pPr>
        <w:sectPr>
          <w:headerReference r:id="rId413" w:type="default"/>
          <w:footerReference r:id="rId414" w:type="default"/>
          <w:pgSz w:w="16560" w:h="25520"/>
          <w:pgMar w:top="1400" w:right="1320" w:bottom="1400" w:left="1320" w:header="1100" w:footer="1100" w:gutter="0"/>
          <w:cols w:space="720" w:num="1"/>
        </w:sectPr>
      </w:pPr>
    </w:p>
    <w:p w14:paraId="1ABED12D">
      <w:pPr>
        <w:pageBreakBefore w:val="0"/>
        <w:tabs>
          <w:tab w:val="left" w:pos="13400"/>
        </w:tabs>
        <w:wordWrap w:val="0"/>
        <w:spacing w:before="0" w:after="0" w:line="400" w:lineRule="atLeast"/>
        <w:ind w:left="6320" w:right="0"/>
        <w:jc w:val="both"/>
        <w:textAlignment w:val="baseline"/>
        <w:rPr>
          <w:sz w:val="30"/>
        </w:rPr>
      </w:pPr>
      <w:r>
        <w:rPr>
          <w:rFonts w:ascii="宋体" w:hAnsi="宋体" w:eastAsia="宋体" w:cs="宋体"/>
          <w:b w:val="0"/>
          <w:i w:val="0"/>
          <w:color w:val="000000"/>
          <w:spacing w:val="0"/>
          <w:sz w:val="30"/>
        </w:rPr>
        <w:t>第一节文化是民族生存和发展的重要力量</w:t>
      </w:r>
      <w:r>
        <w:tab/>
      </w:r>
      <w:r>
        <w:rPr>
          <w:rFonts w:ascii="楷体" w:hAnsi="楷体" w:eastAsia="楷体" w:cs="楷体"/>
          <w:b w:val="0"/>
          <w:i w:val="0"/>
          <w:color w:val="000000"/>
          <w:spacing w:val="0"/>
          <w:sz w:val="30"/>
        </w:rPr>
        <w:t>203</w:t>
      </w:r>
    </w:p>
    <w:p w14:paraId="3D810F7F">
      <w:pPr>
        <w:pageBreakBefore w:val="0"/>
        <w:wordWrap w:val="0"/>
        <w:spacing w:before="540" w:after="0" w:line="800" w:lineRule="atLeast"/>
        <w:ind w:left="220" w:right="40"/>
        <w:jc w:val="both"/>
        <w:textAlignment w:val="baseline"/>
        <w:rPr>
          <w:sz w:val="43"/>
        </w:rPr>
      </w:pPr>
      <w:r>
        <w:rPr>
          <w:rFonts w:ascii="宋体" w:hAnsi="宋体" w:eastAsia="宋体" w:cs="宋体"/>
          <w:b w:val="0"/>
          <w:i w:val="0"/>
          <w:color w:val="000000"/>
          <w:spacing w:val="0"/>
          <w:sz w:val="43"/>
        </w:rPr>
        <w:t>习近平强调：“没有高度的文化自信，没有文化的繁荣兴盛，就没有中华民族伟大复兴。”①</w:t>
      </w:r>
    </w:p>
    <w:p w14:paraId="30F4BCA5">
      <w:pPr>
        <w:pageBreakBefore w:val="0"/>
        <w:wordWrap w:val="0"/>
        <w:spacing w:before="0" w:after="0" w:line="800" w:lineRule="atLeast"/>
        <w:ind w:left="220" w:right="0" w:firstLine="900"/>
        <w:jc w:val="both"/>
        <w:textAlignment w:val="baseline"/>
        <w:rPr>
          <w:sz w:val="43"/>
        </w:rPr>
      </w:pPr>
      <w:r>
        <w:rPr>
          <w:rFonts w:ascii="宋体" w:hAnsi="宋体" w:eastAsia="宋体" w:cs="宋体"/>
          <w:b w:val="0"/>
          <w:i w:val="0"/>
          <w:color w:val="000000"/>
          <w:spacing w:val="0"/>
          <w:sz w:val="43"/>
        </w:rPr>
        <w:t>中华优秀传统文化是我们坚定文化自信的深厚基础。中华文化博大精深、源远流长，中华文明是世界上唯一没有中断的文明。我国在新石器时代、青铜器时代、铁器时代等各个时代的古代文明发展成就上都走在世界前列，在几千年历史长河中产生了老子、孔子、庄子、孟子、墨子、孙子、韩非子等闻名于世的伟大思想巨匠，发明了造纸术、火药、印刷术、指南针等深刻影响人类文明进程的伟大科技成果，创作了诗经、楚辞、汉赋、唐诗、宋词、元曲、明清小说等伟大文艺作品。中华民族创造的优秀传统文化是民族的根脉，根植在中国人内心，形成了中国人看待世界、看待社会、看待人生的独特价值体系、文化内涵和精神品质，这是我们区别于其他国家和民族的根本特征，也铸就了中华民族一以贯之的文化自信。</w:t>
      </w:r>
    </w:p>
    <w:p w14:paraId="58973FFA">
      <w:pPr>
        <w:pageBreakBefore w:val="0"/>
        <w:wordWrap w:val="0"/>
        <w:spacing w:before="0" w:after="0" w:line="820" w:lineRule="exact"/>
        <w:ind w:left="0" w:right="0"/>
        <w:jc w:val="both"/>
        <w:textAlignment w:val="baseline"/>
        <w:rPr>
          <w:sz w:val="43"/>
        </w:rPr>
      </w:pPr>
    </w:p>
    <w:p w14:paraId="0BA16F47">
      <w:pPr>
        <w:pageBreakBefore w:val="0"/>
        <w:wordWrap w:val="0"/>
        <w:spacing w:before="0" w:after="0" w:line="800" w:lineRule="atLeast"/>
        <w:ind w:left="1120" w:right="900" w:firstLine="900"/>
        <w:jc w:val="both"/>
        <w:textAlignment w:val="baseline"/>
        <w:rPr>
          <w:sz w:val="43"/>
        </w:rPr>
      </w:pPr>
      <w:r>
        <w:rPr>
          <w:rFonts w:ascii="宋体" w:hAnsi="宋体" w:eastAsia="宋体" w:cs="宋体"/>
          <w:b w:val="0"/>
          <w:i w:val="0"/>
          <w:color w:val="000000"/>
          <w:spacing w:val="0"/>
          <w:sz w:val="43"/>
        </w:rPr>
        <w:t>中华民族生生不息绵延发展、饱受挫折又不断浴火重生，都离不开中华文化的有力支撑。中华文化独一无二的理念、智慧、气度、神韵，增添了中国人民和中华民族内心深处的自信和自豪。</w:t>
      </w:r>
      <w:r>
        <w:drawing>
          <wp:anchor distT="0" distB="0" distL="0" distR="0" simplePos="0" relativeHeight="251659264" behindDoc="1" locked="0" layoutInCell="1" allowOverlap="1">
            <wp:simplePos x="0" y="0"/>
            <wp:positionH relativeFrom="page">
              <wp:posOffset>774700</wp:posOffset>
            </wp:positionH>
            <wp:positionV relativeFrom="paragraph">
              <wp:posOffset>-444500</wp:posOffset>
            </wp:positionV>
            <wp:extent cx="546100" cy="558800"/>
            <wp:effectExtent l="0" t="0" r="0" b="0"/>
            <wp:wrapNone/>
            <wp:docPr id="75" name="Drawing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Drawing 75"/>
                    <pic:cNvPicPr>
                      <a:picLocks noChangeAspect="1"/>
                    </pic:cNvPicPr>
                  </pic:nvPicPr>
                  <pic:blipFill>
                    <a:blip r:embed="rId765"/>
                    <a:stretch>
                      <a:fillRect/>
                    </a:stretch>
                  </pic:blipFill>
                  <pic:spPr>
                    <a:xfrm>
                      <a:off x="0" y="0"/>
                      <a:ext cx="546100" cy="558800"/>
                    </a:xfrm>
                    <a:prstGeom prst="rect">
                      <a:avLst/>
                    </a:prstGeom>
                  </pic:spPr>
                </pic:pic>
              </a:graphicData>
            </a:graphic>
          </wp:anchor>
        </w:drawing>
      </w:r>
    </w:p>
    <w:p w14:paraId="498B9035">
      <w:pPr>
        <w:pageBreakBefore w:val="0"/>
        <w:wordWrap w:val="0"/>
        <w:spacing w:before="0" w:after="0" w:line="540" w:lineRule="atLeast"/>
        <w:ind w:left="2440" w:right="0"/>
        <w:jc w:val="both"/>
        <w:textAlignment w:val="baseline"/>
        <w:rPr>
          <w:sz w:val="40"/>
        </w:rPr>
      </w:pPr>
      <w:r>
        <w:rPr>
          <w:rFonts w:ascii="楷体" w:hAnsi="楷体" w:eastAsia="楷体" w:cs="楷体"/>
          <w:b w:val="0"/>
          <w:i w:val="0"/>
          <w:color w:val="000000"/>
          <w:spacing w:val="0"/>
          <w:sz w:val="40"/>
        </w:rPr>
        <w:t>————习近平在中国文联十大、中国作协九大开幕式上的讲话</w:t>
      </w:r>
    </w:p>
    <w:p w14:paraId="764B8309">
      <w:pPr>
        <w:pageBreakBefore w:val="0"/>
        <w:wordWrap w:val="0"/>
        <w:spacing w:before="0" w:after="0" w:line="600" w:lineRule="atLeast"/>
        <w:ind w:left="0" w:right="840"/>
        <w:jc w:val="right"/>
        <w:textAlignment w:val="baseline"/>
        <w:rPr>
          <w:sz w:val="40"/>
        </w:rPr>
      </w:pPr>
      <w:r>
        <w:rPr>
          <w:rFonts w:ascii="楷体" w:hAnsi="楷体" w:eastAsia="楷体" w:cs="楷体"/>
          <w:b w:val="0"/>
          <w:i w:val="0"/>
          <w:color w:val="000000"/>
          <w:spacing w:val="0"/>
          <w:sz w:val="40"/>
        </w:rPr>
        <w:t>(2016年11月30日)</w:t>
      </w:r>
    </w:p>
    <w:p w14:paraId="2B3C2D18">
      <w:pPr>
        <w:pageBreakBefore w:val="0"/>
        <w:wordWrap w:val="0"/>
        <w:spacing w:before="0" w:after="0" w:line="820" w:lineRule="exact"/>
        <w:ind w:left="0" w:right="0"/>
        <w:jc w:val="right"/>
        <w:textAlignment w:val="baseline"/>
        <w:rPr>
          <w:sz w:val="43"/>
        </w:rPr>
      </w:pPr>
    </w:p>
    <w:p w14:paraId="76FB14CE">
      <w:pPr>
        <w:pageBreakBefore w:val="0"/>
        <w:wordWrap w:val="0"/>
        <w:spacing w:before="0" w:after="0" w:line="800" w:lineRule="atLeast"/>
        <w:ind w:left="220" w:right="0" w:firstLine="900"/>
        <w:jc w:val="both"/>
        <w:textAlignment w:val="baseline"/>
        <w:rPr>
          <w:sz w:val="43"/>
        </w:rPr>
      </w:pPr>
      <w:r>
        <w:rPr>
          <w:rFonts w:ascii="宋体" w:hAnsi="宋体" w:eastAsia="宋体" w:cs="宋体"/>
          <w:b w:val="0"/>
          <w:i w:val="0"/>
          <w:color w:val="000000"/>
          <w:spacing w:val="0"/>
          <w:sz w:val="43"/>
        </w:rPr>
        <w:t>党带领人民在伟大斗争中孕育的革命文化和社会主义先进文化是我们坚定文化自信的坚强基石。我们党领导各族人民在进行革命、建设和改革的历史实践中，创造了鲜明独特、奋发向上的革命文化和社会主义先进文化，是激励人民投身革命和社会主义建设的强大精神力量，是我</w:t>
      </w:r>
    </w:p>
    <w:p w14:paraId="7143075F">
      <w:pPr>
        <w:pageBreakBefore w:val="0"/>
        <w:wordWrap w:val="0"/>
        <w:spacing w:before="0" w:after="0" w:line="800" w:lineRule="atLeast"/>
        <w:ind w:left="280" w:right="0"/>
        <w:jc w:val="both"/>
        <w:textAlignment w:val="baseline"/>
        <w:rPr>
          <w:sz w:val="43"/>
        </w:rPr>
      </w:pPr>
      <w:r>
        <w:rPr>
          <w:rFonts w:ascii="宋体" w:hAnsi="宋体" w:eastAsia="宋体" w:cs="宋体"/>
          <w:b w:val="0"/>
          <w:i w:val="0"/>
          <w:color w:val="000000"/>
          <w:spacing w:val="0"/>
          <w:sz w:val="43"/>
          <w:u w:val="single"/>
        </w:rPr>
        <w:t xml:space="preserve">             </w:t>
      </w:r>
    </w:p>
    <w:p w14:paraId="76A35102">
      <w:pPr>
        <w:pageBreakBefore w:val="0"/>
        <w:wordWrap w:val="0"/>
        <w:spacing w:before="0" w:after="0" w:line="540" w:lineRule="atLeast"/>
        <w:ind w:left="220" w:right="0"/>
        <w:jc w:val="both"/>
        <w:textAlignment w:val="baseline"/>
        <w:rPr>
          <w:sz w:val="40"/>
        </w:rPr>
      </w:pPr>
      <w:r>
        <w:rPr>
          <w:rFonts w:ascii="楷体" w:hAnsi="楷体" w:eastAsia="楷体" w:cs="楷体"/>
          <w:b w:val="0"/>
          <w:i w:val="0"/>
          <w:color w:val="000000"/>
          <w:spacing w:val="0"/>
          <w:sz w:val="40"/>
        </w:rPr>
        <w:t>①  《习近平著作选读》第二卷，人民出版社2023年版，第33页。</w:t>
      </w:r>
    </w:p>
    <w:p w14:paraId="3C85C270"/>
    <w:p w14:paraId="7DD94C04">
      <w:pPr>
        <w:sectPr>
          <w:headerReference r:id="rId415" w:type="default"/>
          <w:footerReference r:id="rId416" w:type="default"/>
          <w:pgSz w:w="16560" w:h="25520"/>
          <w:pgMar w:top="1440" w:right="1220" w:bottom="1440" w:left="1220" w:header="1140" w:footer="1140" w:gutter="0"/>
          <w:cols w:space="720" w:num="1"/>
        </w:sectPr>
      </w:pPr>
    </w:p>
    <w:p w14:paraId="6830F65A">
      <w:pPr>
        <w:pageBreakBefore w:val="0"/>
        <w:tabs>
          <w:tab w:val="left" w:pos="2280"/>
        </w:tabs>
        <w:wordWrap w:val="0"/>
        <w:spacing w:before="0" w:after="0" w:line="440" w:lineRule="atLeast"/>
        <w:ind w:left="20" w:right="0"/>
        <w:jc w:val="both"/>
        <w:textAlignment w:val="baseline"/>
        <w:rPr>
          <w:sz w:val="32"/>
        </w:rPr>
      </w:pPr>
      <w:r>
        <w:rPr>
          <w:rFonts w:ascii="楷体" w:hAnsi="楷体" w:eastAsia="楷体" w:cs="楷体"/>
          <w:b w:val="0"/>
          <w:i w:val="0"/>
          <w:color w:val="000000"/>
          <w:spacing w:val="0"/>
          <w:sz w:val="32"/>
        </w:rPr>
        <w:t>204</w:t>
      </w:r>
      <w:r>
        <w:tab/>
      </w:r>
      <w:r>
        <w:rPr>
          <w:rFonts w:ascii="宋体" w:hAnsi="宋体" w:eastAsia="宋体" w:cs="宋体"/>
          <w:b w:val="0"/>
          <w:i w:val="0"/>
          <w:color w:val="000000"/>
          <w:spacing w:val="0"/>
          <w:sz w:val="32"/>
        </w:rPr>
        <w:t>第十章建设社会主义文化强国</w:t>
      </w:r>
    </w:p>
    <w:p w14:paraId="4C426447">
      <w:pPr>
        <w:pageBreakBefore w:val="0"/>
        <w:wordWrap w:val="0"/>
        <w:spacing w:before="520" w:after="0" w:line="780" w:lineRule="atLeast"/>
        <w:ind w:left="20" w:right="60"/>
        <w:jc w:val="both"/>
        <w:textAlignment w:val="baseline"/>
        <w:rPr>
          <w:sz w:val="43"/>
        </w:rPr>
      </w:pPr>
      <w:r>
        <w:rPr>
          <w:rFonts w:ascii="宋体" w:hAnsi="宋体" w:eastAsia="宋体" w:cs="宋体"/>
          <w:b w:val="0"/>
          <w:i w:val="0"/>
          <w:color w:val="000000"/>
          <w:spacing w:val="0"/>
          <w:sz w:val="43"/>
        </w:rPr>
        <w:t>们文化发展的基础和优势。革命文化、社会主义先进文化以马克思主义为指导，与中华优秀传统文化一脉相承，贯通中华民族的过去、当下与未来，为中华文化注入符合中国实际、顺应时代发展要求的先进思想内涵，是中国共产党价值追求和中华民族精神内涵最生动的象征，共同垒筑了中国人民精神上的万里长城，支撑起中国人文化自信的雄伟大厦。</w:t>
      </w:r>
    </w:p>
    <w:p w14:paraId="3DD355E4">
      <w:pPr>
        <w:pageBreakBefore w:val="0"/>
        <w:wordWrap w:val="0"/>
        <w:spacing w:before="0" w:after="0" w:line="780" w:lineRule="atLeast"/>
        <w:ind w:left="20" w:right="20" w:firstLine="880"/>
        <w:jc w:val="both"/>
        <w:textAlignment w:val="baseline"/>
        <w:rPr>
          <w:sz w:val="43"/>
        </w:rPr>
      </w:pPr>
      <w:r>
        <w:rPr>
          <w:rFonts w:ascii="宋体" w:hAnsi="宋体" w:eastAsia="宋体" w:cs="宋体"/>
          <w:b w:val="0"/>
          <w:i w:val="0"/>
          <w:color w:val="000000"/>
          <w:spacing w:val="0"/>
          <w:sz w:val="43"/>
        </w:rPr>
        <w:t>中国特色社会主义伟大实践是我们坚定文化自信的现实基础。文化自信不仅来自于文化的积淀传承与创新发展，更来自于中国特色社会主义的伟大实践，来自于中华民族伟大复兴的光明前景。改革开放以来，我们党团结带领全国各族人民坚持不懈进行中国特色社会主义伟大实践，推动我国经济实力、科技实力、国防实力、综合国力进入世界前列，使中华民族以崭新姿态屹立于世界的东方，极大增强了中国人民的自信心和自豪感。特别是党的十八大以来取得的历史性成就和发生的历史性变革，使中国人民的历史主动精神、历史创造精神极大焕发，文化主体性得到有力体现。坚定文化自信，首要任务就是立足中华民族伟大历史实践和当代实践，用中国道理总结好中国经验，把中国经验提升为中国理论，既不盲从各种教条，也不照搬外国理论，实现精神上的独立自主。</w:t>
      </w:r>
    </w:p>
    <w:p w14:paraId="17DD9787">
      <w:pPr>
        <w:pageBreakBefore w:val="0"/>
        <w:wordWrap w:val="0"/>
        <w:spacing w:before="0" w:after="0" w:line="800" w:lineRule="exact"/>
        <w:ind w:left="0" w:right="0"/>
        <w:jc w:val="both"/>
        <w:textAlignment w:val="baseline"/>
        <w:rPr>
          <w:sz w:val="43"/>
        </w:rPr>
      </w:pPr>
    </w:p>
    <w:p w14:paraId="17AEE928">
      <w:pPr>
        <w:pageBreakBefore w:val="0"/>
        <w:wordWrap w:val="0"/>
        <w:spacing w:before="0" w:after="0" w:line="600" w:lineRule="atLeast"/>
        <w:ind w:left="0" w:right="0"/>
        <w:jc w:val="center"/>
        <w:textAlignment w:val="baseline"/>
        <w:rPr>
          <w:sz w:val="44"/>
        </w:rPr>
      </w:pPr>
      <w:r>
        <w:rPr>
          <w:rFonts w:ascii="宋体" w:hAnsi="宋体" w:eastAsia="宋体" w:cs="宋体"/>
          <w:b w:val="0"/>
          <w:i w:val="0"/>
          <w:color w:val="000000"/>
          <w:spacing w:val="0"/>
          <w:sz w:val="44"/>
        </w:rPr>
        <w:t>三、坚持中国特色社会主义文化发展道路</w:t>
      </w:r>
    </w:p>
    <w:p w14:paraId="402AF181">
      <w:pPr>
        <w:pageBreakBefore w:val="0"/>
        <w:wordWrap w:val="0"/>
        <w:spacing w:before="0" w:after="0" w:line="800" w:lineRule="exact"/>
        <w:ind w:left="0" w:right="0"/>
        <w:jc w:val="center"/>
        <w:textAlignment w:val="baseline"/>
        <w:rPr>
          <w:sz w:val="43"/>
        </w:rPr>
      </w:pPr>
    </w:p>
    <w:p w14:paraId="2AE70D02">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中国特色社会主义文化发展道路，是推动社会主义文化繁荣兴盛的唯一正确道路。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化，激发全民族文化创新创造活力，增强实现中华民族伟大复兴的精神力量。</w:t>
      </w:r>
    </w:p>
    <w:p w14:paraId="2CB552C7">
      <w:pPr>
        <w:pageBreakBefore w:val="0"/>
        <w:wordWrap w:val="0"/>
        <w:spacing w:before="0" w:after="0" w:line="780" w:lineRule="atLeast"/>
        <w:ind w:left="20" w:right="20" w:firstLine="880"/>
        <w:jc w:val="both"/>
        <w:textAlignment w:val="baseline"/>
        <w:rPr>
          <w:sz w:val="43"/>
        </w:rPr>
      </w:pPr>
      <w:r>
        <w:rPr>
          <w:rFonts w:ascii="宋体" w:hAnsi="宋体" w:eastAsia="宋体" w:cs="宋体"/>
          <w:b w:val="0"/>
          <w:i w:val="0"/>
          <w:color w:val="000000"/>
          <w:spacing w:val="0"/>
          <w:sz w:val="43"/>
        </w:rPr>
        <w:t>坚持举旗帜、聚民心、育新人、兴文化、展形象。一个时代有一个时代的文化使命任务。举旗帜，就是要高举马克思主义、中国特色社会</w:t>
      </w:r>
    </w:p>
    <w:p w14:paraId="72D4BC84"/>
    <w:p w14:paraId="3B97DD00">
      <w:pPr>
        <w:sectPr>
          <w:headerReference r:id="rId417" w:type="default"/>
          <w:footerReference r:id="rId418" w:type="default"/>
          <w:pgSz w:w="16560" w:h="25520"/>
          <w:pgMar w:top="1420" w:right="1300" w:bottom="1420" w:left="1300" w:header="1120" w:footer="1120" w:gutter="0"/>
          <w:cols w:space="720" w:num="1"/>
        </w:sectPr>
      </w:pPr>
    </w:p>
    <w:p w14:paraId="369257E8">
      <w:pPr>
        <w:pageBreakBefore w:val="0"/>
        <w:tabs>
          <w:tab w:val="left" w:pos="13240"/>
        </w:tabs>
        <w:wordWrap w:val="0"/>
        <w:spacing w:before="0" w:after="0" w:line="400" w:lineRule="atLeast"/>
        <w:ind w:left="6160" w:right="0"/>
        <w:jc w:val="both"/>
        <w:textAlignment w:val="baseline"/>
        <w:rPr>
          <w:sz w:val="30"/>
        </w:rPr>
      </w:pPr>
      <w:r>
        <w:rPr>
          <w:rFonts w:ascii="宋体" w:hAnsi="宋体" w:eastAsia="宋体" w:cs="宋体"/>
          <w:b w:val="0"/>
          <w:i w:val="0"/>
          <w:color w:val="000000"/>
          <w:spacing w:val="0"/>
          <w:sz w:val="30"/>
        </w:rPr>
        <w:t>第一节文化是民族生存和发展的重要力量</w:t>
      </w:r>
      <w:r>
        <w:tab/>
      </w:r>
      <w:r>
        <w:rPr>
          <w:rFonts w:ascii="楷体" w:hAnsi="楷体" w:eastAsia="楷体" w:cs="楷体"/>
          <w:b w:val="0"/>
          <w:i w:val="0"/>
          <w:color w:val="000000"/>
          <w:spacing w:val="0"/>
          <w:sz w:val="30"/>
        </w:rPr>
        <w:t>205</w:t>
      </w:r>
    </w:p>
    <w:p w14:paraId="064530A6">
      <w:pPr>
        <w:pageBreakBefore w:val="0"/>
        <w:wordWrap w:val="0"/>
        <w:spacing w:before="520" w:after="0" w:line="780" w:lineRule="atLeast"/>
        <w:ind w:left="0" w:right="20" w:firstLine="20"/>
        <w:jc w:val="both"/>
        <w:textAlignment w:val="baseline"/>
        <w:rPr>
          <w:sz w:val="43"/>
        </w:rPr>
      </w:pPr>
      <w:r>
        <w:rPr>
          <w:rFonts w:ascii="宋体" w:hAnsi="宋体" w:eastAsia="宋体" w:cs="宋体"/>
          <w:b w:val="0"/>
          <w:i w:val="0"/>
          <w:color w:val="000000"/>
          <w:spacing w:val="0"/>
          <w:sz w:val="43"/>
        </w:rPr>
        <w:t>主义的旗帜，坚持不懈用习近平新时代中国特色社会主义思想武装全党、教育人民、推动工作，在学懂弄通做实上下功夫，推动当代中国马克思主义、二十一世纪马克思主义深入人心、落地生根。聚民心，就是要牢牢把握正确舆论导向，唱响主旋律，壮大正能量，做大做强主流思想舆论，把全党全国人民士气鼓舞起来、精神振奋起来，朝着党中央确定的宏伟目标团结一心向前进。育新人，就是要坚持立德树人、以文化人，建设社会主义精神文明，培育和践行社会主义核心价值观，提高人民思想觉悟、道德水准、文明素养，培养能够担当民族复兴大任的时代新人。兴文化，就是要坚持中国特色社会主义文化发展道路，推动中华优秀传统文化创造性转化、创新性发展，继承革命文化，发展社会主义先进文化，激发全民族文化创新创造活力，建设社会主义文化强国。展形象，就是要推进国际传播能力建设，讲好中国故事、传播好中国声音，向世界展现真实、立体、全面的中国，提高国家文化软实力和中华文化影响力。</w:t>
      </w:r>
    </w:p>
    <w:p w14:paraId="537C7A69">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坚持“二为”方向、“双百”方针。坚持为人民服务、为社会主义服务的根本方向，是决定社会主义文化事业前途命运的关键。要坚持以人民为中心，尊重人民主体地位，保障人民文化权益，鼓励人民参与文化创新创造，实现满足人民文化需求和增强人民精神力量相统一。深刻把握新时代新征程的历史方位和民族复兴的时代主题，唱响昂扬的时代主旋律，充分发挥文化引领风尚、教育人民、服务社会、推动发展的作用。坚持百花齐放、百家争鸣，是繁荣发展社会主义文化的重要方针。要发扬学术民主、艺术民主，鼓励解放思想、大胆探索，营造积极健康、宽松和谐的氛围，提倡不同观点和学派充分讨论，提倡体裁、题材、形式、手段充分发展，推动观念、内容、风格、流派切磋互鉴。</w:t>
      </w:r>
    </w:p>
    <w:p w14:paraId="3255F74F">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激发全民族文化创新创造活力。创新创造是文化的生命所在，是文化的本质特征。中国特色社会主义文化发展道路是改革创新之路，必须在全社会营造鼓励文化创造的良好氛围，让蕴藏于人民中的文化创造活</w:t>
      </w:r>
    </w:p>
    <w:p w14:paraId="09E664B8"/>
    <w:p w14:paraId="7E9032FC">
      <w:pPr>
        <w:sectPr>
          <w:headerReference r:id="rId419" w:type="default"/>
          <w:footerReference r:id="rId420" w:type="default"/>
          <w:pgSz w:w="16560" w:h="25520"/>
          <w:pgMar w:top="1420" w:right="1300" w:bottom="1420" w:left="1300" w:header="1120" w:footer="1120" w:gutter="0"/>
          <w:cols w:space="720" w:num="1"/>
        </w:sectPr>
      </w:pPr>
    </w:p>
    <w:p w14:paraId="055073FD">
      <w:pPr>
        <w:pageBreakBefore w:val="0"/>
        <w:tabs>
          <w:tab w:val="left" w:pos="2320"/>
        </w:tabs>
        <w:wordWrap w:val="0"/>
        <w:spacing w:before="0" w:after="0" w:line="420" w:lineRule="atLeast"/>
        <w:ind w:left="80" w:right="0"/>
        <w:jc w:val="both"/>
        <w:textAlignment w:val="baseline"/>
        <w:rPr>
          <w:sz w:val="31"/>
        </w:rPr>
      </w:pPr>
      <w:r>
        <w:rPr>
          <w:rFonts w:ascii="楷体" w:hAnsi="楷体" w:eastAsia="楷体" w:cs="楷体"/>
          <w:b w:val="0"/>
          <w:i w:val="0"/>
          <w:color w:val="000000"/>
          <w:spacing w:val="0"/>
          <w:sz w:val="31"/>
        </w:rPr>
        <w:t>206</w:t>
      </w:r>
      <w:r>
        <w:tab/>
      </w:r>
      <w:r>
        <w:rPr>
          <w:rFonts w:ascii="宋体" w:hAnsi="宋体" w:eastAsia="宋体" w:cs="宋体"/>
          <w:b w:val="0"/>
          <w:i w:val="0"/>
          <w:color w:val="000000"/>
          <w:spacing w:val="0"/>
          <w:sz w:val="31"/>
        </w:rPr>
        <w:t>第十章建设社会主义文化强国</w:t>
      </w:r>
    </w:p>
    <w:p w14:paraId="14E81C0E">
      <w:pPr>
        <w:pageBreakBefore w:val="0"/>
        <w:wordWrap w:val="0"/>
        <w:spacing w:before="520" w:after="0" w:line="800" w:lineRule="atLeast"/>
        <w:ind w:left="0" w:right="20"/>
        <w:jc w:val="both"/>
        <w:textAlignment w:val="baseline"/>
        <w:rPr>
          <w:sz w:val="42"/>
        </w:rPr>
      </w:pPr>
      <w:r>
        <w:rPr>
          <w:rFonts w:ascii="宋体" w:hAnsi="宋体" w:eastAsia="宋体" w:cs="宋体"/>
          <w:b w:val="0"/>
          <w:i w:val="0"/>
          <w:color w:val="000000"/>
          <w:spacing w:val="0"/>
          <w:sz w:val="42"/>
        </w:rPr>
        <w:t>力得到充分发挥。要从历史长河和时代大潮中把握文化创新推动文化进步、引领社会变革的重要作用，坚持不忘本来、吸收外来、面向未来，在继承中转化，在学习中超越，不断推动文化创新创造。要立足中国特色社会主义伟大实践，准确把握人民精神文化需求新变化，把改革创新贯穿文化建设各个方面，使中国特色社会主义文化始终保持旺盛的生机活力，使精神文化产品和社会文化生活更加丰富多彩。</w:t>
      </w:r>
    </w:p>
    <w:p w14:paraId="767F50E6">
      <w:pPr>
        <w:pageBreakBefore w:val="0"/>
        <w:wordWrap w:val="0"/>
        <w:spacing w:before="0" w:after="0" w:line="700" w:lineRule="exact"/>
        <w:ind w:left="0" w:right="0"/>
        <w:jc w:val="both"/>
        <w:textAlignment w:val="baseline"/>
        <w:rPr>
          <w:sz w:val="59"/>
        </w:rPr>
      </w:pPr>
    </w:p>
    <w:p w14:paraId="4DC2F244">
      <w:pPr>
        <w:pageBreakBefore w:val="0"/>
        <w:wordWrap w:val="0"/>
        <w:spacing w:before="0" w:after="0" w:line="700" w:lineRule="exact"/>
        <w:ind w:left="0" w:right="0"/>
        <w:jc w:val="both"/>
        <w:textAlignment w:val="baseline"/>
        <w:rPr>
          <w:sz w:val="59"/>
        </w:rPr>
      </w:pPr>
    </w:p>
    <w:p w14:paraId="7BF24AF5">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第二节建设具有强大凝聚力和引领力的</w:t>
      </w:r>
    </w:p>
    <w:p w14:paraId="65E570BE">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社会主义意识形态</w:t>
      </w:r>
    </w:p>
    <w:p w14:paraId="6BF82A6D">
      <w:pPr>
        <w:pageBreakBefore w:val="0"/>
        <w:wordWrap w:val="0"/>
        <w:spacing w:before="0" w:after="0" w:line="700" w:lineRule="exact"/>
        <w:ind w:left="0" w:right="0"/>
        <w:jc w:val="center"/>
        <w:textAlignment w:val="baseline"/>
        <w:rPr>
          <w:sz w:val="59"/>
        </w:rPr>
      </w:pPr>
    </w:p>
    <w:p w14:paraId="6F3A2D96">
      <w:pPr>
        <w:pageBreakBefore w:val="0"/>
        <w:wordWrap w:val="0"/>
        <w:spacing w:before="0" w:after="0" w:line="800" w:lineRule="atLeast"/>
        <w:ind w:left="0" w:right="0" w:firstLine="880"/>
        <w:jc w:val="both"/>
        <w:textAlignment w:val="baseline"/>
        <w:rPr>
          <w:sz w:val="42"/>
        </w:rPr>
      </w:pPr>
      <w:r>
        <w:rPr>
          <w:rFonts w:ascii="宋体" w:hAnsi="宋体" w:eastAsia="宋体" w:cs="宋体"/>
          <w:b w:val="0"/>
          <w:i w:val="0"/>
          <w:color w:val="000000"/>
          <w:spacing w:val="0"/>
          <w:sz w:val="42"/>
        </w:rPr>
        <w:t>意识形态关乎旗帜、关乎道路、关乎国家政治安全，决定文化前进方向和发展道路。习近平强调：“意识形态工作是为国家立心、为民族立魂的工作。”①建设社会主义文化强国，推动社会主义文化繁荣兴盛，必须坚持马克思主义在意识形态领域指导地位的根本制度，大力加强马克思主义理论建设，塑造主流舆论新格局，建设具有强大凝聚力和引领力的社会主义意识形态。</w:t>
      </w:r>
    </w:p>
    <w:p w14:paraId="4EE1B397">
      <w:pPr>
        <w:pageBreakBefore w:val="0"/>
        <w:wordWrap w:val="0"/>
        <w:spacing w:before="0" w:after="0" w:line="820" w:lineRule="exact"/>
        <w:ind w:left="0" w:right="0"/>
        <w:jc w:val="both"/>
        <w:textAlignment w:val="baseline"/>
        <w:rPr>
          <w:sz w:val="42"/>
        </w:rPr>
      </w:pPr>
    </w:p>
    <w:p w14:paraId="12AC4CD5">
      <w:pPr>
        <w:pageBreakBefore w:val="0"/>
        <w:wordWrap w:val="0"/>
        <w:spacing w:before="0" w:after="0" w:line="800" w:lineRule="atLeast"/>
        <w:ind w:left="920" w:right="0"/>
        <w:jc w:val="both"/>
        <w:textAlignment w:val="baseline"/>
        <w:rPr>
          <w:sz w:val="42"/>
        </w:rPr>
      </w:pPr>
      <w:r>
        <w:rPr>
          <w:rFonts w:ascii="宋体" w:hAnsi="宋体" w:eastAsia="宋体" w:cs="宋体"/>
          <w:b w:val="0"/>
          <w:i w:val="0"/>
          <w:color w:val="000000"/>
          <w:spacing w:val="0"/>
          <w:sz w:val="42"/>
        </w:rPr>
        <w:t>一、坚持马克思主义在意识形态领域指导地位的根本制度</w:t>
      </w:r>
    </w:p>
    <w:p w14:paraId="2658D1FB">
      <w:pPr>
        <w:pageBreakBefore w:val="0"/>
        <w:wordWrap w:val="0"/>
        <w:spacing w:before="0" w:after="0" w:line="820" w:lineRule="exact"/>
        <w:ind w:left="0" w:right="0"/>
        <w:jc w:val="both"/>
        <w:textAlignment w:val="baseline"/>
        <w:rPr>
          <w:sz w:val="42"/>
        </w:rPr>
      </w:pPr>
    </w:p>
    <w:p w14:paraId="3CC81B9D">
      <w:pPr>
        <w:pageBreakBefore w:val="0"/>
        <w:wordWrap w:val="0"/>
        <w:spacing w:before="0" w:after="0" w:line="800" w:lineRule="atLeast"/>
        <w:ind w:left="0" w:right="20" w:firstLine="920"/>
        <w:jc w:val="both"/>
        <w:textAlignment w:val="baseline"/>
        <w:rPr>
          <w:sz w:val="42"/>
        </w:rPr>
      </w:pPr>
      <w:r>
        <w:rPr>
          <w:rFonts w:ascii="宋体" w:hAnsi="宋体" w:eastAsia="宋体" w:cs="宋体"/>
          <w:b w:val="0"/>
          <w:i w:val="0"/>
          <w:color w:val="000000"/>
          <w:spacing w:val="0"/>
          <w:sz w:val="42"/>
        </w:rPr>
        <w:t>马克思主义是我们立党立国、兴党兴国的根本指导思想。坚持马克思主义在意识形态领域指导地位的制度是中国特色社会主义制度体系的一项根本制度，是坚持和加强党对宣传思想文化工作全面领导的本质要求，是发展社会主义先进文化的有力保障。</w:t>
      </w:r>
    </w:p>
    <w:p w14:paraId="574528AE">
      <w:pPr>
        <w:pageBreakBefore w:val="0"/>
        <w:wordWrap w:val="0"/>
        <w:spacing w:before="0" w:after="0" w:line="800" w:lineRule="atLeast"/>
        <w:ind w:left="920" w:right="0"/>
        <w:jc w:val="both"/>
        <w:textAlignment w:val="baseline"/>
        <w:rPr>
          <w:sz w:val="42"/>
        </w:rPr>
      </w:pPr>
      <w:r>
        <w:rPr>
          <w:rFonts w:ascii="宋体" w:hAnsi="宋体" w:eastAsia="宋体" w:cs="宋体"/>
          <w:b w:val="0"/>
          <w:i w:val="0"/>
          <w:color w:val="000000"/>
          <w:spacing w:val="0"/>
          <w:sz w:val="42"/>
        </w:rPr>
        <w:t>坚持马克思主义在意识形态领域指导地位的根本制度是历史的结论。</w:t>
      </w:r>
    </w:p>
    <w:p w14:paraId="19D6F045">
      <w:pPr>
        <w:pageBreakBefore w:val="0"/>
        <w:wordWrap w:val="0"/>
        <w:spacing w:before="0" w:after="0" w:line="800" w:lineRule="atLeast"/>
        <w:ind w:left="80" w:right="0"/>
        <w:jc w:val="both"/>
        <w:textAlignment w:val="baseline"/>
        <w:rPr>
          <w:sz w:val="42"/>
        </w:rPr>
      </w:pPr>
      <w:r>
        <w:rPr>
          <w:rFonts w:ascii="宋体" w:hAnsi="宋体" w:eastAsia="宋体" w:cs="宋体"/>
          <w:b w:val="0"/>
          <w:i w:val="0"/>
          <w:color w:val="000000"/>
          <w:spacing w:val="0"/>
          <w:sz w:val="42"/>
          <w:u w:val="single"/>
        </w:rPr>
        <w:t xml:space="preserve">              </w:t>
      </w:r>
    </w:p>
    <w:p w14:paraId="48F4B064">
      <w:pPr>
        <w:pageBreakBefore w:val="0"/>
        <w:wordWrap w:val="0"/>
        <w:spacing w:before="0" w:after="0" w:line="800" w:lineRule="atLeast"/>
        <w:ind w:left="0" w:right="0"/>
        <w:jc w:val="both"/>
        <w:textAlignment w:val="baseline"/>
        <w:rPr>
          <w:sz w:val="42"/>
        </w:rPr>
      </w:pPr>
      <w:r>
        <w:rPr>
          <w:rFonts w:ascii="宋体" w:hAnsi="宋体" w:eastAsia="宋体" w:cs="宋体"/>
          <w:b w:val="0"/>
          <w:i w:val="0"/>
          <w:color w:val="000000"/>
          <w:spacing w:val="0"/>
          <w:sz w:val="42"/>
        </w:rPr>
        <w:t>①  《习近平著作选读》第一卷，人民出版社2023年版，第36页。</w:t>
      </w:r>
    </w:p>
    <w:p w14:paraId="45E18E2E"/>
    <w:p w14:paraId="72198ED7">
      <w:pPr>
        <w:sectPr>
          <w:headerReference r:id="rId421" w:type="default"/>
          <w:footerReference r:id="rId422" w:type="default"/>
          <w:pgSz w:w="16560" w:h="25520"/>
          <w:pgMar w:top="1420" w:right="1320" w:bottom="1420" w:left="1320" w:header="1120" w:footer="1120" w:gutter="0"/>
          <w:cols w:space="720" w:num="1"/>
        </w:sectPr>
      </w:pPr>
    </w:p>
    <w:p w14:paraId="768090D8">
      <w:pPr>
        <w:pageBreakBefore w:val="0"/>
        <w:tabs>
          <w:tab w:val="left" w:pos="13200"/>
        </w:tabs>
        <w:wordWrap w:val="0"/>
        <w:spacing w:before="0" w:after="0" w:line="400" w:lineRule="atLeast"/>
        <w:ind w:left="4160" w:right="0"/>
        <w:jc w:val="both"/>
        <w:textAlignment w:val="baseline"/>
        <w:rPr>
          <w:sz w:val="29"/>
        </w:rPr>
      </w:pPr>
      <w:r>
        <w:rPr>
          <w:rFonts w:ascii="宋体" w:hAnsi="宋体" w:eastAsia="宋体" w:cs="宋体"/>
          <w:b w:val="0"/>
          <w:i w:val="0"/>
          <w:color w:val="000000"/>
          <w:spacing w:val="0"/>
          <w:sz w:val="29"/>
        </w:rPr>
        <w:t>第二节建设具有强大凝聚力和引领力的社会主义意识形态</w:t>
      </w:r>
      <w:r>
        <w:tab/>
      </w:r>
      <w:r>
        <w:rPr>
          <w:rFonts w:ascii="楷体" w:hAnsi="楷体" w:eastAsia="楷体" w:cs="楷体"/>
          <w:b w:val="0"/>
          <w:i w:val="0"/>
          <w:color w:val="000000"/>
          <w:spacing w:val="0"/>
          <w:sz w:val="29"/>
        </w:rPr>
        <w:t>207</w:t>
      </w:r>
    </w:p>
    <w:p w14:paraId="5B861815">
      <w:pPr>
        <w:pageBreakBefore w:val="0"/>
        <w:wordWrap w:val="0"/>
        <w:spacing w:before="520" w:after="0" w:line="780" w:lineRule="atLeast"/>
        <w:ind w:left="0" w:right="140"/>
        <w:jc w:val="both"/>
        <w:textAlignment w:val="baseline"/>
        <w:rPr>
          <w:sz w:val="43"/>
        </w:rPr>
      </w:pPr>
      <w:r>
        <w:rPr>
          <w:rFonts w:ascii="宋体" w:hAnsi="宋体" w:eastAsia="宋体" w:cs="宋体"/>
          <w:b w:val="0"/>
          <w:i w:val="0"/>
          <w:color w:val="000000"/>
          <w:spacing w:val="0"/>
          <w:sz w:val="43"/>
        </w:rPr>
        <w:t>马克思主义深刻揭示了人类社会发展规律，是来自人民、为了人民、造福人民的思想体系，是指引人民认识世界、改造世界的行动指南。近代以来，为拯救民族危亡，先进的中国人尝试寻觅过各种思想武器，但都不能解决中国问题。正是中国先进分子选择了马克思主义，才为谋求民族独立、人民解放和国家富强、人民幸福指明了方向。在长期艰辛探索中，中国共产党把马克思主义基本原理同中国具体实际相结合、同中华优秀传统文化相结合，领导人民走出漫漫长夜，建立了新中国，确立了社会主义制度，开辟了中国特色社会主义道路，推动中国特色社会主义进入新时代，为实现中华民族伟大复兴开拓了光明的前景。马克思主义的命运早已同中国共产党的命运、中国人民的命运、中华民族的命运紧紧连在一起。我们党将坚持马克思主义在意识形态领域的指导地位明确为一项根本制度，这是关系党和国家事业长远发展、关系我国文化前进方向和发展道路的重大制度创新。</w:t>
      </w:r>
    </w:p>
    <w:p w14:paraId="395115BD">
      <w:pPr>
        <w:pageBreakBefore w:val="0"/>
        <w:wordWrap w:val="0"/>
        <w:spacing w:before="0" w:after="0" w:line="780" w:lineRule="atLeast"/>
        <w:ind w:left="140" w:right="40" w:firstLine="840"/>
        <w:jc w:val="both"/>
        <w:textAlignment w:val="baseline"/>
        <w:rPr>
          <w:sz w:val="43"/>
        </w:rPr>
      </w:pPr>
      <w:r>
        <w:rPr>
          <w:rFonts w:ascii="宋体" w:hAnsi="宋体" w:eastAsia="宋体" w:cs="宋体"/>
          <w:b w:val="0"/>
          <w:i w:val="0"/>
          <w:color w:val="000000"/>
          <w:spacing w:val="0"/>
          <w:sz w:val="43"/>
        </w:rPr>
        <w:t>坚持马克思主义在意识形态领域指导地位的根本制度，是坚持和巩固我国社会主义制度、保证我国文化建设正确方向的必然要求。马克思主义是社会主义意识形态的旗帜和灵魂，如果背离或放弃马克思主义，就会迷失方向、失去灵魂。面对世界范围内思想文化相互激荡，我国社会思想观念和价值取向日趋多样，各种社会思潮纷繁复杂的新变化，坚持马克思主义在意识形态领域的指导地位，巩固壮大奋进新时代的主流思想舆论，在多元中立主导、在多样中谋共识的任务更加凸显。只有坚持以马克思主义统领多样化思想文化发展，才能牢牢把握社会主义先进文化前进方向，夯实共同的思想基础，拉紧共同的精神纽带，促进全体人民在思想上精神上凝聚在一起。</w:t>
      </w:r>
    </w:p>
    <w:p w14:paraId="45B97B82">
      <w:pPr>
        <w:pageBreakBefore w:val="0"/>
        <w:wordWrap w:val="0"/>
        <w:spacing w:before="0" w:after="0" w:line="780" w:lineRule="atLeast"/>
        <w:ind w:left="240" w:right="0" w:firstLine="840"/>
        <w:jc w:val="both"/>
        <w:textAlignment w:val="baseline"/>
        <w:rPr>
          <w:sz w:val="43"/>
        </w:rPr>
      </w:pPr>
      <w:r>
        <w:rPr>
          <w:rFonts w:ascii="宋体" w:hAnsi="宋体" w:eastAsia="宋体" w:cs="宋体"/>
          <w:b w:val="0"/>
          <w:i w:val="0"/>
          <w:color w:val="000000"/>
          <w:spacing w:val="0"/>
          <w:sz w:val="43"/>
        </w:rPr>
        <w:t>党的十八大以来，以习近平同志为核心的党中央将意识形态工作作为党的一项极端重要的工作，就意识形态领域许多方向性、战略性问题作出部署，正本清源、守正创新，着力解决意识形态领域党的领导弱化问题，使我国意识形态领域形势发生了全局性、根本性转变。新时代新</w:t>
      </w:r>
    </w:p>
    <w:p w14:paraId="2C5D4410"/>
    <w:p w14:paraId="2EF6907D">
      <w:pPr>
        <w:sectPr>
          <w:headerReference r:id="rId423" w:type="default"/>
          <w:footerReference r:id="rId424" w:type="default"/>
          <w:pgSz w:w="16560" w:h="25520"/>
          <w:pgMar w:top="1400" w:right="1220" w:bottom="1400" w:left="1220" w:header="1100" w:footer="1100" w:gutter="0"/>
          <w:cols w:space="720" w:num="1"/>
        </w:sectPr>
      </w:pPr>
    </w:p>
    <w:p w14:paraId="49EFCBAD">
      <w:pPr>
        <w:pageBreakBefore w:val="0"/>
        <w:tabs>
          <w:tab w:val="left" w:pos="2280"/>
        </w:tabs>
        <w:wordWrap w:val="0"/>
        <w:spacing w:before="0" w:after="0" w:line="420" w:lineRule="atLeast"/>
        <w:ind w:left="20" w:right="0"/>
        <w:jc w:val="both"/>
        <w:textAlignment w:val="baseline"/>
        <w:rPr>
          <w:sz w:val="31"/>
        </w:rPr>
      </w:pPr>
      <w:r>
        <w:rPr>
          <w:rFonts w:ascii="楷体" w:hAnsi="楷体" w:eastAsia="楷体" w:cs="楷体"/>
          <w:b w:val="0"/>
          <w:i w:val="0"/>
          <w:color w:val="000000"/>
          <w:spacing w:val="0"/>
          <w:sz w:val="31"/>
        </w:rPr>
        <w:t>208</w:t>
      </w:r>
      <w:r>
        <w:tab/>
      </w:r>
      <w:r>
        <w:rPr>
          <w:rFonts w:ascii="宋体" w:hAnsi="宋体" w:eastAsia="宋体" w:cs="宋体"/>
          <w:b w:val="0"/>
          <w:i w:val="0"/>
          <w:color w:val="000000"/>
          <w:spacing w:val="0"/>
          <w:sz w:val="31"/>
        </w:rPr>
        <w:t>第十章建设社会主义文化强国</w:t>
      </w:r>
    </w:p>
    <w:p w14:paraId="5C2F8282">
      <w:pPr>
        <w:pageBreakBefore w:val="0"/>
        <w:wordWrap w:val="0"/>
        <w:spacing w:before="520" w:after="0" w:line="820" w:lineRule="atLeast"/>
        <w:ind w:left="0" w:right="0"/>
        <w:jc w:val="both"/>
        <w:textAlignment w:val="baseline"/>
        <w:rPr>
          <w:sz w:val="43"/>
        </w:rPr>
      </w:pPr>
      <w:r>
        <w:rPr>
          <w:rFonts w:ascii="宋体" w:hAnsi="宋体" w:eastAsia="宋体" w:cs="宋体"/>
          <w:b w:val="0"/>
          <w:i w:val="0"/>
          <w:color w:val="000000"/>
          <w:spacing w:val="0"/>
          <w:sz w:val="43"/>
        </w:rPr>
        <w:t>征程，坚持马克思主义在意识形态领域指导地位的根本制度，必须牢牢掌握党对意识形态工作领导权，坚持以立为本、立破并举，提高政治自觉，把意识形态阵地建设和管理工作摆在重要位置，全面落实意识形态工作责任制，压紧压实做好意识形态工作的政治责任。要切实把坚持以马克思主义为指导体现到理论武装、舆论引导、思想道德建设、文化文艺等各方面，使全体人民在理想信念、价值理念、道德观念上紧紧团结在一起。</w:t>
      </w:r>
    </w:p>
    <w:p w14:paraId="473AFA45">
      <w:pPr>
        <w:pageBreakBefore w:val="0"/>
        <w:wordWrap w:val="0"/>
        <w:spacing w:before="0" w:after="0" w:line="840" w:lineRule="exact"/>
        <w:ind w:left="0" w:right="0"/>
        <w:jc w:val="both"/>
        <w:textAlignment w:val="baseline"/>
        <w:rPr>
          <w:sz w:val="43"/>
        </w:rPr>
      </w:pPr>
    </w:p>
    <w:p w14:paraId="3DF897D8">
      <w:pPr>
        <w:pageBreakBefore w:val="0"/>
        <w:wordWrap w:val="0"/>
        <w:spacing w:before="0" w:after="0" w:line="600" w:lineRule="atLeast"/>
        <w:ind w:left="860" w:right="0"/>
        <w:jc w:val="both"/>
        <w:textAlignment w:val="baseline"/>
        <w:rPr>
          <w:sz w:val="44"/>
        </w:rPr>
      </w:pPr>
      <w:r>
        <w:rPr>
          <w:rFonts w:ascii="宋体" w:hAnsi="宋体" w:eastAsia="宋体" w:cs="宋体"/>
          <w:b w:val="0"/>
          <w:i w:val="0"/>
          <w:color w:val="000000"/>
          <w:spacing w:val="0"/>
          <w:sz w:val="44"/>
        </w:rPr>
        <w:t>二、大力加强马克思主义理论建设</w:t>
      </w:r>
    </w:p>
    <w:p w14:paraId="42546B89">
      <w:pPr>
        <w:pageBreakBefore w:val="0"/>
        <w:wordWrap w:val="0"/>
        <w:spacing w:before="0" w:after="0" w:line="840" w:lineRule="exact"/>
        <w:ind w:left="0" w:right="0"/>
        <w:jc w:val="both"/>
        <w:textAlignment w:val="baseline"/>
        <w:rPr>
          <w:sz w:val="43"/>
        </w:rPr>
      </w:pPr>
    </w:p>
    <w:p w14:paraId="25FB1A93">
      <w:pPr>
        <w:pageBreakBefore w:val="0"/>
        <w:wordWrap w:val="0"/>
        <w:spacing w:before="0" w:after="0" w:line="820" w:lineRule="atLeast"/>
        <w:ind w:left="0" w:right="20" w:firstLine="860"/>
        <w:jc w:val="both"/>
        <w:textAlignment w:val="baseline"/>
        <w:rPr>
          <w:sz w:val="43"/>
        </w:rPr>
      </w:pPr>
      <w:r>
        <w:rPr>
          <w:rFonts w:ascii="宋体" w:hAnsi="宋体" w:eastAsia="宋体" w:cs="宋体"/>
          <w:b w:val="0"/>
          <w:i w:val="0"/>
          <w:color w:val="000000"/>
          <w:spacing w:val="0"/>
          <w:sz w:val="43"/>
        </w:rPr>
        <w:t>加强马克思主义理论建设，是不断巩固马克思主义在意识形态领域的指导地位、不断巩固全党全国人民团结奋斗的共同思想基础的必然要求。要加强马克思主义理论学习宣传教育，深化马克思主义理论研究和建设，加快构建中国特色哲学社会科学，为党和国家事业发展提供坚实的思想保证、精神力量和理论支撑。</w:t>
      </w:r>
    </w:p>
    <w:p w14:paraId="6E56D4AD">
      <w:pPr>
        <w:pageBreakBefore w:val="0"/>
        <w:wordWrap w:val="0"/>
        <w:spacing w:before="0" w:after="0" w:line="820" w:lineRule="atLeast"/>
        <w:ind w:left="0" w:right="0" w:firstLine="860"/>
        <w:jc w:val="both"/>
        <w:textAlignment w:val="baseline"/>
        <w:rPr>
          <w:sz w:val="43"/>
        </w:rPr>
      </w:pPr>
      <w:r>
        <w:rPr>
          <w:rFonts w:ascii="宋体" w:hAnsi="宋体" w:eastAsia="宋体" w:cs="宋体"/>
          <w:b w:val="0"/>
          <w:i w:val="0"/>
          <w:color w:val="000000"/>
          <w:spacing w:val="0"/>
          <w:sz w:val="43"/>
        </w:rPr>
        <w:t>坚持用马克思主义特别是中国化时代化的马克思主义武装全党、教育人民、指导实践。马克思主义始终是随着时代、实践、认识发展而发展的，习近平新时代中国特色社会主义思想是马克思主义中国化时代化最新成果，是当今时代最现实、最鲜活的马克思主义。要深入推进习近平新时代中国特色社会主义思想学习教育，引导人们全面系统掌握这一思想的基本观点、科学体系，把握好这一思想的世界观、方法论，坚持好、运用好贯穿其中的立场观点方法。把学习这一思想同学习马克思主义基本原理贯通起来，同学习党史、新中国史、改革开放史、社会主义发展史、中华民族发展史结合起来。坚持理论联系实际的学风，用马克思主义观察时代、把握时代、引领时代，增强对当代中国马克思主义、二十一世纪马克思主义的政治认同、思想认同、理论认同、情感认同。</w:t>
      </w:r>
    </w:p>
    <w:p w14:paraId="607AE2E6"/>
    <w:p w14:paraId="62593A89">
      <w:pPr>
        <w:sectPr>
          <w:headerReference r:id="rId425" w:type="default"/>
          <w:footerReference r:id="rId426" w:type="default"/>
          <w:pgSz w:w="16560" w:h="25520"/>
          <w:pgMar w:top="1420" w:right="1320" w:bottom="1420" w:left="1320" w:header="1120" w:footer="1120" w:gutter="0"/>
          <w:cols w:space="720" w:num="1"/>
        </w:sectPr>
      </w:pPr>
    </w:p>
    <w:p w14:paraId="11D74607">
      <w:pPr>
        <w:pageBreakBefore w:val="0"/>
        <w:tabs>
          <w:tab w:val="left" w:pos="13220"/>
        </w:tabs>
        <w:wordWrap w:val="0"/>
        <w:spacing w:before="0" w:after="0" w:line="400" w:lineRule="atLeast"/>
        <w:ind w:left="4180" w:right="0"/>
        <w:jc w:val="both"/>
        <w:textAlignment w:val="baseline"/>
        <w:rPr>
          <w:sz w:val="29"/>
        </w:rPr>
      </w:pPr>
      <w:r>
        <w:rPr>
          <w:rFonts w:ascii="宋体" w:hAnsi="宋体" w:eastAsia="宋体" w:cs="宋体"/>
          <w:b w:val="0"/>
          <w:i w:val="0"/>
          <w:color w:val="000000"/>
          <w:spacing w:val="0"/>
          <w:sz w:val="29"/>
        </w:rPr>
        <w:t>第二节建设具有强大凝聚力和引领力的社会主义意识形态</w:t>
      </w:r>
      <w:r>
        <w:tab/>
      </w:r>
      <w:r>
        <w:rPr>
          <w:rFonts w:ascii="楷体" w:hAnsi="楷体" w:eastAsia="楷体" w:cs="楷体"/>
          <w:b w:val="0"/>
          <w:i w:val="0"/>
          <w:color w:val="000000"/>
          <w:spacing w:val="0"/>
          <w:sz w:val="29"/>
        </w:rPr>
        <w:t>209</w:t>
      </w:r>
    </w:p>
    <w:p w14:paraId="42AB7304">
      <w:pPr>
        <w:pageBreakBefore w:val="0"/>
        <w:wordWrap w:val="0"/>
        <w:spacing w:before="460" w:after="0" w:line="760" w:lineRule="atLeast"/>
        <w:ind w:left="0" w:right="40" w:firstLine="860"/>
        <w:jc w:val="both"/>
        <w:textAlignment w:val="baseline"/>
        <w:rPr>
          <w:sz w:val="43"/>
        </w:rPr>
      </w:pPr>
      <w:r>
        <w:rPr>
          <w:rFonts w:ascii="宋体" w:hAnsi="宋体" w:eastAsia="宋体" w:cs="宋体"/>
          <w:b w:val="0"/>
          <w:i w:val="0"/>
          <w:color w:val="000000"/>
          <w:spacing w:val="0"/>
          <w:sz w:val="43"/>
        </w:rPr>
        <w:t>深化马克思主义理论研究和建设。推进理论的体系化、学理化，是深化理论创新的内在要求和重要途径，是马克思主义理论研究和建设的重要任务。要加强体系化研究和学理化阐释，把习近平新时代中国特色社会主义思想的时代背景、科学体系、精神实质、实践要求研究深、阐释透，重点研究阐释好这一思想的原理性成果、原创性贡献。坚持需求导向和问题导向，从党和国家急迫需要和战略需求出发，聚焦实践遇到的新问题、改革发展稳定存在的深层次问题、人民群众急难愁盼问题、国际变局中的重大问题、党的建设面临的突出问题，积极开展前瞻性、政策性、应用性研究。深入实施马克思主义理论研究和建设工程，切实把坚持以马克思主义为指导全面落实到思想理论建设、哲学社会科学研究和教育教学各方面。加大马克思主义经典著作编译力度，深化经典著作研究阐释，推进经典著作宣传普及。努力建设以马克思主义为指导的教材体系，推动马克思主义中国化时代化最新成果进教材、进课堂、进头脑，使党的创新理论全面融入教育教学之中。</w:t>
      </w:r>
    </w:p>
    <w:p w14:paraId="15273FAB">
      <w:pPr>
        <w:pageBreakBefore w:val="0"/>
        <w:wordWrap w:val="0"/>
        <w:spacing w:before="0" w:after="0" w:line="760" w:lineRule="atLeast"/>
        <w:ind w:left="40" w:right="0" w:firstLine="860"/>
        <w:jc w:val="both"/>
        <w:textAlignment w:val="baseline"/>
        <w:rPr>
          <w:sz w:val="43"/>
        </w:rPr>
      </w:pPr>
      <w:r>
        <w:rPr>
          <w:rFonts w:ascii="宋体" w:hAnsi="宋体" w:eastAsia="宋体" w:cs="宋体"/>
          <w:b w:val="0"/>
          <w:i w:val="0"/>
          <w:color w:val="000000"/>
          <w:spacing w:val="0"/>
          <w:sz w:val="43"/>
        </w:rPr>
        <w:t>加快构建中国特色哲学社会科学。哲学社会科学是人们认识世界、改造世界的重要工具，是推动历史发展和社会进步的重要力量。坚持以马克思主义为指导，是当代中国哲学社会科学区别于其他哲学社会科学的根本标志。要自觉把马克思主义中国化时代化最新成果贯穿研究阐释全过程，坚持以人民为中心的研究导向，自觉回答中国之问、世界之问、人民之问、时代之问，在研究解决事关党和国家全局性、根本性、关键性的重大问题上拿出真本事、取得好成果，把论文写在祖国大地上。要按照立足中国、借鉴国外，挖掘历史、把握当代，关怀人类、面向未来的思路，体现继承性、民族性，体现原创性、时代性，体现系统性、专业性，构建中国特色、中国风格、中国气派的学科体系、学术体系、话语体系。要加快建构中国特色哲学社会科学自主的知识体系，不断推进知识创新、理论创新、方法创新，使中国特色哲学社会科学真正屹立于世界学术之林。强调民族性并不是要排斥其他国家的学术研究成果，我</w:t>
      </w:r>
    </w:p>
    <w:p w14:paraId="5BF561A9"/>
    <w:p w14:paraId="3CFCB167">
      <w:pPr>
        <w:sectPr>
          <w:headerReference r:id="rId427" w:type="default"/>
          <w:footerReference r:id="rId428" w:type="default"/>
          <w:pgSz w:w="16560" w:h="25520"/>
          <w:pgMar w:top="1420" w:right="1300" w:bottom="1420" w:left="1300" w:header="1120" w:footer="1120" w:gutter="0"/>
          <w:cols w:space="720" w:num="1"/>
        </w:sectPr>
      </w:pPr>
    </w:p>
    <w:p w14:paraId="7F6D7988">
      <w:pPr>
        <w:pageBreakBefore w:val="0"/>
        <w:tabs>
          <w:tab w:val="left" w:pos="2300"/>
        </w:tabs>
        <w:wordWrap w:val="0"/>
        <w:spacing w:before="0" w:after="0" w:line="420" w:lineRule="atLeast"/>
        <w:ind w:left="40" w:right="0"/>
        <w:jc w:val="both"/>
        <w:textAlignment w:val="baseline"/>
        <w:rPr>
          <w:sz w:val="31"/>
        </w:rPr>
      </w:pPr>
      <w:r>
        <w:rPr>
          <w:rFonts w:ascii="楷体" w:hAnsi="楷体" w:eastAsia="楷体" w:cs="楷体"/>
          <w:b w:val="0"/>
          <w:i w:val="0"/>
          <w:color w:val="000000"/>
          <w:spacing w:val="0"/>
          <w:sz w:val="31"/>
        </w:rPr>
        <w:t>210</w:t>
      </w:r>
      <w:r>
        <w:tab/>
      </w:r>
      <w:r>
        <w:rPr>
          <w:rFonts w:ascii="宋体" w:hAnsi="宋体" w:eastAsia="宋体" w:cs="宋体"/>
          <w:b w:val="0"/>
          <w:i w:val="0"/>
          <w:color w:val="000000"/>
          <w:spacing w:val="0"/>
          <w:sz w:val="31"/>
        </w:rPr>
        <w:t>第十章建设社会主义文化强国</w:t>
      </w:r>
    </w:p>
    <w:p w14:paraId="2D021E79">
      <w:pPr>
        <w:pageBreakBefore w:val="0"/>
        <w:wordWrap w:val="0"/>
        <w:spacing w:before="540" w:after="0" w:line="760" w:lineRule="atLeast"/>
        <w:ind w:left="0" w:right="60"/>
        <w:jc w:val="both"/>
        <w:textAlignment w:val="baseline"/>
        <w:rPr>
          <w:sz w:val="43"/>
        </w:rPr>
      </w:pPr>
      <w:r>
        <w:rPr>
          <w:rFonts w:ascii="宋体" w:hAnsi="宋体" w:eastAsia="宋体" w:cs="宋体"/>
          <w:b w:val="0"/>
          <w:i w:val="0"/>
          <w:color w:val="000000"/>
          <w:spacing w:val="0"/>
          <w:sz w:val="43"/>
        </w:rPr>
        <w:t>们既要立足本国实际，又要开门搞研究，对人类创造的有益理论观点和学术成果，应该吸收借鉴。</w:t>
      </w:r>
    </w:p>
    <w:p w14:paraId="416BD593">
      <w:pPr>
        <w:pageBreakBefore w:val="0"/>
        <w:wordWrap w:val="0"/>
        <w:spacing w:before="0" w:after="0" w:line="780" w:lineRule="exact"/>
        <w:ind w:left="0" w:right="0"/>
        <w:jc w:val="both"/>
        <w:textAlignment w:val="baseline"/>
        <w:rPr>
          <w:sz w:val="43"/>
        </w:rPr>
      </w:pPr>
    </w:p>
    <w:p w14:paraId="2796FEFC">
      <w:pPr>
        <w:pageBreakBefore w:val="0"/>
        <w:wordWrap w:val="0"/>
        <w:spacing w:before="0" w:after="0" w:line="600" w:lineRule="atLeast"/>
        <w:ind w:left="920" w:right="0"/>
        <w:jc w:val="both"/>
        <w:textAlignment w:val="baseline"/>
        <w:rPr>
          <w:sz w:val="44"/>
        </w:rPr>
      </w:pPr>
      <w:r>
        <w:rPr>
          <w:rFonts w:ascii="宋体" w:hAnsi="宋体" w:eastAsia="宋体" w:cs="宋体"/>
          <w:b w:val="0"/>
          <w:i w:val="0"/>
          <w:color w:val="000000"/>
          <w:spacing w:val="0"/>
          <w:sz w:val="44"/>
        </w:rPr>
        <w:t>三、积极塑造主流舆论新格局</w:t>
      </w:r>
    </w:p>
    <w:p w14:paraId="06FF989F">
      <w:pPr>
        <w:pageBreakBefore w:val="0"/>
        <w:wordWrap w:val="0"/>
        <w:spacing w:before="0" w:after="0" w:line="780" w:lineRule="exact"/>
        <w:ind w:left="0" w:right="0"/>
        <w:jc w:val="both"/>
        <w:textAlignment w:val="baseline"/>
        <w:rPr>
          <w:sz w:val="43"/>
        </w:rPr>
      </w:pPr>
    </w:p>
    <w:p w14:paraId="0DC8B6F1">
      <w:pPr>
        <w:pageBreakBefore w:val="0"/>
        <w:wordWrap w:val="0"/>
        <w:spacing w:before="0" w:after="0" w:line="760" w:lineRule="atLeast"/>
        <w:ind w:left="0" w:right="40" w:firstLine="920"/>
        <w:jc w:val="both"/>
        <w:textAlignment w:val="baseline"/>
        <w:rPr>
          <w:sz w:val="43"/>
        </w:rPr>
      </w:pPr>
      <w:r>
        <w:rPr>
          <w:rFonts w:ascii="宋体" w:hAnsi="宋体" w:eastAsia="宋体" w:cs="宋体"/>
          <w:b w:val="0"/>
          <w:i w:val="0"/>
          <w:color w:val="000000"/>
          <w:spacing w:val="0"/>
          <w:sz w:val="43"/>
        </w:rPr>
        <w:t>新闻舆论工作处在意识形态斗争前沿，是治国理政、定国安邦的大事。舆论导向正确，就能凝聚人心、汇聚力量，推动事业发展；舆论导向错误，就会动摇人心、瓦解斗志，危害党和人民事业。在新的时代条件下，党的新闻舆论工作的职责和使命是：高举旗帜、引领导向，围绕中心、服务大局，团结人民、鼓舞士气，成风化人、凝心聚力，澄清谬误、明辨是非，联接中外、沟通世界。必须旗帜鲜明地坚持党管媒体，提高新闻舆论传播力、引导力、影响力、公信力。</w:t>
      </w:r>
    </w:p>
    <w:p w14:paraId="61D03026">
      <w:pPr>
        <w:pageBreakBefore w:val="0"/>
        <w:wordWrap w:val="0"/>
        <w:spacing w:before="0" w:after="0" w:line="760" w:lineRule="atLeast"/>
        <w:ind w:left="0" w:right="20" w:firstLine="920"/>
        <w:jc w:val="both"/>
        <w:textAlignment w:val="baseline"/>
        <w:rPr>
          <w:sz w:val="43"/>
        </w:rPr>
      </w:pPr>
      <w:r>
        <w:rPr>
          <w:rFonts w:ascii="宋体" w:hAnsi="宋体" w:eastAsia="宋体" w:cs="宋体"/>
          <w:b w:val="0"/>
          <w:i w:val="0"/>
          <w:color w:val="000000"/>
          <w:spacing w:val="0"/>
          <w:sz w:val="43"/>
        </w:rPr>
        <w:t>新闻舆论工作有鲜明的意识形态属性，坚持正确的政治方向是做好新闻舆论工作的第一位要求。党性原则是新闻舆论工作的根本原则，要坚持正确的舆论导向，做到所有工作都有利于坚持中国共产党领导和我国社会主义制度，有利于推动改革发展，有利于增进全国各族人民团结，有利于维护社会和谐稳定。坚持党性原则最根本的是坚持党对新闻舆论工作的领导，必须自觉在思想上政治上行动上同党中央保持高度一致，正确处理党性和人民性的关系，把对党负责和对人民负责统一起来。新闻观是新闻舆论工作的灵魂，要牢牢坚持马克思主义新闻观，引导广大新闻舆论工作者做党的政策主张的传播者、时代风云的记录者、社会进步的推动者、公平正义的守望者。团结稳定鼓劲、正面宣传为主是新闻舆论工作必须遵循的重要方针，要牢牢坚持这一方针，把握好时度效，唱响主旋律，弘扬正能量，激发全党全社会团结奋进攻坚克难的强大力量。</w:t>
      </w:r>
    </w:p>
    <w:p w14:paraId="30009249">
      <w:pPr>
        <w:pageBreakBefore w:val="0"/>
        <w:wordWrap w:val="0"/>
        <w:spacing w:before="0" w:after="0" w:line="760" w:lineRule="atLeast"/>
        <w:ind w:left="0" w:right="0" w:firstLine="920"/>
        <w:jc w:val="both"/>
        <w:textAlignment w:val="baseline"/>
        <w:rPr>
          <w:sz w:val="43"/>
        </w:rPr>
      </w:pPr>
      <w:r>
        <w:rPr>
          <w:rFonts w:ascii="宋体" w:hAnsi="宋体" w:eastAsia="宋体" w:cs="宋体"/>
          <w:b w:val="0"/>
          <w:i w:val="0"/>
          <w:color w:val="000000"/>
          <w:spacing w:val="0"/>
          <w:sz w:val="43"/>
        </w:rPr>
        <w:t>新闻媒体是社会舆论的发射器和放大器，做大做强主流舆论阵地，对推进社会主义现代化事业的顺利发展具有重要意义。伴随着信息社会不断发展，新兴媒体影响越来越大，推动媒体融合发展、建设全媒体就</w:t>
      </w:r>
    </w:p>
    <w:p w14:paraId="61AEFC2F"/>
    <w:p w14:paraId="08BB77C7">
      <w:pPr>
        <w:sectPr>
          <w:headerReference r:id="rId429" w:type="default"/>
          <w:footerReference r:id="rId430" w:type="default"/>
          <w:pgSz w:w="16560" w:h="25520"/>
          <w:pgMar w:top="1440" w:right="1320" w:bottom="1440" w:left="1320" w:header="1140" w:footer="1140" w:gutter="0"/>
          <w:cols w:space="720" w:num="1"/>
        </w:sectPr>
      </w:pPr>
    </w:p>
    <w:p w14:paraId="1EFB5FD0">
      <w:pPr>
        <w:pageBreakBefore w:val="0"/>
        <w:tabs>
          <w:tab w:val="left" w:pos="13400"/>
        </w:tabs>
        <w:wordWrap w:val="0"/>
        <w:spacing w:before="0" w:after="0" w:line="400" w:lineRule="atLeast"/>
        <w:ind w:left="4320" w:right="0"/>
        <w:jc w:val="both"/>
        <w:textAlignment w:val="baseline"/>
        <w:rPr>
          <w:sz w:val="29"/>
        </w:rPr>
      </w:pPr>
      <w:r>
        <w:rPr>
          <w:rFonts w:ascii="宋体" w:hAnsi="宋体" w:eastAsia="宋体" w:cs="宋体"/>
          <w:b w:val="0"/>
          <w:i w:val="0"/>
          <w:color w:val="000000"/>
          <w:spacing w:val="0"/>
          <w:sz w:val="29"/>
        </w:rPr>
        <w:t>第二节建设具有强大凝聚力和引领力的社会主义意识形态</w:t>
      </w:r>
      <w:r>
        <w:tab/>
      </w:r>
      <w:r>
        <w:rPr>
          <w:rFonts w:ascii="楷体" w:hAnsi="楷体" w:eastAsia="楷体" w:cs="楷体"/>
          <w:b w:val="0"/>
          <w:i w:val="0"/>
          <w:color w:val="000000"/>
          <w:spacing w:val="0"/>
          <w:sz w:val="29"/>
        </w:rPr>
        <w:t>211</w:t>
      </w:r>
    </w:p>
    <w:p w14:paraId="7D6079F2">
      <w:pPr>
        <w:pageBreakBefore w:val="0"/>
        <w:wordWrap w:val="0"/>
        <w:spacing w:before="520" w:after="0" w:line="760" w:lineRule="atLeast"/>
        <w:ind w:left="180" w:right="60"/>
        <w:jc w:val="both"/>
        <w:textAlignment w:val="baseline"/>
        <w:rPr>
          <w:sz w:val="43"/>
        </w:rPr>
      </w:pPr>
      <w:r>
        <w:rPr>
          <w:rFonts w:ascii="宋体" w:hAnsi="宋体" w:eastAsia="宋体" w:cs="宋体"/>
          <w:b w:val="0"/>
          <w:i w:val="0"/>
          <w:color w:val="000000"/>
          <w:spacing w:val="0"/>
          <w:sz w:val="43"/>
        </w:rPr>
        <w:t>成为我们面临的一项紧迫课题。要加快推动媒体融合发展，形成全方位、多层次、多声部的主流舆论矩阵。坚持一体化发展方向，实现各种媒介资源、生产要素有效整合，实现信息内容、技术应用、平台终端、管理手段共融互通，打造一批具有强大影响力、竞争力的新型主流媒体。统筹处理好传统媒体和新兴媒体、中央媒体和地方媒体、主流媒体和商业平台、大众化媒体和专业性媒体的关系，形成资源集约、结构合理、差异发展、协同高效的全媒体传播体系。</w:t>
      </w:r>
    </w:p>
    <w:p w14:paraId="77AA88F8">
      <w:pPr>
        <w:pageBreakBefore w:val="0"/>
        <w:wordWrap w:val="0"/>
        <w:spacing w:before="0" w:after="0" w:line="780" w:lineRule="exact"/>
        <w:ind w:left="0" w:right="0"/>
        <w:jc w:val="both"/>
        <w:textAlignment w:val="baseline"/>
        <w:rPr>
          <w:sz w:val="43"/>
        </w:rPr>
      </w:pPr>
    </w:p>
    <w:p w14:paraId="09E97A7E">
      <w:pPr>
        <w:pageBreakBefore w:val="0"/>
        <w:wordWrap w:val="0"/>
        <w:spacing w:before="0" w:after="0" w:line="760" w:lineRule="atLeast"/>
        <w:ind w:left="1080" w:right="920" w:firstLine="860"/>
        <w:jc w:val="both"/>
        <w:textAlignment w:val="baseline"/>
        <w:rPr>
          <w:sz w:val="43"/>
        </w:rPr>
      </w:pPr>
      <w:r>
        <w:rPr>
          <w:rFonts w:ascii="宋体" w:hAnsi="宋体" w:eastAsia="宋体" w:cs="宋体"/>
          <w:b w:val="0"/>
          <w:i w:val="0"/>
          <w:color w:val="000000"/>
          <w:spacing w:val="0"/>
          <w:sz w:val="43"/>
        </w:rPr>
        <w:t>2023年7月，习近平对网络安全和信息化工作作出重要指示，鲜明提出网信工作的使命任务，明确“十个坚持”重要原则：坚持党管互联网；坚持网信为民；坚持走中国特色治网之道；坚持统筹发展和安全；坚持正能量是总要求、管得住是硬道理、用得好是真本事；坚持筑牢国家网络安全屏障；坚持发挥信息化驱动引领作用；坚持依法管网、依法办网、依法上网；坚持推动构建网络空间命运共同体；坚持建设忠诚干净担当的网信工作队伍。</w:t>
      </w:r>
      <w:r>
        <w:drawing>
          <wp:anchor distT="0" distB="0" distL="0" distR="0" simplePos="0" relativeHeight="251659264" behindDoc="1" locked="0" layoutInCell="1" allowOverlap="1">
            <wp:simplePos x="0" y="0"/>
            <wp:positionH relativeFrom="page">
              <wp:posOffset>762000</wp:posOffset>
            </wp:positionH>
            <wp:positionV relativeFrom="paragraph">
              <wp:posOffset>-419100</wp:posOffset>
            </wp:positionV>
            <wp:extent cx="508000" cy="520700"/>
            <wp:effectExtent l="0" t="0" r="0" b="0"/>
            <wp:wrapNone/>
            <wp:docPr id="77" name="Draw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Drawing 77"/>
                    <pic:cNvPicPr>
                      <a:picLocks noChangeAspect="1"/>
                    </pic:cNvPicPr>
                  </pic:nvPicPr>
                  <pic:blipFill>
                    <a:blip r:embed="rId766"/>
                    <a:stretch>
                      <a:fillRect/>
                    </a:stretch>
                  </pic:blipFill>
                  <pic:spPr>
                    <a:xfrm>
                      <a:off x="0" y="0"/>
                      <a:ext cx="508000" cy="520700"/>
                    </a:xfrm>
                    <a:prstGeom prst="rect">
                      <a:avLst/>
                    </a:prstGeom>
                  </pic:spPr>
                </pic:pic>
              </a:graphicData>
            </a:graphic>
          </wp:anchor>
        </w:drawing>
      </w:r>
    </w:p>
    <w:p w14:paraId="69C48B50">
      <w:pPr>
        <w:pageBreakBefore w:val="0"/>
        <w:wordWrap w:val="0"/>
        <w:spacing w:before="0" w:after="0" w:line="780" w:lineRule="exact"/>
        <w:ind w:left="0" w:right="0"/>
        <w:jc w:val="both"/>
        <w:textAlignment w:val="baseline"/>
        <w:rPr>
          <w:sz w:val="43"/>
        </w:rPr>
      </w:pPr>
    </w:p>
    <w:p w14:paraId="6F8B5803">
      <w:pPr>
        <w:pageBreakBefore w:val="0"/>
        <w:wordWrap w:val="0"/>
        <w:spacing w:before="0" w:after="0" w:line="760" w:lineRule="atLeast"/>
        <w:ind w:left="240" w:right="0" w:firstLine="860"/>
        <w:jc w:val="both"/>
        <w:textAlignment w:val="baseline"/>
        <w:rPr>
          <w:sz w:val="43"/>
        </w:rPr>
      </w:pPr>
      <w:r>
        <w:rPr>
          <w:rFonts w:ascii="宋体" w:hAnsi="宋体" w:eastAsia="宋体" w:cs="宋体"/>
          <w:b w:val="0"/>
          <w:i w:val="0"/>
          <w:color w:val="000000"/>
          <w:spacing w:val="0"/>
          <w:sz w:val="43"/>
        </w:rPr>
        <w:t>互联网是意识形态工作的主阵地、主战场、最前沿，管好用好互联网是新形势下做好新闻舆论工作的关键。习近平指出，“过不了互联网这一关，就过不了长期执政这一关”①。必须切实肩负起举旗帜聚民心、防风险保安全、强治理惠民生、增动能促发展、谋合作图共赢的使命任务，科学认识网络传播规律，提高用网治网水平，推动互联网这个最大变量变成事业发展的最大增量。要提高网络综合治理能力，形成党委领导、政府管理、企业履责、社会监督、网民自律等多主体参与，经济、法律、技术等多种手段相结合的综合治网格局，推动形成良好网络生态。依法</w:t>
      </w:r>
    </w:p>
    <w:p w14:paraId="6DB3B50E">
      <w:pPr>
        <w:pageBreakBefore w:val="0"/>
        <w:wordWrap w:val="0"/>
        <w:spacing w:before="0" w:after="0" w:line="760" w:lineRule="atLeast"/>
        <w:ind w:left="320" w:right="0"/>
        <w:jc w:val="both"/>
        <w:textAlignment w:val="baseline"/>
        <w:rPr>
          <w:sz w:val="43"/>
        </w:rPr>
      </w:pPr>
      <w:r>
        <w:rPr>
          <w:rFonts w:ascii="宋体" w:hAnsi="宋体" w:eastAsia="宋体" w:cs="宋体"/>
          <w:b w:val="0"/>
          <w:i w:val="0"/>
          <w:color w:val="000000"/>
          <w:spacing w:val="0"/>
          <w:sz w:val="43"/>
          <w:u w:val="single"/>
        </w:rPr>
        <w:t xml:space="preserve">             </w:t>
      </w:r>
    </w:p>
    <w:p w14:paraId="6BBD866D">
      <w:pPr>
        <w:pageBreakBefore w:val="0"/>
        <w:wordWrap w:val="0"/>
        <w:spacing w:before="0" w:after="0" w:line="760" w:lineRule="atLeast"/>
        <w:ind w:left="240" w:right="0"/>
        <w:jc w:val="both"/>
        <w:textAlignment w:val="baseline"/>
        <w:rPr>
          <w:sz w:val="43"/>
        </w:rPr>
      </w:pPr>
      <w:r>
        <w:rPr>
          <w:rFonts w:ascii="宋体" w:hAnsi="宋体" w:eastAsia="宋体" w:cs="宋体"/>
          <w:b w:val="0"/>
          <w:i w:val="0"/>
          <w:color w:val="000000"/>
          <w:spacing w:val="0"/>
          <w:sz w:val="43"/>
        </w:rPr>
        <w:t>①  《习近平著作选读》第二卷，人民出版社2023年版，第147页。</w:t>
      </w:r>
    </w:p>
    <w:p w14:paraId="34B72A41"/>
    <w:p w14:paraId="7F187E32">
      <w:pPr>
        <w:sectPr>
          <w:headerReference r:id="rId431" w:type="default"/>
          <w:footerReference r:id="rId432" w:type="default"/>
          <w:pgSz w:w="16560" w:h="25520"/>
          <w:pgMar w:top="1400" w:right="1200" w:bottom="1400" w:left="1200" w:header="1100" w:footer="1100" w:gutter="0"/>
          <w:cols w:space="720" w:num="1"/>
        </w:sectPr>
      </w:pPr>
    </w:p>
    <w:p w14:paraId="01432F71">
      <w:pPr>
        <w:pageBreakBefore w:val="0"/>
        <w:tabs>
          <w:tab w:val="left" w:pos="2400"/>
        </w:tabs>
        <w:wordWrap w:val="0"/>
        <w:spacing w:before="0" w:after="0" w:line="420" w:lineRule="atLeast"/>
        <w:ind w:left="120" w:right="0"/>
        <w:jc w:val="both"/>
        <w:textAlignment w:val="baseline"/>
        <w:rPr>
          <w:sz w:val="31"/>
        </w:rPr>
      </w:pPr>
      <w:r>
        <w:rPr>
          <w:rFonts w:ascii="楷体" w:hAnsi="楷体" w:eastAsia="楷体" w:cs="楷体"/>
          <w:b w:val="0"/>
          <w:i w:val="0"/>
          <w:color w:val="000000"/>
          <w:spacing w:val="0"/>
          <w:sz w:val="31"/>
        </w:rPr>
        <w:t>212</w:t>
      </w:r>
      <w:r>
        <w:tab/>
      </w:r>
      <w:r>
        <w:rPr>
          <w:rFonts w:ascii="宋体" w:hAnsi="宋体" w:eastAsia="宋体" w:cs="宋体"/>
          <w:b w:val="0"/>
          <w:i w:val="0"/>
          <w:color w:val="000000"/>
          <w:spacing w:val="0"/>
          <w:sz w:val="31"/>
        </w:rPr>
        <w:t>第十章建设社会主义文化强国</w:t>
      </w:r>
    </w:p>
    <w:p w14:paraId="069CFCAD">
      <w:pPr>
        <w:pageBreakBefore w:val="0"/>
        <w:wordWrap w:val="0"/>
        <w:spacing w:before="0" w:after="0" w:line="360" w:lineRule="exact"/>
        <w:ind w:left="0" w:right="0"/>
        <w:jc w:val="both"/>
        <w:textAlignment w:val="baseline"/>
        <w:rPr>
          <w:sz w:val="31"/>
        </w:rPr>
      </w:pPr>
    </w:p>
    <w:p w14:paraId="4DCB7DAB">
      <w:pPr>
        <w:pageBreakBefore w:val="0"/>
        <w:wordWrap w:val="0"/>
        <w:spacing w:before="0" w:after="0" w:line="360" w:lineRule="exact"/>
        <w:ind w:left="0" w:right="0"/>
        <w:jc w:val="both"/>
        <w:textAlignment w:val="baseline"/>
        <w:rPr>
          <w:sz w:val="31"/>
        </w:rPr>
      </w:pPr>
    </w:p>
    <w:p w14:paraId="719AFCA2">
      <w:pPr>
        <w:pageBreakBefore w:val="0"/>
        <w:wordWrap w:val="0"/>
        <w:spacing w:before="0" w:after="0" w:line="360" w:lineRule="exact"/>
        <w:ind w:left="0" w:right="0"/>
        <w:jc w:val="both"/>
        <w:textAlignment w:val="baseline"/>
        <w:rPr>
          <w:sz w:val="31"/>
        </w:rPr>
      </w:pPr>
    </w:p>
    <w:p w14:paraId="1B6AD8B5">
      <w:pPr>
        <w:pageBreakBefore w:val="0"/>
        <w:wordWrap w:val="0"/>
        <w:spacing w:before="0" w:after="0" w:line="820" w:lineRule="atLeast"/>
        <w:ind w:left="80" w:right="0"/>
        <w:jc w:val="both"/>
        <w:textAlignment w:val="baseline"/>
        <w:rPr>
          <w:sz w:val="43"/>
        </w:rPr>
      </w:pPr>
      <w:r>
        <w:rPr>
          <w:rFonts w:ascii="宋体" w:hAnsi="宋体" w:eastAsia="宋体" w:cs="宋体"/>
          <w:b w:val="0"/>
          <w:i w:val="0"/>
          <w:color w:val="000000"/>
          <w:spacing w:val="0"/>
          <w:sz w:val="43"/>
        </w:rPr>
        <w:t>加强网络空间治理，完善互联网管理的法律法规，坚持依法治网、依法办网、依法上网。坚持发展和治理相统一、网上和网下相融合，加强网络伦理、网络文明建设，培育积极健康、向上向善的网络文化，理直气壮唱响网上主旋律，旗帜鲜明抵制、批判网络上的各种错误思想和行为，以时代新风塑造和净化网络空间，共建网上美好家园。</w:t>
      </w:r>
    </w:p>
    <w:p w14:paraId="185A662B">
      <w:pPr>
        <w:pageBreakBefore w:val="0"/>
        <w:wordWrap w:val="0"/>
        <w:spacing w:before="0" w:after="0" w:line="740" w:lineRule="exact"/>
        <w:ind w:left="0" w:right="0"/>
        <w:jc w:val="both"/>
        <w:textAlignment w:val="baseline"/>
        <w:rPr>
          <w:sz w:val="54"/>
        </w:rPr>
      </w:pPr>
    </w:p>
    <w:p w14:paraId="69377CCE">
      <w:pPr>
        <w:pageBreakBefore w:val="0"/>
        <w:wordWrap w:val="0"/>
        <w:spacing w:before="0" w:after="0" w:line="740" w:lineRule="exact"/>
        <w:ind w:left="0" w:right="0"/>
        <w:jc w:val="both"/>
        <w:textAlignment w:val="baseline"/>
        <w:rPr>
          <w:sz w:val="54"/>
        </w:rPr>
      </w:pPr>
    </w:p>
    <w:p w14:paraId="74C8CE01">
      <w:pPr>
        <w:pageBreakBefore w:val="0"/>
        <w:wordWrap w:val="0"/>
        <w:spacing w:before="0" w:after="0" w:line="720" w:lineRule="atLeast"/>
        <w:ind w:left="0" w:right="0"/>
        <w:jc w:val="center"/>
        <w:textAlignment w:val="baseline"/>
        <w:rPr>
          <w:sz w:val="54"/>
        </w:rPr>
      </w:pPr>
      <w:r>
        <w:rPr>
          <w:rFonts w:ascii="宋体" w:hAnsi="宋体" w:eastAsia="宋体" w:cs="宋体"/>
          <w:b w:val="0"/>
          <w:i w:val="0"/>
          <w:color w:val="000000"/>
          <w:spacing w:val="0"/>
          <w:sz w:val="54"/>
        </w:rPr>
        <w:t>第三节  以社会主义核心价值观引领文化建设</w:t>
      </w:r>
    </w:p>
    <w:p w14:paraId="71B1B9DD">
      <w:pPr>
        <w:pageBreakBefore w:val="0"/>
        <w:wordWrap w:val="0"/>
        <w:spacing w:before="0" w:after="0" w:line="740" w:lineRule="exact"/>
        <w:ind w:left="0" w:right="0"/>
        <w:jc w:val="center"/>
        <w:textAlignment w:val="baseline"/>
        <w:rPr>
          <w:sz w:val="54"/>
        </w:rPr>
      </w:pPr>
    </w:p>
    <w:p w14:paraId="562434A2">
      <w:pPr>
        <w:pageBreakBefore w:val="0"/>
        <w:wordWrap w:val="0"/>
        <w:spacing w:before="0" w:after="0" w:line="820" w:lineRule="atLeast"/>
        <w:ind w:left="40" w:right="40" w:firstLine="880"/>
        <w:jc w:val="both"/>
        <w:textAlignment w:val="baseline"/>
        <w:rPr>
          <w:sz w:val="43"/>
        </w:rPr>
      </w:pPr>
      <w:r>
        <w:rPr>
          <w:rFonts w:ascii="宋体" w:hAnsi="宋体" w:eastAsia="宋体" w:cs="宋体"/>
          <w:b w:val="0"/>
          <w:i w:val="0"/>
          <w:color w:val="000000"/>
          <w:spacing w:val="0"/>
          <w:sz w:val="43"/>
        </w:rPr>
        <w:t>核心价值观是一个民族赖以维系的精神纽带，是一个国家共同的思想道德基础。习近平指出：“如果没有共同的核心价值观，一个民族、一个国家就会魂无定所、行无依归。”①要培育和践行社会主义核心价值观，弘扬以伟大建党精神为源头的中国共产党人精神谱系，提高全社会文明程度，推动社会主义核心价值观融入经济社会发展和人们生产生活方方面面，更好构筑中国精神、中国价值、中国力量。</w:t>
      </w:r>
    </w:p>
    <w:p w14:paraId="2A4E3A47">
      <w:pPr>
        <w:pageBreakBefore w:val="0"/>
        <w:wordWrap w:val="0"/>
        <w:spacing w:before="0" w:after="0" w:line="840" w:lineRule="exact"/>
        <w:ind w:left="0" w:right="0"/>
        <w:jc w:val="both"/>
        <w:textAlignment w:val="baseline"/>
        <w:rPr>
          <w:sz w:val="43"/>
        </w:rPr>
      </w:pPr>
    </w:p>
    <w:p w14:paraId="031AF492">
      <w:pPr>
        <w:pageBreakBefore w:val="0"/>
        <w:wordWrap w:val="0"/>
        <w:spacing w:before="0" w:after="0" w:line="600" w:lineRule="atLeast"/>
        <w:ind w:left="920" w:right="0"/>
        <w:jc w:val="both"/>
        <w:textAlignment w:val="baseline"/>
        <w:rPr>
          <w:sz w:val="44"/>
        </w:rPr>
      </w:pPr>
      <w:r>
        <w:rPr>
          <w:rFonts w:ascii="宋体" w:hAnsi="宋体" w:eastAsia="宋体" w:cs="宋体"/>
          <w:b w:val="0"/>
          <w:i w:val="0"/>
          <w:color w:val="000000"/>
          <w:spacing w:val="0"/>
          <w:sz w:val="44"/>
        </w:rPr>
        <w:t>一、广泛践行社会主义核心价值观</w:t>
      </w:r>
    </w:p>
    <w:p w14:paraId="3246D831">
      <w:pPr>
        <w:pageBreakBefore w:val="0"/>
        <w:wordWrap w:val="0"/>
        <w:spacing w:before="0" w:after="0" w:line="840" w:lineRule="exact"/>
        <w:ind w:left="0" w:right="0"/>
        <w:jc w:val="both"/>
        <w:textAlignment w:val="baseline"/>
        <w:rPr>
          <w:sz w:val="43"/>
        </w:rPr>
      </w:pPr>
    </w:p>
    <w:p w14:paraId="19BA6D76">
      <w:pPr>
        <w:pageBreakBefore w:val="0"/>
        <w:wordWrap w:val="0"/>
        <w:spacing w:before="0" w:after="0" w:line="820" w:lineRule="atLeast"/>
        <w:ind w:left="40" w:right="80" w:firstLine="880"/>
        <w:jc w:val="both"/>
        <w:textAlignment w:val="baseline"/>
        <w:rPr>
          <w:sz w:val="43"/>
        </w:rPr>
      </w:pPr>
      <w:r>
        <w:rPr>
          <w:rFonts w:ascii="宋体" w:hAnsi="宋体" w:eastAsia="宋体" w:cs="宋体"/>
          <w:b w:val="0"/>
          <w:i w:val="0"/>
          <w:color w:val="000000"/>
          <w:spacing w:val="0"/>
          <w:sz w:val="43"/>
        </w:rPr>
        <w:t>社会主义核心价值观集中体现着全体人民共同的价值追求，是凝聚人心、汇聚民力的强大力量。要广泛学习、宣传和实践社会主义核心价值观，注重全方位贯穿、深层次融入，使践行社会主义核心价值观成为全体人民自觉行动。</w:t>
      </w:r>
    </w:p>
    <w:p w14:paraId="54A4F4C5">
      <w:pPr>
        <w:pageBreakBefore w:val="0"/>
        <w:wordWrap w:val="0"/>
        <w:spacing w:before="0" w:after="0" w:line="820" w:lineRule="atLeast"/>
        <w:ind w:left="0" w:right="80" w:firstLine="880"/>
        <w:jc w:val="both"/>
        <w:textAlignment w:val="baseline"/>
        <w:rPr>
          <w:sz w:val="43"/>
        </w:rPr>
      </w:pPr>
      <w:r>
        <w:rPr>
          <w:rFonts w:ascii="宋体" w:hAnsi="宋体" w:eastAsia="宋体" w:cs="宋体"/>
          <w:b w:val="0"/>
          <w:i w:val="0"/>
          <w:color w:val="000000"/>
          <w:spacing w:val="0"/>
          <w:sz w:val="43"/>
        </w:rPr>
        <w:t>核心价值观，承载着一个民族、一个国家的精神追求，体现着一个社会评判是非曲直的价值标准。以富强、民主、文明、和谐，自由、平</w:t>
      </w:r>
    </w:p>
    <w:p w14:paraId="6B05F992">
      <w:pPr>
        <w:pageBreakBefore w:val="0"/>
        <w:wordWrap w:val="0"/>
        <w:spacing w:before="0" w:after="0" w:line="82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569E4B48">
      <w:pPr>
        <w:pageBreakBefore w:val="0"/>
        <w:wordWrap w:val="0"/>
        <w:spacing w:before="0" w:after="0" w:line="540" w:lineRule="atLeast"/>
        <w:ind w:left="0" w:right="0"/>
        <w:jc w:val="both"/>
        <w:textAlignment w:val="baseline"/>
        <w:rPr>
          <w:sz w:val="39"/>
        </w:rPr>
      </w:pPr>
      <w:r>
        <w:rPr>
          <w:rFonts w:ascii="楷体" w:hAnsi="楷体" w:eastAsia="楷体" w:cs="楷体"/>
          <w:b w:val="0"/>
          <w:i w:val="0"/>
          <w:color w:val="000000"/>
          <w:spacing w:val="0"/>
          <w:sz w:val="39"/>
        </w:rPr>
        <w:t>①  《十八大以来重要文献选编》中，中央文献出版社2016年版，第133页。</w:t>
      </w:r>
    </w:p>
    <w:p w14:paraId="293F5E4F"/>
    <w:p w14:paraId="30054AD0">
      <w:pPr>
        <w:sectPr>
          <w:headerReference r:id="rId433" w:type="default"/>
          <w:footerReference r:id="rId434" w:type="default"/>
          <w:pgSz w:w="16560" w:h="25520"/>
          <w:pgMar w:top="1400" w:right="1280" w:bottom="1400" w:left="1280" w:header="1100" w:footer="1100" w:gutter="0"/>
          <w:cols w:space="720" w:num="1"/>
        </w:sectPr>
      </w:pPr>
    </w:p>
    <w:p w14:paraId="52F7D110">
      <w:pPr>
        <w:pageBreakBefore w:val="0"/>
        <w:tabs>
          <w:tab w:val="left" w:pos="13220"/>
        </w:tabs>
        <w:wordWrap w:val="0"/>
        <w:spacing w:before="0" w:after="0" w:line="400" w:lineRule="atLeast"/>
        <w:ind w:left="5860" w:right="0"/>
        <w:jc w:val="both"/>
        <w:textAlignment w:val="baseline"/>
        <w:rPr>
          <w:sz w:val="30"/>
        </w:rPr>
      </w:pPr>
      <w:r>
        <w:rPr>
          <w:rFonts w:ascii="宋体" w:hAnsi="宋体" w:eastAsia="宋体" w:cs="宋体"/>
          <w:b w:val="0"/>
          <w:i w:val="0"/>
          <w:color w:val="000000"/>
          <w:spacing w:val="0"/>
          <w:sz w:val="30"/>
        </w:rPr>
        <w:t>第三节以社会主义核心价值观引领文化建设</w:t>
      </w:r>
      <w:r>
        <w:tab/>
      </w:r>
      <w:r>
        <w:rPr>
          <w:rFonts w:ascii="楷体" w:hAnsi="楷体" w:eastAsia="楷体" w:cs="楷体"/>
          <w:b w:val="0"/>
          <w:i w:val="0"/>
          <w:color w:val="000000"/>
          <w:spacing w:val="0"/>
          <w:sz w:val="30"/>
        </w:rPr>
        <w:t>213</w:t>
      </w:r>
    </w:p>
    <w:p w14:paraId="4CF0538C">
      <w:pPr>
        <w:pageBreakBefore w:val="0"/>
        <w:wordWrap w:val="0"/>
        <w:spacing w:before="520" w:after="0" w:line="780" w:lineRule="atLeast"/>
        <w:ind w:left="40" w:right="100"/>
        <w:jc w:val="both"/>
        <w:textAlignment w:val="baseline"/>
        <w:rPr>
          <w:sz w:val="43"/>
        </w:rPr>
      </w:pPr>
      <w:r>
        <w:rPr>
          <w:rFonts w:ascii="宋体" w:hAnsi="宋体" w:eastAsia="宋体" w:cs="宋体"/>
          <w:b w:val="0"/>
          <w:i w:val="0"/>
          <w:color w:val="000000"/>
          <w:spacing w:val="0"/>
          <w:sz w:val="43"/>
        </w:rPr>
        <w:t>等、公正、法治，爱国、敬业、诚信、友善为基本内容的社会主义核心价值观，把涉及国家、社会、公民的价值要求融为一体，回答了我们要建设什么样的国家、建设什么样的社会、培育什么样的公民的重大问题。社会主义核心价值观既体现了社会主义本质要求，继承了中华优秀传统文化，也吸收了世界文明有益成果，体现了时代精神，对于巩固社会主义制度、推进国家繁荣发展、维系社会和谐稳定具有重要作用。</w:t>
      </w:r>
    </w:p>
    <w:p w14:paraId="655FEBE8">
      <w:pPr>
        <w:pageBreakBefore w:val="0"/>
        <w:wordWrap w:val="0"/>
        <w:spacing w:before="0" w:after="0" w:line="780" w:lineRule="atLeast"/>
        <w:ind w:left="40" w:right="20" w:firstLine="860"/>
        <w:jc w:val="both"/>
        <w:textAlignment w:val="baseline"/>
        <w:rPr>
          <w:sz w:val="43"/>
        </w:rPr>
      </w:pPr>
      <w:r>
        <w:rPr>
          <w:rFonts w:ascii="宋体" w:hAnsi="宋体" w:eastAsia="宋体" w:cs="宋体"/>
          <w:b w:val="0"/>
          <w:i w:val="0"/>
          <w:color w:val="000000"/>
          <w:spacing w:val="0"/>
          <w:sz w:val="43"/>
        </w:rPr>
        <w:t>社会主义核心价值观只有成为广泛的社会共识，内化为人们的精神追求，外化为人们的自觉行动，才能真正在社会生活中发挥作用。要强化教育引导、实践养成、制度保障，把社会主义核心价值观融入法治建设、融入社会发展、融入日常生活，使社会主义核心价值观的影响像空气一样无所不在、无时不有，成为百姓日用而不觉的行为准则。要把社会主义核心价值观贯穿到日常形势宣传、成就宣传、主题宣传、典型宣传、热点引导和舆论监督中。发挥精神文化产品育人化人的重要功能，运用各类文化形式，生动具体地表现社会主义核心价值观，告诉人们什么是真善美，什么是假恶丑，什么是值得肯定和赞扬的，什么是必须反对和否定的。加强学校教育，推动社会主义核心价值观贯穿学前教育、初等教育、中等教育、高等教育各学段，渗透到学校教育教学和日常管理之中，做到进教材、进课堂、进头脑。注重发挥社会实践的养成作用，广泛开展道德实践、学雷锋志愿服务、群众性精神文明创建、各种形式的纪念庆典、公益广告传播等活动。发挥法律推动核心价值观建设的作用，注重在日常管理中体现价值导向，使符合核心价值观的行为得到鼓励、违背核心价值观的行为受到制约。</w:t>
      </w:r>
    </w:p>
    <w:p w14:paraId="2E778023">
      <w:pPr>
        <w:pageBreakBefore w:val="0"/>
        <w:wordWrap w:val="0"/>
        <w:spacing w:before="0" w:after="0" w:line="780" w:lineRule="atLeast"/>
        <w:ind w:left="40" w:right="0" w:firstLine="860"/>
        <w:jc w:val="both"/>
        <w:textAlignment w:val="baseline"/>
        <w:rPr>
          <w:sz w:val="43"/>
        </w:rPr>
      </w:pPr>
      <w:r>
        <w:rPr>
          <w:rFonts w:ascii="宋体" w:hAnsi="宋体" w:eastAsia="宋体" w:cs="宋体"/>
          <w:b w:val="0"/>
          <w:i w:val="0"/>
          <w:color w:val="000000"/>
          <w:spacing w:val="0"/>
          <w:sz w:val="43"/>
        </w:rPr>
        <w:t>社会主义核心价值观建设，要注重区分层次、突出重点，抓好重点人群。党员、干部的言行举止对社会有着很强的示范作用，很大程度上影响着人民群众对核心价值观的认同，必须带头弘扬和践行社会主义核心价值观，用自己的模范行为和高尚人格感召群众、带动群众。公众人物、先进模范在社会上有广泛的影响，要发挥社会公众人物的示范作用，</w:t>
      </w:r>
    </w:p>
    <w:p w14:paraId="21D4DE3F"/>
    <w:p w14:paraId="67F5A440">
      <w:pPr>
        <w:sectPr>
          <w:headerReference r:id="rId435" w:type="default"/>
          <w:footerReference r:id="rId436" w:type="default"/>
          <w:pgSz w:w="16560" w:h="25520"/>
          <w:pgMar w:top="1400" w:right="1280" w:bottom="1400" w:left="1280" w:header="1100" w:footer="1100" w:gutter="0"/>
          <w:cols w:space="720" w:num="1"/>
        </w:sectPr>
      </w:pPr>
    </w:p>
    <w:p w14:paraId="55237CE4">
      <w:pPr>
        <w:pageBreakBefore w:val="0"/>
        <w:tabs>
          <w:tab w:val="left" w:pos="2520"/>
        </w:tabs>
        <w:wordWrap w:val="0"/>
        <w:spacing w:before="0" w:after="0" w:line="420" w:lineRule="atLeast"/>
        <w:ind w:left="280" w:right="0"/>
        <w:jc w:val="both"/>
        <w:textAlignment w:val="baseline"/>
        <w:rPr>
          <w:sz w:val="31"/>
        </w:rPr>
      </w:pPr>
      <w:r>
        <w:rPr>
          <w:rFonts w:ascii="宋体" w:hAnsi="宋体" w:eastAsia="宋体" w:cs="宋体"/>
          <w:b w:val="0"/>
          <w:i w:val="0"/>
          <w:color w:val="000000"/>
          <w:spacing w:val="0"/>
          <w:sz w:val="31"/>
        </w:rPr>
        <w:t>214</w:t>
      </w:r>
      <w:r>
        <w:tab/>
      </w:r>
      <w:r>
        <w:rPr>
          <w:rFonts w:ascii="宋体" w:hAnsi="宋体" w:eastAsia="宋体" w:cs="宋体"/>
          <w:b w:val="0"/>
          <w:i w:val="0"/>
          <w:color w:val="000000"/>
          <w:spacing w:val="0"/>
          <w:sz w:val="31"/>
        </w:rPr>
        <w:t>第十章建设社会主义文化强国</w:t>
      </w:r>
    </w:p>
    <w:p w14:paraId="46F68F92">
      <w:pPr>
        <w:pageBreakBefore w:val="0"/>
        <w:wordWrap w:val="0"/>
        <w:spacing w:before="540" w:after="0" w:line="820" w:lineRule="atLeast"/>
        <w:ind w:left="200" w:right="0"/>
        <w:jc w:val="both"/>
        <w:textAlignment w:val="baseline"/>
        <w:rPr>
          <w:sz w:val="43"/>
        </w:rPr>
      </w:pPr>
      <w:r>
        <w:rPr>
          <w:rFonts w:ascii="宋体" w:hAnsi="宋体" w:eastAsia="宋体" w:cs="宋体"/>
          <w:b w:val="0"/>
          <w:i w:val="0"/>
          <w:color w:val="000000"/>
          <w:spacing w:val="0"/>
          <w:sz w:val="43"/>
        </w:rPr>
        <w:t>发挥先进模范的表率作用，带动和引领广大人民群众自觉践行社会主义核心价值观。青年的价值取向决定了未来整个社会的价值取向，而青年又处在价值观形成和确立的时期，抓好这一时期的价值观养成十分重要。青年要从现在做起、从自己做起，在勤学、修德、明辨、笃实上下功夫，使社会主义核心价值观成为自己的基本遵循，不断养成高尚品格，胸怀理想、志存高远，成为能够担当民族复兴大任的时代新人。</w:t>
      </w:r>
    </w:p>
    <w:p w14:paraId="10D02ACB">
      <w:pPr>
        <w:pageBreakBefore w:val="0"/>
        <w:wordWrap w:val="0"/>
        <w:spacing w:before="0" w:after="0" w:line="840" w:lineRule="exact"/>
        <w:ind w:left="0" w:right="0"/>
        <w:jc w:val="both"/>
        <w:textAlignment w:val="baseline"/>
        <w:rPr>
          <w:sz w:val="43"/>
        </w:rPr>
      </w:pPr>
    </w:p>
    <w:p w14:paraId="3F7661AB">
      <w:pPr>
        <w:pageBreakBefore w:val="0"/>
        <w:wordWrap w:val="0"/>
        <w:spacing w:before="0" w:after="0" w:line="820" w:lineRule="atLeast"/>
        <w:ind w:left="1040" w:right="920" w:firstLine="920"/>
        <w:jc w:val="both"/>
        <w:textAlignment w:val="baseline"/>
        <w:rPr>
          <w:sz w:val="43"/>
        </w:rPr>
      </w:pPr>
      <w:r>
        <w:rPr>
          <w:rFonts w:ascii="宋体" w:hAnsi="宋体" w:eastAsia="宋体" w:cs="宋体"/>
          <w:b w:val="0"/>
          <w:i w:val="0"/>
          <w:color w:val="000000"/>
          <w:spacing w:val="0"/>
          <w:sz w:val="43"/>
        </w:rPr>
        <w:t>核心价值观的养成绝非一日之功，要坚持由易到难、由近及远，努力把核心价值观的要求变成日常的行为准则，进而形成自觉奉行的信念理念。不要顺利的时候，看山是山、看水是水，一遇挫折，就怀疑动摇，看山不是山、看水不是水了。无论什么时候，我们都要坚守在中国大地上形成和发展起来的社会主义核心价值观，在时代大潮中建功立业，成就自己的宝贵人生。</w:t>
      </w:r>
      <w:r>
        <w:drawing>
          <wp:anchor distT="0" distB="0" distL="0" distR="0" simplePos="0" relativeHeight="251659264" behindDoc="1" locked="0" layoutInCell="1" allowOverlap="1">
            <wp:simplePos x="0" y="0"/>
            <wp:positionH relativeFrom="page">
              <wp:posOffset>774700</wp:posOffset>
            </wp:positionH>
            <wp:positionV relativeFrom="paragraph">
              <wp:posOffset>-469900</wp:posOffset>
            </wp:positionV>
            <wp:extent cx="558800" cy="533400"/>
            <wp:effectExtent l="0" t="0" r="0" b="0"/>
            <wp:wrapNone/>
            <wp:docPr id="79" name="Drawing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rawing 79"/>
                    <pic:cNvPicPr>
                      <a:picLocks noChangeAspect="1"/>
                    </pic:cNvPicPr>
                  </pic:nvPicPr>
                  <pic:blipFill>
                    <a:blip r:embed="rId767"/>
                    <a:stretch>
                      <a:fillRect/>
                    </a:stretch>
                  </pic:blipFill>
                  <pic:spPr>
                    <a:xfrm>
                      <a:off x="0" y="0"/>
                      <a:ext cx="558800" cy="533400"/>
                    </a:xfrm>
                    <a:prstGeom prst="rect">
                      <a:avLst/>
                    </a:prstGeom>
                  </pic:spPr>
                </pic:pic>
              </a:graphicData>
            </a:graphic>
          </wp:anchor>
        </w:drawing>
      </w:r>
    </w:p>
    <w:p w14:paraId="277CE92E">
      <w:pPr>
        <w:pageBreakBefore w:val="0"/>
        <w:wordWrap w:val="0"/>
        <w:spacing w:before="0" w:after="0" w:line="560" w:lineRule="atLeast"/>
        <w:ind w:left="0" w:right="960"/>
        <w:jc w:val="right"/>
        <w:textAlignment w:val="baseline"/>
        <w:rPr>
          <w:sz w:val="42"/>
        </w:rPr>
      </w:pPr>
      <w:r>
        <w:rPr>
          <w:rFonts w:ascii="楷体" w:hAnsi="楷体" w:eastAsia="楷体" w:cs="楷体"/>
          <w:b w:val="0"/>
          <w:i w:val="0"/>
          <w:color w:val="000000"/>
          <w:spacing w:val="0"/>
          <w:sz w:val="42"/>
        </w:rPr>
        <w:t>———习近平在北京大学师生座谈会上的讲话</w:t>
      </w:r>
    </w:p>
    <w:p w14:paraId="721BAF10">
      <w:pPr>
        <w:pageBreakBefore w:val="0"/>
        <w:wordWrap w:val="0"/>
        <w:spacing w:before="0" w:after="0" w:line="600" w:lineRule="atLeast"/>
        <w:ind w:left="0" w:right="920"/>
        <w:jc w:val="right"/>
        <w:textAlignment w:val="baseline"/>
        <w:rPr>
          <w:sz w:val="42"/>
        </w:rPr>
      </w:pPr>
      <w:r>
        <w:rPr>
          <w:rFonts w:ascii="楷体" w:hAnsi="楷体" w:eastAsia="楷体" w:cs="楷体"/>
          <w:b w:val="0"/>
          <w:i w:val="0"/>
          <w:color w:val="000000"/>
          <w:spacing w:val="0"/>
          <w:sz w:val="42"/>
        </w:rPr>
        <w:t>(2014年5月4日)</w:t>
      </w:r>
    </w:p>
    <w:p w14:paraId="46E8B9D3">
      <w:pPr>
        <w:pageBreakBefore w:val="0"/>
        <w:wordWrap w:val="0"/>
        <w:spacing w:before="0" w:after="0" w:line="620" w:lineRule="exact"/>
        <w:ind w:left="0" w:right="0"/>
        <w:jc w:val="right"/>
        <w:textAlignment w:val="baseline"/>
        <w:rPr>
          <w:sz w:val="42"/>
        </w:rPr>
      </w:pPr>
    </w:p>
    <w:p w14:paraId="0A8F71BF">
      <w:pPr>
        <w:pageBreakBefore w:val="0"/>
        <w:wordWrap w:val="0"/>
        <w:spacing w:before="0" w:after="0" w:line="620" w:lineRule="exact"/>
        <w:ind w:left="0" w:right="0"/>
        <w:jc w:val="right"/>
        <w:textAlignment w:val="baseline"/>
        <w:rPr>
          <w:sz w:val="42"/>
        </w:rPr>
      </w:pPr>
    </w:p>
    <w:p w14:paraId="0D0DF8CD">
      <w:pPr>
        <w:pageBreakBefore w:val="0"/>
        <w:wordWrap w:val="0"/>
        <w:spacing w:before="0" w:after="0" w:line="820" w:lineRule="atLeast"/>
        <w:ind w:left="1040" w:right="0"/>
        <w:jc w:val="both"/>
        <w:textAlignment w:val="baseline"/>
        <w:rPr>
          <w:sz w:val="43"/>
        </w:rPr>
      </w:pPr>
      <w:r>
        <w:rPr>
          <w:rFonts w:ascii="宋体" w:hAnsi="宋体" w:eastAsia="宋体" w:cs="宋体"/>
          <w:b w:val="0"/>
          <w:i w:val="0"/>
          <w:color w:val="000000"/>
          <w:spacing w:val="0"/>
          <w:sz w:val="43"/>
        </w:rPr>
        <w:t>二、弘扬以伟大建党精神为源头的中国共产党人精神谱系</w:t>
      </w:r>
    </w:p>
    <w:p w14:paraId="0CD08120">
      <w:pPr>
        <w:pageBreakBefore w:val="0"/>
        <w:wordWrap w:val="0"/>
        <w:spacing w:before="0" w:after="0" w:line="840" w:lineRule="exact"/>
        <w:ind w:left="0" w:right="0"/>
        <w:jc w:val="both"/>
        <w:textAlignment w:val="baseline"/>
        <w:rPr>
          <w:sz w:val="43"/>
        </w:rPr>
      </w:pPr>
    </w:p>
    <w:p w14:paraId="254CB974">
      <w:pPr>
        <w:pageBreakBefore w:val="0"/>
        <w:wordWrap w:val="0"/>
        <w:spacing w:before="0" w:after="0" w:line="820" w:lineRule="atLeast"/>
        <w:ind w:left="200" w:right="100" w:firstLine="840"/>
        <w:jc w:val="both"/>
        <w:textAlignment w:val="baseline"/>
        <w:rPr>
          <w:sz w:val="43"/>
        </w:rPr>
      </w:pPr>
      <w:r>
        <w:rPr>
          <w:rFonts w:ascii="宋体" w:hAnsi="宋体" w:eastAsia="宋体" w:cs="宋体"/>
          <w:b w:val="0"/>
          <w:i w:val="0"/>
          <w:color w:val="000000"/>
          <w:spacing w:val="0"/>
          <w:sz w:val="43"/>
        </w:rPr>
        <w:t>人无精神则不立，国无精神则不强。精神是一个民族赖以长久生存的灵魂，唯有精神上达到一定的高度，这个民族才能在历史的洪流中屹立不倒、奋勇向前。100多年前，中国共产党的先驱们创建了中国共产党，形成了坚持真理、坚守理想，践行初心、担当使命，不怕牺牲、英勇斗争，对党忠诚、不负人民的伟大建党精神。以伟大建党精神为源头的中国共产党人精神谱系，是党带领人民战胜艰难险阻、取得一个又一个伟大胜利的精神丰碑，是中华民族的宝贵精神财富。</w:t>
      </w:r>
    </w:p>
    <w:p w14:paraId="42C5B040"/>
    <w:p w14:paraId="12245327">
      <w:pPr>
        <w:sectPr>
          <w:headerReference r:id="rId437" w:type="default"/>
          <w:footerReference r:id="rId438" w:type="default"/>
          <w:pgSz w:w="16560" w:h="25520"/>
          <w:pgMar w:top="1400" w:right="1220" w:bottom="1400" w:left="1220" w:header="1100" w:footer="1100" w:gutter="0"/>
          <w:cols w:space="720" w:num="1"/>
        </w:sectPr>
      </w:pPr>
    </w:p>
    <w:p w14:paraId="3415B43E">
      <w:pPr>
        <w:pageBreakBefore w:val="0"/>
        <w:tabs>
          <w:tab w:val="left" w:pos="13200"/>
        </w:tabs>
        <w:wordWrap w:val="0"/>
        <w:spacing w:before="0" w:after="0" w:line="420" w:lineRule="atLeast"/>
        <w:ind w:left="5860" w:right="0"/>
        <w:jc w:val="both"/>
        <w:textAlignment w:val="baseline"/>
        <w:rPr>
          <w:sz w:val="31"/>
        </w:rPr>
      </w:pPr>
      <w:r>
        <w:rPr>
          <w:rFonts w:ascii="宋体" w:hAnsi="宋体" w:eastAsia="宋体" w:cs="宋体"/>
          <w:b w:val="0"/>
          <w:i w:val="0"/>
          <w:color w:val="000000"/>
          <w:spacing w:val="0"/>
          <w:sz w:val="31"/>
        </w:rPr>
        <w:t>第三节以社会主义核心价值观引领文化建设</w:t>
      </w:r>
      <w:r>
        <w:tab/>
      </w:r>
      <w:r>
        <w:rPr>
          <w:rFonts w:ascii="楷体" w:hAnsi="楷体" w:eastAsia="楷体" w:cs="楷体"/>
          <w:b w:val="0"/>
          <w:i w:val="0"/>
          <w:color w:val="000000"/>
          <w:spacing w:val="0"/>
          <w:sz w:val="31"/>
        </w:rPr>
        <w:t>215</w:t>
      </w:r>
    </w:p>
    <w:p w14:paraId="0765ACB3">
      <w:pPr>
        <w:pageBreakBefore w:val="0"/>
        <w:wordWrap w:val="0"/>
        <w:spacing w:before="500" w:after="0" w:line="800" w:lineRule="atLeast"/>
        <w:ind w:left="80" w:right="40" w:firstLine="840"/>
        <w:jc w:val="both"/>
        <w:textAlignment w:val="baseline"/>
        <w:rPr>
          <w:sz w:val="43"/>
        </w:rPr>
      </w:pPr>
      <w:r>
        <w:rPr>
          <w:rFonts w:ascii="宋体" w:hAnsi="宋体" w:eastAsia="宋体" w:cs="宋体"/>
          <w:b w:val="0"/>
          <w:i w:val="0"/>
          <w:color w:val="000000"/>
          <w:spacing w:val="0"/>
          <w:sz w:val="43"/>
        </w:rPr>
        <w:t>在百余年接续奋斗中，一代又一代中国共产党人弘扬伟大建党精神，展现出伟大的历史主动精神，锤炼出鲜明的政治品格，铸就了一系列伟大精神，构筑起中国共产党人精神谱系。新民主主义革命时期，铸就了井冈山精神、苏区精神、长征精神、遵义会议精神、延安精神、抗战精神、红岩精神、西柏坡精神等；社会主义革命和建设时期，铸就了抗美援朝精神、“两弹一星”精神、雷锋精神、焦裕禄精神、大庆精神(铁人精神)、红旗渠精神等；改革开放和社会主义现代化建设新时期，铸就了改革开放精神、特区精神、抗洪精神、抗击“非典”精神、抗震救灾精神、载人航天精神等；中国特色社会主义新时代，铸就了脱贫攻坚精神、抗疫精神、探月精神、新时代北斗精神等。中国共产党人精神谱系集中体现了党的坚定信念、根本宗旨、优良作风，凝聚着中国共产党人艰苦奋斗、牺牲奉献、开拓进取的伟大品格，已经深深融入党、国家、民族、人民的血脉和灵魂，成为民族精神和时代精神的重要组成部分，成为社会主义核心价值观的丰富滋养。</w:t>
      </w:r>
    </w:p>
    <w:p w14:paraId="7651B76B">
      <w:pPr>
        <w:pageBreakBefore w:val="0"/>
        <w:wordWrap w:val="0"/>
        <w:spacing w:before="0" w:after="0" w:line="800" w:lineRule="atLeast"/>
        <w:ind w:left="80" w:right="0" w:firstLine="840"/>
        <w:jc w:val="both"/>
        <w:textAlignment w:val="baseline"/>
        <w:rPr>
          <w:sz w:val="43"/>
        </w:rPr>
      </w:pPr>
      <w:r>
        <w:rPr>
          <w:rFonts w:ascii="宋体" w:hAnsi="宋体" w:eastAsia="宋体" w:cs="宋体"/>
          <w:b w:val="0"/>
          <w:i w:val="0"/>
          <w:color w:val="000000"/>
          <w:spacing w:val="0"/>
          <w:sz w:val="43"/>
        </w:rPr>
        <w:t>党的伟大精神和光荣传统跨越时空、历久弥新，是激励我们奋勇前进的强大精神动力。今天，我们迈上了全面建设社会主义现代化国家新征程，担负着新的历史任务，也必然面临着新的重大挑战，更加需要强大的精神力量。习近平指出：“我们要继续弘扬光荣传统、赓续红色血脉，永远把伟大建党精神继承下去、发扬光大！”①要推进以伟大建党精神为源头的中国共产党人精神谱系教育常态化长效化，引导全社会从党的奋斗历程中汲取真理力量、人格力量、智慧力量。推动党史教育、爱国主义教育与重大纪念活动深度融合，用好红色资源，增强红色文化的表现力、传播力、影响力。加强革命传统教育、爱国主义教育，使青少年深刻领悟红色政权来之不易、新中国来之不易、中国特色社会主义来之不易、今天的幸福生活来之不易，确保红色基因代代相传、红色江山永不变色。</w:t>
      </w:r>
    </w:p>
    <w:p w14:paraId="3721948C">
      <w:pPr>
        <w:pageBreakBefore w:val="0"/>
        <w:wordWrap w:val="0"/>
        <w:spacing w:before="0" w:after="0" w:line="800" w:lineRule="atLeast"/>
        <w:ind w:left="200" w:right="0"/>
        <w:jc w:val="both"/>
        <w:textAlignment w:val="baseline"/>
        <w:rPr>
          <w:sz w:val="43"/>
        </w:rPr>
      </w:pPr>
      <w:r>
        <w:rPr>
          <w:rFonts w:ascii="宋体" w:hAnsi="宋体" w:eastAsia="宋体" w:cs="宋体"/>
          <w:b w:val="0"/>
          <w:i w:val="0"/>
          <w:color w:val="000000"/>
          <w:spacing w:val="0"/>
          <w:sz w:val="43"/>
          <w:u w:val="single"/>
        </w:rPr>
        <w:t xml:space="preserve">             </w:t>
      </w:r>
    </w:p>
    <w:p w14:paraId="1F964DAB">
      <w:pPr>
        <w:pageBreakBefore w:val="0"/>
        <w:wordWrap w:val="0"/>
        <w:spacing w:before="0" w:after="0" w:line="580" w:lineRule="atLeast"/>
        <w:ind w:left="80" w:right="0"/>
        <w:jc w:val="both"/>
        <w:textAlignment w:val="baseline"/>
        <w:rPr>
          <w:sz w:val="40"/>
        </w:rPr>
      </w:pPr>
      <w:r>
        <w:rPr>
          <w:rFonts w:ascii="楷体" w:hAnsi="楷体" w:eastAsia="楷体" w:cs="楷体"/>
          <w:b w:val="0"/>
          <w:i w:val="0"/>
          <w:color w:val="000000"/>
          <w:spacing w:val="0"/>
          <w:sz w:val="40"/>
        </w:rPr>
        <w:t>①  《习近平著作选读》第二卷，人民出版社2023年版，第480页。</w:t>
      </w:r>
    </w:p>
    <w:p w14:paraId="5946F4F3"/>
    <w:p w14:paraId="337050A4">
      <w:pPr>
        <w:sectPr>
          <w:headerReference r:id="rId439" w:type="default"/>
          <w:footerReference r:id="rId440" w:type="default"/>
          <w:pgSz w:w="16560" w:h="25520"/>
          <w:pgMar w:top="1400" w:right="1300" w:bottom="1400" w:left="1300" w:header="1100" w:footer="1100" w:gutter="0"/>
          <w:cols w:space="720" w:num="1"/>
        </w:sectPr>
      </w:pPr>
    </w:p>
    <w:p w14:paraId="53E6B7BD">
      <w:pPr>
        <w:pageBreakBefore w:val="0"/>
        <w:tabs>
          <w:tab w:val="left" w:pos="2480"/>
        </w:tabs>
        <w:wordWrap w:val="0"/>
        <w:spacing w:before="0" w:after="0" w:line="440" w:lineRule="atLeast"/>
        <w:ind w:left="220" w:right="0"/>
        <w:jc w:val="both"/>
        <w:textAlignment w:val="baseline"/>
        <w:rPr>
          <w:sz w:val="32"/>
        </w:rPr>
      </w:pPr>
      <w:r>
        <w:rPr>
          <w:rFonts w:ascii="楷体" w:hAnsi="楷体" w:eastAsia="楷体" w:cs="楷体"/>
          <w:b w:val="0"/>
          <w:i w:val="0"/>
          <w:color w:val="000000"/>
          <w:spacing w:val="0"/>
          <w:sz w:val="32"/>
        </w:rPr>
        <w:t>216</w:t>
      </w:r>
      <w:r>
        <w:tab/>
      </w:r>
      <w:r>
        <w:rPr>
          <w:rFonts w:ascii="宋体" w:hAnsi="宋体" w:eastAsia="宋体" w:cs="宋体"/>
          <w:b w:val="0"/>
          <w:i w:val="0"/>
          <w:color w:val="000000"/>
          <w:spacing w:val="0"/>
          <w:sz w:val="32"/>
        </w:rPr>
        <w:t>第十章建设社会主义文化强国</w:t>
      </w:r>
    </w:p>
    <w:p w14:paraId="017F8703">
      <w:pPr>
        <w:pageBreakBefore w:val="0"/>
        <w:wordWrap w:val="0"/>
        <w:spacing w:before="0" w:after="0" w:line="600" w:lineRule="exact"/>
        <w:ind w:left="0" w:right="0"/>
        <w:jc w:val="both"/>
        <w:textAlignment w:val="baseline"/>
        <w:rPr>
          <w:sz w:val="45"/>
        </w:rPr>
      </w:pPr>
    </w:p>
    <w:p w14:paraId="042E7B72">
      <w:pPr>
        <w:pageBreakBefore w:val="0"/>
        <w:wordWrap w:val="0"/>
        <w:spacing w:before="0" w:after="0" w:line="600" w:lineRule="atLeast"/>
        <w:ind w:left="1060" w:right="0"/>
        <w:jc w:val="both"/>
        <w:textAlignment w:val="baseline"/>
        <w:rPr>
          <w:sz w:val="45"/>
        </w:rPr>
      </w:pPr>
      <w:r>
        <w:rPr>
          <w:rFonts w:ascii="宋体" w:hAnsi="宋体" w:eastAsia="宋体" w:cs="宋体"/>
          <w:b w:val="0"/>
          <w:i w:val="0"/>
          <w:color w:val="000000"/>
          <w:spacing w:val="0"/>
          <w:sz w:val="45"/>
        </w:rPr>
        <w:t>三、提高全社会文明程度</w:t>
      </w:r>
    </w:p>
    <w:p w14:paraId="4042F1C6">
      <w:pPr>
        <w:pageBreakBefore w:val="0"/>
        <w:wordWrap w:val="0"/>
        <w:spacing w:before="0" w:after="0" w:line="820" w:lineRule="exact"/>
        <w:ind w:left="0" w:right="0"/>
        <w:jc w:val="both"/>
        <w:textAlignment w:val="baseline"/>
        <w:rPr>
          <w:sz w:val="43"/>
        </w:rPr>
      </w:pPr>
    </w:p>
    <w:p w14:paraId="3C0C1ADF">
      <w:pPr>
        <w:pageBreakBefore w:val="0"/>
        <w:wordWrap w:val="0"/>
        <w:spacing w:before="0" w:after="0" w:line="800" w:lineRule="atLeast"/>
        <w:ind w:left="160" w:right="0" w:firstLine="900"/>
        <w:jc w:val="both"/>
        <w:textAlignment w:val="baseline"/>
        <w:rPr>
          <w:sz w:val="43"/>
        </w:rPr>
      </w:pPr>
      <w:r>
        <w:rPr>
          <w:rFonts w:ascii="宋体" w:hAnsi="宋体" w:eastAsia="宋体" w:cs="宋体"/>
          <w:b w:val="0"/>
          <w:i w:val="0"/>
          <w:color w:val="000000"/>
          <w:spacing w:val="0"/>
          <w:sz w:val="43"/>
        </w:rPr>
        <w:t>文明是现代化国家的显著标志。推动社会文明程度不断提高，是全面建设社会主义现代化国家的重要目标，也是建设社会主义文化强国的重大任务。必须坚持重在建设、以立为本，努力推动形成适应新时代要求的思想观念、精神面貌、文明风尚、行为规范。</w:t>
      </w:r>
    </w:p>
    <w:p w14:paraId="2E21DF40">
      <w:pPr>
        <w:pageBreakBefore w:val="0"/>
        <w:wordWrap w:val="0"/>
        <w:spacing w:before="0" w:after="0" w:line="800" w:lineRule="atLeast"/>
        <w:ind w:left="40" w:right="20" w:firstLine="900"/>
        <w:jc w:val="both"/>
        <w:textAlignment w:val="baseline"/>
        <w:rPr>
          <w:sz w:val="43"/>
        </w:rPr>
      </w:pPr>
      <w:r>
        <w:rPr>
          <w:rFonts w:ascii="宋体" w:hAnsi="宋体" w:eastAsia="宋体" w:cs="宋体"/>
          <w:b w:val="0"/>
          <w:i w:val="0"/>
          <w:color w:val="000000"/>
          <w:spacing w:val="0"/>
          <w:sz w:val="43"/>
        </w:rPr>
        <w:t>广泛开展共产主义远大理想和中国特色社会主义共同理想教育，是团结全体人民共同奋斗的重要基础。人民有信仰，国家有力量，民族有希望。习近平指出：“一个国家，一个民族，要同心同德迈向前进，必须有共同的理想信念作支撑。”①要把理想信念教育作为基础性工程、战略性任务，做到常态化开展、制度化推进，不断筑牢全党全国各族人民团结奋进的共同思想基础。持续开展中国特色社会主义和中国梦宣传教育，引导人们深刻认识中国特色社会主义的强大生命力和巨大优越性，不断坚定中国特色社会主义共同理想，促进全体人民在思想上精神上紧紧团结在一起。完善青少年理想信念教育齐抓共管机制，调动各方面力量教育引导广大青少年树立正确的世界观、人生观、价值观。</w:t>
      </w:r>
    </w:p>
    <w:p w14:paraId="2A6951F7">
      <w:pPr>
        <w:pageBreakBefore w:val="0"/>
        <w:wordWrap w:val="0"/>
        <w:spacing w:before="0" w:after="0" w:line="800" w:lineRule="atLeast"/>
        <w:ind w:left="40" w:right="80" w:firstLine="900"/>
        <w:jc w:val="both"/>
        <w:textAlignment w:val="baseline"/>
        <w:rPr>
          <w:sz w:val="43"/>
        </w:rPr>
      </w:pPr>
      <w:r>
        <w:rPr>
          <w:rFonts w:ascii="宋体" w:hAnsi="宋体" w:eastAsia="宋体" w:cs="宋体"/>
          <w:b w:val="0"/>
          <w:i w:val="0"/>
          <w:color w:val="000000"/>
          <w:spacing w:val="0"/>
          <w:sz w:val="43"/>
        </w:rPr>
        <w:t>实施公民道德建设工程，是不断提高全体人民道德素质的灵魂工程。国无德不兴，人无德不立。要加强全社会的思想道德建设，引导人们讲道德、尊道德、守道德，激发人们形成善良的道德意愿、道德情感，培育正确的道德判断和道德责任，推动明大德、守公德、严私德，提高人民道德水准和文明素养。深入实施公民道德建设工程，推进社会公德、职业道德、家庭美德、个人品德建设。大力弘扬中华传统美德，利用好中华优秀传统文化中的宝贵道德资源，增强人们的价值判断力和道德责任感。深入开展宣传学习活动，把道德模范的榜样力量转化为亿万群众的生动实践，在全社会形成崇德向善、德行天下的浓厚氛围。</w:t>
      </w:r>
    </w:p>
    <w:p w14:paraId="60A7E042">
      <w:pPr>
        <w:pageBreakBefore w:val="0"/>
        <w:wordWrap w:val="0"/>
        <w:spacing w:before="0" w:after="0" w:line="80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5855D641">
      <w:pPr>
        <w:pageBreakBefore w:val="0"/>
        <w:wordWrap w:val="0"/>
        <w:spacing w:before="0" w:after="0" w:line="560" w:lineRule="atLeast"/>
        <w:ind w:left="40" w:right="0"/>
        <w:jc w:val="both"/>
        <w:textAlignment w:val="baseline"/>
        <w:rPr>
          <w:sz w:val="39"/>
        </w:rPr>
      </w:pPr>
      <w:r>
        <w:rPr>
          <w:rFonts w:ascii="楷体" w:hAnsi="楷体" w:eastAsia="楷体" w:cs="楷体"/>
          <w:b w:val="0"/>
          <w:i w:val="0"/>
          <w:color w:val="000000"/>
          <w:spacing w:val="0"/>
          <w:sz w:val="39"/>
        </w:rPr>
        <w:t>①  《习近平谈治国理政》第二卷，外文出版社2017年版，第323页。</w:t>
      </w:r>
    </w:p>
    <w:p w14:paraId="6AA30341"/>
    <w:p w14:paraId="2DA8ACFC">
      <w:pPr>
        <w:sectPr>
          <w:headerReference r:id="rId441" w:type="default"/>
          <w:footerReference r:id="rId442" w:type="default"/>
          <w:pgSz w:w="16560" w:h="25520"/>
          <w:pgMar w:top="1400" w:right="1260" w:bottom="1400" w:left="1260" w:header="1100" w:footer="1100" w:gutter="0"/>
          <w:cols w:space="720" w:num="1"/>
        </w:sectPr>
      </w:pPr>
    </w:p>
    <w:p w14:paraId="0B06DB58">
      <w:pPr>
        <w:pageBreakBefore w:val="0"/>
        <w:tabs>
          <w:tab w:val="left" w:pos="13300"/>
        </w:tabs>
        <w:wordWrap w:val="0"/>
        <w:spacing w:before="0" w:after="0" w:line="420" w:lineRule="atLeast"/>
        <w:ind w:left="7320" w:right="0"/>
        <w:jc w:val="both"/>
        <w:textAlignment w:val="baseline"/>
        <w:rPr>
          <w:sz w:val="31"/>
        </w:rPr>
      </w:pPr>
      <w:r>
        <w:rPr>
          <w:rFonts w:ascii="宋体" w:hAnsi="宋体" w:eastAsia="宋体" w:cs="宋体"/>
          <w:b w:val="0"/>
          <w:i w:val="0"/>
          <w:color w:val="000000"/>
          <w:spacing w:val="0"/>
          <w:sz w:val="31"/>
        </w:rPr>
        <w:t>第四节铸就社会主义文化新辉煌</w:t>
      </w:r>
      <w:r>
        <w:tab/>
      </w:r>
      <w:r>
        <w:rPr>
          <w:rFonts w:ascii="楷体" w:hAnsi="楷体" w:eastAsia="楷体" w:cs="楷体"/>
          <w:b w:val="0"/>
          <w:i w:val="0"/>
          <w:color w:val="000000"/>
          <w:spacing w:val="0"/>
          <w:sz w:val="31"/>
        </w:rPr>
        <w:t>217</w:t>
      </w:r>
    </w:p>
    <w:p w14:paraId="4E562455">
      <w:pPr>
        <w:pageBreakBefore w:val="0"/>
        <w:wordWrap w:val="0"/>
        <w:spacing w:before="480" w:after="0" w:line="780" w:lineRule="atLeast"/>
        <w:ind w:left="0" w:right="0" w:firstLine="880"/>
        <w:jc w:val="both"/>
        <w:textAlignment w:val="baseline"/>
        <w:rPr>
          <w:sz w:val="43"/>
        </w:rPr>
      </w:pPr>
      <w:r>
        <w:rPr>
          <w:rFonts w:ascii="宋体" w:hAnsi="宋体" w:eastAsia="宋体" w:cs="宋体"/>
          <w:b w:val="0"/>
          <w:i w:val="0"/>
          <w:color w:val="000000"/>
          <w:spacing w:val="0"/>
          <w:sz w:val="43"/>
        </w:rPr>
        <w:t>培育时代新风新貌，是营造良好社会风气的重要方面。一个时代有一个时代的精神风貌，实现新时代新征程的目标任务对培育时代新风新貌提出了新的更高要求。要统筹推动文明培育、文明实践、文明创建，推动城乡文明建设融合发展，在全社会弘扬劳动精神、奋斗精神、奉献精神、创造精神、勤俭节约精神。积极发挥党和国家功勋荣誉表彰的精神引领、典型示范作用，推动全社会见贤思齐、崇尚英雄、争做先锋。完善志愿服务制度和工作体系，广泛开展志愿服务关爱行动，使“我为人人、人人为我”在全社会蔚然成风。注重家庭、注重家教、注重家风，培育爱国爱家、相亲相爱、向上向善、共建共享的社会主义家庭文明新风尚。</w:t>
      </w:r>
    </w:p>
    <w:p w14:paraId="4B25BF28">
      <w:pPr>
        <w:pageBreakBefore w:val="0"/>
        <w:wordWrap w:val="0"/>
        <w:spacing w:before="0" w:after="0" w:line="680" w:lineRule="exact"/>
        <w:ind w:left="0" w:right="0"/>
        <w:jc w:val="both"/>
        <w:textAlignment w:val="baseline"/>
        <w:rPr>
          <w:sz w:val="61"/>
        </w:rPr>
      </w:pPr>
    </w:p>
    <w:p w14:paraId="7617B66A">
      <w:pPr>
        <w:pageBreakBefore w:val="0"/>
        <w:wordWrap w:val="0"/>
        <w:spacing w:before="0" w:after="0" w:line="680" w:lineRule="exact"/>
        <w:ind w:left="0" w:right="0"/>
        <w:jc w:val="both"/>
        <w:textAlignment w:val="baseline"/>
        <w:rPr>
          <w:sz w:val="61"/>
        </w:rPr>
      </w:pPr>
    </w:p>
    <w:p w14:paraId="7F24DE54">
      <w:pPr>
        <w:pageBreakBefore w:val="0"/>
        <w:wordWrap w:val="0"/>
        <w:spacing w:before="0" w:after="0" w:line="820" w:lineRule="atLeast"/>
        <w:ind w:left="0" w:right="0"/>
        <w:jc w:val="center"/>
        <w:textAlignment w:val="baseline"/>
        <w:rPr>
          <w:sz w:val="61"/>
        </w:rPr>
      </w:pPr>
      <w:r>
        <w:rPr>
          <w:rFonts w:ascii="宋体" w:hAnsi="宋体" w:eastAsia="宋体" w:cs="宋体"/>
          <w:b w:val="0"/>
          <w:i w:val="0"/>
          <w:color w:val="000000"/>
          <w:spacing w:val="0"/>
          <w:sz w:val="61"/>
        </w:rPr>
        <w:t>第四节铸就社会主义文化新辉煌</w:t>
      </w:r>
    </w:p>
    <w:p w14:paraId="51A351F1">
      <w:pPr>
        <w:pageBreakBefore w:val="0"/>
        <w:wordWrap w:val="0"/>
        <w:spacing w:before="0" w:after="0" w:line="680" w:lineRule="exact"/>
        <w:ind w:left="0" w:right="0"/>
        <w:jc w:val="center"/>
        <w:textAlignment w:val="baseline"/>
        <w:rPr>
          <w:sz w:val="61"/>
        </w:rPr>
      </w:pPr>
    </w:p>
    <w:p w14:paraId="497B300F">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在新的起点上继续推动文化繁荣、建设文化强国、建设中华民族现代文明，是新时代新的文化使命。要坚守中华文化立场，传承发展中华优秀传统文化，繁荣发展文化事业和文化产业，不断提升国家文化软实力和中华文化影响力。</w:t>
      </w:r>
    </w:p>
    <w:p w14:paraId="49489BE6">
      <w:pPr>
        <w:pageBreakBefore w:val="0"/>
        <w:wordWrap w:val="0"/>
        <w:spacing w:before="0" w:after="0" w:line="800" w:lineRule="exact"/>
        <w:ind w:left="0" w:right="0"/>
        <w:jc w:val="both"/>
        <w:textAlignment w:val="baseline"/>
        <w:rPr>
          <w:sz w:val="43"/>
        </w:rPr>
      </w:pPr>
    </w:p>
    <w:p w14:paraId="78BAC6D3">
      <w:pPr>
        <w:pageBreakBefore w:val="0"/>
        <w:wordWrap w:val="0"/>
        <w:spacing w:before="0" w:after="0" w:line="660" w:lineRule="atLeast"/>
        <w:ind w:left="880" w:right="0"/>
        <w:jc w:val="both"/>
        <w:textAlignment w:val="baseline"/>
        <w:rPr>
          <w:sz w:val="44"/>
        </w:rPr>
      </w:pPr>
      <w:r>
        <w:rPr>
          <w:rFonts w:ascii="宋体" w:hAnsi="宋体" w:eastAsia="宋体" w:cs="宋体"/>
          <w:b w:val="0"/>
          <w:i w:val="0"/>
          <w:color w:val="000000"/>
          <w:spacing w:val="0"/>
          <w:sz w:val="44"/>
        </w:rPr>
        <w:t>一、传承发展中华优秀传统文化</w:t>
      </w:r>
    </w:p>
    <w:p w14:paraId="33704601">
      <w:pPr>
        <w:pageBreakBefore w:val="0"/>
        <w:wordWrap w:val="0"/>
        <w:spacing w:before="0" w:after="0" w:line="800" w:lineRule="exact"/>
        <w:ind w:left="0" w:right="0"/>
        <w:jc w:val="both"/>
        <w:textAlignment w:val="baseline"/>
        <w:rPr>
          <w:sz w:val="43"/>
        </w:rPr>
      </w:pPr>
    </w:p>
    <w:p w14:paraId="60E17505">
      <w:pPr>
        <w:pageBreakBefore w:val="0"/>
        <w:wordWrap w:val="0"/>
        <w:spacing w:before="0" w:after="0" w:line="780" w:lineRule="atLeast"/>
        <w:ind w:left="0" w:right="40" w:firstLine="880"/>
        <w:jc w:val="both"/>
        <w:textAlignment w:val="baseline"/>
        <w:rPr>
          <w:sz w:val="43"/>
        </w:rPr>
      </w:pPr>
      <w:r>
        <w:rPr>
          <w:rFonts w:ascii="宋体" w:hAnsi="宋体" w:eastAsia="宋体" w:cs="宋体"/>
          <w:b w:val="0"/>
          <w:i w:val="0"/>
          <w:color w:val="000000"/>
          <w:spacing w:val="0"/>
          <w:sz w:val="43"/>
        </w:rPr>
        <w:t>不忘本来才能开辟未来，善于继承才能更好创新。中华优秀传统文化是中华文明的智慧结晶和精华所在，是中华民族的根和魂。要坚持把马克思主义基本原理同中华优秀传统文化相结合，推动中华优秀传统文化创造性转化、创新性发展，让中华文明展现出永久魅力和时代风采。</w:t>
      </w:r>
    </w:p>
    <w:p w14:paraId="6DB2E092">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深刻把握中华文明的突出特性。在历史的长河中，中华民族走过了不同于世界其他文明体的发展历程，创造了博大精深的优秀传统文化。中华优秀传统文化有很多重要元素，共同塑造出中华文明连续性、创新</w:t>
      </w:r>
    </w:p>
    <w:p w14:paraId="43C8D826"/>
    <w:p w14:paraId="2BE42A06">
      <w:pPr>
        <w:sectPr>
          <w:headerReference r:id="rId443" w:type="default"/>
          <w:footerReference r:id="rId444" w:type="default"/>
          <w:pgSz w:w="16560" w:h="25520"/>
          <w:pgMar w:top="1380" w:right="1300" w:bottom="1380" w:left="1300" w:header="1080" w:footer="1080" w:gutter="0"/>
          <w:cols w:space="720" w:num="1"/>
        </w:sectPr>
      </w:pPr>
    </w:p>
    <w:p w14:paraId="2FD0023E">
      <w:pPr>
        <w:pageBreakBefore w:val="0"/>
        <w:tabs>
          <w:tab w:val="left" w:pos="2500"/>
        </w:tabs>
        <w:wordWrap w:val="0"/>
        <w:spacing w:before="0" w:after="0" w:line="420" w:lineRule="atLeast"/>
        <w:ind w:left="240" w:right="0"/>
        <w:jc w:val="both"/>
        <w:textAlignment w:val="baseline"/>
        <w:rPr>
          <w:sz w:val="31"/>
        </w:rPr>
      </w:pPr>
      <w:r>
        <w:rPr>
          <w:rFonts w:ascii="楷体" w:hAnsi="楷体" w:eastAsia="楷体" w:cs="楷体"/>
          <w:b w:val="0"/>
          <w:i w:val="0"/>
          <w:color w:val="000000"/>
          <w:spacing w:val="0"/>
          <w:sz w:val="31"/>
        </w:rPr>
        <w:t>218</w:t>
      </w:r>
      <w:r>
        <w:tab/>
      </w:r>
      <w:r>
        <w:rPr>
          <w:rFonts w:ascii="宋体" w:hAnsi="宋体" w:eastAsia="宋体" w:cs="宋体"/>
          <w:b w:val="0"/>
          <w:i w:val="0"/>
          <w:color w:val="000000"/>
          <w:spacing w:val="0"/>
          <w:sz w:val="31"/>
        </w:rPr>
        <w:t>第十章建设社会主义文化强国</w:t>
      </w:r>
    </w:p>
    <w:p w14:paraId="79DE9781">
      <w:pPr>
        <w:pageBreakBefore w:val="0"/>
        <w:wordWrap w:val="0"/>
        <w:spacing w:before="480" w:after="0" w:line="760" w:lineRule="atLeast"/>
        <w:ind w:left="220" w:right="0"/>
        <w:jc w:val="both"/>
        <w:textAlignment w:val="baseline"/>
        <w:rPr>
          <w:sz w:val="43"/>
        </w:rPr>
      </w:pPr>
      <w:r>
        <w:rPr>
          <w:rFonts w:ascii="宋体" w:hAnsi="宋体" w:eastAsia="宋体" w:cs="宋体"/>
          <w:b w:val="0"/>
          <w:i w:val="0"/>
          <w:color w:val="000000"/>
          <w:spacing w:val="0"/>
          <w:sz w:val="43"/>
        </w:rPr>
        <w:t>性、统一性、包容性、和平性的突出特性。中华文明是世界上唯一绵延不断且以国家形态发展至今的伟大文明，连续性从根本上决定了中华民族必然走自己的路。中华文明强调苟日新日日新又日新、革故鼎新、与时俱进的思想，创新性从根本上决定了中华民族守正不守旧、尊古不复古的进取精神，决定了中华民族不惧新挑战、勇于接受新事物的无畏品格。中华文明在长期历史演进中形成多元一体的格局，统一性从根本上决定了中华民族各民族文化融为一体、即使遭遇重大挫折也牢固凝聚，决定了国土不可分、国家不可乱、民族不可散、文明不可断的共同信念，决定了国家统一永远是中国核心利益的核心，决定了一个坚强统一的国家是各族人民的命运所系。中华文明是由多元文化汇聚成的共同文化，具有无与伦比的包容性和吸纳力，包容性从根本上决定了中华民族交往交流交融的历史取向，决定了中国各宗教信仰多元并存的和谐格局，决定了中华文化对世界文明兼收并蓄的开放胸怀。中华文明历来崇尚“以和邦国”“和而不同”“以和为贵”，中华民族的血液中没有侵略他人、称王称霸的基因，和平性从根本上决定了中国始终是世界和平的建设者、全球发展的贡献者、国际秩序的维护者，决定了中国不断追求文明交流互鉴而不搞文化霸权，决定了中国不会把自己的价值观念与政治体制强加于人，决定了中国坚持合作、不搞对抗，决不搞“党同伐异”的小圈子。</w:t>
      </w:r>
    </w:p>
    <w:p w14:paraId="372ED399">
      <w:pPr>
        <w:pageBreakBefore w:val="0"/>
        <w:wordWrap w:val="0"/>
        <w:spacing w:before="0" w:after="0" w:line="780" w:lineRule="exact"/>
        <w:ind w:left="0" w:right="0"/>
        <w:jc w:val="both"/>
        <w:textAlignment w:val="baseline"/>
        <w:rPr>
          <w:sz w:val="43"/>
        </w:rPr>
      </w:pPr>
    </w:p>
    <w:p w14:paraId="0DB4A848">
      <w:pPr>
        <w:pageBreakBefore w:val="0"/>
        <w:wordWrap w:val="0"/>
        <w:spacing w:before="0" w:after="0" w:line="760" w:lineRule="atLeast"/>
        <w:ind w:left="1120" w:right="900" w:firstLine="940"/>
        <w:jc w:val="both"/>
        <w:textAlignment w:val="baseline"/>
        <w:rPr>
          <w:sz w:val="43"/>
        </w:rPr>
      </w:pPr>
      <w:r>
        <w:rPr>
          <w:rFonts w:ascii="宋体" w:hAnsi="宋体" w:eastAsia="宋体" w:cs="宋体"/>
          <w:b w:val="0"/>
          <w:i w:val="0"/>
          <w:color w:val="000000"/>
          <w:spacing w:val="0"/>
          <w:sz w:val="43"/>
        </w:rPr>
        <w:t>中华文明源远流长、博大精深，是中华民族独特的精神标识，是当代中国文化的根基，是维系全世界华人的精神纽带，也是中国文化创新的宝藏。</w:t>
      </w:r>
      <w:r>
        <w:drawing>
          <wp:anchor distT="0" distB="0" distL="0" distR="0" simplePos="0" relativeHeight="251659264" behindDoc="1" locked="0" layoutInCell="1" allowOverlap="1">
            <wp:simplePos x="0" y="0"/>
            <wp:positionH relativeFrom="page">
              <wp:posOffset>787400</wp:posOffset>
            </wp:positionH>
            <wp:positionV relativeFrom="paragraph">
              <wp:posOffset>-457200</wp:posOffset>
            </wp:positionV>
            <wp:extent cx="520700" cy="520700"/>
            <wp:effectExtent l="0" t="0" r="0" b="0"/>
            <wp:wrapNone/>
            <wp:docPr id="81" name="Drawing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rawing 81"/>
                    <pic:cNvPicPr>
                      <a:picLocks noChangeAspect="1"/>
                    </pic:cNvPicPr>
                  </pic:nvPicPr>
                  <pic:blipFill>
                    <a:blip r:embed="rId768"/>
                    <a:stretch>
                      <a:fillRect/>
                    </a:stretch>
                  </pic:blipFill>
                  <pic:spPr>
                    <a:xfrm>
                      <a:off x="0" y="0"/>
                      <a:ext cx="520700" cy="520700"/>
                    </a:xfrm>
                    <a:prstGeom prst="rect">
                      <a:avLst/>
                    </a:prstGeom>
                  </pic:spPr>
                </pic:pic>
              </a:graphicData>
            </a:graphic>
          </wp:anchor>
        </w:drawing>
      </w:r>
    </w:p>
    <w:p w14:paraId="394C6E73">
      <w:pPr>
        <w:pageBreakBefore w:val="0"/>
        <w:wordWrap w:val="0"/>
        <w:spacing w:before="0" w:after="0" w:line="580" w:lineRule="atLeast"/>
        <w:ind w:left="2060" w:right="0"/>
        <w:jc w:val="both"/>
        <w:textAlignment w:val="baseline"/>
        <w:rPr>
          <w:sz w:val="38"/>
        </w:rPr>
      </w:pPr>
      <w:r>
        <w:rPr>
          <w:rFonts w:ascii="楷体" w:hAnsi="楷体" w:eastAsia="楷体" w:cs="楷体"/>
          <w:b w:val="0"/>
          <w:i w:val="0"/>
          <w:color w:val="000000"/>
          <w:spacing w:val="0"/>
          <w:sz w:val="38"/>
        </w:rPr>
        <w:t>————习近平在主持十九届中央政治局第三十九次集体学习时的讲话</w:t>
      </w:r>
    </w:p>
    <w:p w14:paraId="1A2F5E9F">
      <w:pPr>
        <w:pageBreakBefore w:val="0"/>
        <w:wordWrap w:val="0"/>
        <w:spacing w:before="0" w:after="0" w:line="560" w:lineRule="atLeast"/>
        <w:ind w:left="0" w:right="840"/>
        <w:jc w:val="right"/>
        <w:textAlignment w:val="baseline"/>
        <w:rPr>
          <w:sz w:val="38"/>
        </w:rPr>
      </w:pPr>
      <w:r>
        <w:rPr>
          <w:rFonts w:ascii="楷体" w:hAnsi="楷体" w:eastAsia="楷体" w:cs="楷体"/>
          <w:b w:val="0"/>
          <w:i w:val="0"/>
          <w:color w:val="000000"/>
          <w:spacing w:val="0"/>
          <w:sz w:val="38"/>
        </w:rPr>
        <w:t>(2022年5月27日)</w:t>
      </w:r>
    </w:p>
    <w:p w14:paraId="6F47F498">
      <w:pPr>
        <w:pageBreakBefore w:val="0"/>
        <w:wordWrap w:val="0"/>
        <w:spacing w:before="0" w:after="0" w:line="780" w:lineRule="exact"/>
        <w:ind w:left="0" w:right="0"/>
        <w:jc w:val="right"/>
        <w:textAlignment w:val="baseline"/>
        <w:rPr>
          <w:sz w:val="43"/>
        </w:rPr>
      </w:pPr>
    </w:p>
    <w:p w14:paraId="07600533">
      <w:pPr>
        <w:pageBreakBefore w:val="0"/>
        <w:wordWrap w:val="0"/>
        <w:spacing w:before="0" w:after="0" w:line="760" w:lineRule="atLeast"/>
        <w:ind w:left="220" w:right="0" w:firstLine="880"/>
        <w:jc w:val="both"/>
        <w:textAlignment w:val="baseline"/>
        <w:rPr>
          <w:sz w:val="43"/>
        </w:rPr>
      </w:pPr>
      <w:r>
        <w:rPr>
          <w:rFonts w:ascii="宋体" w:hAnsi="宋体" w:eastAsia="宋体" w:cs="宋体"/>
          <w:b w:val="0"/>
          <w:i w:val="0"/>
          <w:color w:val="000000"/>
          <w:spacing w:val="0"/>
          <w:sz w:val="43"/>
        </w:rPr>
        <w:t>推动中华优秀传统文化创造性转化、创新性发展。对历史最好的继承，就是创造新的历史。中国共产党既是中国先进文化的积极引领者和</w:t>
      </w:r>
    </w:p>
    <w:p w14:paraId="294AD931"/>
    <w:p w14:paraId="10BF6734">
      <w:pPr>
        <w:sectPr>
          <w:headerReference r:id="rId445" w:type="default"/>
          <w:footerReference r:id="rId446" w:type="default"/>
          <w:pgSz w:w="16560" w:h="25520"/>
          <w:pgMar w:top="1440" w:right="1240" w:bottom="1440" w:left="1240" w:header="1140" w:footer="1140" w:gutter="0"/>
          <w:cols w:space="720" w:num="1"/>
        </w:sectPr>
      </w:pPr>
    </w:p>
    <w:p w14:paraId="59EA0D37">
      <w:pPr>
        <w:pageBreakBefore w:val="0"/>
        <w:tabs>
          <w:tab w:val="left" w:pos="13240"/>
        </w:tabs>
        <w:wordWrap w:val="0"/>
        <w:spacing w:before="0" w:after="0" w:line="400" w:lineRule="atLeast"/>
        <w:ind w:left="7280" w:right="0"/>
        <w:jc w:val="both"/>
        <w:textAlignment w:val="baseline"/>
        <w:rPr>
          <w:sz w:val="30"/>
        </w:rPr>
      </w:pPr>
      <w:r>
        <w:rPr>
          <w:rFonts w:ascii="宋体" w:hAnsi="宋体" w:eastAsia="宋体" w:cs="宋体"/>
          <w:b w:val="0"/>
          <w:i w:val="0"/>
          <w:color w:val="000000"/>
          <w:spacing w:val="0"/>
          <w:sz w:val="30"/>
        </w:rPr>
        <w:t>第四节铸就社会主义文化新辉煌</w:t>
      </w:r>
      <w:r>
        <w:tab/>
      </w:r>
      <w:r>
        <w:rPr>
          <w:rFonts w:ascii="楷体" w:hAnsi="楷体" w:eastAsia="楷体" w:cs="楷体"/>
          <w:b w:val="0"/>
          <w:i w:val="0"/>
          <w:color w:val="000000"/>
          <w:spacing w:val="0"/>
          <w:sz w:val="30"/>
        </w:rPr>
        <w:t>219</w:t>
      </w:r>
    </w:p>
    <w:p w14:paraId="48BC0AF6">
      <w:pPr>
        <w:pageBreakBefore w:val="0"/>
        <w:wordWrap w:val="0"/>
        <w:spacing w:before="520" w:after="0" w:line="780" w:lineRule="atLeast"/>
        <w:ind w:left="60" w:right="140"/>
        <w:jc w:val="both"/>
        <w:textAlignment w:val="baseline"/>
        <w:rPr>
          <w:sz w:val="43"/>
        </w:rPr>
      </w:pPr>
      <w:r>
        <w:rPr>
          <w:rFonts w:ascii="宋体" w:hAnsi="宋体" w:eastAsia="宋体" w:cs="宋体"/>
          <w:b w:val="0"/>
          <w:i w:val="0"/>
          <w:color w:val="000000"/>
          <w:spacing w:val="0"/>
          <w:sz w:val="43"/>
        </w:rPr>
        <w:t>践行者，又是中华优秀传统文化的忠实传承者和弘扬者。要坚持马克思主义的立场观点方法，坚持古为今用、推陈出新，有鉴别地加以对待，有扬弃地予以继承。创造性转化，就是要按照时代特点和要求，对那些至今仍有借鉴价值的内涵和陈旧的表现形式加以改造，赋予其新的时代内涵和现代表达形式，激活其生命力。创新性发展，就是要按照时代的新进步新进展，对中华优秀传统文化的内涵加以补充、拓展、完善，增强其影响力和感召力。要通过创造性转化和创新性发展，使中华民族最基本的文化基因同当代中国相适应、同现代社会相协调、同现实文化相融通，把跨越时空、超越国界、富有永恒魅力、具有当代价值的文化精神弘扬起来。传承和弘扬中华优秀传统文化，并不意味着故步自封，要以更加博大的胸怀，更加广泛地开展同各国的文化交流，取长补短、择善而从，在不断汲取各种文明养分中丰富和发展中华文化。</w:t>
      </w:r>
    </w:p>
    <w:p w14:paraId="38F0364B">
      <w:pPr>
        <w:pageBreakBefore w:val="0"/>
        <w:wordWrap w:val="0"/>
        <w:spacing w:before="0" w:after="0" w:line="780" w:lineRule="atLeast"/>
        <w:ind w:left="60" w:right="0" w:firstLine="860"/>
        <w:jc w:val="both"/>
        <w:textAlignment w:val="baseline"/>
        <w:rPr>
          <w:sz w:val="43"/>
        </w:rPr>
      </w:pPr>
      <w:r>
        <w:rPr>
          <w:rFonts w:ascii="宋体" w:hAnsi="宋体" w:eastAsia="宋体" w:cs="宋体"/>
          <w:b w:val="0"/>
          <w:i w:val="0"/>
          <w:color w:val="000000"/>
          <w:spacing w:val="0"/>
          <w:sz w:val="43"/>
        </w:rPr>
        <w:t>保护好、传承好文化遗产。文化遗产承载灿烂文明，传承历史文化，维系民族精神，是加强社会主义精神文明建设的深厚滋养，不仅要在物质形式上传承好，更要在心里传承好。党的十八大以来，以习近平同志为核心的党中央从留住文化根脉、守住民族之魂的战略高度出发，把历史文化遗产保护利用工作摆到更加突出的位置，推动文物保护利用和文化遗产保护传承工作得到全面加强。保护好、传承好文化遗产是对历史负责、对人民负责，要坚持把保护放在第一位，增强对历史文物和文化遗产的敬畏之心，像爱惜自己的生命一样保护好文化遗产，守护好中华文脉。加强对文化遗产的研究和利用，挖掘文物和文化遗产多重价值，让收藏在博物馆里的文物、陈列在广阔大地上的遗产、书写在古籍里的文字都活起来。统筹好文化遗产保护利用与经济社会发展，保留城市历史文化记忆，深入挖掘、继承、创新优秀传统乡土文化，做到在保护中发展、在发展中保护。考古工作是展示和构建中华民族历史、中华文明瑰宝的重要文化事业，要加强考古能力建设和学科建设，加强考古成果和历史研究成果的传播，更好认识源远流长的中华文明，不断增强民族</w:t>
      </w:r>
    </w:p>
    <w:p w14:paraId="035FEC97"/>
    <w:p w14:paraId="0505D99D">
      <w:pPr>
        <w:sectPr>
          <w:headerReference r:id="rId447" w:type="default"/>
          <w:footerReference r:id="rId448" w:type="default"/>
          <w:pgSz w:w="16560" w:h="25520"/>
          <w:pgMar w:top="1400" w:right="1220" w:bottom="1400" w:left="1220" w:header="1100" w:footer="1100" w:gutter="0"/>
          <w:cols w:space="720" w:num="1"/>
        </w:sectPr>
      </w:pPr>
    </w:p>
    <w:p w14:paraId="6C5B0717">
      <w:pPr>
        <w:pageBreakBefore w:val="0"/>
        <w:tabs>
          <w:tab w:val="left" w:pos="2280"/>
        </w:tabs>
        <w:wordWrap w:val="0"/>
        <w:spacing w:before="0" w:after="0" w:line="420" w:lineRule="atLeast"/>
        <w:ind w:left="60" w:right="0"/>
        <w:jc w:val="both"/>
        <w:textAlignment w:val="baseline"/>
        <w:rPr>
          <w:sz w:val="31"/>
        </w:rPr>
      </w:pPr>
      <w:r>
        <w:rPr>
          <w:rFonts w:ascii="楷体" w:hAnsi="楷体" w:eastAsia="楷体" w:cs="楷体"/>
          <w:b w:val="0"/>
          <w:i w:val="0"/>
          <w:color w:val="000000"/>
          <w:spacing w:val="0"/>
          <w:sz w:val="31"/>
        </w:rPr>
        <w:t>220</w:t>
      </w:r>
      <w:r>
        <w:tab/>
      </w:r>
      <w:r>
        <w:rPr>
          <w:rFonts w:ascii="宋体" w:hAnsi="宋体" w:eastAsia="宋体" w:cs="宋体"/>
          <w:b w:val="0"/>
          <w:i w:val="0"/>
          <w:color w:val="000000"/>
          <w:spacing w:val="0"/>
          <w:sz w:val="31"/>
        </w:rPr>
        <w:t>第十章建设社会主义文化强国</w:t>
      </w:r>
    </w:p>
    <w:p w14:paraId="54D184DA">
      <w:pPr>
        <w:pageBreakBefore w:val="0"/>
        <w:wordWrap w:val="0"/>
        <w:spacing w:before="560" w:after="0" w:line="780" w:lineRule="atLeast"/>
        <w:ind w:left="0" w:right="0"/>
        <w:jc w:val="both"/>
        <w:textAlignment w:val="baseline"/>
        <w:rPr>
          <w:sz w:val="43"/>
        </w:rPr>
      </w:pPr>
      <w:r>
        <w:rPr>
          <w:rFonts w:ascii="宋体" w:hAnsi="宋体" w:eastAsia="宋体" w:cs="宋体"/>
          <w:b w:val="0"/>
          <w:i w:val="0"/>
          <w:color w:val="000000"/>
          <w:spacing w:val="0"/>
          <w:sz w:val="43"/>
        </w:rPr>
        <w:t>凝聚力、民族自豪感。</w:t>
      </w:r>
    </w:p>
    <w:p w14:paraId="5A367859">
      <w:pPr>
        <w:pageBreakBefore w:val="0"/>
        <w:wordWrap w:val="0"/>
        <w:spacing w:before="0" w:after="0" w:line="800" w:lineRule="exact"/>
        <w:ind w:left="0" w:right="0"/>
        <w:jc w:val="both"/>
        <w:textAlignment w:val="baseline"/>
        <w:rPr>
          <w:sz w:val="43"/>
        </w:rPr>
      </w:pPr>
    </w:p>
    <w:p w14:paraId="3C81A45D">
      <w:pPr>
        <w:pageBreakBefore w:val="0"/>
        <w:wordWrap w:val="0"/>
        <w:spacing w:before="0" w:after="0" w:line="600" w:lineRule="atLeast"/>
        <w:ind w:left="880" w:right="0"/>
        <w:jc w:val="both"/>
        <w:textAlignment w:val="baseline"/>
        <w:rPr>
          <w:sz w:val="44"/>
        </w:rPr>
      </w:pPr>
      <w:r>
        <w:rPr>
          <w:rFonts w:ascii="宋体" w:hAnsi="宋体" w:eastAsia="宋体" w:cs="宋体"/>
          <w:b w:val="0"/>
          <w:i w:val="0"/>
          <w:color w:val="000000"/>
          <w:spacing w:val="0"/>
          <w:sz w:val="44"/>
        </w:rPr>
        <w:t>二、繁荣发展文化事业和文化产业</w:t>
      </w:r>
    </w:p>
    <w:p w14:paraId="50CB563E">
      <w:pPr>
        <w:pageBreakBefore w:val="0"/>
        <w:wordWrap w:val="0"/>
        <w:spacing w:before="0" w:after="0" w:line="800" w:lineRule="exact"/>
        <w:ind w:left="0" w:right="0"/>
        <w:jc w:val="both"/>
        <w:textAlignment w:val="baseline"/>
        <w:rPr>
          <w:sz w:val="43"/>
        </w:rPr>
      </w:pPr>
    </w:p>
    <w:p w14:paraId="117C110C">
      <w:pPr>
        <w:pageBreakBefore w:val="0"/>
        <w:wordWrap w:val="0"/>
        <w:spacing w:before="0" w:after="0" w:line="780" w:lineRule="atLeast"/>
        <w:ind w:left="0" w:right="40" w:firstLine="880"/>
        <w:jc w:val="both"/>
        <w:textAlignment w:val="baseline"/>
        <w:rPr>
          <w:sz w:val="43"/>
        </w:rPr>
      </w:pPr>
      <w:r>
        <w:rPr>
          <w:rFonts w:ascii="宋体" w:hAnsi="宋体" w:eastAsia="宋体" w:cs="宋体"/>
          <w:b w:val="0"/>
          <w:i w:val="0"/>
          <w:color w:val="000000"/>
          <w:spacing w:val="0"/>
          <w:sz w:val="43"/>
        </w:rPr>
        <w:t>繁荣发展文化事业和文化产业，是满足人民精神文化需求、保障人民文化权益的基本途径。要大力发展文化事业和文化产业，以文化人、以文育人、以文培元，增强人民精神力量、促进人的全面发展。</w:t>
      </w:r>
    </w:p>
    <w:p w14:paraId="64DB7C55">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文艺是民族精神的火炬，是时代前进的号角。举精神旗帜、立精神支柱、建精神家园，是当代中国文艺的崇高使命。弘扬中国精神、传播中国价值、凝聚中国力量，是文艺工作者的神圣职责。要牢固树立马克思主义文艺观，坚持以人民为中心的创作导向，生产出无愧于我们这个伟大民族、伟大时代的优秀作品。社会主义文艺是人民的文艺，要把满足人民精神文化需求作为文艺和文艺工作的出发点和落脚点，把人民作为文艺表现的主体，把人民作为文艺审美的鉴赏家和评判者，把为人民服务作为文艺工作者的天职。中国精神是社会主义文艺的灵魂，要发扬中国文艺追求向上向善的优良传统，努力创作生产更多传播当代中国价值观念、体现中华文化精神、反映中国人审美追求，思想性、艺术性、观赏性有机统一的作品。文艺工作者要自觉坚守艺术理想，讲品位，重艺德，为历史存正气，为世人弘美德，努力以高尚的职业操守、良好的社会形象、文质兼美的优秀作品赢得人民喜爱和欢迎。</w:t>
      </w:r>
    </w:p>
    <w:p w14:paraId="09E28CE8">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发展文化事业、提升公共文化服务水平，是保障人民文化权益、改善人民生活品质、补齐文化发展短板的重要途径。要坚持政府主导、社会参与、重心下移、共建共享，推进城乡公共文化服务体系一体建设，优化城乡文化资源配置，完善农村文化基础设施网络，增加农村公共文化服务总量供给，缩小城乡公共文化服务差距。加强公共文化服务设施建设，实施国家文化数字化战略，提升公共文化服务数字化水平。实施重点文化惠民工程，推进广播电视村村通工程、全国文化信息资源共享</w:t>
      </w:r>
    </w:p>
    <w:p w14:paraId="400D7602"/>
    <w:p w14:paraId="7A955A94">
      <w:pPr>
        <w:sectPr>
          <w:headerReference r:id="rId449" w:type="default"/>
          <w:footerReference r:id="rId450" w:type="default"/>
          <w:pgSz w:w="16560" w:h="25520"/>
          <w:pgMar w:top="1420" w:right="1320" w:bottom="1420" w:left="1320" w:header="1120" w:footer="1120" w:gutter="0"/>
          <w:cols w:space="720" w:num="1"/>
        </w:sectPr>
      </w:pPr>
    </w:p>
    <w:p w14:paraId="77921B8C">
      <w:pPr>
        <w:pageBreakBefore w:val="0"/>
        <w:tabs>
          <w:tab w:val="left" w:pos="13200"/>
        </w:tabs>
        <w:wordWrap w:val="0"/>
        <w:spacing w:before="0" w:after="0" w:line="420" w:lineRule="atLeast"/>
        <w:ind w:left="7220" w:right="0"/>
        <w:jc w:val="both"/>
        <w:textAlignment w:val="baseline"/>
        <w:rPr>
          <w:sz w:val="31"/>
        </w:rPr>
      </w:pPr>
      <w:r>
        <w:rPr>
          <w:rFonts w:ascii="宋体" w:hAnsi="宋体" w:eastAsia="宋体" w:cs="宋体"/>
          <w:b w:val="0"/>
          <w:i w:val="0"/>
          <w:color w:val="000000"/>
          <w:spacing w:val="0"/>
          <w:sz w:val="31"/>
        </w:rPr>
        <w:t>第四节铸就社会主义文化新辉煌</w:t>
      </w:r>
      <w:r>
        <w:tab/>
      </w:r>
      <w:r>
        <w:rPr>
          <w:rFonts w:ascii="楷体" w:hAnsi="楷体" w:eastAsia="楷体" w:cs="楷体"/>
          <w:b w:val="0"/>
          <w:i w:val="0"/>
          <w:color w:val="000000"/>
          <w:spacing w:val="0"/>
          <w:sz w:val="31"/>
        </w:rPr>
        <w:t>221</w:t>
      </w:r>
    </w:p>
    <w:p w14:paraId="2888EFE0">
      <w:pPr>
        <w:pageBreakBefore w:val="0"/>
        <w:wordWrap w:val="0"/>
        <w:spacing w:before="580" w:after="0" w:line="780" w:lineRule="atLeast"/>
        <w:ind w:left="60" w:right="0"/>
        <w:jc w:val="both"/>
        <w:textAlignment w:val="baseline"/>
        <w:rPr>
          <w:sz w:val="43"/>
        </w:rPr>
      </w:pPr>
      <w:r>
        <w:rPr>
          <w:rFonts w:ascii="宋体" w:hAnsi="宋体" w:eastAsia="宋体" w:cs="宋体"/>
          <w:b w:val="0"/>
          <w:i w:val="0"/>
          <w:color w:val="000000"/>
          <w:spacing w:val="0"/>
          <w:sz w:val="43"/>
        </w:rPr>
        <w:t>工程等重点项目建设。</w:t>
      </w:r>
    </w:p>
    <w:p w14:paraId="7E195095">
      <w:pPr>
        <w:pageBreakBefore w:val="0"/>
        <w:wordWrap w:val="0"/>
        <w:spacing w:before="0" w:after="0" w:line="780" w:lineRule="atLeast"/>
        <w:ind w:left="60" w:right="60" w:firstLine="840"/>
        <w:jc w:val="both"/>
        <w:textAlignment w:val="baseline"/>
        <w:rPr>
          <w:sz w:val="43"/>
        </w:rPr>
      </w:pPr>
      <w:r>
        <w:rPr>
          <w:rFonts w:ascii="宋体" w:hAnsi="宋体" w:eastAsia="宋体" w:cs="宋体"/>
          <w:b w:val="0"/>
          <w:i w:val="0"/>
          <w:color w:val="000000"/>
          <w:spacing w:val="0"/>
          <w:sz w:val="43"/>
        </w:rPr>
        <w:t>文化产业在促进国民经济发展、满足人民文化需求等方面发挥着重要作用。衡量文化产业发展质量和水平，最重要的不是看经济效益，而是看能不能提供更多既能满足人民文化需求、又能增强人民精神力量的文化产品。要坚持把社会效益放在首位、社会效益和经济效益相统一，深化文化体制改革，完善文化经济政策，不断扩大优质文化产品供给。顺应数字产业化和产业数字化发展趋势，加快发展新型文化业态，改造提升传统文化业态，提高质量效益和核心竞争力。围绕国家重大区域发展战略，把握文化产业发展特点规律和资源要素条件，促进形成文化产业发展新格局。文化产业和旅游产业密不可分，要坚持以文塑旅、以旅彰文，推动文化和旅游融合发展，让人们在领略自然之美中感悟文化之美、陶冶心灵之美。</w:t>
      </w:r>
    </w:p>
    <w:p w14:paraId="4759370B">
      <w:pPr>
        <w:pageBreakBefore w:val="0"/>
        <w:wordWrap w:val="0"/>
        <w:spacing w:before="0" w:after="0" w:line="800" w:lineRule="exact"/>
        <w:ind w:left="0" w:right="0"/>
        <w:jc w:val="both"/>
        <w:textAlignment w:val="baseline"/>
        <w:rPr>
          <w:sz w:val="43"/>
        </w:rPr>
      </w:pPr>
    </w:p>
    <w:p w14:paraId="503126E6">
      <w:pPr>
        <w:pageBreakBefore w:val="0"/>
        <w:wordWrap w:val="0"/>
        <w:spacing w:before="0" w:after="0" w:line="780" w:lineRule="atLeast"/>
        <w:ind w:left="940" w:right="0"/>
        <w:jc w:val="both"/>
        <w:textAlignment w:val="baseline"/>
        <w:rPr>
          <w:sz w:val="43"/>
        </w:rPr>
      </w:pPr>
      <w:r>
        <w:rPr>
          <w:rFonts w:ascii="宋体" w:hAnsi="宋体" w:eastAsia="宋体" w:cs="宋体"/>
          <w:b w:val="0"/>
          <w:i w:val="0"/>
          <w:color w:val="000000"/>
          <w:spacing w:val="0"/>
          <w:sz w:val="43"/>
        </w:rPr>
        <w:t>三、不断提升国家文化软实力和中华文化影响力</w:t>
      </w:r>
    </w:p>
    <w:p w14:paraId="49A0414C">
      <w:pPr>
        <w:pageBreakBefore w:val="0"/>
        <w:wordWrap w:val="0"/>
        <w:spacing w:before="0" w:after="0" w:line="800" w:lineRule="exact"/>
        <w:ind w:left="0" w:right="0"/>
        <w:jc w:val="both"/>
        <w:textAlignment w:val="baseline"/>
        <w:rPr>
          <w:sz w:val="43"/>
        </w:rPr>
      </w:pPr>
    </w:p>
    <w:p w14:paraId="760E7B0F">
      <w:pPr>
        <w:pageBreakBefore w:val="0"/>
        <w:wordWrap w:val="0"/>
        <w:spacing w:before="0" w:after="0" w:line="780" w:lineRule="atLeast"/>
        <w:ind w:left="60" w:right="40" w:firstLine="880"/>
        <w:jc w:val="both"/>
        <w:textAlignment w:val="baseline"/>
        <w:rPr>
          <w:sz w:val="43"/>
        </w:rPr>
      </w:pPr>
      <w:r>
        <w:rPr>
          <w:rFonts w:ascii="宋体" w:hAnsi="宋体" w:eastAsia="宋体" w:cs="宋体"/>
          <w:b w:val="0"/>
          <w:i w:val="0"/>
          <w:color w:val="000000"/>
          <w:spacing w:val="0"/>
          <w:sz w:val="43"/>
        </w:rPr>
        <w:t>一个大国发展兴盛，必然要求文化传播力、文明影响力大幅提升，实现软实力和硬实力相得益彰。要下大力气加强文化软实力建设，广泛传播当代中国价值观念，充分展示中华文化独特魅力，推动中华文化更好走向世界。</w:t>
      </w:r>
    </w:p>
    <w:p w14:paraId="157D8D3B">
      <w:pPr>
        <w:pageBreakBefore w:val="0"/>
        <w:wordWrap w:val="0"/>
        <w:spacing w:before="0" w:after="0" w:line="780" w:lineRule="atLeast"/>
        <w:ind w:left="60" w:right="0" w:firstLine="880"/>
        <w:jc w:val="both"/>
        <w:textAlignment w:val="baseline"/>
        <w:rPr>
          <w:sz w:val="43"/>
        </w:rPr>
      </w:pPr>
      <w:r>
        <w:rPr>
          <w:rFonts w:ascii="宋体" w:hAnsi="宋体" w:eastAsia="宋体" w:cs="宋体"/>
          <w:b w:val="0"/>
          <w:i w:val="0"/>
          <w:color w:val="000000"/>
          <w:spacing w:val="0"/>
          <w:sz w:val="43"/>
        </w:rPr>
        <w:t>文化软实力集中体现了一个国家基于文化而具有的凝聚力和生命力，以及由此产生的吸引力和影响力。在一个国家的总体实力中，国家的硬实力固然具有标志性、基础性作用，但文化软实力同样具有不可替代的作用，是一种不可忽略的力量。经过改革开放40多年的发展，我国综合国力大幅跃升，但我们在国际上还存在着信息流进流出的“逆差”、中国真实形象和西方主观印象的“反差”、软实力和硬实力的“落差”。提高我国文化软实力，不仅关系中国在世界文化格局中的定位，而且关系中国国际地位和国际影响力。</w:t>
      </w:r>
    </w:p>
    <w:p w14:paraId="7886DFA9"/>
    <w:p w14:paraId="1D948B29">
      <w:pPr>
        <w:sectPr>
          <w:headerReference r:id="rId451" w:type="default"/>
          <w:footerReference r:id="rId452" w:type="default"/>
          <w:pgSz w:w="16560" w:h="25520"/>
          <w:pgMar w:top="1380" w:right="1280" w:bottom="1380" w:left="1280" w:header="1080" w:footer="1080" w:gutter="0"/>
          <w:cols w:space="720" w:num="1"/>
        </w:sectPr>
      </w:pPr>
    </w:p>
    <w:p w14:paraId="330FAFEE">
      <w:pPr>
        <w:pageBreakBefore w:val="0"/>
        <w:tabs>
          <w:tab w:val="left" w:pos="2320"/>
        </w:tabs>
        <w:wordWrap w:val="0"/>
        <w:spacing w:before="0" w:after="0" w:line="440" w:lineRule="atLeast"/>
        <w:ind w:left="80" w:right="0"/>
        <w:jc w:val="both"/>
        <w:textAlignment w:val="baseline"/>
        <w:rPr>
          <w:sz w:val="32"/>
        </w:rPr>
      </w:pPr>
      <w:r>
        <w:rPr>
          <w:rFonts w:ascii="楷体" w:hAnsi="楷体" w:eastAsia="楷体" w:cs="楷体"/>
          <w:b w:val="0"/>
          <w:i w:val="0"/>
          <w:color w:val="000000"/>
          <w:spacing w:val="0"/>
          <w:sz w:val="32"/>
        </w:rPr>
        <w:t>222</w:t>
      </w:r>
      <w:r>
        <w:tab/>
      </w:r>
      <w:r>
        <w:rPr>
          <w:rFonts w:ascii="宋体" w:hAnsi="宋体" w:eastAsia="宋体" w:cs="宋体"/>
          <w:b w:val="0"/>
          <w:i w:val="0"/>
          <w:color w:val="000000"/>
          <w:spacing w:val="0"/>
          <w:sz w:val="32"/>
        </w:rPr>
        <w:t>第十章建设社会主义文化强国</w:t>
      </w:r>
    </w:p>
    <w:p w14:paraId="63B67654">
      <w:pPr>
        <w:pageBreakBefore w:val="0"/>
        <w:wordWrap w:val="0"/>
        <w:spacing w:before="520" w:after="0" w:line="800" w:lineRule="atLeast"/>
        <w:ind w:left="0" w:right="0" w:firstLine="880"/>
        <w:jc w:val="both"/>
        <w:textAlignment w:val="baseline"/>
        <w:rPr>
          <w:sz w:val="44"/>
        </w:rPr>
      </w:pPr>
      <w:r>
        <w:rPr>
          <w:rFonts w:ascii="宋体" w:hAnsi="宋体" w:eastAsia="宋体" w:cs="宋体"/>
          <w:b w:val="0"/>
          <w:i w:val="0"/>
          <w:color w:val="000000"/>
          <w:spacing w:val="0"/>
          <w:sz w:val="44"/>
        </w:rPr>
        <w:t>一个国家的文化软实力，从根本上说，取决于其核心价值观的生命力、凝聚力、感召力。习近平指出：“我国要提高国家文化软实力，就必须使当代中国价值观念走向世界。”①要客观真实向世界讲好中国故事，讲好中国共产党故事，讲好我们正在经历的新时代故事，帮助国外民众了解中国共产党为什么能、马克思主义为什么行、中国特色社会主义为什么好。依托我国发展的生动实践，立足5000多年中华文明，全面阐述我国的发展观、文明观、安全观、人权观、生态观、国际秩序观和全球治理观。坚守中华文化立场，提炼展示中华文明的精神标识和文化精髓，更好推动中华文化走出去，向世界阐释推介更多具有中国特色、体现中国精神、蕴藏中国智慧的优秀文化。推介中华文化，既要开放自信也要谦逊谦和，更好展现真实、立体、全面的中国，努力塑造可信、可爱、可敬的中国形象。</w:t>
      </w:r>
    </w:p>
    <w:p w14:paraId="42F6DA00">
      <w:pPr>
        <w:pageBreakBefore w:val="0"/>
        <w:wordWrap w:val="0"/>
        <w:spacing w:before="0" w:after="0" w:line="800" w:lineRule="atLeast"/>
        <w:ind w:left="0" w:right="0" w:firstLine="880"/>
        <w:jc w:val="both"/>
        <w:textAlignment w:val="baseline"/>
        <w:rPr>
          <w:sz w:val="44"/>
        </w:rPr>
      </w:pPr>
      <w:r>
        <w:rPr>
          <w:rFonts w:ascii="宋体" w:hAnsi="宋体" w:eastAsia="宋体" w:cs="宋体"/>
          <w:b w:val="0"/>
          <w:i w:val="0"/>
          <w:color w:val="000000"/>
          <w:spacing w:val="0"/>
          <w:sz w:val="44"/>
        </w:rPr>
        <w:t>加强国际传播能力建设，全面提升国际传播效能，形成同我国综合国力和国际地位相匹配的国际话语权。讲好中国故事、传播好中国声音，根本在于传播理念，以我为主，以理服人，以情动人。要加快构建中国话语和中国叙事体系，打造融通中外的新概念、新范畴、新表述，更加充分、更加鲜明地展现中国故事及其背后的思想力量和精神力量。加强顶层设计和研究布局，构建具有鲜明中国特色的战略传播体系，着力提高国际传播影响力、中华文化感召力、中国形象亲和力、中国话语说服力、国际舆论引导力。要全面提升国际传播效能，掌握国际传播的规律，采用贴近不同区域、不同国家、不同群体受众的精准传播方式，推进中国故事和中国声音的全球化表达、区域化表达、分众化表达，增强国际传播的亲和力和实效性。要提升重大问题对外发声能力，不断提高影响国际舆论场的能力和水平。</w:t>
      </w:r>
    </w:p>
    <w:p w14:paraId="7B16F0C3">
      <w:pPr>
        <w:pageBreakBefore w:val="0"/>
        <w:wordWrap w:val="0"/>
        <w:spacing w:before="0" w:after="0" w:line="800" w:lineRule="atLeast"/>
        <w:ind w:left="60" w:right="0"/>
        <w:jc w:val="both"/>
        <w:textAlignment w:val="baseline"/>
        <w:rPr>
          <w:sz w:val="44"/>
        </w:rPr>
      </w:pPr>
      <w:r>
        <w:rPr>
          <w:rFonts w:ascii="宋体" w:hAnsi="宋体" w:eastAsia="宋体" w:cs="宋体"/>
          <w:b w:val="0"/>
          <w:i w:val="0"/>
          <w:color w:val="000000"/>
          <w:spacing w:val="0"/>
          <w:sz w:val="44"/>
          <w:u w:val="single"/>
        </w:rPr>
        <w:t xml:space="preserve">             </w:t>
      </w:r>
    </w:p>
    <w:p w14:paraId="2276C4E6">
      <w:pPr>
        <w:pageBreakBefore w:val="0"/>
        <w:wordWrap w:val="0"/>
        <w:spacing w:before="0" w:after="0" w:line="660" w:lineRule="atLeast"/>
        <w:ind w:left="900" w:right="80" w:hanging="900"/>
        <w:jc w:val="both"/>
        <w:textAlignment w:val="baseline"/>
        <w:rPr>
          <w:sz w:val="49"/>
        </w:rPr>
      </w:pPr>
      <w:r>
        <w:rPr>
          <w:rFonts w:ascii="楷体" w:hAnsi="楷体" w:eastAsia="楷体" w:cs="楷体"/>
          <w:b w:val="0"/>
          <w:i w:val="0"/>
          <w:color w:val="000000"/>
          <w:spacing w:val="0"/>
          <w:sz w:val="49"/>
        </w:rPr>
        <w:t>①  《习近平关于社会主义文化建设论述摘编》，中央文献出版社2017年版，第200页。</w:t>
      </w:r>
    </w:p>
    <w:p w14:paraId="0B19DB7D"/>
    <w:p w14:paraId="32B9E9DE">
      <w:pPr>
        <w:sectPr>
          <w:headerReference r:id="rId453" w:type="default"/>
          <w:footerReference r:id="rId454" w:type="default"/>
          <w:pgSz w:w="16560" w:h="25520"/>
          <w:pgMar w:top="1460" w:right="1340" w:bottom="1460" w:left="1340" w:header="1160" w:footer="1160" w:gutter="0"/>
          <w:cols w:space="720" w:num="1"/>
        </w:sectPr>
      </w:pPr>
    </w:p>
    <w:p w14:paraId="63667E1A">
      <w:pPr>
        <w:pageBreakBefore w:val="0"/>
        <w:tabs>
          <w:tab w:val="left" w:pos="13060"/>
        </w:tabs>
        <w:wordWrap w:val="0"/>
        <w:spacing w:before="0" w:after="0" w:line="460" w:lineRule="atLeast"/>
        <w:ind w:left="10260" w:right="0"/>
        <w:jc w:val="both"/>
        <w:textAlignment w:val="baseline"/>
        <w:rPr>
          <w:sz w:val="33"/>
        </w:rPr>
      </w:pPr>
      <w:r>
        <w:rPr>
          <w:rFonts w:ascii="宋体" w:hAnsi="宋体" w:eastAsia="宋体" w:cs="宋体"/>
          <w:b w:val="0"/>
          <w:i w:val="0"/>
          <w:color w:val="000000"/>
          <w:spacing w:val="0"/>
          <w:sz w:val="33"/>
        </w:rPr>
        <w:t>课后思考</w:t>
      </w:r>
      <w:r>
        <w:tab/>
      </w:r>
      <w:r>
        <w:rPr>
          <w:rFonts w:ascii="楷体" w:hAnsi="楷体" w:eastAsia="楷体" w:cs="楷体"/>
          <w:b w:val="0"/>
          <w:i w:val="0"/>
          <w:color w:val="000000"/>
          <w:spacing w:val="0"/>
          <w:sz w:val="33"/>
        </w:rPr>
        <w:t>223</w:t>
      </w:r>
    </w:p>
    <w:p w14:paraId="4F4604ED">
      <w:pPr>
        <w:pageBreakBefore w:val="0"/>
        <w:wordWrap w:val="0"/>
        <w:spacing w:before="0" w:after="0" w:line="420" w:lineRule="exact"/>
        <w:ind w:left="0" w:right="0"/>
        <w:jc w:val="both"/>
        <w:textAlignment w:val="baseline"/>
        <w:rPr>
          <w:sz w:val="33"/>
        </w:rPr>
      </w:pPr>
    </w:p>
    <w:p w14:paraId="74352E7C">
      <w:pPr>
        <w:pageBreakBefore w:val="0"/>
        <w:wordWrap w:val="0"/>
        <w:spacing w:before="0" w:after="0" w:line="420" w:lineRule="exact"/>
        <w:ind w:left="0" w:right="0"/>
        <w:jc w:val="both"/>
        <w:textAlignment w:val="baseline"/>
        <w:rPr>
          <w:sz w:val="33"/>
        </w:rPr>
      </w:pPr>
    </w:p>
    <w:p w14:paraId="159928FD">
      <w:pPr>
        <w:pageBreakBefore w:val="0"/>
        <w:wordWrap w:val="0"/>
        <w:spacing w:before="0" w:after="0" w:line="700" w:lineRule="atLeast"/>
        <w:ind w:left="820" w:right="0"/>
        <w:jc w:val="both"/>
        <w:textAlignment w:val="baseline"/>
        <w:rPr>
          <w:sz w:val="51"/>
        </w:rPr>
      </w:pPr>
      <w:r>
        <w:rPr>
          <w:rFonts w:ascii="黑体" w:hAnsi="黑体" w:eastAsia="黑体" w:cs="黑体"/>
          <w:b w:val="0"/>
          <w:i w:val="0"/>
          <w:color w:val="000000"/>
          <w:spacing w:val="0"/>
          <w:sz w:val="51"/>
        </w:rPr>
        <w:t>本章小结</w:t>
      </w:r>
    </w:p>
    <w:p w14:paraId="061B2AD2">
      <w:pPr>
        <w:pageBreakBefore w:val="0"/>
        <w:wordWrap w:val="0"/>
        <w:spacing w:before="0" w:after="0" w:line="680" w:lineRule="exact"/>
        <w:ind w:left="0" w:right="0"/>
        <w:jc w:val="both"/>
        <w:textAlignment w:val="baseline"/>
        <w:rPr>
          <w:sz w:val="51"/>
        </w:rPr>
      </w:pPr>
    </w:p>
    <w:p w14:paraId="63FEE542">
      <w:pPr>
        <w:pageBreakBefore w:val="0"/>
        <w:wordWrap w:val="0"/>
        <w:spacing w:before="0" w:after="0" w:line="940" w:lineRule="atLeast"/>
        <w:ind w:left="0" w:right="100" w:firstLine="820"/>
        <w:jc w:val="both"/>
        <w:textAlignment w:val="baseline"/>
        <w:rPr>
          <w:sz w:val="43"/>
        </w:rPr>
      </w:pPr>
      <w:r>
        <w:rPr>
          <w:rFonts w:ascii="黑体" w:hAnsi="黑体" w:eastAsia="黑体" w:cs="黑体"/>
          <w:b w:val="0"/>
          <w:i w:val="0"/>
          <w:color w:val="000000"/>
          <w:spacing w:val="0"/>
          <w:sz w:val="43"/>
        </w:rPr>
        <w:t>文化是一个国家、一个民族的灵魂，文化自信是更基础、更广泛、更深厚的自信。实现中华民族伟大复兴，必然要求坚定文化自信，推动中华文化繁荣兴盛，建设社会主义文化强国。要坚持马克思主义在意识形态领域指导地位的根本制度，大力加强马克思主义理论建设，积极塑造主流舆论新格局，建设具有强大凝聚力和引领力的社会主义意识形态。要培育和践行社会主义核心价值观，弘扬以伟大建党精神为源头的中国共产党人精神谱系，推动社会文明程度不断提高，巩固全党全国各族人民团结奋斗的共同思想基础。要传承发展中华优秀传统文化，推动实现创造性转化、创新性发展，繁荣发展文化事业和文化产业，提升国家文化软实力和中华文化影响力，不断铸就社会主义文化新辉煌。</w:t>
      </w:r>
    </w:p>
    <w:p w14:paraId="1C735E66">
      <w:pPr>
        <w:pageBreakBefore w:val="0"/>
        <w:wordWrap w:val="0"/>
        <w:spacing w:before="0" w:after="0" w:line="940" w:lineRule="exact"/>
        <w:ind w:left="0" w:right="0"/>
        <w:jc w:val="both"/>
        <w:textAlignment w:val="baseline"/>
        <w:rPr>
          <w:sz w:val="43"/>
        </w:rPr>
      </w:pPr>
    </w:p>
    <w:p w14:paraId="1AD6A878">
      <w:pPr>
        <w:pageBreakBefore w:val="0"/>
        <w:wordWrap w:val="0"/>
        <w:spacing w:before="0" w:after="0" w:line="940" w:lineRule="exact"/>
        <w:ind w:left="0" w:right="0"/>
        <w:jc w:val="both"/>
        <w:textAlignment w:val="baseline"/>
        <w:rPr>
          <w:sz w:val="43"/>
        </w:rPr>
      </w:pPr>
    </w:p>
    <w:p w14:paraId="2C9B5718">
      <w:pPr>
        <w:pageBreakBefore w:val="0"/>
        <w:wordWrap w:val="0"/>
        <w:spacing w:before="0" w:after="0" w:line="780" w:lineRule="atLeast"/>
        <w:ind w:left="820" w:right="0"/>
        <w:jc w:val="both"/>
        <w:textAlignment w:val="baseline"/>
        <w:rPr>
          <w:sz w:val="52"/>
        </w:rPr>
      </w:pPr>
      <w:r>
        <w:rPr>
          <w:rFonts w:ascii="楷体" w:hAnsi="楷体" w:eastAsia="楷体" w:cs="楷体"/>
          <w:b w:val="0"/>
          <w:i w:val="0"/>
          <w:color w:val="000000"/>
          <w:spacing w:val="0"/>
          <w:sz w:val="52"/>
          <w:u w:val="single"/>
        </w:rPr>
        <w:t xml:space="preserve"> 课后思考                                         </w:t>
      </w:r>
    </w:p>
    <w:p w14:paraId="4DBC60F2">
      <w:pPr>
        <w:pageBreakBefore w:val="0"/>
        <w:wordWrap w:val="0"/>
        <w:spacing w:before="600" w:after="0" w:line="1040" w:lineRule="atLeast"/>
        <w:ind w:left="260" w:right="20" w:firstLine="820"/>
        <w:jc w:val="both"/>
        <w:textAlignment w:val="baseline"/>
        <w:rPr>
          <w:sz w:val="43"/>
        </w:rPr>
      </w:pPr>
      <w:r>
        <w:rPr>
          <w:rFonts w:ascii="黑体" w:hAnsi="黑体" w:eastAsia="黑体" w:cs="黑体"/>
          <w:b w:val="0"/>
          <w:i w:val="0"/>
          <w:color w:val="000000"/>
          <w:spacing w:val="0"/>
          <w:sz w:val="43"/>
        </w:rPr>
        <w:t>1.为什么说文化自信是一个国家、一个民族发展中最基本、最深沉、最持久的力量？</w:t>
      </w:r>
    </w:p>
    <w:p w14:paraId="3E272659">
      <w:pPr>
        <w:pageBreakBefore w:val="0"/>
        <w:wordWrap w:val="0"/>
        <w:spacing w:before="0" w:after="0" w:line="680" w:lineRule="atLeast"/>
        <w:ind w:left="1080" w:right="0"/>
        <w:jc w:val="both"/>
        <w:textAlignment w:val="baseline"/>
        <w:rPr>
          <w:sz w:val="43"/>
        </w:rPr>
      </w:pPr>
      <w:r>
        <w:rPr>
          <w:rFonts w:ascii="黑体" w:hAnsi="黑体" w:eastAsia="黑体" w:cs="黑体"/>
          <w:b w:val="0"/>
          <w:i w:val="0"/>
          <w:color w:val="000000"/>
          <w:spacing w:val="0"/>
          <w:sz w:val="43"/>
        </w:rPr>
        <w:t>2.如何理解意识形态工作是为国家立心、为民族立魂的工作？</w:t>
      </w:r>
    </w:p>
    <w:p w14:paraId="7D928E69">
      <w:pPr>
        <w:pageBreakBefore w:val="0"/>
        <w:wordWrap w:val="0"/>
        <w:spacing w:before="0" w:after="0" w:line="1020" w:lineRule="atLeast"/>
        <w:ind w:left="260" w:right="0" w:firstLine="820"/>
        <w:jc w:val="both"/>
        <w:textAlignment w:val="baseline"/>
        <w:rPr>
          <w:sz w:val="43"/>
        </w:rPr>
      </w:pPr>
      <w:r>
        <w:rPr>
          <w:rFonts w:ascii="黑体" w:hAnsi="黑体" w:eastAsia="黑体" w:cs="黑体"/>
          <w:b w:val="0"/>
          <w:i w:val="0"/>
          <w:color w:val="000000"/>
          <w:spacing w:val="0"/>
          <w:sz w:val="43"/>
        </w:rPr>
        <w:t>3.如何理解以伟大建党精神为源头的中国共产党人精神谱系是中华民族的宝贵精神财富？</w:t>
      </w:r>
    </w:p>
    <w:p w14:paraId="03743DA5">
      <w:pPr>
        <w:pageBreakBefore w:val="0"/>
        <w:wordWrap w:val="0"/>
        <w:spacing w:before="0" w:after="0" w:line="680" w:lineRule="atLeast"/>
        <w:ind w:left="1140" w:right="0"/>
        <w:jc w:val="both"/>
        <w:textAlignment w:val="baseline"/>
        <w:rPr>
          <w:sz w:val="43"/>
        </w:rPr>
      </w:pPr>
      <w:r>
        <w:rPr>
          <w:rFonts w:ascii="黑体" w:hAnsi="黑体" w:eastAsia="黑体" w:cs="黑体"/>
          <w:b w:val="0"/>
          <w:i w:val="0"/>
          <w:color w:val="000000"/>
          <w:spacing w:val="0"/>
          <w:sz w:val="43"/>
        </w:rPr>
        <w:t>4.如何推动中华优秀传统文化创造性转化、创新性发展？</w:t>
      </w:r>
    </w:p>
    <w:p w14:paraId="271BAF14">
      <w:pPr>
        <w:pageBreakBefore w:val="0"/>
        <w:wordWrap w:val="0"/>
        <w:spacing w:before="0" w:after="0" w:line="680" w:lineRule="atLeast"/>
        <w:ind w:left="1140" w:right="0"/>
        <w:jc w:val="both"/>
        <w:textAlignment w:val="baseline"/>
        <w:rPr>
          <w:sz w:val="43"/>
        </w:rPr>
      </w:pPr>
      <w:r>
        <w:rPr>
          <w:rFonts w:ascii="黑体" w:hAnsi="黑体" w:eastAsia="黑体" w:cs="黑体"/>
          <w:b w:val="0"/>
          <w:i w:val="0"/>
          <w:color w:val="000000"/>
          <w:spacing w:val="0"/>
          <w:sz w:val="43"/>
        </w:rPr>
        <w:t>5.为什么要像爱惜自己的生命一样保护好文化遗产？</w:t>
      </w:r>
    </w:p>
    <w:p w14:paraId="458416B6"/>
    <w:p w14:paraId="28023F81">
      <w:pPr>
        <w:sectPr>
          <w:headerReference r:id="rId455" w:type="default"/>
          <w:footerReference r:id="rId456" w:type="default"/>
          <w:pgSz w:w="16560" w:h="25520"/>
          <w:pgMar w:top="1600" w:right="1260" w:bottom="1600" w:left="1260" w:header="1300" w:footer="1300" w:gutter="0"/>
          <w:cols w:space="720" w:num="1"/>
        </w:sectPr>
      </w:pPr>
    </w:p>
    <w:p w14:paraId="4FA7BDAC">
      <w:pPr>
        <w:pageBreakBefore w:val="0"/>
        <w:wordWrap w:val="0"/>
        <w:spacing w:before="1960" w:after="0" w:line="1020" w:lineRule="atLeast"/>
        <w:ind w:left="0" w:right="2080"/>
        <w:jc w:val="center"/>
        <w:textAlignment w:val="baseline"/>
        <w:rPr>
          <w:sz w:val="58"/>
        </w:rPr>
      </w:pPr>
      <w:r>
        <w:rPr>
          <w:rFonts w:ascii="宋体" w:hAnsi="宋体" w:eastAsia="宋体" w:cs="宋体"/>
          <w:b w:val="0"/>
          <w:i w:val="0"/>
          <w:color w:val="000000"/>
          <w:spacing w:val="0"/>
          <w:sz w:val="58"/>
        </w:rPr>
        <w:t>第十一章  以保障和改善民生为重点加强社会建设</w:t>
      </w:r>
    </w:p>
    <w:p w14:paraId="1E4F02ED">
      <w:pPr>
        <w:pageBreakBefore w:val="0"/>
        <w:wordWrap w:val="0"/>
        <w:spacing w:before="0" w:after="0" w:line="1040" w:lineRule="exact"/>
        <w:ind w:left="0" w:right="0"/>
        <w:jc w:val="center"/>
        <w:textAlignment w:val="baseline"/>
        <w:rPr>
          <w:sz w:val="58"/>
        </w:rPr>
      </w:pPr>
    </w:p>
    <w:p w14:paraId="00716ADE">
      <w:pPr>
        <w:pageBreakBefore w:val="0"/>
        <w:wordWrap w:val="0"/>
        <w:spacing w:before="0" w:after="0" w:line="1040" w:lineRule="exact"/>
        <w:ind w:left="0" w:right="0"/>
        <w:jc w:val="center"/>
        <w:textAlignment w:val="baseline"/>
        <w:rPr>
          <w:sz w:val="58"/>
        </w:rPr>
      </w:pPr>
    </w:p>
    <w:p w14:paraId="24F6D96C">
      <w:pPr>
        <w:pageBreakBefore w:val="0"/>
        <w:wordWrap w:val="0"/>
        <w:spacing w:before="0" w:after="0" w:line="700" w:lineRule="atLeast"/>
        <w:ind w:left="900" w:right="0"/>
        <w:jc w:val="both"/>
        <w:textAlignment w:val="baseline"/>
        <w:rPr>
          <w:sz w:val="52"/>
        </w:rPr>
      </w:pPr>
      <w:r>
        <w:rPr>
          <w:rFonts w:ascii="黑体" w:hAnsi="黑体" w:eastAsia="黑体" w:cs="黑体"/>
          <w:b/>
          <w:i w:val="0"/>
          <w:color w:val="000000"/>
          <w:spacing w:val="0"/>
          <w:sz w:val="52"/>
        </w:rPr>
        <w:t>学习要点</w:t>
      </w:r>
    </w:p>
    <w:p w14:paraId="45E9AC58">
      <w:pPr>
        <w:pageBreakBefore w:val="0"/>
        <w:wordWrap w:val="0"/>
        <w:spacing w:before="0" w:after="0" w:line="620" w:lineRule="exact"/>
        <w:ind w:left="0" w:right="0"/>
        <w:jc w:val="both"/>
        <w:textAlignment w:val="baseline"/>
        <w:rPr>
          <w:sz w:val="52"/>
        </w:rPr>
      </w:pPr>
    </w:p>
    <w:p w14:paraId="283CEC52">
      <w:pPr>
        <w:pageBreakBefore w:val="0"/>
        <w:wordWrap w:val="0"/>
        <w:spacing w:before="0" w:after="0" w:line="820" w:lineRule="atLeast"/>
        <w:ind w:left="900" w:right="0"/>
        <w:jc w:val="both"/>
        <w:textAlignment w:val="baseline"/>
        <w:rPr>
          <w:sz w:val="43"/>
        </w:rPr>
      </w:pPr>
      <w:r>
        <w:rPr>
          <w:rFonts w:ascii="宋体" w:hAnsi="宋体" w:eastAsia="宋体" w:cs="宋体"/>
          <w:b w:val="0"/>
          <w:i w:val="0"/>
          <w:color w:val="000000"/>
          <w:spacing w:val="0"/>
          <w:sz w:val="43"/>
        </w:rPr>
        <w:t>1.在发展中增进民生福祉</w:t>
      </w:r>
    </w:p>
    <w:p w14:paraId="58965AE4">
      <w:pPr>
        <w:pageBreakBefore w:val="0"/>
        <w:wordWrap w:val="0"/>
        <w:spacing w:before="0" w:after="0" w:line="820" w:lineRule="atLeast"/>
        <w:ind w:left="900" w:right="0"/>
        <w:jc w:val="both"/>
        <w:textAlignment w:val="baseline"/>
        <w:rPr>
          <w:sz w:val="43"/>
        </w:rPr>
      </w:pPr>
      <w:r>
        <w:rPr>
          <w:rFonts w:ascii="宋体" w:hAnsi="宋体" w:eastAsia="宋体" w:cs="宋体"/>
          <w:b w:val="0"/>
          <w:i w:val="0"/>
          <w:color w:val="000000"/>
          <w:spacing w:val="0"/>
          <w:sz w:val="43"/>
        </w:rPr>
        <w:t>2.提高人民生活品质的主要着力点</w:t>
      </w:r>
    </w:p>
    <w:p w14:paraId="3F5918CB">
      <w:pPr>
        <w:pageBreakBefore w:val="0"/>
        <w:wordWrap w:val="0"/>
        <w:spacing w:before="0" w:after="0" w:line="820" w:lineRule="atLeast"/>
        <w:ind w:left="900" w:right="0"/>
        <w:jc w:val="both"/>
        <w:textAlignment w:val="baseline"/>
        <w:rPr>
          <w:sz w:val="43"/>
        </w:rPr>
      </w:pPr>
      <w:r>
        <w:rPr>
          <w:rFonts w:ascii="宋体" w:hAnsi="宋体" w:eastAsia="宋体" w:cs="宋体"/>
          <w:b w:val="0"/>
          <w:i w:val="0"/>
          <w:color w:val="000000"/>
          <w:spacing w:val="0"/>
          <w:sz w:val="43"/>
        </w:rPr>
        <w:t>3.加强和创新社会治理的意义和要求</w:t>
      </w:r>
    </w:p>
    <w:p w14:paraId="238978F6">
      <w:pPr>
        <w:pageBreakBefore w:val="0"/>
        <w:wordWrap w:val="0"/>
        <w:spacing w:before="0" w:after="0" w:line="840" w:lineRule="exact"/>
        <w:ind w:left="0" w:right="0"/>
        <w:jc w:val="both"/>
        <w:textAlignment w:val="baseline"/>
        <w:rPr>
          <w:sz w:val="43"/>
        </w:rPr>
      </w:pPr>
    </w:p>
    <w:p w14:paraId="62F4B230">
      <w:pPr>
        <w:pageBreakBefore w:val="0"/>
        <w:wordWrap w:val="0"/>
        <w:spacing w:before="0" w:after="0" w:line="840" w:lineRule="exact"/>
        <w:ind w:left="0" w:right="0"/>
        <w:jc w:val="both"/>
        <w:textAlignment w:val="baseline"/>
        <w:rPr>
          <w:sz w:val="43"/>
        </w:rPr>
      </w:pPr>
    </w:p>
    <w:p w14:paraId="33BC0672">
      <w:pPr>
        <w:pageBreakBefore w:val="0"/>
        <w:wordWrap w:val="0"/>
        <w:spacing w:before="0" w:after="0" w:line="820" w:lineRule="atLeast"/>
        <w:ind w:left="0" w:right="0" w:firstLine="900"/>
        <w:jc w:val="both"/>
        <w:textAlignment w:val="baseline"/>
        <w:rPr>
          <w:sz w:val="43"/>
        </w:rPr>
      </w:pPr>
      <w:r>
        <w:rPr>
          <w:rFonts w:ascii="宋体" w:hAnsi="宋体" w:eastAsia="宋体" w:cs="宋体"/>
          <w:b w:val="0"/>
          <w:i w:val="0"/>
          <w:color w:val="000000"/>
          <w:spacing w:val="0"/>
          <w:sz w:val="43"/>
        </w:rPr>
        <w:t>带领人民创造美好生活，是我们党始终不渝的奋斗目标。党的十八大以来，以习近平同志为核心的党中央坚持以人民为中心的发展思想，在发展中保障和改善民生，加强和创新社会治理，人民生活全方位改善，人民获得感幸福感安全感不断增强。要紧紧抓住人民最关心最直接最现实的利益问题，把推动高质量发展同提高人民生活品质紧密结合起来，在共同奋斗中不断实现人民对美好生活的向往。</w:t>
      </w:r>
    </w:p>
    <w:p w14:paraId="164E2285">
      <w:pPr>
        <w:pageBreakBefore w:val="0"/>
        <w:wordWrap w:val="0"/>
        <w:spacing w:before="0" w:after="0" w:line="1040" w:lineRule="exact"/>
        <w:ind w:left="0" w:right="0"/>
        <w:jc w:val="both"/>
        <w:textAlignment w:val="baseline"/>
        <w:rPr>
          <w:sz w:val="58"/>
        </w:rPr>
      </w:pPr>
    </w:p>
    <w:p w14:paraId="43D324A8">
      <w:pPr>
        <w:pageBreakBefore w:val="0"/>
        <w:wordWrap w:val="0"/>
        <w:spacing w:before="0" w:after="0" w:line="1020" w:lineRule="atLeast"/>
        <w:ind w:left="0" w:right="0"/>
        <w:jc w:val="center"/>
        <w:textAlignment w:val="baseline"/>
        <w:rPr>
          <w:sz w:val="58"/>
        </w:rPr>
      </w:pPr>
      <w:r>
        <w:rPr>
          <w:rFonts w:ascii="宋体" w:hAnsi="宋体" w:eastAsia="宋体" w:cs="宋体"/>
          <w:b w:val="0"/>
          <w:i w:val="0"/>
          <w:color w:val="000000"/>
          <w:spacing w:val="0"/>
          <w:sz w:val="58"/>
        </w:rPr>
        <w:t>第一节 让人民生活幸福是“国之大者”</w:t>
      </w:r>
    </w:p>
    <w:p w14:paraId="6F5E0DA0">
      <w:pPr>
        <w:pageBreakBefore w:val="0"/>
        <w:wordWrap w:val="0"/>
        <w:spacing w:before="0" w:after="0" w:line="840" w:lineRule="exact"/>
        <w:ind w:left="0" w:right="0"/>
        <w:jc w:val="center"/>
        <w:textAlignment w:val="baseline"/>
        <w:rPr>
          <w:sz w:val="43"/>
        </w:rPr>
      </w:pPr>
    </w:p>
    <w:p w14:paraId="5A35EBF0">
      <w:pPr>
        <w:pageBreakBefore w:val="0"/>
        <w:wordWrap w:val="0"/>
        <w:spacing w:before="0" w:after="0" w:line="820" w:lineRule="atLeast"/>
        <w:ind w:left="0" w:right="20" w:firstLine="900"/>
        <w:jc w:val="both"/>
        <w:textAlignment w:val="baseline"/>
        <w:rPr>
          <w:sz w:val="43"/>
        </w:rPr>
      </w:pPr>
      <w:r>
        <w:rPr>
          <w:rFonts w:ascii="宋体" w:hAnsi="宋体" w:eastAsia="宋体" w:cs="宋体"/>
          <w:b w:val="0"/>
          <w:i w:val="0"/>
          <w:color w:val="000000"/>
          <w:spacing w:val="0"/>
          <w:sz w:val="43"/>
        </w:rPr>
        <w:t>全面建设社会主义现代化国家，出发点和落脚点是让人民生活越过越好。习近平指出，以人民为中心是我们党的根本执政理念，让人民生</w:t>
      </w:r>
    </w:p>
    <w:p w14:paraId="58803E60"/>
    <w:p w14:paraId="634BEA36">
      <w:pPr>
        <w:sectPr>
          <w:headerReference r:id="rId457" w:type="default"/>
          <w:footerReference r:id="rId458" w:type="default"/>
          <w:pgSz w:w="16560" w:h="25520"/>
          <w:pgMar w:top="1980" w:right="1320" w:bottom="1980" w:left="1320" w:header="1680" w:footer="1680" w:gutter="0"/>
          <w:cols w:space="720" w:num="1"/>
        </w:sectPr>
      </w:pPr>
    </w:p>
    <w:p w14:paraId="47D96B79">
      <w:pPr>
        <w:pageBreakBefore w:val="0"/>
        <w:tabs>
          <w:tab w:val="left" w:pos="13200"/>
        </w:tabs>
        <w:wordWrap w:val="0"/>
        <w:spacing w:before="0" w:after="0" w:line="440" w:lineRule="atLeast"/>
        <w:ind w:left="6560" w:right="0"/>
        <w:jc w:val="both"/>
        <w:textAlignment w:val="baseline"/>
        <w:rPr>
          <w:sz w:val="30"/>
        </w:rPr>
      </w:pPr>
      <w:r>
        <w:rPr>
          <w:rFonts w:ascii="宋体" w:hAnsi="宋体" w:eastAsia="宋体" w:cs="宋体"/>
          <w:b w:val="0"/>
          <w:i w:val="0"/>
          <w:color w:val="000000"/>
          <w:spacing w:val="0"/>
          <w:sz w:val="30"/>
        </w:rPr>
        <w:t>第一节让人民生活幸福是“国之大者”</w:t>
      </w:r>
      <w:r>
        <w:tab/>
      </w:r>
      <w:r>
        <w:rPr>
          <w:rFonts w:ascii="TimesNewRoman" w:hAnsi="TimesNewRoman" w:eastAsia="TimesNewRoman" w:cs="TimesNewRoman"/>
          <w:b w:val="0"/>
          <w:i w:val="0"/>
          <w:color w:val="000000"/>
          <w:spacing w:val="0"/>
          <w:sz w:val="30"/>
        </w:rPr>
        <w:t>22S</w:t>
      </w:r>
    </w:p>
    <w:p w14:paraId="0F862B79">
      <w:pPr>
        <w:pageBreakBefore w:val="0"/>
        <w:wordWrap w:val="0"/>
        <w:spacing w:before="0" w:after="0" w:line="460" w:lineRule="exact"/>
        <w:ind w:left="0" w:right="0"/>
        <w:jc w:val="both"/>
        <w:textAlignment w:val="baseline"/>
        <w:rPr>
          <w:sz w:val="30"/>
        </w:rPr>
      </w:pPr>
    </w:p>
    <w:p w14:paraId="6F9F068A">
      <w:pPr>
        <w:pageBreakBefore w:val="0"/>
        <w:wordWrap w:val="0"/>
        <w:spacing w:before="0" w:after="0" w:line="820" w:lineRule="atLeast"/>
        <w:ind w:left="140" w:right="220"/>
        <w:jc w:val="both"/>
        <w:textAlignment w:val="baseline"/>
        <w:rPr>
          <w:sz w:val="43"/>
        </w:rPr>
      </w:pPr>
      <w:r>
        <w:rPr>
          <w:rFonts w:ascii="宋体" w:hAnsi="宋体" w:eastAsia="宋体" w:cs="宋体"/>
          <w:b w:val="0"/>
          <w:i w:val="0"/>
          <w:color w:val="000000"/>
          <w:spacing w:val="0"/>
          <w:sz w:val="43"/>
        </w:rPr>
        <w:t>活幸福是“国之大者”。要把增进民生福祉作为发展的根本目的，扎实推进各项民生事业，使改革发展成果更多更公平惠及全体人民。</w:t>
      </w:r>
    </w:p>
    <w:p w14:paraId="6FFA7228">
      <w:pPr>
        <w:pageBreakBefore w:val="0"/>
        <w:wordWrap w:val="0"/>
        <w:spacing w:before="0" w:after="0" w:line="840" w:lineRule="exact"/>
        <w:ind w:left="0" w:right="0"/>
        <w:jc w:val="both"/>
        <w:textAlignment w:val="baseline"/>
        <w:rPr>
          <w:sz w:val="43"/>
        </w:rPr>
      </w:pPr>
    </w:p>
    <w:p w14:paraId="28E7589F">
      <w:pPr>
        <w:pageBreakBefore w:val="0"/>
        <w:wordWrap w:val="0"/>
        <w:spacing w:before="0" w:after="0" w:line="600" w:lineRule="atLeast"/>
        <w:ind w:left="880" w:right="0"/>
        <w:jc w:val="both"/>
        <w:textAlignment w:val="baseline"/>
        <w:rPr>
          <w:sz w:val="45"/>
        </w:rPr>
      </w:pPr>
      <w:r>
        <w:rPr>
          <w:rFonts w:ascii="宋体" w:hAnsi="宋体" w:eastAsia="宋体" w:cs="宋体"/>
          <w:b w:val="0"/>
          <w:i w:val="0"/>
          <w:color w:val="000000"/>
          <w:spacing w:val="0"/>
          <w:sz w:val="45"/>
        </w:rPr>
        <w:t>一、民生是人民幸福之基</w:t>
      </w:r>
    </w:p>
    <w:p w14:paraId="3258F371">
      <w:pPr>
        <w:pageBreakBefore w:val="0"/>
        <w:wordWrap w:val="0"/>
        <w:spacing w:before="0" w:after="0" w:line="620" w:lineRule="exact"/>
        <w:ind w:left="0" w:right="0"/>
        <w:jc w:val="both"/>
        <w:textAlignment w:val="baseline"/>
        <w:rPr>
          <w:sz w:val="45"/>
        </w:rPr>
      </w:pPr>
    </w:p>
    <w:p w14:paraId="38917B66">
      <w:pPr>
        <w:pageBreakBefore w:val="0"/>
        <w:wordWrap w:val="0"/>
        <w:spacing w:before="0" w:after="0" w:line="820" w:lineRule="atLeast"/>
        <w:ind w:left="140" w:right="140" w:firstLine="860"/>
        <w:jc w:val="both"/>
        <w:textAlignment w:val="baseline"/>
        <w:rPr>
          <w:sz w:val="43"/>
        </w:rPr>
      </w:pPr>
      <w:r>
        <w:rPr>
          <w:rFonts w:ascii="宋体" w:hAnsi="宋体" w:eastAsia="宋体" w:cs="宋体"/>
          <w:b w:val="0"/>
          <w:i w:val="0"/>
          <w:color w:val="000000"/>
          <w:spacing w:val="0"/>
          <w:sz w:val="43"/>
        </w:rPr>
        <w:t>治国有常，利民为本。民生是老百姓最关心的问题，涉及分配、就业、教育、医疗、住房、社会保障等方面。随着经济社会的发展进步，人民生活品质的不断提高，民生内涵也在不断丰富。民生事关人民的生存生活生计，事关民心所向、民情所系、民意所指，决定党的事业成败和国家命运兴衰。</w:t>
      </w:r>
    </w:p>
    <w:p w14:paraId="08DB5674">
      <w:pPr>
        <w:pageBreakBefore w:val="0"/>
        <w:wordWrap w:val="0"/>
        <w:spacing w:before="0" w:after="0" w:line="820" w:lineRule="atLeast"/>
        <w:ind w:left="140" w:right="100" w:firstLine="860"/>
        <w:jc w:val="both"/>
        <w:textAlignment w:val="baseline"/>
        <w:rPr>
          <w:sz w:val="43"/>
        </w:rPr>
      </w:pPr>
      <w:r>
        <w:rPr>
          <w:rFonts w:ascii="宋体" w:hAnsi="宋体" w:eastAsia="宋体" w:cs="宋体"/>
          <w:b w:val="0"/>
          <w:i w:val="0"/>
          <w:color w:val="000000"/>
          <w:spacing w:val="0"/>
          <w:sz w:val="43"/>
        </w:rPr>
        <w:t>增进民生福祉是坚持立党为公、执政为民的本质要求。中国共产党是人民的党，任何时候都把群众利益放在第一位。在100多年的奋斗历程中，中国共产党始终坚守为中国人民谋幸福、为中华民族谋复兴的初心使命，无论在新民主主义革命时期、社会主义革命和建设时期、改革开放和社会主义现代化建设新时期，还是中国特色社会主义新时代，始终不渝为实现人民利益而奋斗，始终致力于实现好、维护好、发展好最广大人民根本利益，不断实现人民对美好生活的向往。</w:t>
      </w:r>
    </w:p>
    <w:p w14:paraId="5116495A">
      <w:pPr>
        <w:pageBreakBefore w:val="0"/>
        <w:wordWrap w:val="0"/>
        <w:spacing w:before="0" w:after="0" w:line="820" w:lineRule="atLeast"/>
        <w:ind w:left="140" w:right="0" w:firstLine="860"/>
        <w:jc w:val="both"/>
        <w:textAlignment w:val="baseline"/>
        <w:rPr>
          <w:sz w:val="43"/>
        </w:rPr>
      </w:pPr>
      <w:r>
        <w:rPr>
          <w:rFonts w:ascii="宋体" w:hAnsi="宋体" w:eastAsia="宋体" w:cs="宋体"/>
          <w:b w:val="0"/>
          <w:i w:val="0"/>
          <w:color w:val="000000"/>
          <w:spacing w:val="0"/>
          <w:sz w:val="43"/>
        </w:rPr>
        <w:t>增进民生福祉是社会主义生产的根本目的。习近平指出：“适应人民群众需求变化，努力办好各项民生事业，让老百姓的日子越过越好，是社会主义生产的根本目的。”①马克思主义认为，在资本主义社会，生产表现为人的目的，而人并不是生产的目的。关注人本身的发展，是社会主义和资本主义的根本区别之一。社会主义社会是人民当家作主的社会，这就决定了社会主义生产要以增进民生福祉为根本目的。只有让人民共享经济、政治、文化、社会、生态等各方面发展成果，才能不断提高人</w:t>
      </w:r>
    </w:p>
    <w:p w14:paraId="391FCE74">
      <w:pPr>
        <w:pageBreakBefore w:val="0"/>
        <w:wordWrap w:val="0"/>
        <w:spacing w:before="540" w:after="0" w:line="820" w:lineRule="atLeast"/>
        <w:ind w:left="320" w:right="0"/>
        <w:jc w:val="both"/>
        <w:textAlignment w:val="baseline"/>
        <w:rPr>
          <w:sz w:val="43"/>
        </w:rPr>
      </w:pPr>
      <w:r>
        <w:rPr>
          <w:rFonts w:ascii="宋体" w:hAnsi="宋体" w:eastAsia="宋体" w:cs="宋体"/>
          <w:b w:val="0"/>
          <w:i w:val="0"/>
          <w:color w:val="000000"/>
          <w:spacing w:val="0"/>
          <w:sz w:val="43"/>
          <w:u w:val="single"/>
        </w:rPr>
        <w:t xml:space="preserve">             </w:t>
      </w:r>
    </w:p>
    <w:p w14:paraId="3C1AF4A7">
      <w:pPr>
        <w:pageBreakBefore w:val="0"/>
        <w:wordWrap w:val="0"/>
        <w:spacing w:before="0" w:after="0" w:line="540" w:lineRule="atLeast"/>
        <w:ind w:left="140" w:right="0"/>
        <w:jc w:val="both"/>
        <w:textAlignment w:val="baseline"/>
        <w:rPr>
          <w:sz w:val="39"/>
        </w:rPr>
      </w:pPr>
      <w:r>
        <w:rPr>
          <w:rFonts w:ascii="楷体" w:hAnsi="楷体" w:eastAsia="楷体" w:cs="楷体"/>
          <w:b w:val="0"/>
          <w:i w:val="0"/>
          <w:color w:val="000000"/>
          <w:spacing w:val="0"/>
          <w:sz w:val="39"/>
        </w:rPr>
        <w:t>①  《习近平著作选读》第二卷，人民出版社2023年版，第373页。</w:t>
      </w:r>
    </w:p>
    <w:p w14:paraId="070D047E"/>
    <w:p w14:paraId="4DD9D110">
      <w:pPr>
        <w:sectPr>
          <w:headerReference r:id="rId459" w:type="default"/>
          <w:footerReference r:id="rId460" w:type="default"/>
          <w:pgSz w:w="16560" w:h="25520"/>
          <w:pgMar w:top="1400" w:right="1200" w:bottom="1400" w:left="1200" w:header="1100" w:footer="1100" w:gutter="0"/>
          <w:cols w:space="720" w:num="1"/>
        </w:sectPr>
      </w:pPr>
    </w:p>
    <w:p w14:paraId="279BB2CC">
      <w:pPr>
        <w:pageBreakBefore w:val="0"/>
        <w:tabs>
          <w:tab w:val="left" w:pos="2460"/>
        </w:tabs>
        <w:wordWrap w:val="0"/>
        <w:spacing w:before="0" w:after="0" w:line="400" w:lineRule="atLeast"/>
        <w:ind w:left="200" w:right="0"/>
        <w:jc w:val="both"/>
        <w:textAlignment w:val="baseline"/>
        <w:rPr>
          <w:sz w:val="30"/>
        </w:rPr>
      </w:pPr>
      <w:r>
        <w:rPr>
          <w:rFonts w:ascii="楷体" w:hAnsi="楷体" w:eastAsia="楷体" w:cs="楷体"/>
          <w:b w:val="0"/>
          <w:i w:val="0"/>
          <w:color w:val="000000"/>
          <w:spacing w:val="0"/>
          <w:sz w:val="30"/>
        </w:rPr>
        <w:t>226</w:t>
      </w:r>
      <w:r>
        <w:tab/>
      </w:r>
      <w:r>
        <w:rPr>
          <w:rFonts w:ascii="宋体" w:hAnsi="宋体" w:eastAsia="宋体" w:cs="宋体"/>
          <w:b w:val="0"/>
          <w:i w:val="0"/>
          <w:color w:val="000000"/>
          <w:spacing w:val="0"/>
          <w:sz w:val="30"/>
        </w:rPr>
        <w:t>第十一章以保障和改善民生为重点加强社会建设</w:t>
      </w:r>
    </w:p>
    <w:p w14:paraId="4A2CA38B">
      <w:pPr>
        <w:pageBreakBefore w:val="0"/>
        <w:wordWrap w:val="0"/>
        <w:spacing w:before="580" w:after="0" w:line="800" w:lineRule="atLeast"/>
        <w:ind w:left="180" w:right="0"/>
        <w:jc w:val="both"/>
        <w:textAlignment w:val="baseline"/>
        <w:rPr>
          <w:sz w:val="43"/>
        </w:rPr>
      </w:pPr>
      <w:r>
        <w:rPr>
          <w:rFonts w:ascii="宋体" w:hAnsi="宋体" w:eastAsia="宋体" w:cs="宋体"/>
          <w:b w:val="0"/>
          <w:i w:val="0"/>
          <w:color w:val="000000"/>
          <w:spacing w:val="0"/>
          <w:sz w:val="43"/>
        </w:rPr>
        <w:t>民素质，促进人的全面发展。</w:t>
      </w:r>
    </w:p>
    <w:p w14:paraId="1CC644CD">
      <w:pPr>
        <w:pageBreakBefore w:val="0"/>
        <w:wordWrap w:val="0"/>
        <w:spacing w:before="0" w:after="0" w:line="800" w:lineRule="atLeast"/>
        <w:ind w:left="60" w:right="0" w:firstLine="920"/>
        <w:jc w:val="both"/>
        <w:textAlignment w:val="baseline"/>
        <w:rPr>
          <w:sz w:val="43"/>
        </w:rPr>
      </w:pPr>
      <w:r>
        <w:rPr>
          <w:rFonts w:ascii="宋体" w:hAnsi="宋体" w:eastAsia="宋体" w:cs="宋体"/>
          <w:b w:val="0"/>
          <w:i w:val="0"/>
          <w:color w:val="000000"/>
          <w:spacing w:val="0"/>
          <w:sz w:val="43"/>
        </w:rPr>
        <w:t>增进民生福祉是全面建设社会主义现代化国家的应有之义。中国式现代化是造福人民的现代化，要求把不断增进民生福祉放在更加突出的位置。随着我国社会主要矛盾的变化，人民美好生活需要日益广泛，期盼有更好的教育、更稳定的工作、更满意的收入、更可靠的社会保障、更高水平的医疗卫生服务、更舒适的居住条件、更优美的环境，对增进民生福祉、提高生活品质提出了新的更高要求。必须始终坚持把实现人民对美好生活的向往作为现代化建设的出发点和落脚点，不断增进民生福祉，努力使人民生活更加幸福美好。</w:t>
      </w:r>
    </w:p>
    <w:p w14:paraId="0937EA95">
      <w:pPr>
        <w:pageBreakBefore w:val="0"/>
        <w:wordWrap w:val="0"/>
        <w:spacing w:before="0" w:after="0" w:line="820" w:lineRule="exact"/>
        <w:ind w:left="0" w:right="0"/>
        <w:jc w:val="both"/>
        <w:textAlignment w:val="baseline"/>
        <w:rPr>
          <w:sz w:val="43"/>
        </w:rPr>
      </w:pPr>
    </w:p>
    <w:p w14:paraId="144C8206">
      <w:pPr>
        <w:pageBreakBefore w:val="0"/>
        <w:wordWrap w:val="0"/>
        <w:spacing w:before="0" w:after="0" w:line="800" w:lineRule="atLeast"/>
        <w:ind w:left="980" w:right="0"/>
        <w:jc w:val="both"/>
        <w:textAlignment w:val="baseline"/>
        <w:rPr>
          <w:sz w:val="43"/>
        </w:rPr>
      </w:pPr>
      <w:r>
        <w:rPr>
          <w:rFonts w:ascii="宋体" w:hAnsi="宋体" w:eastAsia="宋体" w:cs="宋体"/>
          <w:b w:val="0"/>
          <w:i w:val="0"/>
          <w:color w:val="000000"/>
          <w:spacing w:val="0"/>
          <w:sz w:val="43"/>
        </w:rPr>
        <w:t>二、人民获得感幸福感安全感更加充实、更有保障、更可持续</w:t>
      </w:r>
    </w:p>
    <w:p w14:paraId="58000645">
      <w:pPr>
        <w:pageBreakBefore w:val="0"/>
        <w:wordWrap w:val="0"/>
        <w:spacing w:before="0" w:after="0" w:line="820" w:lineRule="exact"/>
        <w:ind w:left="0" w:right="0"/>
        <w:jc w:val="both"/>
        <w:textAlignment w:val="baseline"/>
        <w:rPr>
          <w:sz w:val="43"/>
        </w:rPr>
      </w:pPr>
    </w:p>
    <w:p w14:paraId="5B617E52">
      <w:pPr>
        <w:pageBreakBefore w:val="0"/>
        <w:wordWrap w:val="0"/>
        <w:spacing w:before="0" w:after="0" w:line="800" w:lineRule="atLeast"/>
        <w:ind w:left="60" w:right="40" w:firstLine="920"/>
        <w:jc w:val="both"/>
        <w:textAlignment w:val="baseline"/>
        <w:rPr>
          <w:sz w:val="43"/>
        </w:rPr>
      </w:pPr>
      <w:r>
        <w:rPr>
          <w:rFonts w:ascii="宋体" w:hAnsi="宋体" w:eastAsia="宋体" w:cs="宋体"/>
          <w:b w:val="0"/>
          <w:i w:val="0"/>
          <w:color w:val="000000"/>
          <w:spacing w:val="0"/>
          <w:sz w:val="43"/>
        </w:rPr>
        <w:t>民生无小事，枝叶总关情。民生工作离老百姓最近，同老百姓生活最密切，解决发展问题、改善民生是我们的第一要务。党的十八大以来，以习近平同志为核心的党中央高度重视民生问题，注重加强普惠性、基础性、兜底性民生建设，坚决打赢脱贫攻坚战，着力解决人民群众急难愁盼问题，扎实推进共同富裕，不断增强人民获得感、幸福感、安全感。</w:t>
      </w:r>
    </w:p>
    <w:p w14:paraId="39023C41">
      <w:pPr>
        <w:pageBreakBefore w:val="0"/>
        <w:wordWrap w:val="0"/>
        <w:spacing w:before="0" w:after="0" w:line="800" w:lineRule="atLeast"/>
        <w:ind w:left="60" w:right="40" w:firstLine="920"/>
        <w:jc w:val="both"/>
        <w:textAlignment w:val="baseline"/>
        <w:rPr>
          <w:sz w:val="43"/>
        </w:rPr>
      </w:pPr>
      <w:r>
        <w:rPr>
          <w:rFonts w:ascii="宋体" w:hAnsi="宋体" w:eastAsia="宋体" w:cs="宋体"/>
          <w:b w:val="0"/>
          <w:i w:val="0"/>
          <w:color w:val="000000"/>
          <w:spacing w:val="0"/>
          <w:sz w:val="43"/>
        </w:rPr>
        <w:t>打赢脱贫攻坚战，消除绝对贫困，是全面建成小康社会的底线任务，是必须抓紧抓好的第一民生工程。习近平指出，“小康不小康，关键看老乡，关键在贫困的老乡能不能脱贫”①。我们党以坚定的决心、精准的思路、有力的措施，组织实施人类历史上规模最大、力度最强的脱贫攻坚战。实施精准扶贫方略，注重“六个精准”，即扶持对象精准、项目安排精准、资金使用精准、措施到户精准、因村派人精准、脱贫成效精准；</w:t>
      </w:r>
    </w:p>
    <w:p w14:paraId="4D7EAB7B">
      <w:pPr>
        <w:pageBreakBefore w:val="0"/>
        <w:wordWrap w:val="0"/>
        <w:spacing w:before="460" w:after="0" w:line="80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21899713">
      <w:pPr>
        <w:pageBreakBefore w:val="0"/>
        <w:wordWrap w:val="0"/>
        <w:spacing w:before="0" w:after="0" w:line="580" w:lineRule="atLeast"/>
        <w:ind w:left="60" w:right="0"/>
        <w:jc w:val="both"/>
        <w:textAlignment w:val="baseline"/>
        <w:rPr>
          <w:sz w:val="39"/>
        </w:rPr>
      </w:pPr>
      <w:r>
        <w:rPr>
          <w:rFonts w:ascii="楷体" w:hAnsi="楷体" w:eastAsia="楷体" w:cs="楷体"/>
          <w:b w:val="0"/>
          <w:i w:val="0"/>
          <w:color w:val="000000"/>
          <w:spacing w:val="0"/>
          <w:sz w:val="39"/>
        </w:rPr>
        <w:t>①  《习近平著作选读》第二卷，人民出版社2023年版，第431页。</w:t>
      </w:r>
    </w:p>
    <w:p w14:paraId="4D63B21E"/>
    <w:p w14:paraId="5B9A2DC9">
      <w:pPr>
        <w:sectPr>
          <w:headerReference r:id="rId461" w:type="default"/>
          <w:footerReference r:id="rId462" w:type="default"/>
          <w:pgSz w:w="16560" w:h="25520"/>
          <w:pgMar w:top="1420" w:right="1260" w:bottom="1420" w:left="1260" w:header="1120" w:footer="1120" w:gutter="0"/>
          <w:cols w:space="720" w:num="1"/>
        </w:sectPr>
      </w:pPr>
    </w:p>
    <w:p w14:paraId="6460EB8C">
      <w:pPr>
        <w:pageBreakBefore w:val="0"/>
        <w:tabs>
          <w:tab w:val="left" w:pos="13160"/>
        </w:tabs>
        <w:wordWrap w:val="0"/>
        <w:spacing w:before="0" w:after="0" w:line="440" w:lineRule="atLeast"/>
        <w:ind w:left="6520" w:right="0"/>
        <w:jc w:val="both"/>
        <w:textAlignment w:val="baseline"/>
        <w:rPr>
          <w:sz w:val="29"/>
        </w:rPr>
      </w:pPr>
      <w:r>
        <w:rPr>
          <w:rFonts w:ascii="宋体" w:hAnsi="宋体" w:eastAsia="宋体" w:cs="宋体"/>
          <w:b w:val="0"/>
          <w:i w:val="0"/>
          <w:color w:val="000000"/>
          <w:spacing w:val="0"/>
          <w:sz w:val="29"/>
        </w:rPr>
        <w:t>第一节让人民生活幸福是“国之大者”</w:t>
      </w:r>
      <w:r>
        <w:tab/>
      </w:r>
      <w:r>
        <w:rPr>
          <w:rFonts w:ascii="楷体" w:hAnsi="楷体" w:eastAsia="楷体" w:cs="楷体"/>
          <w:b w:val="0"/>
          <w:i w:val="0"/>
          <w:color w:val="000000"/>
          <w:spacing w:val="0"/>
          <w:sz w:val="29"/>
        </w:rPr>
        <w:t>227</w:t>
      </w:r>
    </w:p>
    <w:p w14:paraId="39E343A7">
      <w:pPr>
        <w:pageBreakBefore w:val="0"/>
        <w:wordWrap w:val="0"/>
        <w:spacing w:before="0" w:after="0" w:line="380" w:lineRule="exact"/>
        <w:ind w:left="0" w:right="0"/>
        <w:jc w:val="both"/>
        <w:textAlignment w:val="baseline"/>
        <w:rPr>
          <w:sz w:val="29"/>
        </w:rPr>
      </w:pPr>
    </w:p>
    <w:p w14:paraId="21E7DC67">
      <w:pPr>
        <w:pageBreakBefore w:val="0"/>
        <w:wordWrap w:val="0"/>
        <w:spacing w:before="0" w:after="0" w:line="800" w:lineRule="atLeast"/>
        <w:ind w:left="0" w:right="280"/>
        <w:jc w:val="both"/>
        <w:textAlignment w:val="baseline"/>
        <w:rPr>
          <w:sz w:val="43"/>
        </w:rPr>
      </w:pPr>
      <w:r>
        <w:rPr>
          <w:rFonts w:ascii="宋体" w:hAnsi="宋体" w:eastAsia="宋体" w:cs="宋体"/>
          <w:b w:val="0"/>
          <w:i w:val="0"/>
          <w:color w:val="000000"/>
          <w:spacing w:val="0"/>
          <w:sz w:val="43"/>
        </w:rPr>
        <w:t>推进“五个一批”工程，即发展生产脱贫一批、易地搬迁脱贫一批、生态补偿脱贫一批、发展教育脱贫一批、社会保障兜底一批；稳定实现贫困人口“两不愁三保障”，即不愁吃、不愁穿，义务教育、基本医疗、住房安全有保障。省、市、县、乡、村层层压实脱贫攻坚责任，五级书记抓扶贫，确保各项扶贫举措扎实落地。党的十八大以来，全国832个贫困县全部摘帽，12.8万个贫困村全部出列，现行标准下近1亿农村贫困人口实现脱贫，历史性地解决了绝对贫困问题。脱贫摘帽不是终点，而是新生活、新奋斗的起点。我们把巩固拓展脱贫攻坚成果同乡村振兴有效衔接起来，把增加脱贫群众收入作为主攻方向，增强脱贫地区和脱贫群众内生发展动力，健全防止返贫动态监测和帮扶机制，努力让脱贫基础更加稳固、成效更可持续。</w:t>
      </w:r>
    </w:p>
    <w:p w14:paraId="6694830A">
      <w:pPr>
        <w:pageBreakBefore w:val="0"/>
        <w:wordWrap w:val="0"/>
        <w:spacing w:before="0" w:after="0" w:line="800" w:lineRule="atLeast"/>
        <w:ind w:left="240" w:right="40" w:firstLine="840"/>
        <w:jc w:val="both"/>
        <w:textAlignment w:val="baseline"/>
        <w:rPr>
          <w:sz w:val="43"/>
        </w:rPr>
      </w:pPr>
      <w:r>
        <w:rPr>
          <w:rFonts w:ascii="宋体" w:hAnsi="宋体" w:eastAsia="宋体" w:cs="宋体"/>
          <w:b w:val="0"/>
          <w:i w:val="0"/>
          <w:color w:val="000000"/>
          <w:spacing w:val="0"/>
          <w:sz w:val="43"/>
        </w:rPr>
        <w:t>聚焦民生重点领域，在收入分配、就业、教育、社会保障、医疗卫生、住房保障等方面推出一系列重大举措，推动人民生活全方位改善。促进收入分配更合理、更有序，推动形成橄榄型分配格局；把就业作为最大的民生工程，推动实现更加充分更高质量就业；努力办好人民满意的教育，建成世界上规模最大的教育体系，以教育之力厚植人民幸福之本；建成世界上规模最大的社会保障体系，公平性、流动性、可持续性不断增强；全面推进健康中国建设，健全遍及城乡的公共卫生服务体系，建成世界上规模最大的医疗卫生体系；坚持人民至上、生命至上，高效统筹疫情防控和经济社会发展，取得疫情防控重大决定性胜利；坚持房子是用来住的、不是用来炒的定位，加快建立多主体供给、多渠道保障、租购并举的住房制度，加大保障房建设投入力度，推进城镇棚户区和城乡危房改造，城乡居民住房条件明显改善。</w:t>
      </w:r>
    </w:p>
    <w:p w14:paraId="4C2FED87">
      <w:pPr>
        <w:pageBreakBefore w:val="0"/>
        <w:wordWrap w:val="0"/>
        <w:spacing w:before="0" w:after="0" w:line="800" w:lineRule="atLeast"/>
        <w:ind w:left="500" w:right="0" w:firstLine="840"/>
        <w:jc w:val="both"/>
        <w:textAlignment w:val="baseline"/>
        <w:rPr>
          <w:sz w:val="43"/>
        </w:rPr>
      </w:pPr>
      <w:r>
        <w:rPr>
          <w:rFonts w:ascii="宋体" w:hAnsi="宋体" w:eastAsia="宋体" w:cs="宋体"/>
          <w:b w:val="0"/>
          <w:i w:val="0"/>
          <w:color w:val="000000"/>
          <w:spacing w:val="0"/>
          <w:sz w:val="43"/>
        </w:rPr>
        <w:t>经过接续奋斗，我国社会建设全面加强，幼有所育、学有所教、劳有所得、病有所医、老有所养、住有所居、弱有所扶得到更好实现，人民安居乐业、社会安定有序的良好局面不断巩固发展，人民对美好生活的向往不断变为现实。</w:t>
      </w:r>
    </w:p>
    <w:p w14:paraId="2A48E5D7"/>
    <w:p w14:paraId="50863276">
      <w:pPr>
        <w:sectPr>
          <w:headerReference r:id="rId463" w:type="default"/>
          <w:footerReference r:id="rId464" w:type="default"/>
          <w:pgSz w:w="16560" w:h="25520"/>
          <w:pgMar w:top="1320" w:right="1140" w:bottom="1320" w:left="1140" w:header="1020" w:footer="1020" w:gutter="0"/>
          <w:cols w:space="720" w:num="1"/>
        </w:sectPr>
      </w:pPr>
    </w:p>
    <w:p w14:paraId="539318D2">
      <w:pPr>
        <w:pageBreakBefore w:val="0"/>
        <w:tabs>
          <w:tab w:val="left" w:pos="2320"/>
        </w:tabs>
        <w:wordWrap w:val="0"/>
        <w:spacing w:before="0" w:after="0" w:line="400" w:lineRule="atLeast"/>
        <w:ind w:left="80" w:right="0"/>
        <w:jc w:val="both"/>
        <w:textAlignment w:val="baseline"/>
        <w:rPr>
          <w:sz w:val="29"/>
        </w:rPr>
      </w:pPr>
      <w:r>
        <w:rPr>
          <w:rFonts w:ascii="楷体" w:hAnsi="楷体" w:eastAsia="楷体" w:cs="楷体"/>
          <w:b w:val="0"/>
          <w:i w:val="0"/>
          <w:color w:val="000000"/>
          <w:spacing w:val="0"/>
          <w:sz w:val="29"/>
        </w:rPr>
        <w:t>228</w:t>
      </w:r>
      <w:r>
        <w:tab/>
      </w:r>
      <w:r>
        <w:rPr>
          <w:rFonts w:ascii="宋体" w:hAnsi="宋体" w:eastAsia="宋体" w:cs="宋体"/>
          <w:b w:val="0"/>
          <w:i w:val="0"/>
          <w:color w:val="000000"/>
          <w:spacing w:val="0"/>
          <w:sz w:val="29"/>
        </w:rPr>
        <w:t>第十一章以保障和改善民生为重点加强社会建设</w:t>
      </w:r>
    </w:p>
    <w:p w14:paraId="5D9C0674">
      <w:pPr>
        <w:pageBreakBefore w:val="0"/>
        <w:wordWrap w:val="0"/>
        <w:spacing w:before="0" w:after="0" w:line="400" w:lineRule="exact"/>
        <w:ind w:left="0" w:right="0"/>
        <w:jc w:val="both"/>
        <w:textAlignment w:val="baseline"/>
        <w:rPr>
          <w:sz w:val="29"/>
        </w:rPr>
      </w:pPr>
    </w:p>
    <w:p w14:paraId="5EB2E037">
      <w:pPr>
        <w:pageBreakBefore w:val="0"/>
        <w:wordWrap w:val="0"/>
        <w:spacing w:before="0" w:after="0" w:line="400" w:lineRule="exact"/>
        <w:ind w:left="0" w:right="0"/>
        <w:jc w:val="both"/>
        <w:textAlignment w:val="baseline"/>
        <w:rPr>
          <w:sz w:val="29"/>
        </w:rPr>
      </w:pPr>
    </w:p>
    <w:p w14:paraId="5578C2D4">
      <w:pPr>
        <w:pageBreakBefore w:val="0"/>
        <w:wordWrap w:val="0"/>
        <w:spacing w:before="0" w:after="0" w:line="540" w:lineRule="atLeast"/>
        <w:ind w:left="0" w:right="0"/>
        <w:jc w:val="center"/>
        <w:textAlignment w:val="baseline"/>
        <w:rPr>
          <w:sz w:val="40"/>
        </w:rPr>
      </w:pPr>
      <w:r>
        <w:rPr>
          <w:rFonts w:ascii="黑体" w:hAnsi="黑体" w:eastAsia="黑体" w:cs="黑体"/>
          <w:b/>
          <w:i w:val="0"/>
          <w:color w:val="000000"/>
          <w:spacing w:val="0"/>
          <w:sz w:val="40"/>
        </w:rPr>
        <w:t>新时代十年社会建设主要成就</w:t>
      </w:r>
    </w:p>
    <w:p w14:paraId="1D275835">
      <w:pPr>
        <w:pageBreakBefore w:val="0"/>
        <w:wordWrap w:val="0"/>
        <w:spacing w:before="0" w:after="0" w:line="540" w:lineRule="exact"/>
        <w:ind w:left="0" w:right="0"/>
        <w:jc w:val="center"/>
        <w:textAlignment w:val="baseline"/>
        <w:rPr>
          <w:sz w:val="40"/>
        </w:rPr>
      </w:pPr>
    </w:p>
    <w:p w14:paraId="4E3898CE">
      <w:pPr>
        <w:pageBreakBefore w:val="0"/>
        <w:wordWrap w:val="0"/>
        <w:spacing w:before="0" w:after="0" w:line="460" w:lineRule="atLeast"/>
        <w:ind w:left="1600" w:right="0"/>
        <w:jc w:val="both"/>
        <w:textAlignment w:val="baseline"/>
        <w:rPr>
          <w:sz w:val="32"/>
        </w:rPr>
      </w:pPr>
      <w:r>
        <w:rPr>
          <w:rFonts w:ascii="黑体" w:hAnsi="黑体" w:eastAsia="黑体" w:cs="黑体"/>
          <w:b w:val="0"/>
          <w:i w:val="0"/>
          <w:color w:val="000000"/>
          <w:spacing w:val="0"/>
          <w:sz w:val="32"/>
        </w:rPr>
        <w:t>城镇新增就业年均超过1300万人</w:t>
      </w:r>
    </w:p>
    <w:p w14:paraId="25414ECF">
      <w:pPr>
        <w:pageBreakBefore w:val="0"/>
        <w:wordWrap w:val="0"/>
        <w:spacing w:before="0" w:after="0" w:line="420" w:lineRule="exact"/>
        <w:ind w:left="0" w:right="0"/>
        <w:jc w:val="both"/>
        <w:textAlignment w:val="baseline"/>
        <w:rPr>
          <w:sz w:val="32"/>
        </w:rPr>
      </w:pPr>
    </w:p>
    <w:p w14:paraId="266716D1">
      <w:pPr>
        <w:pageBreakBefore w:val="0"/>
        <w:wordWrap w:val="0"/>
        <w:spacing w:before="0" w:after="0" w:line="460" w:lineRule="atLeast"/>
        <w:ind w:left="1600" w:right="0"/>
        <w:jc w:val="both"/>
        <w:textAlignment w:val="baseline"/>
        <w:rPr>
          <w:sz w:val="32"/>
        </w:rPr>
      </w:pPr>
      <w:r>
        <w:rPr>
          <w:rFonts w:ascii="黑体" w:hAnsi="黑体" w:eastAsia="黑体" w:cs="黑体"/>
          <w:b w:val="0"/>
          <w:i w:val="0"/>
          <w:color w:val="000000"/>
          <w:spacing w:val="0"/>
          <w:sz w:val="32"/>
        </w:rPr>
        <w:t>1.8亿左右农村人口进城成为城镇常住人口</w:t>
      </w:r>
    </w:p>
    <w:p w14:paraId="2406B153">
      <w:pPr>
        <w:pageBreakBefore w:val="0"/>
        <w:wordWrap w:val="0"/>
        <w:spacing w:before="0" w:after="0" w:line="480" w:lineRule="exact"/>
        <w:ind w:left="0" w:right="0"/>
        <w:jc w:val="both"/>
        <w:textAlignment w:val="baseline"/>
        <w:rPr>
          <w:sz w:val="32"/>
        </w:rPr>
      </w:pPr>
    </w:p>
    <w:p w14:paraId="0D4D86A2">
      <w:pPr>
        <w:pageBreakBefore w:val="0"/>
        <w:wordWrap w:val="0"/>
        <w:spacing w:before="0" w:after="0" w:line="480" w:lineRule="atLeast"/>
        <w:ind w:left="1600" w:right="0"/>
        <w:jc w:val="both"/>
        <w:textAlignment w:val="baseline"/>
        <w:rPr>
          <w:sz w:val="32"/>
        </w:rPr>
      </w:pPr>
      <w:r>
        <w:rPr>
          <w:rFonts w:ascii="黑体" w:hAnsi="黑体" w:eastAsia="黑体" w:cs="黑体"/>
          <w:b w:val="0"/>
          <w:i w:val="0"/>
          <w:color w:val="000000"/>
          <w:spacing w:val="0"/>
          <w:sz w:val="32"/>
        </w:rPr>
        <w:t>居民人均可支配收入超过3.5万元，中等收入群体规模超过4亿人</w:t>
      </w:r>
    </w:p>
    <w:p w14:paraId="405C5667">
      <w:pPr>
        <w:pageBreakBefore w:val="0"/>
        <w:wordWrap w:val="0"/>
        <w:spacing w:before="0" w:after="0" w:line="500" w:lineRule="exact"/>
        <w:ind w:left="0" w:right="0"/>
        <w:jc w:val="both"/>
        <w:textAlignment w:val="baseline"/>
        <w:rPr>
          <w:sz w:val="32"/>
        </w:rPr>
      </w:pPr>
    </w:p>
    <w:p w14:paraId="163786F2">
      <w:pPr>
        <w:pageBreakBefore w:val="0"/>
        <w:wordWrap w:val="0"/>
        <w:spacing w:before="0" w:after="0" w:line="480" w:lineRule="atLeast"/>
        <w:ind w:left="1600" w:right="0"/>
        <w:jc w:val="both"/>
        <w:textAlignment w:val="baseline"/>
        <w:rPr>
          <w:sz w:val="32"/>
        </w:rPr>
      </w:pPr>
      <w:r>
        <w:rPr>
          <w:rFonts w:ascii="黑体" w:hAnsi="黑体" w:eastAsia="黑体" w:cs="黑体"/>
          <w:b w:val="0"/>
          <w:i w:val="0"/>
          <w:color w:val="000000"/>
          <w:spacing w:val="0"/>
          <w:sz w:val="32"/>
        </w:rPr>
        <w:t>劳动年龄人口平均受教育年限达到10.9年</w:t>
      </w:r>
    </w:p>
    <w:p w14:paraId="47A8C2B7">
      <w:pPr>
        <w:pageBreakBefore w:val="0"/>
        <w:wordWrap w:val="0"/>
        <w:spacing w:before="0" w:after="0" w:line="500" w:lineRule="exact"/>
        <w:ind w:left="0" w:right="0"/>
        <w:jc w:val="both"/>
        <w:textAlignment w:val="baseline"/>
        <w:rPr>
          <w:sz w:val="32"/>
        </w:rPr>
      </w:pPr>
    </w:p>
    <w:p w14:paraId="3E2B9620">
      <w:pPr>
        <w:pageBreakBefore w:val="0"/>
        <w:wordWrap w:val="0"/>
        <w:spacing w:before="0" w:after="0" w:line="480" w:lineRule="atLeast"/>
        <w:ind w:left="1600" w:right="0"/>
        <w:jc w:val="both"/>
        <w:textAlignment w:val="baseline"/>
        <w:rPr>
          <w:sz w:val="32"/>
        </w:rPr>
      </w:pPr>
      <w:r>
        <w:rPr>
          <w:rFonts w:ascii="黑体" w:hAnsi="黑体" w:eastAsia="黑体" w:cs="黑体"/>
          <w:b w:val="0"/>
          <w:i w:val="0"/>
          <w:color w:val="000000"/>
          <w:spacing w:val="0"/>
          <w:sz w:val="32"/>
        </w:rPr>
        <w:t>主要健康指标居于中高收入国家前列，人均预期寿命达到78.2岁</w:t>
      </w:r>
    </w:p>
    <w:p w14:paraId="0ACEAC83">
      <w:pPr>
        <w:pageBreakBefore w:val="0"/>
        <w:wordWrap w:val="0"/>
        <w:spacing w:before="0" w:after="0" w:line="500" w:lineRule="exact"/>
        <w:ind w:left="0" w:right="0"/>
        <w:jc w:val="both"/>
        <w:textAlignment w:val="baseline"/>
        <w:rPr>
          <w:sz w:val="32"/>
        </w:rPr>
      </w:pPr>
    </w:p>
    <w:p w14:paraId="68E6972F">
      <w:pPr>
        <w:pageBreakBefore w:val="0"/>
        <w:wordWrap w:val="0"/>
        <w:spacing w:before="0" w:after="0" w:line="440" w:lineRule="atLeast"/>
        <w:ind w:left="1600" w:right="1220"/>
        <w:jc w:val="both"/>
        <w:textAlignment w:val="baseline"/>
        <w:rPr>
          <w:sz w:val="32"/>
        </w:rPr>
      </w:pPr>
      <w:r>
        <w:rPr>
          <w:rFonts w:ascii="黑体" w:hAnsi="黑体" w:eastAsia="黑体" w:cs="黑体"/>
          <w:b w:val="0"/>
          <w:i w:val="0"/>
          <w:color w:val="000000"/>
          <w:spacing w:val="0"/>
          <w:sz w:val="32"/>
        </w:rPr>
        <w:t>基本养老保险、失业保险、工伤保险、基本医疗保险参保人数分别为10.3亿、2.3亿、2.8亿、13.6亿</w:t>
      </w:r>
    </w:p>
    <w:p w14:paraId="213BA070">
      <w:pPr>
        <w:pageBreakBefore w:val="0"/>
        <w:wordWrap w:val="0"/>
        <w:spacing w:before="0" w:after="0" w:line="380" w:lineRule="exact"/>
        <w:ind w:left="0" w:right="0"/>
        <w:jc w:val="both"/>
        <w:textAlignment w:val="baseline"/>
        <w:rPr>
          <w:sz w:val="32"/>
        </w:rPr>
      </w:pPr>
    </w:p>
    <w:p w14:paraId="40E98AEC">
      <w:pPr>
        <w:pageBreakBefore w:val="0"/>
        <w:wordWrap w:val="0"/>
        <w:spacing w:before="0" w:after="0" w:line="460" w:lineRule="atLeast"/>
        <w:ind w:left="7100" w:right="0"/>
        <w:jc w:val="both"/>
        <w:textAlignment w:val="baseline"/>
        <w:rPr>
          <w:sz w:val="32"/>
        </w:rPr>
      </w:pPr>
      <w:r>
        <w:rPr>
          <w:rFonts w:ascii="黑体" w:hAnsi="黑体" w:eastAsia="黑体" w:cs="黑体"/>
          <w:b w:val="0"/>
          <w:i w:val="0"/>
          <w:color w:val="000000"/>
          <w:spacing w:val="0"/>
          <w:sz w:val="32"/>
        </w:rPr>
        <w:t>数据来源：“中国这十年”系列主题新闻发布会</w:t>
      </w:r>
    </w:p>
    <w:p w14:paraId="7287DCE6">
      <w:pPr>
        <w:pageBreakBefore w:val="0"/>
        <w:wordWrap w:val="0"/>
        <w:spacing w:before="0" w:after="0" w:line="640" w:lineRule="exact"/>
        <w:ind w:left="0" w:right="0"/>
        <w:jc w:val="both"/>
        <w:textAlignment w:val="baseline"/>
        <w:rPr>
          <w:sz w:val="44"/>
        </w:rPr>
      </w:pPr>
    </w:p>
    <w:p w14:paraId="5DBDA8E1">
      <w:pPr>
        <w:pageBreakBefore w:val="0"/>
        <w:wordWrap w:val="0"/>
        <w:spacing w:before="0" w:after="0" w:line="640" w:lineRule="exact"/>
        <w:ind w:left="0" w:right="0"/>
        <w:jc w:val="both"/>
        <w:textAlignment w:val="baseline"/>
        <w:rPr>
          <w:sz w:val="44"/>
        </w:rPr>
      </w:pPr>
    </w:p>
    <w:p w14:paraId="16A33FE7">
      <w:pPr>
        <w:pageBreakBefore w:val="0"/>
        <w:wordWrap w:val="0"/>
        <w:spacing w:before="0" w:after="0" w:line="620" w:lineRule="atLeast"/>
        <w:ind w:left="880" w:right="0"/>
        <w:jc w:val="both"/>
        <w:textAlignment w:val="baseline"/>
        <w:rPr>
          <w:sz w:val="44"/>
        </w:rPr>
      </w:pPr>
      <w:r>
        <w:rPr>
          <w:rFonts w:ascii="宋体" w:hAnsi="宋体" w:eastAsia="宋体" w:cs="宋体"/>
          <w:b w:val="0"/>
          <w:i w:val="0"/>
          <w:color w:val="000000"/>
          <w:spacing w:val="0"/>
          <w:sz w:val="44"/>
        </w:rPr>
        <w:t>三、坚持在发展中增进民生福祉</w:t>
      </w:r>
    </w:p>
    <w:p w14:paraId="72237BF6">
      <w:pPr>
        <w:pageBreakBefore w:val="0"/>
        <w:wordWrap w:val="0"/>
        <w:spacing w:before="0" w:after="0" w:line="840" w:lineRule="exact"/>
        <w:ind w:left="0" w:right="0"/>
        <w:jc w:val="both"/>
        <w:textAlignment w:val="baseline"/>
        <w:rPr>
          <w:sz w:val="42"/>
        </w:rPr>
      </w:pPr>
    </w:p>
    <w:p w14:paraId="43F8EBA3">
      <w:pPr>
        <w:pageBreakBefore w:val="0"/>
        <w:wordWrap w:val="0"/>
        <w:spacing w:before="0" w:after="0" w:line="820" w:lineRule="atLeast"/>
        <w:ind w:left="0" w:right="0" w:firstLine="880"/>
        <w:jc w:val="both"/>
        <w:textAlignment w:val="baseline"/>
        <w:rPr>
          <w:sz w:val="42"/>
        </w:rPr>
      </w:pPr>
      <w:r>
        <w:rPr>
          <w:rFonts w:ascii="宋体" w:hAnsi="宋体" w:eastAsia="宋体" w:cs="宋体"/>
          <w:b w:val="0"/>
          <w:i w:val="0"/>
          <w:color w:val="000000"/>
          <w:spacing w:val="0"/>
          <w:sz w:val="42"/>
        </w:rPr>
        <w:t>发展是解决民生问题的“总钥匙”，民生是发展的“指南针”。要在发展过程中始终注重民生、保障民生、改善民生，根据经济发展和财力状况，逐步提高人民生活水平，让群众得到更多看得见、摸得着的实惠，不断厚植民生福祉。</w:t>
      </w:r>
    </w:p>
    <w:p w14:paraId="162A7BE8">
      <w:pPr>
        <w:pageBreakBefore w:val="0"/>
        <w:wordWrap w:val="0"/>
        <w:spacing w:before="0" w:after="0" w:line="820" w:lineRule="atLeast"/>
        <w:ind w:left="0" w:right="0" w:firstLine="880"/>
        <w:jc w:val="both"/>
        <w:textAlignment w:val="baseline"/>
        <w:rPr>
          <w:sz w:val="42"/>
        </w:rPr>
      </w:pPr>
      <w:r>
        <w:rPr>
          <w:rFonts w:ascii="宋体" w:hAnsi="宋体" w:eastAsia="宋体" w:cs="宋体"/>
          <w:b w:val="0"/>
          <w:i w:val="0"/>
          <w:color w:val="000000"/>
          <w:spacing w:val="0"/>
          <w:sz w:val="42"/>
        </w:rPr>
        <w:t>正确把握民生和发展的关系，是保障和改善民生的重要前提。发展是改善民生的物质基础，离开发展谈改善民生是无源之水、无本之木。如果发展不能回应人民的期待，不能让群众得到实际利益，这样的发展就失去意义，也不可能持续。民生连着内需、连着发展。抓民生也是抓发展，持续不断改善民生，能够有效解决群众后顾之忧，调动人们发展生产的积极性，增进社会消费预期，利于扩大内需，催生新的增长点。要全面把握民生和发展相互牵动、互为条件的关系，使民生改善和经济发展有效对接、相得益彰，形成改善民生与促进发展有机统一的长效机制。</w:t>
      </w:r>
    </w:p>
    <w:p w14:paraId="0743944F">
      <w:pPr>
        <w:pageBreakBefore w:val="0"/>
        <w:wordWrap w:val="0"/>
        <w:spacing w:before="0" w:after="0" w:line="820" w:lineRule="atLeast"/>
        <w:ind w:left="880" w:right="0"/>
        <w:jc w:val="both"/>
        <w:textAlignment w:val="baseline"/>
        <w:rPr>
          <w:sz w:val="42"/>
        </w:rPr>
      </w:pPr>
      <w:r>
        <w:rPr>
          <w:rFonts w:ascii="宋体" w:hAnsi="宋体" w:eastAsia="宋体" w:cs="宋体"/>
          <w:b w:val="0"/>
          <w:i w:val="0"/>
          <w:color w:val="000000"/>
          <w:spacing w:val="0"/>
          <w:sz w:val="42"/>
        </w:rPr>
        <w:t>坚守底线、突出重点、完善制度、引导预期，是保障和改善民生的</w:t>
      </w:r>
    </w:p>
    <w:p w14:paraId="7DD9CFEE"/>
    <w:p w14:paraId="77C9FC0E">
      <w:pPr>
        <w:sectPr>
          <w:headerReference r:id="rId465" w:type="default"/>
          <w:footerReference r:id="rId466" w:type="default"/>
          <w:pgSz w:w="16560" w:h="25520"/>
          <w:pgMar w:top="1420" w:right="1340" w:bottom="1420" w:left="1340" w:header="1120" w:footer="1120" w:gutter="0"/>
          <w:cols w:space="720" w:num="1"/>
        </w:sectPr>
      </w:pPr>
    </w:p>
    <w:p w14:paraId="35A71291">
      <w:pPr>
        <w:pageBreakBefore w:val="0"/>
        <w:tabs>
          <w:tab w:val="left" w:pos="13320"/>
        </w:tabs>
        <w:wordWrap w:val="0"/>
        <w:spacing w:before="0" w:after="0" w:line="400" w:lineRule="atLeast"/>
        <w:ind w:left="6700" w:right="0"/>
        <w:jc w:val="both"/>
        <w:textAlignment w:val="baseline"/>
        <w:rPr>
          <w:sz w:val="30"/>
        </w:rPr>
      </w:pPr>
      <w:r>
        <w:rPr>
          <w:rFonts w:ascii="宋体" w:hAnsi="宋体" w:eastAsia="宋体" w:cs="宋体"/>
          <w:b w:val="0"/>
          <w:i w:val="0"/>
          <w:color w:val="000000"/>
          <w:spacing w:val="0"/>
          <w:sz w:val="30"/>
        </w:rPr>
        <w:t>第一节让人民生活幸福是“国之大者”</w:t>
      </w:r>
      <w:r>
        <w:tab/>
      </w:r>
      <w:r>
        <w:rPr>
          <w:rFonts w:ascii="楷体" w:hAnsi="楷体" w:eastAsia="楷体" w:cs="楷体"/>
          <w:b w:val="0"/>
          <w:i w:val="0"/>
          <w:color w:val="000000"/>
          <w:spacing w:val="0"/>
          <w:sz w:val="30"/>
        </w:rPr>
        <w:t>229</w:t>
      </w:r>
    </w:p>
    <w:p w14:paraId="636A4A43">
      <w:pPr>
        <w:pageBreakBefore w:val="0"/>
        <w:wordWrap w:val="0"/>
        <w:spacing w:before="0" w:after="0" w:line="400" w:lineRule="exact"/>
        <w:ind w:left="0" w:right="0"/>
        <w:jc w:val="both"/>
        <w:textAlignment w:val="baseline"/>
        <w:rPr>
          <w:sz w:val="30"/>
        </w:rPr>
      </w:pPr>
    </w:p>
    <w:p w14:paraId="02BE16ED">
      <w:pPr>
        <w:pageBreakBefore w:val="0"/>
        <w:wordWrap w:val="0"/>
        <w:spacing w:before="0" w:after="0" w:line="720" w:lineRule="atLeast"/>
        <w:ind w:left="220" w:right="260"/>
        <w:jc w:val="both"/>
        <w:textAlignment w:val="baseline"/>
        <w:rPr>
          <w:sz w:val="43"/>
        </w:rPr>
      </w:pPr>
      <w:r>
        <w:rPr>
          <w:rFonts w:ascii="宋体" w:hAnsi="宋体" w:eastAsia="宋体" w:cs="宋体"/>
          <w:b w:val="0"/>
          <w:i w:val="0"/>
          <w:color w:val="000000"/>
          <w:spacing w:val="0"/>
          <w:sz w:val="43"/>
        </w:rPr>
        <w:t>工作思路。坚守底线，就是形成以保障基本生活为主的社会公平保障体系，织牢民生安全网的“网底”，对困难群众实行应保尽保。突出重点，就是对重点群体和重点地区进行倾斜，特别是加大对革命老区、民族地区、边疆地区、相对贫困地区基本公共服务的支持力度。完善制度，就是形成系统全面的制度保障，使制度更加公平、普惠和可持续。引导预期，就是促进形成良好舆论氛围和社会预期，形成民生保障水平要与经济社会发展水平相适应的合理认识。</w:t>
      </w:r>
    </w:p>
    <w:p w14:paraId="1DD90222">
      <w:pPr>
        <w:pageBreakBefore w:val="0"/>
        <w:wordWrap w:val="0"/>
        <w:spacing w:before="0" w:after="0" w:line="720" w:lineRule="atLeast"/>
        <w:ind w:left="220" w:right="180" w:firstLine="840"/>
        <w:jc w:val="both"/>
        <w:textAlignment w:val="baseline"/>
        <w:rPr>
          <w:sz w:val="43"/>
        </w:rPr>
      </w:pPr>
      <w:r>
        <w:rPr>
          <w:rFonts w:ascii="宋体" w:hAnsi="宋体" w:eastAsia="宋体" w:cs="宋体"/>
          <w:b w:val="0"/>
          <w:i w:val="0"/>
          <w:color w:val="000000"/>
          <w:spacing w:val="0"/>
          <w:sz w:val="43"/>
        </w:rPr>
        <w:t>解决人民群众最关心最直接最现实的利益问题，是保障和改善民生的重中之重。习近平指出，要“把人民群众安危冷暖放在心上，雪中送炭，纾难解困，扎扎实实解决好群众最关心最直接最现实的利益问题、最困难最忧虑最急迫的实际问题”①。要及时准确地了解群众所思所忧所急所盼，把为人民排忧解难摆在党和政府工作的优先位置，理清思路、强化责任、明确要求，增强民生工作的针对性、实效性、可持续性。坚持把完善制度机制同解决群众急难愁盼问题相结合，既立足眼前解决好具体问题，又着眼长远完善体制机制，实现工作常态化、长效化。</w:t>
      </w:r>
    </w:p>
    <w:p w14:paraId="29ABBE75">
      <w:pPr>
        <w:pageBreakBefore w:val="0"/>
        <w:wordWrap w:val="0"/>
        <w:spacing w:before="0" w:after="0" w:line="740" w:lineRule="exact"/>
        <w:ind w:left="0" w:right="0"/>
        <w:jc w:val="both"/>
        <w:textAlignment w:val="baseline"/>
        <w:rPr>
          <w:sz w:val="43"/>
        </w:rPr>
      </w:pPr>
    </w:p>
    <w:p w14:paraId="2F6D80CE">
      <w:pPr>
        <w:pageBreakBefore w:val="0"/>
        <w:wordWrap w:val="0"/>
        <w:spacing w:before="0" w:after="0" w:line="720" w:lineRule="atLeast"/>
        <w:ind w:left="1120" w:right="1000" w:firstLine="920"/>
        <w:jc w:val="both"/>
        <w:textAlignment w:val="baseline"/>
        <w:rPr>
          <w:sz w:val="43"/>
        </w:rPr>
      </w:pPr>
      <w:r>
        <w:rPr>
          <w:rFonts w:ascii="宋体" w:hAnsi="宋体" w:eastAsia="宋体" w:cs="宋体"/>
          <w:b w:val="0"/>
          <w:i w:val="0"/>
          <w:color w:val="000000"/>
          <w:spacing w:val="0"/>
          <w:sz w:val="43"/>
        </w:rPr>
        <w:t>生活过得好不好，人民群众最有发言权。要从人民群众普遍关注、反映强烈、反复出现的问题出发，拿出更多改革创新举措，把就业、教育、医疗、社保、住房、养老、食品安全、生态环境、社会治安等问题一个一个解决好，努力让人民群众的获得感成色更足、幸福感更可持续、安全感更有保障。</w:t>
      </w:r>
      <w:r>
        <w:drawing>
          <wp:anchor distT="0" distB="0" distL="0" distR="0" simplePos="0" relativeHeight="251659264" behindDoc="1" locked="0" layoutInCell="1" allowOverlap="1">
            <wp:simplePos x="0" y="0"/>
            <wp:positionH relativeFrom="page">
              <wp:posOffset>698500</wp:posOffset>
            </wp:positionH>
            <wp:positionV relativeFrom="paragraph">
              <wp:posOffset>-342900</wp:posOffset>
            </wp:positionV>
            <wp:extent cx="482600" cy="482600"/>
            <wp:effectExtent l="0" t="0" r="0" b="0"/>
            <wp:wrapNone/>
            <wp:docPr id="83" name="Drawing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Drawing 83"/>
                    <pic:cNvPicPr>
                      <a:picLocks noChangeAspect="1"/>
                    </pic:cNvPicPr>
                  </pic:nvPicPr>
                  <pic:blipFill>
                    <a:blip r:embed="rId769"/>
                    <a:stretch>
                      <a:fillRect/>
                    </a:stretch>
                  </pic:blipFill>
                  <pic:spPr>
                    <a:xfrm>
                      <a:off x="0" y="0"/>
                      <a:ext cx="482600" cy="482600"/>
                    </a:xfrm>
                    <a:prstGeom prst="rect">
                      <a:avLst/>
                    </a:prstGeom>
                  </pic:spPr>
                </pic:pic>
              </a:graphicData>
            </a:graphic>
          </wp:anchor>
        </w:drawing>
      </w:r>
    </w:p>
    <w:p w14:paraId="775A238B">
      <w:pPr>
        <w:pageBreakBefore w:val="0"/>
        <w:wordWrap w:val="0"/>
        <w:spacing w:before="0" w:after="0" w:line="760" w:lineRule="atLeast"/>
        <w:ind w:left="2680" w:right="0"/>
        <w:jc w:val="both"/>
        <w:textAlignment w:val="baseline"/>
        <w:rPr>
          <w:sz w:val="49"/>
        </w:rPr>
      </w:pPr>
      <w:r>
        <w:rPr>
          <w:rFonts w:ascii="楷体" w:hAnsi="楷体" w:eastAsia="楷体" w:cs="楷体"/>
          <w:b w:val="0"/>
          <w:i w:val="0"/>
          <w:color w:val="000000"/>
          <w:spacing w:val="0"/>
          <w:sz w:val="49"/>
        </w:rPr>
        <w:t>———习近平在深圳经济特区建立40周年庆祝大会上的讲话</w:t>
      </w:r>
    </w:p>
    <w:p w14:paraId="3C4F35FC">
      <w:pPr>
        <w:pageBreakBefore w:val="0"/>
        <w:wordWrap w:val="0"/>
        <w:spacing w:before="0" w:after="0" w:line="760" w:lineRule="atLeast"/>
        <w:ind w:left="0" w:right="920"/>
        <w:jc w:val="right"/>
        <w:textAlignment w:val="baseline"/>
        <w:rPr>
          <w:sz w:val="49"/>
        </w:rPr>
      </w:pPr>
      <w:r>
        <w:rPr>
          <w:rFonts w:ascii="楷体" w:hAnsi="楷体" w:eastAsia="楷体" w:cs="楷体"/>
          <w:b w:val="0"/>
          <w:i w:val="0"/>
          <w:color w:val="000000"/>
          <w:spacing w:val="0"/>
          <w:sz w:val="49"/>
        </w:rPr>
        <w:t>(2020年10月14日)</w:t>
      </w:r>
    </w:p>
    <w:p w14:paraId="1FC4722C">
      <w:pPr>
        <w:pageBreakBefore w:val="0"/>
        <w:wordWrap w:val="0"/>
        <w:spacing w:before="0" w:after="0" w:line="780" w:lineRule="exact"/>
        <w:ind w:left="0" w:right="0"/>
        <w:jc w:val="right"/>
        <w:textAlignment w:val="baseline"/>
        <w:rPr>
          <w:sz w:val="49"/>
        </w:rPr>
      </w:pPr>
    </w:p>
    <w:p w14:paraId="1AA5F45F">
      <w:pPr>
        <w:pageBreakBefore w:val="0"/>
        <w:wordWrap w:val="0"/>
        <w:spacing w:before="0" w:after="0" w:line="760" w:lineRule="atLeast"/>
        <w:ind w:left="220" w:right="0" w:firstLine="840"/>
        <w:jc w:val="both"/>
        <w:textAlignment w:val="baseline"/>
        <w:rPr>
          <w:sz w:val="49"/>
        </w:rPr>
      </w:pPr>
      <w:r>
        <w:rPr>
          <w:rFonts w:ascii="楷体" w:hAnsi="楷体" w:eastAsia="楷体" w:cs="楷体"/>
          <w:b w:val="0"/>
          <w:i w:val="0"/>
          <w:color w:val="000000"/>
          <w:spacing w:val="0"/>
          <w:sz w:val="49"/>
        </w:rPr>
        <w:t>坚持尽力而为、量力而行，是保障和改善民生的重要方针。民生工</w:t>
      </w:r>
      <w:r>
        <w:rPr>
          <w:rFonts w:ascii="楷体" w:hAnsi="楷体" w:eastAsia="楷体" w:cs="楷体"/>
          <w:b w:val="0"/>
          <w:i w:val="0"/>
          <w:color w:val="000000"/>
          <w:spacing w:val="0"/>
          <w:sz w:val="49"/>
          <w:u w:val="single"/>
        </w:rPr>
        <w:t xml:space="preserve">           </w:t>
      </w:r>
    </w:p>
    <w:p w14:paraId="24BD8F08">
      <w:pPr>
        <w:pageBreakBefore w:val="0"/>
        <w:wordWrap w:val="0"/>
        <w:spacing w:before="0" w:after="0" w:line="760" w:lineRule="atLeast"/>
        <w:ind w:left="220" w:right="0"/>
        <w:jc w:val="both"/>
        <w:textAlignment w:val="baseline"/>
        <w:rPr>
          <w:sz w:val="49"/>
        </w:rPr>
      </w:pPr>
      <w:r>
        <w:rPr>
          <w:rFonts w:ascii="楷体" w:hAnsi="楷体" w:eastAsia="楷体" w:cs="楷体"/>
          <w:b w:val="0"/>
          <w:i w:val="0"/>
          <w:color w:val="000000"/>
          <w:spacing w:val="0"/>
          <w:sz w:val="49"/>
        </w:rPr>
        <w:t>①  《习近平谈治国理政》第二卷，外文出版社2017年版，第364页。</w:t>
      </w:r>
    </w:p>
    <w:p w14:paraId="7221B42F"/>
    <w:p w14:paraId="641C2CFF">
      <w:pPr>
        <w:sectPr>
          <w:headerReference r:id="rId467" w:type="default"/>
          <w:footerReference r:id="rId468" w:type="default"/>
          <w:pgSz w:w="16560" w:h="25520"/>
          <w:pgMar w:top="1400" w:right="1100" w:bottom="1400" w:left="1100" w:header="1100" w:footer="1100" w:gutter="0"/>
          <w:cols w:space="720" w:num="1"/>
        </w:sectPr>
      </w:pPr>
    </w:p>
    <w:p w14:paraId="165F4F49">
      <w:pPr>
        <w:pageBreakBefore w:val="0"/>
        <w:tabs>
          <w:tab w:val="left" w:pos="2440"/>
        </w:tabs>
        <w:wordWrap w:val="0"/>
        <w:spacing w:before="0" w:after="0" w:line="400" w:lineRule="atLeast"/>
        <w:ind w:left="180" w:right="0"/>
        <w:jc w:val="both"/>
        <w:textAlignment w:val="baseline"/>
        <w:rPr>
          <w:sz w:val="30"/>
        </w:rPr>
      </w:pPr>
      <w:r>
        <w:rPr>
          <w:rFonts w:ascii="楷体" w:hAnsi="楷体" w:eastAsia="楷体" w:cs="楷体"/>
          <w:b w:val="0"/>
          <w:i w:val="0"/>
          <w:color w:val="000000"/>
          <w:spacing w:val="0"/>
          <w:sz w:val="30"/>
        </w:rPr>
        <w:t>230</w:t>
      </w:r>
      <w:r>
        <w:tab/>
      </w:r>
      <w:r>
        <w:rPr>
          <w:rFonts w:ascii="宋体" w:hAnsi="宋体" w:eastAsia="宋体" w:cs="宋体"/>
          <w:b w:val="0"/>
          <w:i w:val="0"/>
          <w:color w:val="000000"/>
          <w:spacing w:val="0"/>
          <w:sz w:val="30"/>
        </w:rPr>
        <w:t>第十一章以保障和改善民生为重点加强社会建设</w:t>
      </w:r>
    </w:p>
    <w:p w14:paraId="0901E2B2">
      <w:pPr>
        <w:pageBreakBefore w:val="0"/>
        <w:wordWrap w:val="0"/>
        <w:spacing w:before="500" w:after="0" w:line="800" w:lineRule="atLeast"/>
        <w:ind w:left="100" w:right="0"/>
        <w:jc w:val="both"/>
        <w:textAlignment w:val="baseline"/>
        <w:rPr>
          <w:sz w:val="43"/>
        </w:rPr>
      </w:pPr>
      <w:r>
        <w:rPr>
          <w:rFonts w:ascii="宋体" w:hAnsi="宋体" w:eastAsia="宋体" w:cs="宋体"/>
          <w:b w:val="0"/>
          <w:i w:val="0"/>
          <w:color w:val="000000"/>
          <w:spacing w:val="0"/>
          <w:sz w:val="43"/>
        </w:rPr>
        <w:t>作直接同老百姓见面、对账，来不得半点虚假，承诺了就要兑现，做就要做好。要把人民群众的小事当作大事，从人民群众关心的事情做起，从让人民群众满意的事情做起，不能裹足不前、铢施两较、该花的钱也不花。同时，又要坚持从社会主义初级阶段的实际出发，不提出超越阶段的过高标准，将收入提高建立在劳动生产率提高的基础上，将福利水平提高建立在经济和财力可持续增长的基础上，不能好高骛远、寅吃卯粮。只有这样，才能保障民生建设具有可持续性，才能真正有利于实现人民的长远利益。</w:t>
      </w:r>
    </w:p>
    <w:p w14:paraId="1FF5D658">
      <w:pPr>
        <w:pageBreakBefore w:val="0"/>
        <w:wordWrap w:val="0"/>
        <w:spacing w:before="0" w:after="0" w:line="800" w:lineRule="atLeast"/>
        <w:ind w:left="40" w:right="20" w:firstLine="900"/>
        <w:jc w:val="both"/>
        <w:textAlignment w:val="baseline"/>
        <w:rPr>
          <w:sz w:val="43"/>
        </w:rPr>
      </w:pPr>
      <w:r>
        <w:rPr>
          <w:rFonts w:ascii="宋体" w:hAnsi="宋体" w:eastAsia="宋体" w:cs="宋体"/>
          <w:b w:val="0"/>
          <w:i w:val="0"/>
          <w:color w:val="000000"/>
          <w:spacing w:val="0"/>
          <w:sz w:val="43"/>
        </w:rPr>
        <w:t>坚持人人尽责、人人享有，让所有劳动者在推动发展中分享发展成果，是保障和改善民生的重要原则。改善民生既是党和政府工作的方向，也是人民群众自身奋斗的目标。对美好生活的向往，只有通过劳动才能实现；发展中的各种难题，只有通过劳动才能破解。要鼓励引导广大群众辛勤劳动、诚实劳动、创造性劳动，依靠共同奋斗创造美好生活。</w:t>
      </w:r>
    </w:p>
    <w:p w14:paraId="2E876185">
      <w:pPr>
        <w:pageBreakBefore w:val="0"/>
        <w:wordWrap w:val="0"/>
        <w:spacing w:before="0" w:after="0" w:line="720" w:lineRule="exact"/>
        <w:ind w:left="0" w:right="0"/>
        <w:jc w:val="both"/>
        <w:textAlignment w:val="baseline"/>
        <w:rPr>
          <w:sz w:val="61"/>
        </w:rPr>
      </w:pPr>
    </w:p>
    <w:p w14:paraId="0D1A38D1">
      <w:pPr>
        <w:pageBreakBefore w:val="0"/>
        <w:wordWrap w:val="0"/>
        <w:spacing w:before="0" w:after="0" w:line="720" w:lineRule="exact"/>
        <w:ind w:left="0" w:right="0"/>
        <w:jc w:val="both"/>
        <w:textAlignment w:val="baseline"/>
        <w:rPr>
          <w:sz w:val="61"/>
        </w:rPr>
      </w:pPr>
    </w:p>
    <w:p w14:paraId="395D2BFE">
      <w:pPr>
        <w:pageBreakBefore w:val="0"/>
        <w:wordWrap w:val="0"/>
        <w:spacing w:before="0" w:after="0" w:line="820" w:lineRule="atLeast"/>
        <w:ind w:left="0" w:right="0"/>
        <w:jc w:val="center"/>
        <w:textAlignment w:val="baseline"/>
        <w:rPr>
          <w:sz w:val="61"/>
        </w:rPr>
      </w:pPr>
      <w:r>
        <w:rPr>
          <w:rFonts w:ascii="宋体" w:hAnsi="宋体" w:eastAsia="宋体" w:cs="宋体"/>
          <w:b w:val="0"/>
          <w:i w:val="0"/>
          <w:color w:val="000000"/>
          <w:spacing w:val="0"/>
          <w:sz w:val="61"/>
        </w:rPr>
        <w:t>第二节不断提高人民生活品质</w:t>
      </w:r>
    </w:p>
    <w:p w14:paraId="08B922D6">
      <w:pPr>
        <w:pageBreakBefore w:val="0"/>
        <w:wordWrap w:val="0"/>
        <w:spacing w:before="0" w:after="0" w:line="720" w:lineRule="exact"/>
        <w:ind w:left="0" w:right="0"/>
        <w:jc w:val="center"/>
        <w:textAlignment w:val="baseline"/>
        <w:rPr>
          <w:sz w:val="61"/>
        </w:rPr>
      </w:pPr>
    </w:p>
    <w:p w14:paraId="3612CA3B">
      <w:pPr>
        <w:pageBreakBefore w:val="0"/>
        <w:wordWrap w:val="0"/>
        <w:spacing w:before="0" w:after="0" w:line="800" w:lineRule="atLeast"/>
        <w:ind w:left="40" w:right="80" w:firstLine="900"/>
        <w:jc w:val="both"/>
        <w:textAlignment w:val="baseline"/>
        <w:rPr>
          <w:sz w:val="43"/>
        </w:rPr>
      </w:pPr>
      <w:r>
        <w:rPr>
          <w:rFonts w:ascii="宋体" w:hAnsi="宋体" w:eastAsia="宋体" w:cs="宋体"/>
          <w:b w:val="0"/>
          <w:i w:val="0"/>
          <w:color w:val="000000"/>
          <w:spacing w:val="0"/>
          <w:sz w:val="43"/>
        </w:rPr>
        <w:t>保障和改善民生没有终点，只有连续不断的新起点。要采取更多惠民生、暖民心举措，健全基本公共服务体系，提高公共服务水平，增强均衡性和可及性，更好把发展成果转化为生活品质，不断满足人民日益增长的美好生活需要。</w:t>
      </w:r>
    </w:p>
    <w:p w14:paraId="77A6F700">
      <w:pPr>
        <w:pageBreakBefore w:val="0"/>
        <w:wordWrap w:val="0"/>
        <w:spacing w:before="0" w:after="0" w:line="820" w:lineRule="exact"/>
        <w:ind w:left="0" w:right="0"/>
        <w:jc w:val="both"/>
        <w:textAlignment w:val="baseline"/>
        <w:rPr>
          <w:sz w:val="43"/>
        </w:rPr>
      </w:pPr>
    </w:p>
    <w:p w14:paraId="4C08445A">
      <w:pPr>
        <w:pageBreakBefore w:val="0"/>
        <w:wordWrap w:val="0"/>
        <w:spacing w:before="0" w:after="0" w:line="620" w:lineRule="atLeast"/>
        <w:ind w:left="920" w:right="0" w:firstLine="20"/>
        <w:jc w:val="both"/>
        <w:textAlignment w:val="baseline"/>
        <w:rPr>
          <w:sz w:val="46"/>
        </w:rPr>
      </w:pPr>
      <w:r>
        <w:rPr>
          <w:rFonts w:ascii="宋体" w:hAnsi="宋体" w:eastAsia="宋体" w:cs="宋体"/>
          <w:b w:val="0"/>
          <w:i w:val="0"/>
          <w:color w:val="000000"/>
          <w:spacing w:val="0"/>
          <w:sz w:val="46"/>
        </w:rPr>
        <w:t>一、完善分配制度</w:t>
      </w:r>
    </w:p>
    <w:p w14:paraId="57C372C8">
      <w:pPr>
        <w:pageBreakBefore w:val="0"/>
        <w:wordWrap w:val="0"/>
        <w:spacing w:before="0" w:after="0" w:line="820" w:lineRule="exact"/>
        <w:ind w:left="0" w:right="0"/>
        <w:jc w:val="both"/>
        <w:textAlignment w:val="baseline"/>
        <w:rPr>
          <w:sz w:val="43"/>
        </w:rPr>
      </w:pPr>
    </w:p>
    <w:p w14:paraId="035EBB26">
      <w:pPr>
        <w:pageBreakBefore w:val="0"/>
        <w:wordWrap w:val="0"/>
        <w:spacing w:before="0" w:after="0" w:line="800" w:lineRule="atLeast"/>
        <w:ind w:left="0" w:right="120" w:firstLine="940"/>
        <w:jc w:val="both"/>
        <w:textAlignment w:val="baseline"/>
        <w:rPr>
          <w:sz w:val="43"/>
        </w:rPr>
      </w:pPr>
      <w:r>
        <w:rPr>
          <w:rFonts w:ascii="宋体" w:hAnsi="宋体" w:eastAsia="宋体" w:cs="宋体"/>
          <w:b w:val="0"/>
          <w:i w:val="0"/>
          <w:color w:val="000000"/>
          <w:spacing w:val="0"/>
          <w:sz w:val="43"/>
        </w:rPr>
        <w:t>收入分配是民生之源，是改善民生、实现发展成果由人民共享最重要最直接的方式。分配制度是促进共同富裕的基础性制度。在社会再生产过程中，分配是联结生产与消费的重要纽带，对激励生产者的积极性</w:t>
      </w:r>
    </w:p>
    <w:p w14:paraId="52349CE1"/>
    <w:p w14:paraId="743536E5">
      <w:pPr>
        <w:sectPr>
          <w:headerReference r:id="rId469" w:type="default"/>
          <w:footerReference r:id="rId470" w:type="default"/>
          <w:pgSz w:w="16560" w:h="25520"/>
          <w:pgMar w:top="1400" w:right="1280" w:bottom="1400" w:left="1280" w:header="1100" w:footer="1100" w:gutter="0"/>
          <w:cols w:space="720" w:num="1"/>
        </w:sectPr>
      </w:pPr>
    </w:p>
    <w:p w14:paraId="07D93BC6">
      <w:pPr>
        <w:pageBreakBefore w:val="0"/>
        <w:tabs>
          <w:tab w:val="left" w:pos="13220"/>
        </w:tabs>
        <w:wordWrap w:val="0"/>
        <w:spacing w:before="0" w:after="0" w:line="420" w:lineRule="atLeast"/>
        <w:ind w:left="7540" w:right="0"/>
        <w:jc w:val="both"/>
        <w:textAlignment w:val="baseline"/>
        <w:rPr>
          <w:sz w:val="31"/>
        </w:rPr>
      </w:pPr>
      <w:r>
        <w:rPr>
          <w:rFonts w:ascii="宋体" w:hAnsi="宋体" w:eastAsia="宋体" w:cs="宋体"/>
          <w:b w:val="0"/>
          <w:i w:val="0"/>
          <w:color w:val="000000"/>
          <w:spacing w:val="0"/>
          <w:sz w:val="31"/>
        </w:rPr>
        <w:t>第二节不断提高人民生活品质</w:t>
      </w:r>
      <w:r>
        <w:tab/>
      </w:r>
      <w:r>
        <w:rPr>
          <w:rFonts w:ascii="楷体" w:hAnsi="楷体" w:eastAsia="楷体" w:cs="楷体"/>
          <w:b w:val="0"/>
          <w:i w:val="0"/>
          <w:color w:val="000000"/>
          <w:spacing w:val="0"/>
          <w:sz w:val="31"/>
        </w:rPr>
        <w:t>231</w:t>
      </w:r>
    </w:p>
    <w:p w14:paraId="59954121">
      <w:pPr>
        <w:pageBreakBefore w:val="0"/>
        <w:wordWrap w:val="0"/>
        <w:spacing w:before="540" w:after="0" w:line="800" w:lineRule="atLeast"/>
        <w:ind w:left="40" w:right="340"/>
        <w:jc w:val="both"/>
        <w:textAlignment w:val="baseline"/>
        <w:rPr>
          <w:sz w:val="43"/>
        </w:rPr>
      </w:pPr>
      <w:r>
        <w:rPr>
          <w:rFonts w:ascii="宋体" w:hAnsi="宋体" w:eastAsia="宋体" w:cs="宋体"/>
          <w:b w:val="0"/>
          <w:i w:val="0"/>
          <w:color w:val="000000"/>
          <w:spacing w:val="0"/>
          <w:sz w:val="43"/>
        </w:rPr>
        <w:t>和创造性、对保证和促进消费，具有重要作用。不断解放和发展社会生产力，创造更高的劳动生产率，就要正确处理生产和分配的关系，既要把“蛋糕”做大做好，又要把“蛋糕”切好分好，使全体人民共享改革发展的成果。</w:t>
      </w:r>
    </w:p>
    <w:p w14:paraId="1E323CF8">
      <w:pPr>
        <w:pageBreakBefore w:val="0"/>
        <w:wordWrap w:val="0"/>
        <w:spacing w:before="0" w:after="0" w:line="800" w:lineRule="atLeast"/>
        <w:ind w:left="40" w:right="100" w:firstLine="840"/>
        <w:jc w:val="both"/>
        <w:textAlignment w:val="baseline"/>
        <w:rPr>
          <w:sz w:val="43"/>
        </w:rPr>
      </w:pPr>
      <w:r>
        <w:rPr>
          <w:rFonts w:ascii="宋体" w:hAnsi="宋体" w:eastAsia="宋体" w:cs="宋体"/>
          <w:b w:val="0"/>
          <w:i w:val="0"/>
          <w:color w:val="000000"/>
          <w:spacing w:val="0"/>
          <w:sz w:val="43"/>
        </w:rPr>
        <w:t>党的十八大以来，党和国家高度重视收入分配问题，着力深化收入分配制度改革，推动居民收入保持稳步增长。我国居民人均可支配收入从2012年的1.65万元增加到2021年的3.51万元；农村居民人均可支配收入增速快于城镇居民，2013年到2021年间农村居民年均收入增速比城镇居民快1.7个百分点；地区收入相对差距不断缩小，2012年到2021年间东部、中部、西部和东北地区居民人均可支配收入年均增长分别为8.6%、8.9%、9.3%和7.4%，西部地区增速最快，中部次之；收入分配格局明显改善，中等收入群体规模超过4亿人，形成了世界上规模最大的中等收入群体。同时，我国城乡、区域、不同群体间收入差距较大问题仍客观存在。要继续深化收入分配制度改革，进一步优化收入分配结构，构建初次分配、再分配、第三次分配协调配套的制度体系。发挥初次分配的基础性作用，努力提高劳动报酬在初次分配中的比重，健全工资合理增长机制，探索通过土地、资本等要素使用权、收益权增加中低收入群体要素收入，切实保障劳动者待遇和权益，不断壮大中等收入群体。发挥再分配的调节作用，加大税收、社保、转移支付等的调节力度，提高精准性。建立健全第三次分配机制，引导、支持有意愿有能力的企业、社会组织和个人积极参与公益慈善事业。</w:t>
      </w:r>
    </w:p>
    <w:p w14:paraId="423927A9">
      <w:pPr>
        <w:pageBreakBefore w:val="0"/>
        <w:wordWrap w:val="0"/>
        <w:spacing w:before="0" w:after="0" w:line="820" w:lineRule="exact"/>
        <w:ind w:left="0" w:right="0"/>
        <w:jc w:val="both"/>
        <w:textAlignment w:val="baseline"/>
        <w:rPr>
          <w:sz w:val="43"/>
        </w:rPr>
      </w:pPr>
    </w:p>
    <w:p w14:paraId="639AB604">
      <w:pPr>
        <w:pageBreakBefore w:val="0"/>
        <w:wordWrap w:val="0"/>
        <w:spacing w:before="0" w:after="0" w:line="600" w:lineRule="atLeast"/>
        <w:ind w:left="1160" w:right="0"/>
        <w:jc w:val="both"/>
        <w:textAlignment w:val="baseline"/>
        <w:rPr>
          <w:sz w:val="45"/>
        </w:rPr>
      </w:pPr>
      <w:r>
        <w:rPr>
          <w:rFonts w:ascii="宋体" w:hAnsi="宋体" w:eastAsia="宋体" w:cs="宋体"/>
          <w:b w:val="0"/>
          <w:i w:val="0"/>
          <w:color w:val="000000"/>
          <w:spacing w:val="0"/>
          <w:sz w:val="45"/>
        </w:rPr>
        <w:t>二、实施就业优先战略</w:t>
      </w:r>
    </w:p>
    <w:p w14:paraId="38A6228D">
      <w:pPr>
        <w:pageBreakBefore w:val="0"/>
        <w:wordWrap w:val="0"/>
        <w:spacing w:before="0" w:after="0" w:line="620" w:lineRule="exact"/>
        <w:ind w:left="0" w:right="0"/>
        <w:jc w:val="both"/>
        <w:textAlignment w:val="baseline"/>
        <w:rPr>
          <w:sz w:val="45"/>
        </w:rPr>
      </w:pPr>
    </w:p>
    <w:p w14:paraId="3E552D3F">
      <w:pPr>
        <w:pageBreakBefore w:val="0"/>
        <w:wordWrap w:val="0"/>
        <w:spacing w:before="0" w:after="0" w:line="800" w:lineRule="atLeast"/>
        <w:ind w:left="380" w:right="0" w:firstLine="840"/>
        <w:jc w:val="both"/>
        <w:textAlignment w:val="baseline"/>
        <w:rPr>
          <w:sz w:val="43"/>
        </w:rPr>
      </w:pPr>
      <w:r>
        <w:rPr>
          <w:rFonts w:ascii="宋体" w:hAnsi="宋体" w:eastAsia="宋体" w:cs="宋体"/>
          <w:b w:val="0"/>
          <w:i w:val="0"/>
          <w:color w:val="000000"/>
          <w:spacing w:val="0"/>
          <w:sz w:val="43"/>
        </w:rPr>
        <w:t>就业是最基本的民生，是劳动者赖以生存和发展的基础、共享经济发展成果的基本条件，关系到亿万劳动者及其家庭的切身利益。解决好就业问题，是民生改善的“温度计”，对国家长治久安具有重要支撑作</w:t>
      </w:r>
    </w:p>
    <w:p w14:paraId="1682A65B"/>
    <w:p w14:paraId="68DF4ABE">
      <w:pPr>
        <w:sectPr>
          <w:headerReference r:id="rId471" w:type="default"/>
          <w:footerReference r:id="rId472" w:type="default"/>
          <w:pgSz w:w="16560" w:h="25520"/>
          <w:pgMar w:top="1340" w:right="1160" w:bottom="1340" w:left="1160" w:header="1040" w:footer="1040" w:gutter="0"/>
          <w:cols w:space="720" w:num="1"/>
        </w:sectPr>
      </w:pPr>
    </w:p>
    <w:p w14:paraId="4ADAEC41">
      <w:pPr>
        <w:pageBreakBefore w:val="0"/>
        <w:tabs>
          <w:tab w:val="left" w:pos="2300"/>
        </w:tabs>
        <w:wordWrap w:val="0"/>
        <w:spacing w:before="0" w:after="0" w:line="400" w:lineRule="atLeast"/>
        <w:ind w:left="40" w:right="0"/>
        <w:jc w:val="both"/>
        <w:textAlignment w:val="baseline"/>
        <w:rPr>
          <w:sz w:val="30"/>
        </w:rPr>
      </w:pPr>
      <w:r>
        <w:rPr>
          <w:rFonts w:ascii="楷体" w:hAnsi="楷体" w:eastAsia="楷体" w:cs="楷体"/>
          <w:b w:val="0"/>
          <w:i w:val="0"/>
          <w:color w:val="000000"/>
          <w:spacing w:val="0"/>
          <w:sz w:val="30"/>
        </w:rPr>
        <w:t>232</w:t>
      </w:r>
      <w:r>
        <w:tab/>
      </w:r>
      <w:r>
        <w:rPr>
          <w:rFonts w:ascii="宋体" w:hAnsi="宋体" w:eastAsia="宋体" w:cs="宋体"/>
          <w:b w:val="0"/>
          <w:i w:val="0"/>
          <w:color w:val="000000"/>
          <w:spacing w:val="0"/>
          <w:sz w:val="30"/>
        </w:rPr>
        <w:t>第十一章以保障和改善民生为重点加强社会建设</w:t>
      </w:r>
    </w:p>
    <w:p w14:paraId="7702543E">
      <w:pPr>
        <w:pageBreakBefore w:val="0"/>
        <w:wordWrap w:val="0"/>
        <w:spacing w:before="500" w:after="0" w:line="780" w:lineRule="atLeast"/>
        <w:ind w:left="20" w:right="0"/>
        <w:jc w:val="both"/>
        <w:textAlignment w:val="baseline"/>
        <w:rPr>
          <w:sz w:val="43"/>
        </w:rPr>
      </w:pPr>
      <w:r>
        <w:rPr>
          <w:rFonts w:ascii="宋体" w:hAnsi="宋体" w:eastAsia="宋体" w:cs="宋体"/>
          <w:b w:val="0"/>
          <w:i w:val="0"/>
          <w:color w:val="000000"/>
          <w:spacing w:val="0"/>
          <w:sz w:val="43"/>
        </w:rPr>
        <w:t>用。习近平指出：“就业是最大的民生工程、民心工程、根基工程，必须抓紧抓实抓好。”①充分就业则民心安、社会稳，如果就业出了问题、大规模失业则民心浮、社会乱。劳动者只有拥有一份职业、一份工作，才能平等融入社会生活，也才更有尊严。实施就业优先战略，把就业摆在经济社会发展优先位置，突出就业作为基本民生的重要作用，有利于不断扩大就业容量、创造和增加收入、改善人民生活品质。</w:t>
      </w:r>
    </w:p>
    <w:p w14:paraId="4E21C73C">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进入新时代，党和国家持续实施就业优先战略和积极的就业政策，我国就业形势保持总体稳定。2012年到2021年，城镇新增就业年均超过1300万人，城镇就业人数增长至4.7亿，重点群体就业平稳。同时，我国就业总量压力依然存在，结构性就业矛盾凸显。要加大民生保障力度，把稳就业提高到战略高度通盘考虑。强化就业优先政策，健全就业促进机制，促进高质量充分就业。健全就业公共服务体系，完善重点群体就业支持体系，扩大高校毕业生就业渠道，稳定农民工等重点群体就业，加强困难群体就业兜底帮扶。统筹城乡就业政策体系，破除妨碍劳动力、人才流动的体制和政策弊端，消除影响平等就业的不合理限制和就业歧视，使人人都有通过勤奋劳动实现自身发展的机会。健全终身职业技能培训制度，推动解决结构性就业矛盾。完善促进创业带动就业的保障制度，支持和规范发展新就业形态。健全劳动法律法规，完善劳动关系协商协调机制，完善劳动者权益保障制度，加强灵活就业和新就业形态劳动者权益保障。</w:t>
      </w:r>
    </w:p>
    <w:p w14:paraId="212888DA">
      <w:pPr>
        <w:pageBreakBefore w:val="0"/>
        <w:wordWrap w:val="0"/>
        <w:spacing w:before="0" w:after="0" w:line="800" w:lineRule="exact"/>
        <w:ind w:left="0" w:right="0"/>
        <w:jc w:val="both"/>
        <w:textAlignment w:val="baseline"/>
        <w:rPr>
          <w:sz w:val="43"/>
        </w:rPr>
      </w:pPr>
    </w:p>
    <w:p w14:paraId="449EB82E">
      <w:pPr>
        <w:pageBreakBefore w:val="0"/>
        <w:wordWrap w:val="0"/>
        <w:spacing w:before="0" w:after="0" w:line="600" w:lineRule="atLeast"/>
        <w:ind w:left="880" w:right="0" w:firstLine="20"/>
        <w:jc w:val="both"/>
        <w:textAlignment w:val="baseline"/>
        <w:rPr>
          <w:sz w:val="45"/>
        </w:rPr>
      </w:pPr>
      <w:r>
        <w:rPr>
          <w:rFonts w:ascii="宋体" w:hAnsi="宋体" w:eastAsia="宋体" w:cs="宋体"/>
          <w:b w:val="0"/>
          <w:i w:val="0"/>
          <w:color w:val="000000"/>
          <w:spacing w:val="0"/>
          <w:sz w:val="45"/>
        </w:rPr>
        <w:t>三、健全社会保障体系</w:t>
      </w:r>
    </w:p>
    <w:p w14:paraId="0829C8AF">
      <w:pPr>
        <w:pageBreakBefore w:val="0"/>
        <w:wordWrap w:val="0"/>
        <w:spacing w:before="0" w:after="0" w:line="800" w:lineRule="exact"/>
        <w:ind w:left="0" w:right="0"/>
        <w:jc w:val="both"/>
        <w:textAlignment w:val="baseline"/>
        <w:rPr>
          <w:sz w:val="43"/>
        </w:rPr>
      </w:pPr>
    </w:p>
    <w:p w14:paraId="12471B3B">
      <w:pPr>
        <w:pageBreakBefore w:val="0"/>
        <w:wordWrap w:val="0"/>
        <w:spacing w:before="0" w:after="0" w:line="780" w:lineRule="atLeast"/>
        <w:ind w:left="20" w:right="40" w:firstLine="880"/>
        <w:jc w:val="both"/>
        <w:textAlignment w:val="baseline"/>
        <w:rPr>
          <w:sz w:val="43"/>
        </w:rPr>
      </w:pPr>
      <w:r>
        <w:rPr>
          <w:rFonts w:ascii="宋体" w:hAnsi="宋体" w:eastAsia="宋体" w:cs="宋体"/>
          <w:b w:val="0"/>
          <w:i w:val="0"/>
          <w:color w:val="000000"/>
          <w:spacing w:val="0"/>
          <w:sz w:val="43"/>
        </w:rPr>
        <w:t>社会保障体系是由国家立法规定并以国家作为给付义务主体，为保障社会成员的基本生活和福利、对生活困难社会成员给予物质或服务帮</w:t>
      </w:r>
    </w:p>
    <w:p w14:paraId="3414C831">
      <w:pPr>
        <w:pageBreakBefore w:val="0"/>
        <w:wordWrap w:val="0"/>
        <w:spacing w:before="340" w:after="0" w:line="640" w:lineRule="atLeast"/>
        <w:ind w:left="920" w:right="80" w:hanging="900"/>
        <w:jc w:val="both"/>
        <w:textAlignment w:val="baseline"/>
        <w:rPr>
          <w:sz w:val="48"/>
        </w:rPr>
      </w:pPr>
      <w:r>
        <w:rPr>
          <w:rFonts w:ascii="楷体" w:hAnsi="楷体" w:eastAsia="楷体" w:cs="楷体"/>
          <w:b w:val="0"/>
          <w:i w:val="0"/>
          <w:color w:val="000000"/>
          <w:spacing w:val="0"/>
          <w:sz w:val="48"/>
        </w:rPr>
        <w:t>①  《习近平关于社会主义社会建设论述摘编》，中央文献出版社2017年版，第67页。</w:t>
      </w:r>
    </w:p>
    <w:p w14:paraId="1CA300F8"/>
    <w:p w14:paraId="62FC41ED">
      <w:pPr>
        <w:sectPr>
          <w:headerReference r:id="rId473" w:type="default"/>
          <w:footerReference r:id="rId474" w:type="default"/>
          <w:pgSz w:w="16560" w:h="25520"/>
          <w:pgMar w:top="1440" w:right="1320" w:bottom="1440" w:left="1320" w:header="1140" w:footer="1140" w:gutter="0"/>
          <w:cols w:space="720" w:num="1"/>
        </w:sectPr>
      </w:pPr>
    </w:p>
    <w:p w14:paraId="17C5A74B">
      <w:pPr>
        <w:pageBreakBefore w:val="0"/>
        <w:tabs>
          <w:tab w:val="left" w:pos="13200"/>
        </w:tabs>
        <w:wordWrap w:val="0"/>
        <w:spacing w:before="0" w:after="0" w:line="460" w:lineRule="atLeast"/>
        <w:ind w:left="7540" w:right="0"/>
        <w:jc w:val="both"/>
        <w:textAlignment w:val="baseline"/>
        <w:rPr>
          <w:sz w:val="33"/>
        </w:rPr>
      </w:pPr>
      <w:r>
        <w:rPr>
          <w:rFonts w:ascii="宋体" w:hAnsi="宋体" w:eastAsia="宋体" w:cs="宋体"/>
          <w:b w:val="0"/>
          <w:i w:val="0"/>
          <w:color w:val="000000"/>
          <w:spacing w:val="0"/>
          <w:sz w:val="33"/>
        </w:rPr>
        <w:t>第二节不断提高人民生活品质</w:t>
      </w:r>
      <w:r>
        <w:tab/>
      </w:r>
      <w:r>
        <w:rPr>
          <w:rFonts w:ascii="宋体" w:hAnsi="宋体" w:eastAsia="宋体" w:cs="宋体"/>
          <w:b w:val="0"/>
          <w:i w:val="0"/>
          <w:color w:val="000000"/>
          <w:spacing w:val="0"/>
          <w:sz w:val="33"/>
        </w:rPr>
        <w:t>233</w:t>
      </w:r>
    </w:p>
    <w:p w14:paraId="6556D145">
      <w:pPr>
        <w:pageBreakBefore w:val="0"/>
        <w:wordWrap w:val="0"/>
        <w:spacing w:before="540" w:after="0" w:line="800" w:lineRule="atLeast"/>
        <w:ind w:left="60" w:right="60"/>
        <w:jc w:val="both"/>
        <w:textAlignment w:val="baseline"/>
        <w:rPr>
          <w:sz w:val="44"/>
        </w:rPr>
      </w:pPr>
      <w:r>
        <w:rPr>
          <w:rFonts w:ascii="宋体" w:hAnsi="宋体" w:eastAsia="宋体" w:cs="宋体"/>
          <w:b w:val="0"/>
          <w:i w:val="0"/>
          <w:color w:val="000000"/>
          <w:spacing w:val="0"/>
          <w:sz w:val="44"/>
        </w:rPr>
        <w:t>助的各项措施的统称，主要涉及社会保险、社会救助、社会福利、社会优抚等方面。社会保障伴随着现代工业社会的发展而产生和发展，对于国家的经济社会发展有着重要的作用和影响。习近平强调：“社会保障是保障和改善民生、维护社会公平、增进人民福祉的基本制度保障，是促进经济社会发展、实现广大人民群众共享改革发展成果的重要制度安排，发挥着民生保障安全网、收入分配调节器、经济运行减震器的作用，是治国安邦的大问题。”①中国特色的社会保障体系，是在坚持社会主义原则、立足中国实际、总结我国社会保障实践经验、学习借鉴国外有益经验基础上建立起来的。这一体系注重发挥我国社会主义制度的政治优势，坚持人民至上，坚持共同富裕，把增进民生福祉、促进社会公平作为根本出发点和落脚点，推动社会保障事业不断前进。</w:t>
      </w:r>
    </w:p>
    <w:p w14:paraId="373EFDF5">
      <w:pPr>
        <w:pageBreakBefore w:val="0"/>
        <w:wordWrap w:val="0"/>
        <w:spacing w:before="0" w:after="0" w:line="800" w:lineRule="atLeast"/>
        <w:ind w:left="60" w:right="0" w:firstLine="860"/>
        <w:jc w:val="both"/>
        <w:textAlignment w:val="baseline"/>
        <w:rPr>
          <w:sz w:val="44"/>
        </w:rPr>
      </w:pPr>
      <w:r>
        <w:rPr>
          <w:rFonts w:ascii="宋体" w:hAnsi="宋体" w:eastAsia="宋体" w:cs="宋体"/>
          <w:b w:val="0"/>
          <w:i w:val="0"/>
          <w:color w:val="000000"/>
          <w:spacing w:val="0"/>
          <w:sz w:val="44"/>
        </w:rPr>
        <w:t>健全和完善社会保障体系是新时代加强社会建设的重要着力点。坚持以增强公平性、适应流动性、保证可持续性为重点，推动我国社会保障体系建设进入快车道，基本建成以社会保险为主体、功能完备的社会保障体系。截至2022年底，我国基本养老保险参保人数达10.5亿，基本医疗保险参保率稳定在95%以上，织就了世界上规模最大的社会保障安全网，牢牢守护着亿万人民的美好生活。同时，随着我国社会主要矛盾发生变化和城镇化、人口老龄化、就业方式多样化加快发展，我国社会保障体系仍存在不足，必须高度重视并切实加以解决。要全面深化社会保障制度改革，完善覆盖全民、统筹城乡、公平统一、安全规范、可持续的多层次社会保障体系。完善基本养老保险全国统筹制度，加快发展多层次、多支柱养老保险体系，健全基本养老、基本医疗保险筹资和待遇调整机制，扩大年金制度覆盖范围，规范发展第三支柱养老保险，积极发展商业医疗保险，更好满足人民群众多样化需求。推动基本医疗保险、失业保险省级统筹，完善工伤保险省级统筹。健全农民工、灵活就</w:t>
      </w:r>
    </w:p>
    <w:p w14:paraId="32D7A90F">
      <w:pPr>
        <w:pageBreakBefore w:val="0"/>
        <w:wordWrap w:val="0"/>
        <w:spacing w:before="0" w:after="0" w:line="800" w:lineRule="atLeast"/>
        <w:ind w:left="160" w:right="0"/>
        <w:jc w:val="both"/>
        <w:textAlignment w:val="baseline"/>
        <w:rPr>
          <w:sz w:val="44"/>
        </w:rPr>
      </w:pPr>
      <w:r>
        <w:rPr>
          <w:rFonts w:ascii="宋体" w:hAnsi="宋体" w:eastAsia="宋体" w:cs="宋体"/>
          <w:b w:val="0"/>
          <w:i w:val="0"/>
          <w:color w:val="000000"/>
          <w:spacing w:val="0"/>
          <w:sz w:val="44"/>
          <w:u w:val="single"/>
        </w:rPr>
        <w:t xml:space="preserve">             </w:t>
      </w:r>
    </w:p>
    <w:p w14:paraId="214E32A2">
      <w:pPr>
        <w:pageBreakBefore w:val="0"/>
        <w:wordWrap w:val="0"/>
        <w:spacing w:before="0" w:after="0" w:line="560" w:lineRule="atLeast"/>
        <w:ind w:left="60" w:right="0"/>
        <w:jc w:val="both"/>
        <w:textAlignment w:val="baseline"/>
        <w:rPr>
          <w:sz w:val="40"/>
        </w:rPr>
      </w:pPr>
      <w:r>
        <w:rPr>
          <w:rFonts w:ascii="楷体" w:hAnsi="楷体" w:eastAsia="楷体" w:cs="楷体"/>
          <w:b w:val="0"/>
          <w:i w:val="0"/>
          <w:color w:val="000000"/>
          <w:spacing w:val="0"/>
          <w:sz w:val="40"/>
        </w:rPr>
        <w:t>①  《习近平著作选读》第二卷，人民出版社2023年版，第447页。</w:t>
      </w:r>
    </w:p>
    <w:p w14:paraId="2AD4A222"/>
    <w:p w14:paraId="50C0A9CF">
      <w:pPr>
        <w:sectPr>
          <w:headerReference r:id="rId475" w:type="default"/>
          <w:footerReference r:id="rId476" w:type="default"/>
          <w:pgSz w:w="16560" w:h="25520"/>
          <w:pgMar w:top="1400" w:right="1280" w:bottom="1400" w:left="1280" w:header="1100" w:footer="1100" w:gutter="0"/>
          <w:cols w:space="720" w:num="1"/>
        </w:sectPr>
      </w:pPr>
    </w:p>
    <w:p w14:paraId="0A9F8C05">
      <w:pPr>
        <w:pageBreakBefore w:val="0"/>
        <w:tabs>
          <w:tab w:val="left" w:pos="2280"/>
        </w:tabs>
        <w:wordWrap w:val="0"/>
        <w:spacing w:before="0" w:after="0" w:line="420" w:lineRule="atLeast"/>
        <w:ind w:left="20" w:right="0"/>
        <w:jc w:val="both"/>
        <w:textAlignment w:val="baseline"/>
        <w:rPr>
          <w:sz w:val="31"/>
        </w:rPr>
      </w:pPr>
      <w:r>
        <w:rPr>
          <w:rFonts w:ascii="宋体" w:hAnsi="宋体" w:eastAsia="宋体" w:cs="宋体"/>
          <w:b w:val="0"/>
          <w:i w:val="0"/>
          <w:color w:val="000000"/>
          <w:spacing w:val="0"/>
          <w:sz w:val="31"/>
        </w:rPr>
        <w:t>234</w:t>
      </w:r>
      <w:r>
        <w:tab/>
      </w:r>
      <w:r>
        <w:rPr>
          <w:rFonts w:ascii="宋体" w:hAnsi="宋体" w:eastAsia="宋体" w:cs="宋体"/>
          <w:b w:val="0"/>
          <w:i w:val="0"/>
          <w:color w:val="000000"/>
          <w:spacing w:val="0"/>
          <w:sz w:val="31"/>
        </w:rPr>
        <w:t>第十一章以保障和改善民生为重点加强社会建设</w:t>
      </w:r>
    </w:p>
    <w:p w14:paraId="472248C3">
      <w:pPr>
        <w:pageBreakBefore w:val="0"/>
        <w:wordWrap w:val="0"/>
        <w:spacing w:before="0" w:after="0" w:line="360" w:lineRule="exact"/>
        <w:ind w:left="0" w:right="0"/>
        <w:jc w:val="both"/>
        <w:textAlignment w:val="baseline"/>
        <w:rPr>
          <w:sz w:val="31"/>
        </w:rPr>
      </w:pPr>
    </w:p>
    <w:p w14:paraId="72B95FF8">
      <w:pPr>
        <w:pageBreakBefore w:val="0"/>
        <w:wordWrap w:val="0"/>
        <w:spacing w:before="0" w:after="0" w:line="800" w:lineRule="atLeast"/>
        <w:ind w:left="0" w:right="60"/>
        <w:jc w:val="both"/>
        <w:textAlignment w:val="baseline"/>
        <w:rPr>
          <w:sz w:val="44"/>
        </w:rPr>
      </w:pPr>
      <w:r>
        <w:rPr>
          <w:rFonts w:ascii="宋体" w:hAnsi="宋体" w:eastAsia="宋体" w:cs="宋体"/>
          <w:b w:val="0"/>
          <w:i w:val="0"/>
          <w:color w:val="000000"/>
          <w:spacing w:val="0"/>
          <w:sz w:val="44"/>
        </w:rPr>
        <w:t>业人员、新业态就业人员参加社会保险制度，健全退役军人保障制度，健全老年人关爱服务体系，完善帮扶残疾人、孤儿等社会福利制度。</w:t>
      </w:r>
    </w:p>
    <w:p w14:paraId="4B86E40B">
      <w:pPr>
        <w:pageBreakBefore w:val="0"/>
        <w:wordWrap w:val="0"/>
        <w:spacing w:before="0" w:after="0" w:line="800" w:lineRule="exact"/>
        <w:ind w:left="0" w:right="0"/>
        <w:jc w:val="both"/>
        <w:textAlignment w:val="baseline"/>
        <w:rPr>
          <w:sz w:val="44"/>
        </w:rPr>
      </w:pPr>
    </w:p>
    <w:p w14:paraId="6805F009">
      <w:pPr>
        <w:pageBreakBefore w:val="0"/>
        <w:wordWrap w:val="0"/>
        <w:spacing w:before="0" w:after="0" w:line="800" w:lineRule="atLeast"/>
        <w:ind w:left="900" w:right="0"/>
        <w:jc w:val="both"/>
        <w:textAlignment w:val="baseline"/>
        <w:rPr>
          <w:sz w:val="44"/>
        </w:rPr>
      </w:pPr>
      <w:r>
        <w:rPr>
          <w:rFonts w:ascii="宋体" w:hAnsi="宋体" w:eastAsia="宋体" w:cs="宋体"/>
          <w:b w:val="0"/>
          <w:i w:val="0"/>
          <w:color w:val="000000"/>
          <w:spacing w:val="0"/>
          <w:sz w:val="44"/>
        </w:rPr>
        <w:t>四、推进健康中国建设</w:t>
      </w:r>
    </w:p>
    <w:p w14:paraId="5FEA4D99">
      <w:pPr>
        <w:pageBreakBefore w:val="0"/>
        <w:wordWrap w:val="0"/>
        <w:spacing w:before="0" w:after="0" w:line="800" w:lineRule="exact"/>
        <w:ind w:left="0" w:right="0"/>
        <w:jc w:val="both"/>
        <w:textAlignment w:val="baseline"/>
        <w:rPr>
          <w:sz w:val="44"/>
        </w:rPr>
      </w:pPr>
    </w:p>
    <w:p w14:paraId="16BEE0B0">
      <w:pPr>
        <w:pageBreakBefore w:val="0"/>
        <w:wordWrap w:val="0"/>
        <w:spacing w:before="0" w:after="0" w:line="800" w:lineRule="atLeast"/>
        <w:ind w:left="0" w:right="0" w:firstLine="900"/>
        <w:jc w:val="both"/>
        <w:textAlignment w:val="baseline"/>
        <w:rPr>
          <w:sz w:val="44"/>
        </w:rPr>
      </w:pPr>
      <w:r>
        <w:rPr>
          <w:rFonts w:ascii="宋体" w:hAnsi="宋体" w:eastAsia="宋体" w:cs="宋体"/>
          <w:b w:val="0"/>
          <w:i w:val="0"/>
          <w:color w:val="000000"/>
          <w:spacing w:val="0"/>
          <w:sz w:val="44"/>
        </w:rPr>
        <w:t>人民健康是社会文明进步的基础，是民族昌盛和国家富强的重要标志，是促进人的全面发展的必然要求。习近平指出，人民健康是社会主义现代化的重要标志。卫生健康事业在经济社会发展中处于基础性地位，拥有健康的人民意味着拥有更强大的综合国力和可持续发展能力。加快提高卫生健康供给质量和服务水平，是适应我国社会主要矛盾变化、满足人民美好生活需要的要求，也是实现经济社会更高质量、更有效率、更加公平、更可持续、更为安全发展的基础。</w:t>
      </w:r>
    </w:p>
    <w:p w14:paraId="56CCBAB4">
      <w:pPr>
        <w:pageBreakBefore w:val="0"/>
        <w:wordWrap w:val="0"/>
        <w:spacing w:before="0" w:after="0" w:line="800" w:lineRule="atLeast"/>
        <w:ind w:left="0" w:right="0" w:firstLine="900"/>
        <w:jc w:val="both"/>
        <w:textAlignment w:val="baseline"/>
        <w:rPr>
          <w:sz w:val="44"/>
        </w:rPr>
      </w:pPr>
      <w:r>
        <w:rPr>
          <w:rFonts w:ascii="宋体" w:hAnsi="宋体" w:eastAsia="宋体" w:cs="宋体"/>
          <w:b w:val="0"/>
          <w:i w:val="0"/>
          <w:color w:val="000000"/>
          <w:spacing w:val="0"/>
          <w:sz w:val="44"/>
        </w:rPr>
        <w:t>我们党从成立起就把保障人民健康同争取民族独立、人民解放的事业紧紧联系在一起。新中国成立特别是改革开放以来，我国卫生与健康事业加快发展，人民健康水平显著提高。党的十八大以来，以习近平同志为核心的党中央坚持把人民群众的生命安全和身体健康放在第一位，不断深化医药卫生体制改革，老百姓健康获得感不断增强，人均预期寿命从2012年的74.8岁增长到2021年的78.2岁，主要健康指标居于中高收入国家前列。当前，人民群众对健康有了更高期待和需求，要求看得上病、看得好病，看病更舒心、服务更体贴，更希望不得病、少得病。要把保障人民健康放在优先发展的战略位置，坚持大卫生大健康理念，扎实推进健康中国建设，努力全方位、全周期保障人民健康；优化人口发展战略，建立生育支持政策体系；实施积极应对人口老龄化国家战略，发展养老事业和养老产业；深化医药卫生体制改革，促进医保、医疗、医药协同发展和治理；坚持基本医疗卫生事业公益属性，支持社会力量在医疗资源薄弱区域和短缺专科领域举办非营利性医疗机构；改革完善疾病预防控制体系，加强监测预警和应急反应能力，健全重大疫情救治</w:t>
      </w:r>
    </w:p>
    <w:p w14:paraId="62FE6595"/>
    <w:p w14:paraId="76CAA93B">
      <w:pPr>
        <w:sectPr>
          <w:headerReference r:id="rId477" w:type="default"/>
          <w:footerReference r:id="rId478" w:type="default"/>
          <w:pgSz w:w="16560" w:h="25520"/>
          <w:pgMar w:top="1420" w:right="1320" w:bottom="1420" w:left="1320" w:header="1120" w:footer="1120" w:gutter="0"/>
          <w:cols w:space="720" w:num="1"/>
        </w:sectPr>
      </w:pPr>
    </w:p>
    <w:p w14:paraId="69BF2946">
      <w:pPr>
        <w:pageBreakBefore w:val="0"/>
        <w:tabs>
          <w:tab w:val="left" w:pos="13240"/>
        </w:tabs>
        <w:wordWrap w:val="0"/>
        <w:spacing w:before="0" w:after="0" w:line="400" w:lineRule="atLeast"/>
        <w:ind w:left="5620" w:right="0"/>
        <w:jc w:val="both"/>
        <w:textAlignment w:val="baseline"/>
        <w:rPr>
          <w:sz w:val="30"/>
        </w:rPr>
      </w:pPr>
      <w:r>
        <w:rPr>
          <w:rFonts w:ascii="宋体" w:hAnsi="宋体" w:eastAsia="宋体" w:cs="宋体"/>
          <w:b w:val="0"/>
          <w:i w:val="0"/>
          <w:color w:val="000000"/>
          <w:spacing w:val="0"/>
          <w:sz w:val="30"/>
        </w:rPr>
        <w:t>第三节在共建共治共享中推进社会治理现代化</w:t>
      </w:r>
      <w:r>
        <w:tab/>
      </w:r>
      <w:r>
        <w:rPr>
          <w:rFonts w:ascii="楷体" w:hAnsi="楷体" w:eastAsia="楷体" w:cs="楷体"/>
          <w:b w:val="0"/>
          <w:i w:val="0"/>
          <w:color w:val="000000"/>
          <w:spacing w:val="0"/>
          <w:sz w:val="30"/>
        </w:rPr>
        <w:t>235</w:t>
      </w:r>
    </w:p>
    <w:p w14:paraId="3CBAB007">
      <w:pPr>
        <w:pageBreakBefore w:val="0"/>
        <w:wordWrap w:val="0"/>
        <w:spacing w:before="0" w:after="0" w:line="400" w:lineRule="exact"/>
        <w:ind w:left="0" w:right="0"/>
        <w:jc w:val="both"/>
        <w:textAlignment w:val="baseline"/>
        <w:rPr>
          <w:sz w:val="30"/>
        </w:rPr>
      </w:pPr>
    </w:p>
    <w:p w14:paraId="186C06E7">
      <w:pPr>
        <w:pageBreakBefore w:val="0"/>
        <w:wordWrap w:val="0"/>
        <w:spacing w:before="0" w:after="0" w:line="820" w:lineRule="atLeast"/>
        <w:ind w:left="0" w:right="0"/>
        <w:jc w:val="both"/>
        <w:textAlignment w:val="baseline"/>
        <w:rPr>
          <w:sz w:val="43"/>
        </w:rPr>
      </w:pPr>
      <w:r>
        <w:rPr>
          <w:rFonts w:ascii="宋体" w:hAnsi="宋体" w:eastAsia="宋体" w:cs="宋体"/>
          <w:b w:val="0"/>
          <w:i w:val="0"/>
          <w:color w:val="000000"/>
          <w:spacing w:val="0"/>
          <w:sz w:val="43"/>
        </w:rPr>
        <w:t>体系，完善公共卫生法律法规，构建起强大的公共卫生体系；重视心理健康和精神卫生，推动心理健康和精神卫生防治体系建设；大力发展中医药事业，促进中医药传承创新发展，推动中医药和西医药相互补充、协调发展；深入开展健康中国行动和爱国卫生运动，倡导文明健康生活方式。</w:t>
      </w:r>
    </w:p>
    <w:p w14:paraId="18CD8936">
      <w:pPr>
        <w:pageBreakBefore w:val="0"/>
        <w:wordWrap w:val="0"/>
        <w:spacing w:before="0" w:after="0" w:line="700" w:lineRule="exact"/>
        <w:ind w:left="0" w:right="0"/>
        <w:jc w:val="both"/>
        <w:textAlignment w:val="baseline"/>
        <w:rPr>
          <w:sz w:val="59"/>
        </w:rPr>
      </w:pPr>
    </w:p>
    <w:p w14:paraId="5E71C92A">
      <w:pPr>
        <w:pageBreakBefore w:val="0"/>
        <w:wordWrap w:val="0"/>
        <w:spacing w:before="0" w:after="0" w:line="700" w:lineRule="exact"/>
        <w:ind w:left="0" w:right="0"/>
        <w:jc w:val="both"/>
        <w:textAlignment w:val="baseline"/>
        <w:rPr>
          <w:sz w:val="59"/>
        </w:rPr>
      </w:pPr>
    </w:p>
    <w:p w14:paraId="323753C9">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第三节在共建共治共享中推进社会治理现代化</w:t>
      </w:r>
    </w:p>
    <w:p w14:paraId="59B8C284">
      <w:pPr>
        <w:pageBreakBefore w:val="0"/>
        <w:wordWrap w:val="0"/>
        <w:spacing w:before="0" w:after="0" w:line="700" w:lineRule="exact"/>
        <w:ind w:left="0" w:right="0"/>
        <w:jc w:val="center"/>
        <w:textAlignment w:val="baseline"/>
        <w:rPr>
          <w:sz w:val="59"/>
        </w:rPr>
      </w:pPr>
    </w:p>
    <w:p w14:paraId="0E1D6AAE">
      <w:pPr>
        <w:pageBreakBefore w:val="0"/>
        <w:wordWrap w:val="0"/>
        <w:spacing w:before="0" w:after="0" w:line="820" w:lineRule="atLeast"/>
        <w:ind w:left="0" w:right="0" w:firstLine="860"/>
        <w:jc w:val="both"/>
        <w:textAlignment w:val="baseline"/>
        <w:rPr>
          <w:sz w:val="43"/>
        </w:rPr>
      </w:pPr>
      <w:r>
        <w:rPr>
          <w:rFonts w:ascii="宋体" w:hAnsi="宋体" w:eastAsia="宋体" w:cs="宋体"/>
          <w:b w:val="0"/>
          <w:i w:val="0"/>
          <w:color w:val="000000"/>
          <w:spacing w:val="0"/>
          <w:sz w:val="43"/>
        </w:rPr>
        <w:t>社会治理是国家治理的重要领域，推进社会治理现代化是推进国家治理体系和治理能力现代化的重要内容。要不断创新社会治理的理念思路、体制机制和方法手段，打造共建共治共享的社会治理新格局，坚定不移走中国特色社会主义社会治理之路。</w:t>
      </w:r>
    </w:p>
    <w:p w14:paraId="43C29838">
      <w:pPr>
        <w:pageBreakBefore w:val="0"/>
        <w:wordWrap w:val="0"/>
        <w:spacing w:before="0" w:after="0" w:line="840" w:lineRule="exact"/>
        <w:ind w:left="0" w:right="0"/>
        <w:jc w:val="both"/>
        <w:textAlignment w:val="baseline"/>
        <w:rPr>
          <w:sz w:val="43"/>
        </w:rPr>
      </w:pPr>
    </w:p>
    <w:p w14:paraId="6E5FD5EB">
      <w:pPr>
        <w:pageBreakBefore w:val="0"/>
        <w:wordWrap w:val="0"/>
        <w:spacing w:before="0" w:after="0" w:line="620" w:lineRule="atLeast"/>
        <w:ind w:left="860" w:right="0"/>
        <w:jc w:val="both"/>
        <w:textAlignment w:val="baseline"/>
        <w:rPr>
          <w:sz w:val="45"/>
        </w:rPr>
      </w:pPr>
      <w:r>
        <w:rPr>
          <w:rFonts w:ascii="宋体" w:hAnsi="宋体" w:eastAsia="宋体" w:cs="宋体"/>
          <w:b w:val="0"/>
          <w:i w:val="0"/>
          <w:color w:val="000000"/>
          <w:spacing w:val="0"/>
          <w:sz w:val="45"/>
        </w:rPr>
        <w:t>一、加强和创新社会治理</w:t>
      </w:r>
    </w:p>
    <w:p w14:paraId="58C92F02">
      <w:pPr>
        <w:pageBreakBefore w:val="0"/>
        <w:wordWrap w:val="0"/>
        <w:spacing w:before="0" w:after="0" w:line="840" w:lineRule="exact"/>
        <w:ind w:left="0" w:right="0"/>
        <w:jc w:val="both"/>
        <w:textAlignment w:val="baseline"/>
        <w:rPr>
          <w:sz w:val="43"/>
        </w:rPr>
      </w:pPr>
    </w:p>
    <w:p w14:paraId="0A66F160">
      <w:pPr>
        <w:pageBreakBefore w:val="0"/>
        <w:wordWrap w:val="0"/>
        <w:spacing w:before="0" w:after="0" w:line="820" w:lineRule="atLeast"/>
        <w:ind w:left="0" w:right="20" w:firstLine="860"/>
        <w:jc w:val="both"/>
        <w:textAlignment w:val="baseline"/>
        <w:rPr>
          <w:sz w:val="43"/>
        </w:rPr>
      </w:pPr>
      <w:r>
        <w:rPr>
          <w:rFonts w:ascii="宋体" w:hAnsi="宋体" w:eastAsia="宋体" w:cs="宋体"/>
          <w:b w:val="0"/>
          <w:i w:val="0"/>
          <w:color w:val="000000"/>
          <w:spacing w:val="0"/>
          <w:sz w:val="43"/>
        </w:rPr>
        <w:t>社会治理关系国家长治久安、社会安定有序、人民安居乐业。在我们这样一个有14亿多人口、社会结构正在发生深刻变化的国家，社会治理的任务尤其艰巨和繁重。加强和创新社会治理，就是要在党的领导下，以政府为主导，以社会多元主体参与为基础，以维护人民群众根本利益为核心，通过合作、对话、协商、沟通等方式，依法对社会事务、社会组织和社会生活进行引导和规范，协调社会利益，化解社会矛盾，促进社会公平，推动社会稳定有序发展。</w:t>
      </w:r>
    </w:p>
    <w:p w14:paraId="7A6508E6">
      <w:pPr>
        <w:pageBreakBefore w:val="0"/>
        <w:wordWrap w:val="0"/>
        <w:spacing w:before="0" w:after="0" w:line="820" w:lineRule="atLeast"/>
        <w:ind w:left="0" w:right="20" w:firstLine="860"/>
        <w:jc w:val="both"/>
        <w:textAlignment w:val="baseline"/>
        <w:rPr>
          <w:sz w:val="43"/>
        </w:rPr>
      </w:pPr>
      <w:r>
        <w:rPr>
          <w:rFonts w:ascii="宋体" w:hAnsi="宋体" w:eastAsia="宋体" w:cs="宋体"/>
          <w:b w:val="0"/>
          <w:i w:val="0"/>
          <w:color w:val="000000"/>
          <w:spacing w:val="0"/>
          <w:sz w:val="43"/>
        </w:rPr>
        <w:t>我们党在长期探索和实践中，不断推进社会管理同中国国情和社会主义制度相适应，取得了重大成就，同时也面临着思想观念、体制机制相对滞后的现实挑战。党的十八届三中全会提出创新社会治理体制，从“社会管理”到“社会治理”，虽然只是一字之差，却意味着社会建设理</w:t>
      </w:r>
    </w:p>
    <w:p w14:paraId="3A634B45"/>
    <w:p w14:paraId="5D247C7B">
      <w:pPr>
        <w:sectPr>
          <w:headerReference r:id="rId479" w:type="default"/>
          <w:footerReference r:id="rId480" w:type="default"/>
          <w:pgSz w:w="16560" w:h="25520"/>
          <w:pgMar w:top="1400" w:right="1300" w:bottom="1400" w:left="1300" w:header="1100" w:footer="1100" w:gutter="0"/>
          <w:cols w:space="720" w:num="1"/>
        </w:sectPr>
      </w:pPr>
    </w:p>
    <w:p w14:paraId="1179ED5E">
      <w:pPr>
        <w:pageBreakBefore w:val="0"/>
        <w:tabs>
          <w:tab w:val="left" w:pos="2340"/>
        </w:tabs>
        <w:wordWrap w:val="0"/>
        <w:spacing w:before="0" w:after="0" w:line="440" w:lineRule="atLeast"/>
        <w:ind w:left="80" w:right="0"/>
        <w:jc w:val="both"/>
        <w:textAlignment w:val="baseline"/>
        <w:rPr>
          <w:sz w:val="30"/>
        </w:rPr>
      </w:pPr>
      <w:r>
        <w:rPr>
          <w:rFonts w:ascii="楷体" w:hAnsi="楷体" w:eastAsia="楷体" w:cs="楷体"/>
          <w:b w:val="0"/>
          <w:i w:val="0"/>
          <w:color w:val="000000"/>
          <w:spacing w:val="0"/>
          <w:sz w:val="30"/>
        </w:rPr>
        <w:t>236</w:t>
      </w:r>
      <w:r>
        <w:tab/>
      </w:r>
      <w:r>
        <w:rPr>
          <w:rFonts w:ascii="宋体" w:hAnsi="宋体" w:eastAsia="宋体" w:cs="宋体"/>
          <w:b w:val="0"/>
          <w:i w:val="0"/>
          <w:color w:val="000000"/>
          <w:spacing w:val="0"/>
          <w:sz w:val="30"/>
        </w:rPr>
        <w:t>第十一章以保障和改善民生为重点加强社会建设</w:t>
      </w:r>
    </w:p>
    <w:p w14:paraId="7A5E4EC8">
      <w:pPr>
        <w:pageBreakBefore w:val="0"/>
        <w:wordWrap w:val="0"/>
        <w:spacing w:before="0" w:after="0" w:line="380" w:lineRule="exact"/>
        <w:ind w:left="0" w:right="0"/>
        <w:jc w:val="both"/>
        <w:textAlignment w:val="baseline"/>
        <w:rPr>
          <w:sz w:val="30"/>
        </w:rPr>
      </w:pPr>
    </w:p>
    <w:p w14:paraId="06280D79">
      <w:pPr>
        <w:pageBreakBefore w:val="0"/>
        <w:wordWrap w:val="0"/>
        <w:spacing w:before="0" w:after="0" w:line="780" w:lineRule="atLeast"/>
        <w:ind w:left="40" w:right="0"/>
        <w:jc w:val="both"/>
        <w:textAlignment w:val="baseline"/>
        <w:rPr>
          <w:sz w:val="43"/>
        </w:rPr>
      </w:pPr>
      <w:r>
        <w:rPr>
          <w:rFonts w:ascii="宋体" w:hAnsi="宋体" w:eastAsia="宋体" w:cs="宋体"/>
          <w:b w:val="0"/>
          <w:i w:val="0"/>
          <w:color w:val="000000"/>
          <w:spacing w:val="0"/>
          <w:sz w:val="43"/>
        </w:rPr>
        <w:t>念、体制和方式的重大变革。党的十九大进一步提出打造共建共治共享的社会治理格局，党的十九届四中全会提出坚持和完善共建共治共享的社会治理制度，体现了我们党对社会运行和社会治理规律认识的不断深化。</w:t>
      </w:r>
    </w:p>
    <w:p w14:paraId="4386B343">
      <w:pPr>
        <w:pageBreakBefore w:val="0"/>
        <w:wordWrap w:val="0"/>
        <w:spacing w:before="0" w:after="0" w:line="780" w:lineRule="atLeast"/>
        <w:ind w:left="40" w:right="0" w:firstLine="880"/>
        <w:jc w:val="both"/>
        <w:textAlignment w:val="baseline"/>
        <w:rPr>
          <w:sz w:val="43"/>
        </w:rPr>
      </w:pPr>
      <w:r>
        <w:rPr>
          <w:rFonts w:ascii="宋体" w:hAnsi="宋体" w:eastAsia="宋体" w:cs="宋体"/>
          <w:b w:val="0"/>
          <w:i w:val="0"/>
          <w:color w:val="000000"/>
          <w:spacing w:val="0"/>
          <w:sz w:val="43"/>
        </w:rPr>
        <w:t>新时代加强和创新社会治理，要求坚持系统治理、依法治理、综合治理、源头治理，探索一条符合中国社会发展实际、更可持续的中国特色社会主义社会治理之路。坚持系统治理，自觉把社会治理置于经济社会发展全局中来思考，放到推进国家治理体系和治理能力现代化的大局中来谋划，放到法治中国建设的战略布局中来推进；坚持依法治理，以法治精神引领社会治理，用法治思维谋划社会治理，用法治方式破解社会治理难题，把社会治理纳入法治轨道；坚持综合治理，健全落实综合治理领导责任制，坚持发挥党委领导核心作用、政府主导作用，发挥相关部门职能作用、社会各方面协同作用、广大群众主体作用，形成社会治理整体合力；坚持源头治理，标本兼治、重在治本，推动社会治理向前端、向基层延伸，从源头和基础上解决影响社会和谐稳定的深层次问题。</w:t>
      </w:r>
    </w:p>
    <w:p w14:paraId="5A018A4C">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党的十八大以来，我国社会治理体系不断完善，共建共治共享的社会治理制度进一步健全，社会治理社会化、法治化、智能化、专业化水平大幅度提升。党在社会治理中总揽全局、协调各方的政治优势同政府的资源整合优势、企业的市场竞争优势、社会组织的群众动员优势有机结合，各类主体实现良性互动，各尽其能、各展其长，社会创造活力得到有效激发。同时要清醒看到，社会利益关系日趋复杂，社会阶层结构分化，特别是随着互联网的迅猛发展和广泛普及，人们的生产生活方式、思维方式、交往方式深刻改变，社会观念、社会心理、社会行为深刻变化。新形势下，需要进一步加强和创新社会治理，积极化解社会矛盾，更好维护社会稳定，切实把党的领导和我国社会主义制度优势转化为社会治理优势。</w:t>
      </w:r>
    </w:p>
    <w:p w14:paraId="5F345148"/>
    <w:p w14:paraId="437ACCBC">
      <w:pPr>
        <w:sectPr>
          <w:headerReference r:id="rId481" w:type="default"/>
          <w:footerReference r:id="rId482" w:type="default"/>
          <w:pgSz w:w="16560" w:h="25520"/>
          <w:pgMar w:top="1420" w:right="1320" w:bottom="1420" w:left="1320" w:header="1120" w:footer="1120" w:gutter="0"/>
          <w:cols w:space="720" w:num="1"/>
        </w:sectPr>
      </w:pPr>
    </w:p>
    <w:p w14:paraId="6E33F00D">
      <w:pPr>
        <w:pageBreakBefore w:val="0"/>
        <w:tabs>
          <w:tab w:val="left" w:pos="13200"/>
        </w:tabs>
        <w:wordWrap w:val="0"/>
        <w:spacing w:before="0" w:after="0" w:line="400" w:lineRule="atLeast"/>
        <w:ind w:left="5560" w:right="0"/>
        <w:jc w:val="both"/>
        <w:textAlignment w:val="baseline"/>
        <w:rPr>
          <w:sz w:val="30"/>
        </w:rPr>
      </w:pPr>
      <w:r>
        <w:rPr>
          <w:rFonts w:ascii="宋体" w:hAnsi="宋体" w:eastAsia="宋体" w:cs="宋体"/>
          <w:b w:val="0"/>
          <w:i w:val="0"/>
          <w:color w:val="000000"/>
          <w:spacing w:val="0"/>
          <w:sz w:val="30"/>
        </w:rPr>
        <w:t>第三节在共建共治共享中推进社会治理现代化</w:t>
      </w:r>
      <w:r>
        <w:tab/>
      </w:r>
      <w:r>
        <w:rPr>
          <w:rFonts w:ascii="楷体" w:hAnsi="楷体" w:eastAsia="楷体" w:cs="楷体"/>
          <w:b w:val="0"/>
          <w:i w:val="0"/>
          <w:color w:val="000000"/>
          <w:spacing w:val="0"/>
          <w:sz w:val="30"/>
        </w:rPr>
        <w:t>237</w:t>
      </w:r>
    </w:p>
    <w:p w14:paraId="696EE522">
      <w:pPr>
        <w:pageBreakBefore w:val="0"/>
        <w:wordWrap w:val="0"/>
        <w:spacing w:before="0" w:after="0" w:line="600" w:lineRule="exact"/>
        <w:ind w:left="0" w:right="0"/>
        <w:jc w:val="both"/>
        <w:textAlignment w:val="baseline"/>
        <w:rPr>
          <w:sz w:val="45"/>
        </w:rPr>
      </w:pPr>
    </w:p>
    <w:p w14:paraId="54EB3A92">
      <w:pPr>
        <w:pageBreakBefore w:val="0"/>
        <w:wordWrap w:val="0"/>
        <w:spacing w:before="0" w:after="0" w:line="600" w:lineRule="atLeast"/>
        <w:ind w:left="820" w:right="0"/>
        <w:jc w:val="both"/>
        <w:textAlignment w:val="baseline"/>
        <w:rPr>
          <w:sz w:val="45"/>
        </w:rPr>
      </w:pPr>
      <w:r>
        <w:rPr>
          <w:rFonts w:ascii="宋体" w:hAnsi="宋体" w:eastAsia="宋体" w:cs="宋体"/>
          <w:b w:val="0"/>
          <w:i w:val="0"/>
          <w:color w:val="000000"/>
          <w:spacing w:val="0"/>
          <w:sz w:val="45"/>
        </w:rPr>
        <w:t>二、完善社会治理体系</w:t>
      </w:r>
    </w:p>
    <w:p w14:paraId="65C6E8FD">
      <w:pPr>
        <w:pageBreakBefore w:val="0"/>
        <w:wordWrap w:val="0"/>
        <w:spacing w:before="0" w:after="0" w:line="800" w:lineRule="exact"/>
        <w:ind w:left="0" w:right="0"/>
        <w:jc w:val="both"/>
        <w:textAlignment w:val="baseline"/>
        <w:rPr>
          <w:sz w:val="43"/>
        </w:rPr>
      </w:pPr>
    </w:p>
    <w:p w14:paraId="39CFA89C">
      <w:pPr>
        <w:pageBreakBefore w:val="0"/>
        <w:wordWrap w:val="0"/>
        <w:spacing w:before="0" w:after="0" w:line="780" w:lineRule="atLeast"/>
        <w:ind w:left="40" w:right="120" w:firstLine="780"/>
        <w:jc w:val="both"/>
        <w:textAlignment w:val="baseline"/>
        <w:rPr>
          <w:sz w:val="43"/>
        </w:rPr>
      </w:pPr>
      <w:r>
        <w:rPr>
          <w:rFonts w:ascii="宋体" w:hAnsi="宋体" w:eastAsia="宋体" w:cs="宋体"/>
          <w:b w:val="0"/>
          <w:i w:val="0"/>
          <w:color w:val="000000"/>
          <w:spacing w:val="0"/>
          <w:sz w:val="43"/>
        </w:rPr>
        <w:t>社会治理体系是进行社会治理的基础，也是提高社会治理效能的保障。党的十九届四中全会提出，要完善党委领导、政府负责、民主协商、社会协同、公众参与、法治保障、科技支撑的社会治理体系。加快完善社会治理体系，是一项系统性工程，要根据社会治理实际和人民新期待，进一步创新社会治理理念，健全社会治理制度，改进社会治理方式，不断推进社会治理体系和治理能力现代化。</w:t>
      </w:r>
    </w:p>
    <w:p w14:paraId="039328C2">
      <w:pPr>
        <w:pageBreakBefore w:val="0"/>
        <w:wordWrap w:val="0"/>
        <w:spacing w:before="0" w:after="0" w:line="780" w:lineRule="atLeast"/>
        <w:ind w:left="40" w:right="80" w:firstLine="860"/>
        <w:jc w:val="both"/>
        <w:textAlignment w:val="baseline"/>
        <w:rPr>
          <w:sz w:val="43"/>
        </w:rPr>
      </w:pPr>
      <w:r>
        <w:rPr>
          <w:rFonts w:ascii="宋体" w:hAnsi="宋体" w:eastAsia="宋体" w:cs="宋体"/>
          <w:b w:val="0"/>
          <w:i w:val="0"/>
          <w:color w:val="000000"/>
          <w:spacing w:val="0"/>
          <w:sz w:val="43"/>
        </w:rPr>
        <w:t>理念是完善社会治理体系的先导，必须坚持共建共治共享的社会治理理念。坚持共建共治共享，保障全体人民参与社会建设、社会治理的权利，维护全体人民享有社会治理成果的权益，是完善社会治理必须始终遵循的重要理念。共建是共同参与社会建设，要求突出制度和体系建设的基础性、战略性地位，是社会治理的基础；共治是共同参与社会治理，要求树立大社会观、大治理观，打造全民参与的开放治理体系，是社会治理的关键；共享是共同享有社会治理成果，要求社会治理的成效更多更公平惠及全体人民，是社会治理的目标。要坚持问题导向，把专项治理和系统治理、依法治理、综合治理、源头治理结合起来，建设人人有责、人人尽责、人人享有的社会治理共同体，确保社会治理过程人民参与、成效人民评判、成果人民共享。</w:t>
      </w:r>
    </w:p>
    <w:p w14:paraId="5C052408">
      <w:pPr>
        <w:pageBreakBefore w:val="0"/>
        <w:wordWrap w:val="0"/>
        <w:spacing w:before="0" w:after="0" w:line="780" w:lineRule="atLeast"/>
        <w:ind w:left="40" w:right="0" w:firstLine="860"/>
        <w:jc w:val="both"/>
        <w:textAlignment w:val="baseline"/>
        <w:rPr>
          <w:sz w:val="43"/>
        </w:rPr>
      </w:pPr>
      <w:r>
        <w:rPr>
          <w:rFonts w:ascii="宋体" w:hAnsi="宋体" w:eastAsia="宋体" w:cs="宋体"/>
          <w:b w:val="0"/>
          <w:i w:val="0"/>
          <w:color w:val="000000"/>
          <w:spacing w:val="0"/>
          <w:sz w:val="43"/>
        </w:rPr>
        <w:t>制度是完善社会治理体系的保障，必须健全社会治理制度，提升社会治理效能。要构建源头防控、排查梳理、纠纷化解、应急处置的社会矛盾综合治理机制，善于运用法治、民主、协商的办法正确处理新形势下人民内部矛盾和社会矛盾；坚持生命至上、安全第一，健全公共安全体制机制，编织全方位、立体化的公共安全网；完善社会治安综合治理体制机制，加快建设立体化、信息化社会治安防控体系；健全社会心理服务体系和疏导机制、危机干预机制，塑造自尊自信、理性平和、亲善友爱的社会心态。</w:t>
      </w:r>
    </w:p>
    <w:p w14:paraId="39D65D87"/>
    <w:p w14:paraId="4130F97D">
      <w:pPr>
        <w:sectPr>
          <w:headerReference r:id="rId483" w:type="default"/>
          <w:footerReference r:id="rId484" w:type="default"/>
          <w:pgSz w:w="16560" w:h="25520"/>
          <w:pgMar w:top="1400" w:right="1260" w:bottom="1400" w:left="1260" w:header="1100" w:footer="1100" w:gutter="0"/>
          <w:cols w:space="720" w:num="1"/>
        </w:sectPr>
      </w:pPr>
    </w:p>
    <w:p w14:paraId="77FFB743">
      <w:pPr>
        <w:pageBreakBefore w:val="0"/>
        <w:tabs>
          <w:tab w:val="left" w:pos="2320"/>
        </w:tabs>
        <w:wordWrap w:val="0"/>
        <w:spacing w:before="0" w:after="0" w:line="400" w:lineRule="atLeast"/>
        <w:ind w:left="60" w:right="0"/>
        <w:jc w:val="both"/>
        <w:textAlignment w:val="baseline"/>
        <w:rPr>
          <w:sz w:val="30"/>
        </w:rPr>
      </w:pPr>
      <w:r>
        <w:rPr>
          <w:rFonts w:ascii="楷体" w:hAnsi="楷体" w:eastAsia="楷体" w:cs="楷体"/>
          <w:b w:val="0"/>
          <w:i w:val="0"/>
          <w:color w:val="000000"/>
          <w:spacing w:val="0"/>
          <w:sz w:val="30"/>
        </w:rPr>
        <w:t>238</w:t>
      </w:r>
      <w:r>
        <w:tab/>
      </w:r>
      <w:r>
        <w:rPr>
          <w:rFonts w:ascii="宋体" w:hAnsi="宋体" w:eastAsia="宋体" w:cs="宋体"/>
          <w:b w:val="0"/>
          <w:i w:val="0"/>
          <w:color w:val="000000"/>
          <w:spacing w:val="0"/>
          <w:sz w:val="30"/>
        </w:rPr>
        <w:t>第十一章以保障和改善民生为重点加强社会建设</w:t>
      </w:r>
    </w:p>
    <w:p w14:paraId="7F064006">
      <w:pPr>
        <w:pageBreakBefore w:val="0"/>
        <w:wordWrap w:val="0"/>
        <w:spacing w:before="0" w:after="0" w:line="360" w:lineRule="exact"/>
        <w:ind w:left="0" w:right="0"/>
        <w:jc w:val="both"/>
        <w:textAlignment w:val="baseline"/>
        <w:rPr>
          <w:sz w:val="30"/>
        </w:rPr>
      </w:pPr>
    </w:p>
    <w:p w14:paraId="254ED889">
      <w:pPr>
        <w:pageBreakBefore w:val="0"/>
        <w:wordWrap w:val="0"/>
        <w:spacing w:before="0" w:after="0" w:line="800" w:lineRule="atLeast"/>
        <w:ind w:left="20" w:right="0" w:firstLine="880"/>
        <w:jc w:val="both"/>
        <w:textAlignment w:val="baseline"/>
        <w:rPr>
          <w:sz w:val="43"/>
        </w:rPr>
      </w:pPr>
      <w:r>
        <w:rPr>
          <w:rFonts w:ascii="宋体" w:hAnsi="宋体" w:eastAsia="宋体" w:cs="宋体"/>
          <w:b w:val="0"/>
          <w:i w:val="0"/>
          <w:color w:val="000000"/>
          <w:spacing w:val="0"/>
          <w:sz w:val="43"/>
        </w:rPr>
        <w:t>方式方法是完善社会治理体系的重要内容，必须不断创新社会治理方式、途径和手段。习近平指出：“社会治理是一门科学，管得太死，一潭死水不行；管得太松，波涛汹涌也不行。”①要讲究辩证法，树牢群众观点，正确处理好维稳与维权、活力与秩序的关系，充分调动一切积极因素，确保社会既充满生机活力又保持安定有序。运用法治思维和法治方式统筹社会力量、平衡社会利益、调节社会关系、规范社会行为、化解社会矛盾。强化互联网思维，利用互联网扁平化、交互式、快捷性优势，推进政府决策科学化、社会治理精准化、公共服务高效化。坚持系统思维，综合运用专业化工作方法提升社会治理效能，提高预测预警预防各类风险能力，增强社会治理预见性、精准性、高效性。</w:t>
      </w:r>
    </w:p>
    <w:p w14:paraId="1ECBC76F">
      <w:pPr>
        <w:pageBreakBefore w:val="0"/>
        <w:wordWrap w:val="0"/>
        <w:spacing w:before="0" w:after="0" w:line="820" w:lineRule="exact"/>
        <w:ind w:left="0" w:right="0"/>
        <w:jc w:val="both"/>
        <w:textAlignment w:val="baseline"/>
        <w:rPr>
          <w:sz w:val="43"/>
        </w:rPr>
      </w:pPr>
    </w:p>
    <w:p w14:paraId="35C4A0BC">
      <w:pPr>
        <w:pageBreakBefore w:val="0"/>
        <w:wordWrap w:val="0"/>
        <w:spacing w:before="0" w:after="0" w:line="620" w:lineRule="atLeast"/>
        <w:ind w:left="900" w:right="0"/>
        <w:jc w:val="both"/>
        <w:textAlignment w:val="baseline"/>
        <w:rPr>
          <w:sz w:val="45"/>
        </w:rPr>
      </w:pPr>
      <w:r>
        <w:rPr>
          <w:rFonts w:ascii="宋体" w:hAnsi="宋体" w:eastAsia="宋体" w:cs="宋体"/>
          <w:b w:val="0"/>
          <w:i w:val="0"/>
          <w:color w:val="000000"/>
          <w:spacing w:val="0"/>
          <w:sz w:val="45"/>
        </w:rPr>
        <w:t>三、加强城乡社区治理</w:t>
      </w:r>
    </w:p>
    <w:p w14:paraId="48D4B4A8">
      <w:pPr>
        <w:pageBreakBefore w:val="0"/>
        <w:wordWrap w:val="0"/>
        <w:spacing w:before="0" w:after="0" w:line="820" w:lineRule="exact"/>
        <w:ind w:left="0" w:right="0"/>
        <w:jc w:val="both"/>
        <w:textAlignment w:val="baseline"/>
        <w:rPr>
          <w:sz w:val="43"/>
        </w:rPr>
      </w:pPr>
    </w:p>
    <w:p w14:paraId="7A151579">
      <w:pPr>
        <w:pageBreakBefore w:val="0"/>
        <w:wordWrap w:val="0"/>
        <w:spacing w:before="0" w:after="0" w:line="800" w:lineRule="atLeast"/>
        <w:ind w:left="20" w:right="0" w:firstLine="880"/>
        <w:jc w:val="both"/>
        <w:textAlignment w:val="baseline"/>
        <w:rPr>
          <w:sz w:val="43"/>
        </w:rPr>
      </w:pPr>
      <w:r>
        <w:rPr>
          <w:rFonts w:ascii="宋体" w:hAnsi="宋体" w:eastAsia="宋体" w:cs="宋体"/>
          <w:b w:val="0"/>
          <w:i w:val="0"/>
          <w:color w:val="000000"/>
          <w:spacing w:val="0"/>
          <w:sz w:val="43"/>
        </w:rPr>
        <w:t>基础不牢，地动山摇。习近平指出，基层强则国家强，基层安则天下安，必须抓好基层治理现代化这项基础性工作。基层治理是国家治理的基石，城乡社区是社会治理最基本的单元，是党和政府联系、服务居民群众的“最后一公里”。社会治理的重心必须向基层下移，落实到城乡社区，有效防范化解社会矛盾和风险，维护城乡社区群众和谐稳定的生活，努力打造和谐有序、绿色文明、创新包容、共建共享的幸福家园。</w:t>
      </w:r>
    </w:p>
    <w:p w14:paraId="29C8ED48">
      <w:pPr>
        <w:pageBreakBefore w:val="0"/>
        <w:wordWrap w:val="0"/>
        <w:spacing w:before="0" w:after="0" w:line="800" w:lineRule="atLeast"/>
        <w:ind w:left="20" w:right="20" w:firstLine="880"/>
        <w:jc w:val="both"/>
        <w:textAlignment w:val="baseline"/>
        <w:rPr>
          <w:sz w:val="43"/>
        </w:rPr>
      </w:pPr>
      <w:r>
        <w:rPr>
          <w:rFonts w:ascii="宋体" w:hAnsi="宋体" w:eastAsia="宋体" w:cs="宋体"/>
          <w:b w:val="0"/>
          <w:i w:val="0"/>
          <w:color w:val="000000"/>
          <w:spacing w:val="0"/>
          <w:sz w:val="43"/>
        </w:rPr>
        <w:t>健全党组织领导的城乡基层治理体系，实现政府治理和社会调节、居民自治良性互动。充分发挥基层党组织领导核心作用，把党的领导贯穿社会治理全过程各环节。有效发挥基层政府主导作用，健全社区管理和服务机制。注重发挥基层群众性自治组织基础作用，加强基层群众性自治组织规范化建设，促进基层群众自治与网格化服务管理有效衔接。</w:t>
      </w:r>
    </w:p>
    <w:p w14:paraId="74635219">
      <w:pPr>
        <w:pageBreakBefore w:val="0"/>
        <w:wordWrap w:val="0"/>
        <w:spacing w:before="0" w:after="0" w:line="80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6F1B1201">
      <w:pPr>
        <w:pageBreakBefore w:val="0"/>
        <w:wordWrap w:val="0"/>
        <w:spacing w:before="0" w:after="0" w:line="620" w:lineRule="atLeast"/>
        <w:ind w:left="900" w:right="120" w:hanging="880"/>
        <w:jc w:val="both"/>
        <w:textAlignment w:val="baseline"/>
        <w:rPr>
          <w:sz w:val="46"/>
        </w:rPr>
      </w:pPr>
      <w:r>
        <w:rPr>
          <w:rFonts w:ascii="楷体" w:hAnsi="楷体" w:eastAsia="楷体" w:cs="楷体"/>
          <w:b w:val="0"/>
          <w:i w:val="0"/>
          <w:color w:val="000000"/>
          <w:spacing w:val="0"/>
          <w:sz w:val="46"/>
        </w:rPr>
        <w:t>①  《习近平关于社会主义社会建设论述摘编》，中央文献出版社2017年版，第125页。</w:t>
      </w:r>
    </w:p>
    <w:p w14:paraId="5C136A25"/>
    <w:p w14:paraId="1D033AB4">
      <w:pPr>
        <w:sectPr>
          <w:headerReference r:id="rId485" w:type="default"/>
          <w:footerReference r:id="rId486" w:type="default"/>
          <w:pgSz w:w="16560" w:h="25520"/>
          <w:pgMar w:top="1440" w:right="1320" w:bottom="1440" w:left="1320" w:header="1140" w:footer="1140" w:gutter="0"/>
          <w:cols w:space="720" w:num="1"/>
        </w:sectPr>
      </w:pPr>
    </w:p>
    <w:p w14:paraId="101BE520">
      <w:pPr>
        <w:pageBreakBefore w:val="0"/>
        <w:tabs>
          <w:tab w:val="left" w:pos="13220"/>
        </w:tabs>
        <w:wordWrap w:val="0"/>
        <w:spacing w:before="0" w:after="0" w:line="400" w:lineRule="atLeast"/>
        <w:ind w:left="5560" w:right="0"/>
        <w:jc w:val="both"/>
        <w:textAlignment w:val="baseline"/>
        <w:rPr>
          <w:sz w:val="30"/>
        </w:rPr>
      </w:pPr>
      <w:r>
        <w:rPr>
          <w:rFonts w:ascii="宋体" w:hAnsi="宋体" w:eastAsia="宋体" w:cs="宋体"/>
          <w:b w:val="0"/>
          <w:i w:val="0"/>
          <w:color w:val="000000"/>
          <w:spacing w:val="0"/>
          <w:sz w:val="30"/>
        </w:rPr>
        <w:t>第三节在共建共治共享中推进社会治理现代化</w:t>
      </w:r>
      <w:r>
        <w:tab/>
      </w:r>
      <w:r>
        <w:rPr>
          <w:rFonts w:ascii="楷体" w:hAnsi="楷体" w:eastAsia="楷体" w:cs="楷体"/>
          <w:b w:val="0"/>
          <w:i w:val="0"/>
          <w:color w:val="000000"/>
          <w:spacing w:val="0"/>
          <w:sz w:val="30"/>
        </w:rPr>
        <w:t>239</w:t>
      </w:r>
    </w:p>
    <w:p w14:paraId="3233F4FB">
      <w:pPr>
        <w:pageBreakBefore w:val="0"/>
        <w:wordWrap w:val="0"/>
        <w:spacing w:before="520" w:after="0" w:line="800" w:lineRule="atLeast"/>
        <w:ind w:left="20" w:right="100"/>
        <w:jc w:val="both"/>
        <w:textAlignment w:val="baseline"/>
        <w:rPr>
          <w:sz w:val="43"/>
        </w:rPr>
      </w:pPr>
      <w:r>
        <w:rPr>
          <w:rFonts w:ascii="宋体" w:hAnsi="宋体" w:eastAsia="宋体" w:cs="宋体"/>
          <w:b w:val="0"/>
          <w:i w:val="0"/>
          <w:color w:val="000000"/>
          <w:spacing w:val="0"/>
          <w:sz w:val="43"/>
        </w:rPr>
        <w:t>发挥自治章程、村规民约、居民公约在城乡社区治理中的重要作用，弘扬公序良俗，促进法治、德治、自治有机融合。统筹发挥社会力量协同作用，积极引导社会各方面参与城乡社区治理，形成人人参与、人人尽责的良好局面。</w:t>
      </w:r>
    </w:p>
    <w:p w14:paraId="13E4AB35">
      <w:pPr>
        <w:pageBreakBefore w:val="0"/>
        <w:wordWrap w:val="0"/>
        <w:spacing w:before="0" w:after="0" w:line="800" w:lineRule="atLeast"/>
        <w:ind w:left="20" w:right="60" w:firstLine="860"/>
        <w:jc w:val="both"/>
        <w:textAlignment w:val="baseline"/>
        <w:rPr>
          <w:sz w:val="43"/>
        </w:rPr>
      </w:pPr>
      <w:r>
        <w:rPr>
          <w:rFonts w:ascii="宋体" w:hAnsi="宋体" w:eastAsia="宋体" w:cs="宋体"/>
          <w:b w:val="0"/>
          <w:i w:val="0"/>
          <w:color w:val="000000"/>
          <w:spacing w:val="0"/>
          <w:sz w:val="43"/>
        </w:rPr>
        <w:t>坚持和发展新时代“枫桥经验”“浦江经验”，完善正确处理新形势下人民内部矛盾机制。随着经济社会结构加速转型，大量流动人口出现，城乡社区成员构成越来越多样化，社会矛盾也越来越多样化，对基层社会治理和公共服务都提出了更高要求。要积极践行新时代“枫桥经验”“浦江经验”，把干部主动下沉服务和激发群众自治活力结合起来，探索社会矛盾纠纷多元预防调处化解综合机制，畅通和规范群众诉求表达、利益协调、权益保障通道，及时把矛盾纠纷化解在基层、化解在萌芽状态。</w:t>
      </w:r>
    </w:p>
    <w:p w14:paraId="2B848D63">
      <w:pPr>
        <w:pageBreakBefore w:val="0"/>
        <w:wordWrap w:val="0"/>
        <w:spacing w:before="0" w:after="0" w:line="820" w:lineRule="exact"/>
        <w:ind w:left="0" w:right="0"/>
        <w:jc w:val="both"/>
        <w:textAlignment w:val="baseline"/>
        <w:rPr>
          <w:sz w:val="43"/>
        </w:rPr>
      </w:pPr>
    </w:p>
    <w:p w14:paraId="2782159E">
      <w:pPr>
        <w:pageBreakBefore w:val="0"/>
        <w:wordWrap w:val="0"/>
        <w:spacing w:before="0" w:after="0" w:line="800" w:lineRule="atLeast"/>
        <w:ind w:left="960" w:right="920" w:firstLine="860"/>
        <w:jc w:val="both"/>
        <w:textAlignment w:val="baseline"/>
        <w:rPr>
          <w:sz w:val="43"/>
        </w:rPr>
      </w:pPr>
      <w:r>
        <w:rPr>
          <w:rFonts w:ascii="宋体" w:hAnsi="宋体" w:eastAsia="宋体" w:cs="宋体"/>
          <w:b w:val="0"/>
          <w:i w:val="0"/>
          <w:color w:val="000000"/>
          <w:spacing w:val="0"/>
          <w:sz w:val="43"/>
        </w:rPr>
        <w:t>社会治理的最好办法，就是将矛盾消解于未然，将风险化解于无形。要把好矛盾风险源头关、监测关、管控关，提高预测预警预防能力，努力做到防范在先、发现在早、处置在小。</w:t>
      </w:r>
    </w:p>
    <w:p w14:paraId="371DDB4A">
      <w:pPr>
        <w:pageBreakBefore w:val="0"/>
        <w:wordWrap w:val="0"/>
        <w:spacing w:before="0" w:after="0" w:line="600" w:lineRule="atLeast"/>
        <w:ind w:left="0" w:right="0"/>
        <w:jc w:val="center"/>
        <w:textAlignment w:val="baseline"/>
        <w:rPr>
          <w:sz w:val="42"/>
        </w:rPr>
      </w:pPr>
      <w:r>
        <w:rPr>
          <w:rFonts w:ascii="楷体" w:hAnsi="楷体" w:eastAsia="楷体" w:cs="楷体"/>
          <w:b w:val="0"/>
          <w:i w:val="0"/>
          <w:color w:val="000000"/>
          <w:spacing w:val="0"/>
          <w:sz w:val="42"/>
        </w:rPr>
        <w:t>———习近平在中央政法工作会议上的讲话</w:t>
      </w:r>
    </w:p>
    <w:p w14:paraId="334BC217">
      <w:pPr>
        <w:pageBreakBefore w:val="0"/>
        <w:wordWrap w:val="0"/>
        <w:spacing w:before="0" w:after="0" w:line="580" w:lineRule="atLeast"/>
        <w:ind w:left="0" w:right="880"/>
        <w:jc w:val="right"/>
        <w:textAlignment w:val="baseline"/>
        <w:rPr>
          <w:sz w:val="42"/>
        </w:rPr>
      </w:pPr>
      <w:r>
        <w:rPr>
          <w:rFonts w:ascii="楷体" w:hAnsi="楷体" w:eastAsia="楷体" w:cs="楷体"/>
          <w:b w:val="0"/>
          <w:i w:val="0"/>
          <w:color w:val="000000"/>
          <w:spacing w:val="0"/>
          <w:sz w:val="42"/>
        </w:rPr>
        <w:t>(2019年1月15日)</w:t>
      </w:r>
    </w:p>
    <w:p w14:paraId="4E8314D3">
      <w:pPr>
        <w:pageBreakBefore w:val="0"/>
        <w:wordWrap w:val="0"/>
        <w:spacing w:before="0" w:after="0" w:line="820" w:lineRule="exact"/>
        <w:ind w:left="0" w:right="0"/>
        <w:jc w:val="right"/>
        <w:textAlignment w:val="baseline"/>
        <w:rPr>
          <w:sz w:val="43"/>
        </w:rPr>
      </w:pPr>
    </w:p>
    <w:p w14:paraId="528FBF31">
      <w:pPr>
        <w:pageBreakBefore w:val="0"/>
        <w:wordWrap w:val="0"/>
        <w:spacing w:before="0" w:after="0" w:line="800" w:lineRule="atLeast"/>
        <w:ind w:left="20" w:right="0" w:firstLine="860"/>
        <w:jc w:val="both"/>
        <w:textAlignment w:val="baseline"/>
        <w:rPr>
          <w:sz w:val="43"/>
        </w:rPr>
      </w:pPr>
      <w:r>
        <w:rPr>
          <w:rFonts w:ascii="宋体" w:hAnsi="宋体" w:eastAsia="宋体" w:cs="宋体"/>
          <w:b w:val="0"/>
          <w:i w:val="0"/>
          <w:color w:val="000000"/>
          <w:spacing w:val="0"/>
          <w:sz w:val="43"/>
        </w:rPr>
        <w:t>加快推进市域社会治理现代化，提高市域社会治理能力。市域是将风险隐患解决在基层、化解在萌芽状态的最直接、最有效力的治理层级，处于推进基层治理现代化的前线位置。社区社会治理成效很大程度取决于市域社会治理能力和水平。要适应共建共治共享社会治理新格局的要求，完善市域社会治理的组织架构和组织方式；适应社会主要矛盾变化的要求，尊重民意、汇聚民智、凝聚民力，不断满足人民群众对美好生活的需要；适应把重大风险防控化解在市域的要求，增强防控化解重大风险的统筹力、执行力和实效性。</w:t>
      </w:r>
    </w:p>
    <w:p w14:paraId="786A4DCA"/>
    <w:p w14:paraId="433BF655">
      <w:pPr>
        <w:sectPr>
          <w:headerReference r:id="rId487" w:type="default"/>
          <w:footerReference r:id="rId488" w:type="default"/>
          <w:pgSz w:w="16560" w:h="25520"/>
          <w:pgMar w:top="1400" w:right="1280" w:bottom="1400" w:left="1280" w:header="1100" w:footer="1100" w:gutter="0"/>
          <w:cols w:space="720" w:num="1"/>
        </w:sectPr>
      </w:pPr>
    </w:p>
    <w:p w14:paraId="214C15E1">
      <w:pPr>
        <w:pageBreakBefore w:val="0"/>
        <w:tabs>
          <w:tab w:val="left" w:pos="2320"/>
        </w:tabs>
        <w:wordWrap w:val="0"/>
        <w:spacing w:before="0" w:after="0" w:line="480" w:lineRule="atLeast"/>
        <w:ind w:left="80" w:right="0"/>
        <w:jc w:val="both"/>
        <w:textAlignment w:val="baseline"/>
        <w:rPr>
          <w:sz w:val="31"/>
        </w:rPr>
      </w:pPr>
      <w:r>
        <w:rPr>
          <w:rFonts w:ascii="楷体" w:hAnsi="楷体" w:eastAsia="楷体" w:cs="楷体"/>
          <w:b w:val="0"/>
          <w:i w:val="0"/>
          <w:color w:val="000000"/>
          <w:spacing w:val="0"/>
          <w:sz w:val="31"/>
        </w:rPr>
        <w:t>240</w:t>
      </w:r>
      <w:r>
        <w:tab/>
      </w:r>
      <w:r>
        <w:rPr>
          <w:rFonts w:ascii="宋体" w:hAnsi="宋体" w:eastAsia="宋体" w:cs="宋体"/>
          <w:b w:val="0"/>
          <w:i w:val="0"/>
          <w:color w:val="000000"/>
          <w:spacing w:val="0"/>
          <w:sz w:val="31"/>
        </w:rPr>
        <w:t>第十一章以保障和改善民生为重点加强社会建设</w:t>
      </w:r>
    </w:p>
    <w:p w14:paraId="4A6F9B41">
      <w:pPr>
        <w:pageBreakBefore w:val="0"/>
        <w:wordWrap w:val="0"/>
        <w:spacing w:before="0" w:after="0" w:line="960" w:lineRule="exact"/>
        <w:ind w:left="0" w:right="0"/>
        <w:jc w:val="both"/>
        <w:textAlignment w:val="baseline"/>
        <w:rPr>
          <w:sz w:val="42"/>
        </w:rPr>
      </w:pPr>
    </w:p>
    <w:p w14:paraId="11FC6F50">
      <w:pPr>
        <w:pageBreakBefore w:val="0"/>
        <w:wordWrap w:val="0"/>
        <w:spacing w:before="0" w:after="0" w:line="960" w:lineRule="atLeast"/>
        <w:ind w:left="880" w:right="0"/>
        <w:jc w:val="both"/>
        <w:textAlignment w:val="baseline"/>
        <w:rPr>
          <w:sz w:val="42"/>
        </w:rPr>
      </w:pPr>
      <w:r>
        <w:rPr>
          <w:rFonts w:ascii="黑体" w:hAnsi="黑体" w:eastAsia="黑体" w:cs="黑体"/>
          <w:b w:val="0"/>
          <w:i w:val="0"/>
          <w:color w:val="000000"/>
          <w:spacing w:val="0"/>
          <w:sz w:val="42"/>
        </w:rPr>
        <w:t>本章小结</w:t>
      </w:r>
    </w:p>
    <w:p w14:paraId="0FC030D6">
      <w:pPr>
        <w:pageBreakBefore w:val="0"/>
        <w:wordWrap w:val="0"/>
        <w:spacing w:before="700" w:after="0" w:line="960" w:lineRule="atLeast"/>
        <w:ind w:left="0" w:right="0" w:firstLine="880"/>
        <w:jc w:val="both"/>
        <w:textAlignment w:val="baseline"/>
        <w:rPr>
          <w:sz w:val="42"/>
        </w:rPr>
      </w:pPr>
      <w:r>
        <w:rPr>
          <w:rFonts w:ascii="黑体" w:hAnsi="黑体" w:eastAsia="黑体" w:cs="黑体"/>
          <w:b w:val="0"/>
          <w:i w:val="0"/>
          <w:color w:val="000000"/>
          <w:spacing w:val="0"/>
          <w:sz w:val="42"/>
        </w:rPr>
        <w:t>中国共产党干革命、搞建设、抓改革，都是为了让人民过上好日子。以习近平同志为核心的党中央紧紧抓住人民最关心最直接最现实的利益问题，坚持在发展中保障和改善民生，使人民的获得感成色更足、幸福感更可持续、安全感更有保障。全面建设社会主义现代化国家，出发点和落脚点是让人民生活越过越好。要更加重视在高质量发展中提高人民生活品质，着力解决好人民群众急难愁盼问题，在共建共治共享中推进社会治理现代化，建设人人有责、人人尽责、人人享有的社会治理共同体，不断把人民对美好生活的向往变为现实。</w:t>
      </w:r>
    </w:p>
    <w:p w14:paraId="12271FA7">
      <w:pPr>
        <w:pageBreakBefore w:val="0"/>
        <w:wordWrap w:val="0"/>
        <w:spacing w:before="0" w:after="0" w:line="860" w:lineRule="exact"/>
        <w:ind w:left="0" w:right="0"/>
        <w:jc w:val="both"/>
        <w:textAlignment w:val="baseline"/>
        <w:rPr>
          <w:sz w:val="52"/>
        </w:rPr>
      </w:pPr>
    </w:p>
    <w:p w14:paraId="78E54D5A">
      <w:pPr>
        <w:pageBreakBefore w:val="0"/>
        <w:wordWrap w:val="0"/>
        <w:spacing w:before="0" w:after="0" w:line="860" w:lineRule="exact"/>
        <w:ind w:left="0" w:right="0"/>
        <w:jc w:val="both"/>
        <w:textAlignment w:val="baseline"/>
        <w:rPr>
          <w:sz w:val="52"/>
        </w:rPr>
      </w:pPr>
    </w:p>
    <w:p w14:paraId="7A341F6D">
      <w:pPr>
        <w:pageBreakBefore w:val="0"/>
        <w:wordWrap w:val="0"/>
        <w:spacing w:before="0" w:after="0" w:line="860" w:lineRule="atLeast"/>
        <w:ind w:left="100" w:right="0"/>
        <w:jc w:val="both"/>
        <w:textAlignment w:val="baseline"/>
        <w:rPr>
          <w:sz w:val="52"/>
        </w:rPr>
      </w:pPr>
      <w:r>
        <w:rPr>
          <w:rFonts w:ascii="楷体" w:hAnsi="楷体" w:eastAsia="楷体" w:cs="楷体"/>
          <w:b/>
          <w:i w:val="0"/>
          <w:color w:val="000000"/>
          <w:spacing w:val="0"/>
          <w:sz w:val="52"/>
        </w:rPr>
        <w:t>课</w:t>
      </w:r>
      <w:r>
        <w:rPr>
          <w:rFonts w:ascii="楷体" w:hAnsi="楷体" w:eastAsia="楷体" w:cs="楷体"/>
          <w:b/>
          <w:i w:val="0"/>
          <w:color w:val="000000"/>
          <w:spacing w:val="0"/>
          <w:sz w:val="52"/>
          <w:u w:val="single"/>
        </w:rPr>
        <w:t xml:space="preserve">后思考                                         </w:t>
      </w:r>
    </w:p>
    <w:p w14:paraId="105C7C9A">
      <w:pPr>
        <w:pageBreakBefore w:val="0"/>
        <w:wordWrap w:val="0"/>
        <w:spacing w:before="0" w:after="0" w:line="860" w:lineRule="exact"/>
        <w:ind w:left="0" w:right="0"/>
        <w:jc w:val="both"/>
        <w:textAlignment w:val="baseline"/>
        <w:rPr>
          <w:sz w:val="52"/>
        </w:rPr>
      </w:pPr>
    </w:p>
    <w:p w14:paraId="25118E93">
      <w:pPr>
        <w:pageBreakBefore w:val="0"/>
        <w:wordWrap w:val="0"/>
        <w:spacing w:before="0" w:after="0" w:line="740" w:lineRule="atLeast"/>
        <w:ind w:left="880" w:right="0"/>
        <w:jc w:val="both"/>
        <w:textAlignment w:val="baseline"/>
        <w:rPr>
          <w:sz w:val="45"/>
        </w:rPr>
      </w:pPr>
      <w:r>
        <w:rPr>
          <w:rFonts w:ascii="仿宋" w:hAnsi="仿宋" w:eastAsia="仿宋" w:cs="仿宋"/>
          <w:b w:val="0"/>
          <w:i w:val="0"/>
          <w:color w:val="000000"/>
          <w:spacing w:val="0"/>
          <w:sz w:val="45"/>
        </w:rPr>
        <w:t>1.如何理解让人民生活幸福是“国之大者”?</w:t>
      </w:r>
    </w:p>
    <w:p w14:paraId="360618E6">
      <w:pPr>
        <w:pageBreakBefore w:val="0"/>
        <w:wordWrap w:val="0"/>
        <w:spacing w:before="0" w:after="0" w:line="720" w:lineRule="atLeast"/>
        <w:ind w:left="880" w:right="0"/>
        <w:jc w:val="both"/>
        <w:textAlignment w:val="baseline"/>
        <w:rPr>
          <w:sz w:val="45"/>
        </w:rPr>
      </w:pPr>
      <w:r>
        <w:rPr>
          <w:rFonts w:ascii="仿宋" w:hAnsi="仿宋" w:eastAsia="仿宋" w:cs="仿宋"/>
          <w:b w:val="0"/>
          <w:i w:val="0"/>
          <w:color w:val="000000"/>
          <w:spacing w:val="0"/>
          <w:sz w:val="45"/>
        </w:rPr>
        <w:t>2.保障和改善民生应重点从哪些方面着手?</w:t>
      </w:r>
    </w:p>
    <w:p w14:paraId="48286CE3">
      <w:pPr>
        <w:pageBreakBefore w:val="0"/>
        <w:wordWrap w:val="0"/>
        <w:spacing w:before="0" w:after="0" w:line="740" w:lineRule="atLeast"/>
        <w:ind w:left="880" w:right="0"/>
        <w:jc w:val="both"/>
        <w:textAlignment w:val="baseline"/>
        <w:rPr>
          <w:sz w:val="45"/>
        </w:rPr>
      </w:pPr>
      <w:r>
        <w:rPr>
          <w:rFonts w:ascii="仿宋" w:hAnsi="仿宋" w:eastAsia="仿宋" w:cs="仿宋"/>
          <w:b w:val="0"/>
          <w:i w:val="0"/>
          <w:color w:val="000000"/>
          <w:spacing w:val="0"/>
          <w:sz w:val="45"/>
        </w:rPr>
        <w:t>3.为什么在推进社会治理现代化过程中要坚持共建共治共享?</w:t>
      </w:r>
    </w:p>
    <w:p w14:paraId="5828CF7C"/>
    <w:p w14:paraId="56205C16">
      <w:pPr>
        <w:sectPr>
          <w:headerReference r:id="rId489" w:type="default"/>
          <w:footerReference r:id="rId490" w:type="default"/>
          <w:pgSz w:w="16560" w:h="25520"/>
          <w:pgMar w:top="1580" w:right="1320" w:bottom="1580" w:left="1320" w:header="1280" w:footer="1280" w:gutter="0"/>
          <w:cols w:space="720" w:num="1"/>
        </w:sectPr>
      </w:pPr>
    </w:p>
    <w:p w14:paraId="4EBB66C5">
      <w:pPr>
        <w:pageBreakBefore w:val="0"/>
        <w:wordWrap w:val="0"/>
        <w:spacing w:before="1800" w:after="0" w:line="1020" w:lineRule="atLeast"/>
        <w:ind w:left="0" w:right="0"/>
        <w:jc w:val="center"/>
        <w:textAlignment w:val="baseline"/>
        <w:rPr>
          <w:sz w:val="77"/>
        </w:rPr>
      </w:pPr>
      <w:r>
        <w:rPr>
          <w:rFonts w:ascii="宋体" w:hAnsi="宋体" w:eastAsia="宋体" w:cs="宋体"/>
          <w:b w:val="0"/>
          <w:i w:val="0"/>
          <w:color w:val="000000"/>
          <w:spacing w:val="0"/>
          <w:sz w:val="77"/>
        </w:rPr>
        <w:t>第十二章建设社会主义生态文明</w:t>
      </w:r>
    </w:p>
    <w:p w14:paraId="0D762424">
      <w:pPr>
        <w:pageBreakBefore w:val="0"/>
        <w:wordWrap w:val="0"/>
        <w:spacing w:before="0" w:after="0" w:line="580" w:lineRule="exact"/>
        <w:ind w:left="0" w:right="0"/>
        <w:jc w:val="center"/>
        <w:textAlignment w:val="baseline"/>
        <w:rPr>
          <w:sz w:val="53"/>
        </w:rPr>
      </w:pPr>
    </w:p>
    <w:p w14:paraId="0A8F8B00">
      <w:pPr>
        <w:pageBreakBefore w:val="0"/>
        <w:wordWrap w:val="0"/>
        <w:spacing w:before="0" w:after="0" w:line="580" w:lineRule="exact"/>
        <w:ind w:left="0" w:right="0"/>
        <w:jc w:val="center"/>
        <w:textAlignment w:val="baseline"/>
        <w:rPr>
          <w:sz w:val="53"/>
        </w:rPr>
      </w:pPr>
    </w:p>
    <w:p w14:paraId="246EBF70">
      <w:pPr>
        <w:pageBreakBefore w:val="0"/>
        <w:wordWrap w:val="0"/>
        <w:spacing w:before="0" w:after="0" w:line="580" w:lineRule="exact"/>
        <w:ind w:left="0" w:right="0"/>
        <w:jc w:val="center"/>
        <w:textAlignment w:val="baseline"/>
        <w:rPr>
          <w:sz w:val="53"/>
        </w:rPr>
      </w:pPr>
    </w:p>
    <w:p w14:paraId="00290B7A">
      <w:pPr>
        <w:pageBreakBefore w:val="0"/>
        <w:wordWrap w:val="0"/>
        <w:spacing w:before="0" w:after="0" w:line="720" w:lineRule="atLeast"/>
        <w:ind w:left="980" w:right="0"/>
        <w:jc w:val="both"/>
        <w:textAlignment w:val="baseline"/>
        <w:rPr>
          <w:sz w:val="53"/>
        </w:rPr>
      </w:pPr>
      <w:r>
        <w:rPr>
          <w:rFonts w:ascii="黑体" w:hAnsi="黑体" w:eastAsia="黑体" w:cs="黑体"/>
          <w:b/>
          <w:i w:val="0"/>
          <w:color w:val="000000"/>
          <w:spacing w:val="0"/>
          <w:sz w:val="53"/>
        </w:rPr>
        <w:t>学习要点</w:t>
      </w:r>
    </w:p>
    <w:p w14:paraId="139D7CBF">
      <w:pPr>
        <w:pageBreakBefore w:val="0"/>
        <w:wordWrap w:val="0"/>
        <w:spacing w:before="0" w:after="0" w:line="580" w:lineRule="exact"/>
        <w:ind w:left="0" w:right="0"/>
        <w:jc w:val="both"/>
        <w:textAlignment w:val="baseline"/>
        <w:rPr>
          <w:sz w:val="53"/>
        </w:rPr>
      </w:pPr>
    </w:p>
    <w:p w14:paraId="3127303D">
      <w:pPr>
        <w:pageBreakBefore w:val="0"/>
        <w:wordWrap w:val="0"/>
        <w:spacing w:before="0" w:after="0" w:line="780" w:lineRule="atLeast"/>
        <w:ind w:left="980" w:right="0"/>
        <w:jc w:val="both"/>
        <w:textAlignment w:val="baseline"/>
        <w:rPr>
          <w:sz w:val="43"/>
        </w:rPr>
      </w:pPr>
      <w:r>
        <w:rPr>
          <w:rFonts w:ascii="宋体" w:hAnsi="宋体" w:eastAsia="宋体" w:cs="宋体"/>
          <w:b w:val="0"/>
          <w:i w:val="0"/>
          <w:color w:val="000000"/>
          <w:spacing w:val="0"/>
          <w:sz w:val="43"/>
        </w:rPr>
        <w:t>1.绿水青山就是金山银山的科学内涵</w:t>
      </w:r>
    </w:p>
    <w:p w14:paraId="7AD62C22">
      <w:pPr>
        <w:pageBreakBefore w:val="0"/>
        <w:wordWrap w:val="0"/>
        <w:spacing w:before="0" w:after="0" w:line="780" w:lineRule="atLeast"/>
        <w:ind w:left="980" w:right="0"/>
        <w:jc w:val="both"/>
        <w:textAlignment w:val="baseline"/>
        <w:rPr>
          <w:sz w:val="43"/>
        </w:rPr>
      </w:pPr>
      <w:r>
        <w:rPr>
          <w:rFonts w:ascii="宋体" w:hAnsi="宋体" w:eastAsia="宋体" w:cs="宋体"/>
          <w:b w:val="0"/>
          <w:i w:val="0"/>
          <w:color w:val="000000"/>
          <w:spacing w:val="0"/>
          <w:sz w:val="43"/>
        </w:rPr>
        <w:t>2.建设美丽中国的主要任务</w:t>
      </w:r>
    </w:p>
    <w:p w14:paraId="7E08BE33">
      <w:pPr>
        <w:pageBreakBefore w:val="0"/>
        <w:wordWrap w:val="0"/>
        <w:spacing w:before="0" w:after="0" w:line="780" w:lineRule="atLeast"/>
        <w:ind w:left="980" w:right="0"/>
        <w:jc w:val="both"/>
        <w:textAlignment w:val="baseline"/>
        <w:rPr>
          <w:sz w:val="43"/>
        </w:rPr>
      </w:pPr>
      <w:r>
        <w:rPr>
          <w:rFonts w:ascii="宋体" w:hAnsi="宋体" w:eastAsia="宋体" w:cs="宋体"/>
          <w:b w:val="0"/>
          <w:i w:val="0"/>
          <w:color w:val="000000"/>
          <w:spacing w:val="0"/>
          <w:sz w:val="43"/>
        </w:rPr>
        <w:t>3.全球环境治理的中国方案</w:t>
      </w:r>
    </w:p>
    <w:p w14:paraId="667FDE16">
      <w:pPr>
        <w:pageBreakBefore w:val="0"/>
        <w:wordWrap w:val="0"/>
        <w:spacing w:before="0" w:after="0" w:line="800" w:lineRule="exact"/>
        <w:ind w:left="0" w:right="0"/>
        <w:jc w:val="both"/>
        <w:textAlignment w:val="baseline"/>
        <w:rPr>
          <w:sz w:val="43"/>
        </w:rPr>
      </w:pPr>
    </w:p>
    <w:p w14:paraId="170D45DA">
      <w:pPr>
        <w:pageBreakBefore w:val="0"/>
        <w:wordWrap w:val="0"/>
        <w:spacing w:before="0" w:after="0" w:line="800" w:lineRule="exact"/>
        <w:ind w:left="0" w:right="0"/>
        <w:jc w:val="both"/>
        <w:textAlignment w:val="baseline"/>
        <w:rPr>
          <w:sz w:val="43"/>
        </w:rPr>
      </w:pPr>
    </w:p>
    <w:p w14:paraId="2F168144">
      <w:pPr>
        <w:pageBreakBefore w:val="0"/>
        <w:wordWrap w:val="0"/>
        <w:spacing w:before="0" w:after="0" w:line="780" w:lineRule="atLeast"/>
        <w:ind w:left="180" w:right="0" w:firstLine="800"/>
        <w:jc w:val="both"/>
        <w:textAlignment w:val="baseline"/>
        <w:rPr>
          <w:sz w:val="43"/>
        </w:rPr>
      </w:pPr>
      <w:r>
        <w:rPr>
          <w:rFonts w:ascii="宋体" w:hAnsi="宋体" w:eastAsia="宋体" w:cs="宋体"/>
          <w:b w:val="0"/>
          <w:i w:val="0"/>
          <w:color w:val="000000"/>
          <w:spacing w:val="0"/>
          <w:sz w:val="43"/>
        </w:rPr>
        <w:t>生态环境是人类生存最为基础的条件，生态文明建设是关系中华民族永续发展的根本大计。党的十八大以来，以习近平同志为核心的党中央把生态文明建设纳入中国特色社会主义事业总体布局，牢固树立和践行绿水青山就是金山银山的理念，以前所未有的力度抓生态文明建设，推动生态环境保护发生历史性、转折性、全局性变化。要深入贯彻习近平生态文明思想，全面推进美丽中国建设，以高品质生态环境支撑高质量发展，加快推进人与自然和谐共生的现代化，共谋全球生态文明建设之路。</w:t>
      </w:r>
    </w:p>
    <w:p w14:paraId="1CD1CB14">
      <w:pPr>
        <w:pageBreakBefore w:val="0"/>
        <w:wordWrap w:val="0"/>
        <w:spacing w:before="0" w:after="0" w:line="800" w:lineRule="exact"/>
        <w:ind w:left="0" w:right="0"/>
        <w:jc w:val="both"/>
        <w:textAlignment w:val="baseline"/>
        <w:rPr>
          <w:sz w:val="43"/>
        </w:rPr>
      </w:pPr>
    </w:p>
    <w:p w14:paraId="0D22719E">
      <w:pPr>
        <w:pageBreakBefore w:val="0"/>
        <w:wordWrap w:val="0"/>
        <w:spacing w:before="0" w:after="0" w:line="780" w:lineRule="atLeast"/>
        <w:ind w:left="1180" w:right="820" w:firstLine="940"/>
        <w:jc w:val="both"/>
        <w:textAlignment w:val="baseline"/>
        <w:rPr>
          <w:sz w:val="43"/>
        </w:rPr>
      </w:pPr>
      <w:r>
        <w:rPr>
          <w:rFonts w:ascii="宋体" w:hAnsi="宋体" w:eastAsia="宋体" w:cs="宋体"/>
          <w:b w:val="0"/>
          <w:i w:val="0"/>
          <w:color w:val="000000"/>
          <w:spacing w:val="0"/>
          <w:sz w:val="43"/>
        </w:rPr>
        <w:t>习近平生态文明思想的主要内容集中体现为“十个坚持”：坚持党对生态文明建设的全面领导；坚持生态兴则文明兴；坚持人与自然和谐共生；坚持绿水青山就是金山银山；坚持良好生态环境是最普惠的民生福祉；坚持绿色发展是发展观的深刻</w:t>
      </w:r>
    </w:p>
    <w:p w14:paraId="2474D46F"/>
    <w:p w14:paraId="08B91C6A">
      <w:pPr>
        <w:sectPr>
          <w:headerReference r:id="rId491" w:type="default"/>
          <w:footerReference r:id="rId492" w:type="default"/>
          <w:pgSz w:w="16560" w:h="25520"/>
          <w:pgMar w:top="2180" w:right="1220" w:bottom="2180" w:left="1220" w:header="1880" w:footer="1880" w:gutter="0"/>
          <w:cols w:space="720" w:num="1"/>
        </w:sectPr>
      </w:pPr>
    </w:p>
    <w:p w14:paraId="5FE4A91E">
      <w:pPr>
        <w:pageBreakBefore w:val="0"/>
        <w:tabs>
          <w:tab w:val="left" w:pos="2400"/>
        </w:tabs>
        <w:wordWrap w:val="0"/>
        <w:spacing w:before="0" w:after="0" w:line="420" w:lineRule="atLeast"/>
        <w:ind w:left="140" w:right="0"/>
        <w:jc w:val="both"/>
        <w:textAlignment w:val="baseline"/>
        <w:rPr>
          <w:sz w:val="31"/>
        </w:rPr>
      </w:pPr>
      <w:r>
        <w:rPr>
          <w:rFonts w:ascii="楷体" w:hAnsi="楷体" w:eastAsia="楷体" w:cs="楷体"/>
          <w:b w:val="0"/>
          <w:i w:val="0"/>
          <w:color w:val="000000"/>
          <w:spacing w:val="0"/>
          <w:sz w:val="31"/>
        </w:rPr>
        <w:t>242</w:t>
      </w:r>
      <w:r>
        <w:tab/>
      </w:r>
      <w:r>
        <w:rPr>
          <w:rFonts w:ascii="宋体" w:hAnsi="宋体" w:eastAsia="宋体" w:cs="宋体"/>
          <w:b w:val="0"/>
          <w:i w:val="0"/>
          <w:color w:val="000000"/>
          <w:spacing w:val="0"/>
          <w:sz w:val="31"/>
        </w:rPr>
        <w:t>第十二章建设社会主义生态文明</w:t>
      </w:r>
    </w:p>
    <w:p w14:paraId="14468BFF">
      <w:pPr>
        <w:pageBreakBefore w:val="0"/>
        <w:wordWrap w:val="0"/>
        <w:spacing w:before="0" w:after="0" w:line="800" w:lineRule="exact"/>
        <w:ind w:left="0" w:right="0"/>
        <w:jc w:val="both"/>
        <w:textAlignment w:val="baseline"/>
        <w:rPr>
          <w:sz w:val="42"/>
        </w:rPr>
      </w:pPr>
    </w:p>
    <w:p w14:paraId="2AA5D8F1">
      <w:pPr>
        <w:pageBreakBefore w:val="0"/>
        <w:wordWrap w:val="0"/>
        <w:spacing w:before="0" w:after="0" w:line="780" w:lineRule="atLeast"/>
        <w:ind w:left="980" w:right="880"/>
        <w:jc w:val="both"/>
        <w:textAlignment w:val="baseline"/>
        <w:rPr>
          <w:sz w:val="42"/>
        </w:rPr>
      </w:pPr>
      <w:r>
        <w:rPr>
          <w:rFonts w:ascii="宋体" w:hAnsi="宋体" w:eastAsia="宋体" w:cs="宋体"/>
          <w:b w:val="0"/>
          <w:i w:val="0"/>
          <w:color w:val="000000"/>
          <w:spacing w:val="0"/>
          <w:sz w:val="42"/>
        </w:rPr>
        <w:t>革命；坚持统筹山水林田湖草沙系统治理；坚持用最严格制度最严密法治保护生态环境；坚持把建设美丽中国转化为全体人民自觉行动；坚持共谋全球生态文明建设之路。</w:t>
      </w:r>
    </w:p>
    <w:p w14:paraId="095E840C">
      <w:pPr>
        <w:pageBreakBefore w:val="0"/>
        <w:wordWrap w:val="0"/>
        <w:spacing w:before="0" w:after="0" w:line="680" w:lineRule="exact"/>
        <w:ind w:left="0" w:right="0"/>
        <w:jc w:val="both"/>
        <w:textAlignment w:val="baseline"/>
        <w:rPr>
          <w:sz w:val="61"/>
        </w:rPr>
      </w:pPr>
    </w:p>
    <w:p w14:paraId="180271C4">
      <w:pPr>
        <w:pageBreakBefore w:val="0"/>
        <w:wordWrap w:val="0"/>
        <w:spacing w:before="0" w:after="0" w:line="680" w:lineRule="exact"/>
        <w:ind w:left="0" w:right="0"/>
        <w:jc w:val="both"/>
        <w:textAlignment w:val="baseline"/>
        <w:rPr>
          <w:sz w:val="61"/>
        </w:rPr>
      </w:pPr>
    </w:p>
    <w:p w14:paraId="401475E9">
      <w:pPr>
        <w:pageBreakBefore w:val="0"/>
        <w:wordWrap w:val="0"/>
        <w:spacing w:before="0" w:after="0" w:line="820" w:lineRule="atLeast"/>
        <w:ind w:left="0" w:right="0"/>
        <w:jc w:val="center"/>
        <w:textAlignment w:val="baseline"/>
        <w:rPr>
          <w:sz w:val="61"/>
        </w:rPr>
      </w:pPr>
      <w:r>
        <w:rPr>
          <w:rFonts w:ascii="宋体" w:hAnsi="宋体" w:eastAsia="宋体" w:cs="宋体"/>
          <w:b w:val="0"/>
          <w:i w:val="0"/>
          <w:color w:val="000000"/>
          <w:spacing w:val="0"/>
          <w:sz w:val="61"/>
        </w:rPr>
        <w:t>第一节坚持人与自然和谐共生</w:t>
      </w:r>
    </w:p>
    <w:p w14:paraId="505E3876">
      <w:pPr>
        <w:pageBreakBefore w:val="0"/>
        <w:wordWrap w:val="0"/>
        <w:spacing w:before="0" w:after="0" w:line="680" w:lineRule="exact"/>
        <w:ind w:left="0" w:right="0"/>
        <w:jc w:val="center"/>
        <w:textAlignment w:val="baseline"/>
        <w:rPr>
          <w:sz w:val="61"/>
        </w:rPr>
      </w:pPr>
    </w:p>
    <w:p w14:paraId="101AABA2">
      <w:pPr>
        <w:pageBreakBefore w:val="0"/>
        <w:wordWrap w:val="0"/>
        <w:spacing w:before="0" w:after="0" w:line="780" w:lineRule="atLeast"/>
        <w:ind w:left="60" w:right="0" w:firstLine="880"/>
        <w:jc w:val="both"/>
        <w:textAlignment w:val="baseline"/>
        <w:rPr>
          <w:sz w:val="42"/>
        </w:rPr>
      </w:pPr>
      <w:r>
        <w:rPr>
          <w:rFonts w:ascii="宋体" w:hAnsi="宋体" w:eastAsia="宋体" w:cs="宋体"/>
          <w:b w:val="0"/>
          <w:i w:val="0"/>
          <w:color w:val="000000"/>
          <w:spacing w:val="0"/>
          <w:sz w:val="42"/>
        </w:rPr>
        <w:t>大自然是人类赖以生存发展的基本条件，尊重自然、顺应自然、保护自然是全面建设社会主义现代化国家的内在要求。习近平指出，“要像保护眼睛一样保护生态环境，像对待生命一样对待生态环境”①。必须站在中华民族永续发展的高度，坚持绿水青山就是金山银山的理念，推进生态文明建设和生态环境保护，建设人与自然和谐共生的现代化。</w:t>
      </w:r>
    </w:p>
    <w:p w14:paraId="1C06A06C">
      <w:pPr>
        <w:pageBreakBefore w:val="0"/>
        <w:wordWrap w:val="0"/>
        <w:spacing w:before="0" w:after="0" w:line="800" w:lineRule="exact"/>
        <w:ind w:left="0" w:right="0"/>
        <w:jc w:val="both"/>
        <w:textAlignment w:val="baseline"/>
        <w:rPr>
          <w:sz w:val="42"/>
        </w:rPr>
      </w:pPr>
    </w:p>
    <w:p w14:paraId="5D869551">
      <w:pPr>
        <w:pageBreakBefore w:val="0"/>
        <w:wordWrap w:val="0"/>
        <w:spacing w:before="0" w:after="0" w:line="780" w:lineRule="atLeast"/>
        <w:ind w:left="940" w:right="0"/>
        <w:jc w:val="both"/>
        <w:textAlignment w:val="baseline"/>
        <w:rPr>
          <w:sz w:val="42"/>
        </w:rPr>
      </w:pPr>
      <w:r>
        <w:rPr>
          <w:rFonts w:ascii="宋体" w:hAnsi="宋体" w:eastAsia="宋体" w:cs="宋体"/>
          <w:b w:val="0"/>
          <w:i w:val="0"/>
          <w:color w:val="000000"/>
          <w:spacing w:val="0"/>
          <w:sz w:val="42"/>
        </w:rPr>
        <w:t>一、生态兴则文明兴</w:t>
      </w:r>
    </w:p>
    <w:p w14:paraId="6BC1EEB2">
      <w:pPr>
        <w:pageBreakBefore w:val="0"/>
        <w:wordWrap w:val="0"/>
        <w:spacing w:before="0" w:after="0" w:line="800" w:lineRule="exact"/>
        <w:ind w:left="0" w:right="0"/>
        <w:jc w:val="both"/>
        <w:textAlignment w:val="baseline"/>
        <w:rPr>
          <w:sz w:val="42"/>
        </w:rPr>
      </w:pPr>
    </w:p>
    <w:p w14:paraId="38504770">
      <w:pPr>
        <w:pageBreakBefore w:val="0"/>
        <w:wordWrap w:val="0"/>
        <w:spacing w:before="0" w:after="0" w:line="780" w:lineRule="atLeast"/>
        <w:ind w:left="60" w:right="40" w:firstLine="880"/>
        <w:jc w:val="both"/>
        <w:textAlignment w:val="baseline"/>
        <w:rPr>
          <w:sz w:val="42"/>
        </w:rPr>
      </w:pPr>
      <w:r>
        <w:rPr>
          <w:rFonts w:ascii="宋体" w:hAnsi="宋体" w:eastAsia="宋体" w:cs="宋体"/>
          <w:b w:val="0"/>
          <w:i w:val="0"/>
          <w:color w:val="000000"/>
          <w:spacing w:val="0"/>
          <w:sz w:val="42"/>
        </w:rPr>
        <w:t>自然是生命之母，人与自然是生命共同体。人来源于自然，依赖于自然，在同自然的互动中生产、生活与发展。当人类友好保护自然时，自然的回报是慷慨的；当人类粗暴掠夺自然时，自然的惩罚也是无情的。人类对大自然的伤害最终会伤及人类自身，这是无法抗拒的规律。保护自然就是保护人类，建设生态文明就是造福人类。</w:t>
      </w:r>
    </w:p>
    <w:p w14:paraId="5B216666">
      <w:pPr>
        <w:pageBreakBefore w:val="0"/>
        <w:wordWrap w:val="0"/>
        <w:spacing w:before="0" w:after="0" w:line="780" w:lineRule="atLeast"/>
        <w:ind w:left="0" w:right="60" w:firstLine="880"/>
        <w:jc w:val="both"/>
        <w:textAlignment w:val="baseline"/>
        <w:rPr>
          <w:sz w:val="42"/>
        </w:rPr>
      </w:pPr>
      <w:r>
        <w:rPr>
          <w:rFonts w:ascii="宋体" w:hAnsi="宋体" w:eastAsia="宋体" w:cs="宋体"/>
          <w:b w:val="0"/>
          <w:i w:val="0"/>
          <w:color w:val="000000"/>
          <w:spacing w:val="0"/>
          <w:sz w:val="42"/>
        </w:rPr>
        <w:t>生态环境变化直接影响文明的兴衰演替。习近平指出：“生态兴则文明兴，生态衰则文明衰。”②古代埃及、古代巴比伦、古代印度、古代中国四大文明古国均发源于森林茂密、水量丰沛、田野肥沃的地区，而生态环境衰退特别是严重的土地荒漠化则导致古代埃及、古代巴比伦衰落。</w:t>
      </w:r>
    </w:p>
    <w:p w14:paraId="6F858D23">
      <w:pPr>
        <w:pageBreakBefore w:val="0"/>
        <w:wordWrap w:val="0"/>
        <w:spacing w:before="0" w:after="0" w:line="780" w:lineRule="atLeast"/>
        <w:ind w:left="60" w:right="0"/>
        <w:jc w:val="both"/>
        <w:textAlignment w:val="baseline"/>
        <w:rPr>
          <w:sz w:val="42"/>
        </w:rPr>
      </w:pPr>
      <w:r>
        <w:rPr>
          <w:rFonts w:ascii="宋体" w:hAnsi="宋体" w:eastAsia="宋体" w:cs="宋体"/>
          <w:b w:val="0"/>
          <w:i w:val="0"/>
          <w:color w:val="000000"/>
          <w:spacing w:val="0"/>
          <w:sz w:val="42"/>
          <w:u w:val="single"/>
        </w:rPr>
        <w:t xml:space="preserve">              </w:t>
      </w:r>
    </w:p>
    <w:p w14:paraId="2D2BB6E6">
      <w:pPr>
        <w:pageBreakBefore w:val="0"/>
        <w:wordWrap w:val="0"/>
        <w:spacing w:before="0" w:after="0" w:line="780" w:lineRule="atLeast"/>
        <w:ind w:left="0" w:right="0"/>
        <w:jc w:val="both"/>
        <w:textAlignment w:val="baseline"/>
        <w:rPr>
          <w:sz w:val="42"/>
        </w:rPr>
      </w:pPr>
      <w:r>
        <w:rPr>
          <w:rFonts w:ascii="宋体" w:hAnsi="宋体" w:eastAsia="宋体" w:cs="宋体"/>
          <w:b w:val="0"/>
          <w:i w:val="0"/>
          <w:color w:val="000000"/>
          <w:spacing w:val="0"/>
          <w:sz w:val="42"/>
        </w:rPr>
        <w:t>①  《习近平著作选读》第二卷，人民出版社2023年版，第171页。</w:t>
      </w:r>
    </w:p>
    <w:p w14:paraId="36A2BC1D">
      <w:pPr>
        <w:pageBreakBefore w:val="0"/>
        <w:wordWrap w:val="0"/>
        <w:spacing w:before="0" w:after="0" w:line="780" w:lineRule="atLeast"/>
        <w:ind w:left="0" w:right="0"/>
        <w:jc w:val="both"/>
        <w:textAlignment w:val="baseline"/>
        <w:rPr>
          <w:sz w:val="42"/>
        </w:rPr>
      </w:pPr>
      <w:r>
        <w:rPr>
          <w:rFonts w:ascii="宋体" w:hAnsi="宋体" w:eastAsia="宋体" w:cs="宋体"/>
          <w:b w:val="0"/>
          <w:i w:val="0"/>
          <w:color w:val="000000"/>
          <w:spacing w:val="0"/>
          <w:sz w:val="42"/>
        </w:rPr>
        <w:t>②  《习近平谈治国理政》第三卷，外文出版社2020年版，第374页。</w:t>
      </w:r>
    </w:p>
    <w:p w14:paraId="3E2C660E"/>
    <w:p w14:paraId="3DCC5819">
      <w:pPr>
        <w:sectPr>
          <w:headerReference r:id="rId493" w:type="default"/>
          <w:footerReference r:id="rId494" w:type="default"/>
          <w:pgSz w:w="16560" w:h="25520"/>
          <w:pgMar w:top="1380" w:right="1280" w:bottom="1380" w:left="1280" w:header="1080" w:footer="1080" w:gutter="0"/>
          <w:cols w:space="720" w:num="1"/>
        </w:sectPr>
      </w:pPr>
    </w:p>
    <w:p w14:paraId="0557222C">
      <w:pPr>
        <w:pageBreakBefore w:val="0"/>
        <w:tabs>
          <w:tab w:val="left" w:pos="13220"/>
        </w:tabs>
        <w:wordWrap w:val="0"/>
        <w:spacing w:before="0" w:after="0" w:line="420" w:lineRule="atLeast"/>
        <w:ind w:left="7560" w:right="0"/>
        <w:jc w:val="both"/>
        <w:textAlignment w:val="baseline"/>
        <w:rPr>
          <w:sz w:val="31"/>
        </w:rPr>
      </w:pPr>
      <w:r>
        <w:rPr>
          <w:rFonts w:ascii="宋体" w:hAnsi="宋体" w:eastAsia="宋体" w:cs="宋体"/>
          <w:b w:val="0"/>
          <w:i w:val="0"/>
          <w:color w:val="000000"/>
          <w:spacing w:val="0"/>
          <w:sz w:val="31"/>
        </w:rPr>
        <w:t>第一节坚持人与自然和谐共生</w:t>
      </w:r>
      <w:r>
        <w:tab/>
      </w:r>
      <w:r>
        <w:rPr>
          <w:rFonts w:ascii="楷体" w:hAnsi="楷体" w:eastAsia="楷体" w:cs="楷体"/>
          <w:b w:val="0"/>
          <w:i w:val="0"/>
          <w:color w:val="000000"/>
          <w:spacing w:val="0"/>
          <w:sz w:val="31"/>
        </w:rPr>
        <w:t>243</w:t>
      </w:r>
    </w:p>
    <w:p w14:paraId="6EC32597">
      <w:pPr>
        <w:pageBreakBefore w:val="0"/>
        <w:wordWrap w:val="0"/>
        <w:spacing w:before="520" w:after="0" w:line="800" w:lineRule="atLeast"/>
        <w:ind w:left="100" w:right="140"/>
        <w:jc w:val="both"/>
        <w:textAlignment w:val="baseline"/>
        <w:rPr>
          <w:sz w:val="43"/>
        </w:rPr>
      </w:pPr>
      <w:r>
        <w:rPr>
          <w:rFonts w:ascii="宋体" w:hAnsi="宋体" w:eastAsia="宋体" w:cs="宋体"/>
          <w:b w:val="0"/>
          <w:i w:val="0"/>
          <w:color w:val="000000"/>
          <w:spacing w:val="0"/>
          <w:sz w:val="43"/>
        </w:rPr>
        <w:t>恩格斯在《自然辩证法》中写道，“美索不达米亚、希腊、小亚细亚以及其他各地的居民，为了得到耕地，毁灭了森林，但是他们做梦也想不到，这些地方今天竟因此而成为不毛之地”①。我国古代一些地区也有过惨痛教训。河西走廊、黄土高原都曾经水丰草茂，由于毁林开荒、乱砍滥伐，致使生态环境遭到严重破坏，加剧了经济衰落。唐代中叶以来我国经济中心逐步向东、向南转移，很大程度上同西部地区生态环境变迁有关。历史表明，人类文明的发展离不开良好生态环境这个根本基础。</w:t>
      </w:r>
    </w:p>
    <w:p w14:paraId="497D075C">
      <w:pPr>
        <w:pageBreakBefore w:val="0"/>
        <w:wordWrap w:val="0"/>
        <w:spacing w:before="0" w:after="0" w:line="800" w:lineRule="atLeast"/>
        <w:ind w:left="100" w:right="60" w:firstLine="840"/>
        <w:jc w:val="both"/>
        <w:textAlignment w:val="baseline"/>
        <w:rPr>
          <w:sz w:val="43"/>
        </w:rPr>
      </w:pPr>
      <w:r>
        <w:rPr>
          <w:rFonts w:ascii="宋体" w:hAnsi="宋体" w:eastAsia="宋体" w:cs="宋体"/>
          <w:b w:val="0"/>
          <w:i w:val="0"/>
          <w:color w:val="000000"/>
          <w:spacing w:val="0"/>
          <w:sz w:val="43"/>
        </w:rPr>
        <w:t>生态文明是人类文明发展的历史趋势。自人类社会诞生以来，伴随着人类认识自然、改造自然能力的不断增强，人类经历了原始文明、农业文明、工业文明，人与自然的关系也经历了相应的变化。在工业文明时代，科学技术的进步使得自然界不再具有以往的神秘和威力，传统工业化迅猛发展，在创造巨大物质财富的同时也加速了对自然资源的攫取，打破了地球生态系统原有的循环和平衡，造成人与自然关系紧张。生态文明是工业文明发展到一定阶段的产物，是人类社会进步的重大成果。生态文明强调协调人与自然关系，要求解决好工业文明带来的矛盾，把人类活动限制在生态环境能够承受的限度内，顺应了人与自然和谐发展的新要求，昭示着人类文明发展的未来。</w:t>
      </w:r>
    </w:p>
    <w:p w14:paraId="7AF520A0">
      <w:pPr>
        <w:pageBreakBefore w:val="0"/>
        <w:wordWrap w:val="0"/>
        <w:spacing w:before="0" w:after="0" w:line="800" w:lineRule="atLeast"/>
        <w:ind w:left="100" w:right="0" w:firstLine="900"/>
        <w:jc w:val="both"/>
        <w:textAlignment w:val="baseline"/>
        <w:rPr>
          <w:sz w:val="43"/>
        </w:rPr>
      </w:pPr>
      <w:r>
        <w:rPr>
          <w:rFonts w:ascii="宋体" w:hAnsi="宋体" w:eastAsia="宋体" w:cs="宋体"/>
          <w:b w:val="0"/>
          <w:i w:val="0"/>
          <w:color w:val="000000"/>
          <w:spacing w:val="0"/>
          <w:sz w:val="43"/>
        </w:rPr>
        <w:t>中华民族向来尊重自然、热爱自然，绵延5000多年的中华文明孕育着丰富的生态文化。“天地与我并生，而万物与我为一”的“天人合一”思想是中华文明的鲜明特色和独特标识，代表着我们祖先对处理人与自然关系的重要认识。改革开放以来，我国经济发展取得巨大成就，也积累了大量生态环境问题。我国环境容量有限，生态系统脆弱，资源环境约束趋紧、生态系统退化等问题越来越突出，特别是各类环境污染、生态破坏呈高发态势。如果不抓紧扭转生态环境恶化趋势，必将付出极其沉重的代价。必须清醒认识保护生态环境、治理环境污染的紧迫性和艰</w:t>
      </w:r>
    </w:p>
    <w:p w14:paraId="49A79F4F">
      <w:pPr>
        <w:pageBreakBefore w:val="0"/>
        <w:wordWrap w:val="0"/>
        <w:spacing w:before="0" w:after="0" w:line="800" w:lineRule="atLeast"/>
        <w:ind w:left="240" w:right="0"/>
        <w:jc w:val="both"/>
        <w:textAlignment w:val="baseline"/>
        <w:rPr>
          <w:sz w:val="43"/>
        </w:rPr>
      </w:pPr>
      <w:r>
        <w:rPr>
          <w:rFonts w:ascii="宋体" w:hAnsi="宋体" w:eastAsia="宋体" w:cs="宋体"/>
          <w:b w:val="0"/>
          <w:i w:val="0"/>
          <w:color w:val="000000"/>
          <w:spacing w:val="0"/>
          <w:sz w:val="43"/>
          <w:u w:val="single"/>
        </w:rPr>
        <w:t xml:space="preserve">             </w:t>
      </w:r>
    </w:p>
    <w:p w14:paraId="4197F70E">
      <w:pPr>
        <w:pageBreakBefore w:val="0"/>
        <w:wordWrap w:val="0"/>
        <w:spacing w:before="0" w:after="0" w:line="560" w:lineRule="atLeast"/>
        <w:ind w:left="100" w:right="0"/>
        <w:jc w:val="both"/>
        <w:textAlignment w:val="baseline"/>
        <w:rPr>
          <w:sz w:val="39"/>
        </w:rPr>
      </w:pPr>
      <w:r>
        <w:rPr>
          <w:rFonts w:ascii="楷体" w:hAnsi="楷体" w:eastAsia="楷体" w:cs="楷体"/>
          <w:b w:val="0"/>
          <w:i w:val="0"/>
          <w:color w:val="000000"/>
          <w:spacing w:val="0"/>
          <w:sz w:val="39"/>
        </w:rPr>
        <w:t>①  《马克思恩格斯选集》第三卷，人民出版社2012年版，第998页。</w:t>
      </w:r>
    </w:p>
    <w:p w14:paraId="5FD4E396"/>
    <w:p w14:paraId="1F57B2CD">
      <w:pPr>
        <w:sectPr>
          <w:headerReference r:id="rId495" w:type="default"/>
          <w:footerReference r:id="rId496" w:type="default"/>
          <w:pgSz w:w="16560" w:h="25520"/>
          <w:pgMar w:top="1380" w:right="1260" w:bottom="1380" w:left="1260" w:header="1080" w:footer="1080" w:gutter="0"/>
          <w:cols w:space="720" w:num="1"/>
        </w:sectPr>
      </w:pPr>
    </w:p>
    <w:p w14:paraId="5E5B8C37">
      <w:pPr>
        <w:pageBreakBefore w:val="0"/>
        <w:tabs>
          <w:tab w:val="left" w:pos="2380"/>
        </w:tabs>
        <w:wordWrap w:val="0"/>
        <w:spacing w:before="0" w:after="0" w:line="420" w:lineRule="atLeast"/>
        <w:ind w:left="120" w:right="0"/>
        <w:jc w:val="both"/>
        <w:textAlignment w:val="baseline"/>
        <w:rPr>
          <w:sz w:val="31"/>
        </w:rPr>
      </w:pPr>
      <w:r>
        <w:rPr>
          <w:rFonts w:ascii="楷体" w:hAnsi="楷体" w:eastAsia="楷体" w:cs="楷体"/>
          <w:b w:val="0"/>
          <w:i w:val="0"/>
          <w:color w:val="000000"/>
          <w:spacing w:val="0"/>
          <w:sz w:val="31"/>
        </w:rPr>
        <w:t>244</w:t>
      </w:r>
      <w:r>
        <w:tab/>
      </w:r>
      <w:r>
        <w:rPr>
          <w:rFonts w:ascii="宋体" w:hAnsi="宋体" w:eastAsia="宋体" w:cs="宋体"/>
          <w:b w:val="0"/>
          <w:i w:val="0"/>
          <w:color w:val="000000"/>
          <w:spacing w:val="0"/>
          <w:sz w:val="31"/>
        </w:rPr>
        <w:t>第十二章建设社会主义生态文明</w:t>
      </w:r>
    </w:p>
    <w:p w14:paraId="3C3CD166">
      <w:pPr>
        <w:pageBreakBefore w:val="0"/>
        <w:wordWrap w:val="0"/>
        <w:spacing w:before="520" w:after="0" w:line="760" w:lineRule="atLeast"/>
        <w:ind w:left="80" w:right="0" w:firstLine="40"/>
        <w:jc w:val="both"/>
        <w:textAlignment w:val="baseline"/>
        <w:rPr>
          <w:sz w:val="43"/>
        </w:rPr>
      </w:pPr>
      <w:r>
        <w:rPr>
          <w:rFonts w:ascii="宋体" w:hAnsi="宋体" w:eastAsia="宋体" w:cs="宋体"/>
          <w:b w:val="0"/>
          <w:i w:val="0"/>
          <w:color w:val="000000"/>
          <w:spacing w:val="0"/>
          <w:sz w:val="43"/>
        </w:rPr>
        <w:t>巨性，以为子孙万代计、为长远发展谋的态度和责任，积极有效应对各种风险挑战，真正下决心把环境污染治理好、把生态环境建设好，守牢美丽中国建设安全底线，坚定不移走生产发展、生活富裕、生态良好的文明发展道路。</w:t>
      </w:r>
    </w:p>
    <w:p w14:paraId="30C2A342">
      <w:pPr>
        <w:pageBreakBefore w:val="0"/>
        <w:wordWrap w:val="0"/>
        <w:spacing w:before="0" w:after="0" w:line="780" w:lineRule="exact"/>
        <w:ind w:left="0" w:right="0"/>
        <w:jc w:val="both"/>
        <w:textAlignment w:val="baseline"/>
        <w:rPr>
          <w:sz w:val="43"/>
        </w:rPr>
      </w:pPr>
    </w:p>
    <w:p w14:paraId="0893D03F">
      <w:pPr>
        <w:pageBreakBefore w:val="0"/>
        <w:wordWrap w:val="0"/>
        <w:spacing w:before="0" w:after="0" w:line="760" w:lineRule="atLeast"/>
        <w:ind w:left="960" w:right="0"/>
        <w:jc w:val="both"/>
        <w:textAlignment w:val="baseline"/>
        <w:rPr>
          <w:sz w:val="43"/>
        </w:rPr>
      </w:pPr>
      <w:r>
        <w:rPr>
          <w:rFonts w:ascii="宋体" w:hAnsi="宋体" w:eastAsia="宋体" w:cs="宋体"/>
          <w:b w:val="0"/>
          <w:i w:val="0"/>
          <w:color w:val="000000"/>
          <w:spacing w:val="0"/>
          <w:sz w:val="43"/>
        </w:rPr>
        <w:t>二、绿水青山就是金山银山</w:t>
      </w:r>
    </w:p>
    <w:p w14:paraId="276C02F8">
      <w:pPr>
        <w:pageBreakBefore w:val="0"/>
        <w:wordWrap w:val="0"/>
        <w:spacing w:before="0" w:after="0" w:line="780" w:lineRule="exact"/>
        <w:ind w:left="0" w:right="0"/>
        <w:jc w:val="both"/>
        <w:textAlignment w:val="baseline"/>
        <w:rPr>
          <w:sz w:val="43"/>
        </w:rPr>
      </w:pPr>
    </w:p>
    <w:p w14:paraId="2B65DA14">
      <w:pPr>
        <w:pageBreakBefore w:val="0"/>
        <w:wordWrap w:val="0"/>
        <w:spacing w:before="0" w:after="0" w:line="760" w:lineRule="atLeast"/>
        <w:ind w:left="40" w:right="40" w:firstLine="920"/>
        <w:jc w:val="both"/>
        <w:textAlignment w:val="baseline"/>
        <w:rPr>
          <w:sz w:val="43"/>
        </w:rPr>
      </w:pPr>
      <w:r>
        <w:rPr>
          <w:rFonts w:ascii="宋体" w:hAnsi="宋体" w:eastAsia="宋体" w:cs="宋体"/>
          <w:b w:val="0"/>
          <w:i w:val="0"/>
          <w:color w:val="000000"/>
          <w:spacing w:val="0"/>
          <w:sz w:val="43"/>
        </w:rPr>
        <w:t>生态环境问题归根到底是经济发展方式和生活方式问题。绿水青山就是金山银山，这是重要的发展理念，也是推进现代化建设的重大原则。这一理念，阐明了经济发展与生态环境保护之间的关系，揭示了保护生态环境就是保护生产力、改善生态环境就是发展生产力的道理，指明了实现发展和保护协同共生的新路径。</w:t>
      </w:r>
    </w:p>
    <w:p w14:paraId="43D59077">
      <w:pPr>
        <w:pageBreakBefore w:val="0"/>
        <w:wordWrap w:val="0"/>
        <w:spacing w:before="0" w:after="0" w:line="760" w:lineRule="atLeast"/>
        <w:ind w:left="0" w:right="60" w:firstLine="960"/>
        <w:jc w:val="both"/>
        <w:textAlignment w:val="baseline"/>
        <w:rPr>
          <w:sz w:val="43"/>
        </w:rPr>
      </w:pPr>
      <w:r>
        <w:rPr>
          <w:rFonts w:ascii="宋体" w:hAnsi="宋体" w:eastAsia="宋体" w:cs="宋体"/>
          <w:b w:val="0"/>
          <w:i w:val="0"/>
          <w:color w:val="000000"/>
          <w:spacing w:val="0"/>
          <w:sz w:val="43"/>
        </w:rPr>
        <w:t>表面上看，生态环境保护和经济发展是矛盾对立的关系，是鱼和熊掌不可兼得的两难选择。但从根本上讲，二者是辩证统一、相辅相成的关系。发展经济不能对资源和生态环境竭泽而渔，生态环境保护也不是舍弃经济发展而缘木求鱼，而是要坚持在发展中保护、在保护中发展。习近平指出：“我们既要绿水青山，也要金山银山。宁要绿水青山，不要金山银山，而且绿水青山就是金山银山。”①实践证明，经济发展不能以破坏生态为代价，不能把生态环境保护和经济发展割裂开来，更不能对立起来。发展是硬道理，但绝不能不考虑或者很少考虑环境的承载能力，绝不能一味索取资源。</w:t>
      </w:r>
    </w:p>
    <w:p w14:paraId="5E9ECCC4">
      <w:pPr>
        <w:pageBreakBefore w:val="0"/>
        <w:wordWrap w:val="0"/>
        <w:spacing w:before="0" w:after="0" w:line="760" w:lineRule="atLeast"/>
        <w:ind w:left="0" w:right="80" w:firstLine="920"/>
        <w:jc w:val="both"/>
        <w:textAlignment w:val="baseline"/>
        <w:rPr>
          <w:sz w:val="43"/>
        </w:rPr>
      </w:pPr>
      <w:r>
        <w:rPr>
          <w:rFonts w:ascii="宋体" w:hAnsi="宋体" w:eastAsia="宋体" w:cs="宋体"/>
          <w:b w:val="0"/>
          <w:i w:val="0"/>
          <w:color w:val="000000"/>
          <w:spacing w:val="0"/>
          <w:sz w:val="43"/>
        </w:rPr>
        <w:t>绿水青山既是自然财富、生态财富，又是社会财富、经济财富。“草木植成，国之富也。”巍巍高山、茫茫草原、茂密森林、碧海蓝天、洁净沙滩、湖泊湿地、冰天雪地等都是大自然的慷慨馈赠，也是人类永续发展的最大本钱。绿水青山可带来金山银山，但金山银山却买不到绿水青</w:t>
      </w:r>
    </w:p>
    <w:p w14:paraId="62EE47FE">
      <w:pPr>
        <w:pageBreakBefore w:val="0"/>
        <w:wordWrap w:val="0"/>
        <w:spacing w:before="0" w:after="0" w:line="76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02A20194">
      <w:pPr>
        <w:pageBreakBefore w:val="0"/>
        <w:wordWrap w:val="0"/>
        <w:spacing w:before="0" w:after="0" w:line="640" w:lineRule="atLeast"/>
        <w:ind w:left="880" w:right="100" w:hanging="880"/>
        <w:jc w:val="both"/>
        <w:textAlignment w:val="baseline"/>
        <w:rPr>
          <w:sz w:val="47"/>
        </w:rPr>
      </w:pPr>
      <w:r>
        <w:rPr>
          <w:rFonts w:ascii="楷体" w:hAnsi="楷体" w:eastAsia="楷体" w:cs="楷体"/>
          <w:b w:val="0"/>
          <w:i w:val="0"/>
          <w:color w:val="000000"/>
          <w:spacing w:val="0"/>
          <w:sz w:val="47"/>
        </w:rPr>
        <w:t>①  《习近平关于社会主义生态文明建设论述摘编》，中央文献出版社2017年版，第21页。</w:t>
      </w:r>
    </w:p>
    <w:p w14:paraId="312D8F0A"/>
    <w:p w14:paraId="388A4F85">
      <w:pPr>
        <w:sectPr>
          <w:headerReference r:id="rId497" w:type="default"/>
          <w:footerReference r:id="rId498" w:type="default"/>
          <w:pgSz w:w="16560" w:h="25520"/>
          <w:pgMar w:top="1420" w:right="1280" w:bottom="1420" w:left="1280" w:header="1120" w:footer="1120" w:gutter="0"/>
          <w:cols w:space="720" w:num="1"/>
        </w:sectPr>
      </w:pPr>
    </w:p>
    <w:p w14:paraId="5178C520">
      <w:pPr>
        <w:pageBreakBefore w:val="0"/>
        <w:tabs>
          <w:tab w:val="left" w:pos="13300"/>
        </w:tabs>
        <w:wordWrap w:val="0"/>
        <w:spacing w:before="0" w:after="0" w:line="420" w:lineRule="atLeast"/>
        <w:ind w:left="7640" w:right="0"/>
        <w:jc w:val="both"/>
        <w:textAlignment w:val="baseline"/>
        <w:rPr>
          <w:sz w:val="31"/>
        </w:rPr>
      </w:pPr>
      <w:r>
        <w:rPr>
          <w:rFonts w:ascii="宋体" w:hAnsi="宋体" w:eastAsia="宋体" w:cs="宋体"/>
          <w:b w:val="0"/>
          <w:i w:val="0"/>
          <w:color w:val="000000"/>
          <w:spacing w:val="0"/>
          <w:sz w:val="31"/>
        </w:rPr>
        <w:t>第一节坚持人与自然和谐共生</w:t>
      </w:r>
      <w:r>
        <w:tab/>
      </w:r>
      <w:r>
        <w:rPr>
          <w:rFonts w:ascii="楷体" w:hAnsi="楷体" w:eastAsia="楷体" w:cs="楷体"/>
          <w:b w:val="0"/>
          <w:i w:val="0"/>
          <w:color w:val="000000"/>
          <w:spacing w:val="0"/>
          <w:sz w:val="31"/>
        </w:rPr>
        <w:t>245</w:t>
      </w:r>
    </w:p>
    <w:p w14:paraId="38320498">
      <w:pPr>
        <w:pageBreakBefore w:val="0"/>
        <w:wordWrap w:val="0"/>
        <w:spacing w:before="0" w:after="0" w:line="360" w:lineRule="exact"/>
        <w:ind w:left="0" w:right="0"/>
        <w:jc w:val="both"/>
        <w:textAlignment w:val="baseline"/>
        <w:rPr>
          <w:sz w:val="31"/>
        </w:rPr>
      </w:pPr>
    </w:p>
    <w:p w14:paraId="78FB1297">
      <w:pPr>
        <w:pageBreakBefore w:val="0"/>
        <w:wordWrap w:val="0"/>
        <w:spacing w:before="0" w:after="0" w:line="800" w:lineRule="atLeast"/>
        <w:ind w:left="120" w:right="60"/>
        <w:jc w:val="both"/>
        <w:textAlignment w:val="baseline"/>
        <w:rPr>
          <w:sz w:val="43"/>
        </w:rPr>
      </w:pPr>
      <w:r>
        <w:rPr>
          <w:rFonts w:ascii="宋体" w:hAnsi="宋体" w:eastAsia="宋体" w:cs="宋体"/>
          <w:b w:val="0"/>
          <w:i w:val="0"/>
          <w:color w:val="000000"/>
          <w:spacing w:val="0"/>
          <w:sz w:val="43"/>
        </w:rPr>
        <w:t>山。山峦层林尽染，平原蓝绿交融，城乡鸟语花香，这样的自然美景带给人们美的享受，这种生态优势是金子换不来的。绿水青山还是人民群众健康的重要保障，是人民群众的共有财富。挣到了钱，但空气、饮用水都不合格，哪有什么幸福可言。坚持生态优先、绿色发展，把生态环境优势转化为生态农业、生态工业、生态旅游等生态经济优势，绿水青山就变成了金山银山。</w:t>
      </w:r>
    </w:p>
    <w:p w14:paraId="03FD090A">
      <w:pPr>
        <w:pageBreakBefore w:val="0"/>
        <w:wordWrap w:val="0"/>
        <w:spacing w:before="0" w:after="0" w:line="800" w:lineRule="atLeast"/>
        <w:ind w:left="120" w:right="0" w:firstLine="860"/>
        <w:jc w:val="both"/>
        <w:textAlignment w:val="baseline"/>
        <w:rPr>
          <w:sz w:val="43"/>
        </w:rPr>
      </w:pPr>
      <w:r>
        <w:rPr>
          <w:rFonts w:ascii="宋体" w:hAnsi="宋体" w:eastAsia="宋体" w:cs="宋体"/>
          <w:b w:val="0"/>
          <w:i w:val="0"/>
          <w:color w:val="000000"/>
          <w:spacing w:val="0"/>
          <w:sz w:val="43"/>
        </w:rPr>
        <w:t>处理好绿水青山和金山银山的关系，关键在人，关键在思路。让绿水青山充分发挥经济社会效益，不是要把它破坏了，而是要把它保护得更好。新时代，我国经济已由高速增长阶段转向高质量发展阶段，生态环境的支撑作用越来越明显。必须要处理好高质量发展和高水平保护的关系，通过高水平环境保护，不断塑造发展的新动能、新优势，着力构建绿色低碳循环经济体系，有效降低发展的资源环境代价，持续增强发展的潜力和后劲。生态环境保护不好，最终将葬送经济发展前景。我们强调不简单以国内生产总值增长率论英雄，不是不要发展了，而是要扭转只要经济增长不顾其他各项事业发展的思路，扭转为了经济增长数字不顾一切、不计后果、最后得不偿失的做法。不能因为经济发展遇到一点困难，就开始动铺摊子上项目、以牺牲环境换取经济增长的念头，甚至想方设法突破生态保护红线。保护生态，生态就会回馈你。坚持正确的发展理念，产业和生态完全可以相得益彰、和平共处，实现经济效益、社会效益、生态效益同步提升。</w:t>
      </w:r>
    </w:p>
    <w:p w14:paraId="1371E5EB">
      <w:pPr>
        <w:pageBreakBefore w:val="0"/>
        <w:wordWrap w:val="0"/>
        <w:spacing w:before="0" w:after="0" w:line="820" w:lineRule="exact"/>
        <w:ind w:left="0" w:right="0"/>
        <w:jc w:val="both"/>
        <w:textAlignment w:val="baseline"/>
        <w:rPr>
          <w:sz w:val="43"/>
        </w:rPr>
      </w:pPr>
    </w:p>
    <w:p w14:paraId="43FD4251">
      <w:pPr>
        <w:pageBreakBefore w:val="0"/>
        <w:wordWrap w:val="0"/>
        <w:spacing w:before="0" w:after="0" w:line="800" w:lineRule="atLeast"/>
        <w:ind w:left="1140" w:right="880" w:firstLine="860"/>
        <w:jc w:val="both"/>
        <w:textAlignment w:val="baseline"/>
        <w:rPr>
          <w:sz w:val="43"/>
        </w:rPr>
      </w:pPr>
      <w:r>
        <w:rPr>
          <w:rFonts w:ascii="宋体" w:hAnsi="宋体" w:eastAsia="宋体" w:cs="宋体"/>
          <w:b w:val="0"/>
          <w:i w:val="0"/>
          <w:color w:val="000000"/>
          <w:spacing w:val="0"/>
          <w:sz w:val="43"/>
        </w:rPr>
        <w:t>无论是黄河长江“母亲河”，还是碧波荡漾的青海湖、透迤磅礴的雅鲁藏布江；无论是南水北调的世纪工程，还是塞罕坝林场的“绿色地图”；无论是云南大象北上南归，还是藏羚羊繁衍迁徙……这些都昭示着，人不负青山，青山定不负人。</w:t>
      </w:r>
      <w:r>
        <w:drawing>
          <wp:anchor distT="0" distB="0" distL="0" distR="0" simplePos="0" relativeHeight="251659264" behindDoc="1" locked="0" layoutInCell="1" allowOverlap="1">
            <wp:simplePos x="0" y="0"/>
            <wp:positionH relativeFrom="page">
              <wp:posOffset>787400</wp:posOffset>
            </wp:positionH>
            <wp:positionV relativeFrom="paragraph">
              <wp:posOffset>-393700</wp:posOffset>
            </wp:positionV>
            <wp:extent cx="533400" cy="533400"/>
            <wp:effectExtent l="0" t="0" r="0" b="0"/>
            <wp:wrapNone/>
            <wp:docPr id="85" name="Drawing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Drawing 85"/>
                    <pic:cNvPicPr>
                      <a:picLocks noChangeAspect="1"/>
                    </pic:cNvPicPr>
                  </pic:nvPicPr>
                  <pic:blipFill>
                    <a:blip r:embed="rId770"/>
                    <a:stretch>
                      <a:fillRect/>
                    </a:stretch>
                  </pic:blipFill>
                  <pic:spPr>
                    <a:xfrm>
                      <a:off x="0" y="0"/>
                      <a:ext cx="533400" cy="533400"/>
                    </a:xfrm>
                    <a:prstGeom prst="rect">
                      <a:avLst/>
                    </a:prstGeom>
                  </pic:spPr>
                </pic:pic>
              </a:graphicData>
            </a:graphic>
          </wp:anchor>
        </w:drawing>
      </w:r>
    </w:p>
    <w:p w14:paraId="0DABC1CE">
      <w:pPr>
        <w:pageBreakBefore w:val="0"/>
        <w:wordWrap w:val="0"/>
        <w:spacing w:before="0" w:after="0" w:line="800" w:lineRule="atLeast"/>
        <w:ind w:left="0" w:right="840"/>
        <w:jc w:val="right"/>
        <w:textAlignment w:val="baseline"/>
        <w:rPr>
          <w:sz w:val="43"/>
        </w:rPr>
      </w:pPr>
      <w:r>
        <w:rPr>
          <w:rFonts w:ascii="宋体" w:hAnsi="宋体" w:eastAsia="宋体" w:cs="宋体"/>
          <w:b w:val="0"/>
          <w:i w:val="0"/>
          <w:color w:val="000000"/>
          <w:spacing w:val="0"/>
          <w:sz w:val="43"/>
        </w:rPr>
        <w:t>——习近平二○二二年新年贺词(2021年12月31日)</w:t>
      </w:r>
    </w:p>
    <w:p w14:paraId="2CFC82BA"/>
    <w:p w14:paraId="725A840A">
      <w:pPr>
        <w:sectPr>
          <w:headerReference r:id="rId499" w:type="default"/>
          <w:footerReference r:id="rId500" w:type="default"/>
          <w:pgSz w:w="16560" w:h="25520"/>
          <w:pgMar w:top="1620" w:right="1240" w:bottom="1620" w:left="1240" w:header="1320" w:footer="1320" w:gutter="0"/>
          <w:cols w:space="720" w:num="1"/>
        </w:sectPr>
      </w:pPr>
    </w:p>
    <w:p w14:paraId="72CF702B">
      <w:pPr>
        <w:pageBreakBefore w:val="0"/>
        <w:tabs>
          <w:tab w:val="left" w:pos="2380"/>
        </w:tabs>
        <w:wordWrap w:val="0"/>
        <w:spacing w:before="0" w:after="0" w:line="420" w:lineRule="atLeast"/>
        <w:ind w:left="100" w:right="0"/>
        <w:jc w:val="both"/>
        <w:textAlignment w:val="baseline"/>
        <w:rPr>
          <w:sz w:val="31"/>
        </w:rPr>
      </w:pPr>
      <w:r>
        <w:rPr>
          <w:rFonts w:ascii="楷体" w:hAnsi="楷体" w:eastAsia="楷体" w:cs="楷体"/>
          <w:b w:val="0"/>
          <w:i w:val="0"/>
          <w:color w:val="000000"/>
          <w:spacing w:val="0"/>
          <w:sz w:val="31"/>
        </w:rPr>
        <w:t>246</w:t>
      </w:r>
      <w:r>
        <w:tab/>
      </w:r>
      <w:r>
        <w:rPr>
          <w:rFonts w:ascii="宋体" w:hAnsi="宋体" w:eastAsia="宋体" w:cs="宋体"/>
          <w:b w:val="0"/>
          <w:i w:val="0"/>
          <w:color w:val="000000"/>
          <w:spacing w:val="0"/>
          <w:sz w:val="31"/>
        </w:rPr>
        <w:t>第十二章建设社会主义生态文明</w:t>
      </w:r>
    </w:p>
    <w:p w14:paraId="15AF856F">
      <w:pPr>
        <w:pageBreakBefore w:val="0"/>
        <w:wordWrap w:val="0"/>
        <w:spacing w:before="0" w:after="0" w:line="620" w:lineRule="exact"/>
        <w:ind w:left="0" w:right="0"/>
        <w:jc w:val="both"/>
        <w:textAlignment w:val="baseline"/>
        <w:rPr>
          <w:sz w:val="44"/>
        </w:rPr>
      </w:pPr>
    </w:p>
    <w:p w14:paraId="20363D24">
      <w:pPr>
        <w:pageBreakBefore w:val="0"/>
        <w:wordWrap w:val="0"/>
        <w:spacing w:before="0" w:after="0" w:line="600" w:lineRule="atLeast"/>
        <w:ind w:left="960" w:right="0"/>
        <w:jc w:val="both"/>
        <w:textAlignment w:val="baseline"/>
        <w:rPr>
          <w:sz w:val="44"/>
        </w:rPr>
      </w:pPr>
      <w:r>
        <w:rPr>
          <w:rFonts w:ascii="宋体" w:hAnsi="宋体" w:eastAsia="宋体" w:cs="宋体"/>
          <w:b w:val="0"/>
          <w:i w:val="0"/>
          <w:color w:val="000000"/>
          <w:spacing w:val="0"/>
          <w:sz w:val="44"/>
        </w:rPr>
        <w:t>三、把生态文明建设摆在全局工作的突出位置</w:t>
      </w:r>
    </w:p>
    <w:p w14:paraId="504C8F21">
      <w:pPr>
        <w:pageBreakBefore w:val="0"/>
        <w:wordWrap w:val="0"/>
        <w:spacing w:before="0" w:after="0" w:line="820" w:lineRule="exact"/>
        <w:ind w:left="0" w:right="0"/>
        <w:jc w:val="both"/>
        <w:textAlignment w:val="baseline"/>
        <w:rPr>
          <w:sz w:val="42"/>
        </w:rPr>
      </w:pPr>
    </w:p>
    <w:p w14:paraId="3FBC9A62">
      <w:pPr>
        <w:pageBreakBefore w:val="0"/>
        <w:wordWrap w:val="0"/>
        <w:spacing w:before="0" w:after="0" w:line="800" w:lineRule="atLeast"/>
        <w:ind w:left="0" w:right="0" w:firstLine="960"/>
        <w:jc w:val="both"/>
        <w:textAlignment w:val="baseline"/>
        <w:rPr>
          <w:sz w:val="42"/>
        </w:rPr>
      </w:pPr>
      <w:r>
        <w:rPr>
          <w:rFonts w:ascii="宋体" w:hAnsi="宋体" w:eastAsia="宋体" w:cs="宋体"/>
          <w:b w:val="0"/>
          <w:i w:val="0"/>
          <w:color w:val="000000"/>
          <w:spacing w:val="0"/>
          <w:sz w:val="42"/>
        </w:rPr>
        <w:t>生态文明建设是重大经济问题，也是关系党的使命宗旨的重大政治问题、关系民生福祉的重大社会问题。习近平指出：“良好的生态环境是最公平的公共产品，是最普惠的民生福祉。”①党的十八大以来，我们党把生态文明建设摆在全局工作的突出位置，从思想、法律、体制、组织、作风上全面发力，谋划开展了一系列根本性、开创性、长远性工作。从解决突出生态环境问题入手，注重点面结合、标本兼治，实现由重点整治到系统治理的重大转变；坚持转变观念、压实责任，不断增强全党全国推进生态文明建设的自觉性主动性，实现由被动应对到主动作为的重大转变；紧跟时代、放眼世界，承担大国责任、展现大国担当，实现由全球环境治理参与者到引领者的重大转变；不断深化对生态文明建设规律的认识，形成习近平生态文明思想，实现由实践探索到科学理论指导的重大转变。</w:t>
      </w:r>
    </w:p>
    <w:p w14:paraId="5153FAA8">
      <w:pPr>
        <w:pageBreakBefore w:val="0"/>
        <w:wordWrap w:val="0"/>
        <w:spacing w:before="0" w:after="0" w:line="800" w:lineRule="atLeast"/>
        <w:ind w:left="0" w:right="40" w:firstLine="900"/>
        <w:jc w:val="both"/>
        <w:textAlignment w:val="baseline"/>
        <w:rPr>
          <w:sz w:val="42"/>
        </w:rPr>
      </w:pPr>
      <w:r>
        <w:rPr>
          <w:rFonts w:ascii="宋体" w:hAnsi="宋体" w:eastAsia="宋体" w:cs="宋体"/>
          <w:b w:val="0"/>
          <w:i w:val="0"/>
          <w:color w:val="000000"/>
          <w:spacing w:val="0"/>
          <w:sz w:val="42"/>
        </w:rPr>
        <w:t>生态文明建设战略地位更加凸显。把“生态文明建设”纳入“五位一体”总体布局，把“坚持人与自然和谐共生”纳入新时代坚持和发展中国特色社会主义的基本方略，把“促进人与自然和谐共生”纳入中国式现代化的本质要求，把“美丽中国”纳入社会主义现代化强国目标，把“绿色”纳入新发展理念，把“污染防治”纳入决胜全面建成小康社会三大攻坚战。党的十九大把“增强绿水青山就是金山银山的意识”等写入党章，2018年3月十三届全国人大一次会议通过的宪法修正案把生态文明写入宪法。生态文明建设的谋篇布局更加完善、更加系统，也更加成熟。</w:t>
      </w:r>
    </w:p>
    <w:p w14:paraId="13ECAFCC">
      <w:pPr>
        <w:pageBreakBefore w:val="0"/>
        <w:wordWrap w:val="0"/>
        <w:spacing w:before="0" w:after="0" w:line="800" w:lineRule="atLeast"/>
        <w:ind w:left="0" w:right="40" w:firstLine="900"/>
        <w:jc w:val="both"/>
        <w:textAlignment w:val="baseline"/>
        <w:rPr>
          <w:sz w:val="42"/>
        </w:rPr>
      </w:pPr>
      <w:r>
        <w:rPr>
          <w:rFonts w:ascii="宋体" w:hAnsi="宋体" w:eastAsia="宋体" w:cs="宋体"/>
          <w:b w:val="0"/>
          <w:i w:val="0"/>
          <w:color w:val="000000"/>
          <w:spacing w:val="0"/>
          <w:sz w:val="42"/>
        </w:rPr>
        <w:t>生态文明制度体系更加健全。制定出台《中共中央国务院关于加快推进生态文明建设的意见》《生态文明体制改革总体方案》等纲领性文件，制定数十项涉及生态文明建设的改革方案，生态文明“四梁八柱”性质的制度体系基本形成。制定修订环境保护法、环境保护税法等30多</w:t>
      </w:r>
    </w:p>
    <w:p w14:paraId="6C96D910">
      <w:pPr>
        <w:pageBreakBefore w:val="0"/>
        <w:wordWrap w:val="0"/>
        <w:spacing w:before="0" w:after="0" w:line="800" w:lineRule="atLeast"/>
        <w:ind w:left="100" w:right="0"/>
        <w:jc w:val="both"/>
        <w:textAlignment w:val="baseline"/>
        <w:rPr>
          <w:sz w:val="42"/>
        </w:rPr>
      </w:pPr>
      <w:r>
        <w:rPr>
          <w:rFonts w:ascii="宋体" w:hAnsi="宋体" w:eastAsia="宋体" w:cs="宋体"/>
          <w:b w:val="0"/>
          <w:i w:val="0"/>
          <w:color w:val="000000"/>
          <w:spacing w:val="0"/>
          <w:sz w:val="42"/>
          <w:u w:val="single"/>
        </w:rPr>
        <w:t xml:space="preserve">              </w:t>
      </w:r>
    </w:p>
    <w:p w14:paraId="07B6DFDE">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《习近平著作选读》第一卷，人民出版社2023年版，第113页。</w:t>
      </w:r>
    </w:p>
    <w:p w14:paraId="0DA10DEC"/>
    <w:p w14:paraId="633F1958">
      <w:pPr>
        <w:sectPr>
          <w:headerReference r:id="rId501" w:type="default"/>
          <w:footerReference r:id="rId502" w:type="default"/>
          <w:pgSz w:w="16560" w:h="25520"/>
          <w:pgMar w:top="1400" w:right="1300" w:bottom="1400" w:left="1300" w:header="1100" w:footer="1100" w:gutter="0"/>
          <w:cols w:space="720" w:num="1"/>
        </w:sectPr>
      </w:pPr>
    </w:p>
    <w:p w14:paraId="31D365F7">
      <w:pPr>
        <w:pageBreakBefore w:val="0"/>
        <w:tabs>
          <w:tab w:val="left" w:pos="13240"/>
        </w:tabs>
        <w:wordWrap w:val="0"/>
        <w:spacing w:before="0" w:after="0" w:line="400" w:lineRule="atLeast"/>
        <w:ind w:left="7580" w:right="0"/>
        <w:jc w:val="both"/>
        <w:textAlignment w:val="baseline"/>
        <w:rPr>
          <w:sz w:val="30"/>
        </w:rPr>
      </w:pPr>
      <w:r>
        <w:rPr>
          <w:rFonts w:ascii="宋体" w:hAnsi="宋体" w:eastAsia="宋体" w:cs="宋体"/>
          <w:b w:val="0"/>
          <w:i w:val="0"/>
          <w:color w:val="000000"/>
          <w:spacing w:val="0"/>
          <w:sz w:val="30"/>
        </w:rPr>
        <w:t>第一节 坚持人与自然和谐共生</w:t>
      </w:r>
      <w:r>
        <w:tab/>
      </w:r>
      <w:r>
        <w:rPr>
          <w:rFonts w:ascii="宋体" w:hAnsi="宋体" w:eastAsia="宋体" w:cs="宋体"/>
          <w:b w:val="0"/>
          <w:i w:val="0"/>
          <w:color w:val="000000"/>
          <w:spacing w:val="0"/>
          <w:sz w:val="30"/>
        </w:rPr>
        <w:t>247</w:t>
      </w:r>
    </w:p>
    <w:p w14:paraId="28BAB954">
      <w:pPr>
        <w:pageBreakBefore w:val="0"/>
        <w:wordWrap w:val="0"/>
        <w:spacing w:before="0" w:after="0" w:line="400" w:lineRule="exact"/>
        <w:ind w:left="0" w:right="0"/>
        <w:jc w:val="both"/>
        <w:textAlignment w:val="baseline"/>
        <w:rPr>
          <w:sz w:val="30"/>
        </w:rPr>
      </w:pPr>
    </w:p>
    <w:p w14:paraId="25458243">
      <w:pPr>
        <w:pageBreakBefore w:val="0"/>
        <w:wordWrap w:val="0"/>
        <w:spacing w:before="0" w:after="0" w:line="800" w:lineRule="atLeast"/>
        <w:ind w:left="20" w:right="280"/>
        <w:jc w:val="both"/>
        <w:textAlignment w:val="baseline"/>
        <w:rPr>
          <w:sz w:val="42"/>
        </w:rPr>
      </w:pPr>
      <w:r>
        <w:rPr>
          <w:rFonts w:ascii="宋体" w:hAnsi="宋体" w:eastAsia="宋体" w:cs="宋体"/>
          <w:b w:val="0"/>
          <w:i w:val="0"/>
          <w:color w:val="000000"/>
          <w:spacing w:val="0"/>
          <w:sz w:val="42"/>
        </w:rPr>
        <w:t>部生态环境领域法律和行政法规，覆盖各类环境要素的法律法规体系基本建立。开展中央生态环境保护督察，坚决查处破坏生态环境的重大典型案件，解决人民群众反映强烈的突出环境问题。</w:t>
      </w:r>
    </w:p>
    <w:p w14:paraId="023A449B">
      <w:pPr>
        <w:pageBreakBefore w:val="0"/>
        <w:wordWrap w:val="0"/>
        <w:spacing w:before="0" w:after="0" w:line="800" w:lineRule="atLeast"/>
        <w:ind w:left="20" w:right="240" w:firstLine="860"/>
        <w:jc w:val="both"/>
        <w:textAlignment w:val="baseline"/>
        <w:rPr>
          <w:sz w:val="42"/>
        </w:rPr>
      </w:pPr>
      <w:r>
        <w:rPr>
          <w:rFonts w:ascii="宋体" w:hAnsi="宋体" w:eastAsia="宋体" w:cs="宋体"/>
          <w:b w:val="0"/>
          <w:i w:val="0"/>
          <w:color w:val="000000"/>
          <w:spacing w:val="0"/>
          <w:sz w:val="42"/>
        </w:rPr>
        <w:t>污染防治和生态保护更加有力。全方位、全地域、全过程加强生态环境保护，持续开展污染防治攻坚行动，深入实施大气、水、土壤污染防治三大行动计划，打好蓝天、碧水、净土保卫战。水源地保护得到有效加强，污染严重水体和不达标水体显著减少，土壤污染风险得到有效控制，我国成为全球大气环境质量改善速度最快的国家。开展农村人居环境整治，推行生活垃圾分类。优化国土空间开发布局，严守生态保护红线、环境质量底线、资源利用上线三条红线，以国家重点生态功能区为支撑，实施全国重要生态系统保护和修复重大工程，筑牢国家生态安全屏障。</w:t>
      </w:r>
    </w:p>
    <w:p w14:paraId="32D1A79A">
      <w:pPr>
        <w:pageBreakBefore w:val="0"/>
        <w:wordWrap w:val="0"/>
        <w:spacing w:before="240" w:after="0" w:line="540" w:lineRule="atLeast"/>
        <w:ind w:left="3940" w:right="0"/>
        <w:jc w:val="both"/>
        <w:textAlignment w:val="baseline"/>
        <w:rPr>
          <w:sz w:val="40"/>
        </w:rPr>
      </w:pPr>
      <w:r>
        <w:rPr>
          <w:rFonts w:ascii="黑体" w:hAnsi="黑体" w:eastAsia="黑体" w:cs="黑体"/>
          <w:b w:val="0"/>
          <w:i w:val="0"/>
          <w:color w:val="EBAC9B"/>
          <w:spacing w:val="0"/>
          <w:sz w:val="40"/>
        </w:rPr>
        <w:t>新时代十年生态文明建设主要成就</w:t>
      </w:r>
    </w:p>
    <w:p w14:paraId="6927A310">
      <w:pPr>
        <w:pageBreakBefore w:val="0"/>
        <w:wordWrap w:val="0"/>
        <w:spacing w:before="0" w:after="0" w:line="560" w:lineRule="exact"/>
        <w:ind w:left="0" w:right="0"/>
        <w:jc w:val="both"/>
        <w:textAlignment w:val="baseline"/>
        <w:rPr>
          <w:sz w:val="40"/>
        </w:rPr>
      </w:pPr>
    </w:p>
    <w:p w14:paraId="16D19427">
      <w:pPr>
        <w:pageBreakBefore w:val="0"/>
        <w:wordWrap w:val="0"/>
        <w:spacing w:before="0" w:after="0" w:line="0" w:lineRule="atLeast"/>
        <w:ind w:left="20" w:right="0"/>
        <w:jc w:val="left"/>
        <w:textAlignment w:val="baseline"/>
      </w:pPr>
      <w:r>
        <w:drawing>
          <wp:inline distT="0" distB="0" distL="0" distR="0">
            <wp:extent cx="9017000" cy="6896100"/>
            <wp:effectExtent l="0" t="0" r="0" b="0"/>
            <wp:docPr id="87" name="Drawing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rawing 87"/>
                    <pic:cNvPicPr>
                      <a:picLocks noChangeAspect="1"/>
                    </pic:cNvPicPr>
                  </pic:nvPicPr>
                  <pic:blipFill>
                    <a:blip r:embed="rId771"/>
                    <a:stretch>
                      <a:fillRect/>
                    </a:stretch>
                  </pic:blipFill>
                  <pic:spPr>
                    <a:xfrm>
                      <a:off x="0" y="0"/>
                      <a:ext cx="9017000" cy="6896100"/>
                    </a:xfrm>
                    <a:prstGeom prst="rect">
                      <a:avLst/>
                    </a:prstGeom>
                  </pic:spPr>
                </pic:pic>
              </a:graphicData>
            </a:graphic>
          </wp:inline>
        </w:drawing>
      </w:r>
    </w:p>
    <w:p w14:paraId="45D4EEB3">
      <w:pPr>
        <w:pageBreakBefore w:val="0"/>
        <w:wordWrap w:val="0"/>
        <w:spacing w:before="0" w:after="0" w:line="480" w:lineRule="atLeast"/>
        <w:ind w:left="0" w:right="500"/>
        <w:jc w:val="right"/>
        <w:textAlignment w:val="baseline"/>
        <w:rPr>
          <w:sz w:val="31"/>
        </w:rPr>
      </w:pPr>
      <w:r>
        <w:rPr>
          <w:rFonts w:ascii="宋体" w:hAnsi="宋体" w:eastAsia="宋体" w:cs="宋体"/>
          <w:b w:val="0"/>
          <w:i w:val="0"/>
          <w:color w:val="000000"/>
          <w:spacing w:val="0"/>
          <w:sz w:val="31"/>
        </w:rPr>
        <w:t>数据来源：国家统计局</w:t>
      </w:r>
    </w:p>
    <w:p w14:paraId="62B20EFD"/>
    <w:p w14:paraId="4B60F170">
      <w:pPr>
        <w:sectPr>
          <w:headerReference r:id="rId503" w:type="default"/>
          <w:footerReference r:id="rId504" w:type="default"/>
          <w:pgSz w:w="16560" w:h="25520"/>
          <w:pgMar w:top="1460" w:right="1180" w:bottom="1460" w:left="1180" w:header="1160" w:footer="1160" w:gutter="0"/>
          <w:cols w:space="720" w:num="1"/>
        </w:sectPr>
      </w:pPr>
    </w:p>
    <w:p w14:paraId="102A8B4B">
      <w:pPr>
        <w:pageBreakBefore w:val="0"/>
        <w:tabs>
          <w:tab w:val="left" w:pos="2360"/>
        </w:tabs>
        <w:wordWrap w:val="0"/>
        <w:spacing w:before="0" w:after="0" w:line="420" w:lineRule="atLeast"/>
        <w:ind w:left="80" w:right="0"/>
        <w:jc w:val="both"/>
        <w:textAlignment w:val="baseline"/>
        <w:rPr>
          <w:sz w:val="31"/>
        </w:rPr>
      </w:pPr>
      <w:r>
        <w:rPr>
          <w:rFonts w:ascii="楷体" w:hAnsi="楷体" w:eastAsia="楷体" w:cs="楷体"/>
          <w:b w:val="0"/>
          <w:i w:val="0"/>
          <w:color w:val="000000"/>
          <w:spacing w:val="0"/>
          <w:sz w:val="31"/>
        </w:rPr>
        <w:t>248</w:t>
      </w:r>
      <w:r>
        <w:tab/>
      </w:r>
      <w:r>
        <w:rPr>
          <w:rFonts w:ascii="宋体" w:hAnsi="宋体" w:eastAsia="宋体" w:cs="宋体"/>
          <w:b w:val="0"/>
          <w:i w:val="0"/>
          <w:color w:val="000000"/>
          <w:spacing w:val="0"/>
          <w:sz w:val="31"/>
        </w:rPr>
        <w:t>第十二章建设社会主义生态文明</w:t>
      </w:r>
    </w:p>
    <w:p w14:paraId="2AA11674">
      <w:pPr>
        <w:pageBreakBefore w:val="0"/>
        <w:wordWrap w:val="0"/>
        <w:spacing w:before="520" w:after="0" w:line="800" w:lineRule="atLeast"/>
        <w:ind w:left="80" w:right="0" w:firstLine="880"/>
        <w:jc w:val="both"/>
        <w:textAlignment w:val="baseline"/>
        <w:rPr>
          <w:sz w:val="43"/>
        </w:rPr>
      </w:pPr>
      <w:r>
        <w:rPr>
          <w:rFonts w:ascii="宋体" w:hAnsi="宋体" w:eastAsia="宋体" w:cs="宋体"/>
          <w:b w:val="0"/>
          <w:i w:val="0"/>
          <w:color w:val="000000"/>
          <w:spacing w:val="0"/>
          <w:sz w:val="43"/>
        </w:rPr>
        <w:t>经过顽强努力，美丽中国建设迈出重大步伐，绿水青山就是金山银山理念深入人心，我国天更蓝、地更绿、水更清，万里河山更加多姿多彩，绿色成为新时代中国的鲜明底色。人民享有更多、更普惠、更可持续的绿色福祉，人民群众生态环境获得感显著增强。新时代生态文明建设的成就举世瞩目，成为新时代党和国家事业取得历史性成就、发生历史性变革的显著标志。</w:t>
      </w:r>
    </w:p>
    <w:p w14:paraId="2A6DE5E2">
      <w:pPr>
        <w:pageBreakBefore w:val="0"/>
        <w:wordWrap w:val="0"/>
        <w:spacing w:before="0" w:after="0" w:line="700" w:lineRule="exact"/>
        <w:ind w:left="0" w:right="0"/>
        <w:jc w:val="both"/>
        <w:textAlignment w:val="baseline"/>
        <w:rPr>
          <w:sz w:val="54"/>
        </w:rPr>
      </w:pPr>
    </w:p>
    <w:p w14:paraId="611033FC">
      <w:pPr>
        <w:pageBreakBefore w:val="0"/>
        <w:wordWrap w:val="0"/>
        <w:spacing w:before="0" w:after="0" w:line="700" w:lineRule="exact"/>
        <w:ind w:left="0" w:right="0"/>
        <w:jc w:val="both"/>
        <w:textAlignment w:val="baseline"/>
        <w:rPr>
          <w:sz w:val="54"/>
        </w:rPr>
      </w:pPr>
    </w:p>
    <w:p w14:paraId="3549E8F0">
      <w:pPr>
        <w:pageBreakBefore w:val="0"/>
        <w:wordWrap w:val="0"/>
        <w:spacing w:before="0" w:after="0" w:line="780" w:lineRule="atLeast"/>
        <w:ind w:left="0" w:right="0"/>
        <w:jc w:val="center"/>
        <w:textAlignment w:val="baseline"/>
        <w:rPr>
          <w:sz w:val="54"/>
        </w:rPr>
      </w:pPr>
      <w:r>
        <w:rPr>
          <w:rFonts w:ascii="宋体" w:hAnsi="宋体" w:eastAsia="宋体" w:cs="宋体"/>
          <w:b w:val="0"/>
          <w:i w:val="0"/>
          <w:color w:val="000000"/>
          <w:spacing w:val="0"/>
          <w:sz w:val="54"/>
        </w:rPr>
        <w:t>第二节  建设美丽中国</w:t>
      </w:r>
    </w:p>
    <w:p w14:paraId="26818DA5">
      <w:pPr>
        <w:pageBreakBefore w:val="0"/>
        <w:wordWrap w:val="0"/>
        <w:spacing w:before="0" w:after="0" w:line="700" w:lineRule="exact"/>
        <w:ind w:left="0" w:right="0"/>
        <w:jc w:val="center"/>
        <w:textAlignment w:val="baseline"/>
        <w:rPr>
          <w:sz w:val="54"/>
        </w:rPr>
      </w:pPr>
    </w:p>
    <w:p w14:paraId="5C08799F">
      <w:pPr>
        <w:pageBreakBefore w:val="0"/>
        <w:wordWrap w:val="0"/>
        <w:spacing w:before="0" w:after="0" w:line="800" w:lineRule="atLeast"/>
        <w:ind w:left="20" w:right="0" w:firstLine="880"/>
        <w:jc w:val="both"/>
        <w:textAlignment w:val="baseline"/>
        <w:rPr>
          <w:sz w:val="43"/>
        </w:rPr>
      </w:pPr>
      <w:r>
        <w:rPr>
          <w:rFonts w:ascii="宋体" w:hAnsi="宋体" w:eastAsia="宋体" w:cs="宋体"/>
          <w:b w:val="0"/>
          <w:i w:val="0"/>
          <w:color w:val="000000"/>
          <w:spacing w:val="0"/>
          <w:sz w:val="43"/>
        </w:rPr>
        <w:t>建设美丽中国，是全面建设社会主义现代化国家的重要目标，也是满足人民日益增长的优美生态环境需要的必然要求。我国经济社会发展已经进入加快绿色化、低碳化的高质量发展的新阶段，要实现到本世纪中叶建成美丽中国的战略目标，必须从我国国情和生态文明建设的实际出发，加快绿色低碳循环发展，坚持山水林田湖草沙一体化保护和系统治理，建立健全系统完整的生态文明制度体系，推进生态环境治理体系和治理能力现代化，谱写新时代社会主义生态文明建设新篇章。</w:t>
      </w:r>
    </w:p>
    <w:p w14:paraId="73F8EFE9">
      <w:pPr>
        <w:pageBreakBefore w:val="0"/>
        <w:wordWrap w:val="0"/>
        <w:spacing w:before="0" w:after="0" w:line="820" w:lineRule="exact"/>
        <w:ind w:left="0" w:right="0"/>
        <w:jc w:val="both"/>
        <w:textAlignment w:val="baseline"/>
        <w:rPr>
          <w:sz w:val="43"/>
        </w:rPr>
      </w:pPr>
    </w:p>
    <w:p w14:paraId="183F4F49">
      <w:pPr>
        <w:pageBreakBefore w:val="0"/>
        <w:wordWrap w:val="0"/>
        <w:spacing w:before="0" w:after="0" w:line="800" w:lineRule="atLeast"/>
        <w:ind w:left="900" w:right="0"/>
        <w:jc w:val="both"/>
        <w:textAlignment w:val="baseline"/>
        <w:rPr>
          <w:sz w:val="43"/>
        </w:rPr>
      </w:pPr>
      <w:r>
        <w:rPr>
          <w:rFonts w:ascii="宋体" w:hAnsi="宋体" w:eastAsia="宋体" w:cs="宋体"/>
          <w:b w:val="0"/>
          <w:i w:val="0"/>
          <w:color w:val="000000"/>
          <w:spacing w:val="0"/>
          <w:sz w:val="43"/>
        </w:rPr>
        <w:t>一、加快形成绿色生产方式和生活方式</w:t>
      </w:r>
    </w:p>
    <w:p w14:paraId="0F22947C">
      <w:pPr>
        <w:pageBreakBefore w:val="0"/>
        <w:wordWrap w:val="0"/>
        <w:spacing w:before="0" w:after="0" w:line="820" w:lineRule="exact"/>
        <w:ind w:left="0" w:right="0"/>
        <w:jc w:val="both"/>
        <w:textAlignment w:val="baseline"/>
        <w:rPr>
          <w:sz w:val="43"/>
        </w:rPr>
      </w:pPr>
    </w:p>
    <w:p w14:paraId="420A0C4A">
      <w:pPr>
        <w:pageBreakBefore w:val="0"/>
        <w:wordWrap w:val="0"/>
        <w:spacing w:before="0" w:after="0" w:line="800" w:lineRule="atLeast"/>
        <w:ind w:left="20" w:right="40" w:firstLine="880"/>
        <w:jc w:val="both"/>
        <w:textAlignment w:val="baseline"/>
        <w:rPr>
          <w:sz w:val="43"/>
        </w:rPr>
      </w:pPr>
      <w:r>
        <w:rPr>
          <w:rFonts w:ascii="宋体" w:hAnsi="宋体" w:eastAsia="宋体" w:cs="宋体"/>
          <w:b w:val="0"/>
          <w:i w:val="0"/>
          <w:color w:val="000000"/>
          <w:spacing w:val="0"/>
          <w:sz w:val="43"/>
        </w:rPr>
        <w:t>绿色发展是新发展理念的重要内容，是发展观的一场深刻革命。习近平指出：“绿色发展，就其要义来讲，是要解决好人与自然和谐共生问题。”①要加快推动发展方式绿色低碳转型，坚持把绿色低碳发展作为解决生态环境问题的治本之策，加快形成绿色生产方式和生活方式，厚植高质量发展的绿色底色。</w:t>
      </w:r>
    </w:p>
    <w:p w14:paraId="3588936B">
      <w:pPr>
        <w:pageBreakBefore w:val="0"/>
        <w:wordWrap w:val="0"/>
        <w:spacing w:before="0" w:after="0" w:line="80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7404E2E7">
      <w:pPr>
        <w:pageBreakBefore w:val="0"/>
        <w:wordWrap w:val="0"/>
        <w:spacing w:before="0" w:after="0" w:line="580" w:lineRule="atLeast"/>
        <w:ind w:left="20" w:right="0"/>
        <w:jc w:val="both"/>
        <w:textAlignment w:val="baseline"/>
        <w:rPr>
          <w:sz w:val="40"/>
        </w:rPr>
      </w:pPr>
      <w:r>
        <w:rPr>
          <w:rFonts w:ascii="楷体" w:hAnsi="楷体" w:eastAsia="楷体" w:cs="楷体"/>
          <w:b w:val="0"/>
          <w:i w:val="0"/>
          <w:color w:val="000000"/>
          <w:spacing w:val="0"/>
          <w:sz w:val="40"/>
        </w:rPr>
        <w:t>① 《习近平著作选读》第一卷，人民出版社2023年版，第431页。</w:t>
      </w:r>
    </w:p>
    <w:p w14:paraId="03D14564"/>
    <w:p w14:paraId="53D8A08B">
      <w:pPr>
        <w:sectPr>
          <w:headerReference r:id="rId505" w:type="default"/>
          <w:footerReference r:id="rId506" w:type="default"/>
          <w:pgSz w:w="16560" w:h="25520"/>
          <w:pgMar w:top="1420" w:right="1320" w:bottom="1420" w:left="1320" w:header="1120" w:footer="1120" w:gutter="0"/>
          <w:cols w:space="720" w:num="1"/>
        </w:sectPr>
      </w:pPr>
    </w:p>
    <w:p w14:paraId="1AA151D3">
      <w:pPr>
        <w:pageBreakBefore w:val="0"/>
        <w:tabs>
          <w:tab w:val="left" w:pos="13180"/>
        </w:tabs>
        <w:wordWrap w:val="0"/>
        <w:spacing w:before="0" w:after="0" w:line="440" w:lineRule="atLeast"/>
        <w:ind w:left="8680" w:right="0"/>
        <w:jc w:val="both"/>
        <w:textAlignment w:val="baseline"/>
        <w:rPr>
          <w:sz w:val="33"/>
        </w:rPr>
      </w:pPr>
      <w:r>
        <w:rPr>
          <w:rFonts w:ascii="宋体" w:hAnsi="宋体" w:eastAsia="宋体" w:cs="宋体"/>
          <w:b w:val="0"/>
          <w:i w:val="0"/>
          <w:color w:val="000000"/>
          <w:spacing w:val="0"/>
          <w:sz w:val="33"/>
        </w:rPr>
        <w:t>第二节建设美丽中国</w:t>
      </w:r>
      <w:r>
        <w:tab/>
      </w:r>
      <w:r>
        <w:rPr>
          <w:rFonts w:ascii="楷体" w:hAnsi="楷体" w:eastAsia="楷体" w:cs="楷体"/>
          <w:b w:val="0"/>
          <w:i w:val="0"/>
          <w:color w:val="000000"/>
          <w:spacing w:val="0"/>
          <w:sz w:val="33"/>
        </w:rPr>
        <w:t>249</w:t>
      </w:r>
    </w:p>
    <w:p w14:paraId="2233F3B1">
      <w:pPr>
        <w:pageBreakBefore w:val="0"/>
        <w:wordWrap w:val="0"/>
        <w:spacing w:before="520" w:after="0" w:line="740" w:lineRule="atLeast"/>
        <w:ind w:left="220" w:right="280" w:firstLine="840"/>
        <w:jc w:val="both"/>
        <w:textAlignment w:val="baseline"/>
        <w:rPr>
          <w:sz w:val="42"/>
        </w:rPr>
      </w:pPr>
      <w:r>
        <w:rPr>
          <w:rFonts w:ascii="宋体" w:hAnsi="宋体" w:eastAsia="宋体" w:cs="宋体"/>
          <w:b w:val="0"/>
          <w:i w:val="0"/>
          <w:color w:val="000000"/>
          <w:spacing w:val="0"/>
          <w:sz w:val="42"/>
        </w:rPr>
        <w:t>加快推动产业结构、能源结构、交通运输结构等调整优化。调整优化经济结构是从源头推动发展方式绿色转型的重要任务，要抓住产业结构调整这个关键，促进产业结构变“轻”、发展模式变“绿”。一方面，要运用绿色低碳技术加快传统产业改造升级，减少过剩和落后产能，推进能源革命，大力发展非化石能源，促进能源消耗、资源消耗突出的传统行业向绿色产业转型。另一方面，以绿色低碳技术创新和应用为重点，推动战略性新兴产业、高技术产业、现代服务业加快发展，增加新的增长动能。</w:t>
      </w:r>
    </w:p>
    <w:p w14:paraId="21C399C4">
      <w:pPr>
        <w:pageBreakBefore w:val="0"/>
        <w:wordWrap w:val="0"/>
        <w:spacing w:before="0" w:after="0" w:line="740" w:lineRule="atLeast"/>
        <w:ind w:left="220" w:right="160" w:firstLine="840"/>
        <w:jc w:val="both"/>
        <w:textAlignment w:val="baseline"/>
        <w:rPr>
          <w:sz w:val="42"/>
        </w:rPr>
      </w:pPr>
      <w:r>
        <w:rPr>
          <w:rFonts w:ascii="宋体" w:hAnsi="宋体" w:eastAsia="宋体" w:cs="宋体"/>
          <w:b w:val="0"/>
          <w:i w:val="0"/>
          <w:color w:val="000000"/>
          <w:spacing w:val="0"/>
          <w:sz w:val="42"/>
        </w:rPr>
        <w:t>推进各类资源节约集约利用。生态环境问题，归根到底是资源过度开发、粗放利用、奢侈消费造成的。加快发展方式绿色转型，必须在转变资源利用方式、提高资源利用效率上下功夫。要树立节约集约循环利用的资源观，实行最严格的耕地保护、水资源管理制度，更加重视资源利用的系统效率，更加重视在资源开发利用过程中减少对生态环境的损害，更加重视资源的再生循环利用，加快构建废弃物循环利用体系，推动各种废弃物和垃圾集中处理和资源化利用，实现生产系统和生活系统循环链接。全面推动吃、穿、住、行、用、游等各领域消费绿色转型升级，拒绝奢华和浪费，形成节约适度、绿色低碳、文明健康的生活方式和消费模式。</w:t>
      </w:r>
    </w:p>
    <w:p w14:paraId="1F1C40E2">
      <w:pPr>
        <w:pageBreakBefore w:val="0"/>
        <w:wordWrap w:val="0"/>
        <w:spacing w:before="0" w:after="0" w:line="740" w:lineRule="atLeast"/>
        <w:ind w:left="220" w:right="0" w:firstLine="840"/>
        <w:jc w:val="both"/>
        <w:textAlignment w:val="baseline"/>
        <w:rPr>
          <w:sz w:val="42"/>
        </w:rPr>
      </w:pPr>
      <w:r>
        <w:rPr>
          <w:rFonts w:ascii="宋体" w:hAnsi="宋体" w:eastAsia="宋体" w:cs="宋体"/>
          <w:b w:val="0"/>
          <w:i w:val="0"/>
          <w:color w:val="000000"/>
          <w:spacing w:val="0"/>
          <w:sz w:val="42"/>
        </w:rPr>
        <w:t>积极稳妥推进碳达峰碳中和。推进“双碳”工作是破解资源环境约束突出问题、实现可持续发展的迫切需要，是一场广泛而深刻的经济社会系统性变革。习近平指出：“实现‘双碳’目标，不是别人让我们做，而是我们自己必须要做。”①扎实推进碳达峰碳中和，要把系统观念切实贯彻到“双碳”工作全过程，注重处理好发展和减排、整体和局部、长远目标和短期目标、政府和市场的关系，既坚定不移走绿色低碳发展的新路子，又不急于求成、偏激冒进。要把“双碳”工作纳入生态文明建设整体布局和经济社会发展全局，有计划分步骤实施碳达峰行动，深入推进能源、工业、建筑、交通等领域绿色低碳转型，提升生态系统碳汇能力，加快绿色低碳</w:t>
      </w:r>
    </w:p>
    <w:p w14:paraId="5FAE2164">
      <w:pPr>
        <w:pageBreakBefore w:val="0"/>
        <w:wordWrap w:val="0"/>
        <w:spacing w:before="0" w:after="0" w:line="740" w:lineRule="atLeast"/>
        <w:ind w:left="420" w:right="0"/>
        <w:jc w:val="both"/>
        <w:textAlignment w:val="baseline"/>
        <w:rPr>
          <w:sz w:val="42"/>
        </w:rPr>
      </w:pPr>
      <w:r>
        <w:rPr>
          <w:rFonts w:ascii="宋体" w:hAnsi="宋体" w:eastAsia="宋体" w:cs="宋体"/>
          <w:b w:val="0"/>
          <w:i w:val="0"/>
          <w:color w:val="000000"/>
          <w:spacing w:val="0"/>
          <w:sz w:val="42"/>
          <w:u w:val="single"/>
        </w:rPr>
        <w:t xml:space="preserve">              </w:t>
      </w:r>
    </w:p>
    <w:p w14:paraId="0413BE0C">
      <w:pPr>
        <w:pageBreakBefore w:val="0"/>
        <w:wordWrap w:val="0"/>
        <w:spacing w:before="0" w:after="0" w:line="520" w:lineRule="atLeast"/>
        <w:ind w:left="220" w:right="0"/>
        <w:jc w:val="both"/>
        <w:textAlignment w:val="baseline"/>
        <w:rPr>
          <w:sz w:val="39"/>
        </w:rPr>
      </w:pPr>
      <w:r>
        <w:rPr>
          <w:rFonts w:ascii="楷体" w:hAnsi="楷体" w:eastAsia="楷体" w:cs="楷体"/>
          <w:b w:val="0"/>
          <w:i w:val="0"/>
          <w:color w:val="000000"/>
          <w:spacing w:val="0"/>
          <w:sz w:val="39"/>
        </w:rPr>
        <w:t>①  《习近平谈治国理政》第四卷，外文出版社2022年版，第371页。</w:t>
      </w:r>
    </w:p>
    <w:p w14:paraId="257AA003"/>
    <w:p w14:paraId="739BE467">
      <w:pPr>
        <w:sectPr>
          <w:headerReference r:id="rId507" w:type="default"/>
          <w:footerReference r:id="rId508" w:type="default"/>
          <w:pgSz w:w="16560" w:h="25520"/>
          <w:pgMar w:top="1320" w:right="1160" w:bottom="1320" w:left="1160" w:header="1020" w:footer="1020" w:gutter="0"/>
          <w:cols w:space="720" w:num="1"/>
        </w:sectPr>
      </w:pPr>
    </w:p>
    <w:p w14:paraId="5FDD0A41">
      <w:pPr>
        <w:pageBreakBefore w:val="0"/>
        <w:tabs>
          <w:tab w:val="left" w:pos="2400"/>
        </w:tabs>
        <w:wordWrap w:val="0"/>
        <w:spacing w:before="0" w:after="0" w:line="440" w:lineRule="atLeast"/>
        <w:ind w:left="140" w:right="0"/>
        <w:jc w:val="both"/>
        <w:textAlignment w:val="baseline"/>
        <w:rPr>
          <w:sz w:val="32"/>
        </w:rPr>
      </w:pPr>
      <w:r>
        <w:rPr>
          <w:rFonts w:ascii="楷体" w:hAnsi="楷体" w:eastAsia="楷体" w:cs="楷体"/>
          <w:b w:val="0"/>
          <w:i w:val="0"/>
          <w:color w:val="000000"/>
          <w:spacing w:val="0"/>
          <w:sz w:val="32"/>
        </w:rPr>
        <w:t>250</w:t>
      </w:r>
      <w:r>
        <w:tab/>
      </w:r>
      <w:r>
        <w:rPr>
          <w:rFonts w:ascii="宋体" w:hAnsi="宋体" w:eastAsia="宋体" w:cs="宋体"/>
          <w:b w:val="0"/>
          <w:i w:val="0"/>
          <w:color w:val="000000"/>
          <w:spacing w:val="0"/>
          <w:sz w:val="32"/>
        </w:rPr>
        <w:t>第十二章建设社会主义生态文明</w:t>
      </w:r>
    </w:p>
    <w:p w14:paraId="40632243">
      <w:pPr>
        <w:pageBreakBefore w:val="0"/>
        <w:wordWrap w:val="0"/>
        <w:spacing w:before="540" w:after="0" w:line="800" w:lineRule="atLeast"/>
        <w:ind w:left="120" w:right="0"/>
        <w:jc w:val="both"/>
        <w:textAlignment w:val="baseline"/>
        <w:rPr>
          <w:sz w:val="43"/>
        </w:rPr>
      </w:pPr>
      <w:r>
        <w:rPr>
          <w:rFonts w:ascii="宋体" w:hAnsi="宋体" w:eastAsia="宋体" w:cs="宋体"/>
          <w:b w:val="0"/>
          <w:i w:val="0"/>
          <w:color w:val="000000"/>
          <w:spacing w:val="0"/>
          <w:sz w:val="43"/>
        </w:rPr>
        <w:t>科技革命，完善绿色低碳政策体系。要处理好“双碳”承诺和自主行动的关系，我国承诺的“双碳”目标是确定不移的，但达到这一目标的路径和方式、节奏和力度则应该而且必须由我们自己作主，决不受他人左右。</w:t>
      </w:r>
    </w:p>
    <w:p w14:paraId="130A0029">
      <w:pPr>
        <w:pageBreakBefore w:val="0"/>
        <w:wordWrap w:val="0"/>
        <w:spacing w:before="0" w:after="0" w:line="800" w:lineRule="atLeast"/>
        <w:ind w:left="80" w:right="0" w:firstLine="900"/>
        <w:jc w:val="both"/>
        <w:textAlignment w:val="baseline"/>
        <w:rPr>
          <w:sz w:val="43"/>
        </w:rPr>
      </w:pPr>
      <w:r>
        <w:rPr>
          <w:rFonts w:ascii="宋体" w:hAnsi="宋体" w:eastAsia="宋体" w:cs="宋体"/>
          <w:b w:val="0"/>
          <w:i w:val="0"/>
          <w:color w:val="000000"/>
          <w:spacing w:val="0"/>
          <w:sz w:val="43"/>
        </w:rPr>
        <w:t>健全绿色发展的保障体系。统筹各领域资源，打好法治、市场、科技、政策“组合拳”。统筹推进生态环境、资源能源等领域相关法律制定修订和生态环境治理制度的完善和实施，强化财政支持、税收政策支持、金融支持、价格政策支持，推动有效市场和有为政府更好结合。推进绿色低碳科技自立自强，把应对气候变化、新污染物治理等作为国家基础研究和科技创新重点领域，狠抓关键核心技术攻关，实施生态环境科技创新重大行动，培养造就一支高水平生态环境科技人才队伍，深化人工智能等数字技术应用，构建美丽中国数字化治理体系，建设绿色智慧的数字生态文明。</w:t>
      </w:r>
    </w:p>
    <w:p w14:paraId="0F33A09A">
      <w:pPr>
        <w:pageBreakBefore w:val="0"/>
        <w:wordWrap w:val="0"/>
        <w:spacing w:before="0" w:after="0" w:line="800" w:lineRule="atLeast"/>
        <w:ind w:left="20" w:right="40" w:firstLine="900"/>
        <w:jc w:val="both"/>
        <w:textAlignment w:val="baseline"/>
        <w:rPr>
          <w:sz w:val="43"/>
        </w:rPr>
      </w:pPr>
      <w:r>
        <w:rPr>
          <w:rFonts w:ascii="宋体" w:hAnsi="宋体" w:eastAsia="宋体" w:cs="宋体"/>
          <w:b w:val="0"/>
          <w:i w:val="0"/>
          <w:color w:val="000000"/>
          <w:spacing w:val="0"/>
          <w:sz w:val="43"/>
        </w:rPr>
        <w:t>坚持把建设美丽中国转化为全体人民自觉行动。生态文明是人民群众共同参与共同建设共同享有的事业，每个人都是生态环境的保护者、建设者、受益者。要在始终坚持用最严格制度最严密法治保护生态环境、保持常态化外部压力的同时，激发起全社会共同呵护生态环境的内生动力，增强全民节约意识、环保意识、生态意识，培育生态道德和行为准则，开展全民绿色行动，动员全社会都以实际行动减少能源资源消耗和污染排放，加快形成绿色生产方式和生活方式。</w:t>
      </w:r>
    </w:p>
    <w:p w14:paraId="553F190C">
      <w:pPr>
        <w:pageBreakBefore w:val="0"/>
        <w:wordWrap w:val="0"/>
        <w:spacing w:before="0" w:after="0" w:line="800" w:lineRule="exact"/>
        <w:ind w:left="0" w:right="0"/>
        <w:jc w:val="both"/>
        <w:textAlignment w:val="baseline"/>
        <w:rPr>
          <w:sz w:val="43"/>
        </w:rPr>
      </w:pPr>
    </w:p>
    <w:p w14:paraId="4B7A044E">
      <w:pPr>
        <w:pageBreakBefore w:val="0"/>
        <w:wordWrap w:val="0"/>
        <w:spacing w:before="0" w:after="0" w:line="800" w:lineRule="atLeast"/>
        <w:ind w:left="900" w:right="0"/>
        <w:jc w:val="both"/>
        <w:textAlignment w:val="baseline"/>
        <w:rPr>
          <w:sz w:val="43"/>
        </w:rPr>
      </w:pPr>
      <w:r>
        <w:rPr>
          <w:rFonts w:ascii="宋体" w:hAnsi="宋体" w:eastAsia="宋体" w:cs="宋体"/>
          <w:b w:val="0"/>
          <w:i w:val="0"/>
          <w:color w:val="000000"/>
          <w:spacing w:val="0"/>
          <w:sz w:val="43"/>
        </w:rPr>
        <w:t>二、坚持山水林田湖草沙一体化保护和系统治理</w:t>
      </w:r>
    </w:p>
    <w:p w14:paraId="0BC777EF">
      <w:pPr>
        <w:pageBreakBefore w:val="0"/>
        <w:wordWrap w:val="0"/>
        <w:spacing w:before="0" w:after="0" w:line="800" w:lineRule="exact"/>
        <w:ind w:left="0" w:right="0"/>
        <w:jc w:val="both"/>
        <w:textAlignment w:val="baseline"/>
        <w:rPr>
          <w:sz w:val="43"/>
        </w:rPr>
      </w:pPr>
    </w:p>
    <w:p w14:paraId="52EDD471">
      <w:pPr>
        <w:pageBreakBefore w:val="0"/>
        <w:wordWrap w:val="0"/>
        <w:spacing w:before="0" w:after="0" w:line="800" w:lineRule="atLeast"/>
        <w:ind w:left="20" w:right="100" w:firstLine="880"/>
        <w:jc w:val="both"/>
        <w:textAlignment w:val="baseline"/>
        <w:rPr>
          <w:sz w:val="43"/>
        </w:rPr>
      </w:pPr>
      <w:r>
        <w:rPr>
          <w:rFonts w:ascii="宋体" w:hAnsi="宋体" w:eastAsia="宋体" w:cs="宋体"/>
          <w:b w:val="0"/>
          <w:i w:val="0"/>
          <w:color w:val="000000"/>
          <w:spacing w:val="0"/>
          <w:sz w:val="43"/>
        </w:rPr>
        <w:t>山水林田湖草沙是一个生命共同体，是不可分割的生态系统。习近平指出：“生态是统一的自然系统，是相互依存、紧密联系的有机链条。人的命脉在田，田的命脉在水，水的命脉在山，山的命脉在土，土的命脉在林和草，这个生命共同体是人类生存发展的物质基础。”①要坚持</w:t>
      </w:r>
    </w:p>
    <w:p w14:paraId="5E1A02D5">
      <w:pPr>
        <w:pageBreakBefore w:val="0"/>
        <w:wordWrap w:val="0"/>
        <w:spacing w:before="0" w:after="0" w:line="80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71C23CB0">
      <w:pPr>
        <w:pageBreakBefore w:val="0"/>
        <w:wordWrap w:val="0"/>
        <w:spacing w:before="0" w:after="0" w:line="580" w:lineRule="atLeast"/>
        <w:ind w:left="20" w:right="0"/>
        <w:jc w:val="both"/>
        <w:textAlignment w:val="baseline"/>
        <w:rPr>
          <w:sz w:val="40"/>
        </w:rPr>
      </w:pPr>
      <w:r>
        <w:rPr>
          <w:rFonts w:ascii="楷体" w:hAnsi="楷体" w:eastAsia="楷体" w:cs="楷体"/>
          <w:b w:val="0"/>
          <w:i w:val="0"/>
          <w:color w:val="000000"/>
          <w:spacing w:val="0"/>
          <w:sz w:val="40"/>
        </w:rPr>
        <w:t>①  《习近平著作选读》第二卷，人民出版社2023年版，第173页。</w:t>
      </w:r>
    </w:p>
    <w:p w14:paraId="7BED9D31"/>
    <w:p w14:paraId="6333CC06">
      <w:pPr>
        <w:sectPr>
          <w:headerReference r:id="rId509" w:type="default"/>
          <w:footerReference r:id="rId510" w:type="default"/>
          <w:pgSz w:w="16560" w:h="25520"/>
          <w:pgMar w:top="1400" w:right="1280" w:bottom="1400" w:left="1280" w:header="1100" w:footer="1100" w:gutter="0"/>
          <w:cols w:space="720" w:num="1"/>
        </w:sectPr>
      </w:pPr>
    </w:p>
    <w:p w14:paraId="493CDCED">
      <w:pPr>
        <w:pageBreakBefore w:val="0"/>
        <w:tabs>
          <w:tab w:val="left" w:pos="13220"/>
        </w:tabs>
        <w:wordWrap w:val="0"/>
        <w:spacing w:before="0" w:after="0" w:line="460" w:lineRule="atLeast"/>
        <w:ind w:left="8660" w:right="0"/>
        <w:jc w:val="both"/>
        <w:textAlignment w:val="baseline"/>
        <w:rPr>
          <w:sz w:val="34"/>
        </w:rPr>
      </w:pPr>
      <w:r>
        <w:rPr>
          <w:rFonts w:ascii="宋体" w:hAnsi="宋体" w:eastAsia="宋体" w:cs="宋体"/>
          <w:b w:val="0"/>
          <w:i w:val="0"/>
          <w:color w:val="000000"/>
          <w:spacing w:val="0"/>
          <w:sz w:val="34"/>
        </w:rPr>
        <w:t>第二节建设美丽中国</w:t>
      </w:r>
      <w:r>
        <w:tab/>
      </w:r>
      <w:r>
        <w:rPr>
          <w:rFonts w:ascii="宋体" w:hAnsi="宋体" w:eastAsia="宋体" w:cs="宋体"/>
          <w:b w:val="0"/>
          <w:i w:val="0"/>
          <w:color w:val="000000"/>
          <w:spacing w:val="0"/>
          <w:sz w:val="34"/>
        </w:rPr>
        <w:t>251</w:t>
      </w:r>
    </w:p>
    <w:p w14:paraId="0D14B763">
      <w:pPr>
        <w:pageBreakBefore w:val="0"/>
        <w:wordWrap w:val="0"/>
        <w:spacing w:before="0" w:after="0" w:line="360" w:lineRule="exact"/>
        <w:ind w:left="0" w:right="0"/>
        <w:jc w:val="both"/>
        <w:textAlignment w:val="baseline"/>
        <w:rPr>
          <w:sz w:val="34"/>
        </w:rPr>
      </w:pPr>
    </w:p>
    <w:p w14:paraId="6590C810">
      <w:pPr>
        <w:pageBreakBefore w:val="0"/>
        <w:wordWrap w:val="0"/>
        <w:spacing w:before="0" w:after="0" w:line="800" w:lineRule="atLeast"/>
        <w:ind w:left="20" w:right="40"/>
        <w:jc w:val="both"/>
        <w:textAlignment w:val="baseline"/>
        <w:rPr>
          <w:sz w:val="44"/>
        </w:rPr>
      </w:pPr>
      <w:r>
        <w:rPr>
          <w:rFonts w:ascii="宋体" w:hAnsi="宋体" w:eastAsia="宋体" w:cs="宋体"/>
          <w:b w:val="0"/>
          <w:i w:val="0"/>
          <w:color w:val="000000"/>
          <w:spacing w:val="0"/>
          <w:sz w:val="44"/>
        </w:rPr>
        <w:t>系统观念，按照生态系统的整体性、系统性及其内在规律，统筹考虑自然生态各要素、山上山下、地上地下、岸上水里、城市农村、陆地海洋以及流域上下游，进行整体保护、系统修复、综合治理，着力提高生态系统自我修复能力，增强生态系统循环能力，维护生态平衡，提升生态系统多样性、稳定性、持续性。</w:t>
      </w:r>
    </w:p>
    <w:p w14:paraId="66D733D8">
      <w:pPr>
        <w:pageBreakBefore w:val="0"/>
        <w:wordWrap w:val="0"/>
        <w:spacing w:before="0" w:after="0" w:line="800" w:lineRule="atLeast"/>
        <w:ind w:left="20" w:right="20" w:firstLine="860"/>
        <w:jc w:val="both"/>
        <w:textAlignment w:val="baseline"/>
        <w:rPr>
          <w:sz w:val="44"/>
        </w:rPr>
      </w:pPr>
      <w:r>
        <w:rPr>
          <w:rFonts w:ascii="宋体" w:hAnsi="宋体" w:eastAsia="宋体" w:cs="宋体"/>
          <w:b w:val="0"/>
          <w:i w:val="0"/>
          <w:color w:val="000000"/>
          <w:spacing w:val="0"/>
          <w:sz w:val="44"/>
        </w:rPr>
        <w:t>加快实施重要生态系统保护和修复重大工程。强化国土空间规划和用途管控，划定落实生态保护红线、永久基本农田、城镇开发边界三条控制线以及各类海域保护线。以国家重点生态功能区、自然保护地等为重点，突出对国家重大战略的生态支撑，加快推进青藏高原生态屏障区、黄河重点生态区、长江重点生态区和东北森林带、北方防沙带、南方丘陵山地带、海岸带等“三区四带”生态屏障建设。要处理好自然恢复和人工修复的关系，综合运用自然恢复和人工修复两种手段，因地因时制宜、分区分类施策，努力找到生态保护修复的最佳解决方案。</w:t>
      </w:r>
    </w:p>
    <w:p w14:paraId="5D804D17">
      <w:pPr>
        <w:pageBreakBefore w:val="0"/>
        <w:wordWrap w:val="0"/>
        <w:spacing w:before="0" w:after="0" w:line="800" w:lineRule="atLeast"/>
        <w:ind w:left="20" w:right="0" w:firstLine="860"/>
        <w:jc w:val="both"/>
        <w:textAlignment w:val="baseline"/>
        <w:rPr>
          <w:sz w:val="44"/>
        </w:rPr>
      </w:pPr>
      <w:r>
        <w:rPr>
          <w:rFonts w:ascii="宋体" w:hAnsi="宋体" w:eastAsia="宋体" w:cs="宋体"/>
          <w:b w:val="0"/>
          <w:i w:val="0"/>
          <w:color w:val="000000"/>
          <w:spacing w:val="0"/>
          <w:sz w:val="44"/>
        </w:rPr>
        <w:t>推进自然保护地体系建设。科学划定自然保护地保护范围及功能分区，构建以国家公园为主体、自然保护区为基础、各类自然公园为补充的自然保护地体系。逐步把自然生态系统最重要、自然景观最独特、自然遗产最精华、生物多样性最富集的区域纳入国家公园体系，建设好三江源、大熊猫、东北虎豹、海南热带雨林、武夷山等国家公园。</w:t>
      </w:r>
    </w:p>
    <w:p w14:paraId="26453E12">
      <w:pPr>
        <w:pageBreakBefore w:val="0"/>
        <w:wordWrap w:val="0"/>
        <w:spacing w:before="0" w:after="0" w:line="800" w:lineRule="atLeast"/>
        <w:ind w:left="20" w:right="0" w:firstLine="860"/>
        <w:jc w:val="both"/>
        <w:textAlignment w:val="baseline"/>
        <w:rPr>
          <w:sz w:val="44"/>
        </w:rPr>
      </w:pPr>
      <w:r>
        <w:rPr>
          <w:rFonts w:ascii="宋体" w:hAnsi="宋体" w:eastAsia="宋体" w:cs="宋体"/>
          <w:b w:val="0"/>
          <w:i w:val="0"/>
          <w:color w:val="000000"/>
          <w:spacing w:val="0"/>
          <w:sz w:val="44"/>
        </w:rPr>
        <w:t>科学推进荒漠化、石漠化、水土流失综合治理，持续开展大规模国土绿化行动。要科学选择植被恢复模式，合理配置林草植被类型和密度，坚持乔灌草相结合，营造防风固沙林网、林带及防风固沙沙漠锁边林草带等。森林既是水库、钱库、粮库，也是碳库，开展全民义务植树是推进国土绿化、建设美丽中国的生动实践。要积极行动起来，从种树开始，种出属于每个人的绿水青山和金山银山，绘出美丽中国的更新画卷。</w:t>
      </w:r>
    </w:p>
    <w:p w14:paraId="3A70D6BD">
      <w:pPr>
        <w:pageBreakBefore w:val="0"/>
        <w:wordWrap w:val="0"/>
        <w:spacing w:before="0" w:after="0" w:line="800" w:lineRule="atLeast"/>
        <w:ind w:left="20" w:right="0" w:firstLine="860"/>
        <w:jc w:val="both"/>
        <w:textAlignment w:val="baseline"/>
        <w:rPr>
          <w:sz w:val="44"/>
        </w:rPr>
      </w:pPr>
      <w:r>
        <w:rPr>
          <w:rFonts w:ascii="宋体" w:hAnsi="宋体" w:eastAsia="宋体" w:cs="宋体"/>
          <w:b w:val="0"/>
          <w:i w:val="0"/>
          <w:color w:val="000000"/>
          <w:spacing w:val="0"/>
          <w:sz w:val="44"/>
        </w:rPr>
        <w:t>实施生物多样性保护重大工程。加强国家重点保护和珍稀濒危野生动植物及其栖息地的保护修复，构筑生物多样性保护网络。优化就地保护体系，完善迁地保护体系，加强生物多样性保护优先区域的保护监管，</w:t>
      </w:r>
    </w:p>
    <w:p w14:paraId="10C9716E"/>
    <w:p w14:paraId="35E41259">
      <w:pPr>
        <w:sectPr>
          <w:headerReference r:id="rId511" w:type="default"/>
          <w:footerReference r:id="rId512" w:type="default"/>
          <w:pgSz w:w="16560" w:h="25520"/>
          <w:pgMar w:top="1400" w:right="1320" w:bottom="1400" w:left="1320" w:header="1100" w:footer="1100" w:gutter="0"/>
          <w:cols w:space="720" w:num="1"/>
        </w:sectPr>
      </w:pPr>
    </w:p>
    <w:p w14:paraId="4E427A44">
      <w:pPr>
        <w:pageBreakBefore w:val="0"/>
        <w:tabs>
          <w:tab w:val="left" w:pos="2340"/>
        </w:tabs>
        <w:wordWrap w:val="0"/>
        <w:spacing w:before="0" w:after="0" w:line="420" w:lineRule="atLeast"/>
        <w:ind w:left="40" w:right="0"/>
        <w:jc w:val="both"/>
        <w:textAlignment w:val="baseline"/>
        <w:rPr>
          <w:sz w:val="31"/>
        </w:rPr>
      </w:pPr>
      <w:r>
        <w:rPr>
          <w:rFonts w:ascii="楷体" w:hAnsi="楷体" w:eastAsia="楷体" w:cs="楷体"/>
          <w:b w:val="0"/>
          <w:i w:val="0"/>
          <w:color w:val="000000"/>
          <w:spacing w:val="0"/>
          <w:sz w:val="31"/>
        </w:rPr>
        <w:t>252</w:t>
      </w:r>
      <w:r>
        <w:tab/>
      </w:r>
      <w:r>
        <w:rPr>
          <w:rFonts w:ascii="宋体" w:hAnsi="宋体" w:eastAsia="宋体" w:cs="宋体"/>
          <w:b w:val="0"/>
          <w:i w:val="0"/>
          <w:color w:val="000000"/>
          <w:spacing w:val="0"/>
          <w:sz w:val="31"/>
        </w:rPr>
        <w:t>第十二章建设社会主义生态文明</w:t>
      </w:r>
    </w:p>
    <w:p w14:paraId="49A194B3">
      <w:pPr>
        <w:pageBreakBefore w:val="0"/>
        <w:wordWrap w:val="0"/>
        <w:spacing w:before="500" w:after="0" w:line="760" w:lineRule="atLeast"/>
        <w:ind w:left="20" w:right="20"/>
        <w:jc w:val="both"/>
        <w:textAlignment w:val="baseline"/>
        <w:rPr>
          <w:sz w:val="48"/>
        </w:rPr>
      </w:pPr>
      <w:r>
        <w:rPr>
          <w:rFonts w:ascii="宋体" w:hAnsi="宋体" w:eastAsia="宋体" w:cs="宋体"/>
          <w:b w:val="0"/>
          <w:i w:val="0"/>
          <w:color w:val="000000"/>
          <w:spacing w:val="0"/>
          <w:sz w:val="48"/>
        </w:rPr>
        <w:t>填补重要区域和重要物种迁地保护空缺。加强生物安全管理，防治外来物种侵害。</w:t>
      </w:r>
    </w:p>
    <w:p w14:paraId="279BF736">
      <w:pPr>
        <w:pageBreakBefore w:val="0"/>
        <w:wordWrap w:val="0"/>
        <w:spacing w:before="0" w:after="0" w:line="760" w:lineRule="atLeast"/>
        <w:ind w:left="20" w:right="20" w:firstLine="900"/>
        <w:jc w:val="both"/>
        <w:textAlignment w:val="baseline"/>
        <w:rPr>
          <w:sz w:val="48"/>
        </w:rPr>
      </w:pPr>
      <w:r>
        <w:rPr>
          <w:rFonts w:ascii="宋体" w:hAnsi="宋体" w:eastAsia="宋体" w:cs="宋体"/>
          <w:b w:val="0"/>
          <w:i w:val="0"/>
          <w:color w:val="000000"/>
          <w:spacing w:val="0"/>
          <w:sz w:val="48"/>
        </w:rPr>
        <w:t>推行草原森林河流湖泊湿地休养生息。降低人为活动对草原、森林、河流、湖泊、湿地资源的干扰强度，推动生态保护修复。加强长江、黄河等大江大河和重要湖泊湿地生态保护治理。落实禁牧、休牧和草畜平衡制度，促进草原永续利用。统筹水资源、水环境、水生态、水安全，加强河流和湿地生态流量管理。</w:t>
      </w:r>
    </w:p>
    <w:p w14:paraId="1BB84A68">
      <w:pPr>
        <w:pageBreakBefore w:val="0"/>
        <w:wordWrap w:val="0"/>
        <w:spacing w:before="0" w:after="0" w:line="780" w:lineRule="exact"/>
        <w:ind w:left="0" w:right="0"/>
        <w:jc w:val="both"/>
        <w:textAlignment w:val="baseline"/>
        <w:rPr>
          <w:sz w:val="48"/>
        </w:rPr>
      </w:pPr>
    </w:p>
    <w:p w14:paraId="6DE1AD0D">
      <w:pPr>
        <w:pageBreakBefore w:val="0"/>
        <w:wordWrap w:val="0"/>
        <w:spacing w:before="0" w:after="0" w:line="600" w:lineRule="atLeast"/>
        <w:ind w:left="920" w:right="0"/>
        <w:jc w:val="both"/>
        <w:textAlignment w:val="baseline"/>
        <w:rPr>
          <w:sz w:val="44"/>
        </w:rPr>
      </w:pPr>
      <w:r>
        <w:rPr>
          <w:rFonts w:ascii="宋体" w:hAnsi="宋体" w:eastAsia="宋体" w:cs="宋体"/>
          <w:b w:val="0"/>
          <w:i w:val="0"/>
          <w:color w:val="000000"/>
          <w:spacing w:val="0"/>
          <w:sz w:val="44"/>
        </w:rPr>
        <w:t>三、用最严格制度最严密法治保护生态环境</w:t>
      </w:r>
    </w:p>
    <w:p w14:paraId="63434570">
      <w:pPr>
        <w:pageBreakBefore w:val="0"/>
        <w:wordWrap w:val="0"/>
        <w:spacing w:before="0" w:after="0" w:line="780" w:lineRule="exact"/>
        <w:ind w:left="0" w:right="0"/>
        <w:jc w:val="both"/>
        <w:textAlignment w:val="baseline"/>
        <w:rPr>
          <w:sz w:val="48"/>
        </w:rPr>
      </w:pPr>
    </w:p>
    <w:p w14:paraId="7A048EB7">
      <w:pPr>
        <w:pageBreakBefore w:val="0"/>
        <w:wordWrap w:val="0"/>
        <w:spacing w:before="0" w:after="0" w:line="760" w:lineRule="atLeast"/>
        <w:ind w:left="20" w:right="0" w:firstLine="900"/>
        <w:jc w:val="both"/>
        <w:textAlignment w:val="baseline"/>
        <w:rPr>
          <w:sz w:val="48"/>
        </w:rPr>
      </w:pPr>
      <w:r>
        <w:rPr>
          <w:rFonts w:ascii="宋体" w:hAnsi="宋体" w:eastAsia="宋体" w:cs="宋体"/>
          <w:b w:val="0"/>
          <w:i w:val="0"/>
          <w:color w:val="000000"/>
          <w:spacing w:val="0"/>
          <w:sz w:val="48"/>
        </w:rPr>
        <w:t>保护生态环境必须依靠制度、依靠法治。习近平指出：“只有实行最严格的制度、最严密的法治，才能为生态文明建设提供可靠保障。”①必须把制度建设作为生态文明建设的重中之重，构建产权清晰、多元参与、激励约束并重、系统完整的生态文明制度体系，把生态文明建设纳入制度化、法治化轨道。</w:t>
      </w:r>
    </w:p>
    <w:p w14:paraId="60BF9EE5">
      <w:pPr>
        <w:pageBreakBefore w:val="0"/>
        <w:wordWrap w:val="0"/>
        <w:spacing w:before="0" w:after="0" w:line="760" w:lineRule="atLeast"/>
        <w:ind w:left="20" w:right="0" w:firstLine="900"/>
        <w:jc w:val="both"/>
        <w:textAlignment w:val="baseline"/>
        <w:rPr>
          <w:sz w:val="48"/>
        </w:rPr>
      </w:pPr>
      <w:r>
        <w:rPr>
          <w:rFonts w:ascii="宋体" w:hAnsi="宋体" w:eastAsia="宋体" w:cs="宋体"/>
          <w:b w:val="0"/>
          <w:i w:val="0"/>
          <w:color w:val="000000"/>
          <w:spacing w:val="0"/>
          <w:sz w:val="48"/>
        </w:rPr>
        <w:t>实行最严格的生态环境保护制度。健全源头预防、过程控制、损害赔偿、责任追究的生态环境保护体系。加快建立健全国土空间规划和用途统筹协调管控制度，完善主体功能区制度。完善绿色生产和消费的法律制度和政策导向，更加自觉地推动绿色循环低碳发展。构建以排污许可制为核心的固定污染源监管制度体系。健全生态保护和修复制度，加强对重要生态系统的保护和永续利用。完善生态环境保护法律体系和执法司法制度等。完善生态文明领域统筹协调机制，健全党委领导、政府主导、企业主体、社会组织和公众共同参与的现代环境治理体系，构建一体谋划、一体部署、一体推进、一体考核的制度机制。</w:t>
      </w:r>
    </w:p>
    <w:p w14:paraId="7140BD9D">
      <w:pPr>
        <w:pageBreakBefore w:val="0"/>
        <w:wordWrap w:val="0"/>
        <w:spacing w:before="0" w:after="0" w:line="760" w:lineRule="atLeast"/>
        <w:ind w:left="120" w:right="20" w:firstLine="800"/>
        <w:jc w:val="both"/>
        <w:textAlignment w:val="baseline"/>
        <w:rPr>
          <w:sz w:val="48"/>
        </w:rPr>
      </w:pPr>
      <w:r>
        <w:rPr>
          <w:rFonts w:ascii="宋体" w:hAnsi="宋体" w:eastAsia="宋体" w:cs="宋体"/>
          <w:b w:val="0"/>
          <w:i w:val="0"/>
          <w:color w:val="000000"/>
          <w:spacing w:val="0"/>
          <w:sz w:val="48"/>
        </w:rPr>
        <w:t>全面建立资源高效利用制度。推进自然资源统一确权登记法治化、</w:t>
      </w:r>
      <w:r>
        <w:rPr>
          <w:rFonts w:ascii="宋体" w:hAnsi="宋体" w:eastAsia="宋体" w:cs="宋体"/>
          <w:b w:val="0"/>
          <w:i w:val="0"/>
          <w:color w:val="E39D92"/>
          <w:spacing w:val="0"/>
          <w:sz w:val="48"/>
          <w:u w:val="single"/>
        </w:rPr>
        <w:t xml:space="preserve">            </w:t>
      </w:r>
    </w:p>
    <w:p w14:paraId="1F7369D8">
      <w:pPr>
        <w:pageBreakBefore w:val="0"/>
        <w:wordWrap w:val="0"/>
        <w:spacing w:before="0" w:after="0" w:line="520" w:lineRule="atLeast"/>
        <w:ind w:left="20" w:right="0"/>
        <w:jc w:val="both"/>
        <w:textAlignment w:val="baseline"/>
        <w:rPr>
          <w:sz w:val="39"/>
        </w:rPr>
      </w:pPr>
      <w:r>
        <w:rPr>
          <w:rFonts w:ascii="楷体" w:hAnsi="楷体" w:eastAsia="楷体" w:cs="楷体"/>
          <w:b w:val="0"/>
          <w:i w:val="0"/>
          <w:color w:val="000000"/>
          <w:spacing w:val="0"/>
          <w:sz w:val="39"/>
        </w:rPr>
        <w:t>①  《习近平谈治国理政》第一卷，外文出版社2018年版，第210页。</w:t>
      </w:r>
    </w:p>
    <w:p w14:paraId="57FE6CFB"/>
    <w:p w14:paraId="61C1A304">
      <w:pPr>
        <w:sectPr>
          <w:headerReference r:id="rId513" w:type="default"/>
          <w:footerReference r:id="rId514" w:type="default"/>
          <w:pgSz w:w="16560" w:h="25520"/>
          <w:pgMar w:top="1420" w:right="1320" w:bottom="1420" w:left="1320" w:header="1120" w:footer="1120" w:gutter="0"/>
          <w:cols w:space="720" w:num="1"/>
        </w:sectPr>
      </w:pPr>
    </w:p>
    <w:p w14:paraId="5499868C">
      <w:pPr>
        <w:pageBreakBefore w:val="0"/>
        <w:tabs>
          <w:tab w:val="left" w:pos="13260"/>
        </w:tabs>
        <w:wordWrap w:val="0"/>
        <w:spacing w:before="0" w:after="0" w:line="420" w:lineRule="atLeast"/>
        <w:ind w:left="7020" w:right="0"/>
        <w:jc w:val="both"/>
        <w:textAlignment w:val="baseline"/>
        <w:rPr>
          <w:sz w:val="31"/>
        </w:rPr>
      </w:pPr>
      <w:r>
        <w:rPr>
          <w:rFonts w:ascii="宋体" w:hAnsi="宋体" w:eastAsia="宋体" w:cs="宋体"/>
          <w:b w:val="0"/>
          <w:i w:val="0"/>
          <w:color w:val="000000"/>
          <w:spacing w:val="0"/>
          <w:sz w:val="31"/>
        </w:rPr>
        <w:t>第三节共谋全球生态文明建设之路</w:t>
      </w:r>
      <w:r>
        <w:tab/>
      </w:r>
      <w:r>
        <w:rPr>
          <w:rFonts w:ascii="楷体" w:hAnsi="楷体" w:eastAsia="楷体" w:cs="楷体"/>
          <w:b w:val="0"/>
          <w:i w:val="0"/>
          <w:color w:val="000000"/>
          <w:spacing w:val="0"/>
          <w:sz w:val="31"/>
        </w:rPr>
        <w:t>253</w:t>
      </w:r>
    </w:p>
    <w:p w14:paraId="62E90746">
      <w:pPr>
        <w:pageBreakBefore w:val="0"/>
        <w:wordWrap w:val="0"/>
        <w:spacing w:before="520" w:after="0" w:line="800" w:lineRule="atLeast"/>
        <w:ind w:left="20" w:right="80"/>
        <w:jc w:val="both"/>
        <w:textAlignment w:val="baseline"/>
        <w:rPr>
          <w:sz w:val="43"/>
        </w:rPr>
      </w:pPr>
      <w:r>
        <w:rPr>
          <w:rFonts w:ascii="宋体" w:hAnsi="宋体" w:eastAsia="宋体" w:cs="宋体"/>
          <w:b w:val="0"/>
          <w:i w:val="0"/>
          <w:color w:val="000000"/>
          <w:spacing w:val="0"/>
          <w:sz w:val="43"/>
        </w:rPr>
        <w:t>规范化、标准化、信息化，健全自然资源产权制度，落实资源有偿使用制度，实行资源总量管理和全面节约制度。健全资源节约集约循环利用政策体系。普遍实行垃圾分类和资源化利用制度。推进能源革命，构建清洁低碳、安全高效的能源体系。健全海洋资源开发保护制度。加快建立自然资源统一调查、评价、监测制度，健全自然资源监管体制。</w:t>
      </w:r>
    </w:p>
    <w:p w14:paraId="570FC958">
      <w:pPr>
        <w:pageBreakBefore w:val="0"/>
        <w:wordWrap w:val="0"/>
        <w:spacing w:before="0" w:after="0" w:line="800" w:lineRule="atLeast"/>
        <w:ind w:left="20" w:right="20" w:firstLine="880"/>
        <w:jc w:val="both"/>
        <w:textAlignment w:val="baseline"/>
        <w:rPr>
          <w:sz w:val="43"/>
        </w:rPr>
      </w:pPr>
      <w:r>
        <w:rPr>
          <w:rFonts w:ascii="宋体" w:hAnsi="宋体" w:eastAsia="宋体" w:cs="宋体"/>
          <w:b w:val="0"/>
          <w:i w:val="0"/>
          <w:color w:val="000000"/>
          <w:spacing w:val="0"/>
          <w:sz w:val="43"/>
        </w:rPr>
        <w:t>严明生态环境保护责任制度。建立生态文明建设目标评价考核制度，强化环境保护、自然资源管控、节能减排等约束性指标管理，严格落实企业主体责任和政府监管责任。开展领导干部自然资源资产离任审计。推进生态环境保护综合行政执法，落实中央生态环境保护督察制度。健全生态环境监测和评价制度，完善生态环境公益诉讼制度，落实生态补偿和生态环境损害赔偿制度，实行生态环境损害责任终身追究制。健全河湖长制、林长制等。</w:t>
      </w:r>
    </w:p>
    <w:p w14:paraId="7298F384">
      <w:pPr>
        <w:pageBreakBefore w:val="0"/>
        <w:wordWrap w:val="0"/>
        <w:spacing w:before="0" w:after="0" w:line="800" w:lineRule="atLeast"/>
        <w:ind w:left="20" w:right="40" w:firstLine="880"/>
        <w:jc w:val="both"/>
        <w:textAlignment w:val="baseline"/>
        <w:rPr>
          <w:sz w:val="43"/>
        </w:rPr>
      </w:pPr>
      <w:r>
        <w:rPr>
          <w:rFonts w:ascii="宋体" w:hAnsi="宋体" w:eastAsia="宋体" w:cs="宋体"/>
          <w:b w:val="0"/>
          <w:i w:val="0"/>
          <w:color w:val="000000"/>
          <w:spacing w:val="0"/>
          <w:sz w:val="43"/>
        </w:rPr>
        <w:t>制度的生命力在于执行，关键在真抓，靠的是严管。要牢固树立制度的刚性和权威，对已出台的生态环境保护制度必须认真执行，不得作选择、搞变通、打折扣。整合相关部门执法职责、队伍，强化生态环境行政执法与刑事司法衔接，强化对破坏生态环境违法犯罪行为的查处侦办。抓住破坏生态环境的反面典型，释放出严加惩处的强烈信号，明确在生态环境保护问题上不能越雷池一步，以真抓严管确保党中央关于生态文明建设决策部署落地生根见效。</w:t>
      </w:r>
    </w:p>
    <w:p w14:paraId="6DB4D9E5">
      <w:pPr>
        <w:pageBreakBefore w:val="0"/>
        <w:wordWrap w:val="0"/>
        <w:spacing w:before="0" w:after="0" w:line="740" w:lineRule="exact"/>
        <w:ind w:left="0" w:right="0"/>
        <w:jc w:val="both"/>
        <w:textAlignment w:val="baseline"/>
        <w:rPr>
          <w:sz w:val="60"/>
        </w:rPr>
      </w:pPr>
    </w:p>
    <w:p w14:paraId="69FA89B7">
      <w:pPr>
        <w:pageBreakBefore w:val="0"/>
        <w:wordWrap w:val="0"/>
        <w:spacing w:before="0" w:after="0" w:line="740" w:lineRule="exact"/>
        <w:ind w:left="0" w:right="0"/>
        <w:jc w:val="both"/>
        <w:textAlignment w:val="baseline"/>
        <w:rPr>
          <w:sz w:val="60"/>
        </w:rPr>
      </w:pPr>
    </w:p>
    <w:p w14:paraId="2732A855">
      <w:pPr>
        <w:pageBreakBefore w:val="0"/>
        <w:wordWrap w:val="0"/>
        <w:spacing w:before="0" w:after="0" w:line="820" w:lineRule="atLeast"/>
        <w:ind w:left="0" w:right="0"/>
        <w:jc w:val="center"/>
        <w:textAlignment w:val="baseline"/>
        <w:rPr>
          <w:sz w:val="60"/>
        </w:rPr>
      </w:pPr>
      <w:r>
        <w:rPr>
          <w:rFonts w:ascii="宋体" w:hAnsi="宋体" w:eastAsia="宋体" w:cs="宋体"/>
          <w:b w:val="0"/>
          <w:i w:val="0"/>
          <w:color w:val="000000"/>
          <w:spacing w:val="0"/>
          <w:sz w:val="60"/>
        </w:rPr>
        <w:t>第三节共谋全球生态文明建设之路</w:t>
      </w:r>
    </w:p>
    <w:p w14:paraId="0ED6F1B2">
      <w:pPr>
        <w:pageBreakBefore w:val="0"/>
        <w:wordWrap w:val="0"/>
        <w:spacing w:before="0" w:after="0" w:line="740" w:lineRule="exact"/>
        <w:ind w:left="0" w:right="0"/>
        <w:jc w:val="center"/>
        <w:textAlignment w:val="baseline"/>
        <w:rPr>
          <w:sz w:val="60"/>
        </w:rPr>
      </w:pPr>
    </w:p>
    <w:p w14:paraId="4EA42B3E">
      <w:pPr>
        <w:pageBreakBefore w:val="0"/>
        <w:wordWrap w:val="0"/>
        <w:spacing w:before="0" w:after="0" w:line="800" w:lineRule="atLeast"/>
        <w:ind w:left="20" w:right="0" w:firstLine="880"/>
        <w:jc w:val="both"/>
        <w:textAlignment w:val="baseline"/>
        <w:rPr>
          <w:sz w:val="43"/>
        </w:rPr>
      </w:pPr>
      <w:r>
        <w:rPr>
          <w:rFonts w:ascii="宋体" w:hAnsi="宋体" w:eastAsia="宋体" w:cs="宋体"/>
          <w:b w:val="0"/>
          <w:i w:val="0"/>
          <w:color w:val="000000"/>
          <w:spacing w:val="0"/>
          <w:sz w:val="43"/>
        </w:rPr>
        <w:t>建设绿色家园是人类的共同梦想，也是各国人民的共同期盼。保护生态环境、推动可持续发展，需要世界各国同舟共济、共同努力。中国致力于推动共建地球生命共同体，积极参与全球环境治理，是全球生态文明建设的重要参与者、贡献者、引领者。</w:t>
      </w:r>
    </w:p>
    <w:p w14:paraId="3592F202"/>
    <w:p w14:paraId="63ECA04C">
      <w:pPr>
        <w:sectPr>
          <w:headerReference r:id="rId515" w:type="default"/>
          <w:footerReference r:id="rId516" w:type="default"/>
          <w:pgSz w:w="16560" w:h="25520"/>
          <w:pgMar w:top="1380" w:right="1280" w:bottom="1380" w:left="1280" w:header="1080" w:footer="1080" w:gutter="0"/>
          <w:cols w:space="720" w:num="1"/>
        </w:sectPr>
      </w:pPr>
    </w:p>
    <w:p w14:paraId="6911618F">
      <w:pPr>
        <w:pageBreakBefore w:val="0"/>
        <w:tabs>
          <w:tab w:val="left" w:pos="2320"/>
        </w:tabs>
        <w:wordWrap w:val="0"/>
        <w:spacing w:before="0" w:after="0" w:line="420" w:lineRule="atLeast"/>
        <w:ind w:left="60" w:right="0"/>
        <w:jc w:val="both"/>
        <w:textAlignment w:val="baseline"/>
        <w:rPr>
          <w:sz w:val="31"/>
        </w:rPr>
      </w:pPr>
      <w:r>
        <w:rPr>
          <w:rFonts w:ascii="楷体" w:hAnsi="楷体" w:eastAsia="楷体" w:cs="楷体"/>
          <w:b w:val="0"/>
          <w:i w:val="0"/>
          <w:color w:val="000000"/>
          <w:spacing w:val="0"/>
          <w:sz w:val="31"/>
        </w:rPr>
        <w:t>254</w:t>
      </w:r>
      <w:r>
        <w:tab/>
      </w:r>
      <w:r>
        <w:rPr>
          <w:rFonts w:ascii="宋体" w:hAnsi="宋体" w:eastAsia="宋体" w:cs="宋体"/>
          <w:b w:val="0"/>
          <w:i w:val="0"/>
          <w:color w:val="000000"/>
          <w:spacing w:val="0"/>
          <w:sz w:val="31"/>
        </w:rPr>
        <w:t>第十二章建设社会主义生态文明</w:t>
      </w:r>
    </w:p>
    <w:p w14:paraId="5E18AC51">
      <w:pPr>
        <w:pageBreakBefore w:val="0"/>
        <w:wordWrap w:val="0"/>
        <w:spacing w:before="0" w:after="0" w:line="600" w:lineRule="exact"/>
        <w:ind w:left="0" w:right="0"/>
        <w:jc w:val="both"/>
        <w:textAlignment w:val="baseline"/>
        <w:rPr>
          <w:sz w:val="45"/>
        </w:rPr>
      </w:pPr>
    </w:p>
    <w:p w14:paraId="5B18C5B8">
      <w:pPr>
        <w:pageBreakBefore w:val="0"/>
        <w:wordWrap w:val="0"/>
        <w:spacing w:before="0" w:after="0" w:line="620" w:lineRule="atLeast"/>
        <w:ind w:left="920" w:right="0"/>
        <w:jc w:val="both"/>
        <w:textAlignment w:val="baseline"/>
        <w:rPr>
          <w:sz w:val="45"/>
        </w:rPr>
      </w:pPr>
      <w:r>
        <w:rPr>
          <w:rFonts w:ascii="宋体" w:hAnsi="宋体" w:eastAsia="宋体" w:cs="宋体"/>
          <w:b w:val="0"/>
          <w:i w:val="0"/>
          <w:color w:val="000000"/>
          <w:spacing w:val="0"/>
          <w:sz w:val="45"/>
        </w:rPr>
        <w:t>一、保护人类共同家园</w:t>
      </w:r>
    </w:p>
    <w:p w14:paraId="69A23F2E">
      <w:pPr>
        <w:pageBreakBefore w:val="0"/>
        <w:wordWrap w:val="0"/>
        <w:spacing w:before="0" w:after="0" w:line="800" w:lineRule="exact"/>
        <w:ind w:left="0" w:right="0"/>
        <w:jc w:val="both"/>
        <w:textAlignment w:val="baseline"/>
        <w:rPr>
          <w:sz w:val="42"/>
        </w:rPr>
      </w:pPr>
    </w:p>
    <w:p w14:paraId="4FA7983F">
      <w:pPr>
        <w:pageBreakBefore w:val="0"/>
        <w:wordWrap w:val="0"/>
        <w:spacing w:before="0" w:after="0" w:line="780" w:lineRule="atLeast"/>
        <w:ind w:left="20" w:right="0" w:firstLine="900"/>
        <w:jc w:val="both"/>
        <w:textAlignment w:val="baseline"/>
        <w:rPr>
          <w:sz w:val="42"/>
        </w:rPr>
      </w:pPr>
      <w:r>
        <w:rPr>
          <w:rFonts w:ascii="宋体" w:hAnsi="宋体" w:eastAsia="宋体" w:cs="宋体"/>
          <w:b w:val="0"/>
          <w:i w:val="0"/>
          <w:color w:val="000000"/>
          <w:spacing w:val="0"/>
          <w:sz w:val="42"/>
        </w:rPr>
        <w:t>地球是全人类赖以生存的唯一家园，珍爱和呵护地球是人类的唯一选择。习近平指出：“人类只有一个地球，保护生态环境、推动可持续发展是各国的共同责任。”①生态文明建设关乎人类未来，人类能不能在地球上幸福地生活，同生态环境有着很大关系。</w:t>
      </w:r>
    </w:p>
    <w:p w14:paraId="49DAC19B">
      <w:pPr>
        <w:pageBreakBefore w:val="0"/>
        <w:wordWrap w:val="0"/>
        <w:spacing w:before="0" w:after="0" w:line="780" w:lineRule="atLeast"/>
        <w:ind w:left="20" w:right="20" w:firstLine="900"/>
        <w:jc w:val="both"/>
        <w:textAlignment w:val="baseline"/>
        <w:rPr>
          <w:sz w:val="42"/>
        </w:rPr>
      </w:pPr>
      <w:r>
        <w:rPr>
          <w:rFonts w:ascii="宋体" w:hAnsi="宋体" w:eastAsia="宋体" w:cs="宋体"/>
          <w:b w:val="0"/>
          <w:i w:val="0"/>
          <w:color w:val="000000"/>
          <w:spacing w:val="0"/>
          <w:sz w:val="42"/>
        </w:rPr>
        <w:t>当今世界，现代化进程加速推进，人口仍在持续增长，人类生活质量和水平大幅提高，地球上的不可再生资源越用越少，大量耗费物质资源的传统发展方式难以为继。探索人与自然和谐共生之路，促进经济发展与生态保护协调统一，才能守护好人类共同的地球家园。</w:t>
      </w:r>
    </w:p>
    <w:p w14:paraId="00B9DDB5">
      <w:pPr>
        <w:pageBreakBefore w:val="0"/>
        <w:wordWrap w:val="0"/>
        <w:spacing w:before="0" w:after="0" w:line="800" w:lineRule="exact"/>
        <w:ind w:left="0" w:right="0"/>
        <w:jc w:val="both"/>
        <w:textAlignment w:val="baseline"/>
        <w:rPr>
          <w:sz w:val="42"/>
        </w:rPr>
      </w:pPr>
    </w:p>
    <w:p w14:paraId="169D4560">
      <w:pPr>
        <w:pageBreakBefore w:val="0"/>
        <w:wordWrap w:val="0"/>
        <w:spacing w:before="0" w:after="0" w:line="780" w:lineRule="atLeast"/>
        <w:ind w:left="920" w:right="920" w:firstLine="900"/>
        <w:jc w:val="both"/>
        <w:textAlignment w:val="baseline"/>
        <w:rPr>
          <w:sz w:val="42"/>
        </w:rPr>
      </w:pPr>
      <w:r>
        <w:rPr>
          <w:rFonts w:ascii="宋体" w:hAnsi="宋体" w:eastAsia="宋体" w:cs="宋体"/>
          <w:b w:val="0"/>
          <w:i w:val="0"/>
          <w:color w:val="000000"/>
          <w:spacing w:val="0"/>
          <w:sz w:val="42"/>
        </w:rPr>
        <w:t>人类可以利用自然、改造自然，但归根结底是自然的一部分，必须呵护自然，不能凌驾于自然之上。我们要解决好工业文明带来的矛盾，以人与自然和谐相处为目标，实现世界的可持续发展和人的全面发展。</w:t>
      </w:r>
    </w:p>
    <w:p w14:paraId="253B98F9">
      <w:pPr>
        <w:pageBreakBefore w:val="0"/>
        <w:wordWrap w:val="0"/>
        <w:spacing w:before="0" w:after="0" w:line="620" w:lineRule="atLeast"/>
        <w:ind w:left="0" w:right="0"/>
        <w:jc w:val="center"/>
        <w:textAlignment w:val="baseline"/>
        <w:rPr>
          <w:sz w:val="46"/>
        </w:rPr>
      </w:pPr>
      <w:r>
        <w:rPr>
          <w:rFonts w:ascii="楷体" w:hAnsi="楷体" w:eastAsia="楷体" w:cs="楷体"/>
          <w:b w:val="0"/>
          <w:i w:val="0"/>
          <w:color w:val="000000"/>
          <w:spacing w:val="0"/>
          <w:sz w:val="46"/>
        </w:rPr>
        <w:t>———习近平在第七十届联合国大会一般性辩论时的讲话</w:t>
      </w:r>
    </w:p>
    <w:p w14:paraId="34C6DB9D">
      <w:pPr>
        <w:pageBreakBefore w:val="0"/>
        <w:wordWrap w:val="0"/>
        <w:spacing w:before="0" w:after="0" w:line="660" w:lineRule="atLeast"/>
        <w:ind w:left="0" w:right="880"/>
        <w:jc w:val="right"/>
        <w:textAlignment w:val="baseline"/>
        <w:rPr>
          <w:sz w:val="46"/>
        </w:rPr>
      </w:pPr>
      <w:r>
        <w:rPr>
          <w:rFonts w:ascii="楷体" w:hAnsi="楷体" w:eastAsia="楷体" w:cs="楷体"/>
          <w:b w:val="0"/>
          <w:i w:val="0"/>
          <w:color w:val="000000"/>
          <w:spacing w:val="0"/>
          <w:sz w:val="46"/>
        </w:rPr>
        <w:t>(2015年9月28日)</w:t>
      </w:r>
    </w:p>
    <w:p w14:paraId="1D2DA713">
      <w:pPr>
        <w:pageBreakBefore w:val="0"/>
        <w:wordWrap w:val="0"/>
        <w:spacing w:before="0" w:after="0" w:line="800" w:lineRule="exact"/>
        <w:ind w:left="0" w:right="0"/>
        <w:jc w:val="right"/>
        <w:textAlignment w:val="baseline"/>
        <w:rPr>
          <w:sz w:val="42"/>
        </w:rPr>
      </w:pPr>
    </w:p>
    <w:p w14:paraId="0C011546">
      <w:pPr>
        <w:pageBreakBefore w:val="0"/>
        <w:wordWrap w:val="0"/>
        <w:spacing w:before="0" w:after="0" w:line="780" w:lineRule="atLeast"/>
        <w:ind w:left="20" w:right="20" w:firstLine="900"/>
        <w:jc w:val="both"/>
        <w:textAlignment w:val="baseline"/>
        <w:rPr>
          <w:sz w:val="42"/>
        </w:rPr>
      </w:pPr>
      <w:r>
        <w:rPr>
          <w:rFonts w:ascii="宋体" w:hAnsi="宋体" w:eastAsia="宋体" w:cs="宋体"/>
          <w:b w:val="0"/>
          <w:i w:val="0"/>
          <w:color w:val="000000"/>
          <w:spacing w:val="0"/>
          <w:sz w:val="42"/>
        </w:rPr>
        <w:t>生态环境问题是全人类共同面临的问题，保持良好生态环境是各国人民的共同心愿和共同责任。面对生态环境挑战，人类是一荣俱荣、一损俱损的命运共同体，任何一国想单打独斗都无法解决。国际社会应当秉持地球生命共同体理念，开展全球行动、全球应对、全球合作，追求人与自然和谐、追求绿色发展繁荣、追求热爱自然情怀、追求科学治理精神、追求携手合作应对。要站在对人类文明负责的高度，秉持共商共建共享的全球治理观，携手应对气候变化、海洋污染、生物保护等全球性环境问题，实</w:t>
      </w:r>
    </w:p>
    <w:p w14:paraId="47413B4F">
      <w:pPr>
        <w:pageBreakBefore w:val="0"/>
        <w:wordWrap w:val="0"/>
        <w:spacing w:before="0" w:after="0" w:line="780" w:lineRule="atLeast"/>
        <w:ind w:left="60" w:right="0"/>
        <w:jc w:val="both"/>
        <w:textAlignment w:val="baseline"/>
        <w:rPr>
          <w:sz w:val="42"/>
        </w:rPr>
      </w:pPr>
      <w:r>
        <w:rPr>
          <w:rFonts w:ascii="宋体" w:hAnsi="宋体" w:eastAsia="宋体" w:cs="宋体"/>
          <w:b w:val="0"/>
          <w:i w:val="0"/>
          <w:color w:val="000000"/>
          <w:spacing w:val="0"/>
          <w:sz w:val="42"/>
          <w:u w:val="single"/>
        </w:rPr>
        <w:t xml:space="preserve">              </w:t>
      </w:r>
    </w:p>
    <w:p w14:paraId="28EB237F">
      <w:pPr>
        <w:pageBreakBefore w:val="0"/>
        <w:wordWrap w:val="0"/>
        <w:spacing w:before="0" w:after="0" w:line="620" w:lineRule="atLeast"/>
        <w:ind w:left="920" w:right="60" w:hanging="900"/>
        <w:jc w:val="both"/>
        <w:textAlignment w:val="baseline"/>
        <w:rPr>
          <w:sz w:val="46"/>
        </w:rPr>
      </w:pPr>
      <w:r>
        <w:rPr>
          <w:rFonts w:ascii="楷体" w:hAnsi="楷体" w:eastAsia="楷体" w:cs="楷体"/>
          <w:b w:val="0"/>
          <w:i w:val="0"/>
          <w:color w:val="000000"/>
          <w:spacing w:val="0"/>
          <w:sz w:val="46"/>
        </w:rPr>
        <w:t>①  《习近平向2019年世界环境日全球主场活动致贺信》，《人民日报》2019年6月6日。</w:t>
      </w:r>
    </w:p>
    <w:p w14:paraId="4D9CDF0E"/>
    <w:p w14:paraId="7368990E">
      <w:pPr>
        <w:sectPr>
          <w:headerReference r:id="rId517" w:type="default"/>
          <w:footerReference r:id="rId518" w:type="default"/>
          <w:pgSz w:w="16560" w:h="25520"/>
          <w:pgMar w:top="1440" w:right="1320" w:bottom="1440" w:left="1320" w:header="1140" w:footer="1140" w:gutter="0"/>
          <w:cols w:space="720" w:num="1"/>
        </w:sectPr>
      </w:pPr>
    </w:p>
    <w:p w14:paraId="13208D6E">
      <w:pPr>
        <w:pageBreakBefore w:val="0"/>
        <w:tabs>
          <w:tab w:val="left" w:pos="13220"/>
        </w:tabs>
        <w:wordWrap w:val="0"/>
        <w:spacing w:before="0" w:after="0" w:line="440" w:lineRule="atLeast"/>
        <w:ind w:left="6980" w:right="0"/>
        <w:jc w:val="both"/>
        <w:textAlignment w:val="baseline"/>
        <w:rPr>
          <w:sz w:val="32"/>
        </w:rPr>
      </w:pPr>
      <w:r>
        <w:rPr>
          <w:rFonts w:ascii="宋体" w:hAnsi="宋体" w:eastAsia="宋体" w:cs="宋体"/>
          <w:b w:val="0"/>
          <w:i w:val="0"/>
          <w:color w:val="000000"/>
          <w:spacing w:val="0"/>
          <w:sz w:val="32"/>
        </w:rPr>
        <w:t>第三节共谋全球生态文明建设之路</w:t>
      </w:r>
      <w:r>
        <w:tab/>
      </w:r>
      <w:r>
        <w:rPr>
          <w:rFonts w:ascii="楷体" w:hAnsi="楷体" w:eastAsia="楷体" w:cs="楷体"/>
          <w:b w:val="0"/>
          <w:i w:val="0"/>
          <w:color w:val="000000"/>
          <w:spacing w:val="0"/>
          <w:sz w:val="32"/>
        </w:rPr>
        <w:t>255</w:t>
      </w:r>
    </w:p>
    <w:p w14:paraId="5CEE5656">
      <w:pPr>
        <w:pageBreakBefore w:val="0"/>
        <w:wordWrap w:val="0"/>
        <w:spacing w:before="540" w:after="0" w:line="780" w:lineRule="atLeast"/>
        <w:ind w:left="20" w:right="0"/>
        <w:jc w:val="both"/>
        <w:textAlignment w:val="baseline"/>
        <w:rPr>
          <w:sz w:val="43"/>
        </w:rPr>
      </w:pPr>
      <w:r>
        <w:rPr>
          <w:rFonts w:ascii="宋体" w:hAnsi="宋体" w:eastAsia="宋体" w:cs="宋体"/>
          <w:b w:val="0"/>
          <w:i w:val="0"/>
          <w:color w:val="000000"/>
          <w:spacing w:val="0"/>
          <w:sz w:val="43"/>
        </w:rPr>
        <w:t>现联合国2030年可持续发展目标，扎实推动全球生态文明之路行稳致远。</w:t>
      </w:r>
    </w:p>
    <w:p w14:paraId="2B038BCE">
      <w:pPr>
        <w:pageBreakBefore w:val="0"/>
        <w:wordWrap w:val="0"/>
        <w:spacing w:before="0" w:after="0" w:line="780" w:lineRule="atLeast"/>
        <w:ind w:left="20" w:right="60" w:firstLine="840"/>
        <w:jc w:val="both"/>
        <w:textAlignment w:val="baseline"/>
        <w:rPr>
          <w:sz w:val="43"/>
        </w:rPr>
      </w:pPr>
      <w:r>
        <w:rPr>
          <w:rFonts w:ascii="宋体" w:hAnsi="宋体" w:eastAsia="宋体" w:cs="宋体"/>
          <w:b w:val="0"/>
          <w:i w:val="0"/>
          <w:color w:val="000000"/>
          <w:spacing w:val="0"/>
          <w:sz w:val="43"/>
        </w:rPr>
        <w:t>顺应自然、保护自然、绿色发展，人类才有美好的未来。建设绿色家园是各国人民的共同梦想，也是全球可持续发展的大势所趋。唯有并肩同行，让资源节约、环境友好成为主流的生产生活方式，共同推动绿色循环低碳发展，共筑生态文明之基，共建清洁美丽世界，共同呵护好地球家园，才能让子孙后代既能享有丰富的物质财富，又能遥望星空、看见青山、闻到花香。</w:t>
      </w:r>
    </w:p>
    <w:p w14:paraId="49F124E2">
      <w:pPr>
        <w:pageBreakBefore w:val="0"/>
        <w:wordWrap w:val="0"/>
        <w:spacing w:before="0" w:after="0" w:line="600" w:lineRule="exact"/>
        <w:ind w:left="0" w:right="0"/>
        <w:jc w:val="both"/>
        <w:textAlignment w:val="baseline"/>
        <w:rPr>
          <w:sz w:val="46"/>
        </w:rPr>
      </w:pPr>
    </w:p>
    <w:p w14:paraId="19A24604">
      <w:pPr>
        <w:pageBreakBefore w:val="0"/>
        <w:wordWrap w:val="0"/>
        <w:spacing w:before="0" w:after="0" w:line="620" w:lineRule="atLeast"/>
        <w:ind w:left="840" w:right="0" w:firstLine="20"/>
        <w:jc w:val="both"/>
        <w:textAlignment w:val="baseline"/>
        <w:rPr>
          <w:sz w:val="46"/>
        </w:rPr>
      </w:pPr>
      <w:r>
        <w:rPr>
          <w:rFonts w:ascii="宋体" w:hAnsi="宋体" w:eastAsia="宋体" w:cs="宋体"/>
          <w:b w:val="0"/>
          <w:i w:val="0"/>
          <w:color w:val="000000"/>
          <w:spacing w:val="0"/>
          <w:sz w:val="46"/>
        </w:rPr>
        <w:t>二、共建清洁美丽世界</w:t>
      </w:r>
    </w:p>
    <w:p w14:paraId="0015CE46">
      <w:pPr>
        <w:pageBreakBefore w:val="0"/>
        <w:wordWrap w:val="0"/>
        <w:spacing w:before="0" w:after="0" w:line="780" w:lineRule="exact"/>
        <w:ind w:left="0" w:right="0"/>
        <w:jc w:val="both"/>
        <w:textAlignment w:val="baseline"/>
        <w:rPr>
          <w:sz w:val="43"/>
        </w:rPr>
      </w:pPr>
    </w:p>
    <w:p w14:paraId="70CC5AE3">
      <w:pPr>
        <w:pageBreakBefore w:val="0"/>
        <w:wordWrap w:val="0"/>
        <w:spacing w:before="0" w:after="0" w:line="780" w:lineRule="atLeast"/>
        <w:ind w:left="20" w:right="40" w:firstLine="840"/>
        <w:jc w:val="both"/>
        <w:textAlignment w:val="baseline"/>
        <w:rPr>
          <w:sz w:val="43"/>
        </w:rPr>
      </w:pPr>
      <w:r>
        <w:rPr>
          <w:rFonts w:ascii="宋体" w:hAnsi="宋体" w:eastAsia="宋体" w:cs="宋体"/>
          <w:b w:val="0"/>
          <w:i w:val="0"/>
          <w:color w:val="000000"/>
          <w:spacing w:val="0"/>
          <w:sz w:val="43"/>
        </w:rPr>
        <w:t>建设人与自然和谐共生的地球家园，要顺应世界各国人民对美好生态环境的需要，以绿色转型为驱动，坚持多边主义，推动全球环境治理体系更加公平合理，携手共建清洁美丽世界。</w:t>
      </w:r>
    </w:p>
    <w:p w14:paraId="2A647AED">
      <w:pPr>
        <w:pageBreakBefore w:val="0"/>
        <w:wordWrap w:val="0"/>
        <w:spacing w:before="0" w:after="0" w:line="780" w:lineRule="atLeast"/>
        <w:ind w:left="20" w:right="40" w:firstLine="840"/>
        <w:jc w:val="both"/>
        <w:textAlignment w:val="baseline"/>
        <w:rPr>
          <w:sz w:val="43"/>
        </w:rPr>
      </w:pPr>
      <w:r>
        <w:rPr>
          <w:rFonts w:ascii="宋体" w:hAnsi="宋体" w:eastAsia="宋体" w:cs="宋体"/>
          <w:b w:val="0"/>
          <w:i w:val="0"/>
          <w:color w:val="000000"/>
          <w:spacing w:val="0"/>
          <w:sz w:val="43"/>
        </w:rPr>
        <w:t>坚持以人为本。建设清洁美丽的世界，是为了造福世界各国人民。要把全球生态治理同促进世界各国可持续发展结合起来，探索保护环境和发展经济、创造就业、消除贫困的协同增效，采取绿色基建、绿色能源、绿色交通、绿色金融等一系列举措，使共建清洁美丽世界有利于增进世界各国人民特别是发展中国家人民的福祉，在绿色转型过程中努力实现社会公平正义。加强各国人民在生态领域的合作，发起绿色行动倡议，推动世界各国人民共同参与环境治理，让生态环保思想成为社会生活中的主流文化，使生态文明建设的成果持续造福全人类。</w:t>
      </w:r>
    </w:p>
    <w:p w14:paraId="76CABE82">
      <w:pPr>
        <w:pageBreakBefore w:val="0"/>
        <w:wordWrap w:val="0"/>
        <w:spacing w:before="0" w:after="0" w:line="780" w:lineRule="atLeast"/>
        <w:ind w:left="20" w:right="0" w:firstLine="840"/>
        <w:jc w:val="both"/>
        <w:textAlignment w:val="baseline"/>
        <w:rPr>
          <w:sz w:val="43"/>
        </w:rPr>
      </w:pPr>
      <w:r>
        <w:rPr>
          <w:rFonts w:ascii="宋体" w:hAnsi="宋体" w:eastAsia="宋体" w:cs="宋体"/>
          <w:b w:val="0"/>
          <w:i w:val="0"/>
          <w:color w:val="000000"/>
          <w:spacing w:val="0"/>
          <w:sz w:val="43"/>
        </w:rPr>
        <w:t>坚持科学治理。要加深对自然规律的认识，自觉以对规律的认识指导行动。不仅要研究生态恢复治理防护的措施，而且要加深对生物多样性等科学规律的认识；不仅要从政策上加强管理和保护，而且要从全球变化、碳循环机理等方面加深认识，依靠科技创新破解绿色发展难题，形成人与自然和谐发展新格局。要顺应当代科技革命和产业变革大方向，抓住绿色转型带来的巨大发展机遇，以创新为驱动，大力推进经济、能源、产业结构转型升级，让良好生态环境成为全球经济社会可持续发展的支撑。</w:t>
      </w:r>
    </w:p>
    <w:p w14:paraId="48096596"/>
    <w:p w14:paraId="3F111497">
      <w:pPr>
        <w:sectPr>
          <w:headerReference r:id="rId519" w:type="default"/>
          <w:footerReference r:id="rId520" w:type="default"/>
          <w:pgSz w:w="16560" w:h="25520"/>
          <w:pgMar w:top="1360" w:right="1280" w:bottom="1360" w:left="1280" w:header="1060" w:footer="1060" w:gutter="0"/>
          <w:cols w:space="720" w:num="1"/>
        </w:sectPr>
      </w:pPr>
    </w:p>
    <w:p w14:paraId="368CA8C5">
      <w:pPr>
        <w:pageBreakBefore w:val="0"/>
        <w:tabs>
          <w:tab w:val="left" w:pos="2340"/>
        </w:tabs>
        <w:wordWrap w:val="0"/>
        <w:spacing w:before="0" w:after="0" w:line="420" w:lineRule="atLeast"/>
        <w:ind w:left="60" w:right="0"/>
        <w:jc w:val="both"/>
        <w:textAlignment w:val="baseline"/>
        <w:rPr>
          <w:sz w:val="31"/>
        </w:rPr>
      </w:pPr>
      <w:r>
        <w:rPr>
          <w:rFonts w:ascii="楷体" w:hAnsi="楷体" w:eastAsia="楷体" w:cs="楷体"/>
          <w:b w:val="0"/>
          <w:i w:val="0"/>
          <w:color w:val="000000"/>
          <w:spacing w:val="0"/>
          <w:sz w:val="31"/>
        </w:rPr>
        <w:t>256</w:t>
      </w:r>
      <w:r>
        <w:tab/>
      </w:r>
      <w:r>
        <w:rPr>
          <w:rFonts w:ascii="宋体" w:hAnsi="宋体" w:eastAsia="宋体" w:cs="宋体"/>
          <w:b w:val="0"/>
          <w:i w:val="0"/>
          <w:color w:val="000000"/>
          <w:spacing w:val="0"/>
          <w:sz w:val="31"/>
        </w:rPr>
        <w:t>第十二章建设社会主义生态文明</w:t>
      </w:r>
    </w:p>
    <w:p w14:paraId="0AAED4FB">
      <w:pPr>
        <w:pageBreakBefore w:val="0"/>
        <w:wordWrap w:val="0"/>
        <w:spacing w:before="480" w:after="0" w:line="760" w:lineRule="atLeast"/>
        <w:ind w:left="0" w:right="0" w:firstLine="880"/>
        <w:jc w:val="both"/>
        <w:textAlignment w:val="baseline"/>
        <w:rPr>
          <w:sz w:val="43"/>
        </w:rPr>
      </w:pPr>
      <w:r>
        <w:rPr>
          <w:rFonts w:ascii="宋体" w:hAnsi="宋体" w:eastAsia="宋体" w:cs="宋体"/>
          <w:b w:val="0"/>
          <w:i w:val="0"/>
          <w:color w:val="000000"/>
          <w:spacing w:val="0"/>
          <w:sz w:val="43"/>
        </w:rPr>
        <w:t>坚持多边主义。应对生态环境挑战，必须摒弃“单边主义”“极端利己主义”“甩锅推责”，打造多元共治的全球生态治理体系。近年来，绿色发展逐渐成为世界各国共识，越来越多的国家携手走上了绿色发展之路。但有的国家囿于偏见和私利，不仅在国内环境保护政策上大开“倒车”，而且在履行《联合国气候变化框架公约》《生物多样性公约》等国际环境条约方面退群诿责，严重破坏全球生态治理合作、损害国际公平正义。必须坚持以国际法为基础、以公平正义为要旨、以有效行动为导向，维护以联合国为核心的国际体系，遵循国际社会关于生态环境保护的公约、协定和共识，在实现全球生态治理中加强绿色国际合作，消除绿色贸易壁垒。</w:t>
      </w:r>
    </w:p>
    <w:p w14:paraId="0CC0B443">
      <w:pPr>
        <w:pageBreakBefore w:val="0"/>
        <w:wordWrap w:val="0"/>
        <w:spacing w:before="0" w:after="0" w:line="760" w:lineRule="atLeast"/>
        <w:ind w:left="0" w:right="20" w:firstLine="880"/>
        <w:jc w:val="both"/>
        <w:textAlignment w:val="baseline"/>
        <w:rPr>
          <w:sz w:val="43"/>
        </w:rPr>
      </w:pPr>
      <w:r>
        <w:rPr>
          <w:rFonts w:ascii="宋体" w:hAnsi="宋体" w:eastAsia="宋体" w:cs="宋体"/>
          <w:b w:val="0"/>
          <w:i w:val="0"/>
          <w:color w:val="000000"/>
          <w:spacing w:val="0"/>
          <w:sz w:val="43"/>
        </w:rPr>
        <w:t>坚持共同但有区别的责任原则。发达国家和发展中国家处于不同发展阶段，在环境问题上的历史责任和现实能力存在差异。根据国际能源署、世界银行等机构的统计数据，在居民人均消费碳排放方面，发展中国家大多只是“生存型”排放，而发达国家早已是“奢侈型”或“浪费型”排放。必须充分考虑历史责任、各国国情和生态治理能力，坚持各尽所能、国家自主决定贡献的制度安排；必须充分肯定发展中国家应对气候变化所作的贡献，照顾其特殊困难和关切。发达国家应该主动承担历史责任，为发展中国家提供资金、技术、能力建设等方面支持，切实帮助发展中国家提高生态治理的能力。</w:t>
      </w:r>
    </w:p>
    <w:p w14:paraId="5CE0108E">
      <w:pPr>
        <w:pageBreakBefore w:val="0"/>
        <w:wordWrap w:val="0"/>
        <w:spacing w:before="0" w:after="0" w:line="780" w:lineRule="exact"/>
        <w:ind w:left="0" w:right="0"/>
        <w:jc w:val="both"/>
        <w:textAlignment w:val="baseline"/>
        <w:rPr>
          <w:sz w:val="43"/>
        </w:rPr>
      </w:pPr>
    </w:p>
    <w:p w14:paraId="69551A07">
      <w:pPr>
        <w:pageBreakBefore w:val="0"/>
        <w:wordWrap w:val="0"/>
        <w:spacing w:before="0" w:after="0" w:line="600" w:lineRule="atLeast"/>
        <w:ind w:left="880" w:right="0"/>
        <w:jc w:val="both"/>
        <w:textAlignment w:val="baseline"/>
        <w:rPr>
          <w:sz w:val="44"/>
        </w:rPr>
      </w:pPr>
      <w:r>
        <w:rPr>
          <w:rFonts w:ascii="宋体" w:hAnsi="宋体" w:eastAsia="宋体" w:cs="宋体"/>
          <w:b w:val="0"/>
          <w:i w:val="0"/>
          <w:color w:val="D9ADA7"/>
          <w:spacing w:val="0"/>
          <w:sz w:val="44"/>
        </w:rPr>
        <w:t>三、积极推动全球可持续发展</w:t>
      </w:r>
    </w:p>
    <w:p w14:paraId="5F842731">
      <w:pPr>
        <w:pageBreakBefore w:val="0"/>
        <w:wordWrap w:val="0"/>
        <w:spacing w:before="0" w:after="0" w:line="780" w:lineRule="exact"/>
        <w:ind w:left="0" w:right="0"/>
        <w:jc w:val="both"/>
        <w:textAlignment w:val="baseline"/>
        <w:rPr>
          <w:sz w:val="43"/>
        </w:rPr>
      </w:pPr>
    </w:p>
    <w:p w14:paraId="5606FA72">
      <w:pPr>
        <w:pageBreakBefore w:val="0"/>
        <w:wordWrap w:val="0"/>
        <w:spacing w:before="0" w:after="0" w:line="760" w:lineRule="atLeast"/>
        <w:ind w:left="0" w:right="40" w:firstLine="880"/>
        <w:jc w:val="both"/>
        <w:textAlignment w:val="baseline"/>
        <w:rPr>
          <w:sz w:val="43"/>
        </w:rPr>
      </w:pPr>
      <w:r>
        <w:rPr>
          <w:rFonts w:ascii="宋体" w:hAnsi="宋体" w:eastAsia="宋体" w:cs="宋体"/>
          <w:b w:val="0"/>
          <w:i w:val="0"/>
          <w:color w:val="000000"/>
          <w:spacing w:val="0"/>
          <w:sz w:val="43"/>
        </w:rPr>
        <w:t>中国作为世界上最大的发展中国家，深度参与全球气候治理，同世界各国共同推进全球生物多样性治理，积极共建绿色“一带一路”，承担大国责任，展现大国担当。</w:t>
      </w:r>
    </w:p>
    <w:p w14:paraId="525C5D9E">
      <w:pPr>
        <w:pageBreakBefore w:val="0"/>
        <w:wordWrap w:val="0"/>
        <w:spacing w:before="0" w:after="0" w:line="760" w:lineRule="atLeast"/>
        <w:ind w:left="0" w:right="60" w:firstLine="880"/>
        <w:jc w:val="both"/>
        <w:textAlignment w:val="baseline"/>
        <w:rPr>
          <w:sz w:val="43"/>
        </w:rPr>
      </w:pPr>
      <w:r>
        <w:rPr>
          <w:rFonts w:ascii="宋体" w:hAnsi="宋体" w:eastAsia="宋体" w:cs="宋体"/>
          <w:b w:val="0"/>
          <w:i w:val="0"/>
          <w:color w:val="000000"/>
          <w:spacing w:val="0"/>
          <w:sz w:val="43"/>
        </w:rPr>
        <w:t>积极参与全球气候治理。气候变化问题是全球生态环境治理领域的突出问题，是全人类共同面临的重大挑战。中国重信守诺，已经将应对气候变化全面融入国家经济社会发展战略，实施一系列应对气候变化的</w:t>
      </w:r>
    </w:p>
    <w:p w14:paraId="71CBEDB9"/>
    <w:p w14:paraId="2E568B30">
      <w:pPr>
        <w:sectPr>
          <w:headerReference r:id="rId521" w:type="default"/>
          <w:footerReference r:id="rId522" w:type="default"/>
          <w:pgSz w:w="16560" w:h="25520"/>
          <w:pgMar w:top="1400" w:right="1320" w:bottom="1400" w:left="1320" w:header="1100" w:footer="1100" w:gutter="0"/>
          <w:cols w:space="720" w:num="1"/>
        </w:sectPr>
      </w:pPr>
    </w:p>
    <w:p w14:paraId="0C3FD688">
      <w:pPr>
        <w:pageBreakBefore w:val="0"/>
        <w:tabs>
          <w:tab w:val="left" w:pos="13220"/>
        </w:tabs>
        <w:wordWrap w:val="0"/>
        <w:spacing w:before="0" w:after="0" w:line="440" w:lineRule="atLeast"/>
        <w:ind w:left="6980" w:right="0"/>
        <w:jc w:val="both"/>
        <w:textAlignment w:val="baseline"/>
        <w:rPr>
          <w:sz w:val="31"/>
        </w:rPr>
      </w:pPr>
      <w:r>
        <w:rPr>
          <w:rFonts w:ascii="宋体" w:hAnsi="宋体" w:eastAsia="宋体" w:cs="宋体"/>
          <w:b w:val="0"/>
          <w:i w:val="0"/>
          <w:color w:val="000000"/>
          <w:spacing w:val="0"/>
          <w:sz w:val="31"/>
        </w:rPr>
        <w:t>第三节共谋全球生态文明建设之路</w:t>
      </w:r>
      <w:r>
        <w:tab/>
      </w:r>
      <w:r>
        <w:rPr>
          <w:rFonts w:ascii="楷体" w:hAnsi="楷体" w:eastAsia="楷体" w:cs="楷体"/>
          <w:b w:val="0"/>
          <w:i w:val="0"/>
          <w:color w:val="000000"/>
          <w:spacing w:val="0"/>
          <w:sz w:val="31"/>
        </w:rPr>
        <w:t>257</w:t>
      </w:r>
    </w:p>
    <w:p w14:paraId="59F8BB3B">
      <w:pPr>
        <w:pageBreakBefore w:val="0"/>
        <w:wordWrap w:val="0"/>
        <w:spacing w:before="0" w:after="0" w:line="360" w:lineRule="exact"/>
        <w:ind w:left="0" w:right="0"/>
        <w:jc w:val="both"/>
        <w:textAlignment w:val="baseline"/>
        <w:rPr>
          <w:sz w:val="31"/>
        </w:rPr>
      </w:pPr>
    </w:p>
    <w:p w14:paraId="0C734655">
      <w:pPr>
        <w:pageBreakBefore w:val="0"/>
        <w:wordWrap w:val="0"/>
        <w:spacing w:before="0" w:after="0" w:line="740" w:lineRule="atLeast"/>
        <w:ind w:left="140" w:right="140"/>
        <w:jc w:val="both"/>
        <w:textAlignment w:val="baseline"/>
        <w:rPr>
          <w:sz w:val="43"/>
        </w:rPr>
      </w:pPr>
      <w:r>
        <w:rPr>
          <w:rFonts w:ascii="宋体" w:hAnsi="宋体" w:eastAsia="宋体" w:cs="宋体"/>
          <w:b w:val="0"/>
          <w:i w:val="0"/>
          <w:color w:val="000000"/>
          <w:spacing w:val="0"/>
          <w:sz w:val="43"/>
        </w:rPr>
        <w:t>战略、措施和行动，倡议各方携手应对气候变化挑战，努力推动构建公平合理、合作共赢的全球气候治理体系。中国提前完成2020年应对气候变化和设立自然保护区相关目标，人工林面积居全球第一，是对全球臭氧层保护贡献最大的国家。中国宣布提高国家自主贡献力度，到2030年，单位国内生产总值二氧化碳排放将比2005年下降65%以上，非化石能源占一次能源消费比重将达到25%左右，力争2030年前实现碳达峰，努力争取2060年前实现碳中和。这充分体现了负责任大国的担当，为应对全球气候变化重大挑战作出中国贡献。</w:t>
      </w:r>
    </w:p>
    <w:p w14:paraId="35D7B91C">
      <w:pPr>
        <w:pageBreakBefore w:val="0"/>
        <w:wordWrap w:val="0"/>
        <w:spacing w:before="0" w:after="0" w:line="740" w:lineRule="atLeast"/>
        <w:ind w:left="140" w:right="60" w:firstLine="860"/>
        <w:jc w:val="both"/>
        <w:textAlignment w:val="baseline"/>
        <w:rPr>
          <w:sz w:val="43"/>
        </w:rPr>
      </w:pPr>
      <w:r>
        <w:rPr>
          <w:rFonts w:ascii="宋体" w:hAnsi="宋体" w:eastAsia="宋体" w:cs="宋体"/>
          <w:b w:val="0"/>
          <w:i w:val="0"/>
          <w:color w:val="000000"/>
          <w:spacing w:val="0"/>
          <w:sz w:val="43"/>
        </w:rPr>
        <w:t>积极推进全球生物多样性治理。“万物各得其和以生，各得其养以成。”生物多样性使地球充满生机，也是人类生存和发展的基础，保护生物多样性有助于维护地球家园。当前，全球物种灭绝速度不断加快，生物多样性丧失和生态系统退化对人类生存和发展构成重大风险。中国成功承办联合国《生物多样性公约》第十五次缔约方大会，推动国际社会达成“昆明——蒙特利尔全球生物多样性框架”等一揽子具有里程碑意义的成果，为全球生物多样性治理确定了目标、明确了途径。中国积极落实联合国生态系统恢复十年行动计划，实施生物多样性保护修复重大工程，支持发展中国家生物多样性保护事业，推动全球生物多样性治理迈上新台阶。</w:t>
      </w:r>
    </w:p>
    <w:p w14:paraId="3F6FBAEB">
      <w:pPr>
        <w:pageBreakBefore w:val="0"/>
        <w:wordWrap w:val="0"/>
        <w:spacing w:before="0" w:after="0" w:line="740" w:lineRule="atLeast"/>
        <w:ind w:left="140" w:right="0" w:firstLine="860"/>
        <w:jc w:val="both"/>
        <w:textAlignment w:val="baseline"/>
        <w:rPr>
          <w:sz w:val="43"/>
        </w:rPr>
      </w:pPr>
      <w:r>
        <w:rPr>
          <w:rFonts w:ascii="宋体" w:hAnsi="宋体" w:eastAsia="宋体" w:cs="宋体"/>
          <w:b w:val="0"/>
          <w:i w:val="0"/>
          <w:color w:val="000000"/>
          <w:spacing w:val="0"/>
          <w:sz w:val="43"/>
        </w:rPr>
        <w:t>积极打造绿色“一带一路”。“一带一路”是一条绿色发展之路。习近平指出，“我们要着力深化环保合作，践行绿色发展理念，加大生态环境保护力度，携手打造‘绿色丝绸之路’”①。通过建设更紧密的绿色发展伙伴关系，完善“一带一路”绿色发展国际联盟，把支持联合国2030年可持续发展议程融入共建“一带一路”，同有关国家一道实施“一带一路”应对气候变化南南合作计划，统筹推进经济增长、社会发展、环境保护，让各国都从中受益，实现共同发展。通过共建“一带一路”生态环保大数据服务平台，继续实施绿色丝路使者计划，推动“一带一路”</w:t>
      </w:r>
    </w:p>
    <w:p w14:paraId="24B7398E">
      <w:pPr>
        <w:pageBreakBefore w:val="0"/>
        <w:wordWrap w:val="0"/>
        <w:spacing w:before="0" w:after="0" w:line="740" w:lineRule="atLeast"/>
        <w:ind w:left="240" w:right="0"/>
        <w:jc w:val="both"/>
        <w:textAlignment w:val="baseline"/>
        <w:rPr>
          <w:sz w:val="43"/>
        </w:rPr>
      </w:pPr>
      <w:r>
        <w:rPr>
          <w:rFonts w:ascii="宋体" w:hAnsi="宋体" w:eastAsia="宋体" w:cs="宋体"/>
          <w:b w:val="0"/>
          <w:i w:val="0"/>
          <w:color w:val="000000"/>
          <w:spacing w:val="0"/>
          <w:sz w:val="43"/>
          <w:u w:val="single"/>
        </w:rPr>
        <w:t xml:space="preserve">             </w:t>
      </w:r>
    </w:p>
    <w:p w14:paraId="43092B4A">
      <w:pPr>
        <w:pageBreakBefore w:val="0"/>
        <w:wordWrap w:val="0"/>
        <w:spacing w:before="0" w:after="0" w:line="600" w:lineRule="atLeast"/>
        <w:ind w:left="1000" w:right="0" w:hanging="860"/>
        <w:jc w:val="both"/>
        <w:textAlignment w:val="baseline"/>
        <w:rPr>
          <w:sz w:val="40"/>
        </w:rPr>
      </w:pPr>
      <w:r>
        <w:rPr>
          <w:rFonts w:ascii="楷体" w:hAnsi="楷体" w:eastAsia="楷体" w:cs="楷体"/>
          <w:b w:val="0"/>
          <w:i w:val="0"/>
          <w:color w:val="000000"/>
          <w:spacing w:val="0"/>
          <w:sz w:val="40"/>
        </w:rPr>
        <w:t>①  《习近平关于社会主义生态文明建设论述摘编》，中央文献出版社2017年版，第138页。</w:t>
      </w:r>
    </w:p>
    <w:p w14:paraId="3AA3F543"/>
    <w:p w14:paraId="17DCDAD8">
      <w:pPr>
        <w:sectPr>
          <w:headerReference r:id="rId523" w:type="default"/>
          <w:footerReference r:id="rId524" w:type="default"/>
          <w:pgSz w:w="16560" w:h="25520"/>
          <w:pgMar w:top="1400" w:right="1240" w:bottom="1400" w:left="1240" w:header="1100" w:footer="1100" w:gutter="0"/>
          <w:cols w:space="720" w:num="1"/>
        </w:sectPr>
      </w:pPr>
    </w:p>
    <w:p w14:paraId="7A9D8D14">
      <w:pPr>
        <w:pageBreakBefore w:val="0"/>
        <w:tabs>
          <w:tab w:val="left" w:pos="2380"/>
        </w:tabs>
        <w:wordWrap w:val="0"/>
        <w:spacing w:before="0" w:after="0" w:line="420" w:lineRule="atLeast"/>
        <w:ind w:left="120" w:right="0"/>
        <w:jc w:val="both"/>
        <w:textAlignment w:val="baseline"/>
        <w:rPr>
          <w:sz w:val="31"/>
        </w:rPr>
      </w:pPr>
      <w:r>
        <w:rPr>
          <w:rFonts w:ascii="楷体" w:hAnsi="楷体" w:eastAsia="楷体" w:cs="楷体"/>
          <w:b w:val="0"/>
          <w:i w:val="0"/>
          <w:color w:val="000000"/>
          <w:spacing w:val="0"/>
          <w:sz w:val="31"/>
        </w:rPr>
        <w:t>258</w:t>
      </w:r>
      <w:r>
        <w:tab/>
      </w:r>
      <w:r>
        <w:rPr>
          <w:rFonts w:ascii="宋体" w:hAnsi="宋体" w:eastAsia="宋体" w:cs="宋体"/>
          <w:b w:val="0"/>
          <w:i w:val="0"/>
          <w:color w:val="000000"/>
          <w:spacing w:val="0"/>
          <w:sz w:val="31"/>
        </w:rPr>
        <w:t>第十二章建设社会主义生态文明</w:t>
      </w:r>
    </w:p>
    <w:p w14:paraId="713F316A">
      <w:pPr>
        <w:pageBreakBefore w:val="0"/>
        <w:wordWrap w:val="0"/>
        <w:spacing w:before="0" w:after="0" w:line="360" w:lineRule="exact"/>
        <w:ind w:left="0" w:right="0"/>
        <w:jc w:val="both"/>
        <w:textAlignment w:val="baseline"/>
        <w:rPr>
          <w:sz w:val="31"/>
        </w:rPr>
      </w:pPr>
    </w:p>
    <w:p w14:paraId="6D260CD7">
      <w:pPr>
        <w:pageBreakBefore w:val="0"/>
        <w:wordWrap w:val="0"/>
        <w:spacing w:before="0" w:after="0" w:line="820" w:lineRule="atLeast"/>
        <w:ind w:left="100" w:right="0"/>
        <w:jc w:val="both"/>
        <w:textAlignment w:val="baseline"/>
        <w:rPr>
          <w:sz w:val="41"/>
        </w:rPr>
      </w:pPr>
      <w:r>
        <w:rPr>
          <w:rFonts w:ascii="黑体" w:hAnsi="黑体" w:eastAsia="黑体" w:cs="黑体"/>
          <w:b w:val="0"/>
          <w:i w:val="0"/>
          <w:color w:val="000000"/>
          <w:spacing w:val="0"/>
          <w:sz w:val="41"/>
        </w:rPr>
        <w:t>绿色投资，为“一带一路”沿线国家和地区绿色发展提供有力支撑，让绿色切实成为共建“一带一路”的底色。</w:t>
      </w:r>
    </w:p>
    <w:p w14:paraId="5C134A09">
      <w:pPr>
        <w:pageBreakBefore w:val="0"/>
        <w:wordWrap w:val="0"/>
        <w:spacing w:before="0" w:after="0" w:line="820" w:lineRule="atLeast"/>
        <w:ind w:left="100" w:right="20" w:firstLine="880"/>
        <w:jc w:val="both"/>
        <w:textAlignment w:val="baseline"/>
        <w:rPr>
          <w:sz w:val="41"/>
        </w:rPr>
      </w:pPr>
      <w:r>
        <w:rPr>
          <w:rFonts w:ascii="黑体" w:hAnsi="黑体" w:eastAsia="黑体" w:cs="黑体"/>
          <w:b w:val="0"/>
          <w:i w:val="0"/>
          <w:color w:val="000000"/>
          <w:spacing w:val="0"/>
          <w:sz w:val="41"/>
        </w:rPr>
        <w:t>行而不辍，未来可期。继续促进可持续发展，把一个清洁美丽的世界留给子孙后代，需要国际社会加强合作，秉持生态文明理念，以绿色转型为驱动，以人民福祉为中心，以国际法为基础，共建地球生命共同体，共建清洁美丽世界，书写人与自然和谐共生的美好画卷。</w:t>
      </w:r>
    </w:p>
    <w:p w14:paraId="27A98441">
      <w:pPr>
        <w:pageBreakBefore w:val="0"/>
        <w:wordWrap w:val="0"/>
        <w:spacing w:before="0" w:after="0" w:line="840" w:lineRule="exact"/>
        <w:ind w:left="0" w:right="0"/>
        <w:jc w:val="both"/>
        <w:textAlignment w:val="baseline"/>
        <w:rPr>
          <w:sz w:val="41"/>
        </w:rPr>
      </w:pPr>
    </w:p>
    <w:p w14:paraId="066F1A8F">
      <w:pPr>
        <w:pageBreakBefore w:val="0"/>
        <w:wordWrap w:val="0"/>
        <w:spacing w:before="0" w:after="0" w:line="840" w:lineRule="exact"/>
        <w:ind w:left="0" w:right="0"/>
        <w:jc w:val="both"/>
        <w:textAlignment w:val="baseline"/>
        <w:rPr>
          <w:sz w:val="41"/>
        </w:rPr>
      </w:pPr>
    </w:p>
    <w:p w14:paraId="3DEB0754">
      <w:pPr>
        <w:pageBreakBefore w:val="0"/>
        <w:wordWrap w:val="0"/>
        <w:spacing w:before="0" w:after="0" w:line="700" w:lineRule="atLeast"/>
        <w:ind w:left="880" w:right="0" w:firstLine="100"/>
        <w:jc w:val="both"/>
        <w:textAlignment w:val="baseline"/>
        <w:rPr>
          <w:sz w:val="52"/>
        </w:rPr>
      </w:pPr>
      <w:r>
        <w:rPr>
          <w:rFonts w:ascii="黑体" w:hAnsi="黑体" w:eastAsia="黑体" w:cs="黑体"/>
          <w:b/>
          <w:i w:val="0"/>
          <w:color w:val="E9AA9B"/>
          <w:spacing w:val="0"/>
          <w:sz w:val="52"/>
        </w:rPr>
        <w:t>本章小结</w:t>
      </w:r>
    </w:p>
    <w:p w14:paraId="5F6E5E07">
      <w:pPr>
        <w:pageBreakBefore w:val="0"/>
        <w:wordWrap w:val="0"/>
        <w:spacing w:before="0" w:after="0" w:line="620" w:lineRule="exact"/>
        <w:ind w:left="0" w:right="0"/>
        <w:jc w:val="both"/>
        <w:textAlignment w:val="baseline"/>
        <w:rPr>
          <w:sz w:val="52"/>
        </w:rPr>
      </w:pPr>
    </w:p>
    <w:p w14:paraId="2A99B118">
      <w:pPr>
        <w:pageBreakBefore w:val="0"/>
        <w:wordWrap w:val="0"/>
        <w:spacing w:before="0" w:after="0" w:line="820" w:lineRule="atLeast"/>
        <w:ind w:left="0" w:right="60" w:firstLine="880"/>
        <w:jc w:val="both"/>
        <w:textAlignment w:val="baseline"/>
        <w:rPr>
          <w:sz w:val="41"/>
        </w:rPr>
      </w:pPr>
      <w:r>
        <w:rPr>
          <w:rFonts w:ascii="黑体" w:hAnsi="黑体" w:eastAsia="黑体" w:cs="黑体"/>
          <w:b w:val="0"/>
          <w:i w:val="0"/>
          <w:color w:val="000000"/>
          <w:spacing w:val="0"/>
          <w:sz w:val="41"/>
        </w:rPr>
        <w:t>生态文明建设是关系中华民族永续发展的根本大计。建设美丽中国，是全面建设社会主义现代化国家的重要目标，是满足人民美好生活新期待的必然要求。党的十八大以来，以习近平同志为核心的党中央坚持绿水青山就是金山银山的理念，把生态文明建设摆在全局工作的突出位置，推动生态文明建设和生态环境保护发生历史性、转折性、全局性变化，走出一条人与自然和谐共生的现代化道路。建设美丽中国，要从我国国情和生态文明建设的实际出发，加快形成绿色生产方式和生活方式，坚持山水林田湖草沙一体化保护和系统治理，用最严格制度最严密法治保护生态环境。地球是全人类赖以生存的唯一家园，中国致力于推动共建地球生命共同体，积极参与全球环境治理，是全球生态文明建设的重要参与者、贡献者、引领者。</w:t>
      </w:r>
    </w:p>
    <w:p w14:paraId="19F33196">
      <w:pPr>
        <w:pageBreakBefore w:val="0"/>
        <w:wordWrap w:val="0"/>
        <w:spacing w:before="0" w:after="0" w:line="700" w:lineRule="exact"/>
        <w:ind w:left="0" w:right="0"/>
        <w:jc w:val="both"/>
        <w:textAlignment w:val="baseline"/>
        <w:rPr>
          <w:sz w:val="50"/>
        </w:rPr>
      </w:pPr>
    </w:p>
    <w:p w14:paraId="0C474F6B">
      <w:pPr>
        <w:pageBreakBefore w:val="0"/>
        <w:wordWrap w:val="0"/>
        <w:spacing w:before="0" w:after="0" w:line="700" w:lineRule="exact"/>
        <w:ind w:left="0" w:right="0"/>
        <w:jc w:val="both"/>
        <w:textAlignment w:val="baseline"/>
        <w:rPr>
          <w:sz w:val="50"/>
        </w:rPr>
      </w:pPr>
    </w:p>
    <w:p w14:paraId="23AB0182">
      <w:pPr>
        <w:pageBreakBefore w:val="0"/>
        <w:wordWrap w:val="0"/>
        <w:spacing w:before="0" w:after="0" w:line="680" w:lineRule="atLeast"/>
        <w:ind w:left="680" w:right="0"/>
        <w:jc w:val="both"/>
        <w:textAlignment w:val="baseline"/>
        <w:rPr>
          <w:sz w:val="50"/>
        </w:rPr>
      </w:pPr>
      <w:r>
        <w:rPr>
          <w:rFonts w:ascii="楷体" w:hAnsi="楷体" w:eastAsia="楷体" w:cs="楷体"/>
          <w:b/>
          <w:i w:val="0"/>
          <w:color w:val="000000"/>
          <w:spacing w:val="0"/>
          <w:sz w:val="50"/>
          <w:u w:val="single"/>
        </w:rPr>
        <w:t xml:space="preserve">课后思考                                          </w:t>
      </w:r>
      <w:r>
        <w:drawing>
          <wp:anchor distT="0" distB="0" distL="0" distR="0" simplePos="0" relativeHeight="251659264" behindDoc="1" locked="0" layoutInCell="1" allowOverlap="1">
            <wp:simplePos x="0" y="0"/>
            <wp:positionH relativeFrom="page">
              <wp:posOffset>812800</wp:posOffset>
            </wp:positionH>
            <wp:positionV relativeFrom="paragraph">
              <wp:posOffset>88900</wp:posOffset>
            </wp:positionV>
            <wp:extent cx="393700" cy="381000"/>
            <wp:effectExtent l="0" t="0" r="0" b="0"/>
            <wp:wrapNone/>
            <wp:docPr id="89" name="Drawing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rawing 89"/>
                    <pic:cNvPicPr>
                      <a:picLocks noChangeAspect="1"/>
                    </pic:cNvPicPr>
                  </pic:nvPicPr>
                  <pic:blipFill>
                    <a:blip r:embed="rId772"/>
                    <a:stretch>
                      <a:fillRect/>
                    </a:stretch>
                  </pic:blipFill>
                  <pic:spPr>
                    <a:xfrm>
                      <a:off x="0" y="0"/>
                      <a:ext cx="393700" cy="381000"/>
                    </a:xfrm>
                    <a:prstGeom prst="rect">
                      <a:avLst/>
                    </a:prstGeom>
                  </pic:spPr>
                </pic:pic>
              </a:graphicData>
            </a:graphic>
          </wp:anchor>
        </w:drawing>
      </w:r>
    </w:p>
    <w:p w14:paraId="7AA52D3C">
      <w:pPr>
        <w:pageBreakBefore w:val="0"/>
        <w:wordWrap w:val="0"/>
        <w:spacing w:before="0" w:after="0" w:line="840" w:lineRule="exact"/>
        <w:ind w:left="0" w:right="0"/>
        <w:jc w:val="both"/>
        <w:textAlignment w:val="baseline"/>
        <w:rPr>
          <w:sz w:val="41"/>
        </w:rPr>
      </w:pPr>
    </w:p>
    <w:p w14:paraId="22A858A5">
      <w:pPr>
        <w:pageBreakBefore w:val="0"/>
        <w:wordWrap w:val="0"/>
        <w:spacing w:before="0" w:after="0" w:line="820" w:lineRule="atLeast"/>
        <w:ind w:left="880" w:right="0"/>
        <w:jc w:val="both"/>
        <w:textAlignment w:val="baseline"/>
        <w:rPr>
          <w:sz w:val="41"/>
        </w:rPr>
      </w:pPr>
      <w:r>
        <w:rPr>
          <w:rFonts w:ascii="黑体" w:hAnsi="黑体" w:eastAsia="黑体" w:cs="黑体"/>
          <w:b w:val="0"/>
          <w:i w:val="0"/>
          <w:color w:val="000000"/>
          <w:spacing w:val="0"/>
          <w:sz w:val="41"/>
        </w:rPr>
        <w:t>1.如何理解“生态兴则文明兴”?</w:t>
      </w:r>
    </w:p>
    <w:p w14:paraId="5AC1C608">
      <w:pPr>
        <w:pageBreakBefore w:val="0"/>
        <w:wordWrap w:val="0"/>
        <w:spacing w:before="0" w:after="0" w:line="820" w:lineRule="atLeast"/>
        <w:ind w:left="880" w:right="0"/>
        <w:jc w:val="both"/>
        <w:textAlignment w:val="baseline"/>
        <w:rPr>
          <w:sz w:val="41"/>
        </w:rPr>
      </w:pPr>
      <w:r>
        <w:rPr>
          <w:rFonts w:ascii="黑体" w:hAnsi="黑体" w:eastAsia="黑体" w:cs="黑体"/>
          <w:b w:val="0"/>
          <w:i w:val="0"/>
          <w:color w:val="000000"/>
          <w:spacing w:val="0"/>
          <w:sz w:val="41"/>
        </w:rPr>
        <w:t>2.怎样加快发展方式绿色转型?</w:t>
      </w:r>
    </w:p>
    <w:p w14:paraId="073C40C4">
      <w:pPr>
        <w:pageBreakBefore w:val="0"/>
        <w:wordWrap w:val="0"/>
        <w:spacing w:before="0" w:after="0" w:line="820" w:lineRule="atLeast"/>
        <w:ind w:left="880" w:right="0"/>
        <w:jc w:val="both"/>
        <w:textAlignment w:val="baseline"/>
        <w:rPr>
          <w:sz w:val="41"/>
        </w:rPr>
      </w:pPr>
      <w:r>
        <w:rPr>
          <w:rFonts w:ascii="黑体" w:hAnsi="黑体" w:eastAsia="黑体" w:cs="黑体"/>
          <w:b w:val="0"/>
          <w:i w:val="0"/>
          <w:color w:val="000000"/>
          <w:spacing w:val="0"/>
          <w:sz w:val="41"/>
        </w:rPr>
        <w:t>3.中国为全球环境治理作出了哪些重要贡献?</w:t>
      </w:r>
    </w:p>
    <w:p w14:paraId="69843825"/>
    <w:p w14:paraId="32FCAD2B">
      <w:pPr>
        <w:sectPr>
          <w:headerReference r:id="rId525" w:type="default"/>
          <w:footerReference r:id="rId526" w:type="default"/>
          <w:pgSz w:w="16560" w:h="25520"/>
          <w:pgMar w:top="1400" w:right="1280" w:bottom="1400" w:left="1280" w:header="1100" w:footer="1100" w:gutter="0"/>
          <w:cols w:space="720" w:num="1"/>
        </w:sectPr>
      </w:pPr>
    </w:p>
    <w:p w14:paraId="5409980C">
      <w:pPr>
        <w:pageBreakBefore w:val="0"/>
        <w:wordWrap w:val="0"/>
        <w:spacing w:before="2000" w:after="0" w:line="860" w:lineRule="atLeast"/>
        <w:ind w:left="0" w:right="0"/>
        <w:jc w:val="center"/>
        <w:textAlignment w:val="baseline"/>
        <w:rPr>
          <w:sz w:val="60"/>
        </w:rPr>
      </w:pPr>
      <w:r>
        <w:rPr>
          <w:rFonts w:ascii="宋体" w:hAnsi="宋体" w:eastAsia="宋体" w:cs="宋体"/>
          <w:b w:val="0"/>
          <w:i w:val="0"/>
          <w:color w:val="000000"/>
          <w:spacing w:val="0"/>
          <w:sz w:val="60"/>
        </w:rPr>
        <w:t>第十三章  维护和塑造国家安全</w:t>
      </w:r>
    </w:p>
    <w:p w14:paraId="6FCA1C92">
      <w:pPr>
        <w:pageBreakBefore w:val="0"/>
        <w:wordWrap w:val="0"/>
        <w:spacing w:before="0" w:after="0" w:line="640" w:lineRule="exact"/>
        <w:ind w:left="0" w:right="0"/>
        <w:jc w:val="center"/>
        <w:textAlignment w:val="baseline"/>
        <w:rPr>
          <w:sz w:val="52"/>
        </w:rPr>
      </w:pPr>
    </w:p>
    <w:p w14:paraId="23FB6CCB">
      <w:pPr>
        <w:pageBreakBefore w:val="0"/>
        <w:wordWrap w:val="0"/>
        <w:spacing w:before="0" w:after="0" w:line="640" w:lineRule="exact"/>
        <w:ind w:left="0" w:right="0"/>
        <w:jc w:val="center"/>
        <w:textAlignment w:val="baseline"/>
        <w:rPr>
          <w:sz w:val="52"/>
        </w:rPr>
      </w:pPr>
    </w:p>
    <w:p w14:paraId="33853AE9">
      <w:pPr>
        <w:pageBreakBefore w:val="0"/>
        <w:wordWrap w:val="0"/>
        <w:spacing w:before="0" w:after="0" w:line="640" w:lineRule="exact"/>
        <w:ind w:left="0" w:right="0"/>
        <w:jc w:val="center"/>
        <w:textAlignment w:val="baseline"/>
        <w:rPr>
          <w:sz w:val="52"/>
        </w:rPr>
      </w:pPr>
    </w:p>
    <w:p w14:paraId="5CBDD267">
      <w:pPr>
        <w:pageBreakBefore w:val="0"/>
        <w:wordWrap w:val="0"/>
        <w:spacing w:before="0" w:after="0" w:line="700" w:lineRule="atLeast"/>
        <w:ind w:left="940" w:right="0"/>
        <w:jc w:val="both"/>
        <w:textAlignment w:val="baseline"/>
        <w:rPr>
          <w:sz w:val="52"/>
        </w:rPr>
      </w:pPr>
      <w:r>
        <w:rPr>
          <w:rFonts w:ascii="黑体" w:hAnsi="黑体" w:eastAsia="黑体" w:cs="黑体"/>
          <w:b/>
          <w:i w:val="0"/>
          <w:color w:val="000000"/>
          <w:spacing w:val="0"/>
          <w:sz w:val="52"/>
        </w:rPr>
        <w:t>学习要点</w:t>
      </w:r>
    </w:p>
    <w:p w14:paraId="0AE1824A">
      <w:pPr>
        <w:pageBreakBefore w:val="0"/>
        <w:wordWrap w:val="0"/>
        <w:spacing w:before="0" w:after="0" w:line="640" w:lineRule="exact"/>
        <w:ind w:left="0" w:right="0"/>
        <w:jc w:val="both"/>
        <w:textAlignment w:val="baseline"/>
        <w:rPr>
          <w:sz w:val="52"/>
        </w:rPr>
      </w:pPr>
    </w:p>
    <w:p w14:paraId="54A4FC0E">
      <w:pPr>
        <w:pageBreakBefore w:val="0"/>
        <w:wordWrap w:val="0"/>
        <w:spacing w:before="0" w:after="0" w:line="860" w:lineRule="atLeast"/>
        <w:ind w:left="940" w:right="0"/>
        <w:jc w:val="both"/>
        <w:textAlignment w:val="baseline"/>
        <w:rPr>
          <w:sz w:val="42"/>
        </w:rPr>
      </w:pPr>
      <w:r>
        <w:rPr>
          <w:rFonts w:ascii="宋体" w:hAnsi="宋体" w:eastAsia="宋体" w:cs="宋体"/>
          <w:b w:val="0"/>
          <w:i w:val="0"/>
          <w:color w:val="000000"/>
          <w:spacing w:val="0"/>
          <w:sz w:val="42"/>
        </w:rPr>
        <w:t>1.国家安全是民族复兴的根基</w:t>
      </w:r>
    </w:p>
    <w:p w14:paraId="4E1A81C4">
      <w:pPr>
        <w:pageBreakBefore w:val="0"/>
        <w:wordWrap w:val="0"/>
        <w:spacing w:before="0" w:after="0" w:line="860" w:lineRule="atLeast"/>
        <w:ind w:left="940" w:right="0"/>
        <w:jc w:val="both"/>
        <w:textAlignment w:val="baseline"/>
        <w:rPr>
          <w:sz w:val="42"/>
        </w:rPr>
      </w:pPr>
      <w:r>
        <w:rPr>
          <w:rFonts w:ascii="宋体" w:hAnsi="宋体" w:eastAsia="宋体" w:cs="宋体"/>
          <w:b w:val="0"/>
          <w:i w:val="0"/>
          <w:color w:val="000000"/>
          <w:spacing w:val="0"/>
          <w:sz w:val="42"/>
        </w:rPr>
        <w:t>2.总体国家安全观的丰富内涵和指导意义</w:t>
      </w:r>
    </w:p>
    <w:p w14:paraId="050DEFDF">
      <w:pPr>
        <w:pageBreakBefore w:val="0"/>
        <w:wordWrap w:val="0"/>
        <w:spacing w:before="0" w:after="0" w:line="860" w:lineRule="atLeast"/>
        <w:ind w:left="940" w:right="0"/>
        <w:jc w:val="both"/>
        <w:textAlignment w:val="baseline"/>
        <w:rPr>
          <w:sz w:val="42"/>
        </w:rPr>
      </w:pPr>
      <w:r>
        <w:rPr>
          <w:rFonts w:ascii="宋体" w:hAnsi="宋体" w:eastAsia="宋体" w:cs="宋体"/>
          <w:b w:val="0"/>
          <w:i w:val="0"/>
          <w:color w:val="000000"/>
          <w:spacing w:val="0"/>
          <w:sz w:val="42"/>
        </w:rPr>
        <w:t>3.构建统筹各领域安全的新安全格局</w:t>
      </w:r>
    </w:p>
    <w:p w14:paraId="2F155F3A">
      <w:pPr>
        <w:pageBreakBefore w:val="0"/>
        <w:wordWrap w:val="0"/>
        <w:spacing w:before="0" w:after="0" w:line="860" w:lineRule="atLeast"/>
        <w:ind w:left="940" w:right="0"/>
        <w:jc w:val="both"/>
        <w:textAlignment w:val="baseline"/>
        <w:rPr>
          <w:sz w:val="42"/>
        </w:rPr>
      </w:pPr>
      <w:r>
        <w:rPr>
          <w:rFonts w:ascii="宋体" w:hAnsi="宋体" w:eastAsia="宋体" w:cs="宋体"/>
          <w:b w:val="0"/>
          <w:i w:val="0"/>
          <w:color w:val="000000"/>
          <w:spacing w:val="0"/>
          <w:sz w:val="42"/>
        </w:rPr>
        <w:t>4.推进国家安全体系和能力现代化</w:t>
      </w:r>
    </w:p>
    <w:p w14:paraId="084BBCFF">
      <w:pPr>
        <w:pageBreakBefore w:val="0"/>
        <w:wordWrap w:val="0"/>
        <w:spacing w:before="0" w:after="0" w:line="880" w:lineRule="exact"/>
        <w:ind w:left="0" w:right="0"/>
        <w:jc w:val="both"/>
        <w:textAlignment w:val="baseline"/>
        <w:rPr>
          <w:sz w:val="42"/>
        </w:rPr>
      </w:pPr>
    </w:p>
    <w:p w14:paraId="20E008A8">
      <w:pPr>
        <w:pageBreakBefore w:val="0"/>
        <w:wordWrap w:val="0"/>
        <w:spacing w:before="0" w:after="0" w:line="880" w:lineRule="exact"/>
        <w:ind w:left="0" w:right="0"/>
        <w:jc w:val="both"/>
        <w:textAlignment w:val="baseline"/>
        <w:rPr>
          <w:sz w:val="42"/>
        </w:rPr>
      </w:pPr>
    </w:p>
    <w:p w14:paraId="650DD8CE">
      <w:pPr>
        <w:pageBreakBefore w:val="0"/>
        <w:wordWrap w:val="0"/>
        <w:spacing w:before="0" w:after="0" w:line="860" w:lineRule="atLeast"/>
        <w:ind w:left="80" w:right="0" w:firstLine="860"/>
        <w:jc w:val="both"/>
        <w:textAlignment w:val="baseline"/>
        <w:rPr>
          <w:sz w:val="42"/>
        </w:rPr>
      </w:pPr>
      <w:r>
        <w:rPr>
          <w:rFonts w:ascii="宋体" w:hAnsi="宋体" w:eastAsia="宋体" w:cs="宋体"/>
          <w:b w:val="0"/>
          <w:i w:val="0"/>
          <w:color w:val="000000"/>
          <w:spacing w:val="0"/>
          <w:sz w:val="42"/>
        </w:rPr>
        <w:t>国家安全是关乎国家发展稳定和社会长治久安的重大战略问题。习近平指出：“实现中华民族伟大复兴的中国梦，保证人民安居乐业，国家安全是头等大事。”①面对更为复杂多变的国家安全形势，以习近平同志为核心的党中央创造性提出并发展总体国家安全观，坚持统筹发展和安全，加快构建统筹各领域安全的新安全格局，推进国家安全体系和能力现代化，为强国建设、民族复兴提供坚强安全保障。</w:t>
      </w:r>
    </w:p>
    <w:p w14:paraId="0938626D">
      <w:pPr>
        <w:pageBreakBefore w:val="0"/>
        <w:wordWrap w:val="0"/>
        <w:spacing w:before="0" w:after="0" w:line="880" w:lineRule="exact"/>
        <w:ind w:left="0" w:right="0"/>
        <w:jc w:val="both"/>
        <w:textAlignment w:val="baseline"/>
        <w:rPr>
          <w:sz w:val="42"/>
        </w:rPr>
      </w:pPr>
    </w:p>
    <w:p w14:paraId="4728DBD2">
      <w:pPr>
        <w:pageBreakBefore w:val="0"/>
        <w:wordWrap w:val="0"/>
        <w:spacing w:before="0" w:after="0" w:line="880" w:lineRule="exact"/>
        <w:ind w:left="0" w:right="0"/>
        <w:jc w:val="both"/>
        <w:textAlignment w:val="baseline"/>
        <w:rPr>
          <w:sz w:val="42"/>
        </w:rPr>
      </w:pPr>
    </w:p>
    <w:p w14:paraId="7FA03832">
      <w:pPr>
        <w:pageBreakBefore w:val="0"/>
        <w:wordWrap w:val="0"/>
        <w:spacing w:before="0" w:after="0" w:line="880" w:lineRule="exact"/>
        <w:ind w:left="0" w:right="0"/>
        <w:jc w:val="both"/>
        <w:textAlignment w:val="baseline"/>
        <w:rPr>
          <w:sz w:val="42"/>
        </w:rPr>
      </w:pPr>
    </w:p>
    <w:p w14:paraId="3AFE25DF">
      <w:pPr>
        <w:pageBreakBefore w:val="0"/>
        <w:wordWrap w:val="0"/>
        <w:spacing w:before="0" w:after="0" w:line="860" w:lineRule="atLeast"/>
        <w:ind w:left="220" w:right="0"/>
        <w:jc w:val="both"/>
        <w:textAlignment w:val="baseline"/>
        <w:rPr>
          <w:sz w:val="42"/>
        </w:rPr>
      </w:pPr>
      <w:r>
        <w:rPr>
          <w:rFonts w:ascii="宋体" w:hAnsi="宋体" w:eastAsia="宋体" w:cs="宋体"/>
          <w:b w:val="0"/>
          <w:i w:val="0"/>
          <w:color w:val="000000"/>
          <w:spacing w:val="0"/>
          <w:sz w:val="42"/>
          <w:u w:val="single"/>
        </w:rPr>
        <w:t xml:space="preserve">              </w:t>
      </w:r>
    </w:p>
    <w:p w14:paraId="5F560593">
      <w:pPr>
        <w:pageBreakBefore w:val="0"/>
        <w:wordWrap w:val="0"/>
        <w:spacing w:before="0" w:after="0" w:line="560" w:lineRule="atLeast"/>
        <w:ind w:left="1080" w:right="20" w:hanging="900"/>
        <w:jc w:val="both"/>
        <w:textAlignment w:val="baseline"/>
        <w:rPr>
          <w:sz w:val="41"/>
        </w:rPr>
      </w:pPr>
      <w:r>
        <w:rPr>
          <w:rFonts w:ascii="楷体" w:hAnsi="楷体" w:eastAsia="楷体" w:cs="楷体"/>
          <w:b w:val="0"/>
          <w:i w:val="0"/>
          <w:color w:val="000000"/>
          <w:spacing w:val="0"/>
          <w:sz w:val="41"/>
        </w:rPr>
        <w:t>① 《习近平关于总体国家安全观论述摘编》，中央文献出版社2018年版，第10页。</w:t>
      </w:r>
    </w:p>
    <w:p w14:paraId="51359D97"/>
    <w:p w14:paraId="260BA2EA">
      <w:pPr>
        <w:sectPr>
          <w:headerReference r:id="rId527" w:type="default"/>
          <w:footerReference r:id="rId528" w:type="default"/>
          <w:pgSz w:w="16560" w:h="25520"/>
          <w:pgMar w:top="2020" w:right="1280" w:bottom="2020" w:left="1280" w:header="1720" w:footer="1720" w:gutter="0"/>
          <w:cols w:space="720" w:num="1"/>
        </w:sectPr>
      </w:pPr>
    </w:p>
    <w:p w14:paraId="7BDD86EB">
      <w:pPr>
        <w:pageBreakBefore w:val="0"/>
        <w:tabs>
          <w:tab w:val="left" w:pos="2660"/>
        </w:tabs>
        <w:wordWrap w:val="0"/>
        <w:spacing w:before="0" w:after="0" w:line="440" w:lineRule="atLeast"/>
        <w:ind w:left="380" w:right="0"/>
        <w:jc w:val="both"/>
        <w:textAlignment w:val="baseline"/>
        <w:rPr>
          <w:sz w:val="32"/>
        </w:rPr>
      </w:pPr>
      <w:r>
        <w:rPr>
          <w:rFonts w:ascii="楷体" w:hAnsi="楷体" w:eastAsia="楷体" w:cs="楷体"/>
          <w:b w:val="0"/>
          <w:i w:val="0"/>
          <w:color w:val="000000"/>
          <w:spacing w:val="0"/>
          <w:sz w:val="32"/>
        </w:rPr>
        <w:t>260</w:t>
      </w:r>
      <w:r>
        <w:tab/>
      </w:r>
      <w:r>
        <w:rPr>
          <w:rFonts w:ascii="宋体" w:hAnsi="宋体" w:eastAsia="宋体" w:cs="宋体"/>
          <w:b w:val="0"/>
          <w:i w:val="0"/>
          <w:color w:val="000000"/>
          <w:spacing w:val="0"/>
          <w:sz w:val="32"/>
        </w:rPr>
        <w:t>第十三章维护和塑造国家安全</w:t>
      </w:r>
    </w:p>
    <w:p w14:paraId="1840F47F">
      <w:pPr>
        <w:pageBreakBefore w:val="0"/>
        <w:wordWrap w:val="0"/>
        <w:spacing w:before="0" w:after="0" w:line="380" w:lineRule="exact"/>
        <w:ind w:left="0" w:right="0"/>
        <w:jc w:val="both"/>
        <w:textAlignment w:val="baseline"/>
        <w:rPr>
          <w:sz w:val="32"/>
        </w:rPr>
      </w:pPr>
    </w:p>
    <w:p w14:paraId="541631E2">
      <w:pPr>
        <w:pageBreakBefore w:val="0"/>
        <w:wordWrap w:val="0"/>
        <w:spacing w:before="0" w:after="0" w:line="820" w:lineRule="atLeast"/>
        <w:ind w:left="0" w:right="0"/>
        <w:jc w:val="center"/>
        <w:textAlignment w:val="baseline"/>
        <w:rPr>
          <w:sz w:val="61"/>
        </w:rPr>
      </w:pPr>
      <w:r>
        <w:rPr>
          <w:rFonts w:ascii="宋体" w:hAnsi="宋体" w:eastAsia="宋体" w:cs="宋体"/>
          <w:b w:val="0"/>
          <w:i w:val="0"/>
          <w:color w:val="000000"/>
          <w:spacing w:val="0"/>
          <w:sz w:val="61"/>
        </w:rPr>
        <w:t>第一节坚持总体国家安全观</w:t>
      </w:r>
    </w:p>
    <w:p w14:paraId="04219FE0">
      <w:pPr>
        <w:pageBreakBefore w:val="0"/>
        <w:wordWrap w:val="0"/>
        <w:spacing w:before="0" w:after="0" w:line="740" w:lineRule="exact"/>
        <w:ind w:left="0" w:right="0"/>
        <w:jc w:val="center"/>
        <w:textAlignment w:val="baseline"/>
        <w:rPr>
          <w:sz w:val="61"/>
        </w:rPr>
      </w:pPr>
    </w:p>
    <w:p w14:paraId="0625960B">
      <w:pPr>
        <w:pageBreakBefore w:val="0"/>
        <w:wordWrap w:val="0"/>
        <w:spacing w:before="0" w:after="0" w:line="800" w:lineRule="atLeast"/>
        <w:ind w:left="240" w:right="0" w:firstLine="980"/>
        <w:jc w:val="both"/>
        <w:textAlignment w:val="baseline"/>
        <w:rPr>
          <w:sz w:val="43"/>
        </w:rPr>
      </w:pPr>
      <w:r>
        <w:rPr>
          <w:rFonts w:ascii="宋体" w:hAnsi="宋体" w:eastAsia="宋体" w:cs="宋体"/>
          <w:b w:val="0"/>
          <w:i w:val="0"/>
          <w:color w:val="000000"/>
          <w:spacing w:val="0"/>
          <w:sz w:val="43"/>
        </w:rPr>
        <w:t>进入新时代，我国发展的战略机遇和风险挑战并存，不确定和难预料因素增多，国家安全在党和国家工作全局中的重要性日益凸显。总体国家安全观与新时代国家安全实践相生相成、共进并行，为维护和塑造新时代国家安全提供了基本遵循。维护国家安全和塑造国家安全是统一的，塑造是更高层次、更具前瞻性的维护。必须贯彻落实总体国家安全观，不断增强维护和塑造国家安全的能力，把保障国家安全的战略主动权牢牢掌握在自己手中。</w:t>
      </w:r>
    </w:p>
    <w:p w14:paraId="798711BD">
      <w:pPr>
        <w:pageBreakBefore w:val="0"/>
        <w:wordWrap w:val="0"/>
        <w:spacing w:before="0" w:after="0" w:line="820" w:lineRule="exact"/>
        <w:ind w:left="0" w:right="0"/>
        <w:jc w:val="both"/>
        <w:textAlignment w:val="baseline"/>
        <w:rPr>
          <w:sz w:val="43"/>
        </w:rPr>
      </w:pPr>
    </w:p>
    <w:p w14:paraId="64916B3F">
      <w:pPr>
        <w:pageBreakBefore w:val="0"/>
        <w:wordWrap w:val="0"/>
        <w:spacing w:before="0" w:after="0" w:line="600" w:lineRule="atLeast"/>
        <w:ind w:left="1080" w:right="0"/>
        <w:jc w:val="both"/>
        <w:textAlignment w:val="baseline"/>
        <w:rPr>
          <w:sz w:val="44"/>
        </w:rPr>
      </w:pPr>
      <w:r>
        <w:rPr>
          <w:rFonts w:ascii="宋体" w:hAnsi="宋体" w:eastAsia="宋体" w:cs="宋体"/>
          <w:b w:val="0"/>
          <w:i w:val="0"/>
          <w:color w:val="000000"/>
          <w:spacing w:val="0"/>
          <w:sz w:val="44"/>
        </w:rPr>
        <w:t>一、国家安全是民族复兴的根基</w:t>
      </w:r>
    </w:p>
    <w:p w14:paraId="7B1070CE">
      <w:pPr>
        <w:pageBreakBefore w:val="0"/>
        <w:wordWrap w:val="0"/>
        <w:spacing w:before="0" w:after="0" w:line="820" w:lineRule="exact"/>
        <w:ind w:left="0" w:right="0"/>
        <w:jc w:val="both"/>
        <w:textAlignment w:val="baseline"/>
        <w:rPr>
          <w:sz w:val="43"/>
        </w:rPr>
      </w:pPr>
    </w:p>
    <w:p w14:paraId="6333AC9E">
      <w:pPr>
        <w:pageBreakBefore w:val="0"/>
        <w:wordWrap w:val="0"/>
        <w:spacing w:before="0" w:after="0" w:line="800" w:lineRule="atLeast"/>
        <w:ind w:left="140" w:right="160" w:firstLine="940"/>
        <w:jc w:val="both"/>
        <w:textAlignment w:val="baseline"/>
        <w:rPr>
          <w:sz w:val="43"/>
        </w:rPr>
      </w:pPr>
      <w:r>
        <w:rPr>
          <w:rFonts w:ascii="宋体" w:hAnsi="宋体" w:eastAsia="宋体" w:cs="宋体"/>
          <w:b w:val="0"/>
          <w:i w:val="0"/>
          <w:color w:val="000000"/>
          <w:spacing w:val="0"/>
          <w:sz w:val="43"/>
        </w:rPr>
        <w:t>国家安全是指国家政权、主权、统一和领土完整、人民福祉、经济社会可持续发展和国家其他重大利益相对处于没有危险和不受内外威胁的状态，以及保障持续安全状态的能力。“利莫大于治，害莫大于乱。”国家安全工作是党治国理政一项十分重要的工作，也是保障国泰民安一项十分重要的工作。</w:t>
      </w:r>
    </w:p>
    <w:p w14:paraId="2C617E95">
      <w:pPr>
        <w:pageBreakBefore w:val="0"/>
        <w:wordWrap w:val="0"/>
        <w:spacing w:before="0" w:after="0" w:line="800" w:lineRule="atLeast"/>
        <w:ind w:left="0" w:right="200" w:firstLine="980"/>
        <w:jc w:val="both"/>
        <w:textAlignment w:val="baseline"/>
        <w:rPr>
          <w:sz w:val="43"/>
        </w:rPr>
      </w:pPr>
      <w:r>
        <w:rPr>
          <w:rFonts w:ascii="宋体" w:hAnsi="宋体" w:eastAsia="宋体" w:cs="宋体"/>
          <w:b w:val="0"/>
          <w:i w:val="0"/>
          <w:color w:val="000000"/>
          <w:spacing w:val="0"/>
          <w:sz w:val="43"/>
        </w:rPr>
        <w:t>国家安全是民族复兴的根基，社会稳定是国家强盛的前提。纵览世界各国发展史，国家的兴盛往往是在国家安全最稳固的时候，国家的衰落往往与安全政策失当密切相关。中国共产党诞生于国家内忧外患、民族危难之时，对国家安全的重要性有着刻骨铭心的认识。党领导人民进行新民主主义革命，建立了中华人民共和国，彻底废除了列强强加给中国的不平等条约和帝国主义在中国的一切特权，结束了中华民族遭受帝国主义侵略、掠夺的历史。新中国成立后，党将保卫新生的人民政权作为国家安全工作的首要任务，战胜了帝国主义、霸权主义的侵略、破坏和武装挑衅，胜利进行农业、工业、国防和科学技术现代化建设，为维护国家主权、安全和发展利益奠定了坚实基础。改革开放以来，党始终</w:t>
      </w:r>
    </w:p>
    <w:p w14:paraId="6A7FAA25"/>
    <w:p w14:paraId="2F14AD89">
      <w:pPr>
        <w:sectPr>
          <w:headerReference r:id="rId529" w:type="default"/>
          <w:footerReference r:id="rId530" w:type="default"/>
          <w:pgSz w:w="16560" w:h="25520"/>
          <w:pgMar w:top="1380" w:right="1160" w:bottom="1380" w:left="1160" w:header="1080" w:footer="1080" w:gutter="0"/>
          <w:cols w:space="720" w:num="1"/>
        </w:sectPr>
      </w:pPr>
    </w:p>
    <w:p w14:paraId="0B2121E2">
      <w:pPr>
        <w:pageBreakBefore w:val="0"/>
        <w:tabs>
          <w:tab w:val="left" w:pos="13220"/>
        </w:tabs>
        <w:wordWrap w:val="0"/>
        <w:spacing w:before="0" w:after="0" w:line="420" w:lineRule="atLeast"/>
        <w:ind w:left="7820" w:right="0"/>
        <w:jc w:val="both"/>
        <w:textAlignment w:val="baseline"/>
        <w:rPr>
          <w:sz w:val="31"/>
        </w:rPr>
      </w:pPr>
      <w:r>
        <w:rPr>
          <w:rFonts w:ascii="宋体" w:hAnsi="宋体" w:eastAsia="宋体" w:cs="宋体"/>
          <w:b w:val="0"/>
          <w:i w:val="0"/>
          <w:color w:val="000000"/>
          <w:spacing w:val="0"/>
          <w:sz w:val="31"/>
        </w:rPr>
        <w:t>第一节坚持总体国家安全观</w:t>
      </w:r>
      <w:r>
        <w:tab/>
      </w:r>
      <w:r>
        <w:rPr>
          <w:rFonts w:ascii="楷体" w:hAnsi="楷体" w:eastAsia="楷体" w:cs="楷体"/>
          <w:b w:val="0"/>
          <w:i w:val="0"/>
          <w:color w:val="000000"/>
          <w:spacing w:val="0"/>
          <w:sz w:val="31"/>
        </w:rPr>
        <w:t>261</w:t>
      </w:r>
    </w:p>
    <w:p w14:paraId="760FCB93">
      <w:pPr>
        <w:pageBreakBefore w:val="0"/>
        <w:wordWrap w:val="0"/>
        <w:spacing w:before="540" w:after="0" w:line="800" w:lineRule="atLeast"/>
        <w:ind w:left="120" w:right="200"/>
        <w:jc w:val="both"/>
        <w:textAlignment w:val="baseline"/>
        <w:rPr>
          <w:sz w:val="43"/>
        </w:rPr>
      </w:pPr>
      <w:r>
        <w:rPr>
          <w:rFonts w:ascii="宋体" w:hAnsi="宋体" w:eastAsia="宋体" w:cs="宋体"/>
          <w:b w:val="0"/>
          <w:i w:val="0"/>
          <w:color w:val="000000"/>
          <w:spacing w:val="0"/>
          <w:sz w:val="43"/>
        </w:rPr>
        <w:t>把维护国家安全和社会安定作为党和国家的一项基础性工作，成功应对一系列重大风险挑战、克服各种艰难险阻，保持了我国社会大局稳定，为改革开放和社会主义现代化建设营造了良好环境。</w:t>
      </w:r>
    </w:p>
    <w:p w14:paraId="581D6075">
      <w:pPr>
        <w:pageBreakBefore w:val="0"/>
        <w:wordWrap w:val="0"/>
        <w:spacing w:before="0" w:after="0" w:line="800" w:lineRule="atLeast"/>
        <w:ind w:left="120" w:right="60" w:firstLine="860"/>
        <w:jc w:val="both"/>
        <w:textAlignment w:val="baseline"/>
        <w:rPr>
          <w:sz w:val="43"/>
        </w:rPr>
      </w:pPr>
      <w:r>
        <w:rPr>
          <w:rFonts w:ascii="宋体" w:hAnsi="宋体" w:eastAsia="宋体" w:cs="宋体"/>
          <w:b w:val="0"/>
          <w:i w:val="0"/>
          <w:color w:val="000000"/>
          <w:spacing w:val="0"/>
          <w:sz w:val="43"/>
        </w:rPr>
        <w:t>进入新时代，我国面临更为严峻复杂的国家安全形势，特别是各种威胁和挑战联动效应凸显。习近平指出，“当前我国国家安全内涵和外延比历史上任何时候都要丰富，时空领域比历史上任何时候都要宽广，内外因素比历史上任何时候都要复杂”①。从外部环境来看，世界战略格局、全球治理体系、综合国力竞争进入深度变迁的历史进程，气候变化、粮食安全、能源安全等全球性问题日趋尖锐复杂，地区热点和局部冲突此起彼伏，国际局势变得更加复杂动荡，和平与发展的时代主题面临严峻挑战。从内部环境来看，重点领域关键环节改革任务仍然艰巨，科技创新能力存在卡点瓶颈，粮食、能源、资源、金融和产业链供应链安全面临重大考验，意识形态领域存在不少挑战，重点领域风险敞口加大。风险呈现形态更加复杂，既有显性风险又有隐性风险，既有周期性风险又有结构性风险，既有可以预料的风险又有难以预料的风险，既有“黑天鹅”事件又有“灰犀牛”事件，而且各类风险成因多样、彼此交织。总的来看，各种风险关联度高、传导快、共振强，一定条件下很容易演化升级，使小风险演变成大风险、局部风险演变成系统风险、经济社会风险演变成政治风险、国际风险演变成国内风险。</w:t>
      </w:r>
    </w:p>
    <w:p w14:paraId="1E6246F3">
      <w:pPr>
        <w:pageBreakBefore w:val="0"/>
        <w:wordWrap w:val="0"/>
        <w:spacing w:before="0" w:after="0" w:line="800" w:lineRule="atLeast"/>
        <w:ind w:left="120" w:right="0" w:firstLine="860"/>
        <w:jc w:val="both"/>
        <w:textAlignment w:val="baseline"/>
        <w:rPr>
          <w:sz w:val="43"/>
        </w:rPr>
      </w:pPr>
      <w:r>
        <w:rPr>
          <w:rFonts w:ascii="宋体" w:hAnsi="宋体" w:eastAsia="宋体" w:cs="宋体"/>
          <w:b w:val="0"/>
          <w:i w:val="0"/>
          <w:color w:val="000000"/>
          <w:spacing w:val="0"/>
          <w:sz w:val="43"/>
        </w:rPr>
        <w:t>面对新形势新挑战，维护国家安全和社会安定对实现中华民族伟大复兴具有十分紧要的意义。当前我国正处于中华民族伟大复兴的关键时期，也处于从发展中大国迈向社会主义现代化强国的关键阶段。由大向强、将强未强之际往往是国家安全的高风险期，社会主义中国越发展壮大，中国式现代化越向前推进拓展，一些敌视中国共产党领导和我国社会主义制度的势力就会越加处心积虑地破坏，我们面临的压力和阻力就</w:t>
      </w:r>
    </w:p>
    <w:p w14:paraId="292240EA">
      <w:pPr>
        <w:pageBreakBefore w:val="0"/>
        <w:wordWrap w:val="0"/>
        <w:spacing w:before="0" w:after="0" w:line="800" w:lineRule="atLeast"/>
        <w:ind w:left="260" w:right="0"/>
        <w:jc w:val="both"/>
        <w:textAlignment w:val="baseline"/>
        <w:rPr>
          <w:sz w:val="43"/>
        </w:rPr>
      </w:pPr>
      <w:r>
        <w:rPr>
          <w:rFonts w:ascii="宋体" w:hAnsi="宋体" w:eastAsia="宋体" w:cs="宋体"/>
          <w:b w:val="0"/>
          <w:i w:val="0"/>
          <w:color w:val="000000"/>
          <w:spacing w:val="0"/>
          <w:sz w:val="43"/>
          <w:u w:val="single"/>
        </w:rPr>
        <w:t xml:space="preserve">             </w:t>
      </w:r>
    </w:p>
    <w:p w14:paraId="0AD11171">
      <w:pPr>
        <w:pageBreakBefore w:val="0"/>
        <w:wordWrap w:val="0"/>
        <w:spacing w:before="0" w:after="0" w:line="560" w:lineRule="atLeast"/>
        <w:ind w:left="120" w:right="0"/>
        <w:jc w:val="both"/>
        <w:textAlignment w:val="baseline"/>
        <w:rPr>
          <w:sz w:val="39"/>
        </w:rPr>
      </w:pPr>
      <w:r>
        <w:rPr>
          <w:rFonts w:ascii="楷体" w:hAnsi="楷体" w:eastAsia="楷体" w:cs="楷体"/>
          <w:b w:val="0"/>
          <w:i w:val="0"/>
          <w:color w:val="000000"/>
          <w:spacing w:val="0"/>
          <w:sz w:val="39"/>
        </w:rPr>
        <w:t>①  《习近平著作选读》第一卷，人民出版社2023年版，第235页。</w:t>
      </w:r>
    </w:p>
    <w:p w14:paraId="2B5E4045"/>
    <w:p w14:paraId="6B969211">
      <w:pPr>
        <w:sectPr>
          <w:headerReference r:id="rId531" w:type="default"/>
          <w:footerReference r:id="rId532" w:type="default"/>
          <w:pgSz w:w="16560" w:h="25520"/>
          <w:pgMar w:top="1360" w:right="1240" w:bottom="1360" w:left="1240" w:header="1060" w:footer="1060" w:gutter="0"/>
          <w:cols w:space="720" w:num="1"/>
        </w:sectPr>
      </w:pPr>
    </w:p>
    <w:p w14:paraId="02B0FBF6">
      <w:pPr>
        <w:pageBreakBefore w:val="0"/>
        <w:tabs>
          <w:tab w:val="left" w:pos="2440"/>
        </w:tabs>
        <w:wordWrap w:val="0"/>
        <w:spacing w:before="0" w:after="0" w:line="420" w:lineRule="atLeast"/>
        <w:ind w:left="180" w:right="0"/>
        <w:jc w:val="both"/>
        <w:textAlignment w:val="baseline"/>
        <w:rPr>
          <w:sz w:val="31"/>
        </w:rPr>
      </w:pPr>
      <w:r>
        <w:rPr>
          <w:rFonts w:ascii="楷体" w:hAnsi="楷体" w:eastAsia="楷体" w:cs="楷体"/>
          <w:b w:val="0"/>
          <w:i w:val="0"/>
          <w:color w:val="000000"/>
          <w:spacing w:val="0"/>
          <w:sz w:val="31"/>
        </w:rPr>
        <w:t>262</w:t>
      </w:r>
      <w:r>
        <w:tab/>
      </w:r>
      <w:r>
        <w:rPr>
          <w:rFonts w:ascii="宋体" w:hAnsi="宋体" w:eastAsia="宋体" w:cs="宋体"/>
          <w:b w:val="0"/>
          <w:i w:val="0"/>
          <w:color w:val="000000"/>
          <w:spacing w:val="0"/>
          <w:sz w:val="31"/>
        </w:rPr>
        <w:t>第十三章维护和塑造国家安全</w:t>
      </w:r>
    </w:p>
    <w:p w14:paraId="374F4441">
      <w:pPr>
        <w:pageBreakBefore w:val="0"/>
        <w:wordWrap w:val="0"/>
        <w:spacing w:before="540" w:after="0" w:line="780" w:lineRule="atLeast"/>
        <w:ind w:left="120" w:right="0" w:firstLine="60"/>
        <w:jc w:val="both"/>
        <w:textAlignment w:val="baseline"/>
        <w:rPr>
          <w:sz w:val="43"/>
        </w:rPr>
      </w:pPr>
      <w:r>
        <w:rPr>
          <w:rFonts w:ascii="宋体" w:hAnsi="宋体" w:eastAsia="宋体" w:cs="宋体"/>
          <w:b w:val="0"/>
          <w:i w:val="0"/>
          <w:color w:val="000000"/>
          <w:spacing w:val="0"/>
          <w:sz w:val="43"/>
        </w:rPr>
        <w:t>会越大，面临的内外风险就越多，维护国家安全和社会稳定的任务就越艰巨。因此，距离实现中华民族伟大复兴的目标越近，我们越不能懈怠，越要准备经受风高浪急甚至惊涛骇浪的重大考验，为党和国家兴旺发达、长治久安提供有力保证。</w:t>
      </w:r>
    </w:p>
    <w:p w14:paraId="47458BBA">
      <w:pPr>
        <w:pageBreakBefore w:val="0"/>
        <w:wordWrap w:val="0"/>
        <w:spacing w:before="0" w:after="0" w:line="800" w:lineRule="exact"/>
        <w:ind w:left="0" w:right="0"/>
        <w:jc w:val="both"/>
        <w:textAlignment w:val="baseline"/>
        <w:rPr>
          <w:sz w:val="43"/>
        </w:rPr>
      </w:pPr>
    </w:p>
    <w:p w14:paraId="0688B10A">
      <w:pPr>
        <w:pageBreakBefore w:val="0"/>
        <w:wordWrap w:val="0"/>
        <w:spacing w:before="0" w:after="0" w:line="780" w:lineRule="atLeast"/>
        <w:ind w:left="980" w:right="0"/>
        <w:jc w:val="both"/>
        <w:textAlignment w:val="baseline"/>
        <w:rPr>
          <w:sz w:val="43"/>
        </w:rPr>
      </w:pPr>
      <w:r>
        <w:rPr>
          <w:rFonts w:ascii="宋体" w:hAnsi="宋体" w:eastAsia="宋体" w:cs="宋体"/>
          <w:b w:val="0"/>
          <w:i w:val="0"/>
          <w:color w:val="000000"/>
          <w:spacing w:val="0"/>
          <w:sz w:val="43"/>
        </w:rPr>
        <w:t>二、总体国家安全观是新时代国家安全工作的基本遵循</w:t>
      </w:r>
    </w:p>
    <w:p w14:paraId="4C82AB45">
      <w:pPr>
        <w:pageBreakBefore w:val="0"/>
        <w:wordWrap w:val="0"/>
        <w:spacing w:before="0" w:after="0" w:line="800" w:lineRule="exact"/>
        <w:ind w:left="0" w:right="0"/>
        <w:jc w:val="both"/>
        <w:textAlignment w:val="baseline"/>
        <w:rPr>
          <w:sz w:val="43"/>
        </w:rPr>
      </w:pPr>
    </w:p>
    <w:p w14:paraId="7C60E494">
      <w:pPr>
        <w:pageBreakBefore w:val="0"/>
        <w:wordWrap w:val="0"/>
        <w:spacing w:before="0" w:after="0" w:line="780" w:lineRule="atLeast"/>
        <w:ind w:left="60" w:right="60" w:firstLine="920"/>
        <w:jc w:val="both"/>
        <w:textAlignment w:val="baseline"/>
        <w:rPr>
          <w:sz w:val="43"/>
        </w:rPr>
      </w:pPr>
      <w:r>
        <w:rPr>
          <w:rFonts w:ascii="宋体" w:hAnsi="宋体" w:eastAsia="宋体" w:cs="宋体"/>
          <w:b w:val="0"/>
          <w:i w:val="0"/>
          <w:color w:val="000000"/>
          <w:spacing w:val="0"/>
          <w:sz w:val="43"/>
        </w:rPr>
        <w:t>2014年4月15日，习近平在中央国家安全委员会第一次会议上首次提出总体国家安全观，强调必须坚持总体国家安全观，走出一条中国特色国家安全道路。总体国家安全观准确把握国家安全形势变化新特点新趋势，运用系统思维将国家安全状态、能力及其过程作为一个有机系统，从战略和全局的高度看待国家各层面、各领域安全问题，统筹运用各方面资源和手段予以综合解决，实现国家安全多方面内容和要求的有机统一。</w:t>
      </w:r>
    </w:p>
    <w:p w14:paraId="314BA75C">
      <w:pPr>
        <w:pageBreakBefore w:val="0"/>
        <w:wordWrap w:val="0"/>
        <w:spacing w:before="0" w:after="0" w:line="780" w:lineRule="atLeast"/>
        <w:ind w:left="0" w:right="60" w:firstLine="980"/>
        <w:jc w:val="both"/>
        <w:textAlignment w:val="baseline"/>
        <w:rPr>
          <w:sz w:val="43"/>
        </w:rPr>
      </w:pPr>
      <w:r>
        <w:rPr>
          <w:rFonts w:ascii="宋体" w:hAnsi="宋体" w:eastAsia="宋体" w:cs="宋体"/>
          <w:b w:val="0"/>
          <w:i w:val="0"/>
          <w:color w:val="000000"/>
          <w:spacing w:val="0"/>
          <w:sz w:val="43"/>
        </w:rPr>
        <w:t>总体国家安全观以人民安全为宗旨，坚持国家安全一切为了人民、一切依靠人民，始终把保护人民安全放在最重要的位置，充分发挥广大人民群众积极性、主动性、创造性，汇聚起维护国家安全的强大力量；以政治安全为根本，坚持把政治安全放在首要位置，完善政治安全工作体系，提高防范化解政治安全风险的能力和水平，实现政治安全、人民安全、国家利益至上有机统一；以经济安全为基础，加强经济安全风险预警、防控机制和能力建设，实现重要产业、基础设施、战略资源、重大科技等关键领域安全可控，不断增强经济实力、科技实力、综合国力，运用发展成果夯实国家安全的实力基础；以军事、科技、文化、社会安全为保障，积极适应军事、科技、文化、社会领域面临的新情况新问题，遵循不同领域的特点规律，建立完善强基固本、化险为夷的各项对策措施，为维护国家安全提供硬实力和软实力保障；以促进国际安全为依托，推动树立共同、综合、合作、可持续的全球安全观，加强国际安全合作，</w:t>
      </w:r>
    </w:p>
    <w:p w14:paraId="1F3855C9"/>
    <w:p w14:paraId="43450CDF">
      <w:pPr>
        <w:sectPr>
          <w:headerReference r:id="rId533" w:type="default"/>
          <w:footerReference r:id="rId534" w:type="default"/>
          <w:pgSz w:w="16560" w:h="25520"/>
          <w:pgMar w:top="1380" w:right="1280" w:bottom="1380" w:left="1280" w:header="1080" w:footer="1080" w:gutter="0"/>
          <w:cols w:space="720" w:num="1"/>
        </w:sectPr>
      </w:pPr>
    </w:p>
    <w:p w14:paraId="4C4EB0B4">
      <w:pPr>
        <w:pageBreakBefore w:val="0"/>
        <w:tabs>
          <w:tab w:val="left" w:pos="13340"/>
        </w:tabs>
        <w:wordWrap w:val="0"/>
        <w:spacing w:before="0" w:after="0" w:line="420" w:lineRule="atLeast"/>
        <w:ind w:left="7960" w:right="0"/>
        <w:jc w:val="both"/>
        <w:textAlignment w:val="baseline"/>
        <w:rPr>
          <w:sz w:val="31"/>
        </w:rPr>
      </w:pPr>
      <w:r>
        <w:rPr>
          <w:rFonts w:ascii="宋体" w:hAnsi="宋体" w:eastAsia="宋体" w:cs="宋体"/>
          <w:b w:val="0"/>
          <w:i w:val="0"/>
          <w:color w:val="000000"/>
          <w:spacing w:val="0"/>
          <w:sz w:val="31"/>
        </w:rPr>
        <w:t>第一节坚持总体国家安全观</w:t>
      </w:r>
      <w:r>
        <w:tab/>
      </w:r>
      <w:r>
        <w:rPr>
          <w:rFonts w:ascii="楷体" w:hAnsi="楷体" w:eastAsia="楷体" w:cs="楷体"/>
          <w:b w:val="0"/>
          <w:i w:val="0"/>
          <w:color w:val="000000"/>
          <w:spacing w:val="0"/>
          <w:sz w:val="31"/>
        </w:rPr>
        <w:t>263</w:t>
      </w:r>
    </w:p>
    <w:p w14:paraId="71CE6CC7">
      <w:pPr>
        <w:pageBreakBefore w:val="0"/>
        <w:wordWrap w:val="0"/>
        <w:spacing w:before="460" w:after="0" w:line="760" w:lineRule="atLeast"/>
        <w:ind w:left="180" w:right="140"/>
        <w:jc w:val="both"/>
        <w:textAlignment w:val="baseline"/>
        <w:rPr>
          <w:sz w:val="43"/>
        </w:rPr>
      </w:pPr>
      <w:r>
        <w:rPr>
          <w:rFonts w:ascii="宋体" w:hAnsi="宋体" w:eastAsia="宋体" w:cs="宋体"/>
          <w:b w:val="0"/>
          <w:i w:val="0"/>
          <w:color w:val="000000"/>
          <w:spacing w:val="0"/>
          <w:sz w:val="43"/>
        </w:rPr>
        <w:t>完善全球安全治理体系，共同构建普遍安全的人类命运共同体，积极营造我国现代化建设的良好外部安全环境。</w:t>
      </w:r>
    </w:p>
    <w:p w14:paraId="1E4C7524">
      <w:pPr>
        <w:pageBreakBefore w:val="0"/>
        <w:wordWrap w:val="0"/>
        <w:spacing w:before="0" w:after="0" w:line="760" w:lineRule="atLeast"/>
        <w:ind w:left="180" w:right="60" w:firstLine="900"/>
        <w:jc w:val="both"/>
        <w:textAlignment w:val="baseline"/>
        <w:rPr>
          <w:sz w:val="43"/>
        </w:rPr>
      </w:pPr>
      <w:r>
        <w:rPr>
          <w:rFonts w:ascii="宋体" w:hAnsi="宋体" w:eastAsia="宋体" w:cs="宋体"/>
          <w:b w:val="0"/>
          <w:i w:val="0"/>
          <w:color w:val="000000"/>
          <w:spacing w:val="0"/>
          <w:sz w:val="43"/>
        </w:rPr>
        <w:t>总体国家安全观的关键是“总体”。强调“大安全”理念，涵盖政治、军事、国土、经济、金融、文化、社会、科技、网络、粮食、生态、资源、核、海外利益、太空、深海、极地、生物、人工智能、数据等诸多领域，而且将随着社会发展不断动态调整；强调做好国家安全工作的系统思维和方法，加强科学统筹，做到统筹外部安全和内部安全、国土安全和国民安全、传统安全和非传统安全、自身安全和共同安全，统筹维护国家安全和塑造国家安全，着力解决国家安全工作不平衡不充分的问题；强调维护国家安全要贯穿党和国家工作各方面全过程，绝非某一领域、单一部门的职责，必须把安全和发展置于同等重要地位，同步决策部署，同样积极落实；强调打总体战，形成汇聚党政军民学各战线各方面各层级的强大合力，全社会全政府全体系全手段应对重大国家安全风险挑战。</w:t>
      </w:r>
    </w:p>
    <w:p w14:paraId="6B7F7A04">
      <w:pPr>
        <w:pageBreakBefore w:val="0"/>
        <w:wordWrap w:val="0"/>
        <w:spacing w:before="0" w:after="0" w:line="780" w:lineRule="exact"/>
        <w:ind w:left="0" w:right="0"/>
        <w:jc w:val="both"/>
        <w:textAlignment w:val="baseline"/>
        <w:rPr>
          <w:sz w:val="43"/>
        </w:rPr>
      </w:pPr>
    </w:p>
    <w:p w14:paraId="25D73E65">
      <w:pPr>
        <w:pageBreakBefore w:val="0"/>
        <w:wordWrap w:val="0"/>
        <w:spacing w:before="0" w:after="0" w:line="760" w:lineRule="atLeast"/>
        <w:ind w:left="1100" w:right="920" w:firstLine="900"/>
        <w:jc w:val="both"/>
        <w:textAlignment w:val="baseline"/>
        <w:rPr>
          <w:sz w:val="43"/>
        </w:rPr>
      </w:pPr>
      <w:r>
        <w:rPr>
          <w:rFonts w:ascii="宋体" w:hAnsi="宋体" w:eastAsia="宋体" w:cs="宋体"/>
          <w:b w:val="0"/>
          <w:i w:val="0"/>
          <w:color w:val="000000"/>
          <w:spacing w:val="0"/>
          <w:sz w:val="43"/>
        </w:rPr>
        <w:t>总体国家安全观的主要内容集中体现为“十个坚持”：坚持党对国家安全工作的绝对领导；坚持中国特色国家安全道路；坚持以人民安全为宗旨；坚持统筹发展和安全；坚持把政治安全放在首要位置；坚持统筹推进各领域安全；坚持把防范化解国家安全风险摆在突出位置；坚持推进国际共同安全；坚持推进国家安全体系和能力现代化；坚持加强国家安全干部队伍建设。</w:t>
      </w:r>
      <w:r>
        <w:drawing>
          <wp:anchor distT="0" distB="0" distL="0" distR="0" simplePos="0" relativeHeight="251659264" behindDoc="1" locked="0" layoutInCell="1" allowOverlap="1">
            <wp:simplePos x="0" y="0"/>
            <wp:positionH relativeFrom="page">
              <wp:posOffset>762000</wp:posOffset>
            </wp:positionH>
            <wp:positionV relativeFrom="paragraph">
              <wp:posOffset>-444500</wp:posOffset>
            </wp:positionV>
            <wp:extent cx="508000" cy="508000"/>
            <wp:effectExtent l="0" t="0" r="0" b="0"/>
            <wp:wrapNone/>
            <wp:docPr id="91" name="Drawing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rawing 91"/>
                    <pic:cNvPicPr>
                      <a:picLocks noChangeAspect="1"/>
                    </pic:cNvPicPr>
                  </pic:nvPicPr>
                  <pic:blipFill>
                    <a:blip r:embed="rId773"/>
                    <a:stretch>
                      <a:fillRect/>
                    </a:stretch>
                  </pic:blipFill>
                  <pic:spPr>
                    <a:xfrm>
                      <a:off x="0" y="0"/>
                      <a:ext cx="508000" cy="508000"/>
                    </a:xfrm>
                    <a:prstGeom prst="rect">
                      <a:avLst/>
                    </a:prstGeom>
                  </pic:spPr>
                </pic:pic>
              </a:graphicData>
            </a:graphic>
          </wp:anchor>
        </w:drawing>
      </w:r>
    </w:p>
    <w:p w14:paraId="600D67B9">
      <w:pPr>
        <w:pageBreakBefore w:val="0"/>
        <w:wordWrap w:val="0"/>
        <w:spacing w:before="0" w:after="0" w:line="780" w:lineRule="exact"/>
        <w:ind w:left="0" w:right="0"/>
        <w:jc w:val="both"/>
        <w:textAlignment w:val="baseline"/>
        <w:rPr>
          <w:sz w:val="43"/>
        </w:rPr>
      </w:pPr>
    </w:p>
    <w:p w14:paraId="11F20192">
      <w:pPr>
        <w:pageBreakBefore w:val="0"/>
        <w:wordWrap w:val="0"/>
        <w:spacing w:before="0" w:after="0" w:line="760" w:lineRule="atLeast"/>
        <w:ind w:left="180" w:right="0" w:firstLine="900"/>
        <w:jc w:val="both"/>
        <w:textAlignment w:val="baseline"/>
        <w:rPr>
          <w:sz w:val="43"/>
        </w:rPr>
      </w:pPr>
      <w:r>
        <w:rPr>
          <w:rFonts w:ascii="宋体" w:hAnsi="宋体" w:eastAsia="宋体" w:cs="宋体"/>
          <w:b w:val="0"/>
          <w:i w:val="0"/>
          <w:color w:val="000000"/>
          <w:spacing w:val="0"/>
          <w:sz w:val="43"/>
        </w:rPr>
        <w:t>总体国家安全观，运用总体战略思维和宽广世界眼光把握国家安全，既回答了如何解决好大国发展进程中面临的共性安全问题，同时又回答了如何解决好中华民族伟大复兴关键时期面临的特殊安全问题，系统提出了一系列具有原创性、时代性的重要观点，为破解我国国家安全面临的难题、推进新时代国家安全工作提供了基本遵循。</w:t>
      </w:r>
    </w:p>
    <w:p w14:paraId="36806457"/>
    <w:p w14:paraId="6C035238">
      <w:pPr>
        <w:sectPr>
          <w:headerReference r:id="rId535" w:type="default"/>
          <w:footerReference r:id="rId536" w:type="default"/>
          <w:pgSz w:w="16560" w:h="25520"/>
          <w:pgMar w:top="1400" w:right="1200" w:bottom="1400" w:left="1200" w:header="1100" w:footer="1100" w:gutter="0"/>
          <w:cols w:space="720" w:num="1"/>
        </w:sectPr>
      </w:pPr>
    </w:p>
    <w:p w14:paraId="4AB95F4B">
      <w:pPr>
        <w:pageBreakBefore w:val="0"/>
        <w:tabs>
          <w:tab w:val="left" w:pos="2400"/>
        </w:tabs>
        <w:wordWrap w:val="0"/>
        <w:spacing w:before="0" w:after="0" w:line="440" w:lineRule="atLeast"/>
        <w:ind w:left="120" w:right="0"/>
        <w:jc w:val="both"/>
        <w:textAlignment w:val="baseline"/>
        <w:rPr>
          <w:sz w:val="32"/>
        </w:rPr>
      </w:pPr>
      <w:r>
        <w:rPr>
          <w:rFonts w:ascii="楷体" w:hAnsi="楷体" w:eastAsia="楷体" w:cs="楷体"/>
          <w:b w:val="0"/>
          <w:i w:val="0"/>
          <w:color w:val="000000"/>
          <w:spacing w:val="0"/>
          <w:sz w:val="32"/>
        </w:rPr>
        <w:t>264</w:t>
      </w:r>
      <w:r>
        <w:tab/>
      </w:r>
      <w:r>
        <w:rPr>
          <w:rFonts w:ascii="宋体" w:hAnsi="宋体" w:eastAsia="宋体" w:cs="宋体"/>
          <w:b w:val="0"/>
          <w:i w:val="0"/>
          <w:color w:val="000000"/>
          <w:spacing w:val="0"/>
          <w:sz w:val="32"/>
        </w:rPr>
        <w:t>第十三章维护和塑造国家安全</w:t>
      </w:r>
    </w:p>
    <w:p w14:paraId="17BD95FE">
      <w:pPr>
        <w:pageBreakBefore w:val="0"/>
        <w:wordWrap w:val="0"/>
        <w:spacing w:before="560" w:after="0" w:line="780" w:lineRule="atLeast"/>
        <w:ind w:left="980" w:right="0"/>
        <w:jc w:val="both"/>
        <w:textAlignment w:val="baseline"/>
        <w:rPr>
          <w:sz w:val="43"/>
        </w:rPr>
      </w:pPr>
      <w:r>
        <w:rPr>
          <w:rFonts w:ascii="宋体" w:hAnsi="宋体" w:eastAsia="宋体" w:cs="宋体"/>
          <w:b w:val="0"/>
          <w:i w:val="0"/>
          <w:color w:val="000000"/>
          <w:spacing w:val="0"/>
          <w:sz w:val="43"/>
        </w:rPr>
        <w:t>三、新时代国家安全得到全面加强</w:t>
      </w:r>
    </w:p>
    <w:p w14:paraId="02AB19B2">
      <w:pPr>
        <w:pageBreakBefore w:val="0"/>
        <w:wordWrap w:val="0"/>
        <w:spacing w:before="0" w:after="0" w:line="800" w:lineRule="exact"/>
        <w:ind w:left="0" w:right="0"/>
        <w:jc w:val="both"/>
        <w:textAlignment w:val="baseline"/>
        <w:rPr>
          <w:sz w:val="43"/>
        </w:rPr>
      </w:pPr>
    </w:p>
    <w:p w14:paraId="73BD79F5">
      <w:pPr>
        <w:pageBreakBefore w:val="0"/>
        <w:wordWrap w:val="0"/>
        <w:spacing w:before="0" w:after="0" w:line="780" w:lineRule="atLeast"/>
        <w:ind w:left="40" w:right="0" w:firstLine="940"/>
        <w:jc w:val="both"/>
        <w:textAlignment w:val="baseline"/>
        <w:rPr>
          <w:sz w:val="43"/>
        </w:rPr>
      </w:pPr>
      <w:r>
        <w:rPr>
          <w:rFonts w:ascii="宋体" w:hAnsi="宋体" w:eastAsia="宋体" w:cs="宋体"/>
          <w:b w:val="0"/>
          <w:i w:val="0"/>
          <w:color w:val="000000"/>
          <w:spacing w:val="0"/>
          <w:sz w:val="43"/>
        </w:rPr>
        <w:t>进入新时代，以习近平同志为核心的党中央坚决贯彻总体国家安全观，立足国际秩序大变局来把握，立足我国发展机遇和挑战并存的大背景来谋划，立足防范风险的大前提来运筹，推动国家安全工作实现了从分散到集中、迟缓到高效、被动到主动的历史性变革，牢牢掌握了维护国家安全的全局性主动。</w:t>
      </w:r>
    </w:p>
    <w:p w14:paraId="6D1E1FC2">
      <w:pPr>
        <w:pageBreakBefore w:val="0"/>
        <w:wordWrap w:val="0"/>
        <w:spacing w:before="0" w:after="0" w:line="780" w:lineRule="atLeast"/>
        <w:ind w:left="40" w:right="0" w:firstLine="900"/>
        <w:jc w:val="both"/>
        <w:textAlignment w:val="baseline"/>
        <w:rPr>
          <w:sz w:val="43"/>
        </w:rPr>
      </w:pPr>
      <w:r>
        <w:rPr>
          <w:rFonts w:ascii="宋体" w:hAnsi="宋体" w:eastAsia="宋体" w:cs="宋体"/>
          <w:b w:val="0"/>
          <w:i w:val="0"/>
          <w:color w:val="000000"/>
          <w:spacing w:val="0"/>
          <w:sz w:val="43"/>
        </w:rPr>
        <w:t>党对国家安全工作的领导更加有力。党中央成立中央国家安全委员会，建立集中统一、高效权威的国家安全领导体制，统筹协调国家安全重大事项和重要工作，充分发挥对国家安全事务决策、协调的“神经中枢”作用。制定实施《中国共产党领导国家安全工作条例》，进一步从制度上强化党对国家安全工作的绝对领导。全面落实党委（党组）国家安全责任制，明确各级党委（党组）维护国家安全的主体责任，推动地方党委国家安全系统全国基本覆盖。</w:t>
      </w:r>
    </w:p>
    <w:p w14:paraId="4A2B0942">
      <w:pPr>
        <w:pageBreakBefore w:val="0"/>
        <w:wordWrap w:val="0"/>
        <w:spacing w:before="0" w:after="0" w:line="780" w:lineRule="atLeast"/>
        <w:ind w:left="40" w:right="20" w:firstLine="900"/>
        <w:jc w:val="both"/>
        <w:textAlignment w:val="baseline"/>
        <w:rPr>
          <w:sz w:val="43"/>
        </w:rPr>
      </w:pPr>
      <w:r>
        <w:rPr>
          <w:rFonts w:ascii="宋体" w:hAnsi="宋体" w:eastAsia="宋体" w:cs="宋体"/>
          <w:b w:val="0"/>
          <w:i w:val="0"/>
          <w:color w:val="000000"/>
          <w:spacing w:val="0"/>
          <w:sz w:val="43"/>
        </w:rPr>
        <w:t>国家安全体系和能力建设取得突破性进展。国家安全法律制度体系加快形成，以国家安全法为引领，制定出台国家情报法、反恐怖主义法、境外非政府组织境内活动管理法、反间谍法、网络安全法、核安全法、数据安全法等一系列国家安全法律法规。完善国家安全战略体系，制定实施《国家安全战略纲要》《国家安全战略(2021——2025年)》，进一步明确国家安全战略指导方针、中长期目标和重点领域国家安全政策，指导统筹用好各种战略资源和国家战略手段。把国家安全保障能力建设纳入“十三五”“十四五”发展规划纲要，持续加大对维护国家安全所需的物质、技术、装备、人才、法律、机制等保障方面的能力建设，不断增强国家安全保障能力，更好适应了新时代国家安全工作需要。</w:t>
      </w:r>
    </w:p>
    <w:p w14:paraId="11A8E509">
      <w:pPr>
        <w:pageBreakBefore w:val="0"/>
        <w:wordWrap w:val="0"/>
        <w:spacing w:before="0" w:after="0" w:line="780" w:lineRule="atLeast"/>
        <w:ind w:left="40" w:right="60" w:firstLine="900"/>
        <w:jc w:val="both"/>
        <w:textAlignment w:val="baseline"/>
        <w:rPr>
          <w:sz w:val="43"/>
        </w:rPr>
      </w:pPr>
      <w:r>
        <w:rPr>
          <w:rFonts w:ascii="宋体" w:hAnsi="宋体" w:eastAsia="宋体" w:cs="宋体"/>
          <w:b w:val="0"/>
          <w:i w:val="0"/>
          <w:color w:val="000000"/>
          <w:spacing w:val="0"/>
          <w:sz w:val="43"/>
        </w:rPr>
        <w:t>国家主权、安全、发展利益得到全面维护。坚持把安全发展贯穿国家发展各领域全过程，注重防范化解影响我国现代化进程的重大风险，坚定维护国家政权安全、制度安全、意识形态安全，推进兴边富</w:t>
      </w:r>
    </w:p>
    <w:p w14:paraId="2DFE7A67"/>
    <w:p w14:paraId="7DDB3BF2">
      <w:pPr>
        <w:sectPr>
          <w:headerReference r:id="rId537" w:type="default"/>
          <w:footerReference r:id="rId538" w:type="default"/>
          <w:pgSz w:w="16560" w:h="25520"/>
          <w:pgMar w:top="1400" w:right="1300" w:bottom="1400" w:left="1300" w:header="1100" w:footer="1100" w:gutter="0"/>
          <w:cols w:space="720" w:num="1"/>
        </w:sectPr>
      </w:pPr>
    </w:p>
    <w:p w14:paraId="21E95520">
      <w:pPr>
        <w:pageBreakBefore w:val="0"/>
        <w:tabs>
          <w:tab w:val="left" w:pos="7400"/>
          <w:tab w:val="left" w:pos="13240"/>
        </w:tabs>
        <w:wordWrap w:val="0"/>
        <w:spacing w:before="0" w:after="0" w:line="400" w:lineRule="atLeast"/>
        <w:ind w:left="6040" w:right="0"/>
        <w:jc w:val="both"/>
        <w:textAlignment w:val="baseline"/>
        <w:rPr>
          <w:sz w:val="29"/>
        </w:rPr>
      </w:pPr>
      <w:r>
        <w:rPr>
          <w:rFonts w:ascii="宋体" w:hAnsi="宋体" w:eastAsia="宋体" w:cs="宋体"/>
          <w:b w:val="0"/>
          <w:i w:val="0"/>
          <w:color w:val="000000"/>
          <w:spacing w:val="0"/>
          <w:sz w:val="29"/>
        </w:rPr>
        <w:t>第二节</w:t>
      </w:r>
      <w:r>
        <w:tab/>
      </w:r>
      <w:r>
        <w:rPr>
          <w:rFonts w:ascii="宋体" w:hAnsi="宋体" w:eastAsia="宋体" w:cs="宋体"/>
          <w:b w:val="0"/>
          <w:i w:val="0"/>
          <w:color w:val="000000"/>
          <w:spacing w:val="0"/>
          <w:sz w:val="29"/>
        </w:rPr>
        <w:t>构建统筹各领域安全的新安全格局</w:t>
      </w:r>
      <w:r>
        <w:tab/>
      </w:r>
      <w:r>
        <w:rPr>
          <w:rFonts w:ascii="楷体" w:hAnsi="楷体" w:eastAsia="楷体" w:cs="楷体"/>
          <w:b w:val="0"/>
          <w:i w:val="0"/>
          <w:color w:val="000000"/>
          <w:spacing w:val="0"/>
          <w:sz w:val="29"/>
        </w:rPr>
        <w:t>265</w:t>
      </w:r>
    </w:p>
    <w:p w14:paraId="658B3797">
      <w:pPr>
        <w:pageBreakBefore w:val="0"/>
        <w:wordWrap w:val="0"/>
        <w:spacing w:before="500" w:after="0" w:line="800" w:lineRule="atLeast"/>
        <w:ind w:left="0" w:right="20"/>
        <w:jc w:val="both"/>
        <w:textAlignment w:val="baseline"/>
        <w:rPr>
          <w:sz w:val="43"/>
        </w:rPr>
      </w:pPr>
      <w:r>
        <w:rPr>
          <w:rFonts w:ascii="宋体" w:hAnsi="宋体" w:eastAsia="宋体" w:cs="宋体"/>
          <w:b w:val="0"/>
          <w:i w:val="0"/>
          <w:color w:val="000000"/>
          <w:spacing w:val="0"/>
          <w:sz w:val="43"/>
        </w:rPr>
        <w:t>民、稳边固边，妥善处置周边安全风险，严密防范和严厉打击敌对势力渗透、破坏、颠覆、分裂活动，顶住和反击外部极端打压遏制，开展涉港、涉台、涉疆、涉藏、涉海等斗争，加快建设海洋强国，有效维护国家安全。</w:t>
      </w:r>
    </w:p>
    <w:p w14:paraId="6153D8A8">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平安中国建设迈向更高水平。把平安中国建设置于中国特色社会主义事业发展全局中谋划推进，平安中国建设体制机制逐步完善，风险防控整体水平稳步提高，法律法规制度不断健全，共建共治共享工作格局初步形成，影响国家安全和社会稳定突出问题得到有效解决，扫黑除恶专项斗争取得阶段性成果，社会治安综合治理持续加强，社会治安状况处于历史最好水平。我国成为世界上最有安全感的国家之一，平安已成为我国一张靓丽的国家名片。</w:t>
      </w:r>
    </w:p>
    <w:p w14:paraId="44AF917D">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维护国家安全的民心基础更加巩固。坚持把强化人民群众的国家安全意识作为国家安全的固本之策和长久之计，将每年4月15日确定为全民国家安全教育日，把国家安全教育纳入国民教育和精神文明建设体系，持续深入开展国家安全教育进机关、进学校、进企业、进乡村、进社区、进军营、进网络活动，加强国家安全公益宣传。人民群众国家安全意识显著增强，共同维护国家安全的舆论氛围更加浓厚，有力夯实了国家安全的社会基础。</w:t>
      </w:r>
    </w:p>
    <w:p w14:paraId="4502DFE6">
      <w:pPr>
        <w:pageBreakBefore w:val="0"/>
        <w:wordWrap w:val="0"/>
        <w:spacing w:before="0" w:after="0" w:line="700" w:lineRule="exact"/>
        <w:ind w:left="0" w:right="0"/>
        <w:jc w:val="both"/>
        <w:textAlignment w:val="baseline"/>
        <w:rPr>
          <w:sz w:val="57"/>
        </w:rPr>
      </w:pPr>
    </w:p>
    <w:p w14:paraId="6FA6FB74">
      <w:pPr>
        <w:pageBreakBefore w:val="0"/>
        <w:wordWrap w:val="0"/>
        <w:spacing w:before="0" w:after="0" w:line="700" w:lineRule="exact"/>
        <w:ind w:left="0" w:right="0"/>
        <w:jc w:val="both"/>
        <w:textAlignment w:val="baseline"/>
        <w:rPr>
          <w:sz w:val="57"/>
        </w:rPr>
      </w:pPr>
    </w:p>
    <w:p w14:paraId="4C2AF0A3">
      <w:pPr>
        <w:pageBreakBefore w:val="0"/>
        <w:wordWrap w:val="0"/>
        <w:spacing w:before="0" w:after="0" w:line="780" w:lineRule="atLeast"/>
        <w:ind w:left="0" w:right="0"/>
        <w:jc w:val="center"/>
        <w:textAlignment w:val="baseline"/>
        <w:rPr>
          <w:sz w:val="57"/>
        </w:rPr>
      </w:pPr>
      <w:r>
        <w:rPr>
          <w:rFonts w:ascii="宋体" w:hAnsi="宋体" w:eastAsia="宋体" w:cs="宋体"/>
          <w:b w:val="0"/>
          <w:i w:val="0"/>
          <w:color w:val="000000"/>
          <w:spacing w:val="0"/>
          <w:sz w:val="57"/>
        </w:rPr>
        <w:t>第二节构建统筹各领域安全的新安全格局</w:t>
      </w:r>
    </w:p>
    <w:p w14:paraId="68C3F5AA">
      <w:pPr>
        <w:pageBreakBefore w:val="0"/>
        <w:wordWrap w:val="0"/>
        <w:spacing w:before="0" w:after="0" w:line="700" w:lineRule="exact"/>
        <w:ind w:left="0" w:right="0"/>
        <w:jc w:val="center"/>
        <w:textAlignment w:val="baseline"/>
        <w:rPr>
          <w:sz w:val="57"/>
        </w:rPr>
      </w:pPr>
    </w:p>
    <w:p w14:paraId="51B13C92">
      <w:pPr>
        <w:pageBreakBefore w:val="0"/>
        <w:wordWrap w:val="0"/>
        <w:spacing w:before="0" w:after="0" w:line="800" w:lineRule="atLeast"/>
        <w:ind w:left="0" w:right="0" w:firstLine="860"/>
        <w:jc w:val="both"/>
        <w:textAlignment w:val="baseline"/>
        <w:rPr>
          <w:sz w:val="43"/>
        </w:rPr>
      </w:pPr>
      <w:r>
        <w:rPr>
          <w:rFonts w:ascii="宋体" w:hAnsi="宋体" w:eastAsia="宋体" w:cs="宋体"/>
          <w:b w:val="0"/>
          <w:i w:val="0"/>
          <w:color w:val="000000"/>
          <w:spacing w:val="0"/>
          <w:sz w:val="43"/>
        </w:rPr>
        <w:t>构建新安全格局是应对国家安全形势新变化新趋势的战略选择，是全面贯彻落实总体国家安全观的重大举措。要坚定不移走中国特色国家安全道路，统筹发展和安全，把维护政治安全放在首要位置，守好重点领域国家安全的主阵地、主战场，加快构建统筹各领域安全的新安全格局。</w:t>
      </w:r>
    </w:p>
    <w:p w14:paraId="09BE8053"/>
    <w:p w14:paraId="14ACE339">
      <w:pPr>
        <w:sectPr>
          <w:headerReference r:id="rId539" w:type="default"/>
          <w:footerReference r:id="rId540" w:type="default"/>
          <w:pgSz w:w="16560" w:h="25520"/>
          <w:pgMar w:top="1420" w:right="1300" w:bottom="1420" w:left="1300" w:header="1120" w:footer="1120" w:gutter="0"/>
          <w:cols w:space="720" w:num="1"/>
        </w:sectPr>
      </w:pPr>
    </w:p>
    <w:p w14:paraId="5BA04A43">
      <w:pPr>
        <w:pageBreakBefore w:val="0"/>
        <w:tabs>
          <w:tab w:val="left" w:pos="2580"/>
        </w:tabs>
        <w:wordWrap w:val="0"/>
        <w:spacing w:before="0" w:after="0" w:line="440" w:lineRule="atLeast"/>
        <w:ind w:left="300" w:right="0"/>
        <w:jc w:val="both"/>
        <w:textAlignment w:val="baseline"/>
        <w:rPr>
          <w:sz w:val="32"/>
        </w:rPr>
      </w:pPr>
      <w:r>
        <w:rPr>
          <w:rFonts w:ascii="楷体" w:hAnsi="楷体" w:eastAsia="楷体" w:cs="楷体"/>
          <w:b w:val="0"/>
          <w:i w:val="0"/>
          <w:color w:val="000000"/>
          <w:spacing w:val="0"/>
          <w:sz w:val="32"/>
        </w:rPr>
        <w:t>266</w:t>
      </w:r>
      <w:r>
        <w:tab/>
      </w:r>
      <w:r>
        <w:rPr>
          <w:rFonts w:ascii="宋体" w:hAnsi="宋体" w:eastAsia="宋体" w:cs="宋体"/>
          <w:b w:val="0"/>
          <w:i w:val="0"/>
          <w:color w:val="000000"/>
          <w:spacing w:val="0"/>
          <w:sz w:val="32"/>
        </w:rPr>
        <w:t>第十三章维护和塑造国家安全</w:t>
      </w:r>
    </w:p>
    <w:p w14:paraId="3778859F">
      <w:pPr>
        <w:pageBreakBefore w:val="0"/>
        <w:wordWrap w:val="0"/>
        <w:spacing w:before="560" w:after="0" w:line="800" w:lineRule="atLeast"/>
        <w:ind w:left="1140" w:right="0"/>
        <w:jc w:val="both"/>
        <w:textAlignment w:val="baseline"/>
        <w:rPr>
          <w:sz w:val="41"/>
        </w:rPr>
      </w:pPr>
      <w:r>
        <w:rPr>
          <w:rFonts w:ascii="宋体" w:hAnsi="宋体" w:eastAsia="宋体" w:cs="宋体"/>
          <w:b w:val="0"/>
          <w:i w:val="0"/>
          <w:color w:val="000000"/>
          <w:spacing w:val="0"/>
          <w:sz w:val="41"/>
        </w:rPr>
        <w:t>一、统筹发展和安全</w:t>
      </w:r>
    </w:p>
    <w:p w14:paraId="3D1EBA3D">
      <w:pPr>
        <w:pageBreakBefore w:val="0"/>
        <w:wordWrap w:val="0"/>
        <w:spacing w:before="0" w:after="0" w:line="820" w:lineRule="exact"/>
        <w:ind w:left="0" w:right="0"/>
        <w:jc w:val="both"/>
        <w:textAlignment w:val="baseline"/>
        <w:rPr>
          <w:sz w:val="41"/>
        </w:rPr>
      </w:pPr>
    </w:p>
    <w:p w14:paraId="3116863A">
      <w:pPr>
        <w:pageBreakBefore w:val="0"/>
        <w:wordWrap w:val="0"/>
        <w:spacing w:before="0" w:after="0" w:line="800" w:lineRule="atLeast"/>
        <w:ind w:left="240" w:right="0" w:firstLine="900"/>
        <w:jc w:val="both"/>
        <w:textAlignment w:val="baseline"/>
        <w:rPr>
          <w:sz w:val="41"/>
        </w:rPr>
      </w:pPr>
      <w:r>
        <w:rPr>
          <w:rFonts w:ascii="宋体" w:hAnsi="宋体" w:eastAsia="宋体" w:cs="宋体"/>
          <w:b w:val="0"/>
          <w:i w:val="0"/>
          <w:color w:val="000000"/>
          <w:spacing w:val="0"/>
          <w:sz w:val="41"/>
        </w:rPr>
        <w:t>统筹发展和安全，是党和国家的一项基础性工作，是我们党治国理政的一个重大原则。面对复杂多变的安全和发展环境，党的十九届五中全会首次把统筹发展和安全纳入“十四五”时期我国经济社会发展的指导思想，党的二十大强调“统筹发展和安全”，并将其写入党章。以习近平同志为核心的党中央着眼统筹发展和安全、把握国家安全主动权，明确提出加快构建新安全格局。</w:t>
      </w:r>
    </w:p>
    <w:p w14:paraId="5A4884EB">
      <w:pPr>
        <w:pageBreakBefore w:val="0"/>
        <w:wordWrap w:val="0"/>
        <w:spacing w:before="0" w:after="0" w:line="800" w:lineRule="atLeast"/>
        <w:ind w:left="240" w:right="20" w:firstLine="900"/>
        <w:jc w:val="both"/>
        <w:textAlignment w:val="baseline"/>
        <w:rPr>
          <w:sz w:val="41"/>
        </w:rPr>
      </w:pPr>
      <w:r>
        <w:rPr>
          <w:rFonts w:ascii="宋体" w:hAnsi="宋体" w:eastAsia="宋体" w:cs="宋体"/>
          <w:b w:val="0"/>
          <w:i w:val="0"/>
          <w:color w:val="000000"/>
          <w:spacing w:val="0"/>
          <w:sz w:val="41"/>
        </w:rPr>
        <w:t>发展和安全是两件大事。发展解决的是动力问题，是推动国家和民族赓续绵延的根本支撑；安全解决的是保障问题，是确保国家和民族行稳致远的坚强柱石。发展具有基础性、根本性，是解决安全问题的总钥匙，发展就是最大的安全。安全是发展的条件和保障，没有国家安全，发展只能是“镜花水月”，取得的成果也可能毁于一旦。习近平强调：“推动创新发展、协调发展、绿色发展、开放发展、共享发展，前提都是国家安全、社会稳定。没有安全和稳定，一切都无从谈起。”①发展和安全是一体之两翼、驱动之双轮，必须同步推进。要坚持发展和安全并重，把国家安全同经济社会发展一起谋划、一起部署，既善于运用发展成果夯实国家安全的实力基础，又善于塑造有利于经济社会发展的安全环境，以发展促安全、以安全保发展，努力建久安之势、成长治之业。</w:t>
      </w:r>
    </w:p>
    <w:p w14:paraId="7C1B141B">
      <w:pPr>
        <w:pageBreakBefore w:val="0"/>
        <w:wordWrap w:val="0"/>
        <w:spacing w:before="0" w:after="0" w:line="820" w:lineRule="exact"/>
        <w:ind w:left="0" w:right="0"/>
        <w:jc w:val="both"/>
        <w:textAlignment w:val="baseline"/>
        <w:rPr>
          <w:sz w:val="41"/>
        </w:rPr>
      </w:pPr>
    </w:p>
    <w:p w14:paraId="0BCEF3BF">
      <w:pPr>
        <w:pageBreakBefore w:val="0"/>
        <w:wordWrap w:val="0"/>
        <w:spacing w:before="0" w:after="0" w:line="800" w:lineRule="atLeast"/>
        <w:ind w:left="1140" w:right="980" w:firstLine="900"/>
        <w:jc w:val="both"/>
        <w:textAlignment w:val="baseline"/>
        <w:rPr>
          <w:sz w:val="41"/>
        </w:rPr>
      </w:pPr>
      <w:r>
        <w:rPr>
          <w:rFonts w:ascii="宋体" w:hAnsi="宋体" w:eastAsia="宋体" w:cs="宋体"/>
          <w:b w:val="0"/>
          <w:i w:val="0"/>
          <w:color w:val="000000"/>
          <w:spacing w:val="0"/>
          <w:sz w:val="41"/>
        </w:rPr>
        <w:t>发展是安全的基础，安全是发展的条件。贫瘠的土地上长不成和平的大树，连天的烽火中结不出发展的硕果。</w:t>
      </w:r>
      <w:r>
        <w:drawing>
          <wp:anchor distT="0" distB="0" distL="0" distR="0" simplePos="0" relativeHeight="251659264" behindDoc="1" locked="0" layoutInCell="1" allowOverlap="1">
            <wp:simplePos x="0" y="0"/>
            <wp:positionH relativeFrom="page">
              <wp:posOffset>762000</wp:posOffset>
            </wp:positionH>
            <wp:positionV relativeFrom="paragraph">
              <wp:posOffset>-457200</wp:posOffset>
            </wp:positionV>
            <wp:extent cx="546100" cy="533400"/>
            <wp:effectExtent l="0" t="0" r="0" b="0"/>
            <wp:wrapNone/>
            <wp:docPr id="93" name="Drawing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rawing 93"/>
                    <pic:cNvPicPr>
                      <a:picLocks noChangeAspect="1"/>
                    </pic:cNvPicPr>
                  </pic:nvPicPr>
                  <pic:blipFill>
                    <a:blip r:embed="rId774"/>
                    <a:stretch>
                      <a:fillRect/>
                    </a:stretch>
                  </pic:blipFill>
                  <pic:spPr>
                    <a:xfrm>
                      <a:off x="0" y="0"/>
                      <a:ext cx="546100" cy="533400"/>
                    </a:xfrm>
                    <a:prstGeom prst="rect">
                      <a:avLst/>
                    </a:prstGeom>
                  </pic:spPr>
                </pic:pic>
              </a:graphicData>
            </a:graphic>
          </wp:anchor>
        </w:drawing>
      </w:r>
    </w:p>
    <w:p w14:paraId="3B7D8331">
      <w:pPr>
        <w:pageBreakBefore w:val="0"/>
        <w:wordWrap w:val="0"/>
        <w:spacing w:before="0" w:after="0" w:line="800" w:lineRule="atLeast"/>
        <w:ind w:left="2020" w:right="0" w:firstLine="20"/>
        <w:jc w:val="both"/>
        <w:textAlignment w:val="baseline"/>
        <w:rPr>
          <w:sz w:val="41"/>
        </w:rPr>
      </w:pPr>
      <w:r>
        <w:rPr>
          <w:rFonts w:ascii="宋体" w:hAnsi="宋体" w:eastAsia="宋体" w:cs="宋体"/>
          <w:b w:val="0"/>
          <w:i w:val="0"/>
          <w:color w:val="000000"/>
          <w:spacing w:val="0"/>
          <w:sz w:val="41"/>
        </w:rPr>
        <w:t>————习近平在亚洲相互协作与信任措施会议第四次峰会上的讲话</w:t>
      </w:r>
    </w:p>
    <w:p w14:paraId="41E9451A">
      <w:pPr>
        <w:pageBreakBefore w:val="0"/>
        <w:wordWrap w:val="0"/>
        <w:spacing w:before="0" w:after="0" w:line="800" w:lineRule="atLeast"/>
        <w:ind w:left="0" w:right="920"/>
        <w:jc w:val="right"/>
        <w:textAlignment w:val="baseline"/>
        <w:rPr>
          <w:sz w:val="41"/>
        </w:rPr>
      </w:pPr>
      <w:r>
        <w:rPr>
          <w:rFonts w:ascii="宋体" w:hAnsi="宋体" w:eastAsia="宋体" w:cs="宋体"/>
          <w:b w:val="0"/>
          <w:i w:val="0"/>
          <w:color w:val="000000"/>
          <w:spacing w:val="0"/>
          <w:sz w:val="41"/>
        </w:rPr>
        <w:t>(2014年5月21日)</w:t>
      </w:r>
    </w:p>
    <w:p w14:paraId="04ABD49E">
      <w:pPr>
        <w:pageBreakBefore w:val="0"/>
        <w:wordWrap w:val="0"/>
        <w:spacing w:before="580" w:after="0" w:line="800" w:lineRule="atLeast"/>
        <w:ind w:left="240" w:right="0"/>
        <w:jc w:val="both"/>
        <w:textAlignment w:val="baseline"/>
        <w:rPr>
          <w:sz w:val="41"/>
        </w:rPr>
      </w:pPr>
      <w:r>
        <w:rPr>
          <w:rFonts w:ascii="宋体" w:hAnsi="宋体" w:eastAsia="宋体" w:cs="宋体"/>
          <w:b w:val="0"/>
          <w:i w:val="0"/>
          <w:color w:val="000000"/>
          <w:spacing w:val="0"/>
          <w:sz w:val="41"/>
          <w:u w:val="single"/>
        </w:rPr>
        <w:t xml:space="preserve">              </w:t>
      </w:r>
    </w:p>
    <w:p w14:paraId="1DB0AD18">
      <w:pPr>
        <w:pageBreakBefore w:val="0"/>
        <w:wordWrap w:val="0"/>
        <w:spacing w:before="0" w:after="0" w:line="560" w:lineRule="atLeast"/>
        <w:ind w:left="240" w:right="0"/>
        <w:jc w:val="both"/>
        <w:textAlignment w:val="baseline"/>
        <w:rPr>
          <w:sz w:val="39"/>
        </w:rPr>
      </w:pPr>
      <w:r>
        <w:rPr>
          <w:rFonts w:ascii="楷体" w:hAnsi="楷体" w:eastAsia="楷体" w:cs="楷体"/>
          <w:b w:val="0"/>
          <w:i w:val="0"/>
          <w:color w:val="000000"/>
          <w:spacing w:val="0"/>
          <w:sz w:val="39"/>
        </w:rPr>
        <w:t>①  《习近平著作选读》第一卷，人民出版社2023年版，第143页。</w:t>
      </w:r>
    </w:p>
    <w:p w14:paraId="08F08789"/>
    <w:p w14:paraId="31FDE312">
      <w:pPr>
        <w:sectPr>
          <w:headerReference r:id="rId541" w:type="default"/>
          <w:footerReference r:id="rId542" w:type="default"/>
          <w:pgSz w:w="16560" w:h="25520"/>
          <w:pgMar w:top="1420" w:right="1200" w:bottom="1420" w:left="1200" w:header="1120" w:footer="1120" w:gutter="0"/>
          <w:cols w:space="720" w:num="1"/>
        </w:sectPr>
      </w:pPr>
    </w:p>
    <w:p w14:paraId="44FF12D9">
      <w:pPr>
        <w:pageBreakBefore w:val="0"/>
        <w:tabs>
          <w:tab w:val="left" w:pos="13280"/>
        </w:tabs>
        <w:wordWrap w:val="0"/>
        <w:spacing w:before="0" w:after="0" w:line="440" w:lineRule="atLeast"/>
        <w:ind w:left="6160" w:right="0"/>
        <w:jc w:val="both"/>
        <w:textAlignment w:val="baseline"/>
        <w:rPr>
          <w:sz w:val="30"/>
        </w:rPr>
      </w:pPr>
      <w:r>
        <w:rPr>
          <w:rFonts w:ascii="宋体" w:hAnsi="宋体" w:eastAsia="宋体" w:cs="宋体"/>
          <w:b w:val="0"/>
          <w:i w:val="0"/>
          <w:color w:val="000000"/>
          <w:spacing w:val="0"/>
          <w:sz w:val="30"/>
        </w:rPr>
        <w:t>第二节构建统筹各领域安全的新安全格局</w:t>
      </w:r>
      <w:r>
        <w:tab/>
      </w:r>
      <w:r>
        <w:rPr>
          <w:rFonts w:ascii="楷体" w:hAnsi="楷体" w:eastAsia="楷体" w:cs="楷体"/>
          <w:b w:val="0"/>
          <w:i w:val="0"/>
          <w:color w:val="000000"/>
          <w:spacing w:val="0"/>
          <w:sz w:val="30"/>
        </w:rPr>
        <w:t>267</w:t>
      </w:r>
    </w:p>
    <w:p w14:paraId="34F6FB34">
      <w:pPr>
        <w:pageBreakBefore w:val="0"/>
        <w:wordWrap w:val="0"/>
        <w:spacing w:before="0" w:after="0" w:line="380" w:lineRule="exact"/>
        <w:ind w:left="0" w:right="0"/>
        <w:jc w:val="both"/>
        <w:textAlignment w:val="baseline"/>
        <w:rPr>
          <w:sz w:val="30"/>
        </w:rPr>
      </w:pPr>
    </w:p>
    <w:p w14:paraId="45B7DD25">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以新安全格局保障新发展格局。牢牢守住安全发展这条底线是构建新发展格局的重要前提和保障。只有以新安全格局保障新发展格局，把国家发展建立在更加安全、更为可靠的基础之上，才能夯实我国经济发展的根基、增强发展的安全性稳定性，才能在各种可以预见和难以预见的风险挑战中增强我国的生存力、竞争力、发展力、持续力，确保中华民族伟大复兴进程不被迟滞甚至中断，胜利实现全面建成社会主义现代化强国目标。以新安全格局保障新发展格局，必须统筹维护国家安全各类要素、各个领域、各方资源、各种手段，主动塑造于我有利的外部安全环境，推动发展和安全深度融合，实现高质量发展和高水平安全的良性互动。</w:t>
      </w:r>
    </w:p>
    <w:p w14:paraId="1EF4FC67">
      <w:pPr>
        <w:pageBreakBefore w:val="0"/>
        <w:wordWrap w:val="0"/>
        <w:spacing w:before="0" w:after="0" w:line="600" w:lineRule="exact"/>
        <w:ind w:left="0" w:right="0"/>
        <w:jc w:val="both"/>
        <w:textAlignment w:val="baseline"/>
        <w:rPr>
          <w:sz w:val="44"/>
        </w:rPr>
      </w:pPr>
    </w:p>
    <w:p w14:paraId="77FDDFB0">
      <w:pPr>
        <w:pageBreakBefore w:val="0"/>
        <w:wordWrap w:val="0"/>
        <w:spacing w:before="0" w:after="0" w:line="600" w:lineRule="atLeast"/>
        <w:ind w:left="900" w:right="0"/>
        <w:jc w:val="both"/>
        <w:textAlignment w:val="baseline"/>
        <w:rPr>
          <w:sz w:val="44"/>
        </w:rPr>
      </w:pPr>
      <w:r>
        <w:rPr>
          <w:rFonts w:ascii="宋体" w:hAnsi="宋体" w:eastAsia="宋体" w:cs="宋体"/>
          <w:b w:val="0"/>
          <w:i w:val="0"/>
          <w:color w:val="000000"/>
          <w:spacing w:val="0"/>
          <w:sz w:val="44"/>
        </w:rPr>
        <w:t>二、把维护政治安全放在首要位置</w:t>
      </w:r>
    </w:p>
    <w:p w14:paraId="72A92747">
      <w:pPr>
        <w:pageBreakBefore w:val="0"/>
        <w:wordWrap w:val="0"/>
        <w:spacing w:before="0" w:after="0" w:line="600" w:lineRule="exact"/>
        <w:ind w:left="0" w:right="0"/>
        <w:jc w:val="both"/>
        <w:textAlignment w:val="baseline"/>
        <w:rPr>
          <w:sz w:val="44"/>
        </w:rPr>
      </w:pPr>
    </w:p>
    <w:p w14:paraId="03F159CC">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构建统筹各领域安全的新安全格局，必须把维护政治安全作为应对各领域安全风险挑战的首要任务。政治安全是国家安全的根本。政治安全涉及国家主权、政权、制度和意识形态的稳固，是一个国家最根本的需求，是一切国家生存和发展的基础条件。政治安全决定和影响着国家的经济安全、军事安全、社会安全等各个领域的安全。形象地说，在国家安全这一肌体中，政治安全是心脏，心脏停止了跳动，再强壮的肌体也会失去生机。没有政治安全的保障，其他领域的安全就无从谈起，其他领域的安全问题最终也会反映到维护政治安全上来。</w:t>
      </w:r>
    </w:p>
    <w:p w14:paraId="3EEDB858">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维护政权安全，就是要毫不动摇坚持和巩固党的领导和长期执政地位。我国是中国共产党执政，各民主党派参政，不搞三权分立、多党轮流坐庄那一套。我国宪法确认了中国共产党的领导地位，确认了党在国家政权结构中总揽全局、协调各方的核心地位。中国共产党是执政党，党的领导是做好党和国家各项工作的根本保证，是我国政治稳定、经济发展、民族团结、社会稳定的根本点。在坚持党的领导这个重大原则问题上，要始终把握正确政治方向，坚定政治立场和政治原则，绝不能犯</w:t>
      </w:r>
    </w:p>
    <w:p w14:paraId="14A94031"/>
    <w:p w14:paraId="74770969">
      <w:pPr>
        <w:sectPr>
          <w:headerReference r:id="rId543" w:type="default"/>
          <w:footerReference r:id="rId544" w:type="default"/>
          <w:pgSz w:w="16560" w:h="25520"/>
          <w:pgMar w:top="1420" w:right="1300" w:bottom="1420" w:left="1300" w:header="1120" w:footer="1120" w:gutter="0"/>
          <w:cols w:space="720" w:num="1"/>
        </w:sectPr>
      </w:pPr>
    </w:p>
    <w:p w14:paraId="55FD6F78">
      <w:pPr>
        <w:pageBreakBefore w:val="0"/>
        <w:tabs>
          <w:tab w:val="left" w:pos="2340"/>
        </w:tabs>
        <w:wordWrap w:val="0"/>
        <w:spacing w:before="0" w:after="0" w:line="440" w:lineRule="atLeast"/>
        <w:ind w:left="60" w:right="0"/>
        <w:jc w:val="both"/>
        <w:textAlignment w:val="baseline"/>
        <w:rPr>
          <w:sz w:val="32"/>
        </w:rPr>
      </w:pPr>
      <w:r>
        <w:rPr>
          <w:rFonts w:ascii="楷体" w:hAnsi="楷体" w:eastAsia="楷体" w:cs="楷体"/>
          <w:b w:val="0"/>
          <w:i w:val="0"/>
          <w:color w:val="000000"/>
          <w:spacing w:val="0"/>
          <w:sz w:val="32"/>
        </w:rPr>
        <w:t>268</w:t>
      </w:r>
      <w:r>
        <w:tab/>
      </w:r>
      <w:r>
        <w:rPr>
          <w:rFonts w:ascii="宋体" w:hAnsi="宋体" w:eastAsia="宋体" w:cs="宋体"/>
          <w:b w:val="0"/>
          <w:i w:val="0"/>
          <w:color w:val="000000"/>
          <w:spacing w:val="0"/>
          <w:sz w:val="32"/>
        </w:rPr>
        <w:t>第十三章维护和塑造国家安全</w:t>
      </w:r>
    </w:p>
    <w:p w14:paraId="32A8ABCE">
      <w:pPr>
        <w:pageBreakBefore w:val="0"/>
        <w:wordWrap w:val="0"/>
        <w:spacing w:before="540" w:after="0" w:line="760" w:lineRule="atLeast"/>
        <w:ind w:left="60" w:right="0"/>
        <w:jc w:val="both"/>
        <w:textAlignment w:val="baseline"/>
        <w:rPr>
          <w:sz w:val="43"/>
        </w:rPr>
      </w:pPr>
      <w:r>
        <w:rPr>
          <w:rFonts w:ascii="宋体" w:hAnsi="宋体" w:eastAsia="宋体" w:cs="宋体"/>
          <w:b w:val="0"/>
          <w:i w:val="0"/>
          <w:color w:val="000000"/>
          <w:spacing w:val="0"/>
          <w:sz w:val="43"/>
        </w:rPr>
        <w:t>战略性、颠覆性错误。</w:t>
      </w:r>
    </w:p>
    <w:p w14:paraId="46949585">
      <w:pPr>
        <w:pageBreakBefore w:val="0"/>
        <w:wordWrap w:val="0"/>
        <w:spacing w:before="0" w:after="0" w:line="760" w:lineRule="atLeast"/>
        <w:ind w:left="0" w:right="0" w:firstLine="900"/>
        <w:jc w:val="both"/>
        <w:textAlignment w:val="baseline"/>
        <w:rPr>
          <w:sz w:val="43"/>
        </w:rPr>
      </w:pPr>
      <w:r>
        <w:rPr>
          <w:rFonts w:ascii="宋体" w:hAnsi="宋体" w:eastAsia="宋体" w:cs="宋体"/>
          <w:b w:val="0"/>
          <w:i w:val="0"/>
          <w:color w:val="000000"/>
          <w:spacing w:val="0"/>
          <w:sz w:val="43"/>
        </w:rPr>
        <w:t>维护制度安全，就是要毫不动摇坚持和完善中国特色社会主义制度。制度稳则国家稳，社会主义制度是我国的根本制度，中国特色社会主义制度所具有的显著优势是抵御风险挑战、维护国家安全的根本保证。境内外敌对势力对我国的颠覆破坏，往往以颠覆我国的政治制度特别是政党制度为目标，企图把西方的政治制度和政党制度植入我国，从而达到搞乱甚至控制我国的目的。我们要保持政治定力，坚定制度自信，确保中国特色社会主义制度安全。</w:t>
      </w:r>
    </w:p>
    <w:p w14:paraId="640066C2">
      <w:pPr>
        <w:pageBreakBefore w:val="0"/>
        <w:wordWrap w:val="0"/>
        <w:spacing w:before="0" w:after="0" w:line="760" w:lineRule="atLeast"/>
        <w:ind w:left="0" w:right="0" w:firstLine="900"/>
        <w:jc w:val="both"/>
        <w:textAlignment w:val="baseline"/>
        <w:rPr>
          <w:sz w:val="43"/>
        </w:rPr>
      </w:pPr>
      <w:r>
        <w:rPr>
          <w:rFonts w:ascii="宋体" w:hAnsi="宋体" w:eastAsia="宋体" w:cs="宋体"/>
          <w:b w:val="0"/>
          <w:i w:val="0"/>
          <w:color w:val="000000"/>
          <w:spacing w:val="0"/>
          <w:sz w:val="43"/>
        </w:rPr>
        <w:t>维护意识形态安全，就是要毫不动摇坚持和巩固马克思主义在意识形态领域的指导地位，不断巩固全党全国人民团结奋斗的共同思想基础。意识形态事关举什么旗、走什么路的重大问题。历史和现实反复证明，搞乱一个社会、颠覆一个政权，往往先从意识形态领域打开缺口，先从搞乱对方思想入手。思想防线被攻破了，其他防线就很难守住。要把维护意识形态安全摆在极端重要位置，落实意识形态工作责任制，把意识形态工作的领导权、管理权、话语权牢牢掌握在党的手中。要及时掌握意识形态形势和动态，对各种政治性、原则性、导向性问题，要敢抓敢管、敢于亮剑。</w:t>
      </w:r>
    </w:p>
    <w:p w14:paraId="5069C52B">
      <w:pPr>
        <w:pageBreakBefore w:val="0"/>
        <w:wordWrap w:val="0"/>
        <w:spacing w:before="0" w:after="0" w:line="760" w:lineRule="atLeast"/>
        <w:ind w:left="0" w:right="40" w:firstLine="900"/>
        <w:jc w:val="both"/>
        <w:textAlignment w:val="baseline"/>
        <w:rPr>
          <w:sz w:val="43"/>
        </w:rPr>
      </w:pPr>
      <w:r>
        <w:rPr>
          <w:rFonts w:ascii="宋体" w:hAnsi="宋体" w:eastAsia="宋体" w:cs="宋体"/>
          <w:b w:val="0"/>
          <w:i w:val="0"/>
          <w:color w:val="000000"/>
          <w:spacing w:val="0"/>
          <w:sz w:val="43"/>
        </w:rPr>
        <w:t>政治安全与人民安全、国家利益至上是有机统一的。政治安全是维护人民安全和国家利益的根本保证；人民安全居于中心地位，国家安全归根到底是保障人民利益；国家利益至上是实现政治安全和人民安全的要求和原则。要把政治安全、人民安全、国家利益至上三者统一起来，确保实现党的长期执政、人民安居乐业、国家长治久安。</w:t>
      </w:r>
    </w:p>
    <w:p w14:paraId="777A6FFC">
      <w:pPr>
        <w:pageBreakBefore w:val="0"/>
        <w:wordWrap w:val="0"/>
        <w:spacing w:before="0" w:after="0" w:line="780" w:lineRule="exact"/>
        <w:ind w:left="0" w:right="0"/>
        <w:jc w:val="both"/>
        <w:textAlignment w:val="baseline"/>
        <w:rPr>
          <w:sz w:val="43"/>
        </w:rPr>
      </w:pPr>
    </w:p>
    <w:p w14:paraId="59EBEEB4">
      <w:pPr>
        <w:pageBreakBefore w:val="0"/>
        <w:wordWrap w:val="0"/>
        <w:spacing w:before="0" w:after="0" w:line="620" w:lineRule="atLeast"/>
        <w:ind w:left="840" w:right="0"/>
        <w:jc w:val="both"/>
        <w:textAlignment w:val="baseline"/>
        <w:rPr>
          <w:sz w:val="45"/>
        </w:rPr>
      </w:pPr>
      <w:r>
        <w:rPr>
          <w:rFonts w:ascii="宋体" w:hAnsi="宋体" w:eastAsia="宋体" w:cs="宋体"/>
          <w:b w:val="0"/>
          <w:i w:val="0"/>
          <w:color w:val="000000"/>
          <w:spacing w:val="0"/>
          <w:sz w:val="45"/>
        </w:rPr>
        <w:t>三、维护重点领域国家安全</w:t>
      </w:r>
    </w:p>
    <w:p w14:paraId="10F6A737">
      <w:pPr>
        <w:pageBreakBefore w:val="0"/>
        <w:wordWrap w:val="0"/>
        <w:spacing w:before="0" w:after="0" w:line="780" w:lineRule="exact"/>
        <w:ind w:left="0" w:right="0"/>
        <w:jc w:val="both"/>
        <w:textAlignment w:val="baseline"/>
        <w:rPr>
          <w:sz w:val="43"/>
        </w:rPr>
      </w:pPr>
    </w:p>
    <w:p w14:paraId="17738B5D">
      <w:pPr>
        <w:pageBreakBefore w:val="0"/>
        <w:wordWrap w:val="0"/>
        <w:spacing w:before="0" w:after="0" w:line="760" w:lineRule="atLeast"/>
        <w:ind w:left="0" w:right="60" w:firstLine="900"/>
        <w:jc w:val="both"/>
        <w:textAlignment w:val="baseline"/>
        <w:rPr>
          <w:sz w:val="43"/>
        </w:rPr>
      </w:pPr>
      <w:r>
        <w:rPr>
          <w:rFonts w:ascii="宋体" w:hAnsi="宋体" w:eastAsia="宋体" w:cs="宋体"/>
          <w:b w:val="0"/>
          <w:i w:val="0"/>
          <w:color w:val="000000"/>
          <w:spacing w:val="0"/>
          <w:sz w:val="43"/>
        </w:rPr>
        <w:t>构建统筹各领域安全的新安全格局，维护重点领域国家安全是主阵地、主战场。要聚焦重点、抓纲带目，统筹推进各重点领域国家安全工作。</w:t>
      </w:r>
    </w:p>
    <w:p w14:paraId="73AEA157"/>
    <w:p w14:paraId="4E4D33C3">
      <w:pPr>
        <w:sectPr>
          <w:headerReference r:id="rId545" w:type="default"/>
          <w:footerReference r:id="rId546" w:type="default"/>
          <w:pgSz w:w="16560" w:h="25520"/>
          <w:pgMar w:top="1400" w:right="1320" w:bottom="1400" w:left="1320" w:header="1100" w:footer="1100" w:gutter="0"/>
          <w:cols w:space="720" w:num="1"/>
        </w:sectPr>
      </w:pPr>
    </w:p>
    <w:p w14:paraId="2FA1FF3A">
      <w:pPr>
        <w:pageBreakBefore w:val="0"/>
        <w:tabs>
          <w:tab w:val="left" w:pos="13220"/>
        </w:tabs>
        <w:wordWrap w:val="0"/>
        <w:spacing w:before="0" w:after="0" w:line="400" w:lineRule="atLeast"/>
        <w:ind w:left="6160" w:right="0"/>
        <w:jc w:val="both"/>
        <w:textAlignment w:val="baseline"/>
        <w:rPr>
          <w:sz w:val="30"/>
        </w:rPr>
      </w:pPr>
      <w:r>
        <w:rPr>
          <w:rFonts w:ascii="宋体" w:hAnsi="宋体" w:eastAsia="宋体" w:cs="宋体"/>
          <w:b w:val="0"/>
          <w:i w:val="0"/>
          <w:color w:val="000000"/>
          <w:spacing w:val="0"/>
          <w:sz w:val="30"/>
        </w:rPr>
        <w:t>第二节构建统筹各领域安全的新安全格局</w:t>
      </w:r>
      <w:r>
        <w:tab/>
      </w:r>
      <w:r>
        <w:rPr>
          <w:rFonts w:ascii="楷体" w:hAnsi="楷体" w:eastAsia="楷体" w:cs="楷体"/>
          <w:b w:val="0"/>
          <w:i w:val="0"/>
          <w:color w:val="000000"/>
          <w:spacing w:val="0"/>
          <w:sz w:val="30"/>
        </w:rPr>
        <w:t>269</w:t>
      </w:r>
    </w:p>
    <w:p w14:paraId="6152C821">
      <w:pPr>
        <w:pageBreakBefore w:val="0"/>
        <w:wordWrap w:val="0"/>
        <w:spacing w:before="440" w:after="0" w:line="700" w:lineRule="atLeast"/>
        <w:ind w:left="20" w:right="20" w:firstLine="860"/>
        <w:jc w:val="both"/>
        <w:textAlignment w:val="baseline"/>
        <w:rPr>
          <w:sz w:val="48"/>
        </w:rPr>
      </w:pPr>
      <w:r>
        <w:rPr>
          <w:rFonts w:ascii="宋体" w:hAnsi="宋体" w:eastAsia="宋体" w:cs="宋体"/>
          <w:b w:val="0"/>
          <w:i w:val="0"/>
          <w:color w:val="000000"/>
          <w:spacing w:val="0"/>
          <w:sz w:val="48"/>
        </w:rPr>
        <w:t>维护国土安全。国土安全是立国之基，老祖宗留下来的领土一寸也不能丢，我们决不会坐视领土完整受到侵犯。我国既是陆地大国，也是海洋大国，拥有广泛的海洋战略利益。要提升维护国土安全能力，加强边防、海防、空防建设，坚决捍卫领土主权和海洋权益，有效遏制侵害我国国土安全的各种图谋和行为，筑牢国土安全的铜墙铁壁。坚决反对一切分裂祖国的活动，深入打击恐怖主义、分裂主义、极端主义“三股势力”，坚决防范“藏独”“东突”，坚决粉碎任何“台独”分裂图谋，全力维护香港、澳门长期繁荣稳定。</w:t>
      </w:r>
    </w:p>
    <w:p w14:paraId="3A828D3B">
      <w:pPr>
        <w:pageBreakBefore w:val="0"/>
        <w:wordWrap w:val="0"/>
        <w:spacing w:before="0" w:after="0" w:line="700" w:lineRule="atLeast"/>
        <w:ind w:left="20" w:right="20" w:firstLine="860"/>
        <w:jc w:val="both"/>
        <w:textAlignment w:val="baseline"/>
        <w:rPr>
          <w:sz w:val="48"/>
        </w:rPr>
      </w:pPr>
      <w:r>
        <w:rPr>
          <w:rFonts w:ascii="宋体" w:hAnsi="宋体" w:eastAsia="宋体" w:cs="宋体"/>
          <w:b w:val="0"/>
          <w:i w:val="0"/>
          <w:color w:val="000000"/>
          <w:spacing w:val="0"/>
          <w:sz w:val="48"/>
        </w:rPr>
        <w:t>维护经济安全。经济安全是国家安全的基础，在风云变幻的世界经济大潮中，能不能驾驭好我国经济这艘大船，是对我们党的重大考验。要保证基本经济制度安全，维护社会主义市场经济秩序，保障关系国民经济命脉的重要行业和关键领域安全。加快建设现代化经济体系，提升产业链供应链韧性和安全水平。加强金融、地方债务风险防控，守住不发生系统性风险的底线。保障经济社会发展所需的资源能源持续、可靠和有效供给。全方位夯实粮食安全根基，牢牢守住18亿亩耕地红线，强化农业科技和装备支撑，确保中国人的饭碗牢牢端在自己手中。加强自主创新能力建设，加快发展自主可控的战略高新技术和重要领域关键核心技术，保障重大技术和工程的安全。</w:t>
      </w:r>
    </w:p>
    <w:p w14:paraId="2AC91140">
      <w:pPr>
        <w:pageBreakBefore w:val="0"/>
        <w:wordWrap w:val="0"/>
        <w:spacing w:before="0" w:after="0" w:line="700" w:lineRule="atLeast"/>
        <w:ind w:left="20" w:right="0" w:firstLine="860"/>
        <w:jc w:val="both"/>
        <w:textAlignment w:val="baseline"/>
        <w:rPr>
          <w:sz w:val="48"/>
        </w:rPr>
      </w:pPr>
      <w:r>
        <w:rPr>
          <w:rFonts w:ascii="宋体" w:hAnsi="宋体" w:eastAsia="宋体" w:cs="宋体"/>
          <w:b w:val="0"/>
          <w:i w:val="0"/>
          <w:color w:val="000000"/>
          <w:spacing w:val="0"/>
          <w:sz w:val="48"/>
        </w:rPr>
        <w:t>维护社会安全。社会安全与人民群众切身利益关系最密切，是人民群众安全感的晴雨表，是社会安定的风向标。习近平指出：“平安是老百姓解决温饱后的第一需求，是极重要的民生，也是最基本的发展环境。”①要着力防范管控各类社会风险，妥善处置影响国家安全的突发事件，确保社会安定有序。强化社会治安整体防控，编织全方位、立体化的公共安全网，推进扫黑除恶常态化，依法严惩群众反映强烈的各类违法犯罪活动，发展壮大群防群治力量，努力使人民群众安全感更有保障。</w:t>
      </w:r>
    </w:p>
    <w:p w14:paraId="27E2DC00">
      <w:pPr>
        <w:pageBreakBefore w:val="0"/>
        <w:wordWrap w:val="0"/>
        <w:spacing w:before="320" w:after="0" w:line="700" w:lineRule="atLeast"/>
        <w:ind w:left="900" w:right="40" w:hanging="880"/>
        <w:jc w:val="both"/>
        <w:textAlignment w:val="baseline"/>
        <w:rPr>
          <w:sz w:val="48"/>
        </w:rPr>
      </w:pPr>
      <w:r>
        <w:rPr>
          <w:rFonts w:ascii="宋体" w:hAnsi="宋体" w:eastAsia="宋体" w:cs="宋体"/>
          <w:b w:val="0"/>
          <w:i w:val="0"/>
          <w:color w:val="000000"/>
          <w:spacing w:val="0"/>
          <w:sz w:val="48"/>
        </w:rPr>
        <w:t>①  《习近平关于社会主义社会建设论述摘编》，中央文献出版社2017年版，第148页。</w:t>
      </w:r>
    </w:p>
    <w:p w14:paraId="504C22F1"/>
    <w:p w14:paraId="2ACCFDCF">
      <w:pPr>
        <w:sectPr>
          <w:headerReference r:id="rId547" w:type="default"/>
          <w:footerReference r:id="rId548" w:type="default"/>
          <w:pgSz w:w="16560" w:h="25520"/>
          <w:pgMar w:top="1440" w:right="1300" w:bottom="1440" w:left="1300" w:header="1140" w:footer="1140" w:gutter="0"/>
          <w:cols w:space="720" w:num="1"/>
        </w:sectPr>
      </w:pPr>
    </w:p>
    <w:p w14:paraId="619F6F0A">
      <w:pPr>
        <w:pageBreakBefore w:val="0"/>
        <w:tabs>
          <w:tab w:val="left" w:pos="2320"/>
        </w:tabs>
        <w:wordWrap w:val="0"/>
        <w:spacing w:before="0" w:after="0" w:line="420" w:lineRule="atLeast"/>
        <w:ind w:left="40" w:right="0"/>
        <w:jc w:val="both"/>
        <w:textAlignment w:val="baseline"/>
        <w:rPr>
          <w:sz w:val="31"/>
        </w:rPr>
      </w:pPr>
      <w:r>
        <w:rPr>
          <w:rFonts w:ascii="楷体" w:hAnsi="楷体" w:eastAsia="楷体" w:cs="楷体"/>
          <w:b w:val="0"/>
          <w:i w:val="0"/>
          <w:color w:val="000000"/>
          <w:spacing w:val="0"/>
          <w:sz w:val="31"/>
        </w:rPr>
        <w:t>270</w:t>
      </w:r>
      <w:r>
        <w:tab/>
      </w:r>
      <w:r>
        <w:rPr>
          <w:rFonts w:ascii="宋体" w:hAnsi="宋体" w:eastAsia="宋体" w:cs="宋体"/>
          <w:b w:val="0"/>
          <w:i w:val="0"/>
          <w:color w:val="000000"/>
          <w:spacing w:val="0"/>
          <w:sz w:val="31"/>
        </w:rPr>
        <w:t>第十三章维护和塑造国家安全</w:t>
      </w:r>
    </w:p>
    <w:p w14:paraId="3252CF2B">
      <w:pPr>
        <w:pageBreakBefore w:val="0"/>
        <w:wordWrap w:val="0"/>
        <w:spacing w:before="0" w:after="0" w:line="360" w:lineRule="exact"/>
        <w:ind w:left="0" w:right="0"/>
        <w:jc w:val="both"/>
        <w:textAlignment w:val="baseline"/>
        <w:rPr>
          <w:sz w:val="31"/>
        </w:rPr>
      </w:pPr>
    </w:p>
    <w:p w14:paraId="67801BC8">
      <w:pPr>
        <w:pageBreakBefore w:val="0"/>
        <w:wordWrap w:val="0"/>
        <w:spacing w:before="0" w:after="0" w:line="800" w:lineRule="atLeast"/>
        <w:ind w:left="0" w:right="20" w:firstLine="880"/>
        <w:jc w:val="both"/>
        <w:textAlignment w:val="baseline"/>
        <w:rPr>
          <w:sz w:val="43"/>
        </w:rPr>
      </w:pPr>
      <w:r>
        <w:rPr>
          <w:rFonts w:ascii="宋体" w:hAnsi="宋体" w:eastAsia="宋体" w:cs="宋体"/>
          <w:b w:val="0"/>
          <w:i w:val="0"/>
          <w:color w:val="000000"/>
          <w:spacing w:val="0"/>
          <w:sz w:val="43"/>
        </w:rPr>
        <w:t>维护网络、人工智能、数据安全。习近平指出：“没有网络安全就没有国家安全，就没有经济社会稳定运行，广大人民群众利益也难以得到保障。”①当今世界，围绕网络空间发展主导权、制网权的争夺日趋激烈，网络安全威胁和风险日益突出，要深化网络综合治理，形成从技术到内容、从日常安全到打击犯罪的网络治理合力，不断增强网络安全防御能力和威慑能力。人工智能发展可能带来改变就业结构、冲击法律和社会伦理、侵犯个人隐私、挑战国际准则等问题，要加快建立人工智能安全监管和评估体系，构建人工智能安全监测预警机制，确保人工智能安全、可靠、可控。数据对经济发展、社会治理、国家管理、人民生活有重要影响，要加强关键信息基础设施安全保护，强化国家关键数据资源保护能力，增强数据安全预警和溯源能力。</w:t>
      </w:r>
    </w:p>
    <w:p w14:paraId="0C6F9915">
      <w:pPr>
        <w:pageBreakBefore w:val="0"/>
        <w:wordWrap w:val="0"/>
        <w:spacing w:before="0" w:after="0" w:line="800" w:lineRule="atLeast"/>
        <w:ind w:left="0" w:right="20" w:firstLine="880"/>
        <w:jc w:val="both"/>
        <w:textAlignment w:val="baseline"/>
        <w:rPr>
          <w:sz w:val="43"/>
        </w:rPr>
      </w:pPr>
      <w:r>
        <w:rPr>
          <w:rFonts w:ascii="宋体" w:hAnsi="宋体" w:eastAsia="宋体" w:cs="宋体"/>
          <w:b w:val="0"/>
          <w:i w:val="0"/>
          <w:color w:val="000000"/>
          <w:spacing w:val="0"/>
          <w:sz w:val="43"/>
        </w:rPr>
        <w:t>维护生物安全和公共卫生安全。生物安全问题已经成为全世界、全人类面临的重大生存和发展威胁之一，重大传染病和生物安全风险是事关国家安全和发展、事关社会大局稳定的重大风险挑战。要深刻认识新形势下加强生物安全建设的重要性和紧迫性，加强国家生物安全风险防控和治理体系建设，强化系统治理和全链条防控，织牢织密生物安全风险监测预警网络，提高国家生物安全治理能力，切实筑牢国家生物安全屏障。我国是一个有着14亿多人口的大国，防范化解重大疫情和重大突发公共卫生风险，始终是须臾不可放松的大事。要健全国家重大疫情监控网络，提高应对重大突发公共卫生事件的能力和水平，加快提高疫病防控和公共卫生领域的战略科技力量和战略储备能力。</w:t>
      </w:r>
    </w:p>
    <w:p w14:paraId="7C185466">
      <w:pPr>
        <w:pageBreakBefore w:val="0"/>
        <w:wordWrap w:val="0"/>
        <w:spacing w:before="0" w:after="0" w:line="800" w:lineRule="atLeast"/>
        <w:ind w:left="0" w:right="0" w:firstLine="880"/>
        <w:jc w:val="both"/>
        <w:textAlignment w:val="baseline"/>
        <w:rPr>
          <w:sz w:val="43"/>
        </w:rPr>
      </w:pPr>
      <w:r>
        <w:rPr>
          <w:rFonts w:ascii="宋体" w:hAnsi="宋体" w:eastAsia="宋体" w:cs="宋体"/>
          <w:b w:val="0"/>
          <w:i w:val="0"/>
          <w:color w:val="000000"/>
          <w:spacing w:val="0"/>
          <w:sz w:val="43"/>
        </w:rPr>
        <w:t>维护外部安全。安全问题早已超越国界，任何一个国家的安全问题积累到一定程度，都可能外溢成为区域性甚至全球性安全问题。要推进国际共同安全，高举合作、创新、法治、共赢的旗帜，不断完善参与国际和区域安全合作的机制，推动建设有关领域安全治理新机制新规则，</w:t>
      </w:r>
    </w:p>
    <w:p w14:paraId="56D48B6B">
      <w:pPr>
        <w:pageBreakBefore w:val="0"/>
        <w:wordWrap w:val="0"/>
        <w:spacing w:before="0" w:after="0" w:line="80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5F11316B">
      <w:pPr>
        <w:pageBreakBefore w:val="0"/>
        <w:wordWrap w:val="0"/>
        <w:spacing w:before="0" w:after="0" w:line="520" w:lineRule="atLeast"/>
        <w:ind w:left="0" w:right="0"/>
        <w:jc w:val="both"/>
        <w:textAlignment w:val="baseline"/>
        <w:rPr>
          <w:sz w:val="39"/>
        </w:rPr>
      </w:pPr>
      <w:r>
        <w:rPr>
          <w:rFonts w:ascii="楷体" w:hAnsi="楷体" w:eastAsia="楷体" w:cs="楷体"/>
          <w:b w:val="0"/>
          <w:i w:val="0"/>
          <w:color w:val="000000"/>
          <w:spacing w:val="0"/>
          <w:sz w:val="39"/>
        </w:rPr>
        <w:t>①  《习近平谈治国理政》第三卷，外文出版社2020年版，第306页。</w:t>
      </w:r>
    </w:p>
    <w:p w14:paraId="66F28B75"/>
    <w:p w14:paraId="3AED5F15">
      <w:pPr>
        <w:sectPr>
          <w:headerReference r:id="rId549" w:type="default"/>
          <w:footerReference r:id="rId550" w:type="default"/>
          <w:pgSz w:w="16560" w:h="25520"/>
          <w:pgMar w:top="1440" w:right="1320" w:bottom="1440" w:left="1320" w:header="1140" w:footer="1140" w:gutter="0"/>
          <w:cols w:space="720" w:num="1"/>
        </w:sectPr>
      </w:pPr>
    </w:p>
    <w:p w14:paraId="74022D62">
      <w:pPr>
        <w:pageBreakBefore w:val="0"/>
        <w:tabs>
          <w:tab w:val="left" w:pos="13240"/>
        </w:tabs>
        <w:wordWrap w:val="0"/>
        <w:spacing w:before="0" w:after="0" w:line="400" w:lineRule="atLeast"/>
        <w:ind w:left="6440" w:right="0"/>
        <w:jc w:val="both"/>
        <w:textAlignment w:val="baseline"/>
        <w:rPr>
          <w:sz w:val="30"/>
        </w:rPr>
      </w:pPr>
      <w:r>
        <w:rPr>
          <w:rFonts w:ascii="宋体" w:hAnsi="宋体" w:eastAsia="宋体" w:cs="宋体"/>
          <w:b w:val="0"/>
          <w:i w:val="0"/>
          <w:color w:val="000000"/>
          <w:spacing w:val="0"/>
          <w:sz w:val="30"/>
        </w:rPr>
        <w:t>第三节开创新时代国家安全工作新局面</w:t>
      </w:r>
      <w:r>
        <w:tab/>
      </w:r>
      <w:r>
        <w:rPr>
          <w:rFonts w:ascii="楷体" w:hAnsi="楷体" w:eastAsia="楷体" w:cs="楷体"/>
          <w:b w:val="0"/>
          <w:i w:val="0"/>
          <w:color w:val="000000"/>
          <w:spacing w:val="0"/>
          <w:sz w:val="30"/>
        </w:rPr>
        <w:t>271</w:t>
      </w:r>
    </w:p>
    <w:p w14:paraId="21EAEB6F">
      <w:pPr>
        <w:pageBreakBefore w:val="0"/>
        <w:wordWrap w:val="0"/>
        <w:spacing w:before="0" w:after="0" w:line="360" w:lineRule="exact"/>
        <w:ind w:left="0" w:right="0"/>
        <w:jc w:val="both"/>
        <w:textAlignment w:val="baseline"/>
        <w:rPr>
          <w:sz w:val="30"/>
        </w:rPr>
      </w:pPr>
    </w:p>
    <w:p w14:paraId="56EBDC3C">
      <w:pPr>
        <w:pageBreakBefore w:val="0"/>
        <w:wordWrap w:val="0"/>
        <w:spacing w:before="0" w:after="0" w:line="800" w:lineRule="atLeast"/>
        <w:ind w:left="60" w:right="120"/>
        <w:jc w:val="both"/>
        <w:textAlignment w:val="baseline"/>
        <w:rPr>
          <w:sz w:val="43"/>
        </w:rPr>
      </w:pPr>
      <w:r>
        <w:rPr>
          <w:rFonts w:ascii="宋体" w:hAnsi="宋体" w:eastAsia="宋体" w:cs="宋体"/>
          <w:b w:val="0"/>
          <w:i w:val="0"/>
          <w:color w:val="000000"/>
          <w:spacing w:val="0"/>
          <w:sz w:val="43"/>
        </w:rPr>
        <w:t>为全球安全治理贡献智慧和力量。切实维护我国海外利益安全，保护海外中国公民、组织和机构的安全和正当权益，努力形成强有力的海外利益安全保障体系。</w:t>
      </w:r>
    </w:p>
    <w:p w14:paraId="6C456AEA">
      <w:pPr>
        <w:pageBreakBefore w:val="0"/>
        <w:wordWrap w:val="0"/>
        <w:spacing w:before="0" w:after="0" w:line="680" w:lineRule="exact"/>
        <w:ind w:left="0" w:right="0"/>
        <w:jc w:val="both"/>
        <w:textAlignment w:val="baseline"/>
        <w:rPr>
          <w:sz w:val="59"/>
        </w:rPr>
      </w:pPr>
    </w:p>
    <w:p w14:paraId="71546699">
      <w:pPr>
        <w:pageBreakBefore w:val="0"/>
        <w:wordWrap w:val="0"/>
        <w:spacing w:before="0" w:after="0" w:line="680" w:lineRule="exact"/>
        <w:ind w:left="0" w:right="0"/>
        <w:jc w:val="both"/>
        <w:textAlignment w:val="baseline"/>
        <w:rPr>
          <w:sz w:val="59"/>
        </w:rPr>
      </w:pPr>
    </w:p>
    <w:p w14:paraId="5D661944">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第三节开创新时代国家安全工作新局面</w:t>
      </w:r>
    </w:p>
    <w:p w14:paraId="4CE5FBF2">
      <w:pPr>
        <w:pageBreakBefore w:val="0"/>
        <w:wordWrap w:val="0"/>
        <w:spacing w:before="0" w:after="0" w:line="680" w:lineRule="exact"/>
        <w:ind w:left="0" w:right="0"/>
        <w:jc w:val="center"/>
        <w:textAlignment w:val="baseline"/>
        <w:rPr>
          <w:sz w:val="59"/>
        </w:rPr>
      </w:pPr>
    </w:p>
    <w:p w14:paraId="101BAECA">
      <w:pPr>
        <w:pageBreakBefore w:val="0"/>
        <w:wordWrap w:val="0"/>
        <w:spacing w:before="0" w:after="0" w:line="800" w:lineRule="atLeast"/>
        <w:ind w:left="60" w:right="80" w:firstLine="860"/>
        <w:jc w:val="both"/>
        <w:textAlignment w:val="baseline"/>
        <w:rPr>
          <w:sz w:val="43"/>
        </w:rPr>
      </w:pPr>
      <w:r>
        <w:rPr>
          <w:rFonts w:ascii="宋体" w:hAnsi="宋体" w:eastAsia="宋体" w:cs="宋体"/>
          <w:b w:val="0"/>
          <w:i w:val="0"/>
          <w:color w:val="000000"/>
          <w:spacing w:val="0"/>
          <w:sz w:val="43"/>
        </w:rPr>
        <w:t>党的二十大对推进国家安全体系和能力现代化、坚决维护国家安全和社会稳定作出战略部署。开创新时代国家安全工作新局面，要正确认识和把握重大国家安全问题，推进国家安全体系和能力现代化，推动建设更高水平的平安中国，着力提高防范化解重大风险能力和水平，不断塑造总体有利的国家安全战略态势。</w:t>
      </w:r>
    </w:p>
    <w:p w14:paraId="7C729EBB">
      <w:pPr>
        <w:pageBreakBefore w:val="0"/>
        <w:wordWrap w:val="0"/>
        <w:spacing w:before="0" w:after="0" w:line="820" w:lineRule="exact"/>
        <w:ind w:left="0" w:right="0"/>
        <w:jc w:val="both"/>
        <w:textAlignment w:val="baseline"/>
        <w:rPr>
          <w:sz w:val="43"/>
        </w:rPr>
      </w:pPr>
    </w:p>
    <w:p w14:paraId="06905C42">
      <w:pPr>
        <w:pageBreakBefore w:val="0"/>
        <w:wordWrap w:val="0"/>
        <w:spacing w:before="0" w:after="0" w:line="800" w:lineRule="atLeast"/>
        <w:ind w:left="920" w:right="0"/>
        <w:jc w:val="both"/>
        <w:textAlignment w:val="baseline"/>
        <w:rPr>
          <w:sz w:val="43"/>
        </w:rPr>
      </w:pPr>
      <w:r>
        <w:rPr>
          <w:rFonts w:ascii="宋体" w:hAnsi="宋体" w:eastAsia="宋体" w:cs="宋体"/>
          <w:b w:val="0"/>
          <w:i w:val="0"/>
          <w:color w:val="000000"/>
          <w:spacing w:val="0"/>
          <w:sz w:val="43"/>
        </w:rPr>
        <w:t>一、推进国家安全体系和能力现代化</w:t>
      </w:r>
    </w:p>
    <w:p w14:paraId="2A9D0CAD">
      <w:pPr>
        <w:pageBreakBefore w:val="0"/>
        <w:wordWrap w:val="0"/>
        <w:spacing w:before="0" w:after="0" w:line="820" w:lineRule="exact"/>
        <w:ind w:left="0" w:right="0"/>
        <w:jc w:val="both"/>
        <w:textAlignment w:val="baseline"/>
        <w:rPr>
          <w:sz w:val="43"/>
        </w:rPr>
      </w:pPr>
    </w:p>
    <w:p w14:paraId="37D89572">
      <w:pPr>
        <w:pageBreakBefore w:val="0"/>
        <w:wordWrap w:val="0"/>
        <w:spacing w:before="0" w:after="0" w:line="800" w:lineRule="atLeast"/>
        <w:ind w:left="60" w:right="60" w:firstLine="860"/>
        <w:jc w:val="both"/>
        <w:textAlignment w:val="baseline"/>
        <w:rPr>
          <w:sz w:val="43"/>
        </w:rPr>
      </w:pPr>
      <w:r>
        <w:rPr>
          <w:rFonts w:ascii="宋体" w:hAnsi="宋体" w:eastAsia="宋体" w:cs="宋体"/>
          <w:b w:val="0"/>
          <w:i w:val="0"/>
          <w:color w:val="000000"/>
          <w:spacing w:val="0"/>
          <w:sz w:val="43"/>
        </w:rPr>
        <w:t>国家安全体系和能力是国家安全制度及其执行能力的集中体现。推进国家安全体系和能力现代化，是新时代维护国家安全的迫切要求，也是推进国家治理体系和治理能力现代化的重要工程。当前，我国国家治理面临许多新任务，国家安全问题的复杂程度、艰巨程度明显加大，对国家安全体系和能力提出了新的更高要求。必须坚持以改革创新为动力，全面构建系统完备、科学规范、运行有效的国家安全制度体系，切实增强维护和塑造国家安全的能力。</w:t>
      </w:r>
    </w:p>
    <w:p w14:paraId="71128231">
      <w:pPr>
        <w:pageBreakBefore w:val="0"/>
        <w:wordWrap w:val="0"/>
        <w:spacing w:before="0" w:after="0" w:line="800" w:lineRule="atLeast"/>
        <w:ind w:left="60" w:right="0" w:firstLine="860"/>
        <w:jc w:val="both"/>
        <w:textAlignment w:val="baseline"/>
        <w:rPr>
          <w:sz w:val="43"/>
        </w:rPr>
      </w:pPr>
      <w:r>
        <w:rPr>
          <w:rFonts w:ascii="宋体" w:hAnsi="宋体" w:eastAsia="宋体" w:cs="宋体"/>
          <w:b w:val="0"/>
          <w:i w:val="0"/>
          <w:color w:val="000000"/>
          <w:spacing w:val="0"/>
          <w:sz w:val="43"/>
        </w:rPr>
        <w:t>健全完善国家安全体系。健全国家安全体系、加强国家安全制度建设，是保障国家安全的治本之策，是维护和塑造国家安全的重要支撑。要坚持党中央对国家安全工作的集中统一领导，完善高效权威的国家安全领导体制，不折不扣把党中央关于国家安全工作的决策部署落到实处。要强化国家安全工作协调机制，完善国家安全法治体系、战略体系、政</w:t>
      </w:r>
    </w:p>
    <w:p w14:paraId="5F262EE2"/>
    <w:p w14:paraId="4A242BF1">
      <w:pPr>
        <w:sectPr>
          <w:headerReference r:id="rId551" w:type="default"/>
          <w:footerReference r:id="rId552" w:type="default"/>
          <w:pgSz w:w="16560" w:h="25520"/>
          <w:pgMar w:top="1400" w:right="1260" w:bottom="1400" w:left="1260" w:header="1100" w:footer="1100" w:gutter="0"/>
          <w:cols w:space="720" w:num="1"/>
        </w:sectPr>
      </w:pPr>
    </w:p>
    <w:p w14:paraId="5BF73E24">
      <w:pPr>
        <w:pageBreakBefore w:val="0"/>
        <w:tabs>
          <w:tab w:val="left" w:pos="2360"/>
        </w:tabs>
        <w:wordWrap w:val="0"/>
        <w:spacing w:before="0" w:after="0" w:line="460" w:lineRule="atLeast"/>
        <w:ind w:left="80" w:right="0"/>
        <w:jc w:val="both"/>
        <w:textAlignment w:val="baseline"/>
        <w:rPr>
          <w:sz w:val="33"/>
        </w:rPr>
      </w:pPr>
      <w:r>
        <w:rPr>
          <w:rFonts w:ascii="楷体" w:hAnsi="楷体" w:eastAsia="楷体" w:cs="楷体"/>
          <w:b w:val="0"/>
          <w:i w:val="0"/>
          <w:color w:val="000000"/>
          <w:spacing w:val="0"/>
          <w:sz w:val="33"/>
        </w:rPr>
        <w:t>272</w:t>
      </w:r>
      <w:r>
        <w:tab/>
      </w:r>
      <w:r>
        <w:rPr>
          <w:rFonts w:ascii="宋体" w:hAnsi="宋体" w:eastAsia="宋体" w:cs="宋体"/>
          <w:b w:val="0"/>
          <w:i w:val="0"/>
          <w:color w:val="000000"/>
          <w:spacing w:val="0"/>
          <w:sz w:val="33"/>
        </w:rPr>
        <w:t>第十三章维护和塑造国家安全</w:t>
      </w:r>
    </w:p>
    <w:p w14:paraId="0C75D9DC">
      <w:pPr>
        <w:pageBreakBefore w:val="0"/>
        <w:wordWrap w:val="0"/>
        <w:spacing w:before="520" w:after="0" w:line="800" w:lineRule="atLeast"/>
        <w:ind w:left="60" w:right="0"/>
        <w:jc w:val="both"/>
        <w:textAlignment w:val="baseline"/>
        <w:rPr>
          <w:sz w:val="44"/>
        </w:rPr>
      </w:pPr>
      <w:r>
        <w:rPr>
          <w:rFonts w:ascii="宋体" w:hAnsi="宋体" w:eastAsia="宋体" w:cs="宋体"/>
          <w:b w:val="0"/>
          <w:i w:val="0"/>
          <w:color w:val="000000"/>
          <w:spacing w:val="0"/>
          <w:sz w:val="44"/>
        </w:rPr>
        <w:t>策体系、风险监测预警体系、国家应急管理体系，完善重点领域安全保障体系和重要专项协调指挥体系，强化经济、重大基础设施、金融、网络、数据、生物、资源、核、太空、海洋等安全保障体系建设。加快涉外法治工作战略布局，健全反制裁、反干涉、反“长臂管辖”机制。要完善国家安全力量布局，加快补短板、堵漏洞、强弱项，构建全域联动、立体高效的国家安全防护体系。</w:t>
      </w:r>
    </w:p>
    <w:p w14:paraId="1BBCBA19">
      <w:pPr>
        <w:pageBreakBefore w:val="0"/>
        <w:wordWrap w:val="0"/>
        <w:spacing w:before="0" w:after="0" w:line="800" w:lineRule="atLeast"/>
        <w:ind w:left="0" w:right="20" w:firstLine="880"/>
        <w:jc w:val="both"/>
        <w:textAlignment w:val="baseline"/>
        <w:rPr>
          <w:sz w:val="44"/>
        </w:rPr>
      </w:pPr>
      <w:r>
        <w:rPr>
          <w:rFonts w:ascii="宋体" w:hAnsi="宋体" w:eastAsia="宋体" w:cs="宋体"/>
          <w:b w:val="0"/>
          <w:i w:val="0"/>
          <w:color w:val="000000"/>
          <w:spacing w:val="0"/>
          <w:sz w:val="44"/>
        </w:rPr>
        <w:t>增强维护国家安全能力。国家安全能力建设具有基础性、根本性、长期性的意义。要从实现中华民族伟大复兴的战略高度，全面分析我国国家安全能力的需求所在，分清轻重缓急，有针对性地采取措施。着眼维护和塑造国家安全的战略需要，突出实战实用鲜明导向，更加注重协同高效、法治思维、科技赋能、基层基础，推动各方面建设有机衔接、联动集成。加强重点领域安全能力和海外安全保障能力建设，严密防范系统性安全风险。全面加强国家安全教育，提高各级领导干部统筹发展和安全能力，增强全民国家安全意识和素养，筑牢国家安全人民防线。</w:t>
      </w:r>
    </w:p>
    <w:p w14:paraId="4D4C39DA">
      <w:pPr>
        <w:pageBreakBefore w:val="0"/>
        <w:wordWrap w:val="0"/>
        <w:spacing w:before="0" w:after="0" w:line="800" w:lineRule="exact"/>
        <w:ind w:left="0" w:right="0"/>
        <w:jc w:val="both"/>
        <w:textAlignment w:val="baseline"/>
        <w:rPr>
          <w:sz w:val="44"/>
        </w:rPr>
      </w:pPr>
    </w:p>
    <w:p w14:paraId="6EBD40DD">
      <w:pPr>
        <w:pageBreakBefore w:val="0"/>
        <w:wordWrap w:val="0"/>
        <w:spacing w:before="0" w:after="0" w:line="620" w:lineRule="atLeast"/>
        <w:ind w:left="880" w:right="0"/>
        <w:jc w:val="both"/>
        <w:textAlignment w:val="baseline"/>
        <w:rPr>
          <w:sz w:val="45"/>
        </w:rPr>
      </w:pPr>
      <w:r>
        <w:rPr>
          <w:rFonts w:ascii="宋体" w:hAnsi="宋体" w:eastAsia="宋体" w:cs="宋体"/>
          <w:b w:val="0"/>
          <w:i w:val="0"/>
          <w:color w:val="000000"/>
          <w:spacing w:val="0"/>
          <w:sz w:val="45"/>
        </w:rPr>
        <w:t>二、建设更高水平的平安中国</w:t>
      </w:r>
    </w:p>
    <w:p w14:paraId="77A769BE">
      <w:pPr>
        <w:pageBreakBefore w:val="0"/>
        <w:wordWrap w:val="0"/>
        <w:spacing w:before="0" w:after="0" w:line="800" w:lineRule="exact"/>
        <w:ind w:left="0" w:right="0"/>
        <w:jc w:val="both"/>
        <w:textAlignment w:val="baseline"/>
        <w:rPr>
          <w:sz w:val="44"/>
        </w:rPr>
      </w:pPr>
    </w:p>
    <w:p w14:paraId="6DF98049">
      <w:pPr>
        <w:pageBreakBefore w:val="0"/>
        <w:wordWrap w:val="0"/>
        <w:spacing w:before="0" w:after="0" w:line="800" w:lineRule="atLeast"/>
        <w:ind w:left="0" w:right="60" w:firstLine="880"/>
        <w:jc w:val="both"/>
        <w:textAlignment w:val="baseline"/>
        <w:rPr>
          <w:sz w:val="44"/>
        </w:rPr>
      </w:pPr>
      <w:r>
        <w:rPr>
          <w:rFonts w:ascii="宋体" w:hAnsi="宋体" w:eastAsia="宋体" w:cs="宋体"/>
          <w:b w:val="0"/>
          <w:i w:val="0"/>
          <w:color w:val="000000"/>
          <w:spacing w:val="0"/>
          <w:sz w:val="44"/>
        </w:rPr>
        <w:t>建设平安中国，是全面建设社会主义现代化国家的重要内容和重要保障。要准确把握平安中国建设面临的新形势新任务，全面提升平安中国建设科学化、社会化、法治化、智能化水平，努力建设治理效能更强、安全稳定局面更巩固、人民更满意的平安中国。</w:t>
      </w:r>
    </w:p>
    <w:p w14:paraId="5CCFB4EE">
      <w:pPr>
        <w:pageBreakBefore w:val="0"/>
        <w:wordWrap w:val="0"/>
        <w:spacing w:before="0" w:after="0" w:line="800" w:lineRule="atLeast"/>
        <w:ind w:left="0" w:right="60" w:firstLine="880"/>
        <w:jc w:val="both"/>
        <w:textAlignment w:val="baseline"/>
        <w:rPr>
          <w:sz w:val="44"/>
        </w:rPr>
      </w:pPr>
      <w:r>
        <w:rPr>
          <w:rFonts w:ascii="宋体" w:hAnsi="宋体" w:eastAsia="宋体" w:cs="宋体"/>
          <w:b w:val="0"/>
          <w:i w:val="0"/>
          <w:color w:val="000000"/>
          <w:spacing w:val="0"/>
          <w:sz w:val="44"/>
        </w:rPr>
        <w:t>努力建设治理效能更强的平安中国。建设平安中国，必须聚焦影响国家安全和社会稳定的突出问题，绷紧社会稳定和安全生产这根弦，对症下药、靶向施策。坚持安全第一、预防为主，建立大安全大应急框架，完善公共安全体系，推动公共安全治理模式由以事后处置为主向以事前预防为主转型。安全生产事故是人民群众生命财产的重要威胁，抓好安全生产工作是维护和塑造公共安全的重中之重，要推进安全生产风险专</w:t>
      </w:r>
    </w:p>
    <w:p w14:paraId="29B3469B"/>
    <w:p w14:paraId="742FD4DD">
      <w:pPr>
        <w:sectPr>
          <w:headerReference r:id="rId553" w:type="default"/>
          <w:footerReference r:id="rId554" w:type="default"/>
          <w:pgSz w:w="16560" w:h="25520"/>
          <w:pgMar w:top="1400" w:right="1300" w:bottom="1400" w:left="1300" w:header="1100" w:footer="1100" w:gutter="0"/>
          <w:cols w:space="720" w:num="1"/>
        </w:sectPr>
      </w:pPr>
    </w:p>
    <w:p w14:paraId="5BA49DEB">
      <w:pPr>
        <w:pageBreakBefore w:val="0"/>
        <w:tabs>
          <w:tab w:val="left" w:pos="13240"/>
        </w:tabs>
        <w:wordWrap w:val="0"/>
        <w:spacing w:before="0" w:after="0" w:line="420" w:lineRule="atLeast"/>
        <w:ind w:left="6420" w:right="0"/>
        <w:jc w:val="both"/>
        <w:textAlignment w:val="baseline"/>
        <w:rPr>
          <w:sz w:val="31"/>
        </w:rPr>
      </w:pPr>
      <w:r>
        <w:rPr>
          <w:rFonts w:ascii="宋体" w:hAnsi="宋体" w:eastAsia="宋体" w:cs="宋体"/>
          <w:b w:val="0"/>
          <w:i w:val="0"/>
          <w:color w:val="000000"/>
          <w:spacing w:val="0"/>
          <w:sz w:val="31"/>
        </w:rPr>
        <w:t>第三节开创新时代国家安全工作新局面</w:t>
      </w:r>
      <w:r>
        <w:tab/>
      </w:r>
      <w:r>
        <w:rPr>
          <w:rFonts w:ascii="楷体" w:hAnsi="楷体" w:eastAsia="楷体" w:cs="楷体"/>
          <w:b w:val="0"/>
          <w:i w:val="0"/>
          <w:color w:val="000000"/>
          <w:spacing w:val="0"/>
          <w:sz w:val="31"/>
        </w:rPr>
        <w:t>273</w:t>
      </w:r>
    </w:p>
    <w:p w14:paraId="29F24469">
      <w:pPr>
        <w:pageBreakBefore w:val="0"/>
        <w:wordWrap w:val="0"/>
        <w:spacing w:before="500" w:after="0" w:line="760" w:lineRule="atLeast"/>
        <w:ind w:left="20" w:right="60"/>
        <w:jc w:val="both"/>
        <w:textAlignment w:val="baseline"/>
        <w:rPr>
          <w:sz w:val="43"/>
        </w:rPr>
      </w:pPr>
      <w:r>
        <w:rPr>
          <w:rFonts w:ascii="宋体" w:hAnsi="宋体" w:eastAsia="宋体" w:cs="宋体"/>
          <w:b w:val="0"/>
          <w:i w:val="0"/>
          <w:color w:val="000000"/>
          <w:spacing w:val="0"/>
          <w:sz w:val="43"/>
        </w:rPr>
        <w:t>项整治，加强重点行业、重点领域安全监管。防灾减灾救灾事关人民生命财产安全，事关社会和谐稳定，要坚持以防为主、防抗救相结合，坚持常态减灾和非常态救灾相统一，加强国家区域应急力量建设，全面提升全社会抵御自然灾害的综合防范能力。食品药品安全关系每个人身体健康和生命安全，要通过严格监管、严厉处罚、严肃问责，确保人民群众“舌尖上的安全”。</w:t>
      </w:r>
    </w:p>
    <w:p w14:paraId="5E6438B8">
      <w:pPr>
        <w:pageBreakBefore w:val="0"/>
        <w:wordWrap w:val="0"/>
        <w:spacing w:before="0" w:after="0" w:line="760" w:lineRule="atLeast"/>
        <w:ind w:left="20" w:right="40" w:firstLine="840"/>
        <w:jc w:val="both"/>
        <w:textAlignment w:val="baseline"/>
        <w:rPr>
          <w:sz w:val="43"/>
        </w:rPr>
      </w:pPr>
      <w:r>
        <w:rPr>
          <w:rFonts w:ascii="宋体" w:hAnsi="宋体" w:eastAsia="宋体" w:cs="宋体"/>
          <w:b w:val="0"/>
          <w:i w:val="0"/>
          <w:color w:val="000000"/>
          <w:spacing w:val="0"/>
          <w:sz w:val="43"/>
        </w:rPr>
        <w:t>努力建设安全稳定局面更巩固的平安中国。社会更加安全稳定有序，是检验更高水平的平安中国建设成效的重要标志。要坚持源头防范，深入开展各类矛盾风险隐患源头治理，抓早抓小抓苗头，努力将矛盾风险发现处置在萌芽状态。坚持多元化解，健全社会矛盾纠纷多元预防调处化解综合机制，注重运用非诉讼纠纷解决机制。加强和改进信访工作，完善信访制度，健全和落实领导干部定期下访和接待群众机制，通过信访渠道摸清群众愿望和诉求，尽心尽力加以解决。善于运用新技术手段赋能基层社会治理，完善网格化管理、精细化服务、信息化支撑的基层治理平台，构建线上线下一体的矛盾纠纷多元化解平台、智能化公共服务平台。</w:t>
      </w:r>
    </w:p>
    <w:p w14:paraId="7CDA8745">
      <w:pPr>
        <w:pageBreakBefore w:val="0"/>
        <w:wordWrap w:val="0"/>
        <w:spacing w:before="0" w:after="0" w:line="760" w:lineRule="atLeast"/>
        <w:ind w:left="20" w:right="20" w:firstLine="840"/>
        <w:jc w:val="both"/>
        <w:textAlignment w:val="baseline"/>
        <w:rPr>
          <w:sz w:val="43"/>
        </w:rPr>
      </w:pPr>
      <w:r>
        <w:rPr>
          <w:rFonts w:ascii="宋体" w:hAnsi="宋体" w:eastAsia="宋体" w:cs="宋体"/>
          <w:b w:val="0"/>
          <w:i w:val="0"/>
          <w:color w:val="000000"/>
          <w:spacing w:val="0"/>
          <w:sz w:val="43"/>
        </w:rPr>
        <w:t>努力建设人民更满意的平安中国。主动顺应人民群众对美好生活的向往，以更优的平安“供给”解决好老百姓急难愁盼问题，全方位提升守护群众平安、保障群众权益的层次和水平，让更高水平的平安中国以人民群众可见、可触、可感的方式实现。要以基层平安创建活动为载体，深入开展平安地区、平安行业、平安单位等多种形式的平安创建活动。聚焦保障人民安宁，坚持以群众期盼为导向，更快破大案、更多破小案、更准办好案、更好控发案，切实保护人民群众人身权、财产权、人格权。</w:t>
      </w:r>
    </w:p>
    <w:p w14:paraId="10C9427F">
      <w:pPr>
        <w:pageBreakBefore w:val="0"/>
        <w:wordWrap w:val="0"/>
        <w:spacing w:before="0" w:after="0" w:line="780" w:lineRule="exact"/>
        <w:ind w:left="0" w:right="0"/>
        <w:jc w:val="both"/>
        <w:textAlignment w:val="baseline"/>
        <w:rPr>
          <w:sz w:val="43"/>
        </w:rPr>
      </w:pPr>
    </w:p>
    <w:p w14:paraId="4230A3EF">
      <w:pPr>
        <w:pageBreakBefore w:val="0"/>
        <w:wordWrap w:val="0"/>
        <w:spacing w:before="0" w:after="0" w:line="660" w:lineRule="atLeast"/>
        <w:ind w:left="980" w:right="0"/>
        <w:jc w:val="both"/>
        <w:textAlignment w:val="baseline"/>
        <w:rPr>
          <w:sz w:val="44"/>
        </w:rPr>
      </w:pPr>
      <w:r>
        <w:rPr>
          <w:rFonts w:ascii="宋体" w:hAnsi="宋体" w:eastAsia="宋体" w:cs="宋体"/>
          <w:b w:val="0"/>
          <w:i w:val="0"/>
          <w:color w:val="000000"/>
          <w:spacing w:val="0"/>
          <w:sz w:val="44"/>
        </w:rPr>
        <w:t>三、提高防范化解重大风险能力</w:t>
      </w:r>
    </w:p>
    <w:p w14:paraId="6ED56C8A">
      <w:pPr>
        <w:pageBreakBefore w:val="0"/>
        <w:wordWrap w:val="0"/>
        <w:spacing w:before="0" w:after="0" w:line="780" w:lineRule="exact"/>
        <w:ind w:left="0" w:right="0"/>
        <w:jc w:val="both"/>
        <w:textAlignment w:val="baseline"/>
        <w:rPr>
          <w:sz w:val="43"/>
        </w:rPr>
      </w:pPr>
    </w:p>
    <w:p w14:paraId="52820027">
      <w:pPr>
        <w:pageBreakBefore w:val="0"/>
        <w:wordWrap w:val="0"/>
        <w:spacing w:before="0" w:after="0" w:line="760" w:lineRule="atLeast"/>
        <w:ind w:left="980" w:right="0"/>
        <w:jc w:val="both"/>
        <w:textAlignment w:val="baseline"/>
        <w:rPr>
          <w:sz w:val="43"/>
        </w:rPr>
      </w:pPr>
      <w:r>
        <w:rPr>
          <w:rFonts w:ascii="宋体" w:hAnsi="宋体" w:eastAsia="宋体" w:cs="宋体"/>
          <w:b w:val="0"/>
          <w:i w:val="0"/>
          <w:color w:val="000000"/>
          <w:spacing w:val="0"/>
          <w:sz w:val="43"/>
        </w:rPr>
        <w:t>新形势下我国国家安全和社会稳定面临的威胁和挑战增多。当前和</w:t>
      </w:r>
    </w:p>
    <w:p w14:paraId="596B6123"/>
    <w:p w14:paraId="7BDBC7AB">
      <w:pPr>
        <w:sectPr>
          <w:headerReference r:id="rId555" w:type="default"/>
          <w:footerReference r:id="rId556" w:type="default"/>
          <w:pgSz w:w="16560" w:h="25520"/>
          <w:pgMar w:top="1400" w:right="1280" w:bottom="1400" w:left="1280" w:header="1100" w:footer="1100" w:gutter="0"/>
          <w:cols w:space="720" w:num="1"/>
        </w:sectPr>
      </w:pPr>
    </w:p>
    <w:p w14:paraId="2BBDCB6A">
      <w:pPr>
        <w:pageBreakBefore w:val="0"/>
        <w:tabs>
          <w:tab w:val="left" w:pos="2540"/>
        </w:tabs>
        <w:wordWrap w:val="0"/>
        <w:spacing w:before="0" w:after="0" w:line="440" w:lineRule="atLeast"/>
        <w:ind w:left="300" w:right="0"/>
        <w:jc w:val="both"/>
        <w:textAlignment w:val="baseline"/>
        <w:rPr>
          <w:sz w:val="30"/>
        </w:rPr>
      </w:pPr>
      <w:r>
        <w:rPr>
          <w:rFonts w:ascii="楷体" w:hAnsi="楷体" w:eastAsia="楷体" w:cs="楷体"/>
          <w:b w:val="0"/>
          <w:i w:val="0"/>
          <w:color w:val="000000"/>
          <w:spacing w:val="0"/>
          <w:sz w:val="30"/>
        </w:rPr>
        <w:t>274</w:t>
      </w:r>
      <w:r>
        <w:tab/>
      </w:r>
      <w:r>
        <w:rPr>
          <w:rFonts w:ascii="宋体" w:hAnsi="宋体" w:eastAsia="宋体" w:cs="宋体"/>
          <w:b w:val="0"/>
          <w:i w:val="0"/>
          <w:color w:val="000000"/>
          <w:spacing w:val="0"/>
          <w:sz w:val="30"/>
        </w:rPr>
        <w:t>第十三章维护和塑造国家安全</w:t>
      </w:r>
    </w:p>
    <w:p w14:paraId="1DD60293">
      <w:pPr>
        <w:pageBreakBefore w:val="0"/>
        <w:wordWrap w:val="0"/>
        <w:spacing w:before="540" w:after="0" w:line="760" w:lineRule="atLeast"/>
        <w:ind w:left="240" w:right="0"/>
        <w:jc w:val="both"/>
        <w:textAlignment w:val="baseline"/>
        <w:rPr>
          <w:sz w:val="43"/>
        </w:rPr>
      </w:pPr>
      <w:r>
        <w:rPr>
          <w:rFonts w:ascii="宋体" w:hAnsi="宋体" w:eastAsia="宋体" w:cs="宋体"/>
          <w:b w:val="0"/>
          <w:i w:val="0"/>
          <w:color w:val="000000"/>
          <w:spacing w:val="0"/>
          <w:sz w:val="43"/>
        </w:rPr>
        <w:t>今后一个时期是我国各类矛盾和风险易发期，各种风险挑战不断积累甚至集中显露。我们面临的风险是多方面的，有外部风险，也有内部风险；有一般风险，也有重大风险。重大风险既包括国内的经济、政治、意识形态、社会风险以及来自自然界的风险，也包括国际经济、政治、军事风险等。各种矛盾风险挑战源、各类矛盾风险挑战点相互交织、相互作用，如果防范不及、应对不力，就会传导、叠加、演变、升级，最终危及党的执政地位、危及国家安全。</w:t>
      </w:r>
    </w:p>
    <w:p w14:paraId="7013B314">
      <w:pPr>
        <w:pageBreakBefore w:val="0"/>
        <w:wordWrap w:val="0"/>
        <w:spacing w:before="0" w:after="0" w:line="760" w:lineRule="atLeast"/>
        <w:ind w:left="240" w:right="40" w:firstLine="900"/>
        <w:jc w:val="both"/>
        <w:textAlignment w:val="baseline"/>
        <w:rPr>
          <w:sz w:val="43"/>
        </w:rPr>
      </w:pPr>
      <w:r>
        <w:rPr>
          <w:rFonts w:ascii="宋体" w:hAnsi="宋体" w:eastAsia="宋体" w:cs="宋体"/>
          <w:b w:val="0"/>
          <w:i w:val="0"/>
          <w:color w:val="000000"/>
          <w:spacing w:val="0"/>
          <w:sz w:val="43"/>
        </w:rPr>
        <w:t>坚持底线思维和极限思维，从最坏处着眼，做最充分的准备，朝好的方向努力，争取最好的结果。要坚持全面分析国际国内形势，既要看到成绩和机遇，更要看到短板和不足、困难和挑战，看到形势发展变化给我们带来的新的风险挑战。高度重视短板，在补齐短板的同时，更要注重加固底板，防控和化解各种重大风险。各种风险都要防控，但重点是要防控那些可能迟滞甚至中断中华民族伟大复兴进程的全局性风险。必须把困难估计得更充分一些，把风险思考得更深入一些，用大概率思维应对小概率事件，牢牢守住不发生系统性风险的底线。</w:t>
      </w:r>
    </w:p>
    <w:p w14:paraId="5740649E">
      <w:pPr>
        <w:pageBreakBefore w:val="0"/>
        <w:wordWrap w:val="0"/>
        <w:spacing w:before="0" w:after="0" w:line="780" w:lineRule="exact"/>
        <w:ind w:left="0" w:right="0"/>
        <w:jc w:val="both"/>
        <w:textAlignment w:val="baseline"/>
        <w:rPr>
          <w:sz w:val="43"/>
        </w:rPr>
      </w:pPr>
    </w:p>
    <w:p w14:paraId="6D84007C">
      <w:pPr>
        <w:pageBreakBefore w:val="0"/>
        <w:wordWrap w:val="0"/>
        <w:spacing w:before="0" w:after="0" w:line="760" w:lineRule="atLeast"/>
        <w:ind w:left="1100" w:right="960" w:firstLine="900"/>
        <w:jc w:val="both"/>
        <w:textAlignment w:val="baseline"/>
        <w:rPr>
          <w:sz w:val="43"/>
        </w:rPr>
      </w:pPr>
      <w:r>
        <w:rPr>
          <w:rFonts w:ascii="宋体" w:hAnsi="宋体" w:eastAsia="宋体" w:cs="宋体"/>
          <w:b w:val="0"/>
          <w:i w:val="0"/>
          <w:color w:val="000000"/>
          <w:spacing w:val="0"/>
          <w:sz w:val="43"/>
        </w:rPr>
        <w:t>我讲过“木桶原理”，木桶有短板就装不满水，但木桶底板有洞就装不了水。我们既要善于补齐短板，更要注重加固底板。防控和化解各种重大风险，就是加固底板。《诗经》上说：“迨天之未阴雨，彻彼桑土，绸缪牖户。”说的是一种小鸟，在天未下雨之前，就懂得衔取桑树根，缠绕巢穴，使巢更加坚固。见兔顾犬、亡羊补牢，是为下策；积谷防饥、曲突徙薪，方为上策。</w:t>
      </w:r>
      <w:r>
        <w:drawing>
          <wp:anchor distT="0" distB="0" distL="0" distR="0" simplePos="0" relativeHeight="251659264" behindDoc="1" locked="0" layoutInCell="1" allowOverlap="1">
            <wp:simplePos x="0" y="0"/>
            <wp:positionH relativeFrom="page">
              <wp:posOffset>762000</wp:posOffset>
            </wp:positionH>
            <wp:positionV relativeFrom="paragraph">
              <wp:posOffset>-469900</wp:posOffset>
            </wp:positionV>
            <wp:extent cx="520700" cy="495300"/>
            <wp:effectExtent l="0" t="0" r="0" b="0"/>
            <wp:wrapNone/>
            <wp:docPr id="95" name="Drawing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rawing 95"/>
                    <pic:cNvPicPr>
                      <a:picLocks noChangeAspect="1"/>
                    </pic:cNvPicPr>
                  </pic:nvPicPr>
                  <pic:blipFill>
                    <a:blip r:embed="rId775"/>
                    <a:stretch>
                      <a:fillRect/>
                    </a:stretch>
                  </pic:blipFill>
                  <pic:spPr>
                    <a:xfrm>
                      <a:off x="0" y="0"/>
                      <a:ext cx="520700" cy="495300"/>
                    </a:xfrm>
                    <a:prstGeom prst="rect">
                      <a:avLst/>
                    </a:prstGeom>
                  </pic:spPr>
                </pic:pic>
              </a:graphicData>
            </a:graphic>
          </wp:anchor>
        </w:drawing>
      </w:r>
    </w:p>
    <w:p w14:paraId="1AD2770D">
      <w:pPr>
        <w:pageBreakBefore w:val="0"/>
        <w:wordWrap w:val="0"/>
        <w:spacing w:before="0" w:after="0" w:line="760" w:lineRule="atLeast"/>
        <w:ind w:left="2820" w:right="940" w:hanging="860"/>
        <w:jc w:val="both"/>
        <w:textAlignment w:val="baseline"/>
        <w:rPr>
          <w:sz w:val="43"/>
        </w:rPr>
      </w:pPr>
      <w:r>
        <w:rPr>
          <w:rFonts w:ascii="宋体" w:hAnsi="宋体" w:eastAsia="宋体" w:cs="宋体"/>
          <w:b w:val="0"/>
          <w:i w:val="0"/>
          <w:color w:val="000000"/>
          <w:spacing w:val="0"/>
          <w:sz w:val="43"/>
        </w:rPr>
        <w:t>———习近平在新进中央委员会的委员、候补委员和省部级主要领导干部学习贯彻习近平新时代中国特色社会主义思想和党的十九大精神研讨班上的讲话(2018年1月5日)</w:t>
      </w:r>
    </w:p>
    <w:p w14:paraId="53C92D5F"/>
    <w:p w14:paraId="05DC2308">
      <w:pPr>
        <w:sectPr>
          <w:headerReference r:id="rId557" w:type="default"/>
          <w:footerReference r:id="rId558" w:type="default"/>
          <w:pgSz w:w="16560" w:h="25520"/>
          <w:pgMar w:top="1660" w:right="1200" w:bottom="1660" w:left="1200" w:header="1360" w:footer="1360" w:gutter="0"/>
          <w:cols w:space="720" w:num="1"/>
        </w:sectPr>
      </w:pPr>
    </w:p>
    <w:p w14:paraId="77285446">
      <w:pPr>
        <w:pageBreakBefore w:val="0"/>
        <w:tabs>
          <w:tab w:val="left" w:pos="13240"/>
        </w:tabs>
        <w:wordWrap w:val="0"/>
        <w:spacing w:before="0" w:after="0" w:line="460" w:lineRule="atLeast"/>
        <w:ind w:left="10380" w:right="0"/>
        <w:jc w:val="both"/>
        <w:textAlignment w:val="baseline"/>
        <w:rPr>
          <w:sz w:val="33"/>
        </w:rPr>
      </w:pPr>
      <w:r>
        <w:rPr>
          <w:rFonts w:ascii="宋体" w:hAnsi="宋体" w:eastAsia="宋体" w:cs="宋体"/>
          <w:b w:val="0"/>
          <w:i w:val="0"/>
          <w:color w:val="000000"/>
          <w:spacing w:val="0"/>
          <w:sz w:val="33"/>
        </w:rPr>
        <w:t>本章小结</w:t>
      </w:r>
      <w:r>
        <w:tab/>
      </w:r>
      <w:r>
        <w:rPr>
          <w:rFonts w:ascii="楷体" w:hAnsi="楷体" w:eastAsia="楷体" w:cs="楷体"/>
          <w:b w:val="0"/>
          <w:i w:val="0"/>
          <w:color w:val="000000"/>
          <w:spacing w:val="0"/>
          <w:sz w:val="33"/>
        </w:rPr>
        <w:t>275</w:t>
      </w:r>
    </w:p>
    <w:p w14:paraId="3CB7075C">
      <w:pPr>
        <w:pageBreakBefore w:val="0"/>
        <w:wordWrap w:val="0"/>
        <w:spacing w:before="560" w:after="0" w:line="800" w:lineRule="atLeast"/>
        <w:ind w:left="40" w:right="100" w:firstLine="860"/>
        <w:jc w:val="both"/>
        <w:textAlignment w:val="baseline"/>
        <w:rPr>
          <w:sz w:val="44"/>
        </w:rPr>
      </w:pPr>
      <w:r>
        <w:rPr>
          <w:rFonts w:ascii="宋体" w:hAnsi="宋体" w:eastAsia="宋体" w:cs="宋体"/>
          <w:b w:val="0"/>
          <w:i w:val="0"/>
          <w:color w:val="000000"/>
          <w:spacing w:val="0"/>
          <w:sz w:val="44"/>
        </w:rPr>
        <w:t>下好先手棋、打好主动仗，力争把风险化解在源头。面对波谲云诡的国际形势、艰巨繁重的改革发展稳定任务，我们既要高度警惕“黑天鹅”事件，也要防范“灰犀牛”事件；既要有防范风险的先手，也要有应对和化解风险挑战的高招；既要打好防范和抵御风险的有准备之战，也要打好化险为夷、转危为机的战略主动战，力争不出现重大风险或在出现重大风险时扛得住、过得去。新时代新征程，我们面临的风险考验只会越来越复杂，甚至会遇到难以想象的惊涛骇浪。在重大风险、强大对手面前，总想过太平日子、不想斗争是不切实际的，得“软骨病”、患“恐惧症”是无济于事的。要继续进行具有许多新的历史特点的伟大斗争，准备战胜一切艰难险阻，朝着我们党确立的伟大目标奋勇前进。</w:t>
      </w:r>
    </w:p>
    <w:p w14:paraId="2771875A">
      <w:pPr>
        <w:pageBreakBefore w:val="0"/>
        <w:wordWrap w:val="0"/>
        <w:spacing w:before="0" w:after="0" w:line="800" w:lineRule="atLeast"/>
        <w:ind w:left="40" w:right="80" w:firstLine="860"/>
        <w:jc w:val="both"/>
        <w:textAlignment w:val="baseline"/>
        <w:rPr>
          <w:sz w:val="44"/>
        </w:rPr>
      </w:pPr>
      <w:r>
        <w:rPr>
          <w:rFonts w:ascii="宋体" w:hAnsi="宋体" w:eastAsia="宋体" w:cs="宋体"/>
          <w:b w:val="0"/>
          <w:i w:val="0"/>
          <w:color w:val="000000"/>
          <w:spacing w:val="0"/>
          <w:sz w:val="44"/>
        </w:rPr>
        <w:t>运用制度威力应对风险挑战的冲击。发展环境越是严峻复杂，越要坚定不移深化改革，健全各方面制度，完善治理体系，促进制度建设和治理效能更好转化融合。要提高风险化解能力，善于引导群众、组织群众，善于整合各方力量、科学排兵布阵，有效予以处理。完善风险防控机制，建立健全风险研判机制、决策风险评估机制、风险防控协同机制和风险防控责任机制，把防范化解重大风险工作做实做细做好。</w:t>
      </w:r>
    </w:p>
    <w:p w14:paraId="353774A5">
      <w:pPr>
        <w:pageBreakBefore w:val="0"/>
        <w:wordWrap w:val="0"/>
        <w:spacing w:before="0" w:after="0" w:line="800" w:lineRule="exact"/>
        <w:ind w:left="0" w:right="0"/>
        <w:jc w:val="both"/>
        <w:textAlignment w:val="baseline"/>
        <w:rPr>
          <w:sz w:val="44"/>
        </w:rPr>
      </w:pPr>
    </w:p>
    <w:p w14:paraId="25B76534">
      <w:pPr>
        <w:pageBreakBefore w:val="0"/>
        <w:wordWrap w:val="0"/>
        <w:spacing w:before="0" w:after="0" w:line="800" w:lineRule="exact"/>
        <w:ind w:left="0" w:right="0"/>
        <w:jc w:val="both"/>
        <w:textAlignment w:val="baseline"/>
        <w:rPr>
          <w:sz w:val="44"/>
        </w:rPr>
      </w:pPr>
    </w:p>
    <w:p w14:paraId="6A64C45D">
      <w:pPr>
        <w:pageBreakBefore w:val="0"/>
        <w:wordWrap w:val="0"/>
        <w:spacing w:before="0" w:after="0" w:line="740" w:lineRule="atLeast"/>
        <w:ind w:left="0" w:right="0"/>
        <w:jc w:val="center"/>
        <w:textAlignment w:val="baseline"/>
        <w:rPr>
          <w:sz w:val="54"/>
        </w:rPr>
      </w:pPr>
      <w:r>
        <w:rPr>
          <w:rFonts w:ascii="黑体" w:hAnsi="黑体" w:eastAsia="黑体" w:cs="黑体"/>
          <w:b/>
          <w:i w:val="0"/>
          <w:color w:val="F1B8A5"/>
          <w:spacing w:val="0"/>
          <w:sz w:val="54"/>
        </w:rPr>
        <w:t>本章小结</w:t>
      </w:r>
    </w:p>
    <w:p w14:paraId="4650F2F9">
      <w:pPr>
        <w:pageBreakBefore w:val="0"/>
        <w:wordWrap w:val="0"/>
        <w:spacing w:before="0" w:after="0" w:line="620" w:lineRule="exact"/>
        <w:ind w:left="0" w:right="0"/>
        <w:jc w:val="center"/>
        <w:textAlignment w:val="baseline"/>
        <w:rPr>
          <w:sz w:val="54"/>
        </w:rPr>
      </w:pPr>
    </w:p>
    <w:p w14:paraId="68A9F515">
      <w:pPr>
        <w:pageBreakBefore w:val="0"/>
        <w:wordWrap w:val="0"/>
        <w:spacing w:before="0" w:after="0" w:line="800" w:lineRule="atLeast"/>
        <w:ind w:left="40" w:right="0" w:firstLine="860"/>
        <w:jc w:val="both"/>
        <w:textAlignment w:val="baseline"/>
        <w:rPr>
          <w:sz w:val="44"/>
        </w:rPr>
      </w:pPr>
      <w:r>
        <w:rPr>
          <w:rFonts w:ascii="宋体" w:hAnsi="宋体" w:eastAsia="宋体" w:cs="宋体"/>
          <w:b w:val="0"/>
          <w:i w:val="0"/>
          <w:color w:val="000000"/>
          <w:spacing w:val="0"/>
          <w:sz w:val="44"/>
        </w:rPr>
        <w:t>实现中华民族伟大复兴，保证人民安居乐业，国家安全是头等大事。进入新时代，我国面临复杂多变的国家安全形势。以习近平同志为核心的党中央准确把握国家安全形势变化新特点新趋势，创造性提出并发展总体国家安全观，统筹维护和塑造国家安全，牢牢掌握了维护国家安全的全局性主动，国家安全得到全面加强。要全面贯彻落实总体国家安全观，统筹发展和安全，把维护政治安全放在首要位置，加快构建统筹各领域安全的新安全格</w:t>
      </w:r>
    </w:p>
    <w:p w14:paraId="5F8E363E"/>
    <w:p w14:paraId="6C5EBD16">
      <w:pPr>
        <w:sectPr>
          <w:headerReference r:id="rId559" w:type="default"/>
          <w:footerReference r:id="rId560" w:type="default"/>
          <w:pgSz w:w="16560" w:h="25520"/>
          <w:pgMar w:top="1400" w:right="1260" w:bottom="1400" w:left="1260" w:header="1100" w:footer="1100" w:gutter="0"/>
          <w:cols w:space="720" w:num="1"/>
        </w:sectPr>
      </w:pPr>
    </w:p>
    <w:p w14:paraId="470612F7">
      <w:pPr>
        <w:pageBreakBefore w:val="0"/>
        <w:tabs>
          <w:tab w:val="left" w:pos="2300"/>
        </w:tabs>
        <w:wordWrap w:val="0"/>
        <w:spacing w:before="0" w:after="0" w:line="440" w:lineRule="atLeast"/>
        <w:ind w:left="60" w:right="0"/>
        <w:jc w:val="both"/>
        <w:textAlignment w:val="baseline"/>
        <w:rPr>
          <w:sz w:val="29"/>
        </w:rPr>
      </w:pPr>
      <w:r>
        <w:rPr>
          <w:rFonts w:ascii="楷体" w:hAnsi="楷体" w:eastAsia="楷体" w:cs="楷体"/>
          <w:b w:val="0"/>
          <w:i w:val="0"/>
          <w:color w:val="000000"/>
          <w:spacing w:val="0"/>
          <w:sz w:val="29"/>
        </w:rPr>
        <w:t>276</w:t>
      </w:r>
      <w:r>
        <w:tab/>
      </w:r>
      <w:r>
        <w:rPr>
          <w:rFonts w:ascii="宋体" w:hAnsi="宋体" w:eastAsia="宋体" w:cs="宋体"/>
          <w:b w:val="0"/>
          <w:i w:val="0"/>
          <w:color w:val="000000"/>
          <w:spacing w:val="0"/>
          <w:sz w:val="29"/>
        </w:rPr>
        <w:t>第十三章维护和塑造国家安全</w:t>
      </w:r>
    </w:p>
    <w:p w14:paraId="0B44DD8E">
      <w:pPr>
        <w:pageBreakBefore w:val="0"/>
        <w:wordWrap w:val="0"/>
        <w:spacing w:before="660" w:after="0" w:line="940" w:lineRule="atLeast"/>
        <w:ind w:left="0" w:right="0" w:firstLine="20"/>
        <w:jc w:val="both"/>
        <w:textAlignment w:val="baseline"/>
        <w:rPr>
          <w:sz w:val="44"/>
        </w:rPr>
      </w:pPr>
      <w:r>
        <w:rPr>
          <w:rFonts w:ascii="仿宋" w:hAnsi="仿宋" w:eastAsia="仿宋" w:cs="仿宋"/>
          <w:b w:val="0"/>
          <w:i w:val="0"/>
          <w:color w:val="000000"/>
          <w:spacing w:val="0"/>
          <w:sz w:val="43"/>
        </w:rPr>
        <w:t>局。要推进国家安全体系和能力现代化，推动建设更高水平的平安中国，着力提高防范化解重大风险能力和水平，开创新时代国家安全工作新局面。</w:t>
      </w:r>
    </w:p>
    <w:p w14:paraId="4C21A465">
      <w:pPr>
        <w:pageBreakBefore w:val="0"/>
        <w:wordWrap w:val="0"/>
        <w:spacing w:before="0" w:after="0" w:line="940" w:lineRule="exact"/>
        <w:ind w:left="0" w:right="0"/>
        <w:jc w:val="both"/>
        <w:textAlignment w:val="baseline"/>
        <w:rPr>
          <w:sz w:val="44"/>
        </w:rPr>
      </w:pPr>
    </w:p>
    <w:p w14:paraId="281EC1E5">
      <w:pPr>
        <w:pageBreakBefore w:val="0"/>
        <w:wordWrap w:val="0"/>
        <w:spacing w:before="0" w:after="0" w:line="940" w:lineRule="exact"/>
        <w:ind w:left="0" w:right="0"/>
        <w:jc w:val="both"/>
        <w:textAlignment w:val="baseline"/>
        <w:rPr>
          <w:sz w:val="44"/>
        </w:rPr>
      </w:pPr>
    </w:p>
    <w:p w14:paraId="3DAC323B">
      <w:pPr>
        <w:pageBreakBefore w:val="0"/>
        <w:wordWrap w:val="0"/>
        <w:spacing w:before="0" w:after="0" w:line="940" w:lineRule="atLeast"/>
        <w:ind w:left="620" w:right="0"/>
        <w:jc w:val="both"/>
        <w:textAlignment w:val="baseline"/>
        <w:rPr>
          <w:sz w:val="44"/>
        </w:rPr>
      </w:pPr>
      <w:r>
        <w:rPr>
          <w:rFonts w:ascii="仿宋" w:hAnsi="仿宋" w:eastAsia="仿宋" w:cs="仿宋"/>
          <w:b w:val="0"/>
          <w:i w:val="0"/>
          <w:color w:val="000000"/>
          <w:spacing w:val="0"/>
          <w:sz w:val="43"/>
          <w:u w:val="single"/>
        </w:rPr>
        <w:t xml:space="preserve">课后思考                                                 </w:t>
      </w:r>
    </w:p>
    <w:p w14:paraId="2381A298">
      <w:pPr>
        <w:pageBreakBefore w:val="0"/>
        <w:wordWrap w:val="0"/>
        <w:spacing w:before="0" w:after="0" w:line="940" w:lineRule="exact"/>
        <w:ind w:left="0" w:right="0"/>
        <w:jc w:val="both"/>
        <w:textAlignment w:val="baseline"/>
        <w:rPr>
          <w:sz w:val="44"/>
        </w:rPr>
      </w:pPr>
    </w:p>
    <w:p w14:paraId="2FB9C71B">
      <w:pPr>
        <w:pageBreakBefore w:val="0"/>
        <w:wordWrap w:val="0"/>
        <w:spacing w:before="0" w:after="0" w:line="940" w:lineRule="atLeast"/>
        <w:ind w:left="880" w:right="0"/>
        <w:jc w:val="both"/>
        <w:textAlignment w:val="baseline"/>
        <w:rPr>
          <w:sz w:val="44"/>
        </w:rPr>
      </w:pPr>
      <w:r>
        <w:rPr>
          <w:rFonts w:ascii="仿宋" w:hAnsi="仿宋" w:eastAsia="仿宋" w:cs="仿宋"/>
          <w:b w:val="0"/>
          <w:i w:val="0"/>
          <w:color w:val="000000"/>
          <w:spacing w:val="0"/>
          <w:sz w:val="43"/>
        </w:rPr>
        <w:t>1.如何认识新时代我国国家安全形势的新变化？</w:t>
      </w:r>
    </w:p>
    <w:p w14:paraId="291FDCF0">
      <w:pPr>
        <w:pageBreakBefore w:val="0"/>
        <w:wordWrap w:val="0"/>
        <w:spacing w:before="0" w:after="0" w:line="940" w:lineRule="atLeast"/>
        <w:ind w:left="880" w:right="0"/>
        <w:jc w:val="both"/>
        <w:textAlignment w:val="baseline"/>
        <w:rPr>
          <w:sz w:val="44"/>
        </w:rPr>
      </w:pPr>
      <w:r>
        <w:rPr>
          <w:rFonts w:ascii="仿宋" w:hAnsi="仿宋" w:eastAsia="仿宋" w:cs="仿宋"/>
          <w:b w:val="0"/>
          <w:i w:val="0"/>
          <w:color w:val="000000"/>
          <w:spacing w:val="0"/>
          <w:sz w:val="43"/>
        </w:rPr>
        <w:t>2.如何理解总体国家安全观的丰富内涵？</w:t>
      </w:r>
    </w:p>
    <w:p w14:paraId="04022976">
      <w:pPr>
        <w:pageBreakBefore w:val="0"/>
        <w:wordWrap w:val="0"/>
        <w:spacing w:before="0" w:after="0" w:line="940" w:lineRule="atLeast"/>
        <w:ind w:left="880" w:right="0"/>
        <w:jc w:val="both"/>
        <w:textAlignment w:val="baseline"/>
        <w:rPr>
          <w:sz w:val="44"/>
        </w:rPr>
      </w:pPr>
      <w:r>
        <w:rPr>
          <w:rFonts w:ascii="仿宋" w:hAnsi="仿宋" w:eastAsia="仿宋" w:cs="仿宋"/>
          <w:b w:val="0"/>
          <w:i w:val="0"/>
          <w:color w:val="000000"/>
          <w:spacing w:val="0"/>
          <w:sz w:val="43"/>
        </w:rPr>
        <w:t>3.为什么说统筹发展和安全是我们党治国理政的一个重大原则？</w:t>
      </w:r>
    </w:p>
    <w:p w14:paraId="34BB4D2E">
      <w:pPr>
        <w:pageBreakBefore w:val="0"/>
        <w:wordWrap w:val="0"/>
        <w:spacing w:before="0" w:after="0" w:line="940" w:lineRule="atLeast"/>
        <w:ind w:left="880" w:right="0"/>
        <w:jc w:val="both"/>
        <w:textAlignment w:val="baseline"/>
        <w:rPr>
          <w:sz w:val="44"/>
        </w:rPr>
      </w:pPr>
      <w:r>
        <w:rPr>
          <w:rFonts w:ascii="仿宋" w:hAnsi="仿宋" w:eastAsia="仿宋" w:cs="仿宋"/>
          <w:b w:val="0"/>
          <w:i w:val="0"/>
          <w:color w:val="000000"/>
          <w:spacing w:val="0"/>
          <w:sz w:val="43"/>
        </w:rPr>
        <w:t>4.为什么要把维护政治安全放在维护国家安全的首要位置？</w:t>
      </w:r>
    </w:p>
    <w:p w14:paraId="14462816"/>
    <w:p w14:paraId="6134FED3">
      <w:pPr>
        <w:sectPr>
          <w:headerReference r:id="rId561" w:type="default"/>
          <w:footerReference r:id="rId562" w:type="default"/>
          <w:pgSz w:w="16560" w:h="25520"/>
          <w:pgMar w:top="1660" w:right="1340" w:bottom="1660" w:left="1340" w:header="1360" w:footer="1360" w:gutter="0"/>
          <w:cols w:space="720" w:num="1"/>
        </w:sectPr>
      </w:pPr>
    </w:p>
    <w:p w14:paraId="13E1BD63">
      <w:pPr>
        <w:pageBreakBefore w:val="0"/>
        <w:wordWrap w:val="0"/>
        <w:spacing w:before="2040" w:after="0" w:line="860" w:lineRule="atLeast"/>
        <w:ind w:left="0" w:right="0"/>
        <w:jc w:val="center"/>
        <w:textAlignment w:val="baseline"/>
        <w:rPr>
          <w:sz w:val="61"/>
        </w:rPr>
      </w:pPr>
      <w:r>
        <w:rPr>
          <w:rFonts w:ascii="宋体" w:hAnsi="宋体" w:eastAsia="宋体" w:cs="宋体"/>
          <w:b w:val="0"/>
          <w:i w:val="0"/>
          <w:color w:val="000000"/>
          <w:spacing w:val="0"/>
          <w:sz w:val="61"/>
        </w:rPr>
        <w:t>第十四章  建设巩固国防和强大人民军队</w:t>
      </w:r>
    </w:p>
    <w:p w14:paraId="00327969">
      <w:pPr>
        <w:pageBreakBefore w:val="0"/>
        <w:wordWrap w:val="0"/>
        <w:spacing w:before="0" w:after="0" w:line="880" w:lineRule="exact"/>
        <w:ind w:left="0" w:right="0"/>
        <w:jc w:val="center"/>
        <w:textAlignment w:val="baseline"/>
        <w:rPr>
          <w:sz w:val="61"/>
        </w:rPr>
      </w:pPr>
    </w:p>
    <w:p w14:paraId="4E3C30A7">
      <w:pPr>
        <w:pageBreakBefore w:val="0"/>
        <w:wordWrap w:val="0"/>
        <w:spacing w:before="0" w:after="0" w:line="880" w:lineRule="exact"/>
        <w:ind w:left="0" w:right="0"/>
        <w:jc w:val="center"/>
        <w:textAlignment w:val="baseline"/>
        <w:rPr>
          <w:sz w:val="61"/>
        </w:rPr>
      </w:pPr>
    </w:p>
    <w:p w14:paraId="45F5FF56">
      <w:pPr>
        <w:pageBreakBefore w:val="0"/>
        <w:wordWrap w:val="0"/>
        <w:spacing w:before="0" w:after="0" w:line="700" w:lineRule="atLeast"/>
        <w:ind w:left="840" w:right="0"/>
        <w:jc w:val="both"/>
        <w:textAlignment w:val="baseline"/>
        <w:rPr>
          <w:sz w:val="52"/>
        </w:rPr>
      </w:pPr>
      <w:r>
        <w:rPr>
          <w:rFonts w:ascii="黑体" w:hAnsi="黑体" w:eastAsia="黑体" w:cs="黑体"/>
          <w:b/>
          <w:i w:val="0"/>
          <w:color w:val="000000"/>
          <w:spacing w:val="0"/>
          <w:sz w:val="52"/>
        </w:rPr>
        <w:t>学习要点</w:t>
      </w:r>
    </w:p>
    <w:p w14:paraId="631CA035">
      <w:pPr>
        <w:pageBreakBefore w:val="0"/>
        <w:wordWrap w:val="0"/>
        <w:spacing w:before="0" w:after="0" w:line="620" w:lineRule="exact"/>
        <w:ind w:left="0" w:right="0"/>
        <w:jc w:val="both"/>
        <w:textAlignment w:val="baseline"/>
        <w:rPr>
          <w:sz w:val="52"/>
        </w:rPr>
      </w:pPr>
    </w:p>
    <w:p w14:paraId="35A5C866">
      <w:pPr>
        <w:pageBreakBefore w:val="0"/>
        <w:wordWrap w:val="0"/>
        <w:spacing w:before="0" w:after="0" w:line="820" w:lineRule="atLeast"/>
        <w:ind w:left="840" w:right="0"/>
        <w:jc w:val="both"/>
        <w:textAlignment w:val="baseline"/>
        <w:rPr>
          <w:sz w:val="43"/>
        </w:rPr>
      </w:pPr>
      <w:r>
        <w:rPr>
          <w:rFonts w:ascii="宋体" w:hAnsi="宋体" w:eastAsia="宋体" w:cs="宋体"/>
          <w:b w:val="0"/>
          <w:i w:val="0"/>
          <w:color w:val="000000"/>
          <w:spacing w:val="0"/>
          <w:sz w:val="43"/>
        </w:rPr>
        <w:t>1.建设巩固国防和强大人民军队的重大意义</w:t>
      </w:r>
    </w:p>
    <w:p w14:paraId="54602988">
      <w:pPr>
        <w:pageBreakBefore w:val="0"/>
        <w:wordWrap w:val="0"/>
        <w:spacing w:before="0" w:after="0" w:line="820" w:lineRule="atLeast"/>
        <w:ind w:left="840" w:right="0"/>
        <w:jc w:val="both"/>
        <w:textAlignment w:val="baseline"/>
        <w:rPr>
          <w:sz w:val="43"/>
        </w:rPr>
      </w:pPr>
      <w:r>
        <w:rPr>
          <w:rFonts w:ascii="宋体" w:hAnsi="宋体" w:eastAsia="宋体" w:cs="宋体"/>
          <w:b w:val="0"/>
          <w:i w:val="0"/>
          <w:color w:val="000000"/>
          <w:spacing w:val="0"/>
          <w:sz w:val="43"/>
        </w:rPr>
        <w:t>2.党在新时代的强军目标</w:t>
      </w:r>
    </w:p>
    <w:p w14:paraId="177D6C42">
      <w:pPr>
        <w:pageBreakBefore w:val="0"/>
        <w:wordWrap w:val="0"/>
        <w:spacing w:before="0" w:after="0" w:line="820" w:lineRule="atLeast"/>
        <w:ind w:left="840" w:right="0"/>
        <w:jc w:val="both"/>
        <w:textAlignment w:val="baseline"/>
        <w:rPr>
          <w:sz w:val="43"/>
        </w:rPr>
      </w:pPr>
      <w:r>
        <w:rPr>
          <w:rFonts w:ascii="宋体" w:hAnsi="宋体" w:eastAsia="宋体" w:cs="宋体"/>
          <w:b w:val="0"/>
          <w:i w:val="0"/>
          <w:color w:val="000000"/>
          <w:spacing w:val="0"/>
          <w:sz w:val="43"/>
        </w:rPr>
        <w:t>3.坚持党对人民军队绝对领导的根本原则和制度</w:t>
      </w:r>
    </w:p>
    <w:p w14:paraId="28B060F4">
      <w:pPr>
        <w:pageBreakBefore w:val="0"/>
        <w:wordWrap w:val="0"/>
        <w:spacing w:before="0" w:after="0" w:line="840" w:lineRule="exact"/>
        <w:ind w:left="0" w:right="0"/>
        <w:jc w:val="both"/>
        <w:textAlignment w:val="baseline"/>
        <w:rPr>
          <w:sz w:val="43"/>
        </w:rPr>
      </w:pPr>
    </w:p>
    <w:p w14:paraId="6AE1D61C">
      <w:pPr>
        <w:pageBreakBefore w:val="0"/>
        <w:wordWrap w:val="0"/>
        <w:spacing w:before="0" w:after="0" w:line="840" w:lineRule="exact"/>
        <w:ind w:left="0" w:right="0"/>
        <w:jc w:val="both"/>
        <w:textAlignment w:val="baseline"/>
        <w:rPr>
          <w:sz w:val="43"/>
        </w:rPr>
      </w:pPr>
    </w:p>
    <w:p w14:paraId="4EB268DD">
      <w:pPr>
        <w:pageBreakBefore w:val="0"/>
        <w:wordWrap w:val="0"/>
        <w:spacing w:before="0" w:after="0" w:line="820" w:lineRule="atLeast"/>
        <w:ind w:left="0" w:right="0" w:firstLine="840"/>
        <w:jc w:val="both"/>
        <w:textAlignment w:val="baseline"/>
        <w:rPr>
          <w:sz w:val="43"/>
        </w:rPr>
      </w:pPr>
      <w:r>
        <w:rPr>
          <w:rFonts w:ascii="宋体" w:hAnsi="宋体" w:eastAsia="宋体" w:cs="宋体"/>
          <w:b w:val="0"/>
          <w:i w:val="0"/>
          <w:color w:val="000000"/>
          <w:spacing w:val="0"/>
          <w:sz w:val="43"/>
        </w:rPr>
        <w:t>巩固国防和强大人民军队是新时代坚持和发展中国特色社会主义、实现中华民族伟大复兴的战略支撑。党的十八大以来，以习近平同志为核心的党中央深刻把握强国对强军的战略需求，围绕新时代建设一支什么样的强大人民军队、怎样建设强大人民军队，深入进行理论探索和实践创造，形成习近平强军思想并不断丰富和发展。在这一思想指引下，人民军队实现整体性革命性重塑、重整行装再出发，中国特色强军之路越走越宽广。</w:t>
      </w:r>
    </w:p>
    <w:p w14:paraId="421DB98E">
      <w:pPr>
        <w:pageBreakBefore w:val="0"/>
        <w:wordWrap w:val="0"/>
        <w:spacing w:before="0" w:after="0" w:line="840" w:lineRule="exact"/>
        <w:ind w:left="0" w:right="0"/>
        <w:jc w:val="both"/>
        <w:textAlignment w:val="baseline"/>
        <w:rPr>
          <w:sz w:val="43"/>
        </w:rPr>
      </w:pPr>
    </w:p>
    <w:p w14:paraId="6D6F7366">
      <w:pPr>
        <w:pageBreakBefore w:val="0"/>
        <w:wordWrap w:val="0"/>
        <w:spacing w:before="0" w:after="0" w:line="820" w:lineRule="atLeast"/>
        <w:ind w:left="960" w:right="860" w:firstLine="900"/>
        <w:jc w:val="both"/>
        <w:textAlignment w:val="baseline"/>
        <w:rPr>
          <w:sz w:val="43"/>
        </w:rPr>
      </w:pPr>
      <w:r>
        <w:rPr>
          <w:rFonts w:ascii="宋体" w:hAnsi="宋体" w:eastAsia="宋体" w:cs="宋体"/>
          <w:b w:val="0"/>
          <w:i w:val="0"/>
          <w:color w:val="000000"/>
          <w:spacing w:val="0"/>
          <w:sz w:val="43"/>
        </w:rPr>
        <w:t>习近平强军思想的主要内容集中体现为“十一个明确”：明确党对人民军队的绝对领导是人民军队建军之本、强军之魂；明确强国必须强军；明确党在新时代的强军目标是建设一支听党指挥、能打胜仗、作风优良的人民军队；明确军队是要准备</w:t>
      </w:r>
    </w:p>
    <w:p w14:paraId="628F519C"/>
    <w:p w14:paraId="15373090">
      <w:pPr>
        <w:sectPr>
          <w:headerReference r:id="rId563" w:type="default"/>
          <w:footerReference r:id="rId564" w:type="default"/>
          <w:pgSz w:w="16560" w:h="25520"/>
          <w:pgMar w:top="2180" w:right="1320" w:bottom="2180" w:left="1320" w:header="1880" w:footer="1880" w:gutter="0"/>
          <w:cols w:space="720" w:num="1"/>
        </w:sectPr>
      </w:pPr>
    </w:p>
    <w:p w14:paraId="4C6131AF">
      <w:pPr>
        <w:pageBreakBefore w:val="0"/>
        <w:tabs>
          <w:tab w:val="left" w:pos="2380"/>
        </w:tabs>
        <w:wordWrap w:val="0"/>
        <w:spacing w:before="0" w:after="0" w:line="400" w:lineRule="atLeast"/>
        <w:ind w:left="140" w:right="0"/>
        <w:jc w:val="both"/>
        <w:textAlignment w:val="baseline"/>
        <w:rPr>
          <w:sz w:val="30"/>
        </w:rPr>
      </w:pPr>
      <w:r>
        <w:rPr>
          <w:rFonts w:ascii="楷体" w:hAnsi="楷体" w:eastAsia="楷体" w:cs="楷体"/>
          <w:b w:val="0"/>
          <w:i w:val="0"/>
          <w:color w:val="000000"/>
          <w:spacing w:val="0"/>
          <w:sz w:val="30"/>
        </w:rPr>
        <w:t>278</w:t>
      </w:r>
      <w:r>
        <w:tab/>
      </w:r>
      <w:r>
        <w:rPr>
          <w:rFonts w:ascii="宋体" w:hAnsi="宋体" w:eastAsia="宋体" w:cs="宋体"/>
          <w:b w:val="0"/>
          <w:i w:val="0"/>
          <w:color w:val="000000"/>
          <w:spacing w:val="0"/>
          <w:sz w:val="30"/>
        </w:rPr>
        <w:t>第十四章建设巩固国防和强大人民军队</w:t>
      </w:r>
    </w:p>
    <w:p w14:paraId="115922B3">
      <w:pPr>
        <w:pageBreakBefore w:val="0"/>
        <w:wordWrap w:val="0"/>
        <w:spacing w:before="0" w:after="0" w:line="840" w:lineRule="exact"/>
        <w:ind w:left="0" w:right="0"/>
        <w:jc w:val="both"/>
        <w:textAlignment w:val="baseline"/>
        <w:rPr>
          <w:sz w:val="43"/>
        </w:rPr>
      </w:pPr>
    </w:p>
    <w:p w14:paraId="720C6225">
      <w:pPr>
        <w:pageBreakBefore w:val="0"/>
        <w:wordWrap w:val="0"/>
        <w:spacing w:before="0" w:after="0" w:line="820" w:lineRule="atLeast"/>
        <w:ind w:left="940" w:right="880"/>
        <w:jc w:val="both"/>
        <w:textAlignment w:val="baseline"/>
        <w:rPr>
          <w:sz w:val="43"/>
        </w:rPr>
      </w:pPr>
      <w:r>
        <w:rPr>
          <w:rFonts w:ascii="楷体" w:hAnsi="楷体" w:eastAsia="楷体" w:cs="楷体"/>
          <w:b w:val="0"/>
          <w:i w:val="0"/>
          <w:color w:val="000000"/>
          <w:spacing w:val="0"/>
          <w:sz w:val="43"/>
        </w:rPr>
        <w:t>打仗的；明确推进强军事业必须坚持政治建军、改革强军、科技强军、人才强军、依法治军；明确改革是强军的必由之路；明确科技是核心战斗力；明确强军之道要在得人；明确依法治军是我们党建军治军基本方式；明确军民融合发展是兴国之举、强军之策；明确作风优良是我军鲜明特色和政治优势。</w:t>
      </w:r>
    </w:p>
    <w:p w14:paraId="318747D8">
      <w:pPr>
        <w:pageBreakBefore w:val="0"/>
        <w:wordWrap w:val="0"/>
        <w:spacing w:before="0" w:after="0" w:line="820" w:lineRule="exact"/>
        <w:ind w:left="0" w:right="0"/>
        <w:jc w:val="both"/>
        <w:textAlignment w:val="baseline"/>
        <w:rPr>
          <w:sz w:val="53"/>
        </w:rPr>
      </w:pPr>
    </w:p>
    <w:p w14:paraId="3E7EFF84">
      <w:pPr>
        <w:pageBreakBefore w:val="0"/>
        <w:wordWrap w:val="0"/>
        <w:spacing w:before="0" w:after="0" w:line="820" w:lineRule="exact"/>
        <w:ind w:left="0" w:right="0"/>
        <w:jc w:val="both"/>
        <w:textAlignment w:val="baseline"/>
        <w:rPr>
          <w:sz w:val="53"/>
        </w:rPr>
      </w:pPr>
    </w:p>
    <w:p w14:paraId="16A8BD8F">
      <w:pPr>
        <w:pageBreakBefore w:val="0"/>
        <w:wordWrap w:val="0"/>
        <w:spacing w:before="0" w:after="0" w:line="800" w:lineRule="atLeast"/>
        <w:ind w:left="0" w:right="0"/>
        <w:jc w:val="center"/>
        <w:textAlignment w:val="baseline"/>
        <w:rPr>
          <w:sz w:val="53"/>
        </w:rPr>
      </w:pPr>
      <w:r>
        <w:rPr>
          <w:rFonts w:ascii="宋体" w:hAnsi="宋体" w:eastAsia="宋体" w:cs="宋体"/>
          <w:b w:val="0"/>
          <w:i w:val="0"/>
          <w:color w:val="000000"/>
          <w:spacing w:val="0"/>
          <w:sz w:val="53"/>
        </w:rPr>
        <w:t>第一节  强国必须强军，军强才能国安</w:t>
      </w:r>
    </w:p>
    <w:p w14:paraId="6C70DEC9">
      <w:pPr>
        <w:pageBreakBefore w:val="0"/>
        <w:wordWrap w:val="0"/>
        <w:spacing w:before="0" w:after="0" w:line="820" w:lineRule="exact"/>
        <w:ind w:left="0" w:right="0"/>
        <w:jc w:val="center"/>
        <w:textAlignment w:val="baseline"/>
        <w:rPr>
          <w:sz w:val="53"/>
        </w:rPr>
      </w:pPr>
    </w:p>
    <w:p w14:paraId="0EE4E7BD">
      <w:pPr>
        <w:pageBreakBefore w:val="0"/>
        <w:wordWrap w:val="0"/>
        <w:spacing w:before="0" w:after="0" w:line="820" w:lineRule="atLeast"/>
        <w:ind w:left="0" w:right="0" w:firstLine="900"/>
        <w:jc w:val="both"/>
        <w:textAlignment w:val="baseline"/>
        <w:rPr>
          <w:sz w:val="42"/>
        </w:rPr>
      </w:pPr>
      <w:r>
        <w:rPr>
          <w:rFonts w:ascii="宋体" w:hAnsi="宋体" w:eastAsia="宋体" w:cs="宋体"/>
          <w:b w:val="0"/>
          <w:i w:val="0"/>
          <w:color w:val="000000"/>
          <w:spacing w:val="0"/>
          <w:sz w:val="42"/>
        </w:rPr>
        <w:t>建设同我国国际地位相称、同国家安全和发展利益相适应的巩固国防和强大人民军队，是新时代党和国家事业发展的必然要求。习近平指出：“强国必须强军，军强才能国安。”①这是洞察历史规律、把握时代大势作出的重大论断。</w:t>
      </w:r>
    </w:p>
    <w:p w14:paraId="2CBE61D6">
      <w:pPr>
        <w:pageBreakBefore w:val="0"/>
        <w:wordWrap w:val="0"/>
        <w:spacing w:before="0" w:after="0" w:line="840" w:lineRule="exact"/>
        <w:ind w:left="0" w:right="0"/>
        <w:jc w:val="both"/>
        <w:textAlignment w:val="baseline"/>
        <w:rPr>
          <w:sz w:val="42"/>
        </w:rPr>
      </w:pPr>
    </w:p>
    <w:p w14:paraId="62003477">
      <w:pPr>
        <w:pageBreakBefore w:val="0"/>
        <w:wordWrap w:val="0"/>
        <w:spacing w:before="0" w:after="0" w:line="820" w:lineRule="atLeast"/>
        <w:ind w:left="940" w:right="0"/>
        <w:jc w:val="both"/>
        <w:textAlignment w:val="baseline"/>
        <w:rPr>
          <w:sz w:val="42"/>
        </w:rPr>
      </w:pPr>
      <w:r>
        <w:rPr>
          <w:rFonts w:ascii="宋体" w:hAnsi="宋体" w:eastAsia="宋体" w:cs="宋体"/>
          <w:b w:val="0"/>
          <w:i w:val="0"/>
          <w:color w:val="000000"/>
          <w:spacing w:val="0"/>
          <w:sz w:val="42"/>
        </w:rPr>
        <w:t>一、国防和军队建设是捍卫国家主权、安全、发展利益的坚强后盾</w:t>
      </w:r>
    </w:p>
    <w:p w14:paraId="12FC1FCF">
      <w:pPr>
        <w:pageBreakBefore w:val="0"/>
        <w:wordWrap w:val="0"/>
        <w:spacing w:before="0" w:after="0" w:line="840" w:lineRule="exact"/>
        <w:ind w:left="0" w:right="0"/>
        <w:jc w:val="both"/>
        <w:textAlignment w:val="baseline"/>
        <w:rPr>
          <w:sz w:val="42"/>
        </w:rPr>
      </w:pPr>
    </w:p>
    <w:p w14:paraId="07220DCB">
      <w:pPr>
        <w:pageBreakBefore w:val="0"/>
        <w:wordWrap w:val="0"/>
        <w:spacing w:before="0" w:after="0" w:line="820" w:lineRule="atLeast"/>
        <w:ind w:left="0" w:right="20" w:firstLine="900"/>
        <w:jc w:val="both"/>
        <w:textAlignment w:val="baseline"/>
        <w:rPr>
          <w:sz w:val="42"/>
        </w:rPr>
      </w:pPr>
      <w:r>
        <w:rPr>
          <w:rFonts w:ascii="宋体" w:hAnsi="宋体" w:eastAsia="宋体" w:cs="宋体"/>
          <w:b w:val="0"/>
          <w:i w:val="0"/>
          <w:color w:val="000000"/>
          <w:spacing w:val="0"/>
          <w:sz w:val="42"/>
        </w:rPr>
        <w:t>国无防不立，民无兵不安。没有一支强大的军队，就不可能有强大的祖国。近代以后，中国长期处于被动挨打、任人宰割的境地，饱受列强侵略之害，饱经战火蹂躏之苦，其重要原因就是国防落后、军队虚弱。新中国成立以来，我们党高度重视国防和军队建设，敢于在关键时刻捍卫国家民族利益，坚决顶住来自外部的各种压力，维护国家的独立、自主、安全、尊严，“西方侵略者几百年来只要在东方一个海岸上架起几尊大炮就可霸占一个国家的时代是一去不复返了”②。</w:t>
      </w:r>
    </w:p>
    <w:p w14:paraId="0CB6E47A">
      <w:pPr>
        <w:pageBreakBefore w:val="0"/>
        <w:wordWrap w:val="0"/>
        <w:spacing w:before="0" w:after="0" w:line="820" w:lineRule="atLeast"/>
        <w:ind w:left="120" w:right="0"/>
        <w:jc w:val="both"/>
        <w:textAlignment w:val="baseline"/>
        <w:rPr>
          <w:sz w:val="42"/>
        </w:rPr>
      </w:pPr>
      <w:r>
        <w:rPr>
          <w:rFonts w:ascii="宋体" w:hAnsi="宋体" w:eastAsia="宋体" w:cs="宋体"/>
          <w:b w:val="0"/>
          <w:i w:val="0"/>
          <w:color w:val="000000"/>
          <w:spacing w:val="0"/>
          <w:sz w:val="42"/>
          <w:u w:val="single"/>
        </w:rPr>
        <w:t xml:space="preserve">             </w:t>
      </w:r>
    </w:p>
    <w:p w14:paraId="712B6B61">
      <w:pPr>
        <w:pageBreakBefore w:val="0"/>
        <w:wordWrap w:val="0"/>
        <w:spacing w:before="0" w:after="0" w:line="580" w:lineRule="atLeast"/>
        <w:ind w:left="0" w:right="0"/>
        <w:jc w:val="both"/>
        <w:textAlignment w:val="baseline"/>
        <w:rPr>
          <w:sz w:val="38"/>
        </w:rPr>
      </w:pPr>
      <w:r>
        <w:rPr>
          <w:rFonts w:ascii="楷体" w:hAnsi="楷体" w:eastAsia="楷体" w:cs="楷体"/>
          <w:b w:val="0"/>
          <w:i w:val="0"/>
          <w:color w:val="000000"/>
          <w:spacing w:val="0"/>
          <w:sz w:val="38"/>
        </w:rPr>
        <w:t>①  《习近平著作选读》第二卷，人民出版社2023年版，第484页。</w:t>
      </w:r>
    </w:p>
    <w:p w14:paraId="0BDA5651">
      <w:pPr>
        <w:pageBreakBefore w:val="0"/>
        <w:wordWrap w:val="0"/>
        <w:spacing w:before="0" w:after="0" w:line="580" w:lineRule="atLeast"/>
        <w:ind w:left="0" w:right="0"/>
        <w:jc w:val="both"/>
        <w:textAlignment w:val="baseline"/>
        <w:rPr>
          <w:sz w:val="38"/>
        </w:rPr>
      </w:pPr>
      <w:r>
        <w:rPr>
          <w:rFonts w:ascii="楷体" w:hAnsi="楷体" w:eastAsia="楷体" w:cs="楷体"/>
          <w:b w:val="0"/>
          <w:i w:val="0"/>
          <w:color w:val="000000"/>
          <w:spacing w:val="0"/>
          <w:sz w:val="38"/>
        </w:rPr>
        <w:t>②  《建国以来重要文献选编》第四册，中央文献出版社2011年版，第327页。</w:t>
      </w:r>
    </w:p>
    <w:p w14:paraId="3085FDE7"/>
    <w:p w14:paraId="791ED8A4">
      <w:pPr>
        <w:sectPr>
          <w:headerReference r:id="rId565" w:type="default"/>
          <w:footerReference r:id="rId566" w:type="default"/>
          <w:pgSz w:w="16560" w:h="25520"/>
          <w:pgMar w:top="1400" w:right="1320" w:bottom="1400" w:left="1320" w:header="1100" w:footer="1100" w:gutter="0"/>
          <w:cols w:space="720" w:num="1"/>
        </w:sectPr>
      </w:pPr>
    </w:p>
    <w:p w14:paraId="03E93F9C">
      <w:pPr>
        <w:pageBreakBefore w:val="0"/>
        <w:tabs>
          <w:tab w:val="left" w:pos="13280"/>
        </w:tabs>
        <w:wordWrap w:val="0"/>
        <w:spacing w:before="0" w:after="0" w:line="440" w:lineRule="atLeast"/>
        <w:ind w:left="6760" w:right="0"/>
        <w:jc w:val="both"/>
        <w:textAlignment w:val="baseline"/>
        <w:rPr>
          <w:sz w:val="30"/>
        </w:rPr>
      </w:pPr>
      <w:r>
        <w:rPr>
          <w:rFonts w:ascii="宋体" w:hAnsi="宋体" w:eastAsia="宋体" w:cs="宋体"/>
          <w:b w:val="0"/>
          <w:i w:val="0"/>
          <w:color w:val="000000"/>
          <w:spacing w:val="0"/>
          <w:sz w:val="30"/>
        </w:rPr>
        <w:t>第一节强国必须强军，军强才能国安</w:t>
      </w:r>
      <w:r>
        <w:tab/>
      </w:r>
      <w:r>
        <w:rPr>
          <w:rFonts w:ascii="楷体" w:hAnsi="楷体" w:eastAsia="楷体" w:cs="楷体"/>
          <w:b w:val="0"/>
          <w:i w:val="0"/>
          <w:color w:val="000000"/>
          <w:spacing w:val="0"/>
          <w:sz w:val="30"/>
        </w:rPr>
        <w:t>279</w:t>
      </w:r>
    </w:p>
    <w:p w14:paraId="26DA3B8A">
      <w:pPr>
        <w:pageBreakBefore w:val="0"/>
        <w:wordWrap w:val="0"/>
        <w:spacing w:before="0" w:after="0" w:line="380" w:lineRule="exact"/>
        <w:ind w:left="0" w:right="0"/>
        <w:jc w:val="both"/>
        <w:textAlignment w:val="baseline"/>
        <w:rPr>
          <w:sz w:val="30"/>
        </w:rPr>
      </w:pPr>
    </w:p>
    <w:p w14:paraId="39161F91">
      <w:pPr>
        <w:pageBreakBefore w:val="0"/>
        <w:wordWrap w:val="0"/>
        <w:spacing w:before="0" w:after="0" w:line="800" w:lineRule="atLeast"/>
        <w:ind w:left="60" w:right="20" w:firstLine="900"/>
        <w:jc w:val="both"/>
        <w:textAlignment w:val="baseline"/>
        <w:rPr>
          <w:sz w:val="43"/>
        </w:rPr>
      </w:pPr>
      <w:r>
        <w:rPr>
          <w:rFonts w:ascii="宋体" w:hAnsi="宋体" w:eastAsia="宋体" w:cs="宋体"/>
          <w:b w:val="0"/>
          <w:i w:val="0"/>
          <w:color w:val="000000"/>
          <w:spacing w:val="0"/>
          <w:sz w:val="43"/>
        </w:rPr>
        <w:t>中国越发展壮大，遇到的阻力和压力就会越大，面临的风险就会越多。习近平指出：“我们捍卫和平、维护安全、慑止战争的手段和选择有多种多样，但军事手段始终是保底手段。”①军事实力任何时候都是硬核实力，只有把这个硬核实力搞上去了，才能更好发挥塑造安全态势、遏控危机冲突、打赢局部战争的战略功能，才能筑牢国家安全的有力屏障。只有以强大军事实力为后盾，政治安全、国土安全等其他安全才能托底，国家的总体安全和人民的幸福生活才有保障，实现国家繁荣富强的主动权才能牢牢掌握在自己手中。</w:t>
      </w:r>
    </w:p>
    <w:p w14:paraId="76827496">
      <w:pPr>
        <w:pageBreakBefore w:val="0"/>
        <w:wordWrap w:val="0"/>
        <w:spacing w:before="0" w:after="0" w:line="800" w:lineRule="atLeast"/>
        <w:ind w:left="60" w:right="20" w:firstLine="900"/>
        <w:jc w:val="both"/>
        <w:textAlignment w:val="baseline"/>
        <w:rPr>
          <w:sz w:val="43"/>
        </w:rPr>
      </w:pPr>
      <w:r>
        <w:rPr>
          <w:rFonts w:ascii="宋体" w:hAnsi="宋体" w:eastAsia="宋体" w:cs="宋体"/>
          <w:b w:val="0"/>
          <w:i w:val="0"/>
          <w:color w:val="000000"/>
          <w:spacing w:val="0"/>
          <w:sz w:val="43"/>
        </w:rPr>
        <w:t>当今世界，和平与发展仍然是时代主题，但并不太平。霸权主义、强权政治、冷战思维对世界和平与发展构成巨大威胁，霸权霸道霸凌行径有恃无恐，地区冲突和局部战争持续不断，国家安全面临的风险和挑战明显增多，家门口生乱生战的可能性增大。同时，世界新军事革命步伐加快，国际军事竞争日趋激烈，各主要大国纷纷调整安全战略、军事战略，改革军队组织形态，发展新型作战力量，加快建设智能化军事体系，竞相抢占军事竞争战略制高点。面对严峻复杂的国家安全形势，必须对战争危险保持清醒头脑。能战方能止战，准备打才可能不必打，越不能打越可能挨打。我们这样一个有着14亿多人口的社会主义大国，要在世界大变局中站住脚、迈开步，实现中华民族伟大复兴，就必须把军队搞得更强大。</w:t>
      </w:r>
    </w:p>
    <w:p w14:paraId="25AF92F6">
      <w:pPr>
        <w:pageBreakBefore w:val="0"/>
        <w:wordWrap w:val="0"/>
        <w:spacing w:before="0" w:after="0" w:line="820" w:lineRule="exact"/>
        <w:ind w:left="0" w:right="0"/>
        <w:jc w:val="both"/>
        <w:textAlignment w:val="baseline"/>
        <w:rPr>
          <w:sz w:val="43"/>
        </w:rPr>
      </w:pPr>
    </w:p>
    <w:p w14:paraId="5FB391EC">
      <w:pPr>
        <w:pageBreakBefore w:val="0"/>
        <w:wordWrap w:val="0"/>
        <w:spacing w:before="0" w:after="0" w:line="800" w:lineRule="atLeast"/>
        <w:ind w:left="980" w:right="0"/>
        <w:jc w:val="both"/>
        <w:textAlignment w:val="baseline"/>
        <w:rPr>
          <w:sz w:val="43"/>
        </w:rPr>
      </w:pPr>
      <w:r>
        <w:rPr>
          <w:rFonts w:ascii="宋体" w:hAnsi="宋体" w:eastAsia="宋体" w:cs="宋体"/>
          <w:b w:val="0"/>
          <w:i w:val="0"/>
          <w:color w:val="000000"/>
          <w:spacing w:val="0"/>
          <w:sz w:val="43"/>
        </w:rPr>
        <w:t>二、新时代人民军队使命任务</w:t>
      </w:r>
    </w:p>
    <w:p w14:paraId="7CBF8EED">
      <w:pPr>
        <w:pageBreakBefore w:val="0"/>
        <w:wordWrap w:val="0"/>
        <w:spacing w:before="0" w:after="0" w:line="820" w:lineRule="exact"/>
        <w:ind w:left="0" w:right="0"/>
        <w:jc w:val="both"/>
        <w:textAlignment w:val="baseline"/>
        <w:rPr>
          <w:sz w:val="43"/>
        </w:rPr>
      </w:pPr>
    </w:p>
    <w:p w14:paraId="6032301F">
      <w:pPr>
        <w:pageBreakBefore w:val="0"/>
        <w:wordWrap w:val="0"/>
        <w:spacing w:before="0" w:after="0" w:line="800" w:lineRule="atLeast"/>
        <w:ind w:left="60" w:right="0" w:firstLine="920"/>
        <w:jc w:val="both"/>
        <w:textAlignment w:val="baseline"/>
        <w:rPr>
          <w:sz w:val="43"/>
        </w:rPr>
      </w:pPr>
      <w:r>
        <w:rPr>
          <w:rFonts w:ascii="宋体" w:hAnsi="宋体" w:eastAsia="宋体" w:cs="宋体"/>
          <w:b w:val="0"/>
          <w:i w:val="0"/>
          <w:color w:val="000000"/>
          <w:spacing w:val="0"/>
          <w:sz w:val="43"/>
        </w:rPr>
        <w:t>人民军队是执行党的政治任务的武装集团，党和人民所需就是军队使命任务所系。人民军队自成立起，就始终为争取民族独立、人民解放和实现国家富强、人民幸福而英勇奋斗。进入新时代，以习近平同志为</w:t>
      </w:r>
    </w:p>
    <w:p w14:paraId="41DC6EE4">
      <w:pPr>
        <w:pageBreakBefore w:val="0"/>
        <w:wordWrap w:val="0"/>
        <w:spacing w:before="0" w:after="0" w:line="800" w:lineRule="atLeast"/>
        <w:ind w:left="180" w:right="0"/>
        <w:jc w:val="both"/>
        <w:textAlignment w:val="baseline"/>
        <w:rPr>
          <w:sz w:val="43"/>
        </w:rPr>
      </w:pPr>
      <w:r>
        <w:rPr>
          <w:rFonts w:ascii="宋体" w:hAnsi="宋体" w:eastAsia="宋体" w:cs="宋体"/>
          <w:b w:val="0"/>
          <w:i w:val="0"/>
          <w:color w:val="000000"/>
          <w:spacing w:val="0"/>
          <w:sz w:val="43"/>
          <w:u w:val="single"/>
        </w:rPr>
        <w:t xml:space="preserve">             </w:t>
      </w:r>
    </w:p>
    <w:p w14:paraId="4807FCC3">
      <w:pPr>
        <w:pageBreakBefore w:val="0"/>
        <w:wordWrap w:val="0"/>
        <w:spacing w:before="0" w:after="0" w:line="520" w:lineRule="atLeast"/>
        <w:ind w:left="60" w:right="0"/>
        <w:jc w:val="both"/>
        <w:textAlignment w:val="baseline"/>
        <w:rPr>
          <w:sz w:val="39"/>
        </w:rPr>
      </w:pPr>
      <w:r>
        <w:rPr>
          <w:rFonts w:ascii="楷体" w:hAnsi="楷体" w:eastAsia="楷体" w:cs="楷体"/>
          <w:b w:val="0"/>
          <w:i w:val="0"/>
          <w:color w:val="000000"/>
          <w:spacing w:val="0"/>
          <w:sz w:val="39"/>
        </w:rPr>
        <w:t>①  《习近平著作选读》第一卷，人民出版社2023年版，第626页。</w:t>
      </w:r>
    </w:p>
    <w:p w14:paraId="6258C9B3"/>
    <w:p w14:paraId="58C94AFB">
      <w:pPr>
        <w:sectPr>
          <w:headerReference r:id="rId567" w:type="default"/>
          <w:footerReference r:id="rId568" w:type="default"/>
          <w:pgSz w:w="16560" w:h="25520"/>
          <w:pgMar w:top="1400" w:right="1300" w:bottom="1400" w:left="1300" w:header="1100" w:footer="1100" w:gutter="0"/>
          <w:cols w:space="720" w:num="1"/>
        </w:sectPr>
      </w:pPr>
    </w:p>
    <w:p w14:paraId="2772093F">
      <w:pPr>
        <w:pageBreakBefore w:val="0"/>
        <w:tabs>
          <w:tab w:val="left" w:pos="2300"/>
        </w:tabs>
        <w:wordWrap w:val="0"/>
        <w:spacing w:before="0" w:after="0" w:line="400" w:lineRule="atLeast"/>
        <w:ind w:left="40" w:right="0"/>
        <w:jc w:val="both"/>
        <w:textAlignment w:val="baseline"/>
        <w:rPr>
          <w:sz w:val="30"/>
        </w:rPr>
      </w:pPr>
      <w:r>
        <w:rPr>
          <w:rFonts w:ascii="楷体" w:hAnsi="楷体" w:eastAsia="楷体" w:cs="楷体"/>
          <w:b w:val="0"/>
          <w:i w:val="0"/>
          <w:color w:val="000000"/>
          <w:spacing w:val="0"/>
          <w:sz w:val="30"/>
        </w:rPr>
        <w:t>280</w:t>
      </w:r>
      <w:r>
        <w:tab/>
      </w:r>
      <w:r>
        <w:rPr>
          <w:rFonts w:ascii="宋体" w:hAnsi="宋体" w:eastAsia="宋体" w:cs="宋体"/>
          <w:b w:val="0"/>
          <w:i w:val="0"/>
          <w:color w:val="000000"/>
          <w:spacing w:val="0"/>
          <w:sz w:val="30"/>
        </w:rPr>
        <w:t>第十四章建设巩固国防和强大人民军队</w:t>
      </w:r>
    </w:p>
    <w:p w14:paraId="5AC83734">
      <w:pPr>
        <w:pageBreakBefore w:val="0"/>
        <w:wordWrap w:val="0"/>
        <w:spacing w:before="540" w:after="0" w:line="780" w:lineRule="atLeast"/>
        <w:ind w:left="0" w:right="20"/>
        <w:jc w:val="both"/>
        <w:textAlignment w:val="baseline"/>
        <w:rPr>
          <w:sz w:val="43"/>
        </w:rPr>
      </w:pPr>
      <w:r>
        <w:rPr>
          <w:rFonts w:ascii="宋体" w:hAnsi="宋体" w:eastAsia="宋体" w:cs="宋体"/>
          <w:b w:val="0"/>
          <w:i w:val="0"/>
          <w:color w:val="000000"/>
          <w:spacing w:val="0"/>
          <w:sz w:val="43"/>
        </w:rPr>
        <w:t>核心的党中央着眼实现中华民族伟大复兴这个国家和民族最高利益，对人民军队使命任务作出新定位、提出新要求，概括起来就是“四个战略支撑”。</w:t>
      </w:r>
    </w:p>
    <w:p w14:paraId="7DA4CE6F">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为巩固中国共产党领导和我国社会主义制度提供战略支撑。马克思主义认为，军队是政权建立和巩固的首要条件，执政必然要执军。任何政治力量要执掌好国家政权，都必须牢牢掌握军队这个“枪杆子”。苏共弱化军队政治工作，放弃对军队的领导，导致军队在社会主义国家生死存亡关键时刻倒向反对派，加快了苏联解体和苏共垮台，教训极其深刻。巩固党的长期执政地位，保证社会主义红色江山永不变色，人民军队担负着特殊使命、发挥着特殊作用。人民军队必须坚定站在党的旗帜下，坚决听党指挥，坚决保卫社会主义制度，坚决维护国家政权安全，坚决维护政治社会大局稳定。</w:t>
      </w:r>
    </w:p>
    <w:p w14:paraId="7F56B2F8">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为捍卫国家主权、统一和领土完整提供战略支撑。我国拥有2.2万多千米陆地边界、1.8万多千米大陆海岸线，是世界上邻国最多、陆地边界最长、海上安全环境十分复杂的国家之一。世界上仍然存在一些敌视和威胁我国的势力，我国还没有实现祖国完全统一，同周边有些国家存在领土主权和海洋权益争端，维护领土主权、海洋权益和国家统一的任务艰巨繁重。人民军队始终是捍卫国家主权、统一和领土完整的坚强柱石，必须做好随时打硬仗的准备，坚决捍卫国家核心利益，决不后退一步，决不丢失一寸领土。</w:t>
      </w:r>
    </w:p>
    <w:p w14:paraId="5EA85DF4">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为维护我国海外利益提供战略支撑。海外利益是我国国家利益的重要组成部分。随着我国全方位对外开放不断扩大，我国与世界各国的贸易往来、文化科技交流日趋频繁，越来越多的企业、机构和人员走出国门，使我国的国家利益快速向海外延伸。与此同时，来自政局动荡、恐怖袭击、自然灾害、意外事故等的各种风险和威胁迅速增多，海外安全保障问题更加凸显。国家利益发展到哪里，安全保障就必须跟进到哪里。有效维护海外中国公民、组织和机构的安全和正当权益，是人民军队担</w:t>
      </w:r>
    </w:p>
    <w:p w14:paraId="1707BCFD"/>
    <w:p w14:paraId="44771AAA">
      <w:pPr>
        <w:sectPr>
          <w:headerReference r:id="rId569" w:type="default"/>
          <w:footerReference r:id="rId570" w:type="default"/>
          <w:pgSz w:w="16560" w:h="25520"/>
          <w:pgMar w:top="1400" w:right="1320" w:bottom="1400" w:left="1320" w:header="1100" w:footer="1100" w:gutter="0"/>
          <w:cols w:space="720" w:num="1"/>
        </w:sectPr>
      </w:pPr>
    </w:p>
    <w:p w14:paraId="7CD4E540">
      <w:pPr>
        <w:pageBreakBefore w:val="0"/>
        <w:tabs>
          <w:tab w:val="left" w:pos="13300"/>
        </w:tabs>
        <w:wordWrap w:val="0"/>
        <w:spacing w:before="0" w:after="0" w:line="420" w:lineRule="atLeast"/>
        <w:ind w:left="7060" w:right="0"/>
        <w:jc w:val="both"/>
        <w:textAlignment w:val="baseline"/>
        <w:rPr>
          <w:sz w:val="31"/>
        </w:rPr>
      </w:pPr>
      <w:r>
        <w:rPr>
          <w:rFonts w:ascii="宋体" w:hAnsi="宋体" w:eastAsia="宋体" w:cs="宋体"/>
          <w:b w:val="0"/>
          <w:i w:val="0"/>
          <w:color w:val="000000"/>
          <w:spacing w:val="0"/>
          <w:sz w:val="31"/>
        </w:rPr>
        <w:t>第二节实现党在新时代的强军目标</w:t>
      </w:r>
      <w:r>
        <w:tab/>
      </w:r>
      <w:r>
        <w:rPr>
          <w:rFonts w:ascii="宋体" w:hAnsi="宋体" w:eastAsia="宋体" w:cs="宋体"/>
          <w:b w:val="0"/>
          <w:i w:val="0"/>
          <w:color w:val="000000"/>
          <w:spacing w:val="0"/>
          <w:sz w:val="31"/>
        </w:rPr>
        <w:t>281</w:t>
      </w:r>
    </w:p>
    <w:p w14:paraId="5BC3ECD0">
      <w:pPr>
        <w:pageBreakBefore w:val="0"/>
        <w:wordWrap w:val="0"/>
        <w:spacing w:before="0" w:after="0" w:line="360" w:lineRule="exact"/>
        <w:ind w:left="0" w:right="0"/>
        <w:jc w:val="both"/>
        <w:textAlignment w:val="baseline"/>
        <w:rPr>
          <w:sz w:val="31"/>
        </w:rPr>
      </w:pPr>
    </w:p>
    <w:p w14:paraId="758EBC57">
      <w:pPr>
        <w:pageBreakBefore w:val="0"/>
        <w:wordWrap w:val="0"/>
        <w:spacing w:before="0" w:after="0" w:line="780" w:lineRule="atLeast"/>
        <w:ind w:left="60" w:right="40" w:hanging="40"/>
        <w:jc w:val="both"/>
        <w:textAlignment w:val="baseline"/>
        <w:rPr>
          <w:sz w:val="43"/>
        </w:rPr>
      </w:pPr>
      <w:r>
        <w:rPr>
          <w:rFonts w:ascii="宋体" w:hAnsi="宋体" w:eastAsia="宋体" w:cs="宋体"/>
          <w:b w:val="0"/>
          <w:i w:val="0"/>
          <w:color w:val="000000"/>
          <w:spacing w:val="0"/>
          <w:sz w:val="43"/>
        </w:rPr>
        <w:t>负的重要任务。在我国海外利益、公民安全遭受威胁时，人民军队必须肩负起提供强有力军事保障的责任。</w:t>
      </w:r>
    </w:p>
    <w:p w14:paraId="011B8011">
      <w:pPr>
        <w:pageBreakBefore w:val="0"/>
        <w:wordWrap w:val="0"/>
        <w:spacing w:before="0" w:after="0" w:line="780" w:lineRule="atLeast"/>
        <w:ind w:left="20" w:right="40" w:firstLine="880"/>
        <w:jc w:val="both"/>
        <w:textAlignment w:val="baseline"/>
        <w:rPr>
          <w:sz w:val="43"/>
        </w:rPr>
      </w:pPr>
      <w:r>
        <w:rPr>
          <w:rFonts w:ascii="宋体" w:hAnsi="宋体" w:eastAsia="宋体" w:cs="宋体"/>
          <w:b w:val="0"/>
          <w:i w:val="0"/>
          <w:color w:val="000000"/>
          <w:spacing w:val="0"/>
          <w:sz w:val="43"/>
        </w:rPr>
        <w:t>为促进世界和平与发展提供战略支撑。一个和平稳定繁荣的中国，是世界的机遇和福祉。一支强大的中国军队，是维护世界和平稳定、服务构建人类命运共同体的坚定力量。中国军队坚持积极防御的战略方针，我们从未主动挑起过任何一场战争和冲突，从未侵占别国一寸土地。新时代，人民军队必须适应推动构建人类命运共同体的战略要求，积极履行同我国国际地位相称的责任和义务，为维护和平的国际环境和周边环境发挥更大作用。</w:t>
      </w:r>
    </w:p>
    <w:p w14:paraId="4D114BCC">
      <w:pPr>
        <w:pageBreakBefore w:val="0"/>
        <w:wordWrap w:val="0"/>
        <w:spacing w:before="0" w:after="0" w:line="780" w:lineRule="atLeast"/>
        <w:ind w:left="20" w:right="40" w:firstLine="880"/>
        <w:jc w:val="both"/>
        <w:textAlignment w:val="baseline"/>
        <w:rPr>
          <w:sz w:val="43"/>
        </w:rPr>
      </w:pPr>
      <w:r>
        <w:rPr>
          <w:rFonts w:ascii="宋体" w:hAnsi="宋体" w:eastAsia="宋体" w:cs="宋体"/>
          <w:b w:val="0"/>
          <w:i w:val="0"/>
          <w:color w:val="000000"/>
          <w:spacing w:val="0"/>
          <w:sz w:val="43"/>
        </w:rPr>
        <w:t>在全面建成社会主义现代化强国、实现第二个百年奋斗目标的历史进程中，人民军队始终是党和人民完全可以信赖的英雄军队，有信心、有能力维护国家主权、统一和领土完整，有信心、有能力为实现中华民族伟大复兴提供战略支撑，有信心、有能力为世界和平与发展作出更大贡献。</w:t>
      </w:r>
    </w:p>
    <w:p w14:paraId="7EC6ECA5">
      <w:pPr>
        <w:pageBreakBefore w:val="0"/>
        <w:wordWrap w:val="0"/>
        <w:spacing w:before="0" w:after="0" w:line="680" w:lineRule="exact"/>
        <w:ind w:left="0" w:right="0"/>
        <w:jc w:val="both"/>
        <w:textAlignment w:val="baseline"/>
        <w:rPr>
          <w:sz w:val="58"/>
        </w:rPr>
      </w:pPr>
    </w:p>
    <w:p w14:paraId="386261DF">
      <w:pPr>
        <w:pageBreakBefore w:val="0"/>
        <w:wordWrap w:val="0"/>
        <w:spacing w:before="0" w:after="0" w:line="680" w:lineRule="exact"/>
        <w:ind w:left="0" w:right="0"/>
        <w:jc w:val="both"/>
        <w:textAlignment w:val="baseline"/>
        <w:rPr>
          <w:sz w:val="58"/>
        </w:rPr>
      </w:pPr>
    </w:p>
    <w:p w14:paraId="718A9DBC">
      <w:pPr>
        <w:pageBreakBefore w:val="0"/>
        <w:wordWrap w:val="0"/>
        <w:spacing w:before="0" w:after="0" w:line="780" w:lineRule="atLeast"/>
        <w:ind w:left="0" w:right="0"/>
        <w:jc w:val="center"/>
        <w:textAlignment w:val="baseline"/>
        <w:rPr>
          <w:sz w:val="58"/>
        </w:rPr>
      </w:pPr>
      <w:r>
        <w:rPr>
          <w:rFonts w:ascii="宋体" w:hAnsi="宋体" w:eastAsia="宋体" w:cs="宋体"/>
          <w:b w:val="0"/>
          <w:i w:val="0"/>
          <w:color w:val="000000"/>
          <w:spacing w:val="0"/>
          <w:sz w:val="58"/>
        </w:rPr>
        <w:t>第二节 实现党在新时代的强军目标</w:t>
      </w:r>
    </w:p>
    <w:p w14:paraId="64E703CA">
      <w:pPr>
        <w:pageBreakBefore w:val="0"/>
        <w:wordWrap w:val="0"/>
        <w:spacing w:before="0" w:after="0" w:line="680" w:lineRule="exact"/>
        <w:ind w:left="0" w:right="0"/>
        <w:jc w:val="center"/>
        <w:textAlignment w:val="baseline"/>
        <w:rPr>
          <w:sz w:val="58"/>
        </w:rPr>
      </w:pPr>
    </w:p>
    <w:p w14:paraId="612F0E03">
      <w:pPr>
        <w:pageBreakBefore w:val="0"/>
        <w:wordWrap w:val="0"/>
        <w:spacing w:before="0" w:after="0" w:line="780" w:lineRule="atLeast"/>
        <w:ind w:left="20" w:right="20" w:firstLine="880"/>
        <w:jc w:val="both"/>
        <w:textAlignment w:val="baseline"/>
        <w:rPr>
          <w:sz w:val="43"/>
        </w:rPr>
      </w:pPr>
      <w:r>
        <w:rPr>
          <w:rFonts w:ascii="宋体" w:hAnsi="宋体" w:eastAsia="宋体" w:cs="宋体"/>
          <w:b w:val="0"/>
          <w:i w:val="0"/>
          <w:color w:val="000000"/>
          <w:spacing w:val="0"/>
          <w:sz w:val="43"/>
        </w:rPr>
        <w:t>中国特色社会主义进入新时代，国防和军队建设也进入新时代。在新的历史条件下，党领导建立和发展的具有光荣传统的人民军队，如何谱写强军事业新篇章，是时代提出的重大课题。习近平创造性提出党在新时代的强军目标，明确了新时代我们党建军治军的总方略，为建设巩固国防和强大军队提供了战略指引。</w:t>
      </w:r>
    </w:p>
    <w:p w14:paraId="7A2A2F56">
      <w:pPr>
        <w:pageBreakBefore w:val="0"/>
        <w:wordWrap w:val="0"/>
        <w:spacing w:before="0" w:after="0" w:line="800" w:lineRule="exact"/>
        <w:ind w:left="0" w:right="0"/>
        <w:jc w:val="both"/>
        <w:textAlignment w:val="baseline"/>
        <w:rPr>
          <w:sz w:val="43"/>
        </w:rPr>
      </w:pPr>
    </w:p>
    <w:p w14:paraId="38278009">
      <w:pPr>
        <w:pageBreakBefore w:val="0"/>
        <w:wordWrap w:val="0"/>
        <w:spacing w:before="0" w:after="0" w:line="780" w:lineRule="atLeast"/>
        <w:ind w:left="1020" w:right="0"/>
        <w:jc w:val="both"/>
        <w:textAlignment w:val="baseline"/>
        <w:rPr>
          <w:sz w:val="43"/>
        </w:rPr>
      </w:pPr>
      <w:r>
        <w:rPr>
          <w:rFonts w:ascii="宋体" w:hAnsi="宋体" w:eastAsia="宋体" w:cs="宋体"/>
          <w:b w:val="0"/>
          <w:i w:val="0"/>
          <w:color w:val="000000"/>
          <w:spacing w:val="0"/>
          <w:sz w:val="43"/>
        </w:rPr>
        <w:t>一、建设强大军队是接续奋斗的伟大事业</w:t>
      </w:r>
    </w:p>
    <w:p w14:paraId="23C05B7F">
      <w:pPr>
        <w:pageBreakBefore w:val="0"/>
        <w:wordWrap w:val="0"/>
        <w:spacing w:before="0" w:after="0" w:line="800" w:lineRule="exact"/>
        <w:ind w:left="0" w:right="0"/>
        <w:jc w:val="both"/>
        <w:textAlignment w:val="baseline"/>
        <w:rPr>
          <w:sz w:val="43"/>
        </w:rPr>
      </w:pPr>
    </w:p>
    <w:p w14:paraId="37485D2A">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建设强大的人民军队是我们党的不懈追求。在革命、建设、改革的不同历史时期，我们党都根据形势任务发展变化，明确提出人民军队建</w:t>
      </w:r>
    </w:p>
    <w:p w14:paraId="0DD74F62"/>
    <w:p w14:paraId="58D2C532">
      <w:pPr>
        <w:sectPr>
          <w:headerReference r:id="rId571" w:type="default"/>
          <w:footerReference r:id="rId572" w:type="default"/>
          <w:pgSz w:w="16560" w:h="25520"/>
          <w:pgMar w:top="1400" w:right="1280" w:bottom="1400" w:left="1280" w:header="1100" w:footer="1100" w:gutter="0"/>
          <w:cols w:space="720" w:num="1"/>
        </w:sectPr>
      </w:pPr>
    </w:p>
    <w:p w14:paraId="154F3DFB">
      <w:pPr>
        <w:pageBreakBefore w:val="0"/>
        <w:tabs>
          <w:tab w:val="left" w:pos="2260"/>
        </w:tabs>
        <w:wordWrap w:val="0"/>
        <w:spacing w:before="0" w:after="0" w:line="400" w:lineRule="atLeast"/>
        <w:ind w:left="0" w:right="0"/>
        <w:jc w:val="both"/>
        <w:textAlignment w:val="baseline"/>
        <w:rPr>
          <w:sz w:val="30"/>
        </w:rPr>
      </w:pPr>
      <w:r>
        <w:rPr>
          <w:rFonts w:ascii="楷体" w:hAnsi="楷体" w:eastAsia="楷体" w:cs="楷体"/>
          <w:b w:val="0"/>
          <w:i w:val="0"/>
          <w:color w:val="000000"/>
          <w:spacing w:val="0"/>
          <w:sz w:val="30"/>
        </w:rPr>
        <w:t>282</w:t>
      </w:r>
      <w:r>
        <w:tab/>
      </w:r>
      <w:r>
        <w:rPr>
          <w:rFonts w:ascii="宋体" w:hAnsi="宋体" w:eastAsia="宋体" w:cs="宋体"/>
          <w:b w:val="0"/>
          <w:i w:val="0"/>
          <w:color w:val="000000"/>
          <w:spacing w:val="0"/>
          <w:sz w:val="30"/>
        </w:rPr>
        <w:t>第十四章建设巩固国防和强大人民军队</w:t>
      </w:r>
    </w:p>
    <w:p w14:paraId="20CF4D5F">
      <w:pPr>
        <w:pageBreakBefore w:val="0"/>
        <w:wordWrap w:val="0"/>
        <w:spacing w:before="520" w:after="0" w:line="800" w:lineRule="atLeast"/>
        <w:ind w:left="0" w:right="60"/>
        <w:jc w:val="both"/>
        <w:textAlignment w:val="baseline"/>
        <w:rPr>
          <w:sz w:val="43"/>
        </w:rPr>
      </w:pPr>
      <w:r>
        <w:rPr>
          <w:rFonts w:ascii="宋体" w:hAnsi="宋体" w:eastAsia="宋体" w:cs="宋体"/>
          <w:b w:val="0"/>
          <w:i w:val="0"/>
          <w:color w:val="000000"/>
          <w:spacing w:val="0"/>
          <w:sz w:val="43"/>
        </w:rPr>
        <w:t>设发展的目标要求。正是在这些目标要求指引下，我军从小到大、由弱到强，不断向前发展，成为一支战无不胜的力量。</w:t>
      </w:r>
    </w:p>
    <w:p w14:paraId="70D90578">
      <w:pPr>
        <w:pageBreakBefore w:val="0"/>
        <w:wordWrap w:val="0"/>
        <w:spacing w:before="0" w:after="0" w:line="800" w:lineRule="atLeast"/>
        <w:ind w:left="0" w:right="20" w:firstLine="900"/>
        <w:jc w:val="both"/>
        <w:textAlignment w:val="baseline"/>
        <w:rPr>
          <w:sz w:val="43"/>
        </w:rPr>
      </w:pPr>
      <w:r>
        <w:rPr>
          <w:rFonts w:ascii="宋体" w:hAnsi="宋体" w:eastAsia="宋体" w:cs="宋体"/>
          <w:b w:val="0"/>
          <w:i w:val="0"/>
          <w:color w:val="000000"/>
          <w:spacing w:val="0"/>
          <w:sz w:val="43"/>
        </w:rPr>
        <w:t>习近平指出，建设强大军队是接续奋斗的伟大事业，一代人有一代人的使命，“现在，强军的责任历史地落在了我们肩上，要挑起这副担子”①。进入新时代，国防和军队建设站在一个新的历史起点上，但军队现代化水平与国家安全需求相比差距还很大，与世界先进军事水平相比差距还很大；打现代化战争能力不够，各级干部指挥现代化战争能力不够。这“两个差距还很大”“两个能力不够”的问题很现实地摆在我们面前。如何把新时代国防和军队建设不断向前推进，是一个历史性考验。</w:t>
      </w:r>
    </w:p>
    <w:p w14:paraId="737BB398">
      <w:pPr>
        <w:pageBreakBefore w:val="0"/>
        <w:wordWrap w:val="0"/>
        <w:spacing w:before="0" w:after="0" w:line="800" w:lineRule="atLeast"/>
        <w:ind w:left="0" w:right="20" w:firstLine="900"/>
        <w:jc w:val="both"/>
        <w:textAlignment w:val="baseline"/>
        <w:rPr>
          <w:sz w:val="43"/>
        </w:rPr>
      </w:pPr>
      <w:r>
        <w:rPr>
          <w:rFonts w:ascii="宋体" w:hAnsi="宋体" w:eastAsia="宋体" w:cs="宋体"/>
          <w:b w:val="0"/>
          <w:i w:val="0"/>
          <w:color w:val="000000"/>
          <w:spacing w:val="0"/>
          <w:sz w:val="43"/>
        </w:rPr>
        <w:t>以习近平同志为核心的党中央深刻分析国家安全和军事斗争形势变化，准确把握新时代强军兴军的时代任务，提出党在新时代的强军目标。习近平在2012年12月中央军委扩大会议上提出，走中国特色强军之路，为建设一支听党指挥、能打胜仗、作风优良的人民军队而奋斗。在2013年3月十二届全国人大一次会议上，习近平进一步强调，建设一支听党指挥、能打胜仗、作风优良的人民军队。党的十九大明确提出，党在新时代的强军目标是建设一支听党指挥、能打胜仗、作风优良的人民军队，把人民军队建设成为世界一流军队。党在新时代的强军目标的提出，体现了我们党一以贯之的建军治军指导思想和方针原则，回答了为什么强军、强军强什么、怎样强军的重大课题，立起了人民军队作为大国军队、强国军队应有的样子。</w:t>
      </w:r>
    </w:p>
    <w:p w14:paraId="3256B72A">
      <w:pPr>
        <w:pageBreakBefore w:val="0"/>
        <w:wordWrap w:val="0"/>
        <w:spacing w:before="0" w:after="0" w:line="820" w:lineRule="exact"/>
        <w:ind w:left="0" w:right="0"/>
        <w:jc w:val="both"/>
        <w:textAlignment w:val="baseline"/>
        <w:rPr>
          <w:sz w:val="43"/>
        </w:rPr>
      </w:pPr>
    </w:p>
    <w:p w14:paraId="5ED4D11B">
      <w:pPr>
        <w:pageBreakBefore w:val="0"/>
        <w:wordWrap w:val="0"/>
        <w:spacing w:before="0" w:after="0" w:line="640" w:lineRule="atLeast"/>
        <w:ind w:left="860" w:right="0"/>
        <w:jc w:val="both"/>
        <w:textAlignment w:val="baseline"/>
        <w:rPr>
          <w:sz w:val="45"/>
        </w:rPr>
      </w:pPr>
      <w:r>
        <w:rPr>
          <w:rFonts w:ascii="宋体" w:hAnsi="宋体" w:eastAsia="宋体" w:cs="宋体"/>
          <w:b w:val="0"/>
          <w:i w:val="0"/>
          <w:color w:val="000000"/>
          <w:spacing w:val="0"/>
          <w:sz w:val="45"/>
        </w:rPr>
        <w:t>二、强军目标的科学内涵</w:t>
      </w:r>
    </w:p>
    <w:p w14:paraId="5CCC6054">
      <w:pPr>
        <w:pageBreakBefore w:val="0"/>
        <w:wordWrap w:val="0"/>
        <w:spacing w:before="0" w:after="0" w:line="660" w:lineRule="exact"/>
        <w:ind w:left="0" w:right="0"/>
        <w:jc w:val="both"/>
        <w:textAlignment w:val="baseline"/>
        <w:rPr>
          <w:sz w:val="45"/>
        </w:rPr>
      </w:pPr>
    </w:p>
    <w:p w14:paraId="2152F65E">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党在新时代的强军目标，是深刻总结我们党建军治军的成功经验，适应国际战略形势和国家安全环境发展的重大变化，着眼于解决军队建</w:t>
      </w:r>
    </w:p>
    <w:p w14:paraId="316AC2B4">
      <w:pPr>
        <w:pageBreakBefore w:val="0"/>
        <w:wordWrap w:val="0"/>
        <w:spacing w:before="340" w:after="0" w:line="620" w:lineRule="atLeast"/>
        <w:ind w:left="860" w:right="80" w:hanging="860"/>
        <w:jc w:val="both"/>
        <w:textAlignment w:val="baseline"/>
        <w:rPr>
          <w:sz w:val="46"/>
        </w:rPr>
      </w:pPr>
      <w:r>
        <w:rPr>
          <w:rFonts w:ascii="楷体" w:hAnsi="楷体" w:eastAsia="楷体" w:cs="楷体"/>
          <w:b w:val="0"/>
          <w:i w:val="0"/>
          <w:color w:val="000000"/>
          <w:spacing w:val="0"/>
          <w:sz w:val="46"/>
        </w:rPr>
        <w:t>①  《习近平关于全面深化改革论述摘编》，中央文献出版社2014年版，第123页。</w:t>
      </w:r>
    </w:p>
    <w:p w14:paraId="740A666A"/>
    <w:p w14:paraId="6A3D8153">
      <w:pPr>
        <w:sectPr>
          <w:headerReference r:id="rId573" w:type="default"/>
          <w:footerReference r:id="rId574" w:type="default"/>
          <w:pgSz w:w="16560" w:h="25520"/>
          <w:pgMar w:top="1420" w:right="1320" w:bottom="1420" w:left="1320" w:header="1120" w:footer="1120" w:gutter="0"/>
          <w:cols w:space="720" w:num="1"/>
        </w:sectPr>
      </w:pPr>
    </w:p>
    <w:p w14:paraId="3AA8B650">
      <w:pPr>
        <w:pageBreakBefore w:val="0"/>
        <w:tabs>
          <w:tab w:val="left" w:pos="13160"/>
        </w:tabs>
        <w:wordWrap w:val="0"/>
        <w:spacing w:before="0" w:after="0" w:line="420" w:lineRule="atLeast"/>
        <w:ind w:left="6940" w:right="0"/>
        <w:jc w:val="both"/>
        <w:textAlignment w:val="baseline"/>
        <w:rPr>
          <w:sz w:val="31"/>
        </w:rPr>
      </w:pPr>
      <w:r>
        <w:rPr>
          <w:rFonts w:ascii="宋体" w:hAnsi="宋体" w:eastAsia="宋体" w:cs="宋体"/>
          <w:b w:val="0"/>
          <w:i w:val="0"/>
          <w:color w:val="000000"/>
          <w:spacing w:val="0"/>
          <w:sz w:val="31"/>
        </w:rPr>
        <w:t>第二节实现党在新时代的强军目标</w:t>
      </w:r>
      <w:r>
        <w:tab/>
      </w:r>
      <w:r>
        <w:rPr>
          <w:rFonts w:ascii="楷体" w:hAnsi="楷体" w:eastAsia="楷体" w:cs="楷体"/>
          <w:b w:val="0"/>
          <w:i w:val="0"/>
          <w:color w:val="000000"/>
          <w:spacing w:val="0"/>
          <w:sz w:val="31"/>
        </w:rPr>
        <w:t>283</w:t>
      </w:r>
    </w:p>
    <w:p w14:paraId="398C0014">
      <w:pPr>
        <w:pageBreakBefore w:val="0"/>
        <w:wordWrap w:val="0"/>
        <w:spacing w:before="0" w:after="0" w:line="360" w:lineRule="exact"/>
        <w:ind w:left="0" w:right="0"/>
        <w:jc w:val="both"/>
        <w:textAlignment w:val="baseline"/>
        <w:rPr>
          <w:sz w:val="31"/>
        </w:rPr>
      </w:pPr>
    </w:p>
    <w:p w14:paraId="3691665A">
      <w:pPr>
        <w:pageBreakBefore w:val="0"/>
        <w:wordWrap w:val="0"/>
        <w:spacing w:before="0" w:after="0" w:line="780" w:lineRule="atLeast"/>
        <w:ind w:left="20" w:right="100"/>
        <w:jc w:val="both"/>
        <w:textAlignment w:val="baseline"/>
        <w:rPr>
          <w:sz w:val="43"/>
        </w:rPr>
      </w:pPr>
      <w:r>
        <w:rPr>
          <w:rFonts w:ascii="宋体" w:hAnsi="宋体" w:eastAsia="宋体" w:cs="宋体"/>
          <w:b w:val="0"/>
          <w:i w:val="0"/>
          <w:color w:val="000000"/>
          <w:spacing w:val="0"/>
          <w:sz w:val="43"/>
        </w:rPr>
        <w:t>设所面临的突出矛盾和问题作出的战略决策。这一目标，谋的是民族复兴伟业，布的是强国强军大局，立的是发展安全之基，理论意蕴深邃，实践意义重大。</w:t>
      </w:r>
    </w:p>
    <w:p w14:paraId="1A00F526">
      <w:pPr>
        <w:pageBreakBefore w:val="0"/>
        <w:wordWrap w:val="0"/>
        <w:spacing w:before="0" w:after="0" w:line="800" w:lineRule="exact"/>
        <w:ind w:left="0" w:right="0"/>
        <w:jc w:val="both"/>
        <w:textAlignment w:val="baseline"/>
        <w:rPr>
          <w:sz w:val="43"/>
        </w:rPr>
      </w:pPr>
    </w:p>
    <w:p w14:paraId="35D7D332">
      <w:pPr>
        <w:pageBreakBefore w:val="0"/>
        <w:wordWrap w:val="0"/>
        <w:spacing w:before="0" w:after="0" w:line="780" w:lineRule="atLeast"/>
        <w:ind w:left="940" w:right="960" w:firstLine="880"/>
        <w:jc w:val="both"/>
        <w:textAlignment w:val="baseline"/>
        <w:rPr>
          <w:sz w:val="43"/>
        </w:rPr>
      </w:pPr>
      <w:r>
        <w:rPr>
          <w:rFonts w:ascii="楷体" w:hAnsi="楷体" w:eastAsia="楷体" w:cs="楷体"/>
          <w:b w:val="0"/>
          <w:i w:val="0"/>
          <w:color w:val="000000"/>
          <w:spacing w:val="0"/>
          <w:sz w:val="43"/>
        </w:rPr>
        <w:t>中华民族走出苦难、中国人民实现解放，有赖于一支英雄的人民军队；中华民族实现伟大复兴，中国人民实现更加美好生活，必须加快把人民军队建设成为世界一流军队。</w:t>
      </w:r>
    </w:p>
    <w:p w14:paraId="6105CE51">
      <w:pPr>
        <w:pageBreakBefore w:val="0"/>
        <w:wordWrap w:val="0"/>
        <w:spacing w:before="0" w:after="0" w:line="780" w:lineRule="atLeast"/>
        <w:ind w:left="0" w:right="0"/>
        <w:jc w:val="center"/>
        <w:textAlignment w:val="baseline"/>
        <w:rPr>
          <w:sz w:val="43"/>
        </w:rPr>
      </w:pPr>
      <w:r>
        <w:rPr>
          <w:rFonts w:ascii="楷体" w:hAnsi="楷体" w:eastAsia="楷体" w:cs="楷体"/>
          <w:b w:val="0"/>
          <w:i w:val="0"/>
          <w:color w:val="000000"/>
          <w:spacing w:val="0"/>
          <w:sz w:val="43"/>
        </w:rPr>
        <w:t>———习近平在庆祝中国人民解放军建军90周年大会上的讲话</w:t>
      </w:r>
    </w:p>
    <w:p w14:paraId="45D659B1">
      <w:pPr>
        <w:pageBreakBefore w:val="0"/>
        <w:wordWrap w:val="0"/>
        <w:spacing w:before="0" w:after="0" w:line="780" w:lineRule="atLeast"/>
        <w:ind w:left="0" w:right="920"/>
        <w:jc w:val="right"/>
        <w:textAlignment w:val="baseline"/>
        <w:rPr>
          <w:sz w:val="43"/>
        </w:rPr>
      </w:pPr>
      <w:r>
        <w:rPr>
          <w:rFonts w:ascii="楷体" w:hAnsi="楷体" w:eastAsia="楷体" w:cs="楷体"/>
          <w:b w:val="0"/>
          <w:i w:val="0"/>
          <w:color w:val="000000"/>
          <w:spacing w:val="0"/>
          <w:sz w:val="43"/>
        </w:rPr>
        <w:t>(2017年8月1日)</w:t>
      </w:r>
    </w:p>
    <w:p w14:paraId="45C888E9">
      <w:pPr>
        <w:pageBreakBefore w:val="0"/>
        <w:wordWrap w:val="0"/>
        <w:spacing w:before="0" w:after="0" w:line="800" w:lineRule="exact"/>
        <w:ind w:left="0" w:right="0"/>
        <w:jc w:val="right"/>
        <w:textAlignment w:val="baseline"/>
        <w:rPr>
          <w:sz w:val="43"/>
        </w:rPr>
      </w:pPr>
    </w:p>
    <w:p w14:paraId="3312775A">
      <w:pPr>
        <w:pageBreakBefore w:val="0"/>
        <w:wordWrap w:val="0"/>
        <w:spacing w:before="0" w:after="0" w:line="780" w:lineRule="atLeast"/>
        <w:ind w:left="20" w:right="40" w:firstLine="880"/>
        <w:jc w:val="both"/>
        <w:textAlignment w:val="baseline"/>
        <w:rPr>
          <w:sz w:val="43"/>
        </w:rPr>
      </w:pPr>
      <w:r>
        <w:rPr>
          <w:rFonts w:ascii="宋体" w:hAnsi="宋体" w:eastAsia="宋体" w:cs="宋体"/>
          <w:b w:val="0"/>
          <w:i w:val="0"/>
          <w:color w:val="000000"/>
          <w:spacing w:val="0"/>
          <w:sz w:val="43"/>
        </w:rPr>
        <w:t>听党指挥是灵魂，决定军队建设的政治方向。坚持党对人民军队的绝对领导是人民军队永远不变的军魂。90多年来，人民军队之所以能够始终保持强大的凝聚力向心力战斗力，经受住各种考验，不断从胜利走向胜利，最根本的就是靠党的坚强领导。这是一切敌人最惧怕的一点。实践证明，听党指挥是人民军队建设的首要，是人民军队的命脉所在。这一条丢了，其他工作再怎么做，最终也会全盘皆输。前进道路上，必须铸牢听党指挥这个强军之魂，确保绝对忠诚、绝对纯洁、绝对可靠。</w:t>
      </w:r>
    </w:p>
    <w:p w14:paraId="6F0D13D6">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能打胜仗是核心，反映军队的根本职能和军队建设的根本指向。军队首先是一个战斗队，是为打仗而存在的。能打仗、打胜仗是军队的根本价值所在。人民军队素以能征善战著称于世，创造过许多辉煌战绩。新中国成立之前，人民军队先后打了400多场战役，将日本侵略者赶出了中国，打败了国民党反动集团。新中国成立后，人民军队在朝鲜战场上打败了武装到牙齿的对手，在多次边境自卫作战中捍卫了国家领土完整。人民军队因此赢得了世界各国军队的尊重。但也要看到，能打胜仗的能力标准是随着战争实践发展而不断变化的，以前能打胜仗不等于现在能打胜仗。人民军队必须牢固树立战斗力这个唯一的根本的标准，坚持一切建设和工作向能打胜仗聚焦，锻造召之即来、来之能战、战之必胜的</w:t>
      </w:r>
    </w:p>
    <w:p w14:paraId="7012C5A4"/>
    <w:p w14:paraId="6586A126">
      <w:pPr>
        <w:sectPr>
          <w:headerReference r:id="rId575" w:type="default"/>
          <w:footerReference r:id="rId576" w:type="default"/>
          <w:pgSz w:w="16560" w:h="25520"/>
          <w:pgMar w:top="1440" w:right="1280" w:bottom="1440" w:left="1280" w:header="1140" w:footer="1140" w:gutter="0"/>
          <w:cols w:space="720" w:num="1"/>
        </w:sectPr>
      </w:pPr>
    </w:p>
    <w:p w14:paraId="76BDC79A">
      <w:pPr>
        <w:pageBreakBefore w:val="0"/>
        <w:tabs>
          <w:tab w:val="left" w:pos="2320"/>
        </w:tabs>
        <w:wordWrap w:val="0"/>
        <w:spacing w:before="0" w:after="0" w:line="420" w:lineRule="atLeast"/>
        <w:ind w:left="60" w:right="0"/>
        <w:jc w:val="both"/>
        <w:textAlignment w:val="baseline"/>
        <w:rPr>
          <w:sz w:val="31"/>
        </w:rPr>
      </w:pPr>
      <w:r>
        <w:rPr>
          <w:rFonts w:ascii="楷体" w:hAnsi="楷体" w:eastAsia="楷体" w:cs="楷体"/>
          <w:b w:val="0"/>
          <w:i w:val="0"/>
          <w:color w:val="000000"/>
          <w:spacing w:val="0"/>
          <w:sz w:val="31"/>
        </w:rPr>
        <w:t>284</w:t>
      </w:r>
      <w:r>
        <w:tab/>
      </w:r>
      <w:r>
        <w:rPr>
          <w:rFonts w:ascii="宋体" w:hAnsi="宋体" w:eastAsia="宋体" w:cs="宋体"/>
          <w:b w:val="0"/>
          <w:i w:val="0"/>
          <w:color w:val="000000"/>
          <w:spacing w:val="0"/>
          <w:sz w:val="31"/>
        </w:rPr>
        <w:t>第十四章建设巩固国防和强大人民军队</w:t>
      </w:r>
    </w:p>
    <w:p w14:paraId="25DED6D4">
      <w:pPr>
        <w:pageBreakBefore w:val="0"/>
        <w:wordWrap w:val="0"/>
        <w:spacing w:before="560" w:after="0" w:line="800" w:lineRule="atLeast"/>
        <w:ind w:left="0" w:right="0"/>
        <w:jc w:val="both"/>
        <w:textAlignment w:val="baseline"/>
        <w:rPr>
          <w:sz w:val="44"/>
        </w:rPr>
      </w:pPr>
      <w:r>
        <w:rPr>
          <w:rFonts w:ascii="宋体" w:hAnsi="宋体" w:eastAsia="宋体" w:cs="宋体"/>
          <w:b w:val="0"/>
          <w:i w:val="0"/>
          <w:color w:val="000000"/>
          <w:spacing w:val="0"/>
          <w:sz w:val="44"/>
        </w:rPr>
        <w:t>精兵劲旅，确保一旦有事，敢于亮剑、果断出手、决战决胜。</w:t>
      </w:r>
    </w:p>
    <w:p w14:paraId="28E09CAD">
      <w:pPr>
        <w:pageBreakBefore w:val="0"/>
        <w:wordWrap w:val="0"/>
        <w:spacing w:before="0" w:after="0" w:line="800" w:lineRule="atLeast"/>
        <w:ind w:left="0" w:right="20" w:firstLine="880"/>
        <w:jc w:val="both"/>
        <w:textAlignment w:val="baseline"/>
        <w:rPr>
          <w:sz w:val="44"/>
        </w:rPr>
      </w:pPr>
      <w:r>
        <w:rPr>
          <w:rFonts w:ascii="宋体" w:hAnsi="宋体" w:eastAsia="宋体" w:cs="宋体"/>
          <w:b w:val="0"/>
          <w:i w:val="0"/>
          <w:color w:val="000000"/>
          <w:spacing w:val="0"/>
          <w:sz w:val="44"/>
        </w:rPr>
        <w:t>作风优良是保证，关系军队的性质、宗旨、本色。古往今来，作风优良才能塑造英雄部队，作风松散可以搞垮常胜之师。在长期实践中，人民军队形成了一整套光荣传统和优良作风，这是人民军队的鲜明特色和政治优势，也是人民军队战无不胜、攻无不克的重要保证。现在，社会环境变化了，军队不是也不可能生活在真空中，社会上一些不良风气在部队会有所表现，一些“病菌”也在不断侵蚀部队的肌体。如果不能及时解决自身存在的问题，任其发展下去，就会自毁长城。必须加强作风建设、纪律建设，坚定不移正风肃纪、反腐惩恶，做到信念不动摇、思想不松懈、斗志不衰退、作风不涣散，永葆人民军队政治本色。</w:t>
      </w:r>
    </w:p>
    <w:p w14:paraId="4B958313">
      <w:pPr>
        <w:pageBreakBefore w:val="0"/>
        <w:wordWrap w:val="0"/>
        <w:spacing w:before="0" w:after="0" w:line="800" w:lineRule="atLeast"/>
        <w:ind w:left="0" w:right="20" w:firstLine="880"/>
        <w:jc w:val="both"/>
        <w:textAlignment w:val="baseline"/>
        <w:rPr>
          <w:sz w:val="44"/>
        </w:rPr>
      </w:pPr>
      <w:r>
        <w:rPr>
          <w:rFonts w:ascii="宋体" w:hAnsi="宋体" w:eastAsia="宋体" w:cs="宋体"/>
          <w:b w:val="0"/>
          <w:i w:val="0"/>
          <w:color w:val="000000"/>
          <w:spacing w:val="0"/>
          <w:sz w:val="44"/>
        </w:rPr>
        <w:t>听党指挥、能打胜仗、作风优良，三者相互联系、密不可分，抓住了建设强大人民军队最根本、最紧要、最现实的问题，明确了加强军队建设的聚焦点和着力点，体现了坚持党的建军原则、人民军队根本职能、特有政治优势的高度统一。建军治军抓住听党指挥、能打胜仗、作风优良这三条，就抓住了要害，就能起到纲举目张的作用。</w:t>
      </w:r>
    </w:p>
    <w:p w14:paraId="1A16618F">
      <w:pPr>
        <w:pageBreakBefore w:val="0"/>
        <w:wordWrap w:val="0"/>
        <w:spacing w:before="0" w:after="0" w:line="800" w:lineRule="exact"/>
        <w:ind w:left="0" w:right="0"/>
        <w:jc w:val="both"/>
        <w:textAlignment w:val="baseline"/>
        <w:rPr>
          <w:sz w:val="44"/>
        </w:rPr>
      </w:pPr>
    </w:p>
    <w:p w14:paraId="24CBB5FE">
      <w:pPr>
        <w:pageBreakBefore w:val="0"/>
        <w:wordWrap w:val="0"/>
        <w:spacing w:before="0" w:after="0" w:line="620" w:lineRule="atLeast"/>
        <w:ind w:left="0" w:right="0"/>
        <w:jc w:val="center"/>
        <w:textAlignment w:val="baseline"/>
        <w:rPr>
          <w:sz w:val="45"/>
        </w:rPr>
      </w:pPr>
      <w:r>
        <w:rPr>
          <w:rFonts w:ascii="宋体" w:hAnsi="宋体" w:eastAsia="宋体" w:cs="宋体"/>
          <w:b w:val="0"/>
          <w:i w:val="0"/>
          <w:color w:val="000000"/>
          <w:spacing w:val="0"/>
          <w:sz w:val="45"/>
        </w:rPr>
        <w:t>三、全面推进国防和军队现代化的战略安排</w:t>
      </w:r>
    </w:p>
    <w:p w14:paraId="12807E33">
      <w:pPr>
        <w:pageBreakBefore w:val="0"/>
        <w:wordWrap w:val="0"/>
        <w:spacing w:before="0" w:after="0" w:line="800" w:lineRule="exact"/>
        <w:ind w:left="0" w:right="0"/>
        <w:jc w:val="center"/>
        <w:textAlignment w:val="baseline"/>
        <w:rPr>
          <w:sz w:val="44"/>
        </w:rPr>
      </w:pPr>
    </w:p>
    <w:p w14:paraId="325D2AD4">
      <w:pPr>
        <w:pageBreakBefore w:val="0"/>
        <w:wordWrap w:val="0"/>
        <w:spacing w:before="0" w:after="0" w:line="800" w:lineRule="atLeast"/>
        <w:ind w:left="0" w:right="0" w:firstLine="880"/>
        <w:jc w:val="both"/>
        <w:textAlignment w:val="baseline"/>
        <w:rPr>
          <w:sz w:val="44"/>
        </w:rPr>
      </w:pPr>
      <w:r>
        <w:rPr>
          <w:rFonts w:ascii="宋体" w:hAnsi="宋体" w:eastAsia="宋体" w:cs="宋体"/>
          <w:b w:val="0"/>
          <w:i w:val="0"/>
          <w:color w:val="000000"/>
          <w:spacing w:val="0"/>
          <w:sz w:val="44"/>
        </w:rPr>
        <w:t>党的十八大以来，以习近平同志为核心的党中央把强军兴军融入强国复兴进程，谋篇布局、前瞻运筹、深远经略，对全面推进国防和军队现代化作出战略安排。党的十九大提出，确保到2020年基本实现机械化，信息化建设取得重大进展，战略能力有大的提升，力争到2035年基本实现国防和军队现代化，到本世纪中叶把人民军队全面建成世界一流军队。党的十九届五中全会进一步充实了国防和军队现代化的目标任务和发展步骤，明确提出确保2027年实现建军一百年奋斗目标。这形成了国防和军队现代化新“三步走”战略安排，体现了国防和军队现代化进程同国家现代化进程相适应的要求，体现了军事能力同实现中华民族伟大复兴</w:t>
      </w:r>
    </w:p>
    <w:p w14:paraId="4BB0BC6C"/>
    <w:p w14:paraId="56120FB9">
      <w:pPr>
        <w:sectPr>
          <w:headerReference r:id="rId577" w:type="default"/>
          <w:footerReference r:id="rId578" w:type="default"/>
          <w:pgSz w:w="16560" w:h="25520"/>
          <w:pgMar w:top="1400" w:right="1320" w:bottom="1400" w:left="1320" w:header="1100" w:footer="1100" w:gutter="0"/>
          <w:cols w:space="720" w:num="1"/>
        </w:sectPr>
      </w:pPr>
    </w:p>
    <w:p w14:paraId="7CB04E59">
      <w:pPr>
        <w:pageBreakBefore w:val="0"/>
        <w:tabs>
          <w:tab w:val="left" w:pos="13280"/>
        </w:tabs>
        <w:wordWrap w:val="0"/>
        <w:spacing w:before="0" w:after="0" w:line="420" w:lineRule="atLeast"/>
        <w:ind w:left="7040" w:right="0"/>
        <w:jc w:val="both"/>
        <w:textAlignment w:val="baseline"/>
        <w:rPr>
          <w:sz w:val="31"/>
        </w:rPr>
      </w:pPr>
      <w:r>
        <w:rPr>
          <w:rFonts w:ascii="宋体" w:hAnsi="宋体" w:eastAsia="宋体" w:cs="宋体"/>
          <w:b w:val="0"/>
          <w:i w:val="0"/>
          <w:color w:val="000000"/>
          <w:spacing w:val="0"/>
          <w:sz w:val="31"/>
        </w:rPr>
        <w:t>第二节实现党在新时代的强军目标</w:t>
      </w:r>
      <w:r>
        <w:tab/>
      </w:r>
      <w:r>
        <w:rPr>
          <w:rFonts w:ascii="宋体" w:hAnsi="宋体" w:eastAsia="宋体" w:cs="宋体"/>
          <w:b w:val="0"/>
          <w:i w:val="0"/>
          <w:color w:val="000000"/>
          <w:spacing w:val="0"/>
          <w:sz w:val="31"/>
        </w:rPr>
        <w:t>285</w:t>
      </w:r>
    </w:p>
    <w:p w14:paraId="3D162216">
      <w:pPr>
        <w:pageBreakBefore w:val="0"/>
        <w:wordWrap w:val="0"/>
        <w:spacing w:before="560" w:after="0" w:line="780" w:lineRule="atLeast"/>
        <w:ind w:left="20" w:right="0"/>
        <w:jc w:val="both"/>
        <w:textAlignment w:val="baseline"/>
        <w:rPr>
          <w:sz w:val="43"/>
        </w:rPr>
      </w:pPr>
      <w:r>
        <w:rPr>
          <w:rFonts w:ascii="宋体" w:hAnsi="宋体" w:eastAsia="宋体" w:cs="宋体"/>
          <w:b w:val="0"/>
          <w:i w:val="0"/>
          <w:color w:val="000000"/>
          <w:spacing w:val="0"/>
          <w:sz w:val="43"/>
        </w:rPr>
        <w:t>的战略需求相适应的要求。</w:t>
      </w:r>
    </w:p>
    <w:p w14:paraId="5969A3D9">
      <w:pPr>
        <w:pageBreakBefore w:val="0"/>
        <w:wordWrap w:val="0"/>
        <w:spacing w:before="0" w:after="0" w:line="780" w:lineRule="atLeast"/>
        <w:ind w:left="20" w:right="40" w:firstLine="880"/>
        <w:jc w:val="both"/>
        <w:textAlignment w:val="baseline"/>
        <w:rPr>
          <w:sz w:val="43"/>
        </w:rPr>
      </w:pPr>
      <w:r>
        <w:rPr>
          <w:rFonts w:ascii="宋体" w:hAnsi="宋体" w:eastAsia="宋体" w:cs="宋体"/>
          <w:b w:val="0"/>
          <w:i w:val="0"/>
          <w:color w:val="000000"/>
          <w:spacing w:val="0"/>
          <w:sz w:val="43"/>
        </w:rPr>
        <w:t>到2027年实现建军一百年奋斗目标。经过长期发展特别是党的十八大以来的接续奋斗，人民军队革命化现代化正规化建设全面加强，基本实现国防和军队建设2020年目标任务。2027年是人民军队建军100周年。综合考虑国家安全和发展全局需要、人民军队现代化进程有序衔接等方面因素，提出实现建军一百年奋斗目标，确保掌握捍卫国家主权、安全、发展利益的战略主动，意义十分重大。这是把握强国强军时代要求的重大决策，是关系国家安全和发展全局的重大任务，是国防和军队现代化新“三步走”十分紧要的一步，必将引领国防和军队现代化以更快速度向前推进，推动人民军队战略能力加速生成。</w:t>
      </w:r>
    </w:p>
    <w:p w14:paraId="35E8C0FB">
      <w:pPr>
        <w:pageBreakBefore w:val="0"/>
        <w:wordWrap w:val="0"/>
        <w:spacing w:before="0" w:after="0" w:line="780" w:lineRule="atLeast"/>
        <w:ind w:left="20" w:right="0" w:firstLine="880"/>
        <w:jc w:val="both"/>
        <w:textAlignment w:val="baseline"/>
        <w:rPr>
          <w:sz w:val="43"/>
        </w:rPr>
      </w:pPr>
      <w:r>
        <w:rPr>
          <w:rFonts w:ascii="宋体" w:hAnsi="宋体" w:eastAsia="宋体" w:cs="宋体"/>
          <w:b w:val="0"/>
          <w:i w:val="0"/>
          <w:color w:val="000000"/>
          <w:spacing w:val="0"/>
          <w:sz w:val="43"/>
        </w:rPr>
        <w:t>到2035年基本实现国防和军队现代化。这一步的关键是实现军事理论现代化、军队组织形态现代化、军事人员现代化、武器装备现代化。这四个方面是一个综合体，哪一个方面滞后都会产生短板效应。加快军事理论现代化，就是要与时俱进创新战争和战略指导，健全新时代军事战略体系，发展先进作战理论，形成具有时代性、引领性、独特性的军事理论体系。加快军队组织形态现代化，就是要健全和完善适应打赢信息化战争需要、具有人民军队特色的组织架构和力量体系，构建符合规律的科学制度机制。加快军事人员现代化，就是要推动军事人员能力素质、结构布局、开发管理全面转型升级，贯彻新时代军事教育方针，加快培养联合作战指挥人才、新型作战力量人才、高层次科技创新人才、高水平战略管理人才，打造新型军事人才方阵。加快武器装备现代化，就是要聚力国防科技自主创新、原始创新，加速战略性前沿性颠覆性技术发展，加速武器装备升级换代和智能化武器装备发展，为实现中国梦强军梦提供强大物质技术支撑。</w:t>
      </w:r>
    </w:p>
    <w:p w14:paraId="6521C113">
      <w:pPr>
        <w:pageBreakBefore w:val="0"/>
        <w:wordWrap w:val="0"/>
        <w:spacing w:before="0" w:after="0" w:line="780" w:lineRule="atLeast"/>
        <w:ind w:left="20" w:right="20" w:firstLine="880"/>
        <w:jc w:val="both"/>
        <w:textAlignment w:val="baseline"/>
        <w:rPr>
          <w:sz w:val="43"/>
        </w:rPr>
      </w:pPr>
      <w:r>
        <w:rPr>
          <w:rFonts w:ascii="宋体" w:hAnsi="宋体" w:eastAsia="宋体" w:cs="宋体"/>
          <w:b w:val="0"/>
          <w:i w:val="0"/>
          <w:color w:val="000000"/>
          <w:spacing w:val="0"/>
          <w:sz w:val="43"/>
        </w:rPr>
        <w:t>到本世纪中叶把人民军队全面建成世界一流军队。一是建成同我国强国地位相称的世界一流军队。国富军不强，就会成为强盗眼中的“肥肉”、任人宰割的“绵羊”。只有拥有世界一流军队，才能称得上真正的</w:t>
      </w:r>
    </w:p>
    <w:p w14:paraId="5D51E176"/>
    <w:p w14:paraId="243BE9EE">
      <w:pPr>
        <w:sectPr>
          <w:headerReference r:id="rId579" w:type="default"/>
          <w:footerReference r:id="rId580" w:type="default"/>
          <w:pgSz w:w="16560" w:h="25520"/>
          <w:pgMar w:top="1400" w:right="1300" w:bottom="1400" w:left="1300" w:header="1100" w:footer="1100" w:gutter="0"/>
          <w:cols w:space="720" w:num="1"/>
        </w:sectPr>
      </w:pPr>
    </w:p>
    <w:p w14:paraId="479D57F7">
      <w:pPr>
        <w:pageBreakBefore w:val="0"/>
        <w:tabs>
          <w:tab w:val="left" w:pos="2280"/>
        </w:tabs>
        <w:wordWrap w:val="0"/>
        <w:spacing w:before="0" w:after="0" w:line="400" w:lineRule="atLeast"/>
        <w:ind w:left="20" w:right="0"/>
        <w:jc w:val="both"/>
        <w:textAlignment w:val="baseline"/>
        <w:rPr>
          <w:sz w:val="30"/>
        </w:rPr>
      </w:pPr>
      <w:r>
        <w:rPr>
          <w:rFonts w:ascii="楷体" w:hAnsi="楷体" w:eastAsia="楷体" w:cs="楷体"/>
          <w:b w:val="0"/>
          <w:i w:val="0"/>
          <w:color w:val="000000"/>
          <w:spacing w:val="0"/>
          <w:sz w:val="30"/>
        </w:rPr>
        <w:t>286</w:t>
      </w:r>
      <w:r>
        <w:tab/>
      </w:r>
      <w:r>
        <w:rPr>
          <w:rFonts w:ascii="宋体" w:hAnsi="宋体" w:eastAsia="宋体" w:cs="宋体"/>
          <w:b w:val="0"/>
          <w:i w:val="0"/>
          <w:color w:val="000000"/>
          <w:spacing w:val="0"/>
          <w:sz w:val="30"/>
        </w:rPr>
        <w:t>第十四章建设巩固国防和强大人民军队</w:t>
      </w:r>
    </w:p>
    <w:p w14:paraId="78C70307">
      <w:pPr>
        <w:pageBreakBefore w:val="0"/>
        <w:wordWrap w:val="0"/>
        <w:spacing w:before="520" w:after="0" w:line="820" w:lineRule="atLeast"/>
        <w:ind w:left="0" w:right="20"/>
        <w:jc w:val="both"/>
        <w:textAlignment w:val="baseline"/>
        <w:rPr>
          <w:sz w:val="43"/>
        </w:rPr>
      </w:pPr>
      <w:r>
        <w:rPr>
          <w:rFonts w:ascii="宋体" w:hAnsi="宋体" w:eastAsia="宋体" w:cs="宋体"/>
          <w:b w:val="0"/>
          <w:i w:val="0"/>
          <w:color w:val="000000"/>
          <w:spacing w:val="0"/>
          <w:sz w:val="43"/>
        </w:rPr>
        <w:t>世界强国。二是建成能够全面有效维护国家安全的世界一流军队。“全面有效”，就是要求人民军队的军事能力要足以满足安全需求的提升、安全边界的拓展。离开这种过硬的军事实力，维护国家安全就是空谈。三是建成具备强大国际影响力的世界一流军队。这一能力标准，是与我国在国际安全领域的话语权和影响力相匹配的。到本世纪中叶，随着我国政治、经济、外交影响力继续扩大，人民军队必定要履行同我国国际地位相称的国际责任和义务，为推动构建人类命运共同体贡献力量。同时，我们的军事理论、组织形态、战略战术、战斗精神、军事文化等软实力也将在世界军事文明中占据制高点。</w:t>
      </w:r>
    </w:p>
    <w:p w14:paraId="1E36ABEF">
      <w:pPr>
        <w:pageBreakBefore w:val="0"/>
        <w:wordWrap w:val="0"/>
        <w:spacing w:before="0" w:after="0" w:line="700" w:lineRule="exact"/>
        <w:ind w:left="0" w:right="0"/>
        <w:jc w:val="both"/>
        <w:textAlignment w:val="baseline"/>
        <w:rPr>
          <w:sz w:val="60"/>
        </w:rPr>
      </w:pPr>
    </w:p>
    <w:p w14:paraId="25455C93">
      <w:pPr>
        <w:pageBreakBefore w:val="0"/>
        <w:wordWrap w:val="0"/>
        <w:spacing w:before="0" w:after="0" w:line="700" w:lineRule="exact"/>
        <w:ind w:left="0" w:right="0"/>
        <w:jc w:val="both"/>
        <w:textAlignment w:val="baseline"/>
        <w:rPr>
          <w:sz w:val="60"/>
        </w:rPr>
      </w:pPr>
    </w:p>
    <w:p w14:paraId="4BF97F72">
      <w:pPr>
        <w:pageBreakBefore w:val="0"/>
        <w:wordWrap w:val="0"/>
        <w:spacing w:before="0" w:after="0" w:line="800" w:lineRule="atLeast"/>
        <w:ind w:left="0" w:right="0"/>
        <w:jc w:val="center"/>
        <w:textAlignment w:val="baseline"/>
        <w:rPr>
          <w:sz w:val="60"/>
        </w:rPr>
      </w:pPr>
      <w:r>
        <w:rPr>
          <w:rFonts w:ascii="宋体" w:hAnsi="宋体" w:eastAsia="宋体" w:cs="宋体"/>
          <w:b w:val="0"/>
          <w:i w:val="0"/>
          <w:color w:val="000000"/>
          <w:spacing w:val="0"/>
          <w:sz w:val="60"/>
        </w:rPr>
        <w:t>第三节加快推进国防和军队现代化</w:t>
      </w:r>
    </w:p>
    <w:p w14:paraId="2729FDB0">
      <w:pPr>
        <w:pageBreakBefore w:val="0"/>
        <w:wordWrap w:val="0"/>
        <w:spacing w:before="0" w:after="0" w:line="700" w:lineRule="exact"/>
        <w:ind w:left="0" w:right="0"/>
        <w:jc w:val="center"/>
        <w:textAlignment w:val="baseline"/>
        <w:rPr>
          <w:sz w:val="60"/>
        </w:rPr>
      </w:pPr>
    </w:p>
    <w:p w14:paraId="30A309C3">
      <w:pPr>
        <w:pageBreakBefore w:val="0"/>
        <w:wordWrap w:val="0"/>
        <w:spacing w:before="0" w:after="0" w:line="820" w:lineRule="atLeast"/>
        <w:ind w:left="0" w:right="20" w:firstLine="900"/>
        <w:jc w:val="both"/>
        <w:textAlignment w:val="baseline"/>
        <w:rPr>
          <w:sz w:val="43"/>
        </w:rPr>
      </w:pPr>
      <w:r>
        <w:rPr>
          <w:rFonts w:ascii="宋体" w:hAnsi="宋体" w:eastAsia="宋体" w:cs="宋体"/>
          <w:b w:val="0"/>
          <w:i w:val="0"/>
          <w:color w:val="000000"/>
          <w:spacing w:val="0"/>
          <w:sz w:val="43"/>
        </w:rPr>
        <w:t>如期实现建军一百年奋斗目标，加快把人民军队建成世界一流军队，是全面建设社会主义现代化国家的战略要求。当前和今后一个时期是国防和军队现代化建设的关键时期，必须深入贯彻习近平强军思想，不断开创国防和军队现代化新局面。</w:t>
      </w:r>
    </w:p>
    <w:p w14:paraId="5F0D0631">
      <w:pPr>
        <w:pageBreakBefore w:val="0"/>
        <w:wordWrap w:val="0"/>
        <w:spacing w:before="0" w:after="0" w:line="840" w:lineRule="exact"/>
        <w:ind w:left="0" w:right="0"/>
        <w:jc w:val="both"/>
        <w:textAlignment w:val="baseline"/>
        <w:rPr>
          <w:sz w:val="43"/>
        </w:rPr>
      </w:pPr>
    </w:p>
    <w:p w14:paraId="317B6357">
      <w:pPr>
        <w:pageBreakBefore w:val="0"/>
        <w:wordWrap w:val="0"/>
        <w:spacing w:before="0" w:after="0" w:line="620" w:lineRule="atLeast"/>
        <w:ind w:left="880" w:right="0"/>
        <w:jc w:val="both"/>
        <w:textAlignment w:val="baseline"/>
        <w:rPr>
          <w:sz w:val="44"/>
        </w:rPr>
      </w:pPr>
      <w:r>
        <w:rPr>
          <w:rFonts w:ascii="宋体" w:hAnsi="宋体" w:eastAsia="宋体" w:cs="宋体"/>
          <w:b w:val="0"/>
          <w:i w:val="0"/>
          <w:color w:val="000000"/>
          <w:spacing w:val="0"/>
          <w:sz w:val="44"/>
        </w:rPr>
        <w:t>一、坚持党对人民军队的绝对领导</w:t>
      </w:r>
    </w:p>
    <w:p w14:paraId="4A4E5041">
      <w:pPr>
        <w:pageBreakBefore w:val="0"/>
        <w:wordWrap w:val="0"/>
        <w:spacing w:before="0" w:after="0" w:line="840" w:lineRule="exact"/>
        <w:ind w:left="0" w:right="0"/>
        <w:jc w:val="both"/>
        <w:textAlignment w:val="baseline"/>
        <w:rPr>
          <w:sz w:val="43"/>
        </w:rPr>
      </w:pPr>
    </w:p>
    <w:p w14:paraId="10CFF866">
      <w:pPr>
        <w:pageBreakBefore w:val="0"/>
        <w:wordWrap w:val="0"/>
        <w:spacing w:before="0" w:after="0" w:line="820" w:lineRule="atLeast"/>
        <w:ind w:left="0" w:right="0" w:firstLine="900"/>
        <w:jc w:val="both"/>
        <w:textAlignment w:val="baseline"/>
        <w:rPr>
          <w:sz w:val="43"/>
        </w:rPr>
      </w:pPr>
      <w:r>
        <w:rPr>
          <w:rFonts w:ascii="宋体" w:hAnsi="宋体" w:eastAsia="宋体" w:cs="宋体"/>
          <w:b w:val="0"/>
          <w:i w:val="0"/>
          <w:color w:val="000000"/>
          <w:spacing w:val="0"/>
          <w:sz w:val="43"/>
        </w:rPr>
        <w:t>坚持党对人民军队的绝对领导，是马克思主义建党建军的一条基本原则。习近平指出：“坚持党指挥枪、建设自己的人民军队，是党在血与火的斗争中得出的颠扑不破的真理。”①必须着力提高坚持党对军队的绝对领导的政治自觉和实际能力，夯实坚持党对军队的绝对领导的制度保证。</w:t>
      </w:r>
    </w:p>
    <w:p w14:paraId="11EFB57E">
      <w:pPr>
        <w:pageBreakBefore w:val="0"/>
        <w:wordWrap w:val="0"/>
        <w:spacing w:before="0" w:after="0" w:line="820" w:lineRule="atLeast"/>
        <w:ind w:left="40" w:right="0"/>
        <w:jc w:val="both"/>
        <w:textAlignment w:val="baseline"/>
        <w:rPr>
          <w:sz w:val="43"/>
        </w:rPr>
      </w:pPr>
      <w:r>
        <w:rPr>
          <w:rFonts w:ascii="宋体" w:hAnsi="宋体" w:eastAsia="宋体" w:cs="宋体"/>
          <w:b w:val="0"/>
          <w:i w:val="0"/>
          <w:color w:val="000000"/>
          <w:spacing w:val="0"/>
          <w:sz w:val="43"/>
          <w:u w:val="single"/>
        </w:rPr>
        <w:t xml:space="preserve">             </w:t>
      </w:r>
    </w:p>
    <w:p w14:paraId="13A884D0">
      <w:pPr>
        <w:pageBreakBefore w:val="0"/>
        <w:wordWrap w:val="0"/>
        <w:spacing w:before="0" w:after="0" w:line="580" w:lineRule="atLeast"/>
        <w:ind w:left="0" w:right="0"/>
        <w:jc w:val="both"/>
        <w:textAlignment w:val="baseline"/>
        <w:rPr>
          <w:sz w:val="39"/>
        </w:rPr>
      </w:pPr>
      <w:r>
        <w:rPr>
          <w:rFonts w:ascii="楷体" w:hAnsi="楷体" w:eastAsia="楷体" w:cs="楷体"/>
          <w:b w:val="0"/>
          <w:i w:val="0"/>
          <w:color w:val="000000"/>
          <w:spacing w:val="0"/>
          <w:sz w:val="39"/>
        </w:rPr>
        <w:t>①  《习近平著作选读》第二卷，人民出版社2023年版，第484页。</w:t>
      </w:r>
    </w:p>
    <w:p w14:paraId="5365C929"/>
    <w:p w14:paraId="7240C871">
      <w:pPr>
        <w:sectPr>
          <w:headerReference r:id="rId581" w:type="default"/>
          <w:footerReference r:id="rId582" w:type="default"/>
          <w:pgSz w:w="16560" w:h="25520"/>
          <w:pgMar w:top="1400" w:right="1320" w:bottom="1400" w:left="1320" w:header="1100" w:footer="1100" w:gutter="0"/>
          <w:cols w:space="720" w:num="1"/>
        </w:sectPr>
      </w:pPr>
    </w:p>
    <w:p w14:paraId="4CD0E9EB">
      <w:pPr>
        <w:pageBreakBefore w:val="0"/>
        <w:tabs>
          <w:tab w:val="left" w:pos="13200"/>
        </w:tabs>
        <w:wordWrap w:val="0"/>
        <w:spacing w:before="0" w:after="0" w:line="420" w:lineRule="atLeast"/>
        <w:ind w:left="6960" w:right="0"/>
        <w:jc w:val="both"/>
        <w:textAlignment w:val="baseline"/>
        <w:rPr>
          <w:sz w:val="31"/>
        </w:rPr>
      </w:pPr>
      <w:r>
        <w:rPr>
          <w:rFonts w:ascii="宋体" w:hAnsi="宋体" w:eastAsia="宋体" w:cs="宋体"/>
          <w:b w:val="0"/>
          <w:i w:val="0"/>
          <w:color w:val="000000"/>
          <w:spacing w:val="0"/>
          <w:sz w:val="31"/>
        </w:rPr>
        <w:t>第三节加快推进国防和军队现代化</w:t>
      </w:r>
      <w:r>
        <w:tab/>
      </w:r>
      <w:r>
        <w:rPr>
          <w:rFonts w:ascii="楷体" w:hAnsi="楷体" w:eastAsia="楷体" w:cs="楷体"/>
          <w:b w:val="0"/>
          <w:i w:val="0"/>
          <w:color w:val="000000"/>
          <w:spacing w:val="0"/>
          <w:sz w:val="31"/>
        </w:rPr>
        <w:t>287</w:t>
      </w:r>
    </w:p>
    <w:p w14:paraId="67E6A5B2">
      <w:pPr>
        <w:pageBreakBefore w:val="0"/>
        <w:wordWrap w:val="0"/>
        <w:spacing w:before="480" w:after="0" w:line="780" w:lineRule="atLeast"/>
        <w:ind w:left="20" w:right="20" w:firstLine="860"/>
        <w:jc w:val="both"/>
        <w:textAlignment w:val="baseline"/>
        <w:rPr>
          <w:sz w:val="43"/>
        </w:rPr>
      </w:pPr>
      <w:r>
        <w:rPr>
          <w:rFonts w:ascii="宋体" w:hAnsi="宋体" w:eastAsia="宋体" w:cs="宋体"/>
          <w:b w:val="0"/>
          <w:i w:val="0"/>
          <w:color w:val="000000"/>
          <w:spacing w:val="0"/>
          <w:sz w:val="43"/>
        </w:rPr>
        <w:t>党对人民军队的绝对领导，是建军之本、强军之魂。人民军队是党缔造的，一诞生便与党紧紧地联系在一起，始终在党的领导下行动和战斗。习近平指出，我们这支部队之所以是一支拖不垮、打不垮的钢铁部队，占领思想、铸牢军魂，这是我们的根本力量所在。一支武器装备远远落后于敌人的部队为什么能够所向披靡、战无不胜？秘诀就是党的绝对领导。党的绝对领导，造就了人民军队对党的赤胆忠心，造就了人民军队和人民的鱼水情意，造就了人民军队为党和人民冲锋陷阵的坚定意志，演出了一幕幕威武雄壮的战争活剧，创造了一个个惊天地、泣鬼神的英雄壮举，使我们党的政治优势转化成了军事上的胜势。新的时代条件下，坚定不移听党话、跟党走，是人民军队战胜一切强敌、克服一切困难、抵住一切诱惑，永葆人民军队性质、宗旨、本色的根本保证。</w:t>
      </w:r>
    </w:p>
    <w:p w14:paraId="63DE3C5C">
      <w:pPr>
        <w:pageBreakBefore w:val="0"/>
        <w:wordWrap w:val="0"/>
        <w:spacing w:before="0" w:after="0" w:line="780" w:lineRule="atLeast"/>
        <w:ind w:left="20" w:right="20" w:firstLine="860"/>
        <w:jc w:val="both"/>
        <w:textAlignment w:val="baseline"/>
        <w:rPr>
          <w:sz w:val="43"/>
        </w:rPr>
      </w:pPr>
      <w:r>
        <w:rPr>
          <w:rFonts w:ascii="宋体" w:hAnsi="宋体" w:eastAsia="宋体" w:cs="宋体"/>
          <w:b w:val="0"/>
          <w:i w:val="0"/>
          <w:color w:val="000000"/>
          <w:spacing w:val="0"/>
          <w:sz w:val="43"/>
        </w:rPr>
        <w:t>坚持党对人民军队的绝对领导必须有一整套制度作保证。这些制度主要有：军队最高领导权和指挥权属于党中央、中央军委，中央军委实行主席负责制；实行党委制、政治委员制、政治机关制；实行党委(支部)统一的集体领导下的首长分工负责制；实行支部建在连上。这些制度是人民军队完全区别于一切旧军队的政治特质和根本优势。党的十八大以来，以习近平同志为核心的党中央把坚持党对人民军队的绝对领导上升为新时代坚持和发展中国特色社会主义的一条基本方略，把坚持和完善党对人民军队的绝对领导制度纳入新时代坚持和完善中国特色社会主义制度、推进国家治理体系和治理能力现代化一体部署，通过一系列体制设计和制度安排，把党对人民军队绝对领导的根本原则和制度进一步固化并加以完善，保证了党对人民军队绝对领导的有效落实。</w:t>
      </w:r>
    </w:p>
    <w:p w14:paraId="05F73F95">
      <w:pPr>
        <w:pageBreakBefore w:val="0"/>
        <w:wordWrap w:val="0"/>
        <w:spacing w:before="0" w:after="0" w:line="780" w:lineRule="atLeast"/>
        <w:ind w:left="20" w:right="0" w:firstLine="860"/>
        <w:jc w:val="both"/>
        <w:textAlignment w:val="baseline"/>
        <w:rPr>
          <w:sz w:val="43"/>
        </w:rPr>
      </w:pPr>
      <w:r>
        <w:rPr>
          <w:rFonts w:ascii="宋体" w:hAnsi="宋体" w:eastAsia="宋体" w:cs="宋体"/>
          <w:b w:val="0"/>
          <w:i w:val="0"/>
          <w:color w:val="000000"/>
          <w:spacing w:val="0"/>
          <w:sz w:val="43"/>
        </w:rPr>
        <w:t>军委主席负责制是坚持党对人民军队绝对领导的根本制度和根本实现形式，在党领导军队的一整套制度体系中处于最高层次、居于统领地位。中央军委实行主席负责制，就是中央军委主席负责中央军委全面工作、领导指挥全国武装力量、决定国防和军队建设一切重大问题。这一制度集中反映了我们党建军治军的先进理念、基因传承和制度结晶，保</w:t>
      </w:r>
    </w:p>
    <w:p w14:paraId="4E23FC64"/>
    <w:p w14:paraId="1EBE78C9">
      <w:pPr>
        <w:sectPr>
          <w:headerReference r:id="rId583" w:type="default"/>
          <w:footerReference r:id="rId584" w:type="default"/>
          <w:pgSz w:w="16560" w:h="25520"/>
          <w:pgMar w:top="1400" w:right="1300" w:bottom="1400" w:left="1300" w:header="1100" w:footer="1100" w:gutter="0"/>
          <w:cols w:space="720" w:num="1"/>
        </w:sectPr>
      </w:pPr>
    </w:p>
    <w:p w14:paraId="2AADFF2B">
      <w:pPr>
        <w:pageBreakBefore w:val="0"/>
        <w:tabs>
          <w:tab w:val="left" w:pos="2320"/>
        </w:tabs>
        <w:wordWrap w:val="0"/>
        <w:spacing w:before="0" w:after="0" w:line="400" w:lineRule="atLeast"/>
        <w:ind w:left="60" w:right="0"/>
        <w:jc w:val="both"/>
        <w:textAlignment w:val="baseline"/>
        <w:rPr>
          <w:sz w:val="30"/>
        </w:rPr>
      </w:pPr>
      <w:r>
        <w:rPr>
          <w:rFonts w:ascii="楷体" w:hAnsi="楷体" w:eastAsia="楷体" w:cs="楷体"/>
          <w:b w:val="0"/>
          <w:i w:val="0"/>
          <w:color w:val="000000"/>
          <w:spacing w:val="0"/>
          <w:sz w:val="30"/>
        </w:rPr>
        <w:t>288</w:t>
      </w:r>
      <w:r>
        <w:tab/>
      </w:r>
      <w:r>
        <w:rPr>
          <w:rFonts w:ascii="宋体" w:hAnsi="宋体" w:eastAsia="宋体" w:cs="宋体"/>
          <w:b w:val="0"/>
          <w:i w:val="0"/>
          <w:color w:val="000000"/>
          <w:spacing w:val="0"/>
          <w:sz w:val="30"/>
        </w:rPr>
        <w:t>第十四章建设巩固国防和强大人民军队</w:t>
      </w:r>
    </w:p>
    <w:p w14:paraId="242DA95E">
      <w:pPr>
        <w:pageBreakBefore w:val="0"/>
        <w:wordWrap w:val="0"/>
        <w:spacing w:before="500" w:after="0" w:line="780" w:lineRule="atLeast"/>
        <w:ind w:left="0" w:right="40"/>
        <w:jc w:val="both"/>
        <w:textAlignment w:val="baseline"/>
        <w:rPr>
          <w:sz w:val="43"/>
        </w:rPr>
      </w:pPr>
      <w:r>
        <w:rPr>
          <w:rFonts w:ascii="宋体" w:hAnsi="宋体" w:eastAsia="宋体" w:cs="宋体"/>
          <w:b w:val="0"/>
          <w:i w:val="0"/>
          <w:color w:val="000000"/>
          <w:spacing w:val="0"/>
          <w:sz w:val="43"/>
        </w:rPr>
        <w:t>证了党牢牢掌控军队最高领导权和指挥权，是党和国家军事领导制度长期发展的重大成果。全面深入贯彻军委主席负责制，是严肃而重大的政治责任。必须深刻领悟“两个确立”的决定性意义，增强“四个意识”、坚定“四个自信”、做到“两个维护”，不折不扣执行党中央、中央军委的决策部署，以勇于担当作为、忠实履职尽责的实际行动，以更高标准、更严要求把军委主席负责制落到实处。</w:t>
      </w:r>
    </w:p>
    <w:p w14:paraId="592A624C">
      <w:pPr>
        <w:pageBreakBefore w:val="0"/>
        <w:wordWrap w:val="0"/>
        <w:spacing w:before="0" w:after="0" w:line="800" w:lineRule="exact"/>
        <w:ind w:left="0" w:right="0"/>
        <w:jc w:val="both"/>
        <w:textAlignment w:val="baseline"/>
        <w:rPr>
          <w:sz w:val="43"/>
        </w:rPr>
      </w:pPr>
    </w:p>
    <w:p w14:paraId="78C9E235">
      <w:pPr>
        <w:pageBreakBefore w:val="0"/>
        <w:wordWrap w:val="0"/>
        <w:spacing w:before="0" w:after="0" w:line="780" w:lineRule="atLeast"/>
        <w:ind w:left="900" w:right="0"/>
        <w:jc w:val="both"/>
        <w:textAlignment w:val="baseline"/>
        <w:rPr>
          <w:sz w:val="43"/>
        </w:rPr>
      </w:pPr>
      <w:r>
        <w:rPr>
          <w:rFonts w:ascii="宋体" w:hAnsi="宋体" w:eastAsia="宋体" w:cs="宋体"/>
          <w:b w:val="0"/>
          <w:i w:val="0"/>
          <w:color w:val="000000"/>
          <w:spacing w:val="0"/>
          <w:sz w:val="43"/>
        </w:rPr>
        <w:t>二、坚持政治建军、改革强军、科技强军、人才强军、依法治军</w:t>
      </w:r>
    </w:p>
    <w:p w14:paraId="369C9254">
      <w:pPr>
        <w:pageBreakBefore w:val="0"/>
        <w:wordWrap w:val="0"/>
        <w:spacing w:before="0" w:after="0" w:line="800" w:lineRule="exact"/>
        <w:ind w:left="0" w:right="0"/>
        <w:jc w:val="both"/>
        <w:textAlignment w:val="baseline"/>
        <w:rPr>
          <w:sz w:val="43"/>
        </w:rPr>
      </w:pPr>
    </w:p>
    <w:p w14:paraId="7AC2FC9D">
      <w:pPr>
        <w:pageBreakBefore w:val="0"/>
        <w:wordWrap w:val="0"/>
        <w:spacing w:before="0" w:after="0" w:line="780" w:lineRule="atLeast"/>
        <w:ind w:left="0" w:right="0" w:firstLine="900"/>
        <w:jc w:val="both"/>
        <w:textAlignment w:val="baseline"/>
        <w:rPr>
          <w:sz w:val="43"/>
        </w:rPr>
      </w:pPr>
      <w:r>
        <w:rPr>
          <w:rFonts w:ascii="宋体" w:hAnsi="宋体" w:eastAsia="宋体" w:cs="宋体"/>
          <w:b w:val="0"/>
          <w:i w:val="0"/>
          <w:color w:val="000000"/>
          <w:spacing w:val="0"/>
          <w:sz w:val="43"/>
        </w:rPr>
        <w:t>新的征程上，开创国防和军队现代化新局面，必须全面推进政治建军、改革强军、科技强军、人才强军、依法治军，加快把人民军队建设成为世界一流军队，以更强大的能力、更可靠的手段捍卫国家主权、安全、发展利益。</w:t>
      </w:r>
    </w:p>
    <w:p w14:paraId="36EAEBD7">
      <w:pPr>
        <w:pageBreakBefore w:val="0"/>
        <w:wordWrap w:val="0"/>
        <w:spacing w:before="0" w:after="0" w:line="780" w:lineRule="atLeast"/>
        <w:ind w:left="0" w:right="20" w:firstLine="900"/>
        <w:jc w:val="both"/>
        <w:textAlignment w:val="baseline"/>
        <w:rPr>
          <w:sz w:val="43"/>
        </w:rPr>
      </w:pPr>
      <w:r>
        <w:rPr>
          <w:rFonts w:ascii="宋体" w:hAnsi="宋体" w:eastAsia="宋体" w:cs="宋体"/>
          <w:b w:val="0"/>
          <w:i w:val="0"/>
          <w:color w:val="000000"/>
          <w:spacing w:val="0"/>
          <w:sz w:val="43"/>
        </w:rPr>
        <w:t>政治建军是人民军队的立军之本。抓军队建设首先要从政治上看，坚持从思想上政治上建设和掌握部队，强化政治意识、大局意识、核心意识、看齐意识，确保枪杆子永远掌握在忠于党的可靠的人手中。党的十八大以来，以习近平同志为核心的党中央领导人民军队扭住政治建军原则不放松，果断决策整肃人民军队政治纲纪，在古田召开全军政治工作会议，对新时代政治建军作出部署，以整风精神推进政治整训，人民军队政治生态根本好转，军心士气极大振奋，集聚起强军兴军的强大正能量。政治工作永远是人民军队的生命线，要充分发挥政治工作对强军兴军的生命线作用，培养有灵魂、有本事、有血性、有品德的新时代革命军人，锻造具有铁一般信仰、铁一般信念、铁一般纪律、铁一般担当的过硬部队。党的领导和党的建设是人民军队建设发展的关键，要着力抓好党的政治建设，深化党的创新理论武装，锻造坚强有力的党组织，增强各级党组织的领导力、组织力、执行力。军队越反腐越坚强、越纯洁、越有战斗力，必须以锲而不舍、驰而不息的决心，不断把反腐败斗</w:t>
      </w:r>
    </w:p>
    <w:p w14:paraId="60AF69A6"/>
    <w:p w14:paraId="182D2D21">
      <w:pPr>
        <w:sectPr>
          <w:headerReference r:id="rId585" w:type="default"/>
          <w:footerReference r:id="rId586" w:type="default"/>
          <w:pgSz w:w="16560" w:h="25520"/>
          <w:pgMar w:top="1420" w:right="1320" w:bottom="1420" w:left="1320" w:header="1120" w:footer="1120" w:gutter="0"/>
          <w:cols w:space="720" w:num="1"/>
        </w:sectPr>
      </w:pPr>
    </w:p>
    <w:p w14:paraId="46C20836">
      <w:pPr>
        <w:pageBreakBefore w:val="0"/>
        <w:tabs>
          <w:tab w:val="left" w:pos="13180"/>
        </w:tabs>
        <w:wordWrap w:val="0"/>
        <w:spacing w:before="0" w:after="0" w:line="420" w:lineRule="atLeast"/>
        <w:ind w:left="6960" w:right="0"/>
        <w:jc w:val="both"/>
        <w:textAlignment w:val="baseline"/>
        <w:rPr>
          <w:sz w:val="31"/>
        </w:rPr>
      </w:pPr>
      <w:r>
        <w:rPr>
          <w:rFonts w:ascii="宋体" w:hAnsi="宋体" w:eastAsia="宋体" w:cs="宋体"/>
          <w:b w:val="0"/>
          <w:i w:val="0"/>
          <w:color w:val="000000"/>
          <w:spacing w:val="0"/>
          <w:sz w:val="31"/>
        </w:rPr>
        <w:t>第三节加快推进国防和军队现代化</w:t>
      </w:r>
      <w:r>
        <w:tab/>
      </w:r>
      <w:r>
        <w:rPr>
          <w:rFonts w:ascii="宋体" w:hAnsi="宋体" w:eastAsia="宋体" w:cs="宋体"/>
          <w:b w:val="0"/>
          <w:i w:val="0"/>
          <w:color w:val="000000"/>
          <w:spacing w:val="0"/>
          <w:sz w:val="31"/>
        </w:rPr>
        <w:t>289</w:t>
      </w:r>
    </w:p>
    <w:p w14:paraId="1648077E">
      <w:pPr>
        <w:pageBreakBefore w:val="0"/>
        <w:wordWrap w:val="0"/>
        <w:spacing w:before="520" w:after="0" w:line="780" w:lineRule="atLeast"/>
        <w:ind w:left="60" w:right="160"/>
        <w:jc w:val="both"/>
        <w:textAlignment w:val="baseline"/>
        <w:rPr>
          <w:sz w:val="43"/>
        </w:rPr>
      </w:pPr>
      <w:r>
        <w:rPr>
          <w:rFonts w:ascii="宋体" w:hAnsi="宋体" w:eastAsia="宋体" w:cs="宋体"/>
          <w:b w:val="0"/>
          <w:i w:val="0"/>
          <w:color w:val="000000"/>
          <w:spacing w:val="0"/>
          <w:sz w:val="43"/>
        </w:rPr>
        <w:t>争引向深入。先辈们用鲜血和生命铸就的光荣传统和优良作风，是人民军队从胜利走向胜利的传家法宝，要把红色基因一代代传下去，让革命事业薪火相传、血脉永续。</w:t>
      </w:r>
    </w:p>
    <w:p w14:paraId="02F6A077">
      <w:pPr>
        <w:pageBreakBefore w:val="0"/>
        <w:wordWrap w:val="0"/>
        <w:spacing w:before="0" w:after="0" w:line="780" w:lineRule="atLeast"/>
        <w:ind w:left="60" w:right="80" w:firstLine="860"/>
        <w:jc w:val="both"/>
        <w:textAlignment w:val="baseline"/>
        <w:rPr>
          <w:sz w:val="43"/>
        </w:rPr>
      </w:pPr>
      <w:r>
        <w:rPr>
          <w:rFonts w:ascii="宋体" w:hAnsi="宋体" w:eastAsia="宋体" w:cs="宋体"/>
          <w:b w:val="0"/>
          <w:i w:val="0"/>
          <w:color w:val="000000"/>
          <w:spacing w:val="0"/>
          <w:sz w:val="43"/>
        </w:rPr>
        <w:t>改革是决定人民军队发展壮大、制胜未来的关键一招。新时代，我们党全面实施改革强军战略，大刀阔斧深化国防和军队改革，按照军委管总、战区主战、军种主建的总原则改革领导指挥体制，实现军队组织架构的历史性变革；推进军队规模结构和力量编成改革，构建中国特色现代军事力量体系，改变长期以来陆战型、国土防御型的力量结构和兵力布势；深化军队党的建设制度改革、创新军事力量运用政策制度、重塑军事力量建设政策制度、改革军事管理政策制度，建立健全中国特色社会主义军事政策制度体系。人民军队实现整体性革命性重塑，体制一新、结构一新、格局一新、面貌一新。必须继续全面实施改革强军战略，推动国防和军队改革走深走实，使人民军队现代化水平和实战能力不断迈上新台阶。</w:t>
      </w:r>
    </w:p>
    <w:p w14:paraId="40428EA2">
      <w:pPr>
        <w:pageBreakBefore w:val="0"/>
        <w:wordWrap w:val="0"/>
        <w:spacing w:before="0" w:after="0" w:line="780" w:lineRule="atLeast"/>
        <w:ind w:left="60" w:right="20" w:firstLine="860"/>
        <w:jc w:val="both"/>
        <w:textAlignment w:val="baseline"/>
        <w:rPr>
          <w:sz w:val="43"/>
        </w:rPr>
      </w:pPr>
      <w:r>
        <w:rPr>
          <w:rFonts w:ascii="宋体" w:hAnsi="宋体" w:eastAsia="宋体" w:cs="宋体"/>
          <w:b w:val="0"/>
          <w:i w:val="0"/>
          <w:color w:val="000000"/>
          <w:spacing w:val="0"/>
          <w:sz w:val="43"/>
        </w:rPr>
        <w:t>科技是核心战斗力，是军事发展中最活跃、最具革命性的因素。军事科技的每一次突破，都极大提升了军队的作战能力。一流军队要求一流科技，必须全面实施科技强军战略，建设创新型人民军队，把科技创新这个强大引擎发动起来，增强科技认知力、创新力、运用力。加强前瞻性、先导性、探索性、颠覆性技术研究，加快培育新的科技增长点，加快军事智能化发展。聚力攻关“卡脖子”关键核心技术，立足自主创新、自立自强，把发展命脉牢牢掌握在自己手中。强化军事价值、知识价值、创新贡献导向，把科技优势转化为能力优势、作战优势，让先进科学技术尽快转化为现实战斗力。</w:t>
      </w:r>
    </w:p>
    <w:p w14:paraId="35FBED73">
      <w:pPr>
        <w:pageBreakBefore w:val="0"/>
        <w:wordWrap w:val="0"/>
        <w:spacing w:before="0" w:after="0" w:line="780" w:lineRule="atLeast"/>
        <w:ind w:left="60" w:right="0" w:firstLine="860"/>
        <w:jc w:val="both"/>
        <w:textAlignment w:val="baseline"/>
        <w:rPr>
          <w:sz w:val="43"/>
        </w:rPr>
      </w:pPr>
      <w:r>
        <w:rPr>
          <w:rFonts w:ascii="宋体" w:hAnsi="宋体" w:eastAsia="宋体" w:cs="宋体"/>
          <w:b w:val="0"/>
          <w:i w:val="0"/>
          <w:color w:val="000000"/>
          <w:spacing w:val="0"/>
          <w:sz w:val="43"/>
        </w:rPr>
        <w:t>强军之道，要在得人。人才是推动人民军队高质量发展、赢得军事竞争和未来战争主动的关键因素，必须实施新时代人才强军战略，锻造德才兼备的高素质、专业化新型军事人才。坚持政治标准是人民军队人才第一位的标准，牢牢把住政治关，确保培养和使用的人才政治上绝对</w:t>
      </w:r>
    </w:p>
    <w:p w14:paraId="373BE2C8"/>
    <w:p w14:paraId="4329A52A">
      <w:pPr>
        <w:sectPr>
          <w:headerReference r:id="rId587" w:type="default"/>
          <w:footerReference r:id="rId588" w:type="default"/>
          <w:pgSz w:w="16560" w:h="25520"/>
          <w:pgMar w:top="1400" w:right="1260" w:bottom="1400" w:left="1260" w:header="1100" w:footer="1100" w:gutter="0"/>
          <w:cols w:space="720" w:num="1"/>
        </w:sectPr>
      </w:pPr>
    </w:p>
    <w:p w14:paraId="632C1A1F">
      <w:pPr>
        <w:pageBreakBefore w:val="0"/>
        <w:tabs>
          <w:tab w:val="left" w:pos="2440"/>
        </w:tabs>
        <w:wordWrap w:val="0"/>
        <w:spacing w:before="0" w:after="0" w:line="440" w:lineRule="atLeast"/>
        <w:ind w:left="160" w:right="0"/>
        <w:jc w:val="both"/>
        <w:textAlignment w:val="baseline"/>
        <w:rPr>
          <w:sz w:val="30"/>
        </w:rPr>
      </w:pPr>
      <w:r>
        <w:rPr>
          <w:rFonts w:ascii="宋体" w:hAnsi="宋体" w:eastAsia="宋体" w:cs="宋体"/>
          <w:b w:val="0"/>
          <w:i w:val="0"/>
          <w:color w:val="000000"/>
          <w:spacing w:val="0"/>
          <w:sz w:val="30"/>
        </w:rPr>
        <w:t>290</w:t>
      </w:r>
      <w:r>
        <w:tab/>
      </w:r>
      <w:r>
        <w:rPr>
          <w:rFonts w:ascii="宋体" w:hAnsi="宋体" w:eastAsia="宋体" w:cs="宋体"/>
          <w:b w:val="0"/>
          <w:i w:val="0"/>
          <w:color w:val="000000"/>
          <w:spacing w:val="0"/>
          <w:sz w:val="30"/>
        </w:rPr>
        <w:t>第十四章建设巩固国防和强大人民军队</w:t>
      </w:r>
    </w:p>
    <w:p w14:paraId="7B76F494">
      <w:pPr>
        <w:pageBreakBefore w:val="0"/>
        <w:wordWrap w:val="0"/>
        <w:spacing w:before="540" w:after="0" w:line="780" w:lineRule="atLeast"/>
        <w:ind w:left="80" w:right="0" w:firstLine="20"/>
        <w:jc w:val="both"/>
        <w:textAlignment w:val="baseline"/>
        <w:rPr>
          <w:sz w:val="43"/>
        </w:rPr>
      </w:pPr>
      <w:r>
        <w:rPr>
          <w:rFonts w:ascii="宋体" w:hAnsi="宋体" w:eastAsia="宋体" w:cs="宋体"/>
          <w:b w:val="0"/>
          <w:i w:val="0"/>
          <w:color w:val="000000"/>
          <w:spacing w:val="0"/>
          <w:sz w:val="43"/>
        </w:rPr>
        <w:t>过硬。坚持把能打仗、打胜仗作为人才工作出发点和落脚点，紧跟战争形态演变趋势，提高备战打仗人才供给能力和水平。坚持走好人才自主培养之路，落实院校优先发展战略，建强新型军事人才培养体系。加强现代科技特别是军事高技术知识学习，以科技素养提升促进能力素质升级。创新军事人力资源管理，形成激励担当作为的工作导向、政策导向、舆论导向，充分调动广大官兵积极性、主动性、创造性，把优秀人才集聚到强军事业中来。</w:t>
      </w:r>
    </w:p>
    <w:p w14:paraId="3DB2B446">
      <w:pPr>
        <w:pageBreakBefore w:val="0"/>
        <w:wordWrap w:val="0"/>
        <w:spacing w:before="0" w:after="0" w:line="780" w:lineRule="atLeast"/>
        <w:ind w:left="40" w:right="40" w:firstLine="920"/>
        <w:jc w:val="both"/>
        <w:textAlignment w:val="baseline"/>
        <w:rPr>
          <w:sz w:val="43"/>
        </w:rPr>
      </w:pPr>
      <w:r>
        <w:rPr>
          <w:rFonts w:ascii="宋体" w:hAnsi="宋体" w:eastAsia="宋体" w:cs="宋体"/>
          <w:b w:val="0"/>
          <w:i w:val="0"/>
          <w:color w:val="000000"/>
          <w:spacing w:val="0"/>
          <w:sz w:val="43"/>
        </w:rPr>
        <w:t>依法治军是我们党建军治军基本方式。一支现代化军队必然是法治军队。厉行法治、严肃军纪，是治军带兵的铁律，也是建设强大军队的基本规律。必须贯彻依法治军战略，紧紧围绕党在新时代的强军目标，着眼全面加强革命化现代化正规化建设，坚持党对人民军队的绝对领导，坚持战斗力标准，坚持建设中国特色军事法治体系，坚持按照法治要求转变治军方式，坚持从严治军铁律，坚持抓住领导干部这个“关键少数”，坚持官兵主体地位，坚持贯彻全面依法治国要求。构建完善的中国特色军事法治体系，形成系统完备、严密高效的军事法规制度体系、军事法治实施体系、军事法治监督体系、军事法治保障体系。按照法治要求转变治军方式，实现从单纯依靠行政命令的做法向依法行政的根本性转变，从单纯靠习惯和经验开展工作的方式向依靠法规和制度开展工作的根本性转变，从突击式、运动式抓工作的方式向按条令条例办事的根本性转变。下大力气治松、治散、治虚、治软，着力推进全面从严治军，切实提高国防和军队建设法治化水平。</w:t>
      </w:r>
    </w:p>
    <w:p w14:paraId="2C2DC275">
      <w:pPr>
        <w:pageBreakBefore w:val="0"/>
        <w:wordWrap w:val="0"/>
        <w:spacing w:before="0" w:after="0" w:line="780" w:lineRule="atLeast"/>
        <w:ind w:left="0" w:right="80" w:firstLine="920"/>
        <w:jc w:val="both"/>
        <w:textAlignment w:val="baseline"/>
        <w:rPr>
          <w:sz w:val="43"/>
        </w:rPr>
      </w:pPr>
      <w:r>
        <w:rPr>
          <w:rFonts w:ascii="宋体" w:hAnsi="宋体" w:eastAsia="宋体" w:cs="宋体"/>
          <w:b w:val="0"/>
          <w:i w:val="0"/>
          <w:color w:val="000000"/>
          <w:spacing w:val="0"/>
          <w:sz w:val="43"/>
        </w:rPr>
        <w:t>全面加强军事治理是治军理念和方式的一场深刻变革，必须着力构建现代军事治理体系，以高水平治理推动我军高质量发展。坚持全局统筹、系统抓建、体系治理，加强国防和军队建设各项工作协调联动，确保同向发力、综合发力。把握新体制下军事系统运行特点要求，坚持用改革创新的思路和办法解决发展中的矛盾问题，不断优化工作运行机制，完善军事法规制度体系。创新加强战略管理，构建推动高质量发展的指</w:t>
      </w:r>
    </w:p>
    <w:p w14:paraId="75E9A62C"/>
    <w:p w14:paraId="415AB55C">
      <w:pPr>
        <w:sectPr>
          <w:headerReference r:id="rId589" w:type="default"/>
          <w:footerReference r:id="rId590" w:type="default"/>
          <w:pgSz w:w="16560" w:h="25520"/>
          <w:pgMar w:top="1380" w:right="1280" w:bottom="1380" w:left="1280" w:header="1080" w:footer="1080" w:gutter="0"/>
          <w:cols w:space="720" w:num="1"/>
        </w:sectPr>
      </w:pPr>
    </w:p>
    <w:p w14:paraId="36580BB0">
      <w:pPr>
        <w:pageBreakBefore w:val="0"/>
        <w:tabs>
          <w:tab w:val="left" w:pos="13300"/>
        </w:tabs>
        <w:wordWrap w:val="0"/>
        <w:spacing w:before="0" w:after="0" w:line="440" w:lineRule="atLeast"/>
        <w:ind w:left="7080" w:right="0"/>
        <w:jc w:val="both"/>
        <w:textAlignment w:val="baseline"/>
        <w:rPr>
          <w:sz w:val="30"/>
        </w:rPr>
      </w:pPr>
      <w:r>
        <w:rPr>
          <w:rFonts w:ascii="宋体" w:hAnsi="宋体" w:eastAsia="宋体" w:cs="宋体"/>
          <w:b w:val="0"/>
          <w:i w:val="0"/>
          <w:color w:val="000000"/>
          <w:spacing w:val="0"/>
          <w:sz w:val="30"/>
        </w:rPr>
        <w:t>第三节加快推进国防和军队现代化</w:t>
      </w:r>
      <w:r>
        <w:tab/>
      </w:r>
      <w:r>
        <w:rPr>
          <w:rFonts w:ascii="楷体" w:hAnsi="楷体" w:eastAsia="楷体" w:cs="楷体"/>
          <w:b w:val="0"/>
          <w:i w:val="0"/>
          <w:color w:val="000000"/>
          <w:spacing w:val="0"/>
          <w:sz w:val="30"/>
        </w:rPr>
        <w:t>291</w:t>
      </w:r>
    </w:p>
    <w:p w14:paraId="32F03C39">
      <w:pPr>
        <w:pageBreakBefore w:val="0"/>
        <w:wordWrap w:val="0"/>
        <w:spacing w:before="0" w:after="0" w:line="380" w:lineRule="exact"/>
        <w:ind w:left="0" w:right="0"/>
        <w:jc w:val="both"/>
        <w:textAlignment w:val="baseline"/>
        <w:rPr>
          <w:sz w:val="30"/>
        </w:rPr>
      </w:pPr>
    </w:p>
    <w:p w14:paraId="472F25A1">
      <w:pPr>
        <w:pageBreakBefore w:val="0"/>
        <w:wordWrap w:val="0"/>
        <w:spacing w:before="0" w:after="0" w:line="800" w:lineRule="atLeast"/>
        <w:ind w:left="80" w:right="160"/>
        <w:jc w:val="both"/>
        <w:textAlignment w:val="baseline"/>
        <w:rPr>
          <w:sz w:val="43"/>
        </w:rPr>
      </w:pPr>
      <w:r>
        <w:rPr>
          <w:rFonts w:ascii="宋体" w:hAnsi="宋体" w:eastAsia="宋体" w:cs="宋体"/>
          <w:b w:val="0"/>
          <w:i w:val="0"/>
          <w:color w:val="000000"/>
          <w:spacing w:val="0"/>
          <w:sz w:val="43"/>
        </w:rPr>
        <w:t>标体系、标准体系、统计体系、评估体系、监管体系，促进发展模式转型，提高军队发展效能。</w:t>
      </w:r>
    </w:p>
    <w:p w14:paraId="6CE7D413">
      <w:pPr>
        <w:pageBreakBefore w:val="0"/>
        <w:wordWrap w:val="0"/>
        <w:spacing w:before="0" w:after="0" w:line="820" w:lineRule="exact"/>
        <w:ind w:left="0" w:right="0"/>
        <w:jc w:val="both"/>
        <w:textAlignment w:val="baseline"/>
        <w:rPr>
          <w:sz w:val="43"/>
        </w:rPr>
      </w:pPr>
    </w:p>
    <w:p w14:paraId="6E412CB3">
      <w:pPr>
        <w:pageBreakBefore w:val="0"/>
        <w:wordWrap w:val="0"/>
        <w:spacing w:before="0" w:after="0" w:line="600" w:lineRule="atLeast"/>
        <w:ind w:left="980" w:right="0"/>
        <w:jc w:val="both"/>
        <w:textAlignment w:val="baseline"/>
        <w:rPr>
          <w:sz w:val="45"/>
        </w:rPr>
      </w:pPr>
      <w:r>
        <w:rPr>
          <w:rFonts w:ascii="宋体" w:hAnsi="宋体" w:eastAsia="宋体" w:cs="宋体"/>
          <w:b w:val="0"/>
          <w:i w:val="0"/>
          <w:color w:val="000000"/>
          <w:spacing w:val="0"/>
          <w:sz w:val="45"/>
        </w:rPr>
        <w:t>三、全面加强练兵备战</w:t>
      </w:r>
    </w:p>
    <w:p w14:paraId="219E637E">
      <w:pPr>
        <w:pageBreakBefore w:val="0"/>
        <w:wordWrap w:val="0"/>
        <w:spacing w:before="0" w:after="0" w:line="820" w:lineRule="exact"/>
        <w:ind w:left="0" w:right="0"/>
        <w:jc w:val="both"/>
        <w:textAlignment w:val="baseline"/>
        <w:rPr>
          <w:sz w:val="43"/>
        </w:rPr>
      </w:pPr>
    </w:p>
    <w:p w14:paraId="77E31BE1">
      <w:pPr>
        <w:pageBreakBefore w:val="0"/>
        <w:wordWrap w:val="0"/>
        <w:spacing w:before="0" w:after="0" w:line="800" w:lineRule="atLeast"/>
        <w:ind w:left="80" w:right="80" w:firstLine="860"/>
        <w:jc w:val="both"/>
        <w:textAlignment w:val="baseline"/>
        <w:rPr>
          <w:sz w:val="43"/>
        </w:rPr>
      </w:pPr>
      <w:r>
        <w:rPr>
          <w:rFonts w:ascii="宋体" w:hAnsi="宋体" w:eastAsia="宋体" w:cs="宋体"/>
          <w:b w:val="0"/>
          <w:i w:val="0"/>
          <w:color w:val="000000"/>
          <w:spacing w:val="0"/>
          <w:sz w:val="43"/>
        </w:rPr>
        <w:t>党的十八大以来，习近平亲抓实抓练兵备战，亲自运筹指挥重大军事行动，引领人民军队形成更强大能力、更可靠手段。陆军机动作战、立体攻防能力显著增强，海军加快推进由近海防御型向远海防卫型转变，空军加速向空天一体、攻防兼备转型，火箭军不断强化核常兼备、全域慑战能力，战略支援部队全力推进关键领域跨越发展，联勤保障部队深化一体化联勤保障能力建设，武警部队全面加强执勤、处突、反恐、海上维权和行政执法、抢险救援等能力建设，人民军队能打胜仗的核心能力进一步提升。回望戈壁硝烟，瞩目未来战场，必须下更大力气全面加强练兵备战，提高人民军队打赢能力。</w:t>
      </w:r>
    </w:p>
    <w:p w14:paraId="5F26FAA8">
      <w:pPr>
        <w:pageBreakBefore w:val="0"/>
        <w:wordWrap w:val="0"/>
        <w:spacing w:before="0" w:after="0" w:line="800" w:lineRule="atLeast"/>
        <w:ind w:left="80" w:right="20" w:firstLine="900"/>
        <w:jc w:val="both"/>
        <w:textAlignment w:val="baseline"/>
        <w:rPr>
          <w:sz w:val="43"/>
        </w:rPr>
      </w:pPr>
      <w:r>
        <w:rPr>
          <w:rFonts w:ascii="宋体" w:hAnsi="宋体" w:eastAsia="宋体" w:cs="宋体"/>
          <w:b w:val="0"/>
          <w:i w:val="0"/>
          <w:color w:val="000000"/>
          <w:spacing w:val="0"/>
          <w:sz w:val="43"/>
        </w:rPr>
        <w:t>牢固树立战斗力这个唯一的根本的标准。人民军队永远是战斗队，人民军队的生命力在于战斗力，主责主业是备战打仗。把战斗力作为唯一的根本的标准，是有效履行人民军队根本职能的要求，也是提高军队建设质量和效益的要求。要强化战斗队思想，立起练兵备战鲜明导向，做到全部精力向打仗聚焦，各项工作向打仗用劲，全面提高新时代备战打仗能力。坚决破除“和平积弊”，以整风精神纠治备战打仗中的顽症痼疾。坚持把战斗力标准贯彻到全军各项建设和工作之中，坚持把提高战斗力作为全军各项建设的出发点和落脚点，坚持用是否有利于提高战斗力来衡量和检验各项工作，使各项建设和工作向实施一体化联合作战的要求聚焦，向形成基于网络信息体系的联合作战能力、全域作战能力聚焦。</w:t>
      </w:r>
    </w:p>
    <w:p w14:paraId="430E4B0D">
      <w:pPr>
        <w:pageBreakBefore w:val="0"/>
        <w:wordWrap w:val="0"/>
        <w:spacing w:before="0" w:after="0" w:line="800" w:lineRule="atLeast"/>
        <w:ind w:left="80" w:right="0" w:firstLine="860"/>
        <w:jc w:val="both"/>
        <w:textAlignment w:val="baseline"/>
        <w:rPr>
          <w:sz w:val="43"/>
        </w:rPr>
      </w:pPr>
      <w:r>
        <w:rPr>
          <w:rFonts w:ascii="宋体" w:hAnsi="宋体" w:eastAsia="宋体" w:cs="宋体"/>
          <w:b w:val="0"/>
          <w:i w:val="0"/>
          <w:color w:val="000000"/>
          <w:spacing w:val="0"/>
          <w:sz w:val="43"/>
        </w:rPr>
        <w:t>深入推进实战化军事训练。军事训练是提高实战能力的重要途径和抓手，是最直接的军事斗争准备，必须坚定不移把军事训练摆在战略位</w:t>
      </w:r>
    </w:p>
    <w:p w14:paraId="21D97FEE"/>
    <w:p w14:paraId="0DF6BD04">
      <w:pPr>
        <w:sectPr>
          <w:headerReference r:id="rId591" w:type="default"/>
          <w:footerReference r:id="rId592" w:type="default"/>
          <w:pgSz w:w="16560" w:h="25520"/>
          <w:pgMar w:top="1380" w:right="1240" w:bottom="1380" w:left="1240" w:header="1080" w:footer="1080" w:gutter="0"/>
          <w:cols w:space="720" w:num="1"/>
        </w:sectPr>
      </w:pPr>
    </w:p>
    <w:p w14:paraId="013F9DA6">
      <w:pPr>
        <w:pageBreakBefore w:val="0"/>
        <w:tabs>
          <w:tab w:val="left" w:pos="2400"/>
        </w:tabs>
        <w:wordWrap w:val="0"/>
        <w:spacing w:before="0" w:after="0" w:line="400" w:lineRule="atLeast"/>
        <w:ind w:left="120" w:right="0"/>
        <w:jc w:val="both"/>
        <w:textAlignment w:val="baseline"/>
        <w:rPr>
          <w:sz w:val="30"/>
        </w:rPr>
      </w:pPr>
      <w:r>
        <w:rPr>
          <w:rFonts w:ascii="宋体" w:hAnsi="宋体" w:eastAsia="宋体" w:cs="宋体"/>
          <w:b w:val="0"/>
          <w:i w:val="0"/>
          <w:color w:val="000000"/>
          <w:spacing w:val="0"/>
          <w:sz w:val="30"/>
        </w:rPr>
        <w:t>292</w:t>
      </w:r>
      <w:r>
        <w:tab/>
      </w:r>
      <w:r>
        <w:rPr>
          <w:rFonts w:ascii="宋体" w:hAnsi="宋体" w:eastAsia="宋体" w:cs="宋体"/>
          <w:b w:val="0"/>
          <w:i w:val="0"/>
          <w:color w:val="000000"/>
          <w:spacing w:val="0"/>
          <w:sz w:val="30"/>
        </w:rPr>
        <w:t>第十四章建设巩固国防和强大人民军队</w:t>
      </w:r>
    </w:p>
    <w:p w14:paraId="58A4A41A">
      <w:pPr>
        <w:pageBreakBefore w:val="0"/>
        <w:wordWrap w:val="0"/>
        <w:spacing w:before="540" w:after="0" w:line="820" w:lineRule="atLeast"/>
        <w:ind w:left="80" w:right="0" w:firstLine="60"/>
        <w:jc w:val="both"/>
        <w:textAlignment w:val="baseline"/>
        <w:rPr>
          <w:sz w:val="43"/>
        </w:rPr>
      </w:pPr>
      <w:r>
        <w:rPr>
          <w:rFonts w:ascii="宋体" w:hAnsi="宋体" w:eastAsia="宋体" w:cs="宋体"/>
          <w:b w:val="0"/>
          <w:i w:val="0"/>
          <w:color w:val="000000"/>
          <w:spacing w:val="0"/>
          <w:sz w:val="43"/>
        </w:rPr>
        <w:t>置，坚持实战实训、联战联训、科技强训、依法治训。打仗硬碰硬，训练必须实打实。要从实战需要出发从难从严训练部队，坚持仗怎么打兵就怎么练，打仗需要什么就苦练什么，部队最缺什么就专攻精练什么。军事训练实际上是未来战争的预演，来不得半点飘浮和虚假。要坚决贯彻战训一致原则，按照真、难、严、实的要求，深入纠治训风演风考风等方面存在的突出问题，坚决摒弃训为看、演为看等弄虚作假的训练恶习。战争充满着偶然性和不确定性，不是一厢情愿的事，也不可能等我们完全准备好了再去打。宁可备而不战，不可无备而战。要立足最困难、最复杂情况，做好随时打仗的充分准备，做到召之即来、来之能战、战之必胜。</w:t>
      </w:r>
    </w:p>
    <w:p w14:paraId="61D03BAF">
      <w:pPr>
        <w:pageBreakBefore w:val="0"/>
        <w:wordWrap w:val="0"/>
        <w:spacing w:before="0" w:after="0" w:line="820" w:lineRule="atLeast"/>
        <w:ind w:left="0" w:right="20" w:firstLine="920"/>
        <w:jc w:val="both"/>
        <w:textAlignment w:val="baseline"/>
        <w:rPr>
          <w:sz w:val="43"/>
        </w:rPr>
      </w:pPr>
      <w:r>
        <w:rPr>
          <w:rFonts w:ascii="宋体" w:hAnsi="宋体" w:eastAsia="宋体" w:cs="宋体"/>
          <w:b w:val="0"/>
          <w:i w:val="0"/>
          <w:color w:val="000000"/>
          <w:spacing w:val="0"/>
          <w:sz w:val="43"/>
        </w:rPr>
        <w:t>创新军事战略指导。军事战略科学准确，就是最大的胜算。要增强军事战略指导的进取性和主动性，把备战与止战、威慑与实战、战争行动与和平时期军事力量运用作为一个整体加以运筹。深化战争和作战筹划，研究掌握信息化智能化战争特点规律，打造强大战略威慑力量体系，增加新域新质作战力量比重，推进侦察预警、联合打击、战场支撑、综合保障体系和能力建设，构建适应打赢信息化战争、能有效履行使命任务的联合作战指挥体系，真正形成联合作战指挥能力。善于运用战争的矛盾法则，搞清敌人优势在哪里、软肋在哪里，我们强在哪里、弱在哪里，瞄着敌人的软肋和死穴打，着眼于发挥我们的优势打，以能击不能。信息化战争具有平战一体、前后方一体、军民一体的显著特点，实行人民战争具有广阔舞台。要把握新的时代条件下人民战争的新特点新要求，创新发展人民战争战略战术，充分发挥人民战争的整体威力。</w:t>
      </w:r>
    </w:p>
    <w:p w14:paraId="00225681">
      <w:pPr>
        <w:pageBreakBefore w:val="0"/>
        <w:wordWrap w:val="0"/>
        <w:spacing w:before="0" w:after="0" w:line="820" w:lineRule="atLeast"/>
        <w:ind w:left="0" w:right="80" w:firstLine="920"/>
        <w:jc w:val="both"/>
        <w:textAlignment w:val="baseline"/>
        <w:rPr>
          <w:sz w:val="43"/>
        </w:rPr>
      </w:pPr>
      <w:r>
        <w:rPr>
          <w:rFonts w:ascii="宋体" w:hAnsi="宋体" w:eastAsia="宋体" w:cs="宋体"/>
          <w:b w:val="0"/>
          <w:i w:val="0"/>
          <w:color w:val="000000"/>
          <w:spacing w:val="0"/>
          <w:sz w:val="43"/>
        </w:rPr>
        <w:t>大力培育“一不怕苦、二不怕死”的战斗精神。人民军队历来是打精气神的，以敢打敢拼闻名于世。敢于斗争、敢于胜利，一不怕苦、二不怕死，是人民军队血性胆魄的生动写照。在枪林弹雨的战场上，面对气焰嚣张的强大敌人，人民军队发出了“三个不相信”的英雄宣言：在</w:t>
      </w:r>
    </w:p>
    <w:p w14:paraId="2F9EDBD9"/>
    <w:p w14:paraId="4422E3EA">
      <w:pPr>
        <w:sectPr>
          <w:headerReference r:id="rId593" w:type="default"/>
          <w:footerReference r:id="rId594" w:type="default"/>
          <w:pgSz w:w="16560" w:h="25520"/>
          <w:pgMar w:top="1380" w:right="1280" w:bottom="1380" w:left="1280" w:header="1080" w:footer="1080" w:gutter="0"/>
          <w:cols w:space="720" w:num="1"/>
        </w:sectPr>
      </w:pPr>
    </w:p>
    <w:p w14:paraId="37CA1E7E">
      <w:pPr>
        <w:pageBreakBefore w:val="0"/>
        <w:tabs>
          <w:tab w:val="left" w:pos="13220"/>
        </w:tabs>
        <w:wordWrap w:val="0"/>
        <w:spacing w:before="0" w:after="0" w:line="440" w:lineRule="atLeast"/>
        <w:ind w:left="6980" w:right="0"/>
        <w:jc w:val="both"/>
        <w:textAlignment w:val="baseline"/>
        <w:rPr>
          <w:sz w:val="31"/>
        </w:rPr>
      </w:pPr>
      <w:r>
        <w:rPr>
          <w:rFonts w:ascii="宋体" w:hAnsi="宋体" w:eastAsia="宋体" w:cs="宋体"/>
          <w:b w:val="0"/>
          <w:i w:val="0"/>
          <w:color w:val="000000"/>
          <w:spacing w:val="0"/>
          <w:sz w:val="31"/>
        </w:rPr>
        <w:t>第三节加快推进国防和军队现代化</w:t>
      </w:r>
      <w:r>
        <w:tab/>
      </w:r>
      <w:r>
        <w:rPr>
          <w:rFonts w:ascii="楷体" w:hAnsi="楷体" w:eastAsia="楷体" w:cs="楷体"/>
          <w:b w:val="0"/>
          <w:i w:val="0"/>
          <w:color w:val="000000"/>
          <w:spacing w:val="0"/>
          <w:sz w:val="31"/>
        </w:rPr>
        <w:t>293</w:t>
      </w:r>
    </w:p>
    <w:p w14:paraId="391769BD">
      <w:pPr>
        <w:pageBreakBefore w:val="0"/>
        <w:wordWrap w:val="0"/>
        <w:spacing w:before="0" w:after="0" w:line="380" w:lineRule="exact"/>
        <w:ind w:left="0" w:right="0"/>
        <w:jc w:val="both"/>
        <w:textAlignment w:val="baseline"/>
        <w:rPr>
          <w:sz w:val="31"/>
        </w:rPr>
      </w:pPr>
    </w:p>
    <w:p w14:paraId="09CDB575">
      <w:pPr>
        <w:pageBreakBefore w:val="0"/>
        <w:wordWrap w:val="0"/>
        <w:spacing w:before="0" w:after="0" w:line="800" w:lineRule="atLeast"/>
        <w:ind w:left="20" w:right="60"/>
        <w:jc w:val="both"/>
        <w:textAlignment w:val="baseline"/>
        <w:rPr>
          <w:sz w:val="43"/>
        </w:rPr>
      </w:pPr>
      <w:r>
        <w:rPr>
          <w:rFonts w:ascii="宋体" w:hAnsi="宋体" w:eastAsia="宋体" w:cs="宋体"/>
          <w:b w:val="0"/>
          <w:i w:val="0"/>
          <w:color w:val="000000"/>
          <w:spacing w:val="0"/>
          <w:sz w:val="43"/>
        </w:rPr>
        <w:t>革命战士面前，不相信有完不成的任务，不相信有克服不了的困难，不相信有战胜不了的敌人！过去我军钢少气多，现在钢多了，气要更多，骨头要更硬。要加强马克思主义战争观和人民军队根本职能教育，探索形成战斗精神培育的长效机制。结合各部队传统和任务特点，加强军事文化建设，打造强军文化，培养官兵大无畏的英雄气概和英勇顽强的战斗作风。从难从严从实战要求出发摔打部队，砥砺指挥员战斗员的意志品质。注重运用政策制度激发军人战斗精神，增强军事职业吸引力和军人使命感、荣誉感。</w:t>
      </w:r>
    </w:p>
    <w:p w14:paraId="3A3C14EB">
      <w:pPr>
        <w:pageBreakBefore w:val="0"/>
        <w:wordWrap w:val="0"/>
        <w:spacing w:before="0" w:after="0" w:line="820" w:lineRule="exact"/>
        <w:ind w:left="0" w:right="0"/>
        <w:jc w:val="both"/>
        <w:textAlignment w:val="baseline"/>
        <w:rPr>
          <w:sz w:val="43"/>
        </w:rPr>
      </w:pPr>
    </w:p>
    <w:p w14:paraId="7A15EF44">
      <w:pPr>
        <w:pageBreakBefore w:val="0"/>
        <w:wordWrap w:val="0"/>
        <w:spacing w:before="0" w:after="0" w:line="600" w:lineRule="atLeast"/>
        <w:ind w:left="940" w:right="0"/>
        <w:jc w:val="both"/>
        <w:textAlignment w:val="baseline"/>
        <w:rPr>
          <w:sz w:val="44"/>
        </w:rPr>
      </w:pPr>
      <w:r>
        <w:rPr>
          <w:rFonts w:ascii="宋体" w:hAnsi="宋体" w:eastAsia="宋体" w:cs="宋体"/>
          <w:b w:val="0"/>
          <w:i w:val="0"/>
          <w:color w:val="000000"/>
          <w:spacing w:val="0"/>
          <w:sz w:val="44"/>
        </w:rPr>
        <w:t>四、巩固提高一体化国家战略体系和能力</w:t>
      </w:r>
    </w:p>
    <w:p w14:paraId="28FAE5D5">
      <w:pPr>
        <w:pageBreakBefore w:val="0"/>
        <w:wordWrap w:val="0"/>
        <w:spacing w:before="0" w:after="0" w:line="820" w:lineRule="exact"/>
        <w:ind w:left="0" w:right="0"/>
        <w:jc w:val="both"/>
        <w:textAlignment w:val="baseline"/>
        <w:rPr>
          <w:sz w:val="43"/>
        </w:rPr>
      </w:pPr>
    </w:p>
    <w:p w14:paraId="390C6EF3">
      <w:pPr>
        <w:pageBreakBefore w:val="0"/>
        <w:wordWrap w:val="0"/>
        <w:spacing w:before="0" w:after="0" w:line="800" w:lineRule="atLeast"/>
        <w:ind w:left="20" w:right="60" w:firstLine="860"/>
        <w:jc w:val="both"/>
        <w:textAlignment w:val="baseline"/>
        <w:rPr>
          <w:sz w:val="43"/>
        </w:rPr>
      </w:pPr>
      <w:r>
        <w:rPr>
          <w:rFonts w:ascii="宋体" w:hAnsi="宋体" w:eastAsia="宋体" w:cs="宋体"/>
          <w:b w:val="0"/>
          <w:i w:val="0"/>
          <w:color w:val="000000"/>
          <w:spacing w:val="0"/>
          <w:sz w:val="43"/>
        </w:rPr>
        <w:t>巩固提高一体化国家战略体系和能力，是党中央把握强国强军面临的新形势新任务新要求，着眼于更好统筹发展和安全、更好统筹经济建设和国防建设作出的战略部署。随着科学技术快速发展，国家战略竞争力、社会生产力、军队战斗力的耦合关联越来越紧，必须把国防和军队现代化融入国家现代化，把国防和军队建设融入经济社会发展大体系，在国家总体战略中统一富国和强军两大目标、统筹发展和安全两件大事、统合经济和国防两种实力，系统提升我国应对战略风险、维护战略利益、实现战略目的的整体实力。</w:t>
      </w:r>
    </w:p>
    <w:p w14:paraId="0E1FDCAE">
      <w:pPr>
        <w:pageBreakBefore w:val="0"/>
        <w:wordWrap w:val="0"/>
        <w:spacing w:before="0" w:after="0" w:line="800" w:lineRule="atLeast"/>
        <w:ind w:left="20" w:right="0" w:firstLine="860"/>
        <w:jc w:val="both"/>
        <w:textAlignment w:val="baseline"/>
        <w:rPr>
          <w:sz w:val="43"/>
        </w:rPr>
      </w:pPr>
      <w:r>
        <w:rPr>
          <w:rFonts w:ascii="宋体" w:hAnsi="宋体" w:eastAsia="宋体" w:cs="宋体"/>
          <w:b w:val="0"/>
          <w:i w:val="0"/>
          <w:color w:val="000000"/>
          <w:spacing w:val="0"/>
          <w:sz w:val="43"/>
        </w:rPr>
        <w:t>巩固提高一体化国家战略体系和能力，关键是要在一体化上下功夫，实现国家战略能力最大化。坚持党中央集中统一领导，加强各领域战略布局一体融合、战略资源一体整合、战略力量一体运用，加强军地战略规划统筹、政策制度衔接、资源要素共享，努力形成统一领导、军地协调、顺畅高效的组织管理体系，国家主导、需求牵引、市场运作相统一的工作运行体系，系统完备、衔接配套、有效激励的政策制度体系。更好发挥我国社会主义制度能够集中力量办大事的政治优势，发挥社会主义市场经济条件下新型举国体制优势，聚力加强自主创新、原始创新，</w:t>
      </w:r>
    </w:p>
    <w:p w14:paraId="4ABD53ED"/>
    <w:p w14:paraId="310C5845">
      <w:pPr>
        <w:sectPr>
          <w:headerReference r:id="rId595" w:type="default"/>
          <w:footerReference r:id="rId596" w:type="default"/>
          <w:pgSz w:w="16560" w:h="25520"/>
          <w:pgMar w:top="1400" w:right="1280" w:bottom="1400" w:left="1280" w:header="1100" w:footer="1100" w:gutter="0"/>
          <w:cols w:space="720" w:num="1"/>
        </w:sectPr>
      </w:pPr>
    </w:p>
    <w:p w14:paraId="166F36F6">
      <w:pPr>
        <w:pageBreakBefore w:val="0"/>
        <w:tabs>
          <w:tab w:val="left" w:pos="2280"/>
        </w:tabs>
        <w:wordWrap w:val="0"/>
        <w:spacing w:before="0" w:after="0" w:line="440" w:lineRule="atLeast"/>
        <w:ind w:left="20" w:right="0"/>
        <w:jc w:val="both"/>
        <w:textAlignment w:val="baseline"/>
        <w:rPr>
          <w:sz w:val="30"/>
        </w:rPr>
      </w:pPr>
      <w:r>
        <w:rPr>
          <w:rFonts w:ascii="宋体" w:hAnsi="宋体" w:eastAsia="宋体" w:cs="宋体"/>
          <w:b w:val="0"/>
          <w:i w:val="0"/>
          <w:color w:val="000000"/>
          <w:spacing w:val="0"/>
          <w:sz w:val="30"/>
        </w:rPr>
        <w:t>294</w:t>
      </w:r>
      <w:r>
        <w:tab/>
      </w:r>
      <w:r>
        <w:rPr>
          <w:rFonts w:ascii="宋体" w:hAnsi="宋体" w:eastAsia="宋体" w:cs="宋体"/>
          <w:b w:val="0"/>
          <w:i w:val="0"/>
          <w:color w:val="000000"/>
          <w:spacing w:val="0"/>
          <w:sz w:val="30"/>
        </w:rPr>
        <w:t>第十四章建设巩固国防和强大人民军队</w:t>
      </w:r>
    </w:p>
    <w:p w14:paraId="23D7A657">
      <w:pPr>
        <w:pageBreakBefore w:val="0"/>
        <w:wordWrap w:val="0"/>
        <w:spacing w:before="0" w:after="0" w:line="380" w:lineRule="exact"/>
        <w:ind w:left="0" w:right="0"/>
        <w:jc w:val="both"/>
        <w:textAlignment w:val="baseline"/>
        <w:rPr>
          <w:sz w:val="30"/>
        </w:rPr>
      </w:pPr>
    </w:p>
    <w:p w14:paraId="2FD39198">
      <w:pPr>
        <w:pageBreakBefore w:val="0"/>
        <w:wordWrap w:val="0"/>
        <w:spacing w:before="0" w:after="0" w:line="760" w:lineRule="atLeast"/>
        <w:ind w:left="20" w:right="100"/>
        <w:jc w:val="both"/>
        <w:textAlignment w:val="baseline"/>
        <w:rPr>
          <w:sz w:val="43"/>
        </w:rPr>
      </w:pPr>
      <w:r>
        <w:rPr>
          <w:rFonts w:ascii="宋体" w:hAnsi="宋体" w:eastAsia="宋体" w:cs="宋体"/>
          <w:b w:val="0"/>
          <w:i w:val="0"/>
          <w:color w:val="000000"/>
          <w:spacing w:val="0"/>
          <w:sz w:val="43"/>
        </w:rPr>
        <w:t>加快推进高水平科技自立自强。强化国防科技工业服务强军胜战导向，加强国防科技工业能力建设，构建技术先进、布局合理、灵活反应、开放融合的国防科技工业体系，增强产业链供应链韧性。向重点领域聚焦用力，在基础设施建设、国防科技工业、武器装备采购、人才培养、军队保障社会化等领域，盘活用好存量资源，优化配置增量资源，打造一批龙头工程、精品工程，以点带面推动整体水平提升，促进国防实力和经济实力同步提升。向新兴领域不断拓展，加快提升海洋、太空、网信、生物、新能源等新兴领域战略能力，谋取国家发展和竞争新优势，形成多维一体、协同推进、跨越发展的格局。加快构建大国储备体系，提升国家储备维护国家安全的能力。</w:t>
      </w:r>
    </w:p>
    <w:p w14:paraId="5CA33977">
      <w:pPr>
        <w:pageBreakBefore w:val="0"/>
        <w:wordWrap w:val="0"/>
        <w:spacing w:before="0" w:after="0" w:line="760" w:lineRule="atLeast"/>
        <w:ind w:left="20" w:right="60" w:firstLine="900"/>
        <w:jc w:val="both"/>
        <w:textAlignment w:val="baseline"/>
        <w:rPr>
          <w:sz w:val="43"/>
        </w:rPr>
      </w:pPr>
      <w:r>
        <w:rPr>
          <w:rFonts w:ascii="宋体" w:hAnsi="宋体" w:eastAsia="宋体" w:cs="宋体"/>
          <w:b w:val="0"/>
          <w:i w:val="0"/>
          <w:color w:val="000000"/>
          <w:spacing w:val="0"/>
          <w:sz w:val="43"/>
        </w:rPr>
        <w:t>军政军民团结是实现富国和强军相统一的重要政治保障。加强国防动员和后备力量建设，增强打赢未来战争的国防潜力。坚持军民合力共建边海空防，发挥党政军警民合力强边固防的独特优势，周密组织边境管控和海上维权行动，建设强大稳固的现代边海空防。深化全民国防教育，加强国防理论、国防知识、国防历史、国防法规、国防科技、国防形势与任务、国防技能学习教育，增强全民国防意识和国防素养，使关心国防、热爱国防、建设国防、保卫国防成为全社会的思想共识和自觉行动。大力弘扬拥政爱民、拥军优属的光荣传统，巩固发展军政军民团结，为推进强国强军汇聚强大力量。</w:t>
      </w:r>
    </w:p>
    <w:p w14:paraId="6A197D91">
      <w:pPr>
        <w:pageBreakBefore w:val="0"/>
        <w:wordWrap w:val="0"/>
        <w:spacing w:before="0" w:after="0" w:line="780" w:lineRule="exact"/>
        <w:ind w:left="0" w:right="0"/>
        <w:jc w:val="both"/>
        <w:textAlignment w:val="baseline"/>
        <w:rPr>
          <w:sz w:val="43"/>
        </w:rPr>
      </w:pPr>
    </w:p>
    <w:p w14:paraId="31A69CAC">
      <w:pPr>
        <w:pageBreakBefore w:val="0"/>
        <w:wordWrap w:val="0"/>
        <w:spacing w:before="0" w:after="0" w:line="780" w:lineRule="exact"/>
        <w:ind w:left="0" w:right="0"/>
        <w:jc w:val="both"/>
        <w:textAlignment w:val="baseline"/>
        <w:rPr>
          <w:sz w:val="43"/>
        </w:rPr>
      </w:pPr>
    </w:p>
    <w:p w14:paraId="43042A3A">
      <w:pPr>
        <w:pageBreakBefore w:val="0"/>
        <w:wordWrap w:val="0"/>
        <w:spacing w:before="0" w:after="0" w:line="700" w:lineRule="atLeast"/>
        <w:ind w:left="1000" w:right="0"/>
        <w:jc w:val="both"/>
        <w:textAlignment w:val="baseline"/>
        <w:rPr>
          <w:sz w:val="52"/>
        </w:rPr>
      </w:pPr>
      <w:r>
        <w:rPr>
          <w:rFonts w:ascii="黑体" w:hAnsi="黑体" w:eastAsia="黑体" w:cs="黑体"/>
          <w:b/>
          <w:i w:val="0"/>
          <w:color w:val="EAAC9B"/>
          <w:spacing w:val="0"/>
          <w:sz w:val="52"/>
        </w:rPr>
        <w:t>本章小结</w:t>
      </w:r>
    </w:p>
    <w:p w14:paraId="06A15C7F">
      <w:pPr>
        <w:pageBreakBefore w:val="0"/>
        <w:wordWrap w:val="0"/>
        <w:spacing w:before="0" w:after="0" w:line="600" w:lineRule="exact"/>
        <w:ind w:left="0" w:right="0"/>
        <w:jc w:val="both"/>
        <w:textAlignment w:val="baseline"/>
        <w:rPr>
          <w:sz w:val="52"/>
        </w:rPr>
      </w:pPr>
    </w:p>
    <w:p w14:paraId="24C2A3CC">
      <w:pPr>
        <w:pageBreakBefore w:val="0"/>
        <w:wordWrap w:val="0"/>
        <w:spacing w:before="0" w:after="0" w:line="760" w:lineRule="atLeast"/>
        <w:ind w:left="120" w:right="0" w:firstLine="840"/>
        <w:jc w:val="both"/>
        <w:textAlignment w:val="baseline"/>
        <w:rPr>
          <w:sz w:val="43"/>
        </w:rPr>
      </w:pPr>
      <w:r>
        <w:rPr>
          <w:rFonts w:ascii="宋体" w:hAnsi="宋体" w:eastAsia="宋体" w:cs="宋体"/>
          <w:b w:val="0"/>
          <w:i w:val="0"/>
          <w:color w:val="000000"/>
          <w:spacing w:val="0"/>
          <w:sz w:val="43"/>
        </w:rPr>
        <w:t>强国必须强军，军强才能国安。巩固国防和强大人民军队是新时代坚持和发展中国特色社会主义、实现中华民族伟大复兴的战略支撑。党在新时代的强军目标是建设一支听党指挥、能打胜仗、作风优良的人民军队，把人民军队建设成为世界一流军队。党的十八大以来，以习近平同志为核心的党</w:t>
      </w:r>
    </w:p>
    <w:p w14:paraId="26583958"/>
    <w:p w14:paraId="7001351A">
      <w:pPr>
        <w:sectPr>
          <w:headerReference r:id="rId597" w:type="default"/>
          <w:footerReference r:id="rId598" w:type="default"/>
          <w:pgSz w:w="16560" w:h="25520"/>
          <w:pgMar w:top="1400" w:right="1260" w:bottom="1400" w:left="1260" w:header="1100" w:footer="1100" w:gutter="0"/>
          <w:cols w:space="720" w:num="1"/>
        </w:sectPr>
      </w:pPr>
    </w:p>
    <w:p w14:paraId="494D9607">
      <w:pPr>
        <w:pageBreakBefore w:val="0"/>
        <w:tabs>
          <w:tab w:val="left" w:pos="13220"/>
        </w:tabs>
        <w:wordWrap w:val="0"/>
        <w:spacing w:before="0" w:after="0" w:line="440" w:lineRule="atLeast"/>
        <w:ind w:left="10380" w:right="0"/>
        <w:jc w:val="both"/>
        <w:textAlignment w:val="baseline"/>
        <w:rPr>
          <w:sz w:val="32"/>
        </w:rPr>
      </w:pPr>
      <w:r>
        <w:rPr>
          <w:rFonts w:ascii="宋体" w:hAnsi="宋体" w:eastAsia="宋体" w:cs="宋体"/>
          <w:b w:val="0"/>
          <w:i w:val="0"/>
          <w:color w:val="DCAFAB"/>
          <w:spacing w:val="0"/>
          <w:sz w:val="32"/>
        </w:rPr>
        <w:t>课后思考</w:t>
      </w:r>
      <w:r>
        <w:tab/>
      </w:r>
      <w:r>
        <w:rPr>
          <w:rFonts w:ascii="楷体" w:hAnsi="楷体" w:eastAsia="楷体" w:cs="楷体"/>
          <w:b w:val="0"/>
          <w:i w:val="0"/>
          <w:color w:val="DCAFAB"/>
          <w:spacing w:val="0"/>
          <w:sz w:val="32"/>
        </w:rPr>
        <w:t>295</w:t>
      </w:r>
    </w:p>
    <w:p w14:paraId="3EBE03C7">
      <w:pPr>
        <w:pageBreakBefore w:val="0"/>
        <w:wordWrap w:val="0"/>
        <w:spacing w:before="640" w:after="0" w:line="960" w:lineRule="atLeast"/>
        <w:ind w:left="60" w:right="20"/>
        <w:jc w:val="both"/>
        <w:textAlignment w:val="baseline"/>
        <w:rPr>
          <w:sz w:val="48"/>
        </w:rPr>
      </w:pPr>
      <w:r>
        <w:rPr>
          <w:rFonts w:ascii="黑体" w:hAnsi="黑体" w:eastAsia="黑体" w:cs="黑体"/>
          <w:b w:val="0"/>
          <w:i w:val="0"/>
          <w:color w:val="DCAFAB"/>
          <w:spacing w:val="0"/>
          <w:sz w:val="48"/>
        </w:rPr>
        <w:t>中央把强军兴军融入强国复兴进程，谋篇布局、前瞻运筹、深远经略，对全面推进国防和军队现代化作出战略安排。建设巩固国防和强大人民军队，必须坚持党对人民军队的绝对领导，坚持政治建军、改革强军、科技强军、人才强军、依法治军，全面加强练兵备战，巩固提高一体化国家战略体系和能力，不断开创国防和军队现代化新局面。</w:t>
      </w:r>
    </w:p>
    <w:p w14:paraId="50CAE1FC">
      <w:pPr>
        <w:pageBreakBefore w:val="0"/>
        <w:wordWrap w:val="0"/>
        <w:spacing w:before="0" w:after="0" w:line="960" w:lineRule="exact"/>
        <w:ind w:left="0" w:right="0"/>
        <w:jc w:val="both"/>
        <w:textAlignment w:val="baseline"/>
        <w:rPr>
          <w:sz w:val="48"/>
        </w:rPr>
      </w:pPr>
    </w:p>
    <w:p w14:paraId="0B75B084">
      <w:pPr>
        <w:pageBreakBefore w:val="0"/>
        <w:wordWrap w:val="0"/>
        <w:spacing w:before="0" w:after="0" w:line="960" w:lineRule="exact"/>
        <w:ind w:left="0" w:right="0"/>
        <w:jc w:val="both"/>
        <w:textAlignment w:val="baseline"/>
        <w:rPr>
          <w:sz w:val="48"/>
        </w:rPr>
      </w:pPr>
    </w:p>
    <w:p w14:paraId="5747CF9A">
      <w:pPr>
        <w:pageBreakBefore w:val="0"/>
        <w:wordWrap w:val="0"/>
        <w:spacing w:before="0" w:after="0" w:line="960" w:lineRule="atLeast"/>
        <w:ind w:left="640" w:right="0"/>
        <w:jc w:val="both"/>
        <w:textAlignment w:val="baseline"/>
        <w:rPr>
          <w:sz w:val="48"/>
        </w:rPr>
      </w:pPr>
      <w:r>
        <w:rPr>
          <w:rFonts w:ascii="黑体" w:hAnsi="黑体" w:eastAsia="黑体" w:cs="黑体"/>
          <w:b w:val="0"/>
          <w:i w:val="0"/>
          <w:color w:val="000000"/>
          <w:spacing w:val="0"/>
          <w:sz w:val="48"/>
          <w:u w:val="single"/>
        </w:rPr>
        <w:t xml:space="preserve"> 课后思考                                             </w:t>
      </w:r>
    </w:p>
    <w:p w14:paraId="2C2AA888">
      <w:pPr>
        <w:pageBreakBefore w:val="0"/>
        <w:wordWrap w:val="0"/>
        <w:spacing w:before="0" w:after="0" w:line="960" w:lineRule="exact"/>
        <w:ind w:left="0" w:right="0"/>
        <w:jc w:val="both"/>
        <w:textAlignment w:val="baseline"/>
        <w:rPr>
          <w:sz w:val="48"/>
        </w:rPr>
      </w:pPr>
    </w:p>
    <w:p w14:paraId="475F4DEC">
      <w:pPr>
        <w:pageBreakBefore w:val="0"/>
        <w:wordWrap w:val="0"/>
        <w:spacing w:before="0" w:after="0" w:line="960" w:lineRule="atLeast"/>
        <w:ind w:left="960" w:right="0"/>
        <w:jc w:val="both"/>
        <w:textAlignment w:val="baseline"/>
        <w:rPr>
          <w:sz w:val="48"/>
        </w:rPr>
      </w:pPr>
      <w:r>
        <w:rPr>
          <w:rFonts w:ascii="黑体" w:hAnsi="黑体" w:eastAsia="黑体" w:cs="黑体"/>
          <w:b w:val="0"/>
          <w:i w:val="0"/>
          <w:color w:val="000000"/>
          <w:spacing w:val="0"/>
          <w:sz w:val="48"/>
        </w:rPr>
        <w:t>1.为什么说“强国必须强军，军强才能国安”?</w:t>
      </w:r>
    </w:p>
    <w:p w14:paraId="0158D2BA">
      <w:pPr>
        <w:pageBreakBefore w:val="0"/>
        <w:wordWrap w:val="0"/>
        <w:spacing w:before="0" w:after="0" w:line="960" w:lineRule="atLeast"/>
        <w:ind w:left="960" w:right="0"/>
        <w:jc w:val="both"/>
        <w:textAlignment w:val="baseline"/>
        <w:rPr>
          <w:sz w:val="48"/>
        </w:rPr>
      </w:pPr>
      <w:r>
        <w:rPr>
          <w:rFonts w:ascii="黑体" w:hAnsi="黑体" w:eastAsia="黑体" w:cs="黑体"/>
          <w:b w:val="0"/>
          <w:i w:val="0"/>
          <w:color w:val="000000"/>
          <w:spacing w:val="0"/>
          <w:sz w:val="48"/>
        </w:rPr>
        <w:t>2.如何理解党在新时代的强军目标?</w:t>
      </w:r>
    </w:p>
    <w:p w14:paraId="6497BBA6">
      <w:pPr>
        <w:pageBreakBefore w:val="0"/>
        <w:wordWrap w:val="0"/>
        <w:spacing w:before="0" w:after="0" w:line="960" w:lineRule="atLeast"/>
        <w:ind w:left="960" w:right="0"/>
        <w:jc w:val="both"/>
        <w:textAlignment w:val="baseline"/>
        <w:rPr>
          <w:sz w:val="48"/>
        </w:rPr>
      </w:pPr>
      <w:r>
        <w:rPr>
          <w:rFonts w:ascii="黑体" w:hAnsi="黑体" w:eastAsia="黑体" w:cs="黑体"/>
          <w:b w:val="0"/>
          <w:i w:val="0"/>
          <w:color w:val="000000"/>
          <w:spacing w:val="0"/>
          <w:sz w:val="48"/>
        </w:rPr>
        <w:t>3.为什么必须坚持党对人民军队的绝对领导?</w:t>
      </w:r>
    </w:p>
    <w:p w14:paraId="50ED2377">
      <w:pPr>
        <w:pageBreakBefore w:val="0"/>
        <w:wordWrap w:val="0"/>
        <w:spacing w:before="0" w:after="0" w:line="960" w:lineRule="atLeast"/>
        <w:ind w:left="60" w:right="0" w:firstLine="900"/>
        <w:jc w:val="both"/>
        <w:textAlignment w:val="baseline"/>
        <w:rPr>
          <w:sz w:val="48"/>
        </w:rPr>
      </w:pPr>
      <w:r>
        <w:rPr>
          <w:rFonts w:ascii="黑体" w:hAnsi="黑体" w:eastAsia="黑体" w:cs="黑体"/>
          <w:b w:val="0"/>
          <w:i w:val="0"/>
          <w:color w:val="000000"/>
          <w:spacing w:val="0"/>
          <w:sz w:val="48"/>
        </w:rPr>
        <w:t>4.怎样坚持政治建军、改革强军、科技强军、人才强军、依法治军?</w:t>
      </w:r>
    </w:p>
    <w:p w14:paraId="595F8400"/>
    <w:p w14:paraId="0A4B9A18">
      <w:pPr>
        <w:sectPr>
          <w:headerReference r:id="rId599" w:type="default"/>
          <w:footerReference r:id="rId600" w:type="default"/>
          <w:pgSz w:w="16560" w:h="25520"/>
          <w:pgMar w:top="1640" w:right="1320" w:bottom="1640" w:left="1320" w:header="1340" w:footer="1340" w:gutter="0"/>
          <w:cols w:space="720" w:num="1"/>
        </w:sectPr>
      </w:pPr>
    </w:p>
    <w:p w14:paraId="3FDA2203">
      <w:pPr>
        <w:pageBreakBefore w:val="0"/>
        <w:wordWrap w:val="0"/>
        <w:spacing w:before="1960" w:after="0" w:line="1020" w:lineRule="atLeast"/>
        <w:ind w:left="3600" w:right="640" w:hanging="3600"/>
        <w:jc w:val="both"/>
        <w:textAlignment w:val="baseline"/>
        <w:rPr>
          <w:sz w:val="61"/>
        </w:rPr>
      </w:pPr>
      <w:r>
        <w:rPr>
          <w:rFonts w:ascii="宋体" w:hAnsi="宋体" w:eastAsia="宋体" w:cs="宋体"/>
          <w:b w:val="0"/>
          <w:i w:val="0"/>
          <w:color w:val="000000"/>
          <w:spacing w:val="0"/>
          <w:sz w:val="61"/>
        </w:rPr>
        <w:t>第十五章  坚持“一国两制”和推进祖国完全统一</w:t>
      </w:r>
    </w:p>
    <w:p w14:paraId="6B5ACDF0">
      <w:pPr>
        <w:pageBreakBefore w:val="0"/>
        <w:wordWrap w:val="0"/>
        <w:spacing w:before="0" w:after="0" w:line="1040" w:lineRule="exact"/>
        <w:ind w:left="0" w:right="0"/>
        <w:jc w:val="both"/>
        <w:textAlignment w:val="baseline"/>
        <w:rPr>
          <w:sz w:val="61"/>
        </w:rPr>
      </w:pPr>
    </w:p>
    <w:p w14:paraId="43D40342">
      <w:pPr>
        <w:pageBreakBefore w:val="0"/>
        <w:wordWrap w:val="0"/>
        <w:spacing w:before="0" w:after="0" w:line="1040" w:lineRule="exact"/>
        <w:ind w:left="0" w:right="0"/>
        <w:jc w:val="both"/>
        <w:textAlignment w:val="baseline"/>
        <w:rPr>
          <w:sz w:val="61"/>
        </w:rPr>
      </w:pPr>
    </w:p>
    <w:p w14:paraId="3C759892">
      <w:pPr>
        <w:pageBreakBefore w:val="0"/>
        <w:wordWrap w:val="0"/>
        <w:spacing w:before="0" w:after="0" w:line="680" w:lineRule="atLeast"/>
        <w:ind w:left="920" w:right="0"/>
        <w:jc w:val="both"/>
        <w:textAlignment w:val="baseline"/>
        <w:rPr>
          <w:sz w:val="51"/>
        </w:rPr>
      </w:pPr>
      <w:r>
        <w:rPr>
          <w:rFonts w:ascii="黑体" w:hAnsi="黑体" w:eastAsia="黑体" w:cs="黑体"/>
          <w:b/>
          <w:i w:val="0"/>
          <w:color w:val="000000"/>
          <w:spacing w:val="0"/>
          <w:sz w:val="51"/>
        </w:rPr>
        <w:t>学习要点</w:t>
      </w:r>
    </w:p>
    <w:p w14:paraId="75BBB915">
      <w:pPr>
        <w:pageBreakBefore w:val="0"/>
        <w:wordWrap w:val="0"/>
        <w:spacing w:before="0" w:after="0" w:line="600" w:lineRule="exact"/>
        <w:ind w:left="0" w:right="0"/>
        <w:jc w:val="both"/>
        <w:textAlignment w:val="baseline"/>
        <w:rPr>
          <w:sz w:val="51"/>
        </w:rPr>
      </w:pPr>
    </w:p>
    <w:p w14:paraId="0AD36A37">
      <w:pPr>
        <w:pageBreakBefore w:val="0"/>
        <w:wordWrap w:val="0"/>
        <w:spacing w:before="0" w:after="0" w:line="820" w:lineRule="atLeast"/>
        <w:ind w:left="920" w:right="0"/>
        <w:jc w:val="both"/>
        <w:textAlignment w:val="baseline"/>
        <w:rPr>
          <w:sz w:val="42"/>
        </w:rPr>
      </w:pPr>
      <w:r>
        <w:rPr>
          <w:rFonts w:ascii="宋体" w:hAnsi="宋体" w:eastAsia="宋体" w:cs="宋体"/>
          <w:b w:val="0"/>
          <w:i w:val="0"/>
          <w:color w:val="000000"/>
          <w:spacing w:val="0"/>
          <w:sz w:val="42"/>
        </w:rPr>
        <w:t>1.“一国两制”的科学内涵和重大意义</w:t>
      </w:r>
    </w:p>
    <w:p w14:paraId="71260C25">
      <w:pPr>
        <w:pageBreakBefore w:val="0"/>
        <w:wordWrap w:val="0"/>
        <w:spacing w:before="0" w:after="0" w:line="820" w:lineRule="atLeast"/>
        <w:ind w:left="920" w:right="0"/>
        <w:jc w:val="both"/>
        <w:textAlignment w:val="baseline"/>
        <w:rPr>
          <w:sz w:val="42"/>
        </w:rPr>
      </w:pPr>
      <w:r>
        <w:rPr>
          <w:rFonts w:ascii="宋体" w:hAnsi="宋体" w:eastAsia="宋体" w:cs="宋体"/>
          <w:b w:val="0"/>
          <w:i w:val="0"/>
          <w:color w:val="000000"/>
          <w:spacing w:val="0"/>
          <w:sz w:val="42"/>
        </w:rPr>
        <w:t>2.新时代“一国两制”在香港、澳门的成功实践</w:t>
      </w:r>
    </w:p>
    <w:p w14:paraId="4CA9410C">
      <w:pPr>
        <w:pageBreakBefore w:val="0"/>
        <w:wordWrap w:val="0"/>
        <w:spacing w:before="0" w:after="0" w:line="820" w:lineRule="atLeast"/>
        <w:ind w:left="920" w:right="0"/>
        <w:jc w:val="both"/>
        <w:textAlignment w:val="baseline"/>
        <w:rPr>
          <w:sz w:val="42"/>
        </w:rPr>
      </w:pPr>
      <w:r>
        <w:rPr>
          <w:rFonts w:ascii="宋体" w:hAnsi="宋体" w:eastAsia="宋体" w:cs="宋体"/>
          <w:b w:val="0"/>
          <w:i w:val="0"/>
          <w:color w:val="000000"/>
          <w:spacing w:val="0"/>
          <w:sz w:val="42"/>
        </w:rPr>
        <w:t>3.新时代党解决台湾问题的总体方略</w:t>
      </w:r>
    </w:p>
    <w:p w14:paraId="58E872C2">
      <w:pPr>
        <w:pageBreakBefore w:val="0"/>
        <w:wordWrap w:val="0"/>
        <w:spacing w:before="0" w:after="0" w:line="840" w:lineRule="exact"/>
        <w:ind w:left="0" w:right="0"/>
        <w:jc w:val="both"/>
        <w:textAlignment w:val="baseline"/>
        <w:rPr>
          <w:sz w:val="42"/>
        </w:rPr>
      </w:pPr>
    </w:p>
    <w:p w14:paraId="168BBD6C">
      <w:pPr>
        <w:pageBreakBefore w:val="0"/>
        <w:wordWrap w:val="0"/>
        <w:spacing w:before="0" w:after="0" w:line="840" w:lineRule="exact"/>
        <w:ind w:left="0" w:right="0"/>
        <w:jc w:val="both"/>
        <w:textAlignment w:val="baseline"/>
        <w:rPr>
          <w:sz w:val="42"/>
        </w:rPr>
      </w:pPr>
    </w:p>
    <w:p w14:paraId="5C2428D1">
      <w:pPr>
        <w:pageBreakBefore w:val="0"/>
        <w:wordWrap w:val="0"/>
        <w:spacing w:before="0" w:after="0" w:line="820" w:lineRule="atLeast"/>
        <w:ind w:left="0" w:right="0" w:firstLine="920"/>
        <w:jc w:val="both"/>
        <w:textAlignment w:val="baseline"/>
        <w:rPr>
          <w:sz w:val="42"/>
        </w:rPr>
      </w:pPr>
      <w:r>
        <w:rPr>
          <w:rFonts w:ascii="宋体" w:hAnsi="宋体" w:eastAsia="宋体" w:cs="宋体"/>
          <w:b w:val="0"/>
          <w:i w:val="0"/>
          <w:color w:val="000000"/>
          <w:spacing w:val="0"/>
          <w:sz w:val="42"/>
        </w:rPr>
        <w:t>“一国两制”是党领导人民实现祖国和平统一的一项重要制度，是国家的一项基本国策。党的十八大以来，以习近平同志为核心的党中央从实现中华民族伟大复兴的全局高度，全面准确、坚定不移贯彻“一国两制”、“港人治港”、“澳人治澳”、高度自治的方针，推动香港进入由乱到治走向由治及兴的新阶段；提出新时代党解决台湾问题的总体方略，牢牢把握两岸关系主导权和主动权，坚定不移推进祖国统一大业。</w:t>
      </w:r>
    </w:p>
    <w:p w14:paraId="42CD9B08">
      <w:pPr>
        <w:pageBreakBefore w:val="0"/>
        <w:wordWrap w:val="0"/>
        <w:spacing w:before="0" w:after="0" w:line="800" w:lineRule="exact"/>
        <w:ind w:left="0" w:right="0"/>
        <w:jc w:val="both"/>
        <w:textAlignment w:val="baseline"/>
        <w:rPr>
          <w:sz w:val="59"/>
        </w:rPr>
      </w:pPr>
    </w:p>
    <w:p w14:paraId="0B86125F">
      <w:pPr>
        <w:pageBreakBefore w:val="0"/>
        <w:wordWrap w:val="0"/>
        <w:spacing w:before="0" w:after="0" w:line="800" w:lineRule="exact"/>
        <w:ind w:left="0" w:right="0"/>
        <w:jc w:val="both"/>
        <w:textAlignment w:val="baseline"/>
        <w:rPr>
          <w:sz w:val="59"/>
        </w:rPr>
      </w:pPr>
    </w:p>
    <w:p w14:paraId="50DA9A47">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第一节全面准确理解和贯彻“一国两制”方针</w:t>
      </w:r>
    </w:p>
    <w:p w14:paraId="6E108282">
      <w:pPr>
        <w:pageBreakBefore w:val="0"/>
        <w:wordWrap w:val="0"/>
        <w:spacing w:before="640" w:after="0" w:line="820" w:lineRule="atLeast"/>
        <w:ind w:left="0" w:right="0" w:firstLine="920"/>
        <w:jc w:val="both"/>
        <w:textAlignment w:val="baseline"/>
        <w:rPr>
          <w:sz w:val="42"/>
        </w:rPr>
      </w:pPr>
      <w:r>
        <w:rPr>
          <w:rFonts w:ascii="宋体" w:hAnsi="宋体" w:eastAsia="宋体" w:cs="宋体"/>
          <w:b w:val="0"/>
          <w:i w:val="0"/>
          <w:color w:val="000000"/>
          <w:spacing w:val="0"/>
          <w:sz w:val="42"/>
        </w:rPr>
        <w:t>“一国两制”是香港、澳门回归后保持长期繁荣稳定的最佳制度安排。中国特色社会主义进入了新时代，意味着“一国两制”事业也进入</w:t>
      </w:r>
    </w:p>
    <w:p w14:paraId="7CD96CEB"/>
    <w:p w14:paraId="0362D0F0">
      <w:pPr>
        <w:sectPr>
          <w:headerReference r:id="rId601" w:type="default"/>
          <w:footerReference r:id="rId602" w:type="default"/>
          <w:pgSz w:w="16560" w:h="25520"/>
          <w:pgMar w:top="1980" w:right="1340" w:bottom="1980" w:left="1340" w:header="1680" w:footer="1680" w:gutter="0"/>
          <w:cols w:space="720" w:num="1"/>
        </w:sectPr>
      </w:pPr>
    </w:p>
    <w:p w14:paraId="7192B31E">
      <w:pPr>
        <w:pageBreakBefore w:val="0"/>
        <w:tabs>
          <w:tab w:val="left" w:pos="13180"/>
        </w:tabs>
        <w:wordWrap w:val="0"/>
        <w:spacing w:before="0" w:after="0" w:line="440" w:lineRule="atLeast"/>
        <w:ind w:left="5560" w:right="0"/>
        <w:jc w:val="both"/>
        <w:textAlignment w:val="baseline"/>
        <w:rPr>
          <w:sz w:val="30"/>
        </w:rPr>
      </w:pPr>
      <w:r>
        <w:rPr>
          <w:rFonts w:ascii="宋体" w:hAnsi="宋体" w:eastAsia="宋体" w:cs="宋体"/>
          <w:b w:val="0"/>
          <w:i w:val="0"/>
          <w:color w:val="000000"/>
          <w:spacing w:val="0"/>
          <w:sz w:val="30"/>
        </w:rPr>
        <w:t>第一节全面准确理解和贯彻“一国两制”方针</w:t>
      </w:r>
      <w:r>
        <w:tab/>
      </w:r>
      <w:r>
        <w:rPr>
          <w:rFonts w:ascii="楷体" w:hAnsi="楷体" w:eastAsia="楷体" w:cs="楷体"/>
          <w:b w:val="0"/>
          <w:i w:val="0"/>
          <w:color w:val="000000"/>
          <w:spacing w:val="0"/>
          <w:sz w:val="30"/>
        </w:rPr>
        <w:t>297</w:t>
      </w:r>
    </w:p>
    <w:p w14:paraId="23E72DAB">
      <w:pPr>
        <w:pageBreakBefore w:val="0"/>
        <w:wordWrap w:val="0"/>
        <w:spacing w:before="0" w:after="0" w:line="380" w:lineRule="exact"/>
        <w:ind w:left="0" w:right="0"/>
        <w:jc w:val="both"/>
        <w:textAlignment w:val="baseline"/>
        <w:rPr>
          <w:sz w:val="30"/>
        </w:rPr>
      </w:pPr>
    </w:p>
    <w:p w14:paraId="3223E10F">
      <w:pPr>
        <w:pageBreakBefore w:val="0"/>
        <w:wordWrap w:val="0"/>
        <w:spacing w:before="0" w:after="0" w:line="780" w:lineRule="atLeast"/>
        <w:ind w:left="0" w:right="40"/>
        <w:jc w:val="both"/>
        <w:textAlignment w:val="baseline"/>
        <w:rPr>
          <w:sz w:val="43"/>
        </w:rPr>
      </w:pPr>
      <w:r>
        <w:rPr>
          <w:rFonts w:ascii="宋体" w:hAnsi="宋体" w:eastAsia="宋体" w:cs="宋体"/>
          <w:b w:val="0"/>
          <w:i w:val="0"/>
          <w:color w:val="000000"/>
          <w:spacing w:val="0"/>
          <w:sz w:val="43"/>
        </w:rPr>
        <w:t>了新时代。必须准确把握“一国两制”的科学内涵，坚持和完善“一国两制”制度体系，确保“一国两制”行稳致远。</w:t>
      </w:r>
    </w:p>
    <w:p w14:paraId="4F67469D">
      <w:pPr>
        <w:pageBreakBefore w:val="0"/>
        <w:wordWrap w:val="0"/>
        <w:spacing w:before="0" w:after="0" w:line="800" w:lineRule="exact"/>
        <w:ind w:left="0" w:right="0"/>
        <w:jc w:val="both"/>
        <w:textAlignment w:val="baseline"/>
        <w:rPr>
          <w:sz w:val="43"/>
        </w:rPr>
      </w:pPr>
    </w:p>
    <w:p w14:paraId="39158370">
      <w:pPr>
        <w:pageBreakBefore w:val="0"/>
        <w:wordWrap w:val="0"/>
        <w:spacing w:before="0" w:after="0" w:line="780" w:lineRule="atLeast"/>
        <w:ind w:left="820" w:right="0"/>
        <w:jc w:val="both"/>
        <w:textAlignment w:val="baseline"/>
        <w:rPr>
          <w:sz w:val="43"/>
        </w:rPr>
      </w:pPr>
      <w:r>
        <w:rPr>
          <w:rFonts w:ascii="宋体" w:hAnsi="宋体" w:eastAsia="宋体" w:cs="宋体"/>
          <w:b w:val="0"/>
          <w:i w:val="0"/>
          <w:color w:val="000000"/>
          <w:spacing w:val="0"/>
          <w:sz w:val="43"/>
        </w:rPr>
        <w:t>一、“一国两制”是中国特色社会主义的伟大创举</w:t>
      </w:r>
    </w:p>
    <w:p w14:paraId="7CDCDEFB">
      <w:pPr>
        <w:pageBreakBefore w:val="0"/>
        <w:wordWrap w:val="0"/>
        <w:spacing w:before="0" w:after="0" w:line="800" w:lineRule="exact"/>
        <w:ind w:left="0" w:right="0"/>
        <w:jc w:val="both"/>
        <w:textAlignment w:val="baseline"/>
        <w:rPr>
          <w:sz w:val="43"/>
        </w:rPr>
      </w:pPr>
    </w:p>
    <w:p w14:paraId="527BB125">
      <w:pPr>
        <w:pageBreakBefore w:val="0"/>
        <w:wordWrap w:val="0"/>
        <w:spacing w:before="0" w:after="0" w:line="780" w:lineRule="atLeast"/>
        <w:ind w:left="0" w:right="0" w:firstLine="860"/>
        <w:jc w:val="both"/>
        <w:textAlignment w:val="baseline"/>
        <w:rPr>
          <w:sz w:val="43"/>
        </w:rPr>
      </w:pPr>
      <w:r>
        <w:rPr>
          <w:rFonts w:ascii="宋体" w:hAnsi="宋体" w:eastAsia="宋体" w:cs="宋体"/>
          <w:b w:val="0"/>
          <w:i w:val="0"/>
          <w:color w:val="000000"/>
          <w:spacing w:val="0"/>
          <w:sz w:val="43"/>
        </w:rPr>
        <w:t>“一国两制”是中国特色社会主义制度创新的重要成果。作为一项基本国策，“一国两制”是指在统一的国家之内，国家主体实行社会主义制度，个别地区依法实行资本主义制度。这一制度以宪法和基本法为基础，保持香港、澳门原有的资本主义制度和生活方式不变、法律基本不变；作为直辖于中央人民政府的香港、澳门特别行政区，享有高度自治权，包括行政管理权、立法权、独立的司法权和终审权。“一国两制”立足中国国情，顺应时代潮流，观照人民福祉，把原则性和灵活性、现实性和长远性、一致性和差异性统一起来，凝结了中国共产党人为解决国家统一问题展现出的超凡勇气和卓越智慧，是前无古人的伟大创举。</w:t>
      </w:r>
    </w:p>
    <w:p w14:paraId="4D24B45B">
      <w:pPr>
        <w:pageBreakBefore w:val="0"/>
        <w:wordWrap w:val="0"/>
        <w:spacing w:before="0" w:after="0" w:line="780" w:lineRule="atLeast"/>
        <w:ind w:left="0" w:right="20" w:firstLine="860"/>
        <w:jc w:val="both"/>
        <w:textAlignment w:val="baseline"/>
        <w:rPr>
          <w:sz w:val="43"/>
        </w:rPr>
      </w:pPr>
      <w:r>
        <w:rPr>
          <w:rFonts w:ascii="宋体" w:hAnsi="宋体" w:eastAsia="宋体" w:cs="宋体"/>
          <w:b w:val="0"/>
          <w:i w:val="0"/>
          <w:color w:val="000000"/>
          <w:spacing w:val="0"/>
          <w:sz w:val="43"/>
        </w:rPr>
        <w:t>“一国两制”是中国共产党领导人民实现祖国和平统一的伟大构想。维护国家主权和领土完整，绝不容忍国家分裂的历史悲剧重演，是中国共产党对历史和人民的庄严承诺。“一国两制”伟大构想，最早是针对台湾问题提出来的，首先运用于解决香港和澳门问题。这一构想获得了有关各方的一致认可，实现了港澳平稳过渡、和平回归，洗刷了民族百年耻辱，完成了实现祖国完全统一的重要一步。“一国两制”伟大构想，推动了两岸和平发展，有力维护了台海和平稳定，扎实推进了祖国统一进程。“一国两制”伟大构想体现了中国共产党的政治智慧和开拓创新的勇气，体现了中华民族追求统一、反对分裂、爱好和平的精神特质和中国特色社会主义制度的先进性质。</w:t>
      </w:r>
    </w:p>
    <w:p w14:paraId="0EAF324C">
      <w:pPr>
        <w:pageBreakBefore w:val="0"/>
        <w:wordWrap w:val="0"/>
        <w:spacing w:before="0" w:after="0" w:line="780" w:lineRule="atLeast"/>
        <w:ind w:left="0" w:right="20" w:firstLine="860"/>
        <w:jc w:val="both"/>
        <w:textAlignment w:val="baseline"/>
        <w:rPr>
          <w:sz w:val="43"/>
        </w:rPr>
      </w:pPr>
      <w:r>
        <w:rPr>
          <w:rFonts w:ascii="宋体" w:hAnsi="宋体" w:eastAsia="宋体" w:cs="宋体"/>
          <w:b w:val="0"/>
          <w:i w:val="0"/>
          <w:color w:val="000000"/>
          <w:spacing w:val="0"/>
          <w:sz w:val="43"/>
        </w:rPr>
        <w:t>“一国两制”为国际社会解决类似问题提供了新思路新方案。“一国两制”包含了中华文化中的和合理念，体现了尊重差异、求同存异的思维方式，是中华民族为世界和平与发展作出的新贡献。在牢牢守护“一</w:t>
      </w:r>
    </w:p>
    <w:p w14:paraId="1CF70FF0"/>
    <w:p w14:paraId="59723D88">
      <w:pPr>
        <w:sectPr>
          <w:headerReference r:id="rId603" w:type="default"/>
          <w:footerReference r:id="rId604" w:type="default"/>
          <w:pgSz w:w="16560" w:h="25520"/>
          <w:pgMar w:top="1420" w:right="1320" w:bottom="1420" w:left="1320" w:header="1120" w:footer="1120" w:gutter="0"/>
          <w:cols w:space="720" w:num="1"/>
        </w:sectPr>
      </w:pPr>
    </w:p>
    <w:p w14:paraId="7D01D820">
      <w:pPr>
        <w:pageBreakBefore w:val="0"/>
        <w:tabs>
          <w:tab w:val="left" w:pos="2520"/>
        </w:tabs>
        <w:wordWrap w:val="0"/>
        <w:spacing w:before="0" w:after="0" w:line="440" w:lineRule="atLeast"/>
        <w:ind w:left="280" w:right="0"/>
        <w:jc w:val="both"/>
        <w:textAlignment w:val="baseline"/>
        <w:rPr>
          <w:sz w:val="29"/>
        </w:rPr>
      </w:pPr>
      <w:r>
        <w:rPr>
          <w:rFonts w:ascii="宋体" w:hAnsi="宋体" w:eastAsia="宋体" w:cs="宋体"/>
          <w:b w:val="0"/>
          <w:i w:val="0"/>
          <w:color w:val="000000"/>
          <w:spacing w:val="0"/>
          <w:sz w:val="29"/>
        </w:rPr>
        <w:t>298</w:t>
      </w:r>
      <w:r>
        <w:tab/>
      </w:r>
      <w:r>
        <w:rPr>
          <w:rFonts w:ascii="宋体" w:hAnsi="宋体" w:eastAsia="宋体" w:cs="宋体"/>
          <w:b w:val="0"/>
          <w:i w:val="0"/>
          <w:color w:val="000000"/>
          <w:spacing w:val="0"/>
          <w:sz w:val="29"/>
        </w:rPr>
        <w:t>第十五章坚持“一国两制”和推进祖国完全统一</w:t>
      </w:r>
    </w:p>
    <w:p w14:paraId="6F5CB7BB">
      <w:pPr>
        <w:pageBreakBefore w:val="0"/>
        <w:wordWrap w:val="0"/>
        <w:spacing w:before="0" w:after="0" w:line="380" w:lineRule="exact"/>
        <w:ind w:left="0" w:right="0"/>
        <w:jc w:val="both"/>
        <w:textAlignment w:val="baseline"/>
        <w:rPr>
          <w:sz w:val="29"/>
        </w:rPr>
      </w:pPr>
    </w:p>
    <w:p w14:paraId="3CDB62A2">
      <w:pPr>
        <w:pageBreakBefore w:val="0"/>
        <w:wordWrap w:val="0"/>
        <w:spacing w:before="0" w:after="0" w:line="780" w:lineRule="atLeast"/>
        <w:ind w:left="160" w:right="0"/>
        <w:jc w:val="both"/>
        <w:textAlignment w:val="baseline"/>
        <w:rPr>
          <w:sz w:val="44"/>
        </w:rPr>
      </w:pPr>
      <w:r>
        <w:rPr>
          <w:rFonts w:ascii="楷体" w:hAnsi="楷体" w:eastAsia="楷体" w:cs="楷体"/>
          <w:b w:val="0"/>
          <w:i w:val="0"/>
          <w:color w:val="000000"/>
          <w:spacing w:val="0"/>
          <w:sz w:val="44"/>
        </w:rPr>
        <w:t>国”原则的前提下，国家主体实行社会主义制度，香港、澳门保持原有的资本主义制度长期不变，坚守“一国”之本，善用“两制”之利，既能把实行社会主义制度的内地建设好，也能把实行资本主义制度的香港、澳门建设好。“一国两制”是中国共产党和中国政府为国际社会解决类似问题提供的中国思路、中国方案，是解决类似历史遗留问题、促进世界和平与发展的好制度，是对人类政治文明作出的一大贡献。</w:t>
      </w:r>
    </w:p>
    <w:p w14:paraId="6200F932">
      <w:pPr>
        <w:pageBreakBefore w:val="0"/>
        <w:wordWrap w:val="0"/>
        <w:spacing w:before="0" w:after="0" w:line="800" w:lineRule="exact"/>
        <w:ind w:left="0" w:right="0"/>
        <w:jc w:val="both"/>
        <w:textAlignment w:val="baseline"/>
        <w:rPr>
          <w:sz w:val="44"/>
        </w:rPr>
      </w:pPr>
    </w:p>
    <w:p w14:paraId="75520269">
      <w:pPr>
        <w:pageBreakBefore w:val="0"/>
        <w:wordWrap w:val="0"/>
        <w:spacing w:before="0" w:after="0" w:line="780" w:lineRule="atLeast"/>
        <w:ind w:left="1060" w:right="880" w:firstLine="900"/>
        <w:jc w:val="both"/>
        <w:textAlignment w:val="baseline"/>
        <w:rPr>
          <w:sz w:val="44"/>
        </w:rPr>
      </w:pPr>
      <w:r>
        <w:rPr>
          <w:rFonts w:ascii="楷体" w:hAnsi="楷体" w:eastAsia="楷体" w:cs="楷体"/>
          <w:b w:val="0"/>
          <w:i w:val="0"/>
          <w:color w:val="000000"/>
          <w:spacing w:val="0"/>
          <w:sz w:val="44"/>
        </w:rPr>
        <w:t>香港、澳门问题是历史上殖民主义侵略中国遗留下来的问题。党的十一届三中全会后，中国政府和英国政府从1982年9月到1984年9月，就解决香港问题进行了两个阶段的艰苦谈判，最终达成了协议。1984年12月19日，中英两国政府领导人在北京正式签署了关于香港问题的联合声明及三个附件。1997年7月1日，中国政府恢复对香港行使主权，香港回到了祖国的怀抱。</w:t>
      </w:r>
      <w:r>
        <w:drawing>
          <wp:anchor distT="0" distB="0" distL="0" distR="0" simplePos="0" relativeHeight="251659264" behindDoc="1" locked="0" layoutInCell="1" allowOverlap="1">
            <wp:simplePos x="0" y="0"/>
            <wp:positionH relativeFrom="page">
              <wp:posOffset>787400</wp:posOffset>
            </wp:positionH>
            <wp:positionV relativeFrom="paragraph">
              <wp:posOffset>-457200</wp:posOffset>
            </wp:positionV>
            <wp:extent cx="520700" cy="508000"/>
            <wp:effectExtent l="0" t="0" r="0" b="0"/>
            <wp:wrapNone/>
            <wp:docPr id="97" name="Drawing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rawing 97"/>
                    <pic:cNvPicPr>
                      <a:picLocks noChangeAspect="1"/>
                    </pic:cNvPicPr>
                  </pic:nvPicPr>
                  <pic:blipFill>
                    <a:blip r:embed="rId776"/>
                    <a:stretch>
                      <a:fillRect/>
                    </a:stretch>
                  </pic:blipFill>
                  <pic:spPr>
                    <a:xfrm>
                      <a:off x="0" y="0"/>
                      <a:ext cx="520700" cy="508000"/>
                    </a:xfrm>
                    <a:prstGeom prst="rect">
                      <a:avLst/>
                    </a:prstGeom>
                  </pic:spPr>
                </pic:pic>
              </a:graphicData>
            </a:graphic>
          </wp:anchor>
        </w:drawing>
      </w:r>
    </w:p>
    <w:p w14:paraId="2B37BFAA">
      <w:pPr>
        <w:pageBreakBefore w:val="0"/>
        <w:wordWrap w:val="0"/>
        <w:spacing w:before="0" w:after="0" w:line="780" w:lineRule="atLeast"/>
        <w:ind w:left="1060" w:right="880" w:firstLine="900"/>
        <w:jc w:val="both"/>
        <w:textAlignment w:val="baseline"/>
        <w:rPr>
          <w:sz w:val="44"/>
        </w:rPr>
      </w:pPr>
      <w:r>
        <w:rPr>
          <w:rFonts w:ascii="楷体" w:hAnsi="楷体" w:eastAsia="楷体" w:cs="楷体"/>
          <w:b w:val="0"/>
          <w:i w:val="0"/>
          <w:color w:val="000000"/>
          <w:spacing w:val="0"/>
          <w:sz w:val="44"/>
        </w:rPr>
        <w:t>1985年5月，中国政府和葡萄牙政府就举行谈判解决澳门问题达成协议。从1986年6月到1987年3月，中葡两国先后举行了四轮会谈。1987年4月13日，中葡两国政府关于澳门问题的联合声明在北京正式签署。1999年12月20日，澳门回到了祖国的怀抱。</w:t>
      </w:r>
    </w:p>
    <w:p w14:paraId="10770C50">
      <w:pPr>
        <w:pageBreakBefore w:val="0"/>
        <w:wordWrap w:val="0"/>
        <w:spacing w:before="0" w:after="0" w:line="800" w:lineRule="exact"/>
        <w:ind w:left="0" w:right="0"/>
        <w:jc w:val="both"/>
        <w:textAlignment w:val="baseline"/>
        <w:rPr>
          <w:sz w:val="44"/>
        </w:rPr>
      </w:pPr>
    </w:p>
    <w:p w14:paraId="3E0B0A72">
      <w:pPr>
        <w:pageBreakBefore w:val="0"/>
        <w:wordWrap w:val="0"/>
        <w:spacing w:before="0" w:after="0" w:line="780" w:lineRule="atLeast"/>
        <w:ind w:left="1060" w:right="0"/>
        <w:jc w:val="both"/>
        <w:textAlignment w:val="baseline"/>
        <w:rPr>
          <w:sz w:val="44"/>
        </w:rPr>
      </w:pPr>
      <w:r>
        <w:rPr>
          <w:rFonts w:ascii="宋体" w:hAnsi="宋体" w:eastAsia="宋体" w:cs="宋体"/>
          <w:b w:val="0"/>
          <w:i w:val="0"/>
          <w:color w:val="000000"/>
          <w:spacing w:val="0"/>
          <w:sz w:val="44"/>
        </w:rPr>
        <w:t>二、准确把握“一国两制”的科学内涵</w:t>
      </w:r>
    </w:p>
    <w:p w14:paraId="4351C98E">
      <w:pPr>
        <w:pageBreakBefore w:val="0"/>
        <w:wordWrap w:val="0"/>
        <w:spacing w:before="0" w:after="0" w:line="800" w:lineRule="exact"/>
        <w:ind w:left="0" w:right="0"/>
        <w:jc w:val="both"/>
        <w:textAlignment w:val="baseline"/>
        <w:rPr>
          <w:sz w:val="44"/>
        </w:rPr>
      </w:pPr>
    </w:p>
    <w:p w14:paraId="02E8D650">
      <w:pPr>
        <w:pageBreakBefore w:val="0"/>
        <w:wordWrap w:val="0"/>
        <w:spacing w:before="0" w:after="0" w:line="780" w:lineRule="atLeast"/>
        <w:ind w:left="160" w:right="20" w:firstLine="900"/>
        <w:jc w:val="both"/>
        <w:textAlignment w:val="baseline"/>
        <w:rPr>
          <w:sz w:val="44"/>
        </w:rPr>
      </w:pPr>
      <w:r>
        <w:rPr>
          <w:rFonts w:ascii="楷体" w:hAnsi="楷体" w:eastAsia="楷体" w:cs="楷体"/>
          <w:b w:val="0"/>
          <w:i w:val="0"/>
          <w:color w:val="000000"/>
          <w:spacing w:val="0"/>
          <w:sz w:val="44"/>
        </w:rPr>
        <w:t>作为一项前无古人的开创性事业，“一国两制”的内涵随着实践的发展而不断丰富。党的十八大以来，以习近平同志为核心的党中央继承和发展我们党关于“一国两制”的科学理论，深刻总结“一国两制”的成功实践经验，系统阐发了新时代坚持和完善“一国两制”的基本立场和</w:t>
      </w:r>
    </w:p>
    <w:p w14:paraId="44180FFF"/>
    <w:p w14:paraId="353EF388">
      <w:pPr>
        <w:sectPr>
          <w:headerReference r:id="rId605" w:type="default"/>
          <w:footerReference r:id="rId606" w:type="default"/>
          <w:pgSz w:w="16560" w:h="25520"/>
          <w:pgMar w:top="1420" w:right="1240" w:bottom="1420" w:left="1240" w:header="1120" w:footer="1120" w:gutter="0"/>
          <w:cols w:space="720" w:num="1"/>
        </w:sectPr>
      </w:pPr>
    </w:p>
    <w:p w14:paraId="11ACBFF8">
      <w:pPr>
        <w:pageBreakBefore w:val="0"/>
        <w:tabs>
          <w:tab w:val="left" w:pos="13220"/>
        </w:tabs>
        <w:wordWrap w:val="0"/>
        <w:spacing w:before="0" w:after="0" w:line="440" w:lineRule="atLeast"/>
        <w:ind w:left="5620" w:right="0"/>
        <w:jc w:val="both"/>
        <w:textAlignment w:val="baseline"/>
        <w:rPr>
          <w:sz w:val="29"/>
        </w:rPr>
      </w:pPr>
      <w:r>
        <w:rPr>
          <w:rFonts w:ascii="宋体" w:hAnsi="宋体" w:eastAsia="宋体" w:cs="宋体"/>
          <w:b w:val="0"/>
          <w:i w:val="0"/>
          <w:color w:val="000000"/>
          <w:spacing w:val="0"/>
          <w:sz w:val="29"/>
        </w:rPr>
        <w:t>第一节全面准确理解和贯彻“一国两制”方针</w:t>
      </w:r>
      <w:r>
        <w:tab/>
      </w:r>
      <w:r>
        <w:rPr>
          <w:rFonts w:ascii="楷体" w:hAnsi="楷体" w:eastAsia="楷体" w:cs="楷体"/>
          <w:b w:val="0"/>
          <w:i w:val="0"/>
          <w:color w:val="000000"/>
          <w:spacing w:val="0"/>
          <w:sz w:val="29"/>
        </w:rPr>
        <w:t>299</w:t>
      </w:r>
    </w:p>
    <w:p w14:paraId="54ED107E">
      <w:pPr>
        <w:pageBreakBefore w:val="0"/>
        <w:wordWrap w:val="0"/>
        <w:spacing w:before="600" w:after="0" w:line="780" w:lineRule="atLeast"/>
        <w:ind w:left="0" w:right="0"/>
        <w:jc w:val="both"/>
        <w:textAlignment w:val="baseline"/>
        <w:rPr>
          <w:sz w:val="43"/>
        </w:rPr>
      </w:pPr>
      <w:r>
        <w:rPr>
          <w:rFonts w:ascii="宋体" w:hAnsi="宋体" w:eastAsia="宋体" w:cs="宋体"/>
          <w:b w:val="0"/>
          <w:i w:val="0"/>
          <w:color w:val="000000"/>
          <w:spacing w:val="0"/>
          <w:sz w:val="43"/>
        </w:rPr>
        <w:t>重大原则，对马克思主义国家学说作出了新贡献。</w:t>
      </w:r>
    </w:p>
    <w:p w14:paraId="3705CBC5">
      <w:pPr>
        <w:pageBreakBefore w:val="0"/>
        <w:wordWrap w:val="0"/>
        <w:spacing w:before="0" w:after="0" w:line="780" w:lineRule="atLeast"/>
        <w:ind w:left="0" w:right="60" w:firstLine="860"/>
        <w:jc w:val="both"/>
        <w:textAlignment w:val="baseline"/>
        <w:rPr>
          <w:sz w:val="43"/>
        </w:rPr>
      </w:pPr>
      <w:r>
        <w:rPr>
          <w:rFonts w:ascii="宋体" w:hAnsi="宋体" w:eastAsia="宋体" w:cs="宋体"/>
          <w:b w:val="0"/>
          <w:i w:val="0"/>
          <w:color w:val="000000"/>
          <w:spacing w:val="0"/>
          <w:sz w:val="43"/>
        </w:rPr>
        <w:t>牢牢把握“一国两制”的根本宗旨。“一国两制”的根本宗旨是维护国家主权、安全、发展利益，保持香港、澳门长期繁荣稳定。贯彻“一国两制”方针要坚持两点，一是坚定不移，确保不会变、不动摇；二是全面准确，确保不走样、不变形。“一国两制”既体现了实现祖国统一、维护国家主权的原则性，又充分考虑香港、澳门的历史和现实，体现了高度的灵活性，符合港澳居民利益和港澳繁荣稳定实际需要，符合国家根本利益和全国人民共同意愿。</w:t>
      </w:r>
    </w:p>
    <w:p w14:paraId="5DA31468">
      <w:pPr>
        <w:pageBreakBefore w:val="0"/>
        <w:wordWrap w:val="0"/>
        <w:spacing w:before="0" w:after="0" w:line="780" w:lineRule="atLeast"/>
        <w:ind w:left="0" w:right="20" w:firstLine="860"/>
        <w:jc w:val="both"/>
        <w:textAlignment w:val="baseline"/>
        <w:rPr>
          <w:sz w:val="43"/>
        </w:rPr>
      </w:pPr>
      <w:r>
        <w:rPr>
          <w:rFonts w:ascii="宋体" w:hAnsi="宋体" w:eastAsia="宋体" w:cs="宋体"/>
          <w:b w:val="0"/>
          <w:i w:val="0"/>
          <w:color w:val="000000"/>
          <w:spacing w:val="0"/>
          <w:sz w:val="43"/>
        </w:rPr>
        <w:t>准确把握“一国”和“两制”的关系。“一国两制”方针是一个完整的体系。维护国家主权、安全、发展利益是“一国两制”方针的最高原则，在这个前提下，香港、澳门保持原有的资本主义制度长期不变，享有高度自治权。“一国”是实行“两制”的前提和基础，“两制”从属和派生于“一国”，并统一于“一国”之内。习近平指出：“‘一国’是根，根深才能叶茂；‘一国’是本，本固才能枝荣。”①“一国”原则愈坚固，“两制”优势就愈彰显；“一国”底线越牢，“两制”空间就越大。“一国”之内的“两制”并非等量齐观、比肩并列，国家的主体必须实行社会主义制度。社会主义制度是中华人民共和国的根本制度，中国共产党领导是中国特色社会主义最本质的特征，特别行政区所有居民应该自觉尊重和维护国家的根本制度。在这个前提下，从实际出发，充分照顾到港澳地区的历史和现实情况，允许其保持资本主义制度长期不变。</w:t>
      </w:r>
    </w:p>
    <w:p w14:paraId="79D57439">
      <w:pPr>
        <w:pageBreakBefore w:val="0"/>
        <w:wordWrap w:val="0"/>
        <w:spacing w:before="0" w:after="0" w:line="780" w:lineRule="atLeast"/>
        <w:ind w:left="120" w:right="0" w:firstLine="860"/>
        <w:jc w:val="both"/>
        <w:textAlignment w:val="baseline"/>
        <w:rPr>
          <w:sz w:val="43"/>
        </w:rPr>
      </w:pPr>
      <w:r>
        <w:rPr>
          <w:rFonts w:ascii="宋体" w:hAnsi="宋体" w:eastAsia="宋体" w:cs="宋体"/>
          <w:b w:val="0"/>
          <w:i w:val="0"/>
          <w:color w:val="000000"/>
          <w:spacing w:val="0"/>
          <w:sz w:val="43"/>
        </w:rPr>
        <w:t>坚持中央全面管治权和保障特别行政区高度自治权相统一。我国是单一制国家，中央对包括香港、澳门特别行政区在内的所有地方行政区域拥有全面管治权。全面管治权与高度自治权在本质上是统一的。全面管治权是授权特别行政区高度自治的前提和基础，高度自治权是中央行使全面管治权的体现。它们之间是源与流、本与末的关系。高度自治不</w:t>
      </w:r>
    </w:p>
    <w:p w14:paraId="4B6BE1DE">
      <w:pPr>
        <w:pageBreakBefore w:val="0"/>
        <w:wordWrap w:val="0"/>
        <w:spacing w:before="0" w:after="0" w:line="780" w:lineRule="atLeast"/>
        <w:ind w:left="200" w:right="0"/>
        <w:jc w:val="both"/>
        <w:textAlignment w:val="baseline"/>
        <w:rPr>
          <w:sz w:val="43"/>
        </w:rPr>
      </w:pPr>
      <w:r>
        <w:rPr>
          <w:rFonts w:ascii="宋体" w:hAnsi="宋体" w:eastAsia="宋体" w:cs="宋体"/>
          <w:b w:val="0"/>
          <w:i w:val="0"/>
          <w:color w:val="000000"/>
          <w:spacing w:val="0"/>
          <w:sz w:val="43"/>
          <w:u w:val="single"/>
        </w:rPr>
        <w:t xml:space="preserve">             </w:t>
      </w:r>
    </w:p>
    <w:p w14:paraId="5620C379">
      <w:pPr>
        <w:pageBreakBefore w:val="0"/>
        <w:wordWrap w:val="0"/>
        <w:spacing w:before="0" w:after="0" w:line="520" w:lineRule="atLeast"/>
        <w:ind w:left="120" w:right="0"/>
        <w:jc w:val="both"/>
        <w:textAlignment w:val="baseline"/>
        <w:rPr>
          <w:sz w:val="39"/>
        </w:rPr>
      </w:pPr>
      <w:r>
        <w:rPr>
          <w:rFonts w:ascii="楷体" w:hAnsi="楷体" w:eastAsia="楷体" w:cs="楷体"/>
          <w:b w:val="0"/>
          <w:i w:val="0"/>
          <w:color w:val="000000"/>
          <w:spacing w:val="0"/>
          <w:sz w:val="39"/>
        </w:rPr>
        <w:t>① 《习近平谈治国理政》第二卷，外文出版社2017年版，第435页。</w:t>
      </w:r>
    </w:p>
    <w:p w14:paraId="649115BE"/>
    <w:p w14:paraId="0F0CDB18">
      <w:pPr>
        <w:sectPr>
          <w:headerReference r:id="rId607" w:type="default"/>
          <w:footerReference r:id="rId608" w:type="default"/>
          <w:pgSz w:w="16560" w:h="25520"/>
          <w:pgMar w:top="1440" w:right="1300" w:bottom="1440" w:left="1300" w:header="1140" w:footer="1140" w:gutter="0"/>
          <w:cols w:space="720" w:num="1"/>
        </w:sectPr>
      </w:pPr>
    </w:p>
    <w:p w14:paraId="4A51465B">
      <w:pPr>
        <w:pageBreakBefore w:val="0"/>
        <w:tabs>
          <w:tab w:val="left" w:pos="2280"/>
        </w:tabs>
        <w:wordWrap w:val="0"/>
        <w:spacing w:before="0" w:after="0" w:line="400" w:lineRule="atLeast"/>
        <w:ind w:left="0" w:right="0"/>
        <w:jc w:val="both"/>
        <w:textAlignment w:val="baseline"/>
        <w:rPr>
          <w:sz w:val="30"/>
        </w:rPr>
      </w:pPr>
      <w:r>
        <w:rPr>
          <w:rFonts w:ascii="宋体" w:hAnsi="宋体" w:eastAsia="宋体" w:cs="宋体"/>
          <w:b w:val="0"/>
          <w:i w:val="0"/>
          <w:color w:val="000000"/>
          <w:spacing w:val="0"/>
          <w:sz w:val="30"/>
        </w:rPr>
        <w:t>300</w:t>
      </w:r>
      <w:r>
        <w:tab/>
      </w:r>
      <w:r>
        <w:rPr>
          <w:rFonts w:ascii="宋体" w:hAnsi="宋体" w:eastAsia="宋体" w:cs="宋体"/>
          <w:b w:val="0"/>
          <w:i w:val="0"/>
          <w:color w:val="000000"/>
          <w:spacing w:val="0"/>
          <w:sz w:val="30"/>
        </w:rPr>
        <w:t>第十五章坚持“一国两制”和推进祖国完全统一</w:t>
      </w:r>
    </w:p>
    <w:p w14:paraId="3C593F49">
      <w:pPr>
        <w:pageBreakBefore w:val="0"/>
        <w:wordWrap w:val="0"/>
        <w:spacing w:before="0" w:after="0" w:line="360" w:lineRule="exact"/>
        <w:ind w:left="0" w:right="0"/>
        <w:jc w:val="both"/>
        <w:textAlignment w:val="baseline"/>
        <w:rPr>
          <w:sz w:val="30"/>
        </w:rPr>
      </w:pPr>
    </w:p>
    <w:p w14:paraId="57F6A278">
      <w:pPr>
        <w:pageBreakBefore w:val="0"/>
        <w:wordWrap w:val="0"/>
        <w:spacing w:before="0" w:after="0" w:line="780" w:lineRule="atLeast"/>
        <w:ind w:left="0" w:right="20"/>
        <w:jc w:val="both"/>
        <w:textAlignment w:val="baseline"/>
        <w:rPr>
          <w:sz w:val="43"/>
        </w:rPr>
      </w:pPr>
      <w:r>
        <w:rPr>
          <w:rFonts w:ascii="宋体" w:hAnsi="宋体" w:eastAsia="宋体" w:cs="宋体"/>
          <w:b w:val="0"/>
          <w:i w:val="0"/>
          <w:color w:val="000000"/>
          <w:spacing w:val="0"/>
          <w:sz w:val="43"/>
        </w:rPr>
        <w:t>是完全自治，也不是分权，而是中央授予的地方事务管理权。中央授予多少权力，特别行政区就享有多少权力，不存在所谓“剩余权力”。中央有权对特别行政区高度自治权行使情况进行监督，有权依法对违反“一国两制”和基本法的行为予以纠正。在“一国两制”实践中，必须始终维护中央全面管治权，在任何时候，都不能将全面管治权和高度自治权对立起来；在任何情况下，特别行政区行使高度自治权都不得损害国家主权和全面管治权，更不能以高度自治权对抗全面管治权。同时，中央充分尊重和坚定维护香港、澳门特别行政区依法享有的高度自治权。只有做到落实中央全面管治权和保障特别行政区高度自治权统一衔接，才能够把特别行政区治理好。</w:t>
      </w:r>
    </w:p>
    <w:p w14:paraId="15374800">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坚定落实“爱国者治港”“爱国者治澳”原则。政权必须掌握在爱国者手中，这是世界通行的政治法则。世界上没有一个国家、一个地区的人民会允许不爱国甚至卖国、叛国的势力和人物掌握政权。要始终坚持“爱国者治港”“爱国者治澳”，把特别行政区管治权牢牢掌握在爱国者手中，这是事关国家主权、安全、发展利益，事关香港、澳门长期繁荣稳定的根本原则，是保证香港、澳门长治久安的必然要求，任何时候都不能动摇。爱国者的标准是客观的、清晰的，就是尊重自己民族，诚心诚意拥护祖国恢复行使对香港、澳门的主权，不损害香港、澳门的繁荣和稳定。在香港、澳门已经回归祖国、重新纳入国家治理体系之后，就是要求爱国者必须真心维护国家主权、安全、发展利益，尊重和维护宪法和基本法确定的宪制秩序，维护香港、澳门的繁荣稳定。任何香港、澳门居民，只要秉持爱国爱港爱澳立场，不从事危害国家主权、安全、发展利益和港澳繁荣稳定的活动，都可以依法参与港澳的选举和治理。</w:t>
      </w:r>
    </w:p>
    <w:p w14:paraId="2DA6E6CC">
      <w:pPr>
        <w:pageBreakBefore w:val="0"/>
        <w:wordWrap w:val="0"/>
        <w:spacing w:before="0" w:after="0" w:line="780" w:lineRule="atLeast"/>
        <w:ind w:left="0" w:right="40" w:firstLine="880"/>
        <w:jc w:val="both"/>
        <w:textAlignment w:val="baseline"/>
        <w:rPr>
          <w:sz w:val="43"/>
        </w:rPr>
      </w:pPr>
      <w:r>
        <w:rPr>
          <w:rFonts w:ascii="宋体" w:hAnsi="宋体" w:eastAsia="宋体" w:cs="宋体"/>
          <w:b w:val="0"/>
          <w:i w:val="0"/>
          <w:color w:val="000000"/>
          <w:spacing w:val="0"/>
          <w:sz w:val="43"/>
        </w:rPr>
        <w:t>坚持依法治港治澳。依法治理是最可靠、最稳定的治理。依法治港治澳，是全面依法治国的应有之义，是全面准确贯彻“一国两制”方针的必由之路。宪法和基本法共同构成特别行政区的宪制基础。宪法是国家根本大法，是特别行政区制度的法律渊源。基本法是根据宪法制定的</w:t>
      </w:r>
    </w:p>
    <w:p w14:paraId="079CF90B"/>
    <w:p w14:paraId="6244BF27">
      <w:pPr>
        <w:sectPr>
          <w:headerReference r:id="rId609" w:type="default"/>
          <w:footerReference r:id="rId610" w:type="default"/>
          <w:pgSz w:w="16560" w:h="25520"/>
          <w:pgMar w:top="1440" w:right="1320" w:bottom="1440" w:left="1320" w:header="1140" w:footer="1140" w:gutter="0"/>
          <w:cols w:space="720" w:num="1"/>
        </w:sectPr>
      </w:pPr>
    </w:p>
    <w:p w14:paraId="7B03D7A7">
      <w:pPr>
        <w:pageBreakBefore w:val="0"/>
        <w:tabs>
          <w:tab w:val="left" w:pos="13220"/>
        </w:tabs>
        <w:wordWrap w:val="0"/>
        <w:spacing w:before="0" w:after="0" w:line="400" w:lineRule="atLeast"/>
        <w:ind w:left="5560" w:right="0"/>
        <w:jc w:val="both"/>
        <w:textAlignment w:val="baseline"/>
        <w:rPr>
          <w:sz w:val="30"/>
        </w:rPr>
      </w:pPr>
      <w:r>
        <w:rPr>
          <w:rFonts w:ascii="宋体" w:hAnsi="宋体" w:eastAsia="宋体" w:cs="宋体"/>
          <w:b w:val="0"/>
          <w:i w:val="0"/>
          <w:color w:val="000000"/>
          <w:spacing w:val="0"/>
          <w:sz w:val="30"/>
        </w:rPr>
        <w:t>第一节全面准确理解和贯彻“一国两制”方针</w:t>
      </w:r>
      <w:r>
        <w:tab/>
      </w:r>
      <w:r>
        <w:rPr>
          <w:rFonts w:ascii="宋体" w:hAnsi="宋体" w:eastAsia="宋体" w:cs="宋体"/>
          <w:b w:val="0"/>
          <w:i w:val="0"/>
          <w:color w:val="000000"/>
          <w:spacing w:val="0"/>
          <w:sz w:val="30"/>
        </w:rPr>
        <w:t>301</w:t>
      </w:r>
    </w:p>
    <w:p w14:paraId="3A83A558">
      <w:pPr>
        <w:pageBreakBefore w:val="0"/>
        <w:wordWrap w:val="0"/>
        <w:spacing w:before="0" w:after="0" w:line="400" w:lineRule="exact"/>
        <w:ind w:left="0" w:right="0"/>
        <w:jc w:val="both"/>
        <w:textAlignment w:val="baseline"/>
        <w:rPr>
          <w:sz w:val="30"/>
        </w:rPr>
      </w:pPr>
    </w:p>
    <w:p w14:paraId="51122ABB">
      <w:pPr>
        <w:pageBreakBefore w:val="0"/>
        <w:wordWrap w:val="0"/>
        <w:spacing w:before="0" w:after="0" w:line="780" w:lineRule="atLeast"/>
        <w:ind w:left="0" w:right="60"/>
        <w:jc w:val="both"/>
        <w:textAlignment w:val="baseline"/>
        <w:rPr>
          <w:sz w:val="43"/>
        </w:rPr>
      </w:pPr>
      <w:r>
        <w:rPr>
          <w:rFonts w:ascii="宋体" w:hAnsi="宋体" w:eastAsia="宋体" w:cs="宋体"/>
          <w:b w:val="0"/>
          <w:i w:val="0"/>
          <w:color w:val="000000"/>
          <w:spacing w:val="0"/>
          <w:sz w:val="43"/>
        </w:rPr>
        <w:t>基本法律，规定了在特别行政区实行的制度和政策，是“一国两制”方针的法律化、制度化，为“一国两制”实践提供了法律保障。宪法和基本法共同构成、共同实施，是“一国两制”下特别行政区制度的本质属性和基本特征，特别行政区不存在一个脱离国家宪法的“宪制”和“法治”。要严格依照宪法和基本法办事，完善与基本法实施相关的制度和机制。特别行政区的一切行政、立法、司法行为都必须符合宪法和基本法，以宪法和基本法的规定作为最高准则，全社会都应该自觉尊崇宪法和基本法、遵守宪法和基本法的规定、维护宪法和基本法的权威。只有坚持依法治港治澳，“一国两制”之路才能走对走稳。</w:t>
      </w:r>
    </w:p>
    <w:p w14:paraId="2AA80D4C">
      <w:pPr>
        <w:pageBreakBefore w:val="0"/>
        <w:wordWrap w:val="0"/>
        <w:spacing w:before="0" w:after="0" w:line="800" w:lineRule="exact"/>
        <w:ind w:left="0" w:right="0"/>
        <w:jc w:val="both"/>
        <w:textAlignment w:val="baseline"/>
        <w:rPr>
          <w:sz w:val="43"/>
        </w:rPr>
      </w:pPr>
    </w:p>
    <w:p w14:paraId="075C44F2">
      <w:pPr>
        <w:pageBreakBefore w:val="0"/>
        <w:wordWrap w:val="0"/>
        <w:spacing w:before="0" w:after="0" w:line="780" w:lineRule="atLeast"/>
        <w:ind w:left="860" w:right="0"/>
        <w:jc w:val="both"/>
        <w:textAlignment w:val="baseline"/>
        <w:rPr>
          <w:sz w:val="43"/>
        </w:rPr>
      </w:pPr>
      <w:r>
        <w:rPr>
          <w:rFonts w:ascii="宋体" w:hAnsi="宋体" w:eastAsia="宋体" w:cs="宋体"/>
          <w:b w:val="0"/>
          <w:i w:val="0"/>
          <w:color w:val="000000"/>
          <w:spacing w:val="0"/>
          <w:sz w:val="43"/>
        </w:rPr>
        <w:t>三、坚持和完善“一国两制”制度体系</w:t>
      </w:r>
    </w:p>
    <w:p w14:paraId="00F84E66">
      <w:pPr>
        <w:pageBreakBefore w:val="0"/>
        <w:wordWrap w:val="0"/>
        <w:spacing w:before="0" w:after="0" w:line="800" w:lineRule="exact"/>
        <w:ind w:left="0" w:right="0"/>
        <w:jc w:val="both"/>
        <w:textAlignment w:val="baseline"/>
        <w:rPr>
          <w:sz w:val="43"/>
        </w:rPr>
      </w:pPr>
    </w:p>
    <w:p w14:paraId="45580F1E">
      <w:pPr>
        <w:pageBreakBefore w:val="0"/>
        <w:wordWrap w:val="0"/>
        <w:spacing w:before="0" w:after="0" w:line="780" w:lineRule="atLeast"/>
        <w:ind w:left="80" w:right="40" w:firstLine="860"/>
        <w:jc w:val="both"/>
        <w:textAlignment w:val="baseline"/>
        <w:rPr>
          <w:sz w:val="43"/>
        </w:rPr>
      </w:pPr>
      <w:r>
        <w:rPr>
          <w:rFonts w:ascii="宋体" w:hAnsi="宋体" w:eastAsia="宋体" w:cs="宋体"/>
          <w:b w:val="0"/>
          <w:i w:val="0"/>
          <w:color w:val="000000"/>
          <w:spacing w:val="0"/>
          <w:sz w:val="43"/>
        </w:rPr>
        <w:t>“一国两制”作为党和国家的大政方针，必须通过具体的制度体系、制度安排、制度规则呈现出来、落到实处。经过长期实践，我们已经形成了一整套“一国两制”的制度体系。形势在发展，时代在前进，这一制度体系也要在实践中不断加以完善。</w:t>
      </w:r>
    </w:p>
    <w:p w14:paraId="2F2D0214">
      <w:pPr>
        <w:pageBreakBefore w:val="0"/>
        <w:wordWrap w:val="0"/>
        <w:spacing w:before="0" w:after="0" w:line="780" w:lineRule="atLeast"/>
        <w:ind w:left="80" w:right="20" w:firstLine="860"/>
        <w:jc w:val="both"/>
        <w:textAlignment w:val="baseline"/>
        <w:rPr>
          <w:sz w:val="43"/>
        </w:rPr>
      </w:pPr>
      <w:r>
        <w:rPr>
          <w:rFonts w:ascii="宋体" w:hAnsi="宋体" w:eastAsia="宋体" w:cs="宋体"/>
          <w:b w:val="0"/>
          <w:i w:val="0"/>
          <w:color w:val="000000"/>
          <w:spacing w:val="0"/>
          <w:sz w:val="43"/>
        </w:rPr>
        <w:t>加强依法治理相关制度和机制建设。全面依法治国在港澳工作方面，集中体现为坚持依法治港治澳，巩固宪法和基本法共同构成的特别行政区宪制基础，维护宪法和基本法确定的特别行政区宪制秩序。要善于运用法治思维和法治方式进行治理，强化法治意识，完善与香港、澳门特别行政区基本法实施相配套的制度和法律体系，夯实依法治港治澳的制度基础。中央和特别行政区有责任在全面检视宪法和基本法实施情况的基础上，进一步完善相关制度和机制。</w:t>
      </w:r>
    </w:p>
    <w:p w14:paraId="33538E55">
      <w:pPr>
        <w:pageBreakBefore w:val="0"/>
        <w:wordWrap w:val="0"/>
        <w:spacing w:before="0" w:after="0" w:line="780" w:lineRule="atLeast"/>
        <w:ind w:left="80" w:right="0" w:firstLine="860"/>
        <w:jc w:val="both"/>
        <w:textAlignment w:val="baseline"/>
        <w:rPr>
          <w:sz w:val="43"/>
        </w:rPr>
      </w:pPr>
      <w:r>
        <w:rPr>
          <w:rFonts w:ascii="宋体" w:hAnsi="宋体" w:eastAsia="宋体" w:cs="宋体"/>
          <w:b w:val="0"/>
          <w:i w:val="0"/>
          <w:color w:val="000000"/>
          <w:spacing w:val="0"/>
          <w:sz w:val="43"/>
        </w:rPr>
        <w:t>健全中央行使全面管治权的制度。全面准确贯彻“一国两制”方针，必须从有利于港澳长治久安的战略和全局高度进一步加强顶层设计，健全中央依照宪法和基本法对特别行政区行使全面管治权的制度。要依法行使宪法和基本法赋予中央的各项权力，建立健全特别行政区维护国家</w:t>
      </w:r>
    </w:p>
    <w:p w14:paraId="7BFA58A2"/>
    <w:p w14:paraId="0A632967">
      <w:pPr>
        <w:sectPr>
          <w:headerReference r:id="rId611" w:type="default"/>
          <w:footerReference r:id="rId612" w:type="default"/>
          <w:pgSz w:w="16560" w:h="25520"/>
          <w:pgMar w:top="1400" w:right="1280" w:bottom="1400" w:left="1280" w:header="1100" w:footer="1100" w:gutter="0"/>
          <w:cols w:space="720" w:num="1"/>
        </w:sectPr>
      </w:pPr>
    </w:p>
    <w:p w14:paraId="58099CB2">
      <w:pPr>
        <w:pageBreakBefore w:val="0"/>
        <w:tabs>
          <w:tab w:val="left" w:pos="2340"/>
        </w:tabs>
        <w:wordWrap w:val="0"/>
        <w:spacing w:before="0" w:after="0" w:line="400" w:lineRule="atLeast"/>
        <w:ind w:left="100" w:right="0"/>
        <w:jc w:val="both"/>
        <w:textAlignment w:val="baseline"/>
        <w:rPr>
          <w:sz w:val="30"/>
        </w:rPr>
      </w:pPr>
      <w:r>
        <w:rPr>
          <w:rFonts w:ascii="楷体" w:hAnsi="楷体" w:eastAsia="楷体" w:cs="楷体"/>
          <w:b w:val="0"/>
          <w:i w:val="0"/>
          <w:color w:val="000000"/>
          <w:spacing w:val="0"/>
          <w:sz w:val="30"/>
        </w:rPr>
        <w:t>302</w:t>
      </w:r>
      <w:r>
        <w:tab/>
      </w:r>
      <w:r>
        <w:rPr>
          <w:rFonts w:ascii="宋体" w:hAnsi="宋体" w:eastAsia="宋体" w:cs="宋体"/>
          <w:b w:val="0"/>
          <w:i w:val="0"/>
          <w:color w:val="000000"/>
          <w:spacing w:val="0"/>
          <w:sz w:val="30"/>
        </w:rPr>
        <w:t>第十五章坚持“一国两制”和推进祖国完全统一</w:t>
      </w:r>
    </w:p>
    <w:p w14:paraId="325FE552">
      <w:pPr>
        <w:pageBreakBefore w:val="0"/>
        <w:wordWrap w:val="0"/>
        <w:spacing w:before="520" w:after="0" w:line="780" w:lineRule="atLeast"/>
        <w:ind w:left="0" w:right="20"/>
        <w:jc w:val="both"/>
        <w:textAlignment w:val="baseline"/>
        <w:rPr>
          <w:sz w:val="43"/>
        </w:rPr>
      </w:pPr>
      <w:r>
        <w:rPr>
          <w:rFonts w:ascii="宋体" w:hAnsi="宋体" w:eastAsia="宋体" w:cs="宋体"/>
          <w:b w:val="0"/>
          <w:i w:val="0"/>
          <w:color w:val="000000"/>
          <w:spacing w:val="0"/>
          <w:sz w:val="43"/>
        </w:rPr>
        <w:t>安全的法律制度和执行机制，健全特别行政区行政长官对中央政府负责的制度，完善港澳融入国家发展大局、同内地优势互补、协同发展机制，完善坚决防范和遏制外部势力干预港澳事务和进行分裂、颠覆、渗透、破坏活动的体制机制。只有抓住事关港澳长治久安的重大问题，把该管的坚决管起来，把该纠正的坚决纠正过来，把该立的规矩坚决立起来，才能确保“一国两制”实践始终沿着正确方向前行。</w:t>
      </w:r>
    </w:p>
    <w:p w14:paraId="0FA50126">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为落实爱国者治理提供制度保障。落实“爱国者治港”“爱国者治澳”原则，要不断完善相关制度，拿出管用的办法，确保特别行政区行政、立法、司法机构的组成人员以及重要法定机构的负责人等，都由真正的爱国者担任。特别是要完善有关选举制度，确保特别行政区管治权牢牢掌握在爱国者手中。要继续发展壮大爱国爱港爱澳力量，增强港澳同胞的爱国精神，形成更广泛的国内外支持“一国两制”的统一战线，在爱国爱港爱澳旗帜下画出最大同心圆。要增强港澳同胞的民族自豪感、主人翁意识和投身“一国两制”事业的责任感、使命感。</w:t>
      </w:r>
    </w:p>
    <w:p w14:paraId="1C7B40AE">
      <w:pPr>
        <w:pageBreakBefore w:val="0"/>
        <w:wordWrap w:val="0"/>
        <w:spacing w:before="0" w:after="0" w:line="740" w:lineRule="exact"/>
        <w:ind w:left="0" w:right="0"/>
        <w:jc w:val="both"/>
        <w:textAlignment w:val="baseline"/>
        <w:rPr>
          <w:sz w:val="60"/>
        </w:rPr>
      </w:pPr>
    </w:p>
    <w:p w14:paraId="1A27D740">
      <w:pPr>
        <w:pageBreakBefore w:val="0"/>
        <w:wordWrap w:val="0"/>
        <w:spacing w:before="0" w:after="0" w:line="740" w:lineRule="exact"/>
        <w:ind w:left="0" w:right="0"/>
        <w:jc w:val="both"/>
        <w:textAlignment w:val="baseline"/>
        <w:rPr>
          <w:sz w:val="60"/>
        </w:rPr>
      </w:pPr>
    </w:p>
    <w:p w14:paraId="090846BD">
      <w:pPr>
        <w:pageBreakBefore w:val="0"/>
        <w:wordWrap w:val="0"/>
        <w:spacing w:before="0" w:after="0" w:line="840" w:lineRule="atLeast"/>
        <w:ind w:left="0" w:right="0"/>
        <w:jc w:val="center"/>
        <w:textAlignment w:val="baseline"/>
        <w:rPr>
          <w:sz w:val="60"/>
        </w:rPr>
      </w:pPr>
      <w:r>
        <w:rPr>
          <w:rFonts w:ascii="宋体" w:hAnsi="宋体" w:eastAsia="宋体" w:cs="宋体"/>
          <w:b w:val="0"/>
          <w:i w:val="0"/>
          <w:color w:val="000000"/>
          <w:spacing w:val="0"/>
          <w:sz w:val="60"/>
        </w:rPr>
        <w:t>第二节保持香港、澳门长期繁荣稳定</w:t>
      </w:r>
    </w:p>
    <w:p w14:paraId="2420DE47">
      <w:pPr>
        <w:pageBreakBefore w:val="0"/>
        <w:wordWrap w:val="0"/>
        <w:spacing w:before="0" w:after="0" w:line="740" w:lineRule="exact"/>
        <w:ind w:left="0" w:right="0"/>
        <w:jc w:val="center"/>
        <w:textAlignment w:val="baseline"/>
        <w:rPr>
          <w:sz w:val="60"/>
        </w:rPr>
      </w:pPr>
    </w:p>
    <w:p w14:paraId="55F7F457">
      <w:pPr>
        <w:pageBreakBefore w:val="0"/>
        <w:wordWrap w:val="0"/>
        <w:spacing w:before="0" w:after="0" w:line="780" w:lineRule="atLeast"/>
        <w:ind w:left="0" w:right="0" w:firstLine="880"/>
        <w:jc w:val="both"/>
        <w:textAlignment w:val="baseline"/>
        <w:rPr>
          <w:sz w:val="43"/>
        </w:rPr>
      </w:pPr>
      <w:r>
        <w:rPr>
          <w:rFonts w:ascii="宋体" w:hAnsi="宋体" w:eastAsia="宋体" w:cs="宋体"/>
          <w:b w:val="0"/>
          <w:i w:val="0"/>
          <w:color w:val="000000"/>
          <w:spacing w:val="0"/>
          <w:sz w:val="43"/>
        </w:rPr>
        <w:t>推进强国建设、民族复兴，离不开香港、澳门长期繁荣稳定。党的十八大以来，以习近平同志为核心的党中央全面准确推进“一国两制”实践，牢牢掌握宪法和基本法赋予的中央对香港、澳门全面管治权，深化内地和港澳地区交流合作，保持了香港、澳门长期繁荣稳定。</w:t>
      </w:r>
    </w:p>
    <w:p w14:paraId="11541ECA">
      <w:pPr>
        <w:pageBreakBefore w:val="0"/>
        <w:wordWrap w:val="0"/>
        <w:spacing w:before="0" w:after="0" w:line="800" w:lineRule="exact"/>
        <w:ind w:left="0" w:right="0"/>
        <w:jc w:val="both"/>
        <w:textAlignment w:val="baseline"/>
        <w:rPr>
          <w:sz w:val="43"/>
        </w:rPr>
      </w:pPr>
    </w:p>
    <w:p w14:paraId="2E686836">
      <w:pPr>
        <w:pageBreakBefore w:val="0"/>
        <w:wordWrap w:val="0"/>
        <w:spacing w:before="0" w:after="0" w:line="780" w:lineRule="atLeast"/>
        <w:ind w:left="940" w:right="0"/>
        <w:jc w:val="both"/>
        <w:textAlignment w:val="baseline"/>
        <w:rPr>
          <w:sz w:val="43"/>
        </w:rPr>
      </w:pPr>
      <w:r>
        <w:rPr>
          <w:rFonts w:ascii="宋体" w:hAnsi="宋体" w:eastAsia="宋体" w:cs="宋体"/>
          <w:b w:val="0"/>
          <w:i w:val="0"/>
          <w:color w:val="000000"/>
          <w:spacing w:val="0"/>
          <w:sz w:val="43"/>
        </w:rPr>
        <w:t>一、香港、澳门保持长期稳定发展良好态势</w:t>
      </w:r>
    </w:p>
    <w:p w14:paraId="4E9E8CDC">
      <w:pPr>
        <w:pageBreakBefore w:val="0"/>
        <w:wordWrap w:val="0"/>
        <w:spacing w:before="0" w:after="0" w:line="800" w:lineRule="exact"/>
        <w:ind w:left="0" w:right="0"/>
        <w:jc w:val="both"/>
        <w:textAlignment w:val="baseline"/>
        <w:rPr>
          <w:sz w:val="43"/>
        </w:rPr>
      </w:pPr>
    </w:p>
    <w:p w14:paraId="1EAA5A8F">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香港、澳门回归祖国后，走上了同祖国内地优势互补、共同发展的宽广道路，“一国两制”实践取得举世公认的成功。实践充分证明，“一</w:t>
      </w:r>
    </w:p>
    <w:p w14:paraId="52C29129"/>
    <w:p w14:paraId="4585958E">
      <w:pPr>
        <w:sectPr>
          <w:headerReference r:id="rId613" w:type="default"/>
          <w:footerReference r:id="rId614" w:type="default"/>
          <w:pgSz w:w="16560" w:h="25520"/>
          <w:pgMar w:top="1420" w:right="1320" w:bottom="1420" w:left="1320" w:header="1120" w:footer="1120" w:gutter="0"/>
          <w:cols w:space="720" w:num="1"/>
        </w:sectPr>
      </w:pPr>
    </w:p>
    <w:p w14:paraId="3086BCAC">
      <w:pPr>
        <w:pageBreakBefore w:val="0"/>
        <w:tabs>
          <w:tab w:val="left" w:pos="13240"/>
        </w:tabs>
        <w:wordWrap w:val="0"/>
        <w:spacing w:before="0" w:after="0" w:line="460" w:lineRule="atLeast"/>
        <w:ind w:left="6720" w:right="0"/>
        <w:jc w:val="both"/>
        <w:textAlignment w:val="baseline"/>
        <w:rPr>
          <w:sz w:val="32"/>
        </w:rPr>
      </w:pPr>
      <w:r>
        <w:rPr>
          <w:rFonts w:ascii="宋体" w:hAnsi="宋体" w:eastAsia="宋体" w:cs="宋体"/>
          <w:b w:val="0"/>
          <w:i w:val="0"/>
          <w:color w:val="000000"/>
          <w:spacing w:val="0"/>
          <w:sz w:val="32"/>
        </w:rPr>
        <w:t>第二节保持香港、澳门长期繁荣稳定</w:t>
      </w:r>
      <w:r>
        <w:tab/>
      </w:r>
      <w:r>
        <w:rPr>
          <w:rFonts w:ascii="宋体" w:hAnsi="宋体" w:eastAsia="宋体" w:cs="宋体"/>
          <w:b w:val="0"/>
          <w:i w:val="0"/>
          <w:color w:val="000000"/>
          <w:spacing w:val="0"/>
          <w:sz w:val="32"/>
        </w:rPr>
        <w:t>303</w:t>
      </w:r>
    </w:p>
    <w:p w14:paraId="780158DD">
      <w:pPr>
        <w:pageBreakBefore w:val="0"/>
        <w:wordWrap w:val="0"/>
        <w:spacing w:before="0" w:after="0" w:line="460" w:lineRule="exact"/>
        <w:ind w:left="0" w:right="0"/>
        <w:jc w:val="both"/>
        <w:textAlignment w:val="baseline"/>
        <w:rPr>
          <w:sz w:val="32"/>
        </w:rPr>
      </w:pPr>
    </w:p>
    <w:p w14:paraId="26D71309">
      <w:pPr>
        <w:pageBreakBefore w:val="0"/>
        <w:wordWrap w:val="0"/>
        <w:spacing w:before="0" w:after="0" w:line="800" w:lineRule="atLeast"/>
        <w:ind w:left="100" w:right="140"/>
        <w:jc w:val="both"/>
        <w:textAlignment w:val="baseline"/>
        <w:rPr>
          <w:sz w:val="44"/>
        </w:rPr>
      </w:pPr>
      <w:r>
        <w:rPr>
          <w:rFonts w:ascii="宋体" w:hAnsi="宋体" w:eastAsia="宋体" w:cs="宋体"/>
          <w:b w:val="0"/>
          <w:i w:val="0"/>
          <w:color w:val="000000"/>
          <w:spacing w:val="0"/>
          <w:sz w:val="44"/>
        </w:rPr>
        <w:t>国两制”是保持港澳长期繁荣稳定的好制度，是保障港澳居民根本利益和福祉的好制度。</w:t>
      </w:r>
    </w:p>
    <w:p w14:paraId="5B9E7CB5">
      <w:pPr>
        <w:pageBreakBefore w:val="0"/>
        <w:wordWrap w:val="0"/>
        <w:spacing w:before="0" w:after="0" w:line="800" w:lineRule="atLeast"/>
        <w:ind w:left="100" w:right="20" w:firstLine="860"/>
        <w:jc w:val="both"/>
        <w:textAlignment w:val="baseline"/>
        <w:rPr>
          <w:sz w:val="44"/>
        </w:rPr>
      </w:pPr>
      <w:r>
        <w:rPr>
          <w:rFonts w:ascii="宋体" w:hAnsi="宋体" w:eastAsia="宋体" w:cs="宋体"/>
          <w:b w:val="0"/>
          <w:i w:val="0"/>
          <w:color w:val="000000"/>
          <w:spacing w:val="0"/>
          <w:sz w:val="44"/>
        </w:rPr>
        <w:t>党的十八大以来，习近平多次强调必须一如既往、坚定不移贯彻“一国两制”方针，保持香港、澳门长期繁荣稳定。2012年12月，习近平在会见香港特别行政区行政长官时指出：“中央贯彻落实‘一国两制’、严格按照基本法办事的方针不会变；支持行政长官和特别行政区政府依法施政、履行职责的决心不会变；支持香港、澳门两个特别行政区发展经济、改善民生、推进民主、促进和谐的政策也不会变。”①同月，在会见澳门特别行政区行政长官时，习近平提出了中央一如既往贯彻执行“一国两制”、“澳人治澳”、高度自治的方针和澳门基本法，一如既往支持行政长官和特别行政区政府依法施政，一如既往支持澳门特别行政区发展经济、改善民生、推进民主、促进和谐。2022年7月，习近平在庆祝香港回归祖国25周年大会暨香港特别行政区第六届政府就职典礼上的讲话中强调，中央全力支持香港抓住国家发展带来的历史机遇，主动对接“十四五”规划、粤港澳大湾区建设和“一带一路”高质量发展等国家战略；全力支持香港同世界各地展开更广泛、更紧密的交流合作，吸引满怀梦想的创业者来此施展抱负；全力支持香港积极稳妥推进改革，破除利益固化藩篱，充分释放香港社会蕴藏的巨大创造力和发展活力。以习近平同志为核心的党中央的鲜明态度和有力支持，为港澳保持长期繁荣稳定提供了坚强后盾。</w:t>
      </w:r>
    </w:p>
    <w:p w14:paraId="22815E38">
      <w:pPr>
        <w:pageBreakBefore w:val="0"/>
        <w:wordWrap w:val="0"/>
        <w:spacing w:before="0" w:after="0" w:line="800" w:lineRule="atLeast"/>
        <w:ind w:left="100" w:right="0" w:firstLine="860"/>
        <w:jc w:val="both"/>
        <w:textAlignment w:val="baseline"/>
        <w:rPr>
          <w:sz w:val="44"/>
        </w:rPr>
      </w:pPr>
      <w:r>
        <w:rPr>
          <w:rFonts w:ascii="宋体" w:hAnsi="宋体" w:eastAsia="宋体" w:cs="宋体"/>
          <w:b w:val="0"/>
          <w:i w:val="0"/>
          <w:color w:val="000000"/>
          <w:spacing w:val="0"/>
          <w:sz w:val="44"/>
        </w:rPr>
        <w:t>在中央政府和祖国内地的大力支持下，港澳的独特地位和优势得到不断巩固，始终保持蓬勃发展的生机活力。中央政府大力支持香港、澳门发展经济、改善民生，巩固提升香港、澳门在国际金融、贸易、航运航空、创新科技、文化旅游等领域的地位，深化香港、澳门同各国各地区更加开放、更加密切的交往合作。香港经济蓬勃发展，抵御了国际金</w:t>
      </w:r>
    </w:p>
    <w:p w14:paraId="4F83F202">
      <w:pPr>
        <w:pageBreakBefore w:val="0"/>
        <w:wordWrap w:val="0"/>
        <w:spacing w:before="0" w:after="0" w:line="800" w:lineRule="atLeast"/>
        <w:ind w:left="240" w:right="0"/>
        <w:jc w:val="both"/>
        <w:textAlignment w:val="baseline"/>
        <w:rPr>
          <w:sz w:val="44"/>
        </w:rPr>
      </w:pPr>
      <w:r>
        <w:rPr>
          <w:rFonts w:ascii="宋体" w:hAnsi="宋体" w:eastAsia="宋体" w:cs="宋体"/>
          <w:b w:val="0"/>
          <w:i w:val="0"/>
          <w:color w:val="000000"/>
          <w:spacing w:val="0"/>
          <w:sz w:val="44"/>
          <w:u w:val="single"/>
        </w:rPr>
        <w:t xml:space="preserve">             </w:t>
      </w:r>
    </w:p>
    <w:p w14:paraId="06667B53">
      <w:pPr>
        <w:pageBreakBefore w:val="0"/>
        <w:wordWrap w:val="0"/>
        <w:spacing w:before="0" w:after="0" w:line="580" w:lineRule="atLeast"/>
        <w:ind w:left="100" w:right="0"/>
        <w:jc w:val="both"/>
        <w:textAlignment w:val="baseline"/>
        <w:rPr>
          <w:sz w:val="40"/>
        </w:rPr>
      </w:pPr>
      <w:r>
        <w:rPr>
          <w:rFonts w:ascii="楷体" w:hAnsi="楷体" w:eastAsia="楷体" w:cs="楷体"/>
          <w:b w:val="0"/>
          <w:i w:val="0"/>
          <w:color w:val="000000"/>
          <w:spacing w:val="0"/>
          <w:sz w:val="40"/>
        </w:rPr>
        <w:t>①  《习近平谈治国理政》第一卷，外文出版社2018年版，第225页。</w:t>
      </w:r>
    </w:p>
    <w:p w14:paraId="1EEDD100"/>
    <w:p w14:paraId="7A42DD08">
      <w:pPr>
        <w:sectPr>
          <w:headerReference r:id="rId615" w:type="default"/>
          <w:footerReference r:id="rId616" w:type="default"/>
          <w:pgSz w:w="16560" w:h="25520"/>
          <w:pgMar w:top="1440" w:right="1260" w:bottom="1440" w:left="1260" w:header="1140" w:footer="1140" w:gutter="0"/>
          <w:cols w:space="720" w:num="1"/>
        </w:sectPr>
      </w:pPr>
    </w:p>
    <w:p w14:paraId="33108AD1">
      <w:pPr>
        <w:pageBreakBefore w:val="0"/>
        <w:tabs>
          <w:tab w:val="left" w:pos="2320"/>
        </w:tabs>
        <w:wordWrap w:val="0"/>
        <w:spacing w:before="0" w:after="0" w:line="440" w:lineRule="atLeast"/>
        <w:ind w:left="60" w:right="0"/>
        <w:jc w:val="both"/>
        <w:textAlignment w:val="baseline"/>
        <w:rPr>
          <w:sz w:val="30"/>
        </w:rPr>
      </w:pPr>
      <w:r>
        <w:rPr>
          <w:rFonts w:ascii="宋体" w:hAnsi="宋体" w:eastAsia="宋体" w:cs="宋体"/>
          <w:b w:val="0"/>
          <w:i w:val="0"/>
          <w:color w:val="000000"/>
          <w:spacing w:val="0"/>
          <w:sz w:val="30"/>
        </w:rPr>
        <w:t>304</w:t>
      </w:r>
      <w:r>
        <w:tab/>
      </w:r>
      <w:r>
        <w:rPr>
          <w:rFonts w:ascii="宋体" w:hAnsi="宋体" w:eastAsia="宋体" w:cs="宋体"/>
          <w:b w:val="0"/>
          <w:i w:val="0"/>
          <w:color w:val="000000"/>
          <w:spacing w:val="0"/>
          <w:sz w:val="30"/>
        </w:rPr>
        <w:t>第十五章坚持“一国两制”和推进祖国完全统一</w:t>
      </w:r>
    </w:p>
    <w:p w14:paraId="024E30BF">
      <w:pPr>
        <w:pageBreakBefore w:val="0"/>
        <w:wordWrap w:val="0"/>
        <w:spacing w:before="0" w:after="0" w:line="380" w:lineRule="exact"/>
        <w:ind w:left="0" w:right="0"/>
        <w:jc w:val="both"/>
        <w:textAlignment w:val="baseline"/>
        <w:rPr>
          <w:sz w:val="30"/>
        </w:rPr>
      </w:pPr>
    </w:p>
    <w:p w14:paraId="1891DBF8">
      <w:pPr>
        <w:pageBreakBefore w:val="0"/>
        <w:wordWrap w:val="0"/>
        <w:spacing w:before="0" w:after="0" w:line="760" w:lineRule="atLeast"/>
        <w:ind w:left="20" w:right="0"/>
        <w:jc w:val="both"/>
        <w:textAlignment w:val="baseline"/>
        <w:rPr>
          <w:sz w:val="43"/>
        </w:rPr>
      </w:pPr>
      <w:r>
        <w:rPr>
          <w:rFonts w:ascii="宋体" w:hAnsi="宋体" w:eastAsia="宋体" w:cs="宋体"/>
          <w:b w:val="0"/>
          <w:i w:val="0"/>
          <w:color w:val="000000"/>
          <w:spacing w:val="0"/>
          <w:sz w:val="43"/>
        </w:rPr>
        <w:t>融危机、新冠疫情等冲击，国际金融、航运、贸易中心地位稳固，各项事业取得长足进步，创新科技产业迅速兴起，营商环境世界一流，对外交往日益活跃，国际影响进一步扩大，自身的文化特色得以保持，“东方之珠”和“活力之都”的魅力更胜往昔。香港连续多次被评为全球最自由经济体第一位，在世界竞争力排名中长期位居前列。澳门在经济发展、民生改善、社会稳定、文化建设等各方面取得了长足的进步，走出一条具有澳门特色的“一国两制”成功实践道路。以宪法和澳门基本法为基础的特别行政区宪制秩序牢固确立，治理体系日益完善，民主政制有序发展，澳门居民依法享有的广泛权利和自由得到充分保障。经济实现跨越式发展，居民生活持续改善，人均收入水平稳居世界前列，社会保持稳定和谐，多元文化交相辉映，国际影响力不断提升。</w:t>
      </w:r>
    </w:p>
    <w:p w14:paraId="40F068FE">
      <w:pPr>
        <w:pageBreakBefore w:val="0"/>
        <w:wordWrap w:val="0"/>
        <w:spacing w:before="0" w:after="0" w:line="760" w:lineRule="atLeast"/>
        <w:ind w:left="20" w:right="20" w:firstLine="900"/>
        <w:jc w:val="both"/>
        <w:textAlignment w:val="baseline"/>
        <w:rPr>
          <w:sz w:val="43"/>
        </w:rPr>
      </w:pPr>
      <w:r>
        <w:rPr>
          <w:rFonts w:ascii="宋体" w:hAnsi="宋体" w:eastAsia="宋体" w:cs="宋体"/>
          <w:b w:val="0"/>
          <w:i w:val="0"/>
          <w:color w:val="000000"/>
          <w:spacing w:val="0"/>
          <w:sz w:val="43"/>
        </w:rPr>
        <w:t>青少年是港澳长期繁荣稳定的希望和未来。香港、澳门特别行政区政府大力加强对香港、澳门社会特别是青少年的宪法和基本法教育、国情教育、中国历史和中华文化教育，增强香港、澳门青少年的国家意识和爱国精神，努力使爱国爱港爱澳光荣传统薪火相传，使“一国两制”事业后继有人，让香港、澳门同胞同祖国人民共担民族复兴的历史责任、共享祖国繁荣富强的伟大荣光。</w:t>
      </w:r>
    </w:p>
    <w:p w14:paraId="29804FBA">
      <w:pPr>
        <w:pageBreakBefore w:val="0"/>
        <w:wordWrap w:val="0"/>
        <w:spacing w:before="0" w:after="0" w:line="780" w:lineRule="exact"/>
        <w:ind w:left="0" w:right="0"/>
        <w:jc w:val="both"/>
        <w:textAlignment w:val="baseline"/>
        <w:rPr>
          <w:sz w:val="43"/>
        </w:rPr>
      </w:pPr>
    </w:p>
    <w:p w14:paraId="2AF8A852">
      <w:pPr>
        <w:pageBreakBefore w:val="0"/>
        <w:wordWrap w:val="0"/>
        <w:spacing w:before="0" w:after="0" w:line="760" w:lineRule="atLeast"/>
        <w:ind w:left="900" w:right="0"/>
        <w:jc w:val="both"/>
        <w:textAlignment w:val="baseline"/>
        <w:rPr>
          <w:sz w:val="43"/>
        </w:rPr>
      </w:pPr>
      <w:r>
        <w:rPr>
          <w:rFonts w:ascii="宋体" w:hAnsi="宋体" w:eastAsia="宋体" w:cs="宋体"/>
          <w:b w:val="0"/>
          <w:i w:val="0"/>
          <w:color w:val="000000"/>
          <w:spacing w:val="0"/>
          <w:sz w:val="43"/>
        </w:rPr>
        <w:t>二、推动香港进入由乱到治走向由治及兴的新阶段</w:t>
      </w:r>
    </w:p>
    <w:p w14:paraId="060DE88C">
      <w:pPr>
        <w:pageBreakBefore w:val="0"/>
        <w:wordWrap w:val="0"/>
        <w:spacing w:before="0" w:after="0" w:line="780" w:lineRule="exact"/>
        <w:ind w:left="0" w:right="0"/>
        <w:jc w:val="both"/>
        <w:textAlignment w:val="baseline"/>
        <w:rPr>
          <w:sz w:val="43"/>
        </w:rPr>
      </w:pPr>
    </w:p>
    <w:p w14:paraId="4FB67DA5">
      <w:pPr>
        <w:pageBreakBefore w:val="0"/>
        <w:wordWrap w:val="0"/>
        <w:spacing w:before="0" w:after="0" w:line="760" w:lineRule="atLeast"/>
        <w:ind w:left="20" w:right="40" w:firstLine="980"/>
        <w:jc w:val="both"/>
        <w:textAlignment w:val="baseline"/>
        <w:rPr>
          <w:sz w:val="43"/>
        </w:rPr>
      </w:pPr>
      <w:r>
        <w:rPr>
          <w:rFonts w:ascii="宋体" w:hAnsi="宋体" w:eastAsia="宋体" w:cs="宋体"/>
          <w:b w:val="0"/>
          <w:i w:val="0"/>
          <w:color w:val="000000"/>
          <w:spacing w:val="0"/>
          <w:sz w:val="43"/>
        </w:rPr>
        <w:t>“一国两制”的提出首先是为了实现和维护国家统一，任何危害国家主权安全、挑战中央权力和香港特别行政区基本法权威、利用香港对内地进行渗透破坏的活动，都是对底线的触碰，都是绝不能允许的。一个时期以来，受各种内外复杂因素影响，反中乱港活动猖獗，肆意挑战“一国两制”原则底线，香港局势一度出现严峻局面，危害国家安全、损害香港繁荣稳定。面对香港局势动荡变化，党中央审时度势，采取一系列标本兼治的举措，坚决维护以宪法和基本法为基础的特别行政区宪制</w:t>
      </w:r>
    </w:p>
    <w:p w14:paraId="40BDB5EC"/>
    <w:p w14:paraId="4DF01DFA">
      <w:pPr>
        <w:sectPr>
          <w:headerReference r:id="rId617" w:type="default"/>
          <w:footerReference r:id="rId618" w:type="default"/>
          <w:pgSz w:w="16560" w:h="25520"/>
          <w:pgMar w:top="1420" w:right="1300" w:bottom="1420" w:left="1300" w:header="1120" w:footer="1120" w:gutter="0"/>
          <w:cols w:space="720" w:num="1"/>
        </w:sectPr>
      </w:pPr>
    </w:p>
    <w:p w14:paraId="1920A7E3">
      <w:pPr>
        <w:pageBreakBefore w:val="0"/>
        <w:tabs>
          <w:tab w:val="left" w:pos="13240"/>
        </w:tabs>
        <w:wordWrap w:val="0"/>
        <w:spacing w:before="0" w:after="0" w:line="460" w:lineRule="atLeast"/>
        <w:ind w:left="6740" w:right="0"/>
        <w:jc w:val="both"/>
        <w:textAlignment w:val="baseline"/>
        <w:rPr>
          <w:sz w:val="31"/>
        </w:rPr>
      </w:pPr>
      <w:r>
        <w:rPr>
          <w:rFonts w:ascii="宋体" w:hAnsi="宋体" w:eastAsia="宋体" w:cs="宋体"/>
          <w:b w:val="0"/>
          <w:i w:val="0"/>
          <w:color w:val="000000"/>
          <w:spacing w:val="0"/>
          <w:sz w:val="31"/>
        </w:rPr>
        <w:t>第二节保持香港、澳门长期繁荣稳定</w:t>
      </w:r>
      <w:r>
        <w:tab/>
      </w:r>
      <w:r>
        <w:rPr>
          <w:rFonts w:ascii="黑体" w:hAnsi="黑体" w:eastAsia="黑体" w:cs="黑体"/>
          <w:b w:val="0"/>
          <w:i w:val="0"/>
          <w:color w:val="000000"/>
          <w:spacing w:val="0"/>
          <w:sz w:val="31"/>
        </w:rPr>
        <w:t>305</w:t>
      </w:r>
    </w:p>
    <w:p w14:paraId="13807DD1">
      <w:pPr>
        <w:pageBreakBefore w:val="0"/>
        <w:wordWrap w:val="0"/>
        <w:spacing w:before="0" w:after="0" w:line="400" w:lineRule="exact"/>
        <w:ind w:left="0" w:right="0"/>
        <w:jc w:val="both"/>
        <w:textAlignment w:val="baseline"/>
        <w:rPr>
          <w:sz w:val="31"/>
        </w:rPr>
      </w:pPr>
    </w:p>
    <w:p w14:paraId="2326AC4E">
      <w:pPr>
        <w:pageBreakBefore w:val="0"/>
        <w:wordWrap w:val="0"/>
        <w:spacing w:before="0" w:after="0" w:line="780" w:lineRule="atLeast"/>
        <w:ind w:left="60" w:right="0"/>
        <w:jc w:val="both"/>
        <w:textAlignment w:val="baseline"/>
        <w:rPr>
          <w:sz w:val="43"/>
        </w:rPr>
      </w:pPr>
      <w:r>
        <w:rPr>
          <w:rFonts w:ascii="宋体" w:hAnsi="宋体" w:eastAsia="宋体" w:cs="宋体"/>
          <w:b w:val="0"/>
          <w:i w:val="0"/>
          <w:color w:val="000000"/>
          <w:spacing w:val="0"/>
          <w:sz w:val="43"/>
        </w:rPr>
        <w:t>秩序，推动香港局势实现由乱到治的重大转折。</w:t>
      </w:r>
    </w:p>
    <w:p w14:paraId="57D34A0B">
      <w:pPr>
        <w:pageBreakBefore w:val="0"/>
        <w:wordWrap w:val="0"/>
        <w:spacing w:before="0" w:after="0" w:line="780" w:lineRule="atLeast"/>
        <w:ind w:left="60" w:right="80" w:firstLine="860"/>
        <w:jc w:val="both"/>
        <w:textAlignment w:val="baseline"/>
        <w:rPr>
          <w:sz w:val="43"/>
        </w:rPr>
      </w:pPr>
      <w:r>
        <w:rPr>
          <w:rFonts w:ascii="宋体" w:hAnsi="宋体" w:eastAsia="宋体" w:cs="宋体"/>
          <w:b w:val="0"/>
          <w:i w:val="0"/>
          <w:color w:val="000000"/>
          <w:spacing w:val="0"/>
          <w:sz w:val="43"/>
        </w:rPr>
        <w:t>建立健全香港特别行政区维护国家安全的法律制度和执行机制。中央政府对香港特别行政区有关的国家安全事务负有根本责任，香港特别行政区负有维护国家安全的宪制责任。面对香港基本法第二十三条本地立法迟迟没有完成、香港特别行政区在维护国家安全领域长期“不设防”的状况，2020年5月，十三届全国人大三次会议通过《全国人民代表大会关于建立健全香港特别行政区维护国家安全的法律制度和执行机制的决定》。同年6月，十三届全国人大常委会第二十次会议通过《中华人民共和国香港特别行政区维护国家安全法》，为香港特别行政区行政、立法和司法机关依法防范、制止和惩治危害国家安全的行为和活动提供了有力制度保障，筑牢了在香港特别行政区防控国家安全风险的制度屏障，成为维护香港稳定的“定海神针”。随后，中央人民政府依法设立驻香港特别行政区维护国家安全公署，香港特别行政区依法设立维护国家安全委员会，国家安全得到有力捍卫。2022年12月，十三届全国人大常委会第三十八次会议通过《关于〈中华人民共和国香港特别行政区维护国家安全法〉第十四条和第四十七条的解释》，及时妥善解决香港国安法实施中遇到的实际问题，确保香港国安法正确有效实施。</w:t>
      </w:r>
    </w:p>
    <w:p w14:paraId="62476389">
      <w:pPr>
        <w:pageBreakBefore w:val="0"/>
        <w:wordWrap w:val="0"/>
        <w:spacing w:before="0" w:after="0" w:line="780" w:lineRule="atLeast"/>
        <w:ind w:left="60" w:right="0" w:firstLine="860"/>
        <w:jc w:val="both"/>
        <w:textAlignment w:val="baseline"/>
        <w:rPr>
          <w:sz w:val="43"/>
        </w:rPr>
      </w:pPr>
      <w:r>
        <w:rPr>
          <w:rFonts w:ascii="宋体" w:hAnsi="宋体" w:eastAsia="宋体" w:cs="宋体"/>
          <w:b w:val="0"/>
          <w:i w:val="0"/>
          <w:color w:val="000000"/>
          <w:spacing w:val="0"/>
          <w:sz w:val="43"/>
        </w:rPr>
        <w:t>完善香港特别行政区选举制度。全面贯彻并落实“爱国者治港”原则，形成一套符合香港法律地位和实际情况的选举制度。2021年3月，十三届全国人大四次会议通过《全国人民代表大会关于完善香港特别行政区选举制度的决定》；之后，十三届全国人大常委会第二十七次会议通过新修订的《中华人民共和国香港特别行政区基本法附件一香港特别行政区行政长官的产生办法》《中华人民共和国香港特别行政区基本法附件二香港特别行政区立法会的产生办法和表决程序》。同年5月，香港特别行政区立法会通过《2021年完善选举制度(综合修订)条例草案》，体现“爱国者治港”原则的新选举制度得以全面确立和实行。根据新选举制度，香港特别行政区先后成功举行了选举委员会选举、第七届立法会</w:t>
      </w:r>
    </w:p>
    <w:p w14:paraId="4B6E13F0"/>
    <w:p w14:paraId="7E2AA9DA">
      <w:pPr>
        <w:sectPr>
          <w:headerReference r:id="rId619" w:type="default"/>
          <w:footerReference r:id="rId620" w:type="default"/>
          <w:pgSz w:w="16560" w:h="25520"/>
          <w:pgMar w:top="1400" w:right="1240" w:bottom="1400" w:left="1240" w:header="1100" w:footer="1100" w:gutter="0"/>
          <w:cols w:space="720" w:num="1"/>
        </w:sectPr>
      </w:pPr>
    </w:p>
    <w:p w14:paraId="5D554744">
      <w:pPr>
        <w:pageBreakBefore w:val="0"/>
        <w:tabs>
          <w:tab w:val="left" w:pos="2380"/>
        </w:tabs>
        <w:wordWrap w:val="0"/>
        <w:spacing w:before="0" w:after="0" w:line="400" w:lineRule="atLeast"/>
        <w:ind w:left="120" w:right="0"/>
        <w:jc w:val="both"/>
        <w:textAlignment w:val="baseline"/>
        <w:rPr>
          <w:sz w:val="30"/>
        </w:rPr>
      </w:pPr>
      <w:r>
        <w:rPr>
          <w:rFonts w:ascii="宋体" w:hAnsi="宋体" w:eastAsia="宋体" w:cs="宋体"/>
          <w:b w:val="0"/>
          <w:i w:val="0"/>
          <w:color w:val="000000"/>
          <w:spacing w:val="0"/>
          <w:sz w:val="30"/>
        </w:rPr>
        <w:t>306</w:t>
      </w:r>
      <w:r>
        <w:tab/>
      </w:r>
      <w:r>
        <w:rPr>
          <w:rFonts w:ascii="宋体" w:hAnsi="宋体" w:eastAsia="宋体" w:cs="宋体"/>
          <w:b w:val="0"/>
          <w:i w:val="0"/>
          <w:color w:val="000000"/>
          <w:spacing w:val="0"/>
          <w:sz w:val="30"/>
        </w:rPr>
        <w:t>第十五章坚持“一国两制”和推进祖国完全统一</w:t>
      </w:r>
    </w:p>
    <w:p w14:paraId="1026481F">
      <w:pPr>
        <w:pageBreakBefore w:val="0"/>
        <w:wordWrap w:val="0"/>
        <w:spacing w:before="0" w:after="0" w:line="400" w:lineRule="exact"/>
        <w:ind w:left="0" w:right="0"/>
        <w:jc w:val="both"/>
        <w:textAlignment w:val="baseline"/>
        <w:rPr>
          <w:sz w:val="30"/>
        </w:rPr>
      </w:pPr>
    </w:p>
    <w:p w14:paraId="6D42C6B7">
      <w:pPr>
        <w:pageBreakBefore w:val="0"/>
        <w:wordWrap w:val="0"/>
        <w:spacing w:before="0" w:after="0" w:line="800" w:lineRule="atLeast"/>
        <w:ind w:left="80" w:right="0"/>
        <w:jc w:val="both"/>
        <w:textAlignment w:val="baseline"/>
        <w:rPr>
          <w:sz w:val="42"/>
        </w:rPr>
      </w:pPr>
      <w:r>
        <w:rPr>
          <w:rFonts w:ascii="宋体" w:hAnsi="宋体" w:eastAsia="宋体" w:cs="宋体"/>
          <w:b w:val="0"/>
          <w:i w:val="0"/>
          <w:color w:val="000000"/>
          <w:spacing w:val="0"/>
          <w:sz w:val="42"/>
        </w:rPr>
        <w:t>选举、第六任行政长官选举。2023年7月，《2023年区议会（修订）条例》刊宪并实施，这是香港特别行政区全面落实“爱国者治港”的重要举措，对完善地区选举和治理工作具有重要意义。</w:t>
      </w:r>
    </w:p>
    <w:p w14:paraId="05DB579C">
      <w:pPr>
        <w:pageBreakBefore w:val="0"/>
        <w:wordWrap w:val="0"/>
        <w:spacing w:before="0" w:after="0" w:line="800" w:lineRule="atLeast"/>
        <w:ind w:left="20" w:right="40" w:firstLine="920"/>
        <w:jc w:val="both"/>
        <w:textAlignment w:val="baseline"/>
        <w:rPr>
          <w:sz w:val="42"/>
        </w:rPr>
      </w:pPr>
      <w:r>
        <w:rPr>
          <w:rFonts w:ascii="宋体" w:hAnsi="宋体" w:eastAsia="宋体" w:cs="宋体"/>
          <w:b w:val="0"/>
          <w:i w:val="0"/>
          <w:color w:val="000000"/>
          <w:spacing w:val="0"/>
          <w:sz w:val="42"/>
        </w:rPr>
        <w:t>坚持以行政长官为核心的行政主导体制，支持行政长官和特别行政区政府依法施政、积极作为。行政长官和特别行政区政府是香港的当家人，也是治理香港的第一责任人。中央坚定支持香港特别行政区依法止暴制乱、恢复秩序，坚决防范和遏制外部势力干预香港事务，严厉打击分裂、颠覆、渗透、破坏活动。全力支持行政、立法、司法机关依法履职，支持特别行政区政府团结带领全社会集中精力发展经济、切实有效改善民生、坚定不移守护法治、循序渐进推进民主、包容共济促进和谐。支持特别行政区政府积极回应社会发展新要求和广大居民新期待，着力破解影响香港经济社会发展和长治久安的深层次矛盾和突出问题，不断提高施政能力和管治水平，实现良政善治。完善特别行政区司法制度和法律体系，完善同宪法和基本法实施相关的制度和机制，夯实依法治港的制度基础。</w:t>
      </w:r>
    </w:p>
    <w:p w14:paraId="1769FF43">
      <w:pPr>
        <w:pageBreakBefore w:val="0"/>
        <w:wordWrap w:val="0"/>
        <w:spacing w:before="0" w:after="0" w:line="800" w:lineRule="atLeast"/>
        <w:ind w:left="20" w:right="60" w:firstLine="920"/>
        <w:jc w:val="both"/>
        <w:textAlignment w:val="baseline"/>
        <w:rPr>
          <w:sz w:val="42"/>
        </w:rPr>
      </w:pPr>
      <w:r>
        <w:rPr>
          <w:rFonts w:ascii="宋体" w:hAnsi="宋体" w:eastAsia="宋体" w:cs="宋体"/>
          <w:b w:val="0"/>
          <w:i w:val="0"/>
          <w:color w:val="000000"/>
          <w:spacing w:val="0"/>
          <w:sz w:val="42"/>
        </w:rPr>
        <w:t>在中央政府、香港特别行政区政府和社会各界的共同努力下，香港已实现由乱到治的重大转折，正处在由治及兴的关键时期。深刻理解和准确把握“一国两制”的实践规律，全面准确贯彻“一国两制”方针，一个政治民主、法治健全、自由开放、包容和谐、繁荣稳定、胸怀祖国、面向世界的香港必将更好地呈现在世人面前，“一国两制”在香港的实践必将取得更大的成功。</w:t>
      </w:r>
    </w:p>
    <w:p w14:paraId="4C627B5D">
      <w:pPr>
        <w:pageBreakBefore w:val="0"/>
        <w:wordWrap w:val="0"/>
        <w:spacing w:before="0" w:after="0" w:line="820" w:lineRule="exact"/>
        <w:ind w:left="0" w:right="0"/>
        <w:jc w:val="both"/>
        <w:textAlignment w:val="baseline"/>
        <w:rPr>
          <w:sz w:val="42"/>
        </w:rPr>
      </w:pPr>
    </w:p>
    <w:p w14:paraId="2D5FC9E3">
      <w:pPr>
        <w:pageBreakBefore w:val="0"/>
        <w:wordWrap w:val="0"/>
        <w:spacing w:before="0" w:after="0" w:line="600" w:lineRule="atLeast"/>
        <w:ind w:left="880" w:right="0"/>
        <w:jc w:val="both"/>
        <w:textAlignment w:val="baseline"/>
        <w:rPr>
          <w:sz w:val="44"/>
        </w:rPr>
      </w:pPr>
      <w:r>
        <w:rPr>
          <w:rFonts w:ascii="宋体" w:hAnsi="宋体" w:eastAsia="宋体" w:cs="宋体"/>
          <w:b w:val="0"/>
          <w:i w:val="0"/>
          <w:color w:val="000000"/>
          <w:spacing w:val="0"/>
          <w:sz w:val="44"/>
        </w:rPr>
        <w:t>三、支持香港、澳门融入国家发展大局</w:t>
      </w:r>
    </w:p>
    <w:p w14:paraId="2195615A">
      <w:pPr>
        <w:pageBreakBefore w:val="0"/>
        <w:wordWrap w:val="0"/>
        <w:spacing w:before="0" w:after="0" w:line="820" w:lineRule="exact"/>
        <w:ind w:left="0" w:right="0"/>
        <w:jc w:val="both"/>
        <w:textAlignment w:val="baseline"/>
        <w:rPr>
          <w:sz w:val="42"/>
        </w:rPr>
      </w:pPr>
    </w:p>
    <w:p w14:paraId="7ABBF47C">
      <w:pPr>
        <w:pageBreakBefore w:val="0"/>
        <w:wordWrap w:val="0"/>
        <w:spacing w:before="0" w:after="0" w:line="800" w:lineRule="atLeast"/>
        <w:ind w:left="20" w:right="100" w:firstLine="920"/>
        <w:jc w:val="both"/>
        <w:textAlignment w:val="baseline"/>
        <w:rPr>
          <w:sz w:val="42"/>
        </w:rPr>
      </w:pPr>
      <w:r>
        <w:rPr>
          <w:rFonts w:ascii="宋体" w:hAnsi="宋体" w:eastAsia="宋体" w:cs="宋体"/>
          <w:b w:val="0"/>
          <w:i w:val="0"/>
          <w:color w:val="000000"/>
          <w:spacing w:val="0"/>
          <w:sz w:val="42"/>
        </w:rPr>
        <w:t>背靠祖国、联通世界，是港澳得天独厚的显著优势。香港是我国内地最大的外资来源地、对外投资最大目的地、对外贸易最大转口地，澳门是我国双向开放特别是与葡语国家经贸往来的重要平台。新中国成立特别是改革开放以来，香港、澳门充分发挥高度自由开放、同国际规则</w:t>
      </w:r>
    </w:p>
    <w:p w14:paraId="4F2FDB7F"/>
    <w:p w14:paraId="207581BF">
      <w:pPr>
        <w:sectPr>
          <w:headerReference r:id="rId621" w:type="default"/>
          <w:footerReference r:id="rId622" w:type="default"/>
          <w:pgSz w:w="16560" w:h="25520"/>
          <w:pgMar w:top="1400" w:right="1280" w:bottom="1400" w:left="1280" w:header="1100" w:footer="1100" w:gutter="0"/>
          <w:cols w:space="720" w:num="1"/>
        </w:sectPr>
      </w:pPr>
    </w:p>
    <w:p w14:paraId="27104208">
      <w:pPr>
        <w:pageBreakBefore w:val="0"/>
        <w:tabs>
          <w:tab w:val="left" w:pos="13200"/>
        </w:tabs>
        <w:wordWrap w:val="0"/>
        <w:spacing w:before="0" w:after="0" w:line="420" w:lineRule="atLeast"/>
        <w:ind w:left="6700" w:right="0"/>
        <w:jc w:val="both"/>
        <w:textAlignment w:val="baseline"/>
        <w:rPr>
          <w:sz w:val="31"/>
        </w:rPr>
      </w:pPr>
      <w:r>
        <w:rPr>
          <w:rFonts w:ascii="宋体" w:hAnsi="宋体" w:eastAsia="宋体" w:cs="宋体"/>
          <w:b w:val="0"/>
          <w:i w:val="0"/>
          <w:color w:val="000000"/>
          <w:spacing w:val="0"/>
          <w:sz w:val="31"/>
        </w:rPr>
        <w:t>第二节保持香港、澳门长期繁荣稳定</w:t>
      </w:r>
      <w:r>
        <w:tab/>
      </w:r>
      <w:r>
        <w:rPr>
          <w:rFonts w:ascii="黑体" w:hAnsi="黑体" w:eastAsia="黑体" w:cs="黑体"/>
          <w:b w:val="0"/>
          <w:i w:val="0"/>
          <w:color w:val="000000"/>
          <w:spacing w:val="0"/>
          <w:sz w:val="31"/>
        </w:rPr>
        <w:t>307</w:t>
      </w:r>
    </w:p>
    <w:p w14:paraId="30A20170">
      <w:pPr>
        <w:pageBreakBefore w:val="0"/>
        <w:wordWrap w:val="0"/>
        <w:spacing w:before="0" w:after="0" w:line="420" w:lineRule="exact"/>
        <w:ind w:left="0" w:right="0"/>
        <w:jc w:val="both"/>
        <w:textAlignment w:val="baseline"/>
        <w:rPr>
          <w:sz w:val="31"/>
        </w:rPr>
      </w:pPr>
    </w:p>
    <w:p w14:paraId="603D84B1">
      <w:pPr>
        <w:pageBreakBefore w:val="0"/>
        <w:wordWrap w:val="0"/>
        <w:spacing w:before="0" w:after="0" w:line="760" w:lineRule="atLeast"/>
        <w:ind w:left="100" w:right="200"/>
        <w:jc w:val="both"/>
        <w:textAlignment w:val="baseline"/>
        <w:rPr>
          <w:sz w:val="43"/>
        </w:rPr>
      </w:pPr>
      <w:r>
        <w:rPr>
          <w:rFonts w:ascii="宋体" w:hAnsi="宋体" w:eastAsia="宋体" w:cs="宋体"/>
          <w:b w:val="0"/>
          <w:i w:val="0"/>
          <w:color w:val="000000"/>
          <w:spacing w:val="0"/>
          <w:sz w:val="43"/>
        </w:rPr>
        <w:t>顺畅衔接等优势，为国家发展和对外开放作出了重要贡献。在新时代国家改革开放进程中，香港、澳门仍然具有特殊地位和独特优势，发挥着不可替代的作用。对香港、澳门来说，“一国两制”是最大的优势，国家改革开放是最大的舞台，共建“一带一路”、粤港澳大湾区建设等国家战略实施是新的重大机遇。发挥香港、澳门优势和特点，深化香港、澳门同世界各国各地区的开放合作，深化香港、澳门同内地的交流合作，对于香港、澳门抓住发展机遇，更好融入国家发展大局，培育新优势、实现新发展具有重要意义。</w:t>
      </w:r>
    </w:p>
    <w:p w14:paraId="784D1962">
      <w:pPr>
        <w:pageBreakBefore w:val="0"/>
        <w:wordWrap w:val="0"/>
        <w:spacing w:before="0" w:after="0" w:line="760" w:lineRule="atLeast"/>
        <w:ind w:left="100" w:right="120" w:firstLine="860"/>
        <w:jc w:val="both"/>
        <w:textAlignment w:val="baseline"/>
        <w:rPr>
          <w:sz w:val="43"/>
        </w:rPr>
      </w:pPr>
      <w:r>
        <w:rPr>
          <w:rFonts w:ascii="宋体" w:hAnsi="宋体" w:eastAsia="宋体" w:cs="宋体"/>
          <w:b w:val="0"/>
          <w:i w:val="0"/>
          <w:color w:val="000000"/>
          <w:spacing w:val="0"/>
          <w:sz w:val="43"/>
        </w:rPr>
        <w:t>积极主动助力国家全面开放。在国家扩大对外开放的过程中，香港、澳门的地位和作用只会加强，不会减弱。香港、澳门要立足国家现代化建设总体要求，以“港澳所长”对接“国家所需”，加强对港澳角色的战略谋划，推动港澳更好服务国家事业发展全局。继续带头并带动资本、技术、人才等参与高质量发展和构建新发展格局。特别是要把香港、澳门国际联系广泛、专业服务发达等优势同内地市场广阔、产业体系完整、科技实力较强等优势结合起来，提升香港国际金融、航运、贸易中心地位，加快建设香港国际创新科技中心，加强澳门世界旅游休闲中心、中葡商贸合作服务平台建设，努力把香港、澳门打造成国家双向开放的重要桥头堡。</w:t>
      </w:r>
    </w:p>
    <w:p w14:paraId="32551316">
      <w:pPr>
        <w:pageBreakBefore w:val="0"/>
        <w:wordWrap w:val="0"/>
        <w:spacing w:before="0" w:after="0" w:line="760" w:lineRule="atLeast"/>
        <w:ind w:left="100" w:right="0" w:firstLine="860"/>
        <w:jc w:val="both"/>
        <w:textAlignment w:val="baseline"/>
        <w:rPr>
          <w:sz w:val="43"/>
        </w:rPr>
      </w:pPr>
      <w:r>
        <w:rPr>
          <w:rFonts w:ascii="宋体" w:hAnsi="宋体" w:eastAsia="宋体" w:cs="宋体"/>
          <w:b w:val="0"/>
          <w:i w:val="0"/>
          <w:color w:val="000000"/>
          <w:spacing w:val="0"/>
          <w:sz w:val="43"/>
        </w:rPr>
        <w:t>积极主动参与粤港澳大湾区建设。建设粤港澳大湾区，是党中央立足全局和长远作出的重大决策，也是保持香港、澳门长期繁荣稳定的重大举措，对于香港、澳门探索发展新路向、开拓发展新空间、增添发展新动力具有十分重要的作用。粤港澳大湾区是在一个国家、两种制度、三个关税区、三种货币的条件下建设的，国际上没有先例，需要大胆闯、大胆试，开出一条新路来。当前，粤港澳大湾区建设已取得重要阶段性成果，广深港高铁、港珠澳大桥和多个口岸相继建成开通，深圳前海、珠海横琴、广州南沙、河套深港等重大合作平台建设加快推进，内地与港澳规则衔接、机制对接不断深化，生产要素跨境流动更加快捷。要进一步创新体制机制，发挥粤港澳综合优势，打造国际一流湾区和世界级</w:t>
      </w:r>
    </w:p>
    <w:p w14:paraId="1CE5CC21"/>
    <w:p w14:paraId="2D14BDE0">
      <w:pPr>
        <w:sectPr>
          <w:headerReference r:id="rId623" w:type="default"/>
          <w:footerReference r:id="rId624" w:type="default"/>
          <w:pgSz w:w="16560" w:h="25520"/>
          <w:pgMar w:top="1400" w:right="1200" w:bottom="1400" w:left="1200" w:header="1100" w:footer="1100" w:gutter="0"/>
          <w:cols w:space="720" w:num="1"/>
        </w:sectPr>
      </w:pPr>
    </w:p>
    <w:p w14:paraId="6D7AAD1E">
      <w:pPr>
        <w:pageBreakBefore w:val="0"/>
        <w:tabs>
          <w:tab w:val="left" w:pos="2380"/>
        </w:tabs>
        <w:wordWrap w:val="0"/>
        <w:spacing w:before="0" w:after="0" w:line="400" w:lineRule="atLeast"/>
        <w:ind w:left="120" w:right="0"/>
        <w:jc w:val="both"/>
        <w:textAlignment w:val="baseline"/>
        <w:rPr>
          <w:sz w:val="30"/>
        </w:rPr>
      </w:pPr>
      <w:r>
        <w:rPr>
          <w:rFonts w:ascii="楷体" w:hAnsi="楷体" w:eastAsia="楷体" w:cs="楷体"/>
          <w:b w:val="0"/>
          <w:i w:val="0"/>
          <w:color w:val="000000"/>
          <w:spacing w:val="0"/>
          <w:sz w:val="30"/>
        </w:rPr>
        <w:t>308</w:t>
      </w:r>
      <w:r>
        <w:tab/>
      </w:r>
      <w:r>
        <w:rPr>
          <w:rFonts w:ascii="宋体" w:hAnsi="宋体" w:eastAsia="宋体" w:cs="宋体"/>
          <w:b w:val="0"/>
          <w:i w:val="0"/>
          <w:color w:val="000000"/>
          <w:spacing w:val="0"/>
          <w:sz w:val="30"/>
        </w:rPr>
        <w:t>第十五章坚持“一国两制”和推进祖国完全统一</w:t>
      </w:r>
    </w:p>
    <w:p w14:paraId="503BC83B">
      <w:pPr>
        <w:pageBreakBefore w:val="0"/>
        <w:wordWrap w:val="0"/>
        <w:spacing w:before="560" w:after="0" w:line="800" w:lineRule="atLeast"/>
        <w:ind w:left="80" w:right="0"/>
        <w:jc w:val="both"/>
        <w:textAlignment w:val="baseline"/>
        <w:rPr>
          <w:sz w:val="43"/>
        </w:rPr>
      </w:pPr>
      <w:r>
        <w:rPr>
          <w:rFonts w:ascii="宋体" w:hAnsi="宋体" w:eastAsia="宋体" w:cs="宋体"/>
          <w:b w:val="0"/>
          <w:i w:val="0"/>
          <w:color w:val="000000"/>
          <w:spacing w:val="0"/>
          <w:sz w:val="43"/>
        </w:rPr>
        <w:t>城市群，使粤港澳大湾区成为中国式现代化的引领地。</w:t>
      </w:r>
    </w:p>
    <w:p w14:paraId="5BAF5944">
      <w:pPr>
        <w:pageBreakBefore w:val="0"/>
        <w:wordWrap w:val="0"/>
        <w:spacing w:before="0" w:after="0" w:line="800" w:lineRule="atLeast"/>
        <w:ind w:left="0" w:right="0" w:firstLine="900"/>
        <w:jc w:val="both"/>
        <w:textAlignment w:val="baseline"/>
        <w:rPr>
          <w:sz w:val="43"/>
        </w:rPr>
      </w:pPr>
      <w:r>
        <w:rPr>
          <w:rFonts w:ascii="宋体" w:hAnsi="宋体" w:eastAsia="宋体" w:cs="宋体"/>
          <w:b w:val="0"/>
          <w:i w:val="0"/>
          <w:color w:val="000000"/>
          <w:spacing w:val="0"/>
          <w:sz w:val="43"/>
        </w:rPr>
        <w:t>积极主动参与国家治理实践。香港、澳门回归祖国后，已纳入国家治理体系。要按照同“一国两制”相适应的要求，完善特别行政区同宪法和基本法实施相关的制度和机制，把有为政府同高效市场更好地结合起来，引导特别行政区政府转变治理理念、改进政府作风、强化基层基础、提高治理能力，更好地为广大居民办实事，用扎扎实实的工作成效展现良政善治新气象。要关心国家发展全局，维护国家政治体制，自觉维护国家安全。港澳人士有许多在国际社会发挥作用的优势，可以用多种方式支持国家参与全球治理。</w:t>
      </w:r>
    </w:p>
    <w:p w14:paraId="0F2D265A">
      <w:pPr>
        <w:pageBreakBefore w:val="0"/>
        <w:wordWrap w:val="0"/>
        <w:spacing w:before="0" w:after="0" w:line="800" w:lineRule="atLeast"/>
        <w:ind w:left="0" w:right="20" w:firstLine="900"/>
        <w:jc w:val="both"/>
        <w:textAlignment w:val="baseline"/>
        <w:rPr>
          <w:sz w:val="43"/>
        </w:rPr>
      </w:pPr>
      <w:r>
        <w:rPr>
          <w:rFonts w:ascii="宋体" w:hAnsi="宋体" w:eastAsia="宋体" w:cs="宋体"/>
          <w:b w:val="0"/>
          <w:i w:val="0"/>
          <w:color w:val="000000"/>
          <w:spacing w:val="0"/>
          <w:sz w:val="43"/>
        </w:rPr>
        <w:t>积极主动促进国际人文交流。香港、澳门多元文化共存，是中西文化交流的重要纽带。要保持香港、澳门国际性城市的特色，利用香港、澳门对外联系广泛的有利条件，传播中华优秀文化，宣介国家方针政策，讲好当代中国故事，讲好“一国两制”成功实践的香港故事、澳门故事，发挥香港、澳门在促进东西方文化交流、文明互鉴、民心相通等方面的特殊作用。</w:t>
      </w:r>
    </w:p>
    <w:p w14:paraId="25F4F8EE">
      <w:pPr>
        <w:pageBreakBefore w:val="0"/>
        <w:wordWrap w:val="0"/>
        <w:spacing w:before="0" w:after="0" w:line="800" w:lineRule="atLeast"/>
        <w:ind w:left="0" w:right="40" w:firstLine="900"/>
        <w:jc w:val="both"/>
        <w:textAlignment w:val="baseline"/>
        <w:rPr>
          <w:sz w:val="43"/>
        </w:rPr>
      </w:pPr>
      <w:r>
        <w:rPr>
          <w:rFonts w:ascii="宋体" w:hAnsi="宋体" w:eastAsia="宋体" w:cs="宋体"/>
          <w:b w:val="0"/>
          <w:i w:val="0"/>
          <w:color w:val="000000"/>
          <w:spacing w:val="0"/>
          <w:sz w:val="43"/>
        </w:rPr>
        <w:t>在中华民族伟大复兴的历史进程中，香港、澳门必将在融入国家发展大局中实现更好发展，为全面建设社会主义现代化国家发挥更大作用、作出更大贡献，共同谱写中华民族伟大复兴的时代篇章。</w:t>
      </w:r>
    </w:p>
    <w:p w14:paraId="6916EB3C">
      <w:pPr>
        <w:pageBreakBefore w:val="0"/>
        <w:wordWrap w:val="0"/>
        <w:spacing w:before="0" w:after="0" w:line="720" w:lineRule="exact"/>
        <w:ind w:left="0" w:right="0"/>
        <w:jc w:val="both"/>
        <w:textAlignment w:val="baseline"/>
        <w:rPr>
          <w:sz w:val="62"/>
        </w:rPr>
      </w:pPr>
    </w:p>
    <w:p w14:paraId="7B4048D4">
      <w:pPr>
        <w:pageBreakBefore w:val="0"/>
        <w:wordWrap w:val="0"/>
        <w:spacing w:before="0" w:after="0" w:line="720" w:lineRule="exact"/>
        <w:ind w:left="0" w:right="0"/>
        <w:jc w:val="both"/>
        <w:textAlignment w:val="baseline"/>
        <w:rPr>
          <w:sz w:val="62"/>
        </w:rPr>
      </w:pPr>
    </w:p>
    <w:p w14:paraId="56B5B81F">
      <w:pPr>
        <w:pageBreakBefore w:val="0"/>
        <w:wordWrap w:val="0"/>
        <w:spacing w:before="0" w:after="0" w:line="840" w:lineRule="atLeast"/>
        <w:ind w:left="0" w:right="0"/>
        <w:jc w:val="center"/>
        <w:textAlignment w:val="baseline"/>
        <w:rPr>
          <w:sz w:val="62"/>
        </w:rPr>
      </w:pPr>
      <w:r>
        <w:rPr>
          <w:rFonts w:ascii="宋体" w:hAnsi="宋体" w:eastAsia="宋体" w:cs="宋体"/>
          <w:b w:val="0"/>
          <w:i w:val="0"/>
          <w:color w:val="000000"/>
          <w:spacing w:val="0"/>
          <w:sz w:val="62"/>
        </w:rPr>
        <w:t>第三节推进祖国完全统一</w:t>
      </w:r>
    </w:p>
    <w:p w14:paraId="5E40D072">
      <w:pPr>
        <w:pageBreakBefore w:val="0"/>
        <w:wordWrap w:val="0"/>
        <w:spacing w:before="0" w:after="0" w:line="720" w:lineRule="exact"/>
        <w:ind w:left="0" w:right="0"/>
        <w:jc w:val="center"/>
        <w:textAlignment w:val="baseline"/>
        <w:rPr>
          <w:sz w:val="62"/>
        </w:rPr>
      </w:pPr>
    </w:p>
    <w:p w14:paraId="4A7F56E3">
      <w:pPr>
        <w:pageBreakBefore w:val="0"/>
        <w:wordWrap w:val="0"/>
        <w:spacing w:before="0" w:after="0" w:line="800" w:lineRule="atLeast"/>
        <w:ind w:left="0" w:right="40" w:firstLine="900"/>
        <w:jc w:val="both"/>
        <w:textAlignment w:val="baseline"/>
        <w:rPr>
          <w:sz w:val="43"/>
        </w:rPr>
      </w:pPr>
      <w:r>
        <w:rPr>
          <w:rFonts w:ascii="宋体" w:hAnsi="宋体" w:eastAsia="宋体" w:cs="宋体"/>
          <w:b w:val="0"/>
          <w:i w:val="0"/>
          <w:color w:val="000000"/>
          <w:spacing w:val="0"/>
          <w:sz w:val="43"/>
        </w:rPr>
        <w:t>解决台湾问题、实现祖国完全统一，是党矢志不渝的历史任务，是全体中华儿女的共同愿望，是实现中华民族伟大复兴的必然要求。党的十八大以来，以习近平同志为核心的党中央积极推进对台工作理论和实践创新，形成新时代党解决台湾问题的总体方略，牢牢把握两岸关系主导权和主动权，扎实推进祖国统一进程。</w:t>
      </w:r>
    </w:p>
    <w:p w14:paraId="29669BB3"/>
    <w:p w14:paraId="60DB4C84">
      <w:pPr>
        <w:sectPr>
          <w:headerReference r:id="rId625" w:type="default"/>
          <w:footerReference r:id="rId626" w:type="default"/>
          <w:pgSz w:w="16560" w:h="25520"/>
          <w:pgMar w:top="1400" w:right="1300" w:bottom="1400" w:left="1300" w:header="1100" w:footer="1100" w:gutter="0"/>
          <w:cols w:space="720" w:num="1"/>
        </w:sectPr>
      </w:pPr>
    </w:p>
    <w:p w14:paraId="5670EA59">
      <w:pPr>
        <w:pageBreakBefore w:val="0"/>
        <w:tabs>
          <w:tab w:val="left" w:pos="13200"/>
        </w:tabs>
        <w:wordWrap w:val="0"/>
        <w:spacing w:before="0" w:after="0" w:line="440" w:lineRule="atLeast"/>
        <w:ind w:left="8100" w:right="0"/>
        <w:jc w:val="both"/>
        <w:textAlignment w:val="baseline"/>
        <w:rPr>
          <w:sz w:val="32"/>
        </w:rPr>
      </w:pPr>
      <w:r>
        <w:rPr>
          <w:rFonts w:ascii="宋体" w:hAnsi="宋体" w:eastAsia="宋体" w:cs="宋体"/>
          <w:b w:val="0"/>
          <w:i w:val="0"/>
          <w:color w:val="000000"/>
          <w:spacing w:val="0"/>
          <w:sz w:val="32"/>
        </w:rPr>
        <w:t>第三节推进祖国完全统一</w:t>
      </w:r>
      <w:r>
        <w:tab/>
      </w:r>
      <w:r>
        <w:rPr>
          <w:rFonts w:ascii="楷体" w:hAnsi="楷体" w:eastAsia="楷体" w:cs="楷体"/>
          <w:b w:val="0"/>
          <w:i w:val="0"/>
          <w:color w:val="000000"/>
          <w:spacing w:val="0"/>
          <w:sz w:val="32"/>
        </w:rPr>
        <w:t>309</w:t>
      </w:r>
    </w:p>
    <w:p w14:paraId="3BFC93EF">
      <w:pPr>
        <w:pageBreakBefore w:val="0"/>
        <w:wordWrap w:val="0"/>
        <w:spacing w:before="560" w:after="0" w:line="800" w:lineRule="atLeast"/>
        <w:ind w:left="900" w:right="0"/>
        <w:jc w:val="both"/>
        <w:textAlignment w:val="baseline"/>
        <w:rPr>
          <w:sz w:val="43"/>
        </w:rPr>
      </w:pPr>
      <w:r>
        <w:rPr>
          <w:rFonts w:ascii="宋体" w:hAnsi="宋体" w:eastAsia="宋体" w:cs="宋体"/>
          <w:b w:val="0"/>
          <w:i w:val="0"/>
          <w:color w:val="000000"/>
          <w:spacing w:val="0"/>
          <w:sz w:val="43"/>
        </w:rPr>
        <w:t>一、实现祖国完全统一是中华民族伟大复兴的必然要求</w:t>
      </w:r>
    </w:p>
    <w:p w14:paraId="04C0B8CF">
      <w:pPr>
        <w:pageBreakBefore w:val="0"/>
        <w:wordWrap w:val="0"/>
        <w:spacing w:before="0" w:after="0" w:line="820" w:lineRule="exact"/>
        <w:ind w:left="0" w:right="0"/>
        <w:jc w:val="both"/>
        <w:textAlignment w:val="baseline"/>
        <w:rPr>
          <w:sz w:val="43"/>
        </w:rPr>
      </w:pPr>
    </w:p>
    <w:p w14:paraId="43B55EE3">
      <w:pPr>
        <w:pageBreakBefore w:val="0"/>
        <w:wordWrap w:val="0"/>
        <w:spacing w:before="0" w:after="0" w:line="800" w:lineRule="atLeast"/>
        <w:ind w:left="100" w:right="120" w:firstLine="800"/>
        <w:jc w:val="both"/>
        <w:textAlignment w:val="baseline"/>
        <w:rPr>
          <w:sz w:val="43"/>
        </w:rPr>
      </w:pPr>
      <w:r>
        <w:rPr>
          <w:rFonts w:ascii="宋体" w:hAnsi="宋体" w:eastAsia="宋体" w:cs="宋体"/>
          <w:b w:val="0"/>
          <w:i w:val="0"/>
          <w:color w:val="000000"/>
          <w:spacing w:val="0"/>
          <w:sz w:val="43"/>
        </w:rPr>
        <w:t>实现祖国完全统一是由中华民族伟大复兴的时和势决定的，是不可阻挡的历史潮流。今天我们比历史上任何时期都更接近、更有信心和能力实现祖国完全统一的目标。习近平指出：“实现祖国完全统一是全体中华儿女的共同愿望，是民族复兴的题中之义。”①</w:t>
      </w:r>
    </w:p>
    <w:p w14:paraId="27502E93">
      <w:pPr>
        <w:pageBreakBefore w:val="0"/>
        <w:wordWrap w:val="0"/>
        <w:spacing w:before="0" w:after="0" w:line="800" w:lineRule="atLeast"/>
        <w:ind w:left="100" w:right="60" w:firstLine="880"/>
        <w:jc w:val="both"/>
        <w:textAlignment w:val="baseline"/>
        <w:rPr>
          <w:sz w:val="43"/>
        </w:rPr>
      </w:pPr>
      <w:r>
        <w:rPr>
          <w:rFonts w:ascii="宋体" w:hAnsi="宋体" w:eastAsia="宋体" w:cs="宋体"/>
          <w:b w:val="0"/>
          <w:i w:val="0"/>
          <w:color w:val="000000"/>
          <w:spacing w:val="0"/>
          <w:sz w:val="43"/>
        </w:rPr>
        <w:t>民族复兴、国家统一是大势所趋、大义所在、民心所向。中华文明具有突出的统一性，国家统一永远是中国核心利益的核心。台湾问题因民族弱乱而产生，必将随着民族复兴而解决。台湾问题的历史经纬明明白白，两岸同属一个中国的事实和现状清清楚楚。中国的主权和领土完整从未分割，也不容分割。在中华民族的发展进程中，追求统一、反对分裂始终是全民族的主流价值观，这一价值观早已深深融入整个中华民族的精神血脉。两岸同胞都是中国人，血浓于水、守望相助的天然情感和民族认同，是任何人任何势力都无法改变的。两岸走近、同胞团圆是两岸同胞的共同心愿，没有什么力量能把我们割裂开来。</w:t>
      </w:r>
    </w:p>
    <w:p w14:paraId="70FBD124">
      <w:pPr>
        <w:pageBreakBefore w:val="0"/>
        <w:wordWrap w:val="0"/>
        <w:spacing w:before="0" w:after="0" w:line="800" w:lineRule="atLeast"/>
        <w:ind w:left="100" w:right="20" w:firstLine="880"/>
        <w:jc w:val="both"/>
        <w:textAlignment w:val="baseline"/>
        <w:rPr>
          <w:sz w:val="43"/>
        </w:rPr>
      </w:pPr>
      <w:r>
        <w:rPr>
          <w:rFonts w:ascii="宋体" w:hAnsi="宋体" w:eastAsia="宋体" w:cs="宋体"/>
          <w:b w:val="0"/>
          <w:i w:val="0"/>
          <w:color w:val="000000"/>
          <w:spacing w:val="0"/>
          <w:sz w:val="43"/>
        </w:rPr>
        <w:t>台湾前途在于国家统一，台湾同胞福祉系于民族复兴。两岸关系和平发展是维护两岸和平、促进两岸共同发展、造福两岸同胞的正确道路。两岸关系和平发展要两岸同胞共同推动，靠两岸同胞共同维护，由两岸同胞共同分享。中国梦是两岸同胞共同的梦，民族复兴、国家强盛，两岸中国人才能过上富足美好的生活。和平统一之后，台湾将永保太平，民众将安居乐业。有强大祖国做依靠，台湾同胞的民生福祉会更好，发展空间会更大，在国际上腰杆会更硬、底气会更足，更加安全、更有尊严。在确保国家主权、安全、发展利益的前提下，台湾同胞的社会制度和生活方式等将得到充分尊重，台湾同胞的私人财产、宗教信仰、合法</w:t>
      </w:r>
    </w:p>
    <w:p w14:paraId="6FF27BD7">
      <w:pPr>
        <w:pageBreakBefore w:val="0"/>
        <w:wordWrap w:val="0"/>
        <w:spacing w:before="0" w:after="0" w:line="800" w:lineRule="atLeast"/>
        <w:ind w:left="180" w:right="0"/>
        <w:jc w:val="both"/>
        <w:textAlignment w:val="baseline"/>
        <w:rPr>
          <w:sz w:val="43"/>
        </w:rPr>
      </w:pPr>
      <w:r>
        <w:rPr>
          <w:rFonts w:ascii="宋体" w:hAnsi="宋体" w:eastAsia="宋体" w:cs="宋体"/>
          <w:b w:val="0"/>
          <w:i w:val="0"/>
          <w:color w:val="000000"/>
          <w:spacing w:val="0"/>
          <w:sz w:val="43"/>
          <w:u w:val="single"/>
        </w:rPr>
        <w:t xml:space="preserve">             </w:t>
      </w:r>
    </w:p>
    <w:p w14:paraId="5D2139EE">
      <w:pPr>
        <w:pageBreakBefore w:val="0"/>
        <w:wordWrap w:val="0"/>
        <w:spacing w:before="0" w:after="0" w:line="580" w:lineRule="atLeast"/>
        <w:ind w:left="920" w:right="0" w:hanging="820"/>
        <w:jc w:val="both"/>
        <w:textAlignment w:val="baseline"/>
        <w:rPr>
          <w:sz w:val="40"/>
        </w:rPr>
      </w:pPr>
      <w:r>
        <w:rPr>
          <w:rFonts w:ascii="楷体" w:hAnsi="楷体" w:eastAsia="楷体" w:cs="楷体"/>
          <w:b w:val="0"/>
          <w:i w:val="0"/>
          <w:color w:val="000000"/>
          <w:spacing w:val="0"/>
          <w:sz w:val="40"/>
        </w:rPr>
        <w:t>①</w:t>
      </w:r>
      <w:r>
        <w:rPr>
          <w:rFonts w:ascii="楷体" w:hAnsi="楷体" w:eastAsia="楷体" w:cs="楷体"/>
          <w:b/>
          <w:i w:val="0"/>
          <w:color w:val="000000"/>
          <w:spacing w:val="0"/>
          <w:sz w:val="40"/>
        </w:rPr>
        <w:t xml:space="preserve">  </w:t>
      </w:r>
      <w:r>
        <w:rPr>
          <w:rFonts w:ascii="楷体" w:hAnsi="楷体" w:eastAsia="楷体" w:cs="楷体"/>
          <w:b w:val="0"/>
          <w:i w:val="0"/>
          <w:color w:val="000000"/>
          <w:spacing w:val="0"/>
          <w:sz w:val="40"/>
        </w:rPr>
        <w:t>习近平：《在第十四届全国人民代表大会第一次会议上的讲话》，人民出版社2023年版，第5页。</w:t>
      </w:r>
    </w:p>
    <w:p w14:paraId="64905D48"/>
    <w:p w14:paraId="602ACC71">
      <w:pPr>
        <w:sectPr>
          <w:headerReference r:id="rId627" w:type="default"/>
          <w:footerReference r:id="rId628" w:type="default"/>
          <w:pgSz w:w="16560" w:h="25520"/>
          <w:pgMar w:top="1420" w:right="1260" w:bottom="1420" w:left="1260" w:header="1120" w:footer="1120" w:gutter="0"/>
          <w:cols w:space="720" w:num="1"/>
        </w:sectPr>
      </w:pPr>
    </w:p>
    <w:p w14:paraId="029402BD">
      <w:pPr>
        <w:pageBreakBefore w:val="0"/>
        <w:tabs>
          <w:tab w:val="left" w:pos="2380"/>
        </w:tabs>
        <w:wordWrap w:val="0"/>
        <w:spacing w:before="0" w:after="0" w:line="400" w:lineRule="atLeast"/>
        <w:ind w:left="140" w:right="0"/>
        <w:jc w:val="both"/>
        <w:textAlignment w:val="baseline"/>
        <w:rPr>
          <w:sz w:val="29"/>
        </w:rPr>
      </w:pPr>
      <w:r>
        <w:rPr>
          <w:rFonts w:ascii="宋体" w:hAnsi="宋体" w:eastAsia="宋体" w:cs="宋体"/>
          <w:b w:val="0"/>
          <w:i w:val="0"/>
          <w:color w:val="000000"/>
          <w:spacing w:val="0"/>
          <w:sz w:val="29"/>
        </w:rPr>
        <w:t>310</w:t>
      </w:r>
      <w:r>
        <w:tab/>
      </w:r>
      <w:r>
        <w:rPr>
          <w:rFonts w:ascii="宋体" w:hAnsi="宋体" w:eastAsia="宋体" w:cs="宋体"/>
          <w:b w:val="0"/>
          <w:i w:val="0"/>
          <w:color w:val="000000"/>
          <w:spacing w:val="0"/>
          <w:sz w:val="29"/>
        </w:rPr>
        <w:t>第十五章坚持“一国两制”和推进祖国完全统一</w:t>
      </w:r>
    </w:p>
    <w:p w14:paraId="58A78F6E">
      <w:pPr>
        <w:pageBreakBefore w:val="0"/>
        <w:wordWrap w:val="0"/>
        <w:spacing w:before="0" w:after="0" w:line="420" w:lineRule="exact"/>
        <w:ind w:left="0" w:right="0"/>
        <w:jc w:val="both"/>
        <w:textAlignment w:val="baseline"/>
        <w:rPr>
          <w:sz w:val="29"/>
        </w:rPr>
      </w:pPr>
    </w:p>
    <w:p w14:paraId="42241AB4">
      <w:pPr>
        <w:pageBreakBefore w:val="0"/>
        <w:wordWrap w:val="0"/>
        <w:spacing w:before="0" w:after="0" w:line="800" w:lineRule="atLeast"/>
        <w:ind w:left="40" w:right="0"/>
        <w:jc w:val="both"/>
        <w:textAlignment w:val="baseline"/>
        <w:rPr>
          <w:sz w:val="42"/>
        </w:rPr>
      </w:pPr>
      <w:r>
        <w:rPr>
          <w:rFonts w:ascii="宋体" w:hAnsi="宋体" w:eastAsia="宋体" w:cs="宋体"/>
          <w:b w:val="0"/>
          <w:i w:val="0"/>
          <w:color w:val="000000"/>
          <w:spacing w:val="0"/>
          <w:sz w:val="42"/>
        </w:rPr>
        <w:t>权益将得到充分保障。在中华民族走向伟大复兴的进程中，台湾同胞定然不会缺席。两岸同胞要携手同心，共圆中国梦，共担民族复兴的责任，共享民族复兴的荣耀。</w:t>
      </w:r>
    </w:p>
    <w:p w14:paraId="465C5E92">
      <w:pPr>
        <w:pageBreakBefore w:val="0"/>
        <w:wordWrap w:val="0"/>
        <w:spacing w:before="0" w:after="0" w:line="800" w:lineRule="atLeast"/>
        <w:ind w:left="40" w:right="0" w:firstLine="900"/>
        <w:jc w:val="both"/>
        <w:textAlignment w:val="baseline"/>
        <w:rPr>
          <w:sz w:val="42"/>
        </w:rPr>
      </w:pPr>
      <w:r>
        <w:rPr>
          <w:rFonts w:ascii="宋体" w:hAnsi="宋体" w:eastAsia="宋体" w:cs="宋体"/>
          <w:b w:val="0"/>
          <w:i w:val="0"/>
          <w:color w:val="000000"/>
          <w:spacing w:val="0"/>
          <w:sz w:val="42"/>
        </w:rPr>
        <w:t>统一是历史大势，是正道；“台独”是历史逆流，是绝路。对两岸关系和平发展的最大现实威胁是“台独”势力及其分裂活动。“台独”煽动两岸同胞敌意和对立，损害国家主权和领土完整，破坏台海和平稳定，阻挠两岸关系发展，只会给两岸同胞带来深重祸害。“台独”分裂是祖国统一的最大障碍，是民族复兴的严重隐患。我们坚决维护国家主权和领土完整，愿意为和平统一创造广阔空间，但绝不为各种形式的“台独”分裂活动留下任何空间。</w:t>
      </w:r>
    </w:p>
    <w:p w14:paraId="66AA9257">
      <w:pPr>
        <w:pageBreakBefore w:val="0"/>
        <w:wordWrap w:val="0"/>
        <w:spacing w:before="0" w:after="0" w:line="820" w:lineRule="exact"/>
        <w:ind w:left="0" w:right="0"/>
        <w:jc w:val="both"/>
        <w:textAlignment w:val="baseline"/>
        <w:rPr>
          <w:sz w:val="42"/>
        </w:rPr>
      </w:pPr>
    </w:p>
    <w:p w14:paraId="58BB09F3">
      <w:pPr>
        <w:pageBreakBefore w:val="0"/>
        <w:wordWrap w:val="0"/>
        <w:spacing w:before="0" w:after="0" w:line="600" w:lineRule="atLeast"/>
        <w:ind w:left="940" w:right="0"/>
        <w:jc w:val="both"/>
        <w:textAlignment w:val="baseline"/>
        <w:rPr>
          <w:sz w:val="43"/>
        </w:rPr>
      </w:pPr>
      <w:r>
        <w:rPr>
          <w:rFonts w:ascii="宋体" w:hAnsi="宋体" w:eastAsia="宋体" w:cs="宋体"/>
          <w:b w:val="0"/>
          <w:i w:val="0"/>
          <w:color w:val="000000"/>
          <w:spacing w:val="0"/>
          <w:sz w:val="43"/>
        </w:rPr>
        <w:t>二、坚持贯彻新时代党解决台湾问题的总体方略</w:t>
      </w:r>
    </w:p>
    <w:p w14:paraId="104308DF">
      <w:pPr>
        <w:pageBreakBefore w:val="0"/>
        <w:wordWrap w:val="0"/>
        <w:spacing w:before="0" w:after="0" w:line="820" w:lineRule="exact"/>
        <w:ind w:left="0" w:right="0"/>
        <w:jc w:val="both"/>
        <w:textAlignment w:val="baseline"/>
        <w:rPr>
          <w:sz w:val="42"/>
        </w:rPr>
      </w:pPr>
    </w:p>
    <w:p w14:paraId="4B8143BD">
      <w:pPr>
        <w:pageBreakBefore w:val="0"/>
        <w:wordWrap w:val="0"/>
        <w:spacing w:before="0" w:after="0" w:line="800" w:lineRule="atLeast"/>
        <w:ind w:left="40" w:right="0" w:firstLine="900"/>
        <w:jc w:val="both"/>
        <w:textAlignment w:val="baseline"/>
        <w:rPr>
          <w:sz w:val="42"/>
        </w:rPr>
      </w:pPr>
      <w:r>
        <w:rPr>
          <w:rFonts w:ascii="宋体" w:hAnsi="宋体" w:eastAsia="宋体" w:cs="宋体"/>
          <w:b w:val="0"/>
          <w:i w:val="0"/>
          <w:color w:val="000000"/>
          <w:spacing w:val="0"/>
          <w:sz w:val="42"/>
        </w:rPr>
        <w:t>随着国际国内形势的深刻复杂变化，解决台湾问题、实现祖国完全统一，必须有新的思路和方略。党的十八大以来，以习近平同志为核心的党中央把握历史大势和时代变化，丰富和发展国家统一理论和对台方针政策，就对台工作提出一系列重要理念、重大政策主张，形成新时代党解决台湾问题的总体方略，为新时代解决台湾问题、实现祖国完全统一指明了方向。</w:t>
      </w:r>
    </w:p>
    <w:p w14:paraId="049DC6B7">
      <w:pPr>
        <w:pageBreakBefore w:val="0"/>
        <w:wordWrap w:val="0"/>
        <w:spacing w:before="0" w:after="0" w:line="800" w:lineRule="atLeast"/>
        <w:ind w:left="40" w:right="40" w:firstLine="900"/>
        <w:jc w:val="both"/>
        <w:textAlignment w:val="baseline"/>
        <w:rPr>
          <w:sz w:val="42"/>
        </w:rPr>
      </w:pPr>
      <w:r>
        <w:rPr>
          <w:rFonts w:ascii="宋体" w:hAnsi="宋体" w:eastAsia="宋体" w:cs="宋体"/>
          <w:b w:val="0"/>
          <w:i w:val="0"/>
          <w:color w:val="000000"/>
          <w:spacing w:val="0"/>
          <w:sz w:val="42"/>
        </w:rPr>
        <w:t>新时代党解决台湾问题的总体方略内涵丰富、逻辑严密、系统完备，深刻回答了推进祖国统一的一系列重大理论和实践问题，是我们党对台大政方针的继承发展和集大成。全面贯彻新时代党解决台湾问题的总体方略，必须坚持党中央对对台工作的集中统一领导，这是统一的根本保证；坚持在中华民族伟大复兴进程中推进祖国统一，这是统一的历史方位；坚持在祖国大陆发展进步基础上解决台湾问题，这是统一的战略思路；坚持“和平统一、一国两制”基本方针，这是统一的大政方针；坚持一个中国原则和“九二共识”，这是统一的政治基础；坚持推动两岸关系和平发展、融合发展，这是统一的实践途径；坚持团结台湾同胞、争</w:t>
      </w:r>
    </w:p>
    <w:p w14:paraId="645110A0"/>
    <w:p w14:paraId="30C43C77">
      <w:pPr>
        <w:sectPr>
          <w:headerReference r:id="rId629" w:type="default"/>
          <w:footerReference r:id="rId630" w:type="default"/>
          <w:pgSz w:w="16560" w:h="25520"/>
          <w:pgMar w:top="1400" w:right="1300" w:bottom="1400" w:left="1300" w:header="1100" w:footer="1100" w:gutter="0"/>
          <w:cols w:space="720" w:num="1"/>
        </w:sectPr>
      </w:pPr>
    </w:p>
    <w:p w14:paraId="6A586A09">
      <w:pPr>
        <w:pageBreakBefore w:val="0"/>
        <w:tabs>
          <w:tab w:val="left" w:pos="13240"/>
        </w:tabs>
        <w:wordWrap w:val="0"/>
        <w:spacing w:before="0" w:after="0" w:line="440" w:lineRule="atLeast"/>
        <w:ind w:left="8100" w:right="0"/>
        <w:jc w:val="both"/>
        <w:textAlignment w:val="baseline"/>
        <w:rPr>
          <w:sz w:val="32"/>
        </w:rPr>
      </w:pPr>
      <w:r>
        <w:rPr>
          <w:rFonts w:ascii="宋体" w:hAnsi="宋体" w:eastAsia="宋体" w:cs="宋体"/>
          <w:b w:val="0"/>
          <w:i w:val="0"/>
          <w:color w:val="000000"/>
          <w:spacing w:val="0"/>
          <w:sz w:val="32"/>
        </w:rPr>
        <w:t>第三节推进祖国完全统一</w:t>
      </w:r>
      <w:r>
        <w:tab/>
      </w:r>
      <w:r>
        <w:rPr>
          <w:rFonts w:ascii="宋体" w:hAnsi="宋体" w:eastAsia="宋体" w:cs="宋体"/>
          <w:b w:val="0"/>
          <w:i w:val="0"/>
          <w:color w:val="000000"/>
          <w:spacing w:val="0"/>
          <w:sz w:val="32"/>
        </w:rPr>
        <w:t>311</w:t>
      </w:r>
    </w:p>
    <w:p w14:paraId="3A8E990C">
      <w:pPr>
        <w:pageBreakBefore w:val="0"/>
        <w:wordWrap w:val="0"/>
        <w:spacing w:before="0" w:after="0" w:line="380" w:lineRule="exact"/>
        <w:ind w:left="0" w:right="0"/>
        <w:jc w:val="both"/>
        <w:textAlignment w:val="baseline"/>
        <w:rPr>
          <w:sz w:val="32"/>
        </w:rPr>
      </w:pPr>
    </w:p>
    <w:p w14:paraId="4EA8D766">
      <w:pPr>
        <w:pageBreakBefore w:val="0"/>
        <w:wordWrap w:val="0"/>
        <w:spacing w:before="0" w:after="0" w:line="800" w:lineRule="atLeast"/>
        <w:ind w:left="40" w:right="100"/>
        <w:jc w:val="both"/>
        <w:textAlignment w:val="baseline"/>
        <w:rPr>
          <w:sz w:val="43"/>
        </w:rPr>
      </w:pPr>
      <w:r>
        <w:rPr>
          <w:rFonts w:ascii="宋体" w:hAnsi="宋体" w:eastAsia="宋体" w:cs="宋体"/>
          <w:b w:val="0"/>
          <w:i w:val="0"/>
          <w:color w:val="000000"/>
          <w:spacing w:val="0"/>
          <w:sz w:val="43"/>
        </w:rPr>
        <w:t>取台湾民心，这是统一的根本动力；坚持粉碎“台独”分裂图谋，这是统一的必然要求；坚持反对外部势力干涉，这是统一的外部条件；坚持决不承诺放弃使用武力，这是统一的战略支撑。</w:t>
      </w:r>
    </w:p>
    <w:p w14:paraId="434377F9">
      <w:pPr>
        <w:pageBreakBefore w:val="0"/>
        <w:wordWrap w:val="0"/>
        <w:spacing w:before="0" w:after="0" w:line="800" w:lineRule="atLeast"/>
        <w:ind w:left="40" w:right="80" w:firstLine="880"/>
        <w:jc w:val="both"/>
        <w:textAlignment w:val="baseline"/>
        <w:rPr>
          <w:sz w:val="43"/>
        </w:rPr>
      </w:pPr>
      <w:r>
        <w:rPr>
          <w:rFonts w:ascii="宋体" w:hAnsi="宋体" w:eastAsia="宋体" w:cs="宋体"/>
          <w:b w:val="0"/>
          <w:i w:val="0"/>
          <w:color w:val="000000"/>
          <w:spacing w:val="0"/>
          <w:sz w:val="43"/>
        </w:rPr>
        <w:t>新时代党解决台湾问题的总体方略，科学回答了在民族复兴伟大进程中实现祖国完全统一的时代命题，标志着我们党的国家统一理论更加成熟，是我们党解决台湾问题、实现祖国统一的最新理论成果，是新时代新征程推进祖国统一大业的科学指南和行动纲领，必须长期坚持、全面贯彻。</w:t>
      </w:r>
    </w:p>
    <w:p w14:paraId="15E65CB6">
      <w:pPr>
        <w:pageBreakBefore w:val="0"/>
        <w:wordWrap w:val="0"/>
        <w:spacing w:before="0" w:after="0" w:line="820" w:lineRule="exact"/>
        <w:ind w:left="0" w:right="0"/>
        <w:jc w:val="both"/>
        <w:textAlignment w:val="baseline"/>
        <w:rPr>
          <w:sz w:val="43"/>
        </w:rPr>
      </w:pPr>
    </w:p>
    <w:p w14:paraId="4C43811C">
      <w:pPr>
        <w:pageBreakBefore w:val="0"/>
        <w:wordWrap w:val="0"/>
        <w:spacing w:before="0" w:after="0" w:line="600" w:lineRule="atLeast"/>
        <w:ind w:left="900" w:right="0" w:firstLine="20"/>
        <w:jc w:val="both"/>
        <w:textAlignment w:val="baseline"/>
        <w:rPr>
          <w:sz w:val="44"/>
        </w:rPr>
      </w:pPr>
      <w:r>
        <w:rPr>
          <w:rFonts w:ascii="宋体" w:hAnsi="宋体" w:eastAsia="宋体" w:cs="宋体"/>
          <w:b w:val="0"/>
          <w:i w:val="0"/>
          <w:color w:val="000000"/>
          <w:spacing w:val="0"/>
          <w:sz w:val="44"/>
        </w:rPr>
        <w:t>三、牢牢把握两岸关系主导权和主动权</w:t>
      </w:r>
    </w:p>
    <w:p w14:paraId="25C4E799">
      <w:pPr>
        <w:pageBreakBefore w:val="0"/>
        <w:wordWrap w:val="0"/>
        <w:spacing w:before="0" w:after="0" w:line="600" w:lineRule="exact"/>
        <w:ind w:left="0" w:right="0"/>
        <w:jc w:val="both"/>
        <w:textAlignment w:val="baseline"/>
        <w:rPr>
          <w:sz w:val="44"/>
        </w:rPr>
      </w:pPr>
    </w:p>
    <w:p w14:paraId="031914C2">
      <w:pPr>
        <w:pageBreakBefore w:val="0"/>
        <w:wordWrap w:val="0"/>
        <w:spacing w:before="0" w:after="0" w:line="800" w:lineRule="atLeast"/>
        <w:ind w:left="40" w:right="40" w:firstLine="880"/>
        <w:jc w:val="both"/>
        <w:textAlignment w:val="baseline"/>
        <w:rPr>
          <w:sz w:val="43"/>
        </w:rPr>
      </w:pPr>
      <w:r>
        <w:rPr>
          <w:rFonts w:ascii="宋体" w:hAnsi="宋体" w:eastAsia="宋体" w:cs="宋体"/>
          <w:b w:val="0"/>
          <w:i w:val="0"/>
          <w:color w:val="000000"/>
          <w:spacing w:val="0"/>
          <w:sz w:val="43"/>
        </w:rPr>
        <w:t>把握两岸关系主导权和主动权，推动两岸关系朝着正确方向发展，必须坚持一个中国原则和“九二共识”，坚决反对“台独”分裂行径，坚决反对外部势力干涉。</w:t>
      </w:r>
    </w:p>
    <w:p w14:paraId="6F30C7DE">
      <w:pPr>
        <w:pageBreakBefore w:val="0"/>
        <w:wordWrap w:val="0"/>
        <w:spacing w:before="0" w:after="0" w:line="800" w:lineRule="atLeast"/>
        <w:ind w:left="40" w:right="0" w:firstLine="880"/>
        <w:jc w:val="both"/>
        <w:textAlignment w:val="baseline"/>
        <w:rPr>
          <w:sz w:val="43"/>
        </w:rPr>
      </w:pPr>
      <w:r>
        <w:rPr>
          <w:rFonts w:ascii="宋体" w:hAnsi="宋体" w:eastAsia="宋体" w:cs="宋体"/>
          <w:b w:val="0"/>
          <w:i w:val="0"/>
          <w:color w:val="000000"/>
          <w:spacing w:val="0"/>
          <w:sz w:val="43"/>
        </w:rPr>
        <w:t>“和平统一、一国两制”方针是实现两岸统一的最佳方式。“和平统一、一国两制”，既充分考虑台湾现实情况，又有利于统一后台湾长治久安，对两岸同胞和全民族最有利。实现台海持久和平，达成国家统一愿景，我们的子孙后代将在祥和、安宁、繁荣、尊严的共同家园中生活成长。和平统一，是平等协商、共议统一。两岸同胞是一家人，两岸的事是两岸同胞的家里事，当然也应该由家里人商量着办。我们坚持一个中国原则和“九二共识”，在此基础上推进同台湾各党派、各界别、各阶层人士就两岸关系和国家统一开展广泛深入协商，共同推动两岸关系和平发展、推进祖国和平统一进程。坚持团结广大台湾同胞，探索“两制”台湾方案，丰富和平统一实践。坚定支持岛内爱国统一力量，共同把握历史大势，坚守民族大义，坚定反“独”促统。</w:t>
      </w:r>
    </w:p>
    <w:p w14:paraId="44ABCAAD">
      <w:pPr>
        <w:pageBreakBefore w:val="0"/>
        <w:wordWrap w:val="0"/>
        <w:spacing w:before="0" w:after="0" w:line="800" w:lineRule="atLeast"/>
        <w:ind w:left="40" w:right="0" w:firstLine="880"/>
        <w:jc w:val="both"/>
        <w:textAlignment w:val="baseline"/>
        <w:rPr>
          <w:sz w:val="43"/>
        </w:rPr>
      </w:pPr>
      <w:r>
        <w:rPr>
          <w:rFonts w:ascii="宋体" w:hAnsi="宋体" w:eastAsia="宋体" w:cs="宋体"/>
          <w:b w:val="0"/>
          <w:i w:val="0"/>
          <w:color w:val="000000"/>
          <w:spacing w:val="0"/>
          <w:sz w:val="43"/>
        </w:rPr>
        <w:t>促进两岸经济文化交流合作，深化两岸各领域融合发展。积极推进两岸经济合作制度化，打造两岸共同市场，壮大中华民族经济。两岸要</w:t>
      </w:r>
    </w:p>
    <w:p w14:paraId="5382A530"/>
    <w:p w14:paraId="553E48C0">
      <w:pPr>
        <w:sectPr>
          <w:headerReference r:id="rId631" w:type="default"/>
          <w:footerReference r:id="rId632" w:type="default"/>
          <w:pgSz w:w="16560" w:h="25520"/>
          <w:pgMar w:top="1400" w:right="1260" w:bottom="1400" w:left="1260" w:header="1100" w:footer="1100" w:gutter="0"/>
          <w:cols w:space="720" w:num="1"/>
        </w:sectPr>
      </w:pPr>
    </w:p>
    <w:p w14:paraId="7F5F1BA4">
      <w:pPr>
        <w:pageBreakBefore w:val="0"/>
        <w:tabs>
          <w:tab w:val="left" w:pos="2520"/>
        </w:tabs>
        <w:wordWrap w:val="0"/>
        <w:spacing w:before="0" w:after="0" w:line="400" w:lineRule="atLeast"/>
        <w:ind w:left="280" w:right="0"/>
        <w:jc w:val="both"/>
        <w:textAlignment w:val="baseline"/>
        <w:rPr>
          <w:sz w:val="29"/>
        </w:rPr>
      </w:pPr>
      <w:r>
        <w:rPr>
          <w:rFonts w:ascii="宋体" w:hAnsi="宋体" w:eastAsia="宋体" w:cs="宋体"/>
          <w:b w:val="0"/>
          <w:i w:val="0"/>
          <w:color w:val="000000"/>
          <w:spacing w:val="0"/>
          <w:sz w:val="29"/>
        </w:rPr>
        <w:t>312</w:t>
      </w:r>
      <w:r>
        <w:tab/>
      </w:r>
      <w:r>
        <w:rPr>
          <w:rFonts w:ascii="宋体" w:hAnsi="宋体" w:eastAsia="宋体" w:cs="宋体"/>
          <w:b w:val="0"/>
          <w:i w:val="0"/>
          <w:color w:val="000000"/>
          <w:spacing w:val="0"/>
          <w:sz w:val="29"/>
        </w:rPr>
        <w:t>第十五章坚持“一国两制”和推进祖国完全统一</w:t>
      </w:r>
    </w:p>
    <w:p w14:paraId="25A55A87">
      <w:pPr>
        <w:pageBreakBefore w:val="0"/>
        <w:wordWrap w:val="0"/>
        <w:spacing w:before="0" w:after="0" w:line="400" w:lineRule="exact"/>
        <w:ind w:left="0" w:right="0"/>
        <w:jc w:val="both"/>
        <w:textAlignment w:val="baseline"/>
        <w:rPr>
          <w:sz w:val="29"/>
        </w:rPr>
      </w:pPr>
    </w:p>
    <w:p w14:paraId="597042F5">
      <w:pPr>
        <w:pageBreakBefore w:val="0"/>
        <w:wordWrap w:val="0"/>
        <w:spacing w:before="0" w:after="0" w:line="780" w:lineRule="atLeast"/>
        <w:ind w:left="220" w:right="0"/>
        <w:jc w:val="both"/>
        <w:textAlignment w:val="baseline"/>
        <w:rPr>
          <w:sz w:val="43"/>
        </w:rPr>
      </w:pPr>
      <w:r>
        <w:rPr>
          <w:rFonts w:ascii="楷体" w:hAnsi="楷体" w:eastAsia="楷体" w:cs="楷体"/>
          <w:b w:val="0"/>
          <w:i w:val="0"/>
          <w:color w:val="000000"/>
          <w:spacing w:val="0"/>
          <w:sz w:val="43"/>
        </w:rPr>
        <w:t>应通尽通，提升经贸合作畅通、基础设施联通、能源资源互通、行业标准共通，率先实现金门、马祖同福建沿海地区通水、通电、通气、通桥，推动两岸贸易和台商对大陆投资增长。完善增进台湾同胞福祉的制度和政策，对台湾同胞一视同仁，始终尊重、关爱、造福台湾同胞，全心全意为台湾同胞办实事、做好事、解难事，为台湾同胞台湾企业提供同等待遇，推动两岸文化教育、医疗卫生合作，促进社会保障和公共资源共享。中华文化是两岸同胞心灵的根脉和归属，两岸同胞同根同源、同文同种，是血脉相连、血浓于水的一家人。随着两岸民间各界广泛交流，大量台胞来到大陆寻根问祖，两岸文化交流蓬勃开展。两岸同胞要共同传承弘扬中华优秀传统文化，促进两岸同胞心灵契合，共同把世界上唯一没有中断的文明继续传承下去。</w:t>
      </w:r>
    </w:p>
    <w:p w14:paraId="53526A92">
      <w:pPr>
        <w:pageBreakBefore w:val="0"/>
        <w:wordWrap w:val="0"/>
        <w:spacing w:before="0" w:after="0" w:line="800" w:lineRule="exact"/>
        <w:ind w:left="0" w:right="0"/>
        <w:jc w:val="both"/>
        <w:textAlignment w:val="baseline"/>
        <w:rPr>
          <w:sz w:val="43"/>
        </w:rPr>
      </w:pPr>
    </w:p>
    <w:p w14:paraId="787505F1">
      <w:pPr>
        <w:pageBreakBefore w:val="0"/>
        <w:wordWrap w:val="0"/>
        <w:spacing w:before="0" w:after="0" w:line="780" w:lineRule="atLeast"/>
        <w:ind w:left="1100" w:right="900" w:firstLine="900"/>
        <w:jc w:val="both"/>
        <w:textAlignment w:val="baseline"/>
        <w:rPr>
          <w:sz w:val="43"/>
        </w:rPr>
      </w:pPr>
      <w:r>
        <w:rPr>
          <w:rFonts w:ascii="楷体" w:hAnsi="楷体" w:eastAsia="楷体" w:cs="楷体"/>
          <w:b w:val="0"/>
          <w:i w:val="0"/>
          <w:color w:val="000000"/>
          <w:spacing w:val="0"/>
          <w:sz w:val="43"/>
        </w:rPr>
        <w:t>在中国共产党的引领推动下，70多年来特别是两岸隔绝状态打破以来，两岸关系获得长足发展。两岸交流合作日益广泛，互动往来日益密切，给两岸同胞特别是台湾同胞带来实实在在的好处，充分说明两岸和则两利、合则双赢。1978年两岸贸易额仅有4600万美元，2021年增长至3283.4亿美元，增长了7000多倍；大陆连续21年成为台湾最大出口市场，每年为台湾带来大量顺差；大陆是台商岛外投资的第一大目的地，截至2021年底，台商投资大陆项目共计123781个、实际投资额713.4亿美元。1987年两岸人员往来不足5万人次，2019年约900万人次。近3年来受疫情影响，线上交流成为两岸同胞沟通互动的主要形式，参与及可及人数屡创新高。</w:t>
      </w:r>
      <w:r>
        <w:drawing>
          <wp:anchor distT="0" distB="0" distL="0" distR="0" simplePos="0" relativeHeight="251659264" behindDoc="1" locked="0" layoutInCell="1" allowOverlap="1">
            <wp:simplePos x="0" y="0"/>
            <wp:positionH relativeFrom="page">
              <wp:posOffset>774700</wp:posOffset>
            </wp:positionH>
            <wp:positionV relativeFrom="paragraph">
              <wp:posOffset>-444500</wp:posOffset>
            </wp:positionV>
            <wp:extent cx="558800" cy="546100"/>
            <wp:effectExtent l="0" t="0" r="0" b="0"/>
            <wp:wrapNone/>
            <wp:docPr id="99" name="Drawing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Drawing 99"/>
                    <pic:cNvPicPr>
                      <a:picLocks noChangeAspect="1"/>
                    </pic:cNvPicPr>
                  </pic:nvPicPr>
                  <pic:blipFill>
                    <a:blip r:embed="rId777"/>
                    <a:stretch>
                      <a:fillRect/>
                    </a:stretch>
                  </pic:blipFill>
                  <pic:spPr>
                    <a:xfrm>
                      <a:off x="0" y="0"/>
                      <a:ext cx="558800" cy="546100"/>
                    </a:xfrm>
                    <a:prstGeom prst="rect">
                      <a:avLst/>
                    </a:prstGeom>
                  </pic:spPr>
                </pic:pic>
              </a:graphicData>
            </a:graphic>
          </wp:anchor>
        </w:drawing>
      </w:r>
    </w:p>
    <w:p w14:paraId="569A6D73">
      <w:pPr>
        <w:pageBreakBefore w:val="0"/>
        <w:wordWrap w:val="0"/>
        <w:spacing w:before="0" w:after="0" w:line="780" w:lineRule="atLeast"/>
        <w:ind w:left="1940" w:right="0"/>
        <w:jc w:val="both"/>
        <w:textAlignment w:val="baseline"/>
        <w:rPr>
          <w:sz w:val="43"/>
        </w:rPr>
      </w:pPr>
      <w:r>
        <w:rPr>
          <w:rFonts w:ascii="楷体" w:hAnsi="楷体" w:eastAsia="楷体" w:cs="楷体"/>
          <w:b w:val="0"/>
          <w:i w:val="0"/>
          <w:color w:val="000000"/>
          <w:spacing w:val="0"/>
          <w:sz w:val="43"/>
        </w:rPr>
        <w:t>————《台湾问题与新时代中国统一事业》白皮书(2022年8月)</w:t>
      </w:r>
    </w:p>
    <w:p w14:paraId="202872AD">
      <w:pPr>
        <w:pageBreakBefore w:val="0"/>
        <w:wordWrap w:val="0"/>
        <w:spacing w:before="0" w:after="0" w:line="800" w:lineRule="exact"/>
        <w:ind w:left="0" w:right="0"/>
        <w:jc w:val="both"/>
        <w:textAlignment w:val="baseline"/>
        <w:rPr>
          <w:sz w:val="43"/>
        </w:rPr>
      </w:pPr>
    </w:p>
    <w:p w14:paraId="2770422A">
      <w:pPr>
        <w:pageBreakBefore w:val="0"/>
        <w:wordWrap w:val="0"/>
        <w:spacing w:before="0" w:after="0" w:line="780" w:lineRule="atLeast"/>
        <w:ind w:left="220" w:right="40" w:firstLine="900"/>
        <w:jc w:val="both"/>
        <w:textAlignment w:val="baseline"/>
        <w:rPr>
          <w:sz w:val="43"/>
        </w:rPr>
      </w:pPr>
      <w:r>
        <w:rPr>
          <w:rFonts w:ascii="楷体" w:hAnsi="楷体" w:eastAsia="楷体" w:cs="楷体"/>
          <w:b w:val="0"/>
          <w:i w:val="0"/>
          <w:color w:val="000000"/>
          <w:spacing w:val="0"/>
          <w:sz w:val="43"/>
        </w:rPr>
        <w:t>坚持以最大诚意、尽最大努力争取和平统一的前景，但决不承诺放弃使用武力。确保国家主权和领土完整是国家核心利益，是一条不可逾</w:t>
      </w:r>
    </w:p>
    <w:p w14:paraId="29299A37"/>
    <w:p w14:paraId="14E9BC78">
      <w:pPr>
        <w:sectPr>
          <w:headerReference r:id="rId633" w:type="default"/>
          <w:footerReference r:id="rId634" w:type="default"/>
          <w:pgSz w:w="16560" w:h="25520"/>
          <w:pgMar w:top="1420" w:right="1220" w:bottom="1420" w:left="1220" w:header="1120" w:footer="1120" w:gutter="0"/>
          <w:cols w:space="720" w:num="1"/>
        </w:sectPr>
      </w:pPr>
    </w:p>
    <w:p w14:paraId="088756D6">
      <w:pPr>
        <w:pageBreakBefore w:val="0"/>
        <w:tabs>
          <w:tab w:val="left" w:pos="13220"/>
        </w:tabs>
        <w:wordWrap w:val="0"/>
        <w:spacing w:before="0" w:after="0" w:line="460" w:lineRule="atLeast"/>
        <w:ind w:left="10380" w:right="0"/>
        <w:jc w:val="both"/>
        <w:textAlignment w:val="baseline"/>
        <w:rPr>
          <w:sz w:val="33"/>
        </w:rPr>
      </w:pPr>
      <w:r>
        <w:rPr>
          <w:rFonts w:ascii="宋体" w:hAnsi="宋体" w:eastAsia="宋体" w:cs="宋体"/>
          <w:b w:val="0"/>
          <w:i w:val="0"/>
          <w:color w:val="000000"/>
          <w:spacing w:val="0"/>
          <w:sz w:val="33"/>
        </w:rPr>
        <w:t>本章小结</w:t>
      </w:r>
      <w:r>
        <w:tab/>
      </w:r>
      <w:r>
        <w:rPr>
          <w:rFonts w:ascii="宋体" w:hAnsi="宋体" w:eastAsia="宋体" w:cs="宋体"/>
          <w:b w:val="0"/>
          <w:i w:val="0"/>
          <w:color w:val="000000"/>
          <w:spacing w:val="0"/>
          <w:sz w:val="33"/>
        </w:rPr>
        <w:t>313</w:t>
      </w:r>
    </w:p>
    <w:p w14:paraId="6F5176AD">
      <w:pPr>
        <w:pageBreakBefore w:val="0"/>
        <w:wordWrap w:val="0"/>
        <w:spacing w:before="520" w:after="0" w:line="800" w:lineRule="atLeast"/>
        <w:ind w:left="120" w:right="80" w:hanging="40"/>
        <w:jc w:val="both"/>
        <w:textAlignment w:val="baseline"/>
        <w:rPr>
          <w:sz w:val="43"/>
        </w:rPr>
      </w:pPr>
      <w:r>
        <w:rPr>
          <w:rFonts w:ascii="宋体" w:hAnsi="宋体" w:eastAsia="宋体" w:cs="宋体"/>
          <w:b w:val="0"/>
          <w:i w:val="0"/>
          <w:color w:val="000000"/>
          <w:spacing w:val="0"/>
          <w:sz w:val="43"/>
        </w:rPr>
        <w:t>越的红线。2016年以来，民进党当局加紧进行“台独”分裂活动，致使两岸关系和平发展势头受到严重冲击。“台独”是分裂国家的严重罪行，必须坚决反对“台独”分裂、促进祖国和平统一。外部势力纵容鼓动“台独”分裂势力滋事挑衅，加剧两岸对抗和台海形势紧张，既违逆求和平、促发展、谋共赢的时代潮流，也违背国际社会期待和世界人民意愿。我们不承诺放弃使用武力，保留采取一切必要措施的选项，针对的是外部势力干涉和极少数“台独”分裂分子及其分裂活动，绝非针对广大台湾同胞。台湾是中国的台湾，解决台湾问题是中国人自己的事，要由中国人来决定。中国特色社会主义事业取得的伟大成就，我国经济、科技、国防实力的持续增强，包括台湾人民在内的全国各族人民万众一心、同仇敌忾，是我们解决台湾问题的最大底气。我们有坚定的意志、充分的信心、足够的能力挫败任何形式的“台独”分裂图谋。绝不允许任何人、任何组织、任何政党、在任何时候、以任何形式、把任何一块中国领土从中国分裂出去。</w:t>
      </w:r>
    </w:p>
    <w:p w14:paraId="6C38E211">
      <w:pPr>
        <w:pageBreakBefore w:val="0"/>
        <w:wordWrap w:val="0"/>
        <w:spacing w:before="0" w:after="0" w:line="800" w:lineRule="atLeast"/>
        <w:ind w:left="80" w:right="60" w:firstLine="880"/>
        <w:jc w:val="both"/>
        <w:textAlignment w:val="baseline"/>
        <w:rPr>
          <w:sz w:val="43"/>
        </w:rPr>
      </w:pPr>
      <w:r>
        <w:rPr>
          <w:rFonts w:ascii="宋体" w:hAnsi="宋体" w:eastAsia="宋体" w:cs="宋体"/>
          <w:b w:val="0"/>
          <w:i w:val="0"/>
          <w:color w:val="000000"/>
          <w:spacing w:val="0"/>
          <w:sz w:val="43"/>
        </w:rPr>
        <w:t>国家好，民族好，两岸同胞才会好。国家统一、民族复兴的历史车轮滚滚向前，只要我们团结一心、共同奋斗，就一定能够完成祖国统一大业，就一定能够共创中华民族伟大复兴美好未来！</w:t>
      </w:r>
    </w:p>
    <w:p w14:paraId="4FD9EF6C">
      <w:pPr>
        <w:pageBreakBefore w:val="0"/>
        <w:wordWrap w:val="0"/>
        <w:spacing w:before="0" w:after="0" w:line="800" w:lineRule="exact"/>
        <w:ind w:left="0" w:right="0"/>
        <w:jc w:val="both"/>
        <w:textAlignment w:val="baseline"/>
        <w:rPr>
          <w:sz w:val="43"/>
        </w:rPr>
      </w:pPr>
    </w:p>
    <w:p w14:paraId="228731B0">
      <w:pPr>
        <w:pageBreakBefore w:val="0"/>
        <w:wordWrap w:val="0"/>
        <w:spacing w:before="0" w:after="0" w:line="800" w:lineRule="exact"/>
        <w:ind w:left="0" w:right="0"/>
        <w:jc w:val="both"/>
        <w:textAlignment w:val="baseline"/>
        <w:rPr>
          <w:sz w:val="43"/>
        </w:rPr>
      </w:pPr>
    </w:p>
    <w:p w14:paraId="1D598085">
      <w:pPr>
        <w:pageBreakBefore w:val="0"/>
        <w:wordWrap w:val="0"/>
        <w:spacing w:before="0" w:after="0" w:line="700" w:lineRule="atLeast"/>
        <w:ind w:left="1020" w:right="0"/>
        <w:jc w:val="both"/>
        <w:textAlignment w:val="baseline"/>
        <w:rPr>
          <w:sz w:val="52"/>
        </w:rPr>
      </w:pPr>
      <w:r>
        <w:rPr>
          <w:rFonts w:ascii="黑体" w:hAnsi="黑体" w:eastAsia="黑体" w:cs="黑体"/>
          <w:b/>
          <w:i w:val="0"/>
          <w:color w:val="EAAA97"/>
          <w:spacing w:val="0"/>
          <w:sz w:val="52"/>
        </w:rPr>
        <w:t>本章小结</w:t>
      </w:r>
    </w:p>
    <w:p w14:paraId="5E6191B0">
      <w:pPr>
        <w:pageBreakBefore w:val="0"/>
        <w:wordWrap w:val="0"/>
        <w:spacing w:before="0" w:after="0" w:line="600" w:lineRule="exact"/>
        <w:ind w:left="0" w:right="0"/>
        <w:jc w:val="both"/>
        <w:textAlignment w:val="baseline"/>
        <w:rPr>
          <w:sz w:val="52"/>
        </w:rPr>
      </w:pPr>
    </w:p>
    <w:p w14:paraId="63BFEE58">
      <w:pPr>
        <w:pageBreakBefore w:val="0"/>
        <w:wordWrap w:val="0"/>
        <w:spacing w:before="0" w:after="0" w:line="800" w:lineRule="atLeast"/>
        <w:ind w:left="80" w:right="0" w:firstLine="940"/>
        <w:jc w:val="both"/>
        <w:textAlignment w:val="baseline"/>
        <w:rPr>
          <w:sz w:val="43"/>
        </w:rPr>
      </w:pPr>
      <w:r>
        <w:rPr>
          <w:rFonts w:ascii="宋体" w:hAnsi="宋体" w:eastAsia="宋体" w:cs="宋体"/>
          <w:b w:val="0"/>
          <w:i w:val="0"/>
          <w:color w:val="000000"/>
          <w:spacing w:val="0"/>
          <w:sz w:val="43"/>
        </w:rPr>
        <w:t>“一国两制”是中国特色社会主义的伟大创举。党的十八大以来，以习近平同志为核心的党中央继承和发展我们党关于“一国两制”的科学理论，深刻总结“一国两制”的成功实践经验，系统阐发了新时代坚持和完善“一国两制”的基本立场和重大原则，全面准确、坚定不移贯彻“一国两制”、“港人治港”、“澳人治澳”、高度自治的方针，坚持和完善“一国两制”制度体系，推动香港进入由乱到治走向由治及兴的新阶段，香港、澳门保持</w:t>
      </w:r>
    </w:p>
    <w:p w14:paraId="7A3B49DB"/>
    <w:p w14:paraId="2D6C3805">
      <w:pPr>
        <w:sectPr>
          <w:headerReference r:id="rId635" w:type="default"/>
          <w:footerReference r:id="rId636" w:type="default"/>
          <w:pgSz w:w="16560" w:h="25520"/>
          <w:pgMar w:top="1460" w:right="1260" w:bottom="1460" w:left="1260" w:header="1160" w:footer="1160" w:gutter="0"/>
          <w:cols w:space="720" w:num="1"/>
        </w:sectPr>
      </w:pPr>
    </w:p>
    <w:p w14:paraId="47ED4AAC">
      <w:pPr>
        <w:pageBreakBefore w:val="0"/>
        <w:tabs>
          <w:tab w:val="left" w:pos="2280"/>
        </w:tabs>
        <w:wordWrap w:val="0"/>
        <w:spacing w:before="0" w:after="0" w:line="540" w:lineRule="atLeast"/>
        <w:ind w:left="20" w:right="0"/>
        <w:jc w:val="both"/>
        <w:textAlignment w:val="baseline"/>
        <w:rPr>
          <w:sz w:val="30"/>
        </w:rPr>
      </w:pPr>
      <w:r>
        <w:rPr>
          <w:rFonts w:ascii="宋体" w:hAnsi="宋体" w:eastAsia="宋体" w:cs="宋体"/>
          <w:b w:val="0"/>
          <w:i w:val="0"/>
          <w:color w:val="000000"/>
          <w:spacing w:val="0"/>
          <w:sz w:val="30"/>
        </w:rPr>
        <w:t>314</w:t>
      </w:r>
      <w:r>
        <w:tab/>
      </w:r>
      <w:r>
        <w:rPr>
          <w:rFonts w:ascii="宋体" w:hAnsi="宋体" w:eastAsia="宋体" w:cs="宋体"/>
          <w:b w:val="0"/>
          <w:i w:val="0"/>
          <w:color w:val="000000"/>
          <w:spacing w:val="0"/>
          <w:sz w:val="30"/>
        </w:rPr>
        <w:t>第十五章坚持“一国两制”和推进祖国完全统一</w:t>
      </w:r>
    </w:p>
    <w:p w14:paraId="59B7E75C">
      <w:pPr>
        <w:pageBreakBefore w:val="0"/>
        <w:wordWrap w:val="0"/>
        <w:spacing w:before="0" w:after="0" w:line="540" w:lineRule="exact"/>
        <w:ind w:left="0" w:right="0"/>
        <w:jc w:val="both"/>
        <w:textAlignment w:val="baseline"/>
        <w:rPr>
          <w:sz w:val="30"/>
        </w:rPr>
      </w:pPr>
    </w:p>
    <w:p w14:paraId="2072DAF8">
      <w:pPr>
        <w:pageBreakBefore w:val="0"/>
        <w:wordWrap w:val="0"/>
        <w:spacing w:before="0" w:after="0" w:line="980" w:lineRule="atLeast"/>
        <w:ind w:left="0" w:right="0"/>
        <w:jc w:val="both"/>
        <w:textAlignment w:val="baseline"/>
        <w:rPr>
          <w:sz w:val="42"/>
        </w:rPr>
      </w:pPr>
      <w:r>
        <w:rPr>
          <w:rFonts w:ascii="黑体" w:hAnsi="黑体" w:eastAsia="黑体" w:cs="黑体"/>
          <w:b w:val="0"/>
          <w:i w:val="0"/>
          <w:color w:val="000000"/>
          <w:spacing w:val="0"/>
          <w:sz w:val="42"/>
        </w:rPr>
        <w:t>长期稳定发展良好态势。实现祖国完全统一是全体中华儿女的共同愿望，是民族复兴的题中之义。我们党积极推进对台工作理论和实践创新，科学回答了在民族复兴伟大进程中实现祖国完全统一的时代命题，形成新时代党解决台湾问题的总体方略，为新时代解决台湾问题、实现祖国完全统一指明了方向。我们争取和平统一的前景，但决不承诺放弃使用武力，坚决反对“台独”分裂行径，坚决反对外部势力干涉，牢牢把握两岸关系主导权和主动权，坚定不移推进祖国统一进程。</w:t>
      </w:r>
    </w:p>
    <w:p w14:paraId="64EA928C">
      <w:pPr>
        <w:pageBreakBefore w:val="0"/>
        <w:wordWrap w:val="0"/>
        <w:spacing w:before="0" w:after="0" w:line="980" w:lineRule="exact"/>
        <w:ind w:left="0" w:right="0"/>
        <w:jc w:val="both"/>
        <w:textAlignment w:val="baseline"/>
        <w:rPr>
          <w:sz w:val="42"/>
        </w:rPr>
      </w:pPr>
    </w:p>
    <w:p w14:paraId="7062426F">
      <w:pPr>
        <w:pageBreakBefore w:val="0"/>
        <w:wordWrap w:val="0"/>
        <w:spacing w:before="0" w:after="0" w:line="980" w:lineRule="exact"/>
        <w:ind w:left="0" w:right="0"/>
        <w:jc w:val="both"/>
        <w:textAlignment w:val="baseline"/>
        <w:rPr>
          <w:sz w:val="42"/>
        </w:rPr>
      </w:pPr>
    </w:p>
    <w:p w14:paraId="6DFC6C3B">
      <w:pPr>
        <w:pageBreakBefore w:val="0"/>
        <w:wordWrap w:val="0"/>
        <w:spacing w:before="0" w:after="0" w:line="800" w:lineRule="atLeast"/>
        <w:ind w:left="620" w:right="0"/>
        <w:jc w:val="both"/>
        <w:textAlignment w:val="baseline"/>
        <w:rPr>
          <w:sz w:val="50"/>
        </w:rPr>
      </w:pPr>
      <w:r>
        <w:rPr>
          <w:rFonts w:ascii="楷体" w:hAnsi="楷体" w:eastAsia="楷体" w:cs="楷体"/>
          <w:b w:val="0"/>
          <w:i w:val="0"/>
          <w:color w:val="000000"/>
          <w:spacing w:val="0"/>
          <w:sz w:val="50"/>
          <w:u w:val="single"/>
        </w:rPr>
        <w:t xml:space="preserve"> 课后思考                                           </w:t>
      </w:r>
    </w:p>
    <w:p w14:paraId="2DDF41A3">
      <w:pPr>
        <w:pageBreakBefore w:val="0"/>
        <w:wordWrap w:val="0"/>
        <w:spacing w:before="0" w:after="0" w:line="980" w:lineRule="exact"/>
        <w:ind w:left="0" w:right="0"/>
        <w:jc w:val="both"/>
        <w:textAlignment w:val="baseline"/>
        <w:rPr>
          <w:sz w:val="42"/>
        </w:rPr>
      </w:pPr>
    </w:p>
    <w:p w14:paraId="5AEA6FA6">
      <w:pPr>
        <w:pageBreakBefore w:val="0"/>
        <w:wordWrap w:val="0"/>
        <w:spacing w:before="0" w:after="0" w:line="980" w:lineRule="atLeast"/>
        <w:ind w:left="900" w:right="0"/>
        <w:jc w:val="both"/>
        <w:textAlignment w:val="baseline"/>
        <w:rPr>
          <w:sz w:val="42"/>
        </w:rPr>
      </w:pPr>
      <w:r>
        <w:rPr>
          <w:rFonts w:ascii="黑体" w:hAnsi="黑体" w:eastAsia="黑体" w:cs="黑体"/>
          <w:b w:val="0"/>
          <w:i w:val="0"/>
          <w:color w:val="000000"/>
          <w:spacing w:val="0"/>
          <w:sz w:val="42"/>
        </w:rPr>
        <w:t>1.如何准确把握“一国”和“两制”的关系？</w:t>
      </w:r>
    </w:p>
    <w:p w14:paraId="66D21C72">
      <w:pPr>
        <w:pageBreakBefore w:val="0"/>
        <w:wordWrap w:val="0"/>
        <w:spacing w:before="0" w:after="0" w:line="980" w:lineRule="atLeast"/>
        <w:ind w:left="0" w:right="20" w:firstLine="900"/>
        <w:jc w:val="both"/>
        <w:textAlignment w:val="baseline"/>
        <w:rPr>
          <w:sz w:val="42"/>
        </w:rPr>
      </w:pPr>
      <w:r>
        <w:rPr>
          <w:rFonts w:ascii="黑体" w:hAnsi="黑体" w:eastAsia="黑体" w:cs="黑体"/>
          <w:b w:val="0"/>
          <w:i w:val="0"/>
          <w:color w:val="000000"/>
          <w:spacing w:val="0"/>
          <w:sz w:val="42"/>
        </w:rPr>
        <w:t>2.如何理解香港、澳门与祖国内地同发展、共繁荣的道路必将越走越宽广？</w:t>
      </w:r>
    </w:p>
    <w:p w14:paraId="474E1D20">
      <w:pPr>
        <w:pageBreakBefore w:val="0"/>
        <w:wordWrap w:val="0"/>
        <w:spacing w:before="0" w:after="0" w:line="980" w:lineRule="atLeast"/>
        <w:ind w:left="900" w:right="0"/>
        <w:jc w:val="both"/>
        <w:textAlignment w:val="baseline"/>
        <w:rPr>
          <w:sz w:val="42"/>
        </w:rPr>
      </w:pPr>
      <w:r>
        <w:rPr>
          <w:rFonts w:ascii="黑体" w:hAnsi="黑体" w:eastAsia="黑体" w:cs="黑体"/>
          <w:b w:val="0"/>
          <w:i w:val="0"/>
          <w:color w:val="000000"/>
          <w:spacing w:val="0"/>
          <w:sz w:val="42"/>
        </w:rPr>
        <w:t>3.为什么说祖国完全统一一定要实现，也一定能够实现？</w:t>
      </w:r>
    </w:p>
    <w:p w14:paraId="7DE9F0B6"/>
    <w:p w14:paraId="40D78D6E">
      <w:pPr>
        <w:sectPr>
          <w:headerReference r:id="rId637" w:type="default"/>
          <w:footerReference r:id="rId638" w:type="default"/>
          <w:pgSz w:w="16560" w:h="25520"/>
          <w:pgMar w:top="1600" w:right="1340" w:bottom="1600" w:left="1340" w:header="1300" w:footer="1300" w:gutter="0"/>
          <w:cols w:space="720" w:num="1"/>
        </w:sectPr>
      </w:pPr>
    </w:p>
    <w:p w14:paraId="55F0ACE9">
      <w:pPr>
        <w:pageBreakBefore w:val="0"/>
        <w:wordWrap w:val="0"/>
        <w:spacing w:before="1960" w:after="0" w:line="980" w:lineRule="atLeast"/>
        <w:ind w:left="20" w:right="800"/>
        <w:jc w:val="center"/>
        <w:textAlignment w:val="baseline"/>
        <w:rPr>
          <w:sz w:val="73"/>
        </w:rPr>
      </w:pPr>
      <w:r>
        <w:rPr>
          <w:rFonts w:ascii="宋体" w:hAnsi="宋体" w:eastAsia="宋体" w:cs="宋体"/>
          <w:b w:val="0"/>
          <w:i w:val="0"/>
          <w:color w:val="000000"/>
          <w:spacing w:val="0"/>
          <w:sz w:val="73"/>
        </w:rPr>
        <w:t>第十六章中国特色大国外交和推动构建人类命运共同体</w:t>
      </w:r>
    </w:p>
    <w:p w14:paraId="6AC3F8BF">
      <w:pPr>
        <w:pageBreakBefore w:val="0"/>
        <w:wordWrap w:val="0"/>
        <w:spacing w:before="0" w:after="0" w:line="1000" w:lineRule="exact"/>
        <w:ind w:left="0" w:right="0"/>
        <w:jc w:val="center"/>
        <w:textAlignment w:val="baseline"/>
        <w:rPr>
          <w:sz w:val="73"/>
        </w:rPr>
      </w:pPr>
    </w:p>
    <w:p w14:paraId="0124F2C6">
      <w:pPr>
        <w:pageBreakBefore w:val="0"/>
        <w:wordWrap w:val="0"/>
        <w:spacing w:before="0" w:after="0" w:line="1000" w:lineRule="exact"/>
        <w:ind w:left="0" w:right="0"/>
        <w:jc w:val="center"/>
        <w:textAlignment w:val="baseline"/>
        <w:rPr>
          <w:sz w:val="73"/>
        </w:rPr>
      </w:pPr>
    </w:p>
    <w:p w14:paraId="5FF63BC7">
      <w:pPr>
        <w:pageBreakBefore w:val="0"/>
        <w:wordWrap w:val="0"/>
        <w:spacing w:before="0" w:after="0" w:line="700" w:lineRule="atLeast"/>
        <w:ind w:left="960" w:right="0"/>
        <w:jc w:val="both"/>
        <w:textAlignment w:val="baseline"/>
        <w:rPr>
          <w:sz w:val="52"/>
        </w:rPr>
      </w:pPr>
      <w:r>
        <w:rPr>
          <w:rFonts w:ascii="黑体" w:hAnsi="黑体" w:eastAsia="黑体" w:cs="黑体"/>
          <w:b/>
          <w:i w:val="0"/>
          <w:color w:val="000000"/>
          <w:spacing w:val="0"/>
          <w:sz w:val="52"/>
        </w:rPr>
        <w:t>学习要点</w:t>
      </w:r>
    </w:p>
    <w:p w14:paraId="40C56D77">
      <w:pPr>
        <w:pageBreakBefore w:val="0"/>
        <w:wordWrap w:val="0"/>
        <w:spacing w:before="0" w:after="0" w:line="620" w:lineRule="exact"/>
        <w:ind w:left="0" w:right="0"/>
        <w:jc w:val="both"/>
        <w:textAlignment w:val="baseline"/>
        <w:rPr>
          <w:sz w:val="52"/>
        </w:rPr>
      </w:pPr>
    </w:p>
    <w:p w14:paraId="2698324C">
      <w:pPr>
        <w:pageBreakBefore w:val="0"/>
        <w:wordWrap w:val="0"/>
        <w:spacing w:before="0" w:after="0" w:line="840" w:lineRule="atLeast"/>
        <w:ind w:left="960" w:right="0"/>
        <w:jc w:val="both"/>
        <w:textAlignment w:val="baseline"/>
        <w:rPr>
          <w:sz w:val="43"/>
        </w:rPr>
      </w:pPr>
      <w:r>
        <w:rPr>
          <w:rFonts w:ascii="宋体" w:hAnsi="宋体" w:eastAsia="宋体" w:cs="宋体"/>
          <w:b w:val="0"/>
          <w:i w:val="0"/>
          <w:color w:val="000000"/>
          <w:spacing w:val="0"/>
          <w:sz w:val="43"/>
        </w:rPr>
        <w:t>1.当今世界正经历百年未有之大变局</w:t>
      </w:r>
    </w:p>
    <w:p w14:paraId="640B3200">
      <w:pPr>
        <w:pageBreakBefore w:val="0"/>
        <w:wordWrap w:val="0"/>
        <w:spacing w:before="0" w:after="0" w:line="840" w:lineRule="atLeast"/>
        <w:ind w:left="960" w:right="0"/>
        <w:jc w:val="both"/>
        <w:textAlignment w:val="baseline"/>
        <w:rPr>
          <w:sz w:val="43"/>
        </w:rPr>
      </w:pPr>
      <w:r>
        <w:rPr>
          <w:rFonts w:ascii="宋体" w:hAnsi="宋体" w:eastAsia="宋体" w:cs="宋体"/>
          <w:b w:val="0"/>
          <w:i w:val="0"/>
          <w:color w:val="000000"/>
          <w:spacing w:val="0"/>
          <w:sz w:val="43"/>
        </w:rPr>
        <w:t>2.全面推进中国特色大国外交的原则和布局</w:t>
      </w:r>
    </w:p>
    <w:p w14:paraId="4F50F8F4">
      <w:pPr>
        <w:pageBreakBefore w:val="0"/>
        <w:wordWrap w:val="0"/>
        <w:spacing w:before="0" w:after="0" w:line="840" w:lineRule="atLeast"/>
        <w:ind w:left="960" w:right="0"/>
        <w:jc w:val="both"/>
        <w:textAlignment w:val="baseline"/>
        <w:rPr>
          <w:sz w:val="43"/>
        </w:rPr>
      </w:pPr>
      <w:r>
        <w:rPr>
          <w:rFonts w:ascii="宋体" w:hAnsi="宋体" w:eastAsia="宋体" w:cs="宋体"/>
          <w:b w:val="0"/>
          <w:i w:val="0"/>
          <w:color w:val="000000"/>
          <w:spacing w:val="0"/>
          <w:sz w:val="43"/>
        </w:rPr>
        <w:t>3.推动构建人类命运共同体的丰富内涵和实践成果</w:t>
      </w:r>
    </w:p>
    <w:p w14:paraId="786B41F3">
      <w:pPr>
        <w:pageBreakBefore w:val="0"/>
        <w:wordWrap w:val="0"/>
        <w:spacing w:before="0" w:after="0" w:line="860" w:lineRule="exact"/>
        <w:ind w:left="0" w:right="0"/>
        <w:jc w:val="both"/>
        <w:textAlignment w:val="baseline"/>
        <w:rPr>
          <w:sz w:val="43"/>
        </w:rPr>
      </w:pPr>
    </w:p>
    <w:p w14:paraId="1E1B9F44">
      <w:pPr>
        <w:pageBreakBefore w:val="0"/>
        <w:wordWrap w:val="0"/>
        <w:spacing w:before="0" w:after="0" w:line="860" w:lineRule="exact"/>
        <w:ind w:left="0" w:right="0"/>
        <w:jc w:val="both"/>
        <w:textAlignment w:val="baseline"/>
        <w:rPr>
          <w:sz w:val="43"/>
        </w:rPr>
      </w:pPr>
    </w:p>
    <w:p w14:paraId="134976C5">
      <w:pPr>
        <w:pageBreakBefore w:val="0"/>
        <w:wordWrap w:val="0"/>
        <w:spacing w:before="0" w:after="0" w:line="840" w:lineRule="atLeast"/>
        <w:ind w:left="160" w:right="0" w:firstLine="800"/>
        <w:jc w:val="both"/>
        <w:textAlignment w:val="baseline"/>
        <w:rPr>
          <w:sz w:val="43"/>
        </w:rPr>
      </w:pPr>
      <w:r>
        <w:rPr>
          <w:rFonts w:ascii="宋体" w:hAnsi="宋体" w:eastAsia="宋体" w:cs="宋体"/>
          <w:b w:val="0"/>
          <w:i w:val="0"/>
          <w:color w:val="000000"/>
          <w:spacing w:val="0"/>
          <w:sz w:val="43"/>
        </w:rPr>
        <w:t>外交工作是党和国家工作全局的重要组成部分，在为国家发展和民族复兴营造良好外部环境、促进世界和平发展和人类共同进步中具有十分重要的作用。党的十八大以来，以习近平同志为核心的党中央牢牢把握中国和世界发展大势，深刻思考人类前途命运，积极推进重大外交理论和实践创新，形成了习近平外交思想，指引外交工作取得全方位、开创性历史成就。新时代新征程，要继续全面推进我国对外工作，不断开创中国特色大国外交新局面，推动构建人类命运共同体。</w:t>
      </w:r>
    </w:p>
    <w:p w14:paraId="598A6305">
      <w:pPr>
        <w:pageBreakBefore w:val="0"/>
        <w:wordWrap w:val="0"/>
        <w:spacing w:before="0" w:after="0" w:line="860" w:lineRule="exact"/>
        <w:ind w:left="0" w:right="0"/>
        <w:jc w:val="both"/>
        <w:textAlignment w:val="baseline"/>
        <w:rPr>
          <w:sz w:val="43"/>
        </w:rPr>
      </w:pPr>
    </w:p>
    <w:p w14:paraId="3F1AF040">
      <w:pPr>
        <w:pageBreakBefore w:val="0"/>
        <w:wordWrap w:val="0"/>
        <w:spacing w:before="0" w:after="0" w:line="840" w:lineRule="atLeast"/>
        <w:ind w:left="1120" w:right="880" w:firstLine="920"/>
        <w:jc w:val="both"/>
        <w:textAlignment w:val="baseline"/>
        <w:rPr>
          <w:sz w:val="43"/>
        </w:rPr>
      </w:pPr>
      <w:r>
        <w:rPr>
          <w:rFonts w:ascii="宋体" w:hAnsi="宋体" w:eastAsia="宋体" w:cs="宋体"/>
          <w:b w:val="0"/>
          <w:i w:val="0"/>
          <w:color w:val="000000"/>
          <w:spacing w:val="0"/>
          <w:sz w:val="43"/>
        </w:rPr>
        <w:t>习近平外交思想的主要内容集中体现为“十个坚持”：坚持以维护党中央权威为统领加强党对对外工作的集中统一领导；坚持以实现中华民族伟大复兴为使命推进中国特色大国外</w:t>
      </w:r>
      <w:r>
        <w:drawing>
          <wp:anchor distT="0" distB="0" distL="0" distR="0" simplePos="0" relativeHeight="251659264" behindDoc="1" locked="0" layoutInCell="1" allowOverlap="1">
            <wp:simplePos x="0" y="0"/>
            <wp:positionH relativeFrom="page">
              <wp:posOffset>800100</wp:posOffset>
            </wp:positionH>
            <wp:positionV relativeFrom="paragraph">
              <wp:posOffset>-393700</wp:posOffset>
            </wp:positionV>
            <wp:extent cx="546100" cy="546100"/>
            <wp:effectExtent l="0" t="0" r="0" b="0"/>
            <wp:wrapNone/>
            <wp:docPr id="101" name="Draw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rawing 101"/>
                    <pic:cNvPicPr>
                      <a:picLocks noChangeAspect="1"/>
                    </pic:cNvPicPr>
                  </pic:nvPicPr>
                  <pic:blipFill>
                    <a:blip r:embed="rId778"/>
                    <a:stretch>
                      <a:fillRect/>
                    </a:stretch>
                  </pic:blipFill>
                  <pic:spPr>
                    <a:xfrm>
                      <a:off x="0" y="0"/>
                      <a:ext cx="546100" cy="546100"/>
                    </a:xfrm>
                    <a:prstGeom prst="rect">
                      <a:avLst/>
                    </a:prstGeom>
                  </pic:spPr>
                </pic:pic>
              </a:graphicData>
            </a:graphic>
          </wp:anchor>
        </w:drawing>
      </w:r>
    </w:p>
    <w:p w14:paraId="0513EB5B"/>
    <w:p w14:paraId="6587103A">
      <w:pPr>
        <w:sectPr>
          <w:headerReference r:id="rId639" w:type="default"/>
          <w:footerReference r:id="rId640" w:type="default"/>
          <w:pgSz w:w="16560" w:h="25520"/>
          <w:pgMar w:top="2180" w:right="1260" w:bottom="2180" w:left="1260" w:header="1880" w:footer="1880" w:gutter="0"/>
          <w:cols w:space="720" w:num="1"/>
        </w:sectPr>
      </w:pPr>
    </w:p>
    <w:p w14:paraId="0BCB0A6F">
      <w:pPr>
        <w:pageBreakBefore w:val="0"/>
        <w:tabs>
          <w:tab w:val="left" w:pos="2360"/>
        </w:tabs>
        <w:wordWrap w:val="0"/>
        <w:spacing w:before="0" w:after="0" w:line="440" w:lineRule="atLeast"/>
        <w:ind w:left="120" w:right="0"/>
        <w:jc w:val="both"/>
        <w:textAlignment w:val="baseline"/>
        <w:rPr>
          <w:sz w:val="29"/>
        </w:rPr>
      </w:pPr>
      <w:r>
        <w:rPr>
          <w:rFonts w:ascii="宋体" w:hAnsi="宋体" w:eastAsia="宋体" w:cs="宋体"/>
          <w:b w:val="0"/>
          <w:i w:val="0"/>
          <w:color w:val="000000"/>
          <w:spacing w:val="0"/>
          <w:sz w:val="29"/>
        </w:rPr>
        <w:t>316</w:t>
      </w:r>
      <w:r>
        <w:tab/>
      </w:r>
      <w:r>
        <w:rPr>
          <w:rFonts w:ascii="宋体" w:hAnsi="宋体" w:eastAsia="宋体" w:cs="宋体"/>
          <w:b w:val="0"/>
          <w:i w:val="0"/>
          <w:color w:val="000000"/>
          <w:spacing w:val="0"/>
          <w:sz w:val="29"/>
        </w:rPr>
        <w:t>第十六章中国特色大国外交和推动构建人类命运共同体</w:t>
      </w:r>
    </w:p>
    <w:p w14:paraId="7D70F474">
      <w:pPr>
        <w:pageBreakBefore w:val="0"/>
        <w:wordWrap w:val="0"/>
        <w:spacing w:before="0" w:after="0" w:line="800" w:lineRule="exact"/>
        <w:ind w:left="0" w:right="0"/>
        <w:jc w:val="both"/>
        <w:textAlignment w:val="baseline"/>
        <w:rPr>
          <w:sz w:val="43"/>
        </w:rPr>
      </w:pPr>
    </w:p>
    <w:p w14:paraId="104BA8D7">
      <w:pPr>
        <w:pageBreakBefore w:val="0"/>
        <w:wordWrap w:val="0"/>
        <w:spacing w:before="0" w:after="0" w:line="780" w:lineRule="atLeast"/>
        <w:ind w:left="960" w:right="860"/>
        <w:jc w:val="both"/>
        <w:textAlignment w:val="baseline"/>
        <w:rPr>
          <w:sz w:val="43"/>
        </w:rPr>
      </w:pPr>
      <w:r>
        <w:rPr>
          <w:rFonts w:ascii="宋体" w:hAnsi="宋体" w:eastAsia="宋体" w:cs="宋体"/>
          <w:b w:val="0"/>
          <w:i w:val="0"/>
          <w:color w:val="000000"/>
          <w:spacing w:val="0"/>
          <w:sz w:val="43"/>
        </w:rPr>
        <w:t>交；坚持以维护世界和平、促进共同发展为宗旨推动构建人类命运共同体；坚持以中国特色社会主义为根本增强战略自信；坚持以共商共建共享为原则推动“一带一路”建设；坚持以相互尊重、合作共赢为基础走和平发展道路；坚持以深化外交布局为依托打造全球伙伴关系；坚持以公平正义为理念引领全球治理体系改革；坚持以国家核心利益为底线维护国家主权、安全、发展利益；坚持以对外工作优良传统和时代特征相结合为方向塑造中国外交独特风范。</w:t>
      </w:r>
    </w:p>
    <w:p w14:paraId="2B12BD78">
      <w:pPr>
        <w:pageBreakBefore w:val="0"/>
        <w:wordWrap w:val="0"/>
        <w:spacing w:before="0" w:after="0" w:line="800" w:lineRule="exact"/>
        <w:ind w:left="0" w:right="0"/>
        <w:jc w:val="both"/>
        <w:textAlignment w:val="baseline"/>
        <w:rPr>
          <w:sz w:val="43"/>
        </w:rPr>
      </w:pPr>
    </w:p>
    <w:p w14:paraId="6A1E11E2">
      <w:pPr>
        <w:pageBreakBefore w:val="0"/>
        <w:wordWrap w:val="0"/>
        <w:spacing w:before="0" w:after="0" w:line="800" w:lineRule="exact"/>
        <w:ind w:left="0" w:right="0"/>
        <w:jc w:val="both"/>
        <w:textAlignment w:val="baseline"/>
        <w:rPr>
          <w:sz w:val="43"/>
        </w:rPr>
      </w:pPr>
    </w:p>
    <w:p w14:paraId="1A24A79D">
      <w:pPr>
        <w:pageBreakBefore w:val="0"/>
        <w:wordWrap w:val="0"/>
        <w:spacing w:before="0" w:after="0" w:line="800" w:lineRule="atLeast"/>
        <w:ind w:left="0" w:right="0"/>
        <w:jc w:val="center"/>
        <w:textAlignment w:val="baseline"/>
        <w:rPr>
          <w:sz w:val="59"/>
        </w:rPr>
      </w:pPr>
      <w:r>
        <w:rPr>
          <w:rFonts w:ascii="宋体" w:hAnsi="宋体" w:eastAsia="宋体" w:cs="宋体"/>
          <w:b w:val="0"/>
          <w:i w:val="0"/>
          <w:color w:val="000000"/>
          <w:spacing w:val="0"/>
          <w:sz w:val="59"/>
        </w:rPr>
        <w:t>第一节新时代中国外交在大变局中开创新局</w:t>
      </w:r>
    </w:p>
    <w:p w14:paraId="51AC2648">
      <w:pPr>
        <w:pageBreakBefore w:val="0"/>
        <w:wordWrap w:val="0"/>
        <w:spacing w:before="0" w:after="0" w:line="680" w:lineRule="exact"/>
        <w:ind w:left="0" w:right="0"/>
        <w:jc w:val="center"/>
        <w:textAlignment w:val="baseline"/>
        <w:rPr>
          <w:sz w:val="59"/>
        </w:rPr>
      </w:pPr>
    </w:p>
    <w:p w14:paraId="78478657">
      <w:pPr>
        <w:pageBreakBefore w:val="0"/>
        <w:wordWrap w:val="0"/>
        <w:spacing w:before="0" w:after="0" w:line="780" w:lineRule="atLeast"/>
        <w:ind w:left="0" w:right="0" w:firstLine="920"/>
        <w:jc w:val="both"/>
        <w:textAlignment w:val="baseline"/>
        <w:rPr>
          <w:sz w:val="43"/>
        </w:rPr>
      </w:pPr>
      <w:r>
        <w:rPr>
          <w:rFonts w:ascii="宋体" w:hAnsi="宋体" w:eastAsia="宋体" w:cs="宋体"/>
          <w:b w:val="0"/>
          <w:i w:val="0"/>
          <w:color w:val="000000"/>
          <w:spacing w:val="0"/>
          <w:sz w:val="43"/>
        </w:rPr>
        <w:t>当今世界正经历百年未有之大变局，如何在变局中抓住机遇、保持定力，是中国外交面临的重大历史课题。以习近平同志为核心的党中央准确把握世界发展大势和中国发展进程，正确认识中国同外部世界的关系，提出一系列富有中国特色、体现时代精神、引领人类发展进步潮流的新理念新主张新倡议，展现出鲜明的理论创新品格，为制定对外战略、开展对外工作提供了根本遵循。</w:t>
      </w:r>
    </w:p>
    <w:p w14:paraId="68BA3890">
      <w:pPr>
        <w:pageBreakBefore w:val="0"/>
        <w:wordWrap w:val="0"/>
        <w:spacing w:before="0" w:after="0" w:line="800" w:lineRule="exact"/>
        <w:ind w:left="0" w:right="0"/>
        <w:jc w:val="both"/>
        <w:textAlignment w:val="baseline"/>
        <w:rPr>
          <w:sz w:val="43"/>
        </w:rPr>
      </w:pPr>
    </w:p>
    <w:p w14:paraId="7270E557">
      <w:pPr>
        <w:pageBreakBefore w:val="0"/>
        <w:wordWrap w:val="0"/>
        <w:spacing w:before="0" w:after="0" w:line="780" w:lineRule="atLeast"/>
        <w:ind w:left="900" w:right="0"/>
        <w:jc w:val="both"/>
        <w:textAlignment w:val="baseline"/>
        <w:rPr>
          <w:sz w:val="43"/>
        </w:rPr>
      </w:pPr>
      <w:r>
        <w:rPr>
          <w:rFonts w:ascii="宋体" w:hAnsi="宋体" w:eastAsia="宋体" w:cs="宋体"/>
          <w:b w:val="0"/>
          <w:i w:val="0"/>
          <w:color w:val="000000"/>
          <w:spacing w:val="0"/>
          <w:sz w:val="43"/>
        </w:rPr>
        <w:t>一、当今世界正经历百年未有之大变局</w:t>
      </w:r>
    </w:p>
    <w:p w14:paraId="40654BBE">
      <w:pPr>
        <w:pageBreakBefore w:val="0"/>
        <w:wordWrap w:val="0"/>
        <w:spacing w:before="0" w:after="0" w:line="800" w:lineRule="exact"/>
        <w:ind w:left="0" w:right="0"/>
        <w:jc w:val="both"/>
        <w:textAlignment w:val="baseline"/>
        <w:rPr>
          <w:sz w:val="43"/>
        </w:rPr>
      </w:pPr>
    </w:p>
    <w:p w14:paraId="502E71B4">
      <w:pPr>
        <w:pageBreakBefore w:val="0"/>
        <w:wordWrap w:val="0"/>
        <w:spacing w:before="0" w:after="0" w:line="780" w:lineRule="atLeast"/>
        <w:ind w:left="0" w:right="20" w:firstLine="900"/>
        <w:jc w:val="both"/>
        <w:textAlignment w:val="baseline"/>
        <w:rPr>
          <w:sz w:val="43"/>
        </w:rPr>
      </w:pPr>
      <w:r>
        <w:rPr>
          <w:rFonts w:ascii="宋体" w:hAnsi="宋体" w:eastAsia="宋体" w:cs="宋体"/>
          <w:b w:val="0"/>
          <w:i w:val="0"/>
          <w:color w:val="000000"/>
          <w:spacing w:val="0"/>
          <w:sz w:val="43"/>
        </w:rPr>
        <w:t>放眼世界，我们面对的是百年未有之大变局。一方面，世界多极化、经济全球化、社会信息化、文化多样化深入发展，和平、发展、合作、共赢的历史潮流不可阻挡；另一方面，世界面临的不稳定性不确定性突出，全球性问题加剧，人类处在一个危机交织叠加、风险日益增多的时代。我们生活的世界充满希望也充满挑战，世界又一次站在历史的十字路口。</w:t>
      </w:r>
    </w:p>
    <w:p w14:paraId="70B1117A"/>
    <w:p w14:paraId="30736297">
      <w:pPr>
        <w:sectPr>
          <w:headerReference r:id="rId641" w:type="default"/>
          <w:footerReference r:id="rId642" w:type="default"/>
          <w:pgSz w:w="16560" w:h="25520"/>
          <w:pgMar w:top="1420" w:right="1320" w:bottom="1420" w:left="1320" w:header="1120" w:footer="1120" w:gutter="0"/>
          <w:cols w:space="720" w:num="1"/>
        </w:sectPr>
      </w:pPr>
    </w:p>
    <w:p w14:paraId="7BE84A8D">
      <w:pPr>
        <w:pageBreakBefore w:val="0"/>
        <w:tabs>
          <w:tab w:val="left" w:pos="13240"/>
        </w:tabs>
        <w:wordWrap w:val="0"/>
        <w:spacing w:before="0" w:after="0" w:line="400" w:lineRule="atLeast"/>
        <w:ind w:left="5860" w:right="0"/>
        <w:jc w:val="both"/>
        <w:textAlignment w:val="baseline"/>
        <w:rPr>
          <w:sz w:val="30"/>
        </w:rPr>
      </w:pPr>
      <w:r>
        <w:rPr>
          <w:rFonts w:ascii="宋体" w:hAnsi="宋体" w:eastAsia="宋体" w:cs="宋体"/>
          <w:b w:val="0"/>
          <w:i w:val="0"/>
          <w:color w:val="000000"/>
          <w:spacing w:val="0"/>
          <w:sz w:val="30"/>
        </w:rPr>
        <w:t>第一节新时代中国外交在大变局中开创新局</w:t>
      </w:r>
      <w:r>
        <w:tab/>
      </w:r>
      <w:r>
        <w:rPr>
          <w:rFonts w:ascii="宋体" w:hAnsi="宋体" w:eastAsia="宋体" w:cs="宋体"/>
          <w:b w:val="0"/>
          <w:i w:val="0"/>
          <w:color w:val="000000"/>
          <w:spacing w:val="0"/>
          <w:sz w:val="30"/>
        </w:rPr>
        <w:t>317</w:t>
      </w:r>
    </w:p>
    <w:p w14:paraId="1EECB4F8">
      <w:pPr>
        <w:pageBreakBefore w:val="0"/>
        <w:wordWrap w:val="0"/>
        <w:spacing w:before="500" w:after="0" w:line="780" w:lineRule="atLeast"/>
        <w:ind w:left="60" w:right="100" w:firstLine="860"/>
        <w:jc w:val="both"/>
        <w:textAlignment w:val="baseline"/>
        <w:rPr>
          <w:sz w:val="43"/>
        </w:rPr>
      </w:pPr>
      <w:r>
        <w:rPr>
          <w:rFonts w:ascii="宋体" w:hAnsi="宋体" w:eastAsia="宋体" w:cs="宋体"/>
          <w:b w:val="0"/>
          <w:i w:val="0"/>
          <w:color w:val="000000"/>
          <w:spacing w:val="0"/>
          <w:sz w:val="43"/>
        </w:rPr>
        <w:t>国际力量对比深刻变化。近几十年来，一大批新兴市场国家和发展中国家走上发展的快车道，正在加速走向现代化，多个发展中心在世界各地区逐渐形成。新兴市场国家和发展中国家群体性崛起，自身实力、自主发展能力、国际影响力不断增强，正在改变全球政治经济版图。同时，发达国家内部矛盾重重、实力相对下降，“东升西降”“中治西乱”更加鲜明。这是近代以来国际力量对比中最具革命性的变化。</w:t>
      </w:r>
    </w:p>
    <w:p w14:paraId="374923A5">
      <w:pPr>
        <w:pageBreakBefore w:val="0"/>
        <w:wordWrap w:val="0"/>
        <w:spacing w:before="0" w:after="0" w:line="780" w:lineRule="atLeast"/>
        <w:ind w:left="60" w:right="60" w:firstLine="860"/>
        <w:jc w:val="both"/>
        <w:textAlignment w:val="baseline"/>
        <w:rPr>
          <w:sz w:val="43"/>
        </w:rPr>
      </w:pPr>
      <w:r>
        <w:rPr>
          <w:rFonts w:ascii="宋体" w:hAnsi="宋体" w:eastAsia="宋体" w:cs="宋体"/>
          <w:b w:val="0"/>
          <w:i w:val="0"/>
          <w:color w:val="000000"/>
          <w:spacing w:val="0"/>
          <w:sz w:val="43"/>
        </w:rPr>
        <w:t>新一轮科技革命和产业变革深入发展。人工智能、大数据、量子技术、基因工程等前沿科技不断取得突破，催生大量新产业、新业态、新模式，社会生产和消费从工业化向自动化、智能化转变，学科之间、科学和技术之间、技术之间、自然科学和人文社会科学之间日益呈现交叉融合趋势，科学技术从来没有像今天这样深刻影响着各国前途命运，从来没有像今天这样深刻改变人类社会生产生活方式和思维方式。</w:t>
      </w:r>
    </w:p>
    <w:p w14:paraId="37B19F62">
      <w:pPr>
        <w:pageBreakBefore w:val="0"/>
        <w:wordWrap w:val="0"/>
        <w:spacing w:before="0" w:after="0" w:line="780" w:lineRule="atLeast"/>
        <w:ind w:left="60" w:right="40" w:firstLine="860"/>
        <w:jc w:val="both"/>
        <w:textAlignment w:val="baseline"/>
        <w:rPr>
          <w:sz w:val="43"/>
        </w:rPr>
      </w:pPr>
      <w:r>
        <w:rPr>
          <w:rFonts w:ascii="宋体" w:hAnsi="宋体" w:eastAsia="宋体" w:cs="宋体"/>
          <w:b w:val="0"/>
          <w:i w:val="0"/>
          <w:color w:val="000000"/>
          <w:spacing w:val="0"/>
          <w:sz w:val="43"/>
        </w:rPr>
        <w:t>国际体系和国际秩序深度调整。数百年来，国际秩序一直是由少数国家或国家集团主导的。随着国际力量对比消长变化和全球性挑战日益增多，第二次世界大战后建立的国际秩序和全球治理体系不适应的地方越来越多，西方发达国家主导的国际政治经济秩序越来越难以为继，发展中国家在国际事务中的代表性和发言权不断扩大。推动全球治理体系朝着更加公正合理方向发展的呼声越来越高，国际关系民主化不可阻挡。</w:t>
      </w:r>
    </w:p>
    <w:p w14:paraId="34F0C52D">
      <w:pPr>
        <w:pageBreakBefore w:val="0"/>
        <w:wordWrap w:val="0"/>
        <w:spacing w:before="0" w:after="0" w:line="780" w:lineRule="atLeast"/>
        <w:ind w:left="60" w:right="0" w:firstLine="860"/>
        <w:jc w:val="both"/>
        <w:textAlignment w:val="baseline"/>
        <w:rPr>
          <w:sz w:val="43"/>
        </w:rPr>
      </w:pPr>
      <w:r>
        <w:rPr>
          <w:rFonts w:ascii="宋体" w:hAnsi="宋体" w:eastAsia="宋体" w:cs="宋体"/>
          <w:b w:val="0"/>
          <w:i w:val="0"/>
          <w:color w:val="000000"/>
          <w:spacing w:val="0"/>
          <w:sz w:val="43"/>
        </w:rPr>
        <w:t>当前，世界之变、时代之变、历史之变正以前所未有的方式展开，世界百年未有之大变局加速演进，世界进入新的动荡变革期。世纪疫情影响深远，局部冲突硝烟又起，冷战思维和集团政治回潮，单边主义、保护主义抬头，经济全球化遭遇逆流，世界经济复苏步履维艰，和平赤字、发展赤字、安全赤字、治理赤字有增无减，公共卫生、恐怖主义、气候变化、网络安全等非传统安全威胁持续蔓延，人类社会面临前所未有的挑战。</w:t>
      </w:r>
    </w:p>
    <w:p w14:paraId="5A892BDF">
      <w:pPr>
        <w:pageBreakBefore w:val="0"/>
        <w:wordWrap w:val="0"/>
        <w:spacing w:before="0" w:after="0" w:line="780" w:lineRule="atLeast"/>
        <w:ind w:left="60" w:right="0" w:firstLine="860"/>
        <w:jc w:val="both"/>
        <w:textAlignment w:val="baseline"/>
        <w:rPr>
          <w:sz w:val="43"/>
        </w:rPr>
      </w:pPr>
      <w:r>
        <w:rPr>
          <w:rFonts w:ascii="宋体" w:hAnsi="宋体" w:eastAsia="宋体" w:cs="宋体"/>
          <w:b w:val="0"/>
          <w:i w:val="0"/>
          <w:color w:val="000000"/>
          <w:spacing w:val="0"/>
          <w:sz w:val="43"/>
        </w:rPr>
        <w:t>世界向何处去？和平还是战争？发展还是衰退？开放还是封闭？合作还是对抗？是摆在我们面前的时代之问。如何回答这些问题，关乎各</w:t>
      </w:r>
    </w:p>
    <w:p w14:paraId="53DC7EEA"/>
    <w:p w14:paraId="16623436">
      <w:pPr>
        <w:sectPr>
          <w:headerReference r:id="rId643" w:type="default"/>
          <w:footerReference r:id="rId644" w:type="default"/>
          <w:pgSz w:w="16560" w:h="25520"/>
          <w:pgMar w:top="1380" w:right="1280" w:bottom="1380" w:left="1280" w:header="1080" w:footer="1080" w:gutter="0"/>
          <w:cols w:space="720" w:num="1"/>
        </w:sectPr>
      </w:pPr>
    </w:p>
    <w:p w14:paraId="14D5721A">
      <w:pPr>
        <w:pageBreakBefore w:val="0"/>
        <w:tabs>
          <w:tab w:val="left" w:pos="2420"/>
        </w:tabs>
        <w:wordWrap w:val="0"/>
        <w:spacing w:before="0" w:after="0" w:line="420" w:lineRule="atLeast"/>
        <w:ind w:left="160" w:right="0"/>
        <w:jc w:val="both"/>
        <w:textAlignment w:val="baseline"/>
        <w:rPr>
          <w:sz w:val="30"/>
        </w:rPr>
      </w:pPr>
      <w:r>
        <w:rPr>
          <w:rFonts w:ascii="宋体" w:hAnsi="宋体" w:eastAsia="宋体" w:cs="宋体"/>
          <w:b w:val="0"/>
          <w:i w:val="0"/>
          <w:color w:val="000000"/>
          <w:spacing w:val="0"/>
          <w:sz w:val="30"/>
        </w:rPr>
        <w:t>318</w:t>
      </w:r>
      <w:r>
        <w:tab/>
      </w:r>
      <w:r>
        <w:rPr>
          <w:rFonts w:ascii="宋体" w:hAnsi="宋体" w:eastAsia="宋体" w:cs="宋体"/>
          <w:b w:val="0"/>
          <w:i w:val="0"/>
          <w:color w:val="000000"/>
          <w:spacing w:val="0"/>
          <w:sz w:val="30"/>
        </w:rPr>
        <w:t>第十六章中国特色大国外交和推动构建人类命运共同体</w:t>
      </w:r>
    </w:p>
    <w:p w14:paraId="6CFFDC43">
      <w:pPr>
        <w:pageBreakBefore w:val="0"/>
        <w:wordWrap w:val="0"/>
        <w:spacing w:before="520" w:after="0" w:line="840" w:lineRule="atLeast"/>
        <w:ind w:left="60" w:right="0" w:firstLine="100"/>
        <w:jc w:val="both"/>
        <w:textAlignment w:val="baseline"/>
        <w:rPr>
          <w:sz w:val="43"/>
        </w:rPr>
      </w:pPr>
      <w:r>
        <w:rPr>
          <w:rFonts w:ascii="宋体" w:hAnsi="宋体" w:eastAsia="宋体" w:cs="宋体"/>
          <w:b w:val="0"/>
          <w:i w:val="0"/>
          <w:color w:val="000000"/>
          <w:spacing w:val="0"/>
          <w:sz w:val="43"/>
        </w:rPr>
        <w:t>国利益，关乎人类前途命运。中国以世界眼光关注人类前途命运，从人类发展大潮流、世界变化大格局、中国发展大历史正确认识和处理同外部世界的关系，坚持主持公道、伸张正义，站在历史正确的一边，站在人类进步的一边，同世界各国人民一道，推动历史车轮向着光明的前途前进。</w:t>
      </w:r>
    </w:p>
    <w:p w14:paraId="41FEAB03">
      <w:pPr>
        <w:pageBreakBefore w:val="0"/>
        <w:wordWrap w:val="0"/>
        <w:spacing w:before="0" w:after="0" w:line="840" w:lineRule="exact"/>
        <w:ind w:left="0" w:right="0"/>
        <w:jc w:val="both"/>
        <w:textAlignment w:val="baseline"/>
        <w:rPr>
          <w:sz w:val="43"/>
        </w:rPr>
      </w:pPr>
    </w:p>
    <w:p w14:paraId="28C86282">
      <w:pPr>
        <w:pageBreakBefore w:val="0"/>
        <w:wordWrap w:val="0"/>
        <w:spacing w:before="0" w:after="0" w:line="620" w:lineRule="atLeast"/>
        <w:ind w:left="960" w:right="0"/>
        <w:jc w:val="both"/>
        <w:textAlignment w:val="baseline"/>
        <w:rPr>
          <w:sz w:val="45"/>
        </w:rPr>
      </w:pPr>
      <w:r>
        <w:rPr>
          <w:rFonts w:ascii="宋体" w:hAnsi="宋体" w:eastAsia="宋体" w:cs="宋体"/>
          <w:b w:val="0"/>
          <w:i w:val="0"/>
          <w:color w:val="000000"/>
          <w:spacing w:val="0"/>
          <w:sz w:val="45"/>
        </w:rPr>
        <w:t>二、中国必须有自己特色的大国外交</w:t>
      </w:r>
    </w:p>
    <w:p w14:paraId="6F73E8EF">
      <w:pPr>
        <w:pageBreakBefore w:val="0"/>
        <w:wordWrap w:val="0"/>
        <w:spacing w:before="0" w:after="0" w:line="840" w:lineRule="exact"/>
        <w:ind w:left="0" w:right="0"/>
        <w:jc w:val="both"/>
        <w:textAlignment w:val="baseline"/>
        <w:rPr>
          <w:sz w:val="43"/>
        </w:rPr>
      </w:pPr>
    </w:p>
    <w:p w14:paraId="6AE5808F">
      <w:pPr>
        <w:pageBreakBefore w:val="0"/>
        <w:wordWrap w:val="0"/>
        <w:spacing w:before="0" w:after="0" w:line="840" w:lineRule="atLeast"/>
        <w:ind w:left="60" w:right="20" w:firstLine="940"/>
        <w:jc w:val="both"/>
        <w:textAlignment w:val="baseline"/>
        <w:rPr>
          <w:sz w:val="43"/>
        </w:rPr>
      </w:pPr>
      <w:r>
        <w:rPr>
          <w:rFonts w:ascii="宋体" w:hAnsi="宋体" w:eastAsia="宋体" w:cs="宋体"/>
          <w:b w:val="0"/>
          <w:i w:val="0"/>
          <w:color w:val="000000"/>
          <w:spacing w:val="0"/>
          <w:sz w:val="43"/>
        </w:rPr>
        <w:t>当代中国与外部世界的关系正在发生历史性变化，我国同国际社会的互联互动变得空前紧密。面对动荡变革的世界大局，面对复杂严峻的外部环境，中国始终为世界注入稳定性和正能量。要在总结实践经验的基础上，丰富和发展对外工作理念，使我国对外工作有鲜明的中国特色、中国风格、中国气派。</w:t>
      </w:r>
    </w:p>
    <w:p w14:paraId="79D2C887">
      <w:pPr>
        <w:pageBreakBefore w:val="0"/>
        <w:wordWrap w:val="0"/>
        <w:spacing w:before="0" w:after="0" w:line="840" w:lineRule="atLeast"/>
        <w:ind w:left="60" w:right="20" w:firstLine="940"/>
        <w:jc w:val="both"/>
        <w:textAlignment w:val="baseline"/>
        <w:rPr>
          <w:sz w:val="43"/>
        </w:rPr>
      </w:pPr>
      <w:r>
        <w:rPr>
          <w:rFonts w:ascii="宋体" w:hAnsi="宋体" w:eastAsia="宋体" w:cs="宋体"/>
          <w:b w:val="0"/>
          <w:i w:val="0"/>
          <w:color w:val="000000"/>
          <w:spacing w:val="0"/>
          <w:sz w:val="43"/>
        </w:rPr>
        <w:t>中国特色大国外交建立在正确的历史观、大局观、角色观基础之上。观察形势、认识形势、掌握形势，是科学制定对外方针政策的前提。习近平指出：“把握国际形势要树立正确的历史观、大局观、角色观。”①树立正确的历史观，就是不仅要看现在国际形势什么样，而且要端起历史望远镜回顾过去、总结历史规律，展望未来、把握历史前进大势。树立正确的大局观，就是不仅要看到现象和细节怎么样，而且要把握本质和全局，抓住主要矛盾和矛盾的主要方面，避免在林林总总、纷纭多变的国际乱象中迷失方向、舍本逐末。树立正确的角色观，就是不仅要冷静分析各种国际现象，而且要把自己摆进去，在中国同世界的关系中看问题，弄清楚在世界格局演变中中国的地位和作用，科学制定我国对外方针政策。</w:t>
      </w:r>
    </w:p>
    <w:p w14:paraId="176CFF59">
      <w:pPr>
        <w:pageBreakBefore w:val="0"/>
        <w:wordWrap w:val="0"/>
        <w:spacing w:before="0" w:after="0" w:line="840" w:lineRule="atLeast"/>
        <w:ind w:left="60" w:right="80" w:firstLine="860"/>
        <w:jc w:val="both"/>
        <w:textAlignment w:val="baseline"/>
        <w:rPr>
          <w:sz w:val="43"/>
        </w:rPr>
      </w:pPr>
      <w:r>
        <w:rPr>
          <w:rFonts w:ascii="宋体" w:hAnsi="宋体" w:eastAsia="宋体" w:cs="宋体"/>
          <w:b w:val="0"/>
          <w:i w:val="0"/>
          <w:color w:val="000000"/>
          <w:spacing w:val="0"/>
          <w:sz w:val="43"/>
        </w:rPr>
        <w:t>中国特色大国外交牢牢把握服务民族复兴、促进人类进步这条主线。中国共产党致力于为中国人民谋幸福、为中华民族谋复兴，同时也致力于</w:t>
      </w:r>
    </w:p>
    <w:p w14:paraId="4E8993DA">
      <w:pPr>
        <w:pageBreakBefore w:val="0"/>
        <w:wordWrap w:val="0"/>
        <w:spacing w:before="0" w:after="0" w:line="84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7D2B5EC7">
      <w:pPr>
        <w:pageBreakBefore w:val="0"/>
        <w:wordWrap w:val="0"/>
        <w:spacing w:before="0" w:after="0" w:line="600" w:lineRule="atLeast"/>
        <w:ind w:left="0" w:right="0"/>
        <w:jc w:val="both"/>
        <w:textAlignment w:val="baseline"/>
        <w:rPr>
          <w:sz w:val="40"/>
        </w:rPr>
      </w:pPr>
      <w:r>
        <w:rPr>
          <w:rFonts w:ascii="楷体" w:hAnsi="楷体" w:eastAsia="楷体" w:cs="楷体"/>
          <w:b w:val="0"/>
          <w:i w:val="0"/>
          <w:color w:val="000000"/>
          <w:spacing w:val="0"/>
          <w:sz w:val="40"/>
        </w:rPr>
        <w:t>①  《习近平著作选读》第二卷，人民出版社2023年版，第177页。</w:t>
      </w:r>
    </w:p>
    <w:p w14:paraId="7DF79C07"/>
    <w:p w14:paraId="45DCC901">
      <w:pPr>
        <w:sectPr>
          <w:headerReference r:id="rId645" w:type="default"/>
          <w:footerReference r:id="rId646" w:type="default"/>
          <w:pgSz w:w="16560" w:h="25520"/>
          <w:pgMar w:top="1400" w:right="1300" w:bottom="1400" w:left="1300" w:header="1100" w:footer="1100" w:gutter="0"/>
          <w:cols w:space="720" w:num="1"/>
        </w:sectPr>
      </w:pPr>
    </w:p>
    <w:p w14:paraId="41EA773B">
      <w:pPr>
        <w:pageBreakBefore w:val="0"/>
        <w:tabs>
          <w:tab w:val="left" w:pos="13280"/>
        </w:tabs>
        <w:wordWrap w:val="0"/>
        <w:spacing w:before="0" w:after="0" w:line="440" w:lineRule="atLeast"/>
        <w:ind w:left="5880" w:right="0"/>
        <w:jc w:val="both"/>
        <w:textAlignment w:val="baseline"/>
        <w:rPr>
          <w:sz w:val="30"/>
        </w:rPr>
      </w:pPr>
      <w:r>
        <w:rPr>
          <w:rFonts w:ascii="宋体" w:hAnsi="宋体" w:eastAsia="宋体" w:cs="宋体"/>
          <w:b w:val="0"/>
          <w:i w:val="0"/>
          <w:color w:val="000000"/>
          <w:spacing w:val="0"/>
          <w:sz w:val="30"/>
        </w:rPr>
        <w:t>第一节新时代中国外交在大变局中开创新局</w:t>
      </w:r>
      <w:r>
        <w:tab/>
      </w:r>
      <w:r>
        <w:rPr>
          <w:rFonts w:ascii="宋体" w:hAnsi="宋体" w:eastAsia="宋体" w:cs="宋体"/>
          <w:b w:val="0"/>
          <w:i w:val="0"/>
          <w:color w:val="000000"/>
          <w:spacing w:val="0"/>
          <w:sz w:val="30"/>
        </w:rPr>
        <w:t>319</w:t>
      </w:r>
    </w:p>
    <w:p w14:paraId="0CA708CA">
      <w:pPr>
        <w:pageBreakBefore w:val="0"/>
        <w:wordWrap w:val="0"/>
        <w:spacing w:before="0" w:after="0" w:line="380" w:lineRule="exact"/>
        <w:ind w:left="0" w:right="0"/>
        <w:jc w:val="both"/>
        <w:textAlignment w:val="baseline"/>
        <w:rPr>
          <w:sz w:val="30"/>
        </w:rPr>
      </w:pPr>
    </w:p>
    <w:p w14:paraId="5FDF2A46">
      <w:pPr>
        <w:pageBreakBefore w:val="0"/>
        <w:wordWrap w:val="0"/>
        <w:spacing w:before="0" w:after="0" w:line="760" w:lineRule="atLeast"/>
        <w:ind w:left="40" w:right="60"/>
        <w:jc w:val="both"/>
        <w:textAlignment w:val="baseline"/>
        <w:rPr>
          <w:sz w:val="43"/>
        </w:rPr>
      </w:pPr>
      <w:r>
        <w:rPr>
          <w:rFonts w:ascii="宋体" w:hAnsi="宋体" w:eastAsia="宋体" w:cs="宋体"/>
          <w:b w:val="0"/>
          <w:i w:val="0"/>
          <w:color w:val="000000"/>
          <w:spacing w:val="0"/>
          <w:sz w:val="43"/>
        </w:rPr>
        <w:t>为人类谋进步、为世界谋大同。中国特色大国外交紧紧围绕中华民族伟大复兴的历史任务，为全面深化改革和对外开放提供全方位、全覆盖、高质量的服务，为实现中华民族伟大复兴营造和平安宁的国际环境、睦邻友好的周边环境、开放包容的合作环境、稳定有序的安全环境、客观友善的舆论环境。中国特色大国外交以推动构建人类命运共同体为总目标，始终坚持维护世界和平、促进共同发展的宗旨，以更加远大的目光、更加恢宏的格局、更加开阔的胸襟、更加从容的气度，更多从全世界、全人类整体利益的角度思考问题、积极作为，为建设更加美好的世界贡献智慧和力量。</w:t>
      </w:r>
    </w:p>
    <w:p w14:paraId="3D8297EA">
      <w:pPr>
        <w:pageBreakBefore w:val="0"/>
        <w:wordWrap w:val="0"/>
        <w:spacing w:before="0" w:after="0" w:line="760" w:lineRule="atLeast"/>
        <w:ind w:left="40" w:right="0" w:firstLine="880"/>
        <w:jc w:val="both"/>
        <w:textAlignment w:val="baseline"/>
        <w:rPr>
          <w:sz w:val="43"/>
        </w:rPr>
      </w:pPr>
      <w:r>
        <w:rPr>
          <w:rFonts w:ascii="宋体" w:hAnsi="宋体" w:eastAsia="宋体" w:cs="宋体"/>
          <w:b w:val="0"/>
          <w:i w:val="0"/>
          <w:color w:val="000000"/>
          <w:spacing w:val="0"/>
          <w:sz w:val="43"/>
        </w:rPr>
        <w:t>中国特色大国外交坚持正确的原则要求。坚持和加强党对对外工作的集中统一领导，坚持外交大权在党中央，改革和完善对外工作体制机制。坚持以中国特色社会主义为根本增强战略自信，始终高举中国特色社会主义伟大旗帜，更加自信地提出中国主张、中国智慧、中国方案，更加自信地展现中国精神、中国价值、中国力量，为解决人类问题作出更大贡献。坚持以相互尊重、合作共赢为基础走和平发展道路，坚持独立自主的和平外交政策，始终不渝奉行互利共赢的开放战略，以共商共建共享为原则推动“一带一路”建设，始终做世界和平的建设者、全球发展的贡献者、国际秩序的维护者。坚持以公平正义为理念引领全球治理体系改革，打造全球伙伴关系，维护多边主义，积极做全球治理变革进程的参与者、推动者、引领者。坚持以国家核心利益为底线维护国家主权、安全、发展利益，坚决遏制和打击一切形式的分裂行径，积极保障经济金融安全，有效维护海外利益，有效防范和化解各种风险挑战，为改革发展和民族复兴保驾护航。</w:t>
      </w:r>
    </w:p>
    <w:p w14:paraId="44566C82">
      <w:pPr>
        <w:pageBreakBefore w:val="0"/>
        <w:wordWrap w:val="0"/>
        <w:spacing w:before="0" w:after="0" w:line="760" w:lineRule="atLeast"/>
        <w:ind w:left="40" w:right="0" w:firstLine="880"/>
        <w:jc w:val="both"/>
        <w:textAlignment w:val="baseline"/>
        <w:rPr>
          <w:sz w:val="43"/>
        </w:rPr>
      </w:pPr>
      <w:r>
        <w:rPr>
          <w:rFonts w:ascii="宋体" w:hAnsi="宋体" w:eastAsia="宋体" w:cs="宋体"/>
          <w:b w:val="0"/>
          <w:i w:val="0"/>
          <w:color w:val="000000"/>
          <w:spacing w:val="0"/>
          <w:sz w:val="43"/>
        </w:rPr>
        <w:t>中国特色大国外交展现独特风范。坚持马克思主义立场观点方法，从中华优秀传统文化中汲取智慧启示，继承和弘扬新中国外交优良传统，根据新时代外交实践要求深入推进理论创新和实践创新，开创中国特色大国外交新境界，展现出守正创新的大国气派。坚持爱国主义同国际主义相结合，坚持中国人民利益同各国人民共同利益相结合，政治上坚持</w:t>
      </w:r>
    </w:p>
    <w:p w14:paraId="7F9A66F7"/>
    <w:p w14:paraId="0EDE1C27">
      <w:pPr>
        <w:sectPr>
          <w:headerReference r:id="rId647" w:type="default"/>
          <w:footerReference r:id="rId648" w:type="default"/>
          <w:pgSz w:w="16560" w:h="25520"/>
          <w:pgMar w:top="1400" w:right="1280" w:bottom="1400" w:left="1280" w:header="1100" w:footer="1100" w:gutter="0"/>
          <w:cols w:space="720" w:num="1"/>
        </w:sectPr>
      </w:pPr>
    </w:p>
    <w:p w14:paraId="5673013A">
      <w:pPr>
        <w:pageBreakBefore w:val="0"/>
        <w:tabs>
          <w:tab w:val="left" w:pos="2340"/>
        </w:tabs>
        <w:wordWrap w:val="0"/>
        <w:spacing w:before="0" w:after="0" w:line="440" w:lineRule="atLeast"/>
        <w:ind w:left="100" w:right="0"/>
        <w:jc w:val="both"/>
        <w:textAlignment w:val="baseline"/>
        <w:rPr>
          <w:sz w:val="29"/>
        </w:rPr>
      </w:pPr>
      <w:r>
        <w:rPr>
          <w:rFonts w:ascii="楷体" w:hAnsi="楷体" w:eastAsia="楷体" w:cs="楷体"/>
          <w:b w:val="0"/>
          <w:i w:val="0"/>
          <w:color w:val="000000"/>
          <w:spacing w:val="0"/>
          <w:sz w:val="29"/>
        </w:rPr>
        <w:t>320</w:t>
      </w:r>
      <w:r>
        <w:tab/>
      </w:r>
      <w:r>
        <w:rPr>
          <w:rFonts w:ascii="宋体" w:hAnsi="宋体" w:eastAsia="宋体" w:cs="宋体"/>
          <w:b w:val="0"/>
          <w:i w:val="0"/>
          <w:color w:val="000000"/>
          <w:spacing w:val="0"/>
          <w:sz w:val="29"/>
        </w:rPr>
        <w:t>第十六章中国特色大国外交和推动构建人类命运共同体</w:t>
      </w:r>
    </w:p>
    <w:p w14:paraId="0DDB18E6">
      <w:pPr>
        <w:pageBreakBefore w:val="0"/>
        <w:wordWrap w:val="0"/>
        <w:spacing w:before="0" w:after="0" w:line="380" w:lineRule="exact"/>
        <w:ind w:left="0" w:right="0"/>
        <w:jc w:val="both"/>
        <w:textAlignment w:val="baseline"/>
        <w:rPr>
          <w:sz w:val="29"/>
        </w:rPr>
      </w:pPr>
    </w:p>
    <w:p w14:paraId="39D63E96">
      <w:pPr>
        <w:pageBreakBefore w:val="0"/>
        <w:wordWrap w:val="0"/>
        <w:spacing w:before="0" w:after="0" w:line="760" w:lineRule="atLeast"/>
        <w:ind w:left="0" w:right="0"/>
        <w:jc w:val="both"/>
        <w:textAlignment w:val="baseline"/>
        <w:rPr>
          <w:sz w:val="43"/>
        </w:rPr>
      </w:pPr>
      <w:r>
        <w:rPr>
          <w:rFonts w:ascii="宋体" w:hAnsi="宋体" w:eastAsia="宋体" w:cs="宋体"/>
          <w:b w:val="0"/>
          <w:i w:val="0"/>
          <w:color w:val="000000"/>
          <w:spacing w:val="0"/>
          <w:sz w:val="43"/>
        </w:rPr>
        <w:t>主持公道、伸张正义，经济上坚持合作共赢、共同发展，安全上坚持守望相助、相互支持，始终致力于维护世界和平、促进共同发展，展现出立己达人的世界情怀。站在世界和谐、人类进步的高度，倡导不同国家、不同民族、不同文明互学互鉴、共同进步，倡导不同社会制度和发展道路相互包容，加强中国同世界各国的互容互鉴互通，展现出开放包容的宽广胸襟。坚持诚信为本，始终恪守政治承诺，忠实履行责任义务，重视民间友好、民心相通，广交朋友、以诚相待，赋予中国特色大国外交情理相交、真诚温暖的风格，展现出重情尚义的崇高品格。</w:t>
      </w:r>
    </w:p>
    <w:p w14:paraId="0FBB5AA8">
      <w:pPr>
        <w:pageBreakBefore w:val="0"/>
        <w:wordWrap w:val="0"/>
        <w:spacing w:before="0" w:after="0" w:line="780" w:lineRule="exact"/>
        <w:ind w:left="0" w:right="0"/>
        <w:jc w:val="both"/>
        <w:textAlignment w:val="baseline"/>
        <w:rPr>
          <w:sz w:val="43"/>
        </w:rPr>
      </w:pPr>
    </w:p>
    <w:p w14:paraId="75423E7E">
      <w:pPr>
        <w:pageBreakBefore w:val="0"/>
        <w:wordWrap w:val="0"/>
        <w:spacing w:before="0" w:after="0" w:line="760" w:lineRule="atLeast"/>
        <w:ind w:left="900" w:right="0"/>
        <w:jc w:val="both"/>
        <w:textAlignment w:val="baseline"/>
        <w:rPr>
          <w:sz w:val="43"/>
        </w:rPr>
      </w:pPr>
      <w:r>
        <w:rPr>
          <w:rFonts w:ascii="宋体" w:hAnsi="宋体" w:eastAsia="宋体" w:cs="宋体"/>
          <w:b w:val="0"/>
          <w:i w:val="0"/>
          <w:color w:val="000000"/>
          <w:spacing w:val="0"/>
          <w:sz w:val="43"/>
        </w:rPr>
        <w:t>三、我国国际影响力、感召力、塑造力显著提升</w:t>
      </w:r>
    </w:p>
    <w:p w14:paraId="68EE8083">
      <w:pPr>
        <w:pageBreakBefore w:val="0"/>
        <w:wordWrap w:val="0"/>
        <w:spacing w:before="0" w:after="0" w:line="780" w:lineRule="exact"/>
        <w:ind w:left="0" w:right="0"/>
        <w:jc w:val="both"/>
        <w:textAlignment w:val="baseline"/>
        <w:rPr>
          <w:sz w:val="43"/>
        </w:rPr>
      </w:pPr>
    </w:p>
    <w:p w14:paraId="26EDA42C">
      <w:pPr>
        <w:pageBreakBefore w:val="0"/>
        <w:wordWrap w:val="0"/>
        <w:spacing w:before="0" w:after="0" w:line="760" w:lineRule="atLeast"/>
        <w:ind w:left="0" w:right="20" w:firstLine="900"/>
        <w:jc w:val="both"/>
        <w:textAlignment w:val="baseline"/>
        <w:rPr>
          <w:sz w:val="43"/>
        </w:rPr>
      </w:pPr>
      <w:r>
        <w:rPr>
          <w:rFonts w:ascii="宋体" w:hAnsi="宋体" w:eastAsia="宋体" w:cs="宋体"/>
          <w:b w:val="0"/>
          <w:i w:val="0"/>
          <w:color w:val="000000"/>
          <w:spacing w:val="0"/>
          <w:sz w:val="43"/>
        </w:rPr>
        <w:t>新时代中国特色大国外交，是在国际局势风云变幻、各种严峻考验接踵而至的形势下进行的。以习近平同志为核心的党中央统筹国内国际两个大局，领导我国对外工作攻坚克难、砥砺前行，有效应对前所未有的变局乱局，坚决维护国家主权、安全、发展利益，坚决维护世界和平发展，办成了不少大事难事，推动外交工作取得全方位、开创性历史成就。</w:t>
      </w:r>
    </w:p>
    <w:p w14:paraId="2E8FF4D2">
      <w:pPr>
        <w:pageBreakBefore w:val="0"/>
        <w:wordWrap w:val="0"/>
        <w:spacing w:before="0" w:after="0" w:line="760" w:lineRule="atLeast"/>
        <w:ind w:left="0" w:right="40" w:firstLine="940"/>
        <w:jc w:val="both"/>
        <w:textAlignment w:val="baseline"/>
        <w:rPr>
          <w:sz w:val="43"/>
        </w:rPr>
      </w:pPr>
      <w:r>
        <w:rPr>
          <w:rFonts w:ascii="宋体" w:hAnsi="宋体" w:eastAsia="宋体" w:cs="宋体"/>
          <w:b w:val="0"/>
          <w:i w:val="0"/>
          <w:color w:val="000000"/>
          <w:spacing w:val="0"/>
          <w:sz w:val="43"/>
        </w:rPr>
        <w:t>中国始终高举和平、发展、合作、共赢旗帜，在快速变革的世界中牢牢把握大变局的发展方向。成立中央外事工作委员会，巩固党总揽全局、协调各方的对外工作大协同局面。提出构建人类命运共同体重大理念，提出共建“一带一路”倡议，提出全球发展倡议、全球安全倡议、全球文明倡议，深刻回答“世界怎么了、我们怎么办”的时代课题。坚定不移在和平共处五项原则基础上积极发展全球伙伴关系，以精彩纷呈的元首外交为外交全局提供战略引领，构建和平共处、总体稳定、均衡发展的大国关系格局，深入推进周边命运共同体建设，持续深化同发展中国家合作，推进多边合作，不断拓展全方位、多层次、立体化外交布局，打造遍布全球的朋友圈。积极推动全球治理，倡导共商共建共享的全球治理观，坚持真正的多边主义，推动全球治理体系变革，积极开展</w:t>
      </w:r>
    </w:p>
    <w:p w14:paraId="0453E2BA"/>
    <w:p w14:paraId="11349ED5">
      <w:pPr>
        <w:sectPr>
          <w:headerReference r:id="rId649" w:type="default"/>
          <w:footerReference r:id="rId650" w:type="default"/>
          <w:pgSz w:w="16560" w:h="25520"/>
          <w:pgMar w:top="1400" w:right="1300" w:bottom="1400" w:left="1300" w:header="1100" w:footer="1100" w:gutter="0"/>
          <w:cols w:space="720" w:num="1"/>
        </w:sectPr>
      </w:pPr>
    </w:p>
    <w:p w14:paraId="1870E18B">
      <w:pPr>
        <w:pageBreakBefore w:val="0"/>
        <w:tabs>
          <w:tab w:val="left" w:pos="13220"/>
        </w:tabs>
        <w:wordWrap w:val="0"/>
        <w:spacing w:before="0" w:after="0" w:line="600" w:lineRule="atLeast"/>
        <w:ind w:left="6980" w:right="0"/>
        <w:jc w:val="both"/>
        <w:textAlignment w:val="baseline"/>
        <w:rPr>
          <w:sz w:val="44"/>
        </w:rPr>
      </w:pPr>
      <w:r>
        <w:rPr>
          <w:rFonts w:ascii="宋体" w:hAnsi="宋体" w:eastAsia="宋体" w:cs="宋体"/>
          <w:b w:val="0"/>
          <w:i w:val="0"/>
          <w:color w:val="000000"/>
          <w:spacing w:val="0"/>
          <w:sz w:val="44"/>
        </w:rPr>
        <w:t>第二节全面推进中国特色大国外交</w:t>
      </w:r>
      <w:r>
        <w:tab/>
      </w:r>
      <w:r>
        <w:rPr>
          <w:rFonts w:ascii="楷体" w:hAnsi="楷体" w:eastAsia="楷体" w:cs="楷体"/>
          <w:b w:val="0"/>
          <w:i w:val="0"/>
          <w:color w:val="000000"/>
          <w:spacing w:val="0"/>
          <w:sz w:val="44"/>
        </w:rPr>
        <w:t>321</w:t>
      </w:r>
    </w:p>
    <w:p w14:paraId="1BF0BDDD">
      <w:pPr>
        <w:pageBreakBefore w:val="0"/>
        <w:wordWrap w:val="0"/>
        <w:spacing w:before="0" w:after="0" w:line="500" w:lineRule="exact"/>
        <w:ind w:left="0" w:right="0"/>
        <w:jc w:val="both"/>
        <w:textAlignment w:val="baseline"/>
        <w:rPr>
          <w:sz w:val="44"/>
        </w:rPr>
      </w:pPr>
    </w:p>
    <w:p w14:paraId="264D5E8B">
      <w:pPr>
        <w:pageBreakBefore w:val="0"/>
        <w:wordWrap w:val="0"/>
        <w:spacing w:before="0" w:after="0" w:line="760" w:lineRule="atLeast"/>
        <w:ind w:left="40" w:right="160"/>
        <w:jc w:val="both"/>
        <w:textAlignment w:val="baseline"/>
        <w:rPr>
          <w:sz w:val="43"/>
        </w:rPr>
      </w:pPr>
      <w:r>
        <w:rPr>
          <w:rFonts w:ascii="宋体" w:hAnsi="宋体" w:eastAsia="宋体" w:cs="宋体"/>
          <w:b w:val="0"/>
          <w:i w:val="0"/>
          <w:color w:val="000000"/>
          <w:spacing w:val="0"/>
          <w:sz w:val="43"/>
        </w:rPr>
        <w:t>南南合作，坚定维护发展中国家的正当权益和发展空间。服务发展全面深化，加强经贸、投资、产能、科技、互联互通等领域对外合作，以共建“一带一路”推动建设合作共赢的开放体系，通过主场外交、国际展会、全球推介等平台支持地方开放发展。面对无理讹诈和极限施压，保持战略定力，在原则问题上寸步不让，连续挫败利用台湾、涉疆、涉港、涉藏、涉疫、人权等问题对我国发动的各种攻击抹黑，有力维护国家核心利益和民族尊严。</w:t>
      </w:r>
    </w:p>
    <w:p w14:paraId="7D2F747D">
      <w:pPr>
        <w:pageBreakBefore w:val="0"/>
        <w:wordWrap w:val="0"/>
        <w:spacing w:before="0" w:after="0" w:line="760" w:lineRule="atLeast"/>
        <w:ind w:left="40" w:right="100" w:firstLine="860"/>
        <w:jc w:val="both"/>
        <w:textAlignment w:val="baseline"/>
        <w:rPr>
          <w:sz w:val="43"/>
        </w:rPr>
      </w:pPr>
      <w:r>
        <w:rPr>
          <w:rFonts w:ascii="宋体" w:hAnsi="宋体" w:eastAsia="宋体" w:cs="宋体"/>
          <w:b w:val="0"/>
          <w:i w:val="0"/>
          <w:color w:val="000000"/>
          <w:spacing w:val="0"/>
          <w:sz w:val="43"/>
        </w:rPr>
        <w:t>经过持续努力，中国特色大国外交全面推进，构建人类命运共同体成为引领时代潮流和人类前进方向的鲜明旗帜，我国国际影响力、感召力、塑造力显著提升。构建人类命运共同体倡议已被多次写入联合国文件，正在从理念转化为行动，得到国际社会的高度评价和广泛响应，产生日益广泛而深远的国际影响。中国已经同180多个国家建立了外交关系，与110多个国家和地区组织建立了不同形式的伙伴关系，与有关国家缔结2万多项双边条约，加入了几乎所有普遍性政府间国际组织和600多项国际公约。中国在联合国、世界贸易组织、二十国集团、金砖国家、亚太经济合作组织、上海合作组织等多边机制中发挥越来越重要的作用，在国际舞台上发出更多中国声音、注入更多中国元素、提供更多中国方案。</w:t>
      </w:r>
    </w:p>
    <w:p w14:paraId="1E4D9B70">
      <w:pPr>
        <w:pageBreakBefore w:val="0"/>
        <w:wordWrap w:val="0"/>
        <w:spacing w:before="0" w:after="0" w:line="700" w:lineRule="exact"/>
        <w:ind w:left="0" w:right="0"/>
        <w:jc w:val="both"/>
        <w:textAlignment w:val="baseline"/>
        <w:rPr>
          <w:sz w:val="44"/>
        </w:rPr>
      </w:pPr>
    </w:p>
    <w:p w14:paraId="0D78895B">
      <w:pPr>
        <w:pageBreakBefore w:val="0"/>
        <w:wordWrap w:val="0"/>
        <w:spacing w:before="0" w:after="0" w:line="700" w:lineRule="exact"/>
        <w:ind w:left="0" w:right="0"/>
        <w:jc w:val="both"/>
        <w:textAlignment w:val="baseline"/>
        <w:rPr>
          <w:sz w:val="44"/>
        </w:rPr>
      </w:pPr>
    </w:p>
    <w:p w14:paraId="060D7D82">
      <w:pPr>
        <w:pageBreakBefore w:val="0"/>
        <w:wordWrap w:val="0"/>
        <w:spacing w:before="0" w:after="0" w:line="680" w:lineRule="atLeast"/>
        <w:ind w:left="0" w:right="0"/>
        <w:jc w:val="center"/>
        <w:textAlignment w:val="baseline"/>
        <w:rPr>
          <w:sz w:val="44"/>
        </w:rPr>
      </w:pPr>
      <w:r>
        <w:rPr>
          <w:rFonts w:ascii="宋体" w:hAnsi="宋体" w:eastAsia="宋体" w:cs="宋体"/>
          <w:b w:val="0"/>
          <w:i w:val="0"/>
          <w:color w:val="000000"/>
          <w:spacing w:val="0"/>
          <w:sz w:val="44"/>
        </w:rPr>
        <w:t>第二节全面推进中国特色大国外交</w:t>
      </w:r>
    </w:p>
    <w:p w14:paraId="5AC2F54B">
      <w:pPr>
        <w:pageBreakBefore w:val="0"/>
        <w:wordWrap w:val="0"/>
        <w:spacing w:before="0" w:after="0" w:line="700" w:lineRule="exact"/>
        <w:ind w:left="0" w:right="0"/>
        <w:jc w:val="center"/>
        <w:textAlignment w:val="baseline"/>
        <w:rPr>
          <w:sz w:val="44"/>
        </w:rPr>
      </w:pPr>
    </w:p>
    <w:p w14:paraId="602DE1A1">
      <w:pPr>
        <w:pageBreakBefore w:val="0"/>
        <w:wordWrap w:val="0"/>
        <w:spacing w:before="0" w:after="0" w:line="760" w:lineRule="atLeast"/>
        <w:ind w:left="40" w:right="0" w:firstLine="860"/>
        <w:jc w:val="both"/>
        <w:textAlignment w:val="baseline"/>
        <w:rPr>
          <w:sz w:val="43"/>
        </w:rPr>
      </w:pPr>
      <w:r>
        <w:rPr>
          <w:rFonts w:ascii="宋体" w:hAnsi="宋体" w:eastAsia="宋体" w:cs="宋体"/>
          <w:b w:val="0"/>
          <w:i w:val="0"/>
          <w:color w:val="000000"/>
          <w:spacing w:val="0"/>
          <w:sz w:val="43"/>
        </w:rPr>
        <w:t>进入新时代，我国面临的国际环境和外交工作担负的使命任务发生新的变化，我国对外工作需要展现新气象、实现新作为。必须坚定奉行独立自主的和平外交政策，坚持走和平发展道路，推动构建新型国际关系，坚决维护国家主权、安全、发展利益，彰显外交为民宗旨，走出一条中国特色大国外交新路，奋力开创新时代中国特色大国外交新局面。</w:t>
      </w:r>
    </w:p>
    <w:p w14:paraId="0CF0480D"/>
    <w:p w14:paraId="724D23C5">
      <w:pPr>
        <w:sectPr>
          <w:headerReference r:id="rId651" w:type="default"/>
          <w:footerReference r:id="rId652" w:type="default"/>
          <w:pgSz w:w="16560" w:h="25520"/>
          <w:pgMar w:top="1380" w:right="1240" w:bottom="1380" w:left="1240" w:header="1080" w:footer="1080" w:gutter="0"/>
          <w:cols w:space="720" w:num="1"/>
        </w:sectPr>
      </w:pPr>
    </w:p>
    <w:p w14:paraId="3B7D5908">
      <w:pPr>
        <w:pageBreakBefore w:val="0"/>
        <w:tabs>
          <w:tab w:val="left" w:pos="2460"/>
        </w:tabs>
        <w:wordWrap w:val="0"/>
        <w:spacing w:before="0" w:after="0" w:line="420" w:lineRule="atLeast"/>
        <w:ind w:left="220" w:right="0"/>
        <w:jc w:val="both"/>
        <w:textAlignment w:val="baseline"/>
        <w:rPr>
          <w:sz w:val="30"/>
        </w:rPr>
      </w:pPr>
      <w:r>
        <w:rPr>
          <w:rFonts w:ascii="楷体" w:hAnsi="楷体" w:eastAsia="楷体" w:cs="楷体"/>
          <w:b w:val="0"/>
          <w:i w:val="0"/>
          <w:color w:val="000000"/>
          <w:spacing w:val="0"/>
          <w:sz w:val="30"/>
        </w:rPr>
        <w:t>322</w:t>
      </w:r>
      <w:r>
        <w:tab/>
      </w:r>
      <w:r>
        <w:rPr>
          <w:rFonts w:ascii="宋体" w:hAnsi="宋体" w:eastAsia="宋体" w:cs="宋体"/>
          <w:b w:val="0"/>
          <w:i w:val="0"/>
          <w:color w:val="000000"/>
          <w:spacing w:val="0"/>
          <w:sz w:val="30"/>
        </w:rPr>
        <w:t>第十六章 中国特色大国外交和推动构建人类命运共同体</w:t>
      </w:r>
    </w:p>
    <w:p w14:paraId="467B4CF2">
      <w:pPr>
        <w:pageBreakBefore w:val="0"/>
        <w:wordWrap w:val="0"/>
        <w:spacing w:before="500" w:after="0" w:line="780" w:lineRule="atLeast"/>
        <w:ind w:left="1060" w:right="0"/>
        <w:jc w:val="both"/>
        <w:textAlignment w:val="baseline"/>
        <w:rPr>
          <w:sz w:val="44"/>
        </w:rPr>
      </w:pPr>
      <w:r>
        <w:rPr>
          <w:rFonts w:ascii="宋体" w:hAnsi="宋体" w:eastAsia="宋体" w:cs="宋体"/>
          <w:b w:val="0"/>
          <w:i w:val="0"/>
          <w:color w:val="000000"/>
          <w:spacing w:val="0"/>
          <w:sz w:val="44"/>
        </w:rPr>
        <w:t>一、坚持走和平发展道路</w:t>
      </w:r>
    </w:p>
    <w:p w14:paraId="31780804">
      <w:pPr>
        <w:pageBreakBefore w:val="0"/>
        <w:wordWrap w:val="0"/>
        <w:spacing w:before="0" w:after="0" w:line="780" w:lineRule="exact"/>
        <w:ind w:left="0" w:right="0"/>
        <w:jc w:val="both"/>
        <w:textAlignment w:val="baseline"/>
        <w:rPr>
          <w:sz w:val="44"/>
        </w:rPr>
      </w:pPr>
    </w:p>
    <w:p w14:paraId="4C046275">
      <w:pPr>
        <w:pageBreakBefore w:val="0"/>
        <w:wordWrap w:val="0"/>
        <w:spacing w:before="0" w:after="0" w:line="780" w:lineRule="atLeast"/>
        <w:ind w:left="100" w:right="0" w:firstLine="960"/>
        <w:jc w:val="both"/>
        <w:textAlignment w:val="baseline"/>
        <w:rPr>
          <w:sz w:val="44"/>
        </w:rPr>
      </w:pPr>
      <w:r>
        <w:rPr>
          <w:rFonts w:ascii="宋体" w:hAnsi="宋体" w:eastAsia="宋体" w:cs="宋体"/>
          <w:b w:val="0"/>
          <w:i w:val="0"/>
          <w:color w:val="000000"/>
          <w:spacing w:val="0"/>
          <w:sz w:val="44"/>
        </w:rPr>
        <w:t>坚持走和平发展道路，是我们党根据时代发展潮流和我国根本利益作出的战略抉择，是新时代中国外交的基本原则。党的十八大以来，我们党对和平发展道路理念展开新探索、新思考，赋予这一理念新的时代意义和思想内涵。习近平指出：“中国走和平发展道路，不是权宜之计，更不是外交辞令，而是从历史、现实、未来的客观判断中得出的结论，是思想自信和实践自觉的有机统一。”①我们在政策上是这样规定的、制度上是这样设计的，在实践中也是一直这样做的。</w:t>
      </w:r>
    </w:p>
    <w:p w14:paraId="370E6C86">
      <w:pPr>
        <w:pageBreakBefore w:val="0"/>
        <w:wordWrap w:val="0"/>
        <w:spacing w:before="0" w:after="0" w:line="780" w:lineRule="atLeast"/>
        <w:ind w:left="0" w:right="60" w:firstLine="960"/>
        <w:jc w:val="both"/>
        <w:textAlignment w:val="baseline"/>
        <w:rPr>
          <w:sz w:val="44"/>
        </w:rPr>
      </w:pPr>
      <w:r>
        <w:rPr>
          <w:rFonts w:ascii="宋体" w:hAnsi="宋体" w:eastAsia="宋体" w:cs="宋体"/>
          <w:b w:val="0"/>
          <w:i w:val="0"/>
          <w:color w:val="000000"/>
          <w:spacing w:val="0"/>
          <w:sz w:val="44"/>
        </w:rPr>
        <w:t>走和平发展道路，是对国际社会关注中国发展走向的回应，更是中国人民对实现自身发展目标的自信和自觉。走和平发展道路是由中国共产党性质宗旨和我国社会主义制度决定的。我国是社会主义国家，这就决定了我们决不以损害别国利益来实现自己的发展。中国始终倡导和坚持和平共处五项原则，一贯坚持独立自主的和平外交政策，从来都是维护世界和平、促进共同发展的坚定力量。走和平发展道路是基于中国历史文化传统作出的必然选择。中华民族是爱好和平的民族，中华文明具有突出的和平性。中国自古就有“国虽大，好战必亡”的箴言，“以和为贵”“和而不同”“睦邻友邦”“天下大同”等理念世代相传。中国人民对战争带来的苦难有着刻骨铭心的记忆，对和平有着孜孜不倦的追求，十分珍惜和平安定的生活。走和平发展道路符合历史潮流、顺应世界大势。追求和平发展是世界各国人民的共同心声。习近平指出：“当今世界，殖民主义、霸权主义的老路还能走得通吗？答案是否定的。不仅走不通，而且一定会碰得头破血流。只有和平发展道路可以走得通。”②和平发展道路对中国有利、对世界有利，我们想不出有任何理由不坚持这条被实践</w:t>
      </w:r>
    </w:p>
    <w:p w14:paraId="55D10D85">
      <w:pPr>
        <w:pageBreakBefore w:val="0"/>
        <w:wordWrap w:val="0"/>
        <w:spacing w:before="0" w:after="0" w:line="780" w:lineRule="atLeast"/>
        <w:ind w:left="60" w:right="0"/>
        <w:jc w:val="both"/>
        <w:textAlignment w:val="baseline"/>
        <w:rPr>
          <w:sz w:val="44"/>
        </w:rPr>
      </w:pPr>
      <w:r>
        <w:rPr>
          <w:rFonts w:ascii="宋体" w:hAnsi="宋体" w:eastAsia="宋体" w:cs="宋体"/>
          <w:b w:val="0"/>
          <w:i w:val="0"/>
          <w:color w:val="000000"/>
          <w:spacing w:val="0"/>
          <w:sz w:val="44"/>
          <w:u w:val="single"/>
        </w:rPr>
        <w:t xml:space="preserve">             </w:t>
      </w:r>
    </w:p>
    <w:p w14:paraId="3A84CA75">
      <w:pPr>
        <w:pageBreakBefore w:val="0"/>
        <w:wordWrap w:val="0"/>
        <w:spacing w:before="0" w:after="0" w:line="580" w:lineRule="atLeast"/>
        <w:ind w:left="0" w:right="0"/>
        <w:jc w:val="both"/>
        <w:textAlignment w:val="baseline"/>
        <w:rPr>
          <w:sz w:val="40"/>
        </w:rPr>
      </w:pPr>
      <w:r>
        <w:rPr>
          <w:rFonts w:ascii="楷体" w:hAnsi="楷体" w:eastAsia="楷体" w:cs="楷体"/>
          <w:b w:val="0"/>
          <w:i w:val="0"/>
          <w:color w:val="000000"/>
          <w:spacing w:val="0"/>
          <w:sz w:val="40"/>
        </w:rPr>
        <w:t>①  《习近平谈治国理政》第一卷，外文出版社2018年版，第267页。</w:t>
      </w:r>
    </w:p>
    <w:p w14:paraId="1BDE499A">
      <w:pPr>
        <w:pageBreakBefore w:val="0"/>
        <w:wordWrap w:val="0"/>
        <w:spacing w:before="0" w:after="0" w:line="560" w:lineRule="atLeast"/>
        <w:ind w:left="0" w:right="0"/>
        <w:jc w:val="both"/>
        <w:textAlignment w:val="baseline"/>
        <w:rPr>
          <w:sz w:val="40"/>
        </w:rPr>
      </w:pPr>
      <w:r>
        <w:rPr>
          <w:rFonts w:ascii="楷体" w:hAnsi="楷体" w:eastAsia="楷体" w:cs="楷体"/>
          <w:b w:val="0"/>
          <w:i w:val="0"/>
          <w:color w:val="000000"/>
          <w:spacing w:val="0"/>
          <w:sz w:val="40"/>
        </w:rPr>
        <w:t>②  《习近平谈治国理政》第一卷，外文出版社2018年版，第266页。</w:t>
      </w:r>
    </w:p>
    <w:p w14:paraId="43C22BBA"/>
    <w:p w14:paraId="3CD56D1D">
      <w:pPr>
        <w:sectPr>
          <w:headerReference r:id="rId653" w:type="default"/>
          <w:footerReference r:id="rId654" w:type="default"/>
          <w:pgSz w:w="16560" w:h="25520"/>
          <w:pgMar w:top="1380" w:right="1260" w:bottom="1380" w:left="1260" w:header="1080" w:footer="1080" w:gutter="0"/>
          <w:cols w:space="720" w:num="1"/>
        </w:sectPr>
      </w:pPr>
    </w:p>
    <w:p w14:paraId="09A4884E">
      <w:pPr>
        <w:pageBreakBefore w:val="0"/>
        <w:tabs>
          <w:tab w:val="left" w:pos="13220"/>
        </w:tabs>
        <w:wordWrap w:val="0"/>
        <w:spacing w:before="0" w:after="0" w:line="420" w:lineRule="atLeast"/>
        <w:ind w:left="6980" w:right="0"/>
        <w:jc w:val="both"/>
        <w:textAlignment w:val="baseline"/>
        <w:rPr>
          <w:sz w:val="31"/>
        </w:rPr>
      </w:pPr>
      <w:r>
        <w:rPr>
          <w:rFonts w:ascii="宋体" w:hAnsi="宋体" w:eastAsia="宋体" w:cs="宋体"/>
          <w:b w:val="0"/>
          <w:i w:val="0"/>
          <w:color w:val="000000"/>
          <w:spacing w:val="0"/>
          <w:sz w:val="31"/>
        </w:rPr>
        <w:t>第二节全面推进中国特色大国外交</w:t>
      </w:r>
      <w:r>
        <w:tab/>
      </w:r>
      <w:r>
        <w:rPr>
          <w:rFonts w:ascii="楷体" w:hAnsi="楷体" w:eastAsia="楷体" w:cs="楷体"/>
          <w:b w:val="0"/>
          <w:i w:val="0"/>
          <w:color w:val="000000"/>
          <w:spacing w:val="0"/>
          <w:sz w:val="31"/>
        </w:rPr>
        <w:t>323</w:t>
      </w:r>
    </w:p>
    <w:p w14:paraId="6B410241">
      <w:pPr>
        <w:pageBreakBefore w:val="0"/>
        <w:wordWrap w:val="0"/>
        <w:spacing w:before="580" w:after="0" w:line="760" w:lineRule="atLeast"/>
        <w:ind w:left="80" w:right="0"/>
        <w:jc w:val="both"/>
        <w:textAlignment w:val="baseline"/>
        <w:rPr>
          <w:sz w:val="43"/>
        </w:rPr>
      </w:pPr>
      <w:r>
        <w:rPr>
          <w:rFonts w:ascii="宋体" w:hAnsi="宋体" w:eastAsia="宋体" w:cs="宋体"/>
          <w:b w:val="0"/>
          <w:i w:val="0"/>
          <w:color w:val="000000"/>
          <w:spacing w:val="0"/>
          <w:sz w:val="43"/>
        </w:rPr>
        <w:t>证明是走得通的道路。</w:t>
      </w:r>
    </w:p>
    <w:p w14:paraId="2B2CEEC0">
      <w:pPr>
        <w:pageBreakBefore w:val="0"/>
        <w:wordWrap w:val="0"/>
        <w:spacing w:before="0" w:after="0" w:line="760" w:lineRule="atLeast"/>
        <w:ind w:left="80" w:right="200" w:firstLine="840"/>
        <w:jc w:val="both"/>
        <w:textAlignment w:val="baseline"/>
        <w:rPr>
          <w:sz w:val="43"/>
        </w:rPr>
      </w:pPr>
      <w:r>
        <w:rPr>
          <w:rFonts w:ascii="宋体" w:hAnsi="宋体" w:eastAsia="宋体" w:cs="宋体"/>
          <w:b w:val="0"/>
          <w:i w:val="0"/>
          <w:color w:val="000000"/>
          <w:spacing w:val="0"/>
          <w:sz w:val="43"/>
        </w:rPr>
        <w:t>走和平发展道路，就要坚定奉行独立自主的和平外交政策。中国始终根据事情本身的是非曲直决定自己的立场和政策，维护国际关系基本准则，维护国际公平正义。中国尊重各国主权和领土完整，坚持国家不分大小、强弱、贫富一律平等，尊重各国人民自主选择的发展道路和社会制度，坚决反对一切形式的霸权主义和强权政治，反对冷战思维，反对干涉别国内政，反对搞双重标准。中国奉行防御性的国防政策，中国的发展是世界和平力量的增长，无论发展到什么程度，中国永远不称霸、永远不搞扩张。</w:t>
      </w:r>
    </w:p>
    <w:p w14:paraId="5E804EA9">
      <w:pPr>
        <w:pageBreakBefore w:val="0"/>
        <w:wordWrap w:val="0"/>
        <w:spacing w:before="0" w:after="0" w:line="760" w:lineRule="atLeast"/>
        <w:ind w:left="80" w:right="120" w:firstLine="840"/>
        <w:jc w:val="both"/>
        <w:textAlignment w:val="baseline"/>
        <w:rPr>
          <w:sz w:val="43"/>
        </w:rPr>
      </w:pPr>
      <w:r>
        <w:rPr>
          <w:rFonts w:ascii="宋体" w:hAnsi="宋体" w:eastAsia="宋体" w:cs="宋体"/>
          <w:b w:val="0"/>
          <w:i w:val="0"/>
          <w:color w:val="000000"/>
          <w:spacing w:val="0"/>
          <w:sz w:val="43"/>
        </w:rPr>
        <w:t>走和平发展道路，既要通过维护世界和平发展自己，又要通过自身发展维护世界和平。没有和平，中国和世界都不可能顺利发展；没有发展，中国和世界也不可能有持久和平。中国坚持走和平发展道路，集中力量办好自己的事，本身就是对世界和平发展的重大贡献。中国坚持以相互尊重、合作共赢为基础同世界各国交往，把本国利益同各国共同利益结合起来，努力扩大同各国利益的汇合点，既让中国更好利用世界的机遇，又让世界更好分享中国的机遇。中国愿意同世界各国人民和睦相处、和谐发展，共谋和平、共护和平、共享和平，始终做国际和地区安全的维护者、建设者、贡献者。</w:t>
      </w:r>
    </w:p>
    <w:p w14:paraId="70B0DD8E">
      <w:pPr>
        <w:pageBreakBefore w:val="0"/>
        <w:wordWrap w:val="0"/>
        <w:spacing w:before="0" w:after="0" w:line="780" w:lineRule="exact"/>
        <w:ind w:left="0" w:right="0"/>
        <w:jc w:val="both"/>
        <w:textAlignment w:val="baseline"/>
        <w:rPr>
          <w:sz w:val="43"/>
        </w:rPr>
      </w:pPr>
    </w:p>
    <w:p w14:paraId="1F414558">
      <w:pPr>
        <w:pageBreakBefore w:val="0"/>
        <w:wordWrap w:val="0"/>
        <w:spacing w:before="0" w:after="0" w:line="600" w:lineRule="atLeast"/>
        <w:ind w:left="1060" w:right="0"/>
        <w:jc w:val="both"/>
        <w:textAlignment w:val="baseline"/>
        <w:rPr>
          <w:sz w:val="44"/>
        </w:rPr>
      </w:pPr>
      <w:r>
        <w:rPr>
          <w:rFonts w:ascii="宋体" w:hAnsi="宋体" w:eastAsia="宋体" w:cs="宋体"/>
          <w:b w:val="0"/>
          <w:i w:val="0"/>
          <w:color w:val="000000"/>
          <w:spacing w:val="0"/>
          <w:sz w:val="44"/>
        </w:rPr>
        <w:t>二、推动构建新型国际关系</w:t>
      </w:r>
    </w:p>
    <w:p w14:paraId="52FC2E44">
      <w:pPr>
        <w:pageBreakBefore w:val="0"/>
        <w:wordWrap w:val="0"/>
        <w:spacing w:before="0" w:after="0" w:line="780" w:lineRule="exact"/>
        <w:ind w:left="0" w:right="0"/>
        <w:jc w:val="both"/>
        <w:textAlignment w:val="baseline"/>
        <w:rPr>
          <w:sz w:val="43"/>
        </w:rPr>
      </w:pPr>
    </w:p>
    <w:p w14:paraId="6FAC49D3">
      <w:pPr>
        <w:pageBreakBefore w:val="0"/>
        <w:wordWrap w:val="0"/>
        <w:spacing w:before="0" w:after="0" w:line="760" w:lineRule="atLeast"/>
        <w:ind w:left="80" w:right="0" w:firstLine="980"/>
        <w:jc w:val="both"/>
        <w:textAlignment w:val="baseline"/>
        <w:rPr>
          <w:sz w:val="43"/>
        </w:rPr>
      </w:pPr>
      <w:r>
        <w:rPr>
          <w:rFonts w:ascii="宋体" w:hAnsi="宋体" w:eastAsia="宋体" w:cs="宋体"/>
          <w:b w:val="0"/>
          <w:i w:val="0"/>
          <w:color w:val="000000"/>
          <w:spacing w:val="0"/>
          <w:sz w:val="43"/>
        </w:rPr>
        <w:t>推动构建新型国际关系，就是要秉持相互尊重、公平正义、合作共赢原则，走出一条对话而不对抗、结伴而不结盟的国与国交往新路；中国坚持在和平共处五项原则基础上同各国发展友好合作，深化拓展平等、开放、合作的全球伙伴关系。这是新时代中国外交理论和实践的重要创新。要推进大国协调合作，打造周边命运共同体，加强同发展中国家团结合作，不断完善我国全方位、多层次、立体化的外交布局，构建新型政党关系，开创国际关系新模式。</w:t>
      </w:r>
    </w:p>
    <w:p w14:paraId="733CF8B5"/>
    <w:p w14:paraId="0B4E54A5">
      <w:pPr>
        <w:sectPr>
          <w:headerReference r:id="rId655" w:type="default"/>
          <w:footerReference r:id="rId656" w:type="default"/>
          <w:pgSz w:w="16560" w:h="25520"/>
          <w:pgMar w:top="1360" w:right="1200" w:bottom="1360" w:left="1200" w:header="1060" w:footer="1060" w:gutter="0"/>
          <w:cols w:space="720" w:num="1"/>
        </w:sectPr>
      </w:pPr>
    </w:p>
    <w:p w14:paraId="45027287">
      <w:pPr>
        <w:pageBreakBefore w:val="0"/>
        <w:tabs>
          <w:tab w:val="left" w:pos="2540"/>
        </w:tabs>
        <w:wordWrap w:val="0"/>
        <w:spacing w:before="0" w:after="0" w:line="420" w:lineRule="atLeast"/>
        <w:ind w:left="280" w:right="0"/>
        <w:jc w:val="both"/>
        <w:textAlignment w:val="baseline"/>
        <w:rPr>
          <w:sz w:val="30"/>
        </w:rPr>
      </w:pPr>
      <w:r>
        <w:rPr>
          <w:rFonts w:ascii="楷体" w:hAnsi="楷体" w:eastAsia="楷体" w:cs="楷体"/>
          <w:b w:val="0"/>
          <w:i w:val="0"/>
          <w:color w:val="000000"/>
          <w:spacing w:val="0"/>
          <w:sz w:val="30"/>
        </w:rPr>
        <w:t>324</w:t>
      </w:r>
      <w:r>
        <w:tab/>
      </w:r>
      <w:r>
        <w:rPr>
          <w:rFonts w:ascii="宋体" w:hAnsi="宋体" w:eastAsia="宋体" w:cs="宋体"/>
          <w:b w:val="0"/>
          <w:i w:val="0"/>
          <w:color w:val="000000"/>
          <w:spacing w:val="0"/>
          <w:sz w:val="30"/>
        </w:rPr>
        <w:t>第十六章中国特色大国外交和推动构建人类命运共同体</w:t>
      </w:r>
    </w:p>
    <w:p w14:paraId="6BC614B8">
      <w:pPr>
        <w:pageBreakBefore w:val="0"/>
        <w:wordWrap w:val="0"/>
        <w:spacing w:before="0" w:after="0" w:line="400" w:lineRule="exact"/>
        <w:ind w:left="0" w:right="0"/>
        <w:jc w:val="both"/>
        <w:textAlignment w:val="baseline"/>
        <w:rPr>
          <w:sz w:val="30"/>
        </w:rPr>
      </w:pPr>
    </w:p>
    <w:p w14:paraId="0D7AADFD">
      <w:pPr>
        <w:pageBreakBefore w:val="0"/>
        <w:wordWrap w:val="0"/>
        <w:spacing w:before="0" w:after="0" w:line="800" w:lineRule="atLeast"/>
        <w:ind w:left="160" w:right="0" w:firstLine="940"/>
        <w:jc w:val="both"/>
        <w:textAlignment w:val="baseline"/>
        <w:rPr>
          <w:sz w:val="44"/>
        </w:rPr>
      </w:pPr>
      <w:r>
        <w:rPr>
          <w:rFonts w:ascii="宋体" w:hAnsi="宋体" w:eastAsia="宋体" w:cs="宋体"/>
          <w:b w:val="0"/>
          <w:i w:val="0"/>
          <w:color w:val="000000"/>
          <w:spacing w:val="0"/>
          <w:sz w:val="44"/>
        </w:rPr>
        <w:t>推进大国协调合作，构建和平共处、总体稳定、均衡发展的大国关系格局，是中国对外关系的重要内容。大国拥有更多的资源，具备更强的能力，有责任也有义务为维护国际和平与安全发挥更大作用，为人类发展与进步作出更多贡献。大国之间和睦才有世界和平，大国相互合作才有全球发展。中俄新时代全面战略协作伙伴关系成熟、稳定、自主、坚韧。要以互信为基石，深化利益交融，促进民心相通，更加担当有为，大力推进中俄新时代全面战略协作伙伴关系。中美关系是当今世界最重要的双边关系之一，当前中美关系正处于重要关口。中美关系保持健康稳定发展，不仅符合两国人民根本利益，也是国际社会普遍期待，要坚持相互尊重、和平共处、合作共赢的原则，在互惠互利基础上拓展合作，在相互尊重基础上管控分歧。中国和欧盟都是世界多极化、经济全球化进程的重要参与者和塑造者，要始终从战略高度和长远角度看待和发展中欧关系，继续推进中欧和平、增长、改革、文明四大伙伴关系建设。</w:t>
      </w:r>
    </w:p>
    <w:p w14:paraId="38635477">
      <w:pPr>
        <w:pageBreakBefore w:val="0"/>
        <w:wordWrap w:val="0"/>
        <w:spacing w:before="0" w:after="0" w:line="800" w:lineRule="atLeast"/>
        <w:ind w:left="40" w:right="80" w:firstLine="940"/>
        <w:jc w:val="both"/>
        <w:textAlignment w:val="baseline"/>
        <w:rPr>
          <w:sz w:val="44"/>
        </w:rPr>
      </w:pPr>
      <w:r>
        <w:rPr>
          <w:rFonts w:ascii="宋体" w:hAnsi="宋体" w:eastAsia="宋体" w:cs="宋体"/>
          <w:b w:val="0"/>
          <w:i w:val="0"/>
          <w:color w:val="000000"/>
          <w:spacing w:val="0"/>
          <w:sz w:val="44"/>
        </w:rPr>
        <w:t>坚持亲诚惠容和与邻为善、以邻为伴周边外交方针，深化同周边国家友好互信和利益融合。周边是我国安身立命之所、发展繁荣之基。无论从地理方位、自然环境还是相互关系看，周边对我国都具有极为重要的战略意义。要始终将周边置于外交全局的首要位置，秉持亲诚惠容的周边外交理念，着力深化互利共赢格局，找准同周边国家互利合作的战略契合点，构建区域经济一体化新格局，不断深化区域金融合作。着力推进区域安全合作，坚持共同、综合、合作、可持续的亚洲安全观，主动参与区域和次区域安全合作，深化有关合作机制，增进战略互信。着力加强对周边国家的公共外交和人文交流，巩固和扩大我国同周边国家关系长远发展的社会和民意基础。</w:t>
      </w:r>
    </w:p>
    <w:p w14:paraId="7DFE9B83">
      <w:pPr>
        <w:pageBreakBefore w:val="0"/>
        <w:wordWrap w:val="0"/>
        <w:spacing w:before="0" w:after="0" w:line="800" w:lineRule="atLeast"/>
        <w:ind w:left="0" w:right="200" w:firstLine="940"/>
        <w:jc w:val="both"/>
        <w:textAlignment w:val="baseline"/>
        <w:rPr>
          <w:sz w:val="44"/>
        </w:rPr>
      </w:pPr>
      <w:r>
        <w:rPr>
          <w:rFonts w:ascii="宋体" w:hAnsi="宋体" w:eastAsia="宋体" w:cs="宋体"/>
          <w:b w:val="0"/>
          <w:i w:val="0"/>
          <w:color w:val="000000"/>
          <w:spacing w:val="0"/>
          <w:sz w:val="44"/>
        </w:rPr>
        <w:t>秉持真实亲诚理念和正确义利观，加强同发展中国家团结合作。中国是世界上最大的发展中国家，广大发展中国家是我国在国际事务中的天然同盟军。我国始终秉持真实亲诚理念，高度重视同发展中国家的友好合作关系，同广大发展中国家在争取民族独立、推动国家发展的事业</w:t>
      </w:r>
    </w:p>
    <w:p w14:paraId="5E76BF0B"/>
    <w:p w14:paraId="34C533B7">
      <w:pPr>
        <w:sectPr>
          <w:headerReference r:id="rId657" w:type="default"/>
          <w:footerReference r:id="rId658" w:type="default"/>
          <w:pgSz w:w="16560" w:h="25520"/>
          <w:pgMar w:top="1360" w:right="1240" w:bottom="1360" w:left="1240" w:header="1060" w:footer="1060" w:gutter="0"/>
          <w:cols w:space="720" w:num="1"/>
        </w:sectPr>
      </w:pPr>
    </w:p>
    <w:p w14:paraId="569DE370">
      <w:pPr>
        <w:pageBreakBefore w:val="0"/>
        <w:tabs>
          <w:tab w:val="left" w:pos="13200"/>
        </w:tabs>
        <w:wordWrap w:val="0"/>
        <w:spacing w:before="0" w:after="0" w:line="420" w:lineRule="atLeast"/>
        <w:ind w:left="6980" w:right="0"/>
        <w:jc w:val="both"/>
        <w:textAlignment w:val="baseline"/>
        <w:rPr>
          <w:sz w:val="31"/>
        </w:rPr>
      </w:pPr>
      <w:r>
        <w:rPr>
          <w:rFonts w:ascii="宋体" w:hAnsi="宋体" w:eastAsia="宋体" w:cs="宋体"/>
          <w:b w:val="0"/>
          <w:i w:val="0"/>
          <w:color w:val="000000"/>
          <w:spacing w:val="0"/>
          <w:sz w:val="31"/>
        </w:rPr>
        <w:t>第二节全面推进中国特色大国外交</w:t>
      </w:r>
      <w:r>
        <w:tab/>
      </w:r>
      <w:r>
        <w:rPr>
          <w:rFonts w:ascii="楷体" w:hAnsi="楷体" w:eastAsia="楷体" w:cs="楷体"/>
          <w:b w:val="0"/>
          <w:i w:val="0"/>
          <w:color w:val="000000"/>
          <w:spacing w:val="0"/>
          <w:sz w:val="31"/>
        </w:rPr>
        <w:t>325</w:t>
      </w:r>
    </w:p>
    <w:p w14:paraId="1C25FE82">
      <w:pPr>
        <w:pageBreakBefore w:val="0"/>
        <w:wordWrap w:val="0"/>
        <w:spacing w:before="520" w:after="0" w:line="800" w:lineRule="atLeast"/>
        <w:ind w:left="20" w:right="120"/>
        <w:jc w:val="both"/>
        <w:textAlignment w:val="baseline"/>
        <w:rPr>
          <w:sz w:val="42"/>
        </w:rPr>
      </w:pPr>
      <w:r>
        <w:rPr>
          <w:rFonts w:ascii="宋体" w:hAnsi="宋体" w:eastAsia="宋体" w:cs="宋体"/>
          <w:b w:val="0"/>
          <w:i w:val="0"/>
          <w:color w:val="000000"/>
          <w:spacing w:val="0"/>
          <w:sz w:val="42"/>
        </w:rPr>
        <w:t>中相互支持、相互帮助，同呼吸、共命运、齐发展，传统友谊不断巩固，关系水平不断提升。要积极推动南南合作、南北合作，加强同亚洲、非洲、拉美和加勒比国家、阿拉伯国家、太平洋岛国等广大发展中国家的团结合作，维护发展中国家共同利益。金砖国家已成为国际事务中一支积极、稳定、建设性的重要力量。要同金砖国家深化战略伙伴关系，巩固经贸财金、政治安全、人文交流“三轮驱动”合作架构。正确义利观是我国对发展中国家政策理念的重大创新，凝练了新的历史条件下我国对发展中国家政策的基本立场和主张。要妥善处理义利关系，在国际事务中讲信义、重情义、扬正义、树道义，做到义利兼顾、义利平衡。</w:t>
      </w:r>
    </w:p>
    <w:p w14:paraId="0DF5A4BA">
      <w:pPr>
        <w:pageBreakBefore w:val="0"/>
        <w:wordWrap w:val="0"/>
        <w:spacing w:before="620" w:after="0" w:line="800" w:lineRule="atLeast"/>
        <w:ind w:left="980" w:right="1000" w:firstLine="900"/>
        <w:jc w:val="both"/>
        <w:textAlignment w:val="baseline"/>
        <w:rPr>
          <w:sz w:val="42"/>
        </w:rPr>
      </w:pPr>
      <w:r>
        <w:rPr>
          <w:rFonts w:ascii="宋体" w:hAnsi="宋体" w:eastAsia="宋体" w:cs="宋体"/>
          <w:b w:val="0"/>
          <w:i w:val="0"/>
          <w:color w:val="000000"/>
          <w:spacing w:val="0"/>
          <w:sz w:val="42"/>
        </w:rPr>
        <w:t>“国不以利为利，以义为利也。”在国际合作中，我们要注重利，更要注重义。中华民族历来主张“君子义以为质”，强调“不义而富且贵，于我如浮云”。</w:t>
      </w:r>
    </w:p>
    <w:p w14:paraId="63B9E07F">
      <w:pPr>
        <w:pageBreakBefore w:val="0"/>
        <w:wordWrap w:val="0"/>
        <w:spacing w:before="0" w:after="0" w:line="580" w:lineRule="atLeast"/>
        <w:ind w:left="0" w:right="0"/>
        <w:jc w:val="center"/>
        <w:textAlignment w:val="baseline"/>
        <w:rPr>
          <w:sz w:val="43"/>
        </w:rPr>
      </w:pPr>
      <w:r>
        <w:rPr>
          <w:rFonts w:ascii="楷体" w:hAnsi="楷体" w:eastAsia="楷体" w:cs="楷体"/>
          <w:b w:val="0"/>
          <w:i w:val="0"/>
          <w:color w:val="000000"/>
          <w:spacing w:val="0"/>
          <w:sz w:val="43"/>
        </w:rPr>
        <w:t>——习近平在韩国国立首尔大学的演讲(2014年7月4日)</w:t>
      </w:r>
    </w:p>
    <w:p w14:paraId="611007CB">
      <w:pPr>
        <w:pageBreakBefore w:val="0"/>
        <w:wordWrap w:val="0"/>
        <w:spacing w:before="0" w:after="0" w:line="820" w:lineRule="exact"/>
        <w:ind w:left="0" w:right="0"/>
        <w:jc w:val="center"/>
        <w:textAlignment w:val="baseline"/>
        <w:rPr>
          <w:sz w:val="42"/>
        </w:rPr>
      </w:pPr>
    </w:p>
    <w:p w14:paraId="1566004E">
      <w:pPr>
        <w:pageBreakBefore w:val="0"/>
        <w:wordWrap w:val="0"/>
        <w:spacing w:before="0" w:after="0" w:line="800" w:lineRule="atLeast"/>
        <w:ind w:left="20" w:right="0" w:firstLine="900"/>
        <w:jc w:val="both"/>
        <w:textAlignment w:val="baseline"/>
        <w:rPr>
          <w:sz w:val="42"/>
        </w:rPr>
      </w:pPr>
      <w:r>
        <w:rPr>
          <w:rFonts w:ascii="宋体" w:hAnsi="宋体" w:eastAsia="宋体" w:cs="宋体"/>
          <w:b w:val="0"/>
          <w:i w:val="0"/>
          <w:color w:val="000000"/>
          <w:spacing w:val="0"/>
          <w:sz w:val="42"/>
        </w:rPr>
        <w:t>秉持求同存异、相互尊重、互学互鉴理念，构建新型政党关系。政党在各国政治生活中发挥着重要的作用，在国际事务中也发挥着特殊作用，政党外交是外交工作的重要方面。中国共产党愿在独立自主、完全平等、互相尊重、互不干涉内部事务原则基础上加强同各国政党和政治组织交流合作，探索建立求同存异、相互尊重、互学互鉴的新型政党关系。要深入推进各国政党的治党治国经验交流，不断扩大理念契合点、利益汇合点，携手同行现代化之路。要推动各国政党共同担负起引领方向的责任，把握和塑造人类共同未来；担负起凝聚共识的责任，坚守和弘扬全人类共同价值；担负起促进发展的责任，让发展成果更多更公平地惠及各国人民；担负起加强合作的责任，携手应对全球性风险和挑战；担负起完善治理的责任，不断增强为人民谋幸福的能力。要以建立新型政党关系助力构建新型国际关系，以夯实完善全球政党伙伴关系助力深化拓展全球伙伴关系，为</w:t>
      </w:r>
    </w:p>
    <w:p w14:paraId="4991FE7E"/>
    <w:p w14:paraId="67820291">
      <w:pPr>
        <w:sectPr>
          <w:headerReference r:id="rId659" w:type="default"/>
          <w:footerReference r:id="rId660" w:type="default"/>
          <w:pgSz w:w="16560" w:h="25520"/>
          <w:pgMar w:top="1380" w:right="1260" w:bottom="1380" w:left="1260" w:header="1080" w:footer="1080" w:gutter="0"/>
          <w:cols w:space="720" w:num="1"/>
        </w:sectPr>
      </w:pPr>
    </w:p>
    <w:p w14:paraId="37E35A08">
      <w:pPr>
        <w:pageBreakBefore w:val="0"/>
        <w:tabs>
          <w:tab w:val="left" w:pos="2400"/>
        </w:tabs>
        <w:wordWrap w:val="0"/>
        <w:spacing w:before="0" w:after="0" w:line="400" w:lineRule="atLeast"/>
        <w:ind w:left="140" w:right="0"/>
        <w:jc w:val="both"/>
        <w:textAlignment w:val="baseline"/>
        <w:rPr>
          <w:sz w:val="29"/>
        </w:rPr>
      </w:pPr>
      <w:r>
        <w:rPr>
          <w:rFonts w:ascii="楷体" w:hAnsi="楷体" w:eastAsia="楷体" w:cs="楷体"/>
          <w:b w:val="0"/>
          <w:i w:val="0"/>
          <w:color w:val="000000"/>
          <w:spacing w:val="0"/>
          <w:sz w:val="29"/>
        </w:rPr>
        <w:t>326</w:t>
      </w:r>
      <w:r>
        <w:tab/>
      </w:r>
      <w:r>
        <w:rPr>
          <w:rFonts w:ascii="宋体" w:hAnsi="宋体" w:eastAsia="宋体" w:cs="宋体"/>
          <w:b w:val="0"/>
          <w:i w:val="0"/>
          <w:color w:val="000000"/>
          <w:spacing w:val="0"/>
          <w:sz w:val="29"/>
        </w:rPr>
        <w:t>第十六章 中国特色大国外交和推动构建人类命运共同体</w:t>
      </w:r>
    </w:p>
    <w:p w14:paraId="5DF6ABAB">
      <w:pPr>
        <w:pageBreakBefore w:val="0"/>
        <w:wordWrap w:val="0"/>
        <w:spacing w:before="0" w:after="0" w:line="400" w:lineRule="exact"/>
        <w:ind w:left="0" w:right="0"/>
        <w:jc w:val="both"/>
        <w:textAlignment w:val="baseline"/>
        <w:rPr>
          <w:sz w:val="29"/>
        </w:rPr>
      </w:pPr>
    </w:p>
    <w:p w14:paraId="06A80BDC">
      <w:pPr>
        <w:pageBreakBefore w:val="0"/>
        <w:wordWrap w:val="0"/>
        <w:spacing w:before="0" w:after="0" w:line="800" w:lineRule="atLeast"/>
        <w:ind w:left="120" w:right="0"/>
        <w:jc w:val="both"/>
        <w:textAlignment w:val="baseline"/>
        <w:rPr>
          <w:sz w:val="42"/>
        </w:rPr>
      </w:pPr>
      <w:r>
        <w:rPr>
          <w:rFonts w:ascii="宋体" w:hAnsi="宋体" w:eastAsia="宋体" w:cs="宋体"/>
          <w:b w:val="0"/>
          <w:i w:val="0"/>
          <w:color w:val="000000"/>
          <w:spacing w:val="0"/>
          <w:sz w:val="42"/>
        </w:rPr>
        <w:t>世界创造更多合作机会，在推动构建人类命运共同体的大道上阔步前进。</w:t>
      </w:r>
    </w:p>
    <w:p w14:paraId="28646937">
      <w:pPr>
        <w:pageBreakBefore w:val="0"/>
        <w:wordWrap w:val="0"/>
        <w:spacing w:before="0" w:after="0" w:line="820" w:lineRule="exact"/>
        <w:ind w:left="0" w:right="0"/>
        <w:jc w:val="both"/>
        <w:textAlignment w:val="baseline"/>
        <w:rPr>
          <w:sz w:val="42"/>
        </w:rPr>
      </w:pPr>
    </w:p>
    <w:p w14:paraId="0DE19656">
      <w:pPr>
        <w:pageBreakBefore w:val="0"/>
        <w:wordWrap w:val="0"/>
        <w:spacing w:before="0" w:after="0" w:line="800" w:lineRule="atLeast"/>
        <w:ind w:left="1000" w:right="0"/>
        <w:jc w:val="both"/>
        <w:textAlignment w:val="baseline"/>
        <w:rPr>
          <w:sz w:val="42"/>
        </w:rPr>
      </w:pPr>
      <w:r>
        <w:rPr>
          <w:rFonts w:ascii="宋体" w:hAnsi="宋体" w:eastAsia="宋体" w:cs="宋体"/>
          <w:b w:val="0"/>
          <w:i w:val="0"/>
          <w:color w:val="000000"/>
          <w:spacing w:val="0"/>
          <w:sz w:val="42"/>
        </w:rPr>
        <w:t>三、坚决维护国家主权、安全、发展利益</w:t>
      </w:r>
    </w:p>
    <w:p w14:paraId="337B55DF">
      <w:pPr>
        <w:pageBreakBefore w:val="0"/>
        <w:wordWrap w:val="0"/>
        <w:spacing w:before="0" w:after="0" w:line="820" w:lineRule="exact"/>
        <w:ind w:left="0" w:right="0"/>
        <w:jc w:val="both"/>
        <w:textAlignment w:val="baseline"/>
        <w:rPr>
          <w:sz w:val="42"/>
        </w:rPr>
      </w:pPr>
    </w:p>
    <w:p w14:paraId="104E8522">
      <w:pPr>
        <w:pageBreakBefore w:val="0"/>
        <w:wordWrap w:val="0"/>
        <w:spacing w:before="0" w:after="0" w:line="800" w:lineRule="atLeast"/>
        <w:ind w:left="60" w:right="0" w:firstLine="940"/>
        <w:jc w:val="both"/>
        <w:textAlignment w:val="baseline"/>
        <w:rPr>
          <w:sz w:val="42"/>
        </w:rPr>
      </w:pPr>
      <w:r>
        <w:rPr>
          <w:rFonts w:ascii="宋体" w:hAnsi="宋体" w:eastAsia="宋体" w:cs="宋体"/>
          <w:b w:val="0"/>
          <w:i w:val="0"/>
          <w:color w:val="000000"/>
          <w:spacing w:val="0"/>
          <w:sz w:val="42"/>
        </w:rPr>
        <w:t>维护国家主权、安全、发展利益是我国对外工作的出发点和落脚点，是中国外交的神圣使命。习近平指出：“我们要坚持走和平发展道路，但决不能放弃我们的正当权益，决不能牺牲国家核心利益。任何外国不要指望我们会拿自己的核心利益做交易，不要指望我们会吞下损害我国主权、安全、发展利益的苦果。”①</w:t>
      </w:r>
    </w:p>
    <w:p w14:paraId="2272F22A">
      <w:pPr>
        <w:pageBreakBefore w:val="0"/>
        <w:wordWrap w:val="0"/>
        <w:spacing w:before="0" w:after="0" w:line="800" w:lineRule="atLeast"/>
        <w:ind w:left="0" w:right="0" w:firstLine="920"/>
        <w:jc w:val="both"/>
        <w:textAlignment w:val="baseline"/>
        <w:rPr>
          <w:sz w:val="42"/>
        </w:rPr>
      </w:pPr>
      <w:r>
        <w:rPr>
          <w:rFonts w:ascii="宋体" w:hAnsi="宋体" w:eastAsia="宋体" w:cs="宋体"/>
          <w:b w:val="0"/>
          <w:i w:val="0"/>
          <w:color w:val="000000"/>
          <w:spacing w:val="0"/>
          <w:sz w:val="42"/>
        </w:rPr>
        <w:t>我国外交工作始终站在维护国家利益和民族尊严的前线。中国在一穷二白的时候敢于维护国家利益、反对世界强权，从未在外来压力下弯过腰、低过头，现在中国发展强大了，更不会屈服于任何外来压力。无论国际形势如何变幻，维护国家利益这一我国对外工作的根本任务没有变，也不能变。要坚决维护国家主权和领土完整，坚决反制任何侵犯我国主权、干涉我国内政的错误行径，决不允许任何人任何势力侵犯和分裂祖国的神圣领土。要在涉及国家核心利益的问题上亮明原则立场、划出红线、捍卫底线，综合运用各种外交手段，及时有力进行处置，充分展示中国政府和人民维护国家利益的决心和意志。要加强重大外交活动规划，积极向国际社会阐明我们的原则立场和正义要求，善于凝聚各方共识，赢得更多的理解和支持。</w:t>
      </w:r>
    </w:p>
    <w:p w14:paraId="0BF685D9">
      <w:pPr>
        <w:pageBreakBefore w:val="0"/>
        <w:wordWrap w:val="0"/>
        <w:spacing w:before="0" w:after="0" w:line="800" w:lineRule="atLeast"/>
        <w:ind w:left="0" w:right="40" w:firstLine="860"/>
        <w:jc w:val="both"/>
        <w:textAlignment w:val="baseline"/>
        <w:rPr>
          <w:sz w:val="42"/>
        </w:rPr>
      </w:pPr>
      <w:r>
        <w:rPr>
          <w:rFonts w:ascii="宋体" w:hAnsi="宋体" w:eastAsia="宋体" w:cs="宋体"/>
          <w:b w:val="0"/>
          <w:i w:val="0"/>
          <w:color w:val="000000"/>
          <w:spacing w:val="0"/>
          <w:sz w:val="42"/>
        </w:rPr>
        <w:t>维护国家主权、安全、发展利益，必须敢于斗争、善于斗争。中国的和平发展不会一帆风顺。我们不惹事，但也不怕事。在涉及中国共产党的领导地位、社会主义制度、国家根本利益和重大关切问题上，要敢于亮剑，坚决斗争。坚决反对打着民主的旗号、利用人权的幌子干涉中国内政的行径，反对各种无理讹诈、单边制裁和极限施压，坚定维护国</w:t>
      </w:r>
    </w:p>
    <w:p w14:paraId="6B48DB80">
      <w:pPr>
        <w:pageBreakBefore w:val="0"/>
        <w:wordWrap w:val="0"/>
        <w:spacing w:before="0" w:after="0" w:line="800" w:lineRule="atLeast"/>
        <w:ind w:left="60" w:right="0"/>
        <w:jc w:val="both"/>
        <w:textAlignment w:val="baseline"/>
        <w:rPr>
          <w:sz w:val="42"/>
        </w:rPr>
      </w:pPr>
      <w:r>
        <w:rPr>
          <w:rFonts w:ascii="宋体" w:hAnsi="宋体" w:eastAsia="宋体" w:cs="宋体"/>
          <w:b w:val="0"/>
          <w:i w:val="0"/>
          <w:color w:val="000000"/>
          <w:spacing w:val="0"/>
          <w:sz w:val="42"/>
          <w:u w:val="single"/>
        </w:rPr>
        <w:t xml:space="preserve">              </w:t>
      </w:r>
    </w:p>
    <w:p w14:paraId="45DBC69D">
      <w:pPr>
        <w:pageBreakBefore w:val="0"/>
        <w:wordWrap w:val="0"/>
        <w:spacing w:before="0" w:after="0" w:line="560" w:lineRule="atLeast"/>
        <w:ind w:left="0" w:right="0"/>
        <w:jc w:val="both"/>
        <w:textAlignment w:val="baseline"/>
        <w:rPr>
          <w:sz w:val="39"/>
        </w:rPr>
      </w:pPr>
      <w:r>
        <w:rPr>
          <w:rFonts w:ascii="楷体" w:hAnsi="楷体" w:eastAsia="楷体" w:cs="楷体"/>
          <w:b w:val="0"/>
          <w:i w:val="0"/>
          <w:color w:val="000000"/>
          <w:spacing w:val="0"/>
          <w:sz w:val="39"/>
        </w:rPr>
        <w:t>①  《习近平谈治国理政》第一卷，外文出版社2018年版，第249页。</w:t>
      </w:r>
    </w:p>
    <w:p w14:paraId="0B6AC93E"/>
    <w:p w14:paraId="2EB417E3">
      <w:pPr>
        <w:sectPr>
          <w:headerReference r:id="rId661" w:type="default"/>
          <w:footerReference r:id="rId662" w:type="default"/>
          <w:pgSz w:w="16560" w:h="25520"/>
          <w:pgMar w:top="1400" w:right="1300" w:bottom="1400" w:left="1300" w:header="1100" w:footer="1100" w:gutter="0"/>
          <w:cols w:space="720" w:num="1"/>
        </w:sectPr>
      </w:pPr>
    </w:p>
    <w:p w14:paraId="012A98BE">
      <w:pPr>
        <w:pageBreakBefore w:val="0"/>
        <w:tabs>
          <w:tab w:val="left" w:pos="13180"/>
        </w:tabs>
        <w:wordWrap w:val="0"/>
        <w:spacing w:before="0" w:after="0" w:line="420" w:lineRule="atLeast"/>
        <w:ind w:left="6960" w:right="0"/>
        <w:jc w:val="both"/>
        <w:textAlignment w:val="baseline"/>
        <w:rPr>
          <w:sz w:val="31"/>
        </w:rPr>
      </w:pPr>
      <w:r>
        <w:rPr>
          <w:rFonts w:ascii="宋体" w:hAnsi="宋体" w:eastAsia="宋体" w:cs="宋体"/>
          <w:b w:val="0"/>
          <w:i w:val="0"/>
          <w:color w:val="000000"/>
          <w:spacing w:val="0"/>
          <w:sz w:val="31"/>
        </w:rPr>
        <w:t>第二节全面推进中国特色大国外交</w:t>
      </w:r>
      <w:r>
        <w:tab/>
      </w:r>
      <w:r>
        <w:rPr>
          <w:rFonts w:ascii="楷体" w:hAnsi="楷体" w:eastAsia="楷体" w:cs="楷体"/>
          <w:b w:val="0"/>
          <w:i w:val="0"/>
          <w:color w:val="000000"/>
          <w:spacing w:val="0"/>
          <w:sz w:val="31"/>
        </w:rPr>
        <w:t>327</w:t>
      </w:r>
    </w:p>
    <w:p w14:paraId="4A72C514">
      <w:pPr>
        <w:pageBreakBefore w:val="0"/>
        <w:wordWrap w:val="0"/>
        <w:spacing w:before="0" w:after="0" w:line="360" w:lineRule="exact"/>
        <w:ind w:left="0" w:right="0"/>
        <w:jc w:val="both"/>
        <w:textAlignment w:val="baseline"/>
        <w:rPr>
          <w:sz w:val="31"/>
        </w:rPr>
      </w:pPr>
    </w:p>
    <w:p w14:paraId="6D3F9A1D">
      <w:pPr>
        <w:pageBreakBefore w:val="0"/>
        <w:wordWrap w:val="0"/>
        <w:spacing w:before="0" w:after="0" w:line="820" w:lineRule="atLeast"/>
        <w:ind w:left="120" w:right="240"/>
        <w:jc w:val="both"/>
        <w:textAlignment w:val="baseline"/>
        <w:rPr>
          <w:sz w:val="44"/>
        </w:rPr>
      </w:pPr>
      <w:r>
        <w:rPr>
          <w:rFonts w:ascii="宋体" w:hAnsi="宋体" w:eastAsia="宋体" w:cs="宋体"/>
          <w:b w:val="0"/>
          <w:i w:val="0"/>
          <w:color w:val="000000"/>
          <w:spacing w:val="0"/>
          <w:sz w:val="44"/>
        </w:rPr>
        <w:t>家核心利益和民族尊严。要把斗争精神和斗争艺术结合起来，不回避矛盾和问题，注重策略方法，坚持有理有利有节，妥善处理同相关国家的分歧，团结一切可以团结的力量，调动一切积极因素，在斗争中争取团结，在斗争中谋求合作，在斗争中争取共赢。</w:t>
      </w:r>
    </w:p>
    <w:p w14:paraId="093A7847">
      <w:pPr>
        <w:pageBreakBefore w:val="0"/>
        <w:wordWrap w:val="0"/>
        <w:spacing w:before="0" w:after="0" w:line="820" w:lineRule="exact"/>
        <w:ind w:left="0" w:right="0"/>
        <w:jc w:val="both"/>
        <w:textAlignment w:val="baseline"/>
        <w:rPr>
          <w:sz w:val="44"/>
        </w:rPr>
      </w:pPr>
    </w:p>
    <w:p w14:paraId="5201C6FA">
      <w:pPr>
        <w:pageBreakBefore w:val="0"/>
        <w:wordWrap w:val="0"/>
        <w:spacing w:before="0" w:after="0" w:line="820" w:lineRule="atLeast"/>
        <w:ind w:left="900" w:right="0"/>
        <w:jc w:val="both"/>
        <w:textAlignment w:val="baseline"/>
        <w:rPr>
          <w:sz w:val="44"/>
        </w:rPr>
      </w:pPr>
      <w:r>
        <w:rPr>
          <w:rFonts w:ascii="宋体" w:hAnsi="宋体" w:eastAsia="宋体" w:cs="宋体"/>
          <w:b w:val="0"/>
          <w:i w:val="0"/>
          <w:color w:val="000000"/>
          <w:spacing w:val="0"/>
          <w:sz w:val="44"/>
        </w:rPr>
        <w:t>四、坚持外交为民</w:t>
      </w:r>
    </w:p>
    <w:p w14:paraId="0B7B3CC8">
      <w:pPr>
        <w:pageBreakBefore w:val="0"/>
        <w:wordWrap w:val="0"/>
        <w:spacing w:before="660" w:after="0" w:line="820" w:lineRule="atLeast"/>
        <w:ind w:left="120" w:right="120" w:firstLine="920"/>
        <w:jc w:val="both"/>
        <w:textAlignment w:val="baseline"/>
        <w:rPr>
          <w:sz w:val="44"/>
        </w:rPr>
      </w:pPr>
      <w:r>
        <w:rPr>
          <w:rFonts w:ascii="宋体" w:hAnsi="宋体" w:eastAsia="宋体" w:cs="宋体"/>
          <w:b w:val="0"/>
          <w:i w:val="0"/>
          <w:color w:val="000000"/>
          <w:spacing w:val="0"/>
          <w:sz w:val="44"/>
        </w:rPr>
        <w:t>中国外交是人民的外交，始终坚定维护人民利益，坚持为了人民、服务人民。人民外交是中国共产党的一个创举，也是中国外交的力量源泉。习近平指出：“坚持外交为民，全心全意为人民服务。”①中国外交始终坚守外交为民的宗旨，把为民服务、为民解忧作为重要职责，把人民的满意度作为重要标尺，坚持把中国人民的利益和全人类共同利益联系在一起，促进各国人民相互了解、相互支持、相互帮助。</w:t>
      </w:r>
    </w:p>
    <w:p w14:paraId="48E12E28">
      <w:pPr>
        <w:pageBreakBefore w:val="0"/>
        <w:wordWrap w:val="0"/>
        <w:spacing w:before="0" w:after="0" w:line="820" w:lineRule="atLeast"/>
        <w:ind w:left="120" w:right="0" w:firstLine="920"/>
        <w:jc w:val="both"/>
        <w:textAlignment w:val="baseline"/>
        <w:rPr>
          <w:sz w:val="44"/>
        </w:rPr>
      </w:pPr>
      <w:r>
        <w:rPr>
          <w:rFonts w:ascii="宋体" w:hAnsi="宋体" w:eastAsia="宋体" w:cs="宋体"/>
          <w:b w:val="0"/>
          <w:i w:val="0"/>
          <w:color w:val="000000"/>
          <w:spacing w:val="0"/>
          <w:sz w:val="44"/>
        </w:rPr>
        <w:t>坚持外交为民，就要坚定维护我国海外公民和法人正当权益。随着经济全球化的深化和对外开放的扩大，中国公民和企业走向海外的数量快速增长，保护海外公民、法人安全和合法权益的任务越来越繁重。要打造海外民生工程，切实保障中国公民和企业的海外安全与合法权益，让他们享有中国公民应有的荣耀与尊严。要为海外中国游客提供更安全的旅游环境，为中国留学生争取更好的学习环境，为中国商人营造更友善的兴业环境，为中国侨胞带去更温暖的关怀，为在海外的中国劳动者创造更好的工作与生活条件，帮助他们实现自己的梦想。我国遍布全球的驻外使领馆是为中国公民和当地侨胞提供服务的亲民网点。同胞在海外走到哪里，领事保护和服务就跟随到哪里，让中国公民在世界各地都能感受到祖国的力量与温暖。</w:t>
      </w:r>
    </w:p>
    <w:p w14:paraId="4600925C">
      <w:pPr>
        <w:pageBreakBefore w:val="0"/>
        <w:wordWrap w:val="0"/>
        <w:spacing w:before="0" w:after="0" w:line="820" w:lineRule="atLeast"/>
        <w:ind w:left="1080" w:right="0"/>
        <w:jc w:val="both"/>
        <w:textAlignment w:val="baseline"/>
        <w:rPr>
          <w:sz w:val="44"/>
        </w:rPr>
      </w:pPr>
      <w:r>
        <w:rPr>
          <w:rFonts w:ascii="宋体" w:hAnsi="宋体" w:eastAsia="宋体" w:cs="宋体"/>
          <w:b w:val="0"/>
          <w:i w:val="0"/>
          <w:color w:val="000000"/>
          <w:spacing w:val="0"/>
          <w:sz w:val="44"/>
        </w:rPr>
        <w:t>积极开展民间外交，是中国外交的优良传统和鲜明特色。习近平指</w:t>
      </w:r>
    </w:p>
    <w:p w14:paraId="1BEF22C6">
      <w:pPr>
        <w:pageBreakBefore w:val="0"/>
        <w:wordWrap w:val="0"/>
        <w:spacing w:before="0" w:after="0" w:line="820" w:lineRule="atLeast"/>
        <w:ind w:left="240" w:right="0"/>
        <w:jc w:val="both"/>
        <w:textAlignment w:val="baseline"/>
        <w:rPr>
          <w:sz w:val="44"/>
        </w:rPr>
      </w:pPr>
      <w:r>
        <w:rPr>
          <w:rFonts w:ascii="宋体" w:hAnsi="宋体" w:eastAsia="宋体" w:cs="宋体"/>
          <w:b w:val="0"/>
          <w:i w:val="0"/>
          <w:color w:val="000000"/>
          <w:spacing w:val="0"/>
          <w:sz w:val="44"/>
          <w:u w:val="single"/>
        </w:rPr>
        <w:t xml:space="preserve">             </w:t>
      </w:r>
    </w:p>
    <w:p w14:paraId="7A06D4C9">
      <w:pPr>
        <w:pageBreakBefore w:val="0"/>
        <w:wordWrap w:val="0"/>
        <w:spacing w:before="0" w:after="0" w:line="580" w:lineRule="atLeast"/>
        <w:ind w:left="120" w:right="0"/>
        <w:jc w:val="both"/>
        <w:textAlignment w:val="baseline"/>
        <w:rPr>
          <w:sz w:val="40"/>
        </w:rPr>
      </w:pPr>
      <w:r>
        <w:rPr>
          <w:rFonts w:ascii="楷体" w:hAnsi="楷体" w:eastAsia="楷体" w:cs="楷体"/>
          <w:b w:val="0"/>
          <w:i w:val="0"/>
          <w:color w:val="000000"/>
          <w:spacing w:val="0"/>
          <w:sz w:val="40"/>
        </w:rPr>
        <w:t>①  《习近平谈治国理政》第三卷，外文出版社2020年版，第422页。</w:t>
      </w:r>
    </w:p>
    <w:p w14:paraId="6BE3A34F"/>
    <w:p w14:paraId="47A9FA4F">
      <w:pPr>
        <w:sectPr>
          <w:headerReference r:id="rId663" w:type="default"/>
          <w:footerReference r:id="rId664" w:type="default"/>
          <w:pgSz w:w="16560" w:h="25520"/>
          <w:pgMar w:top="1340" w:right="1220" w:bottom="1340" w:left="1220" w:header="1040" w:footer="1040" w:gutter="0"/>
          <w:cols w:space="720" w:num="1"/>
        </w:sectPr>
      </w:pPr>
    </w:p>
    <w:p w14:paraId="09E33DB0">
      <w:pPr>
        <w:pageBreakBefore w:val="0"/>
        <w:tabs>
          <w:tab w:val="left" w:pos="2380"/>
        </w:tabs>
        <w:wordWrap w:val="0"/>
        <w:spacing w:before="0" w:after="0" w:line="440" w:lineRule="atLeast"/>
        <w:ind w:left="120" w:right="0"/>
        <w:jc w:val="both"/>
        <w:textAlignment w:val="baseline"/>
        <w:rPr>
          <w:sz w:val="29"/>
        </w:rPr>
      </w:pPr>
      <w:r>
        <w:rPr>
          <w:rFonts w:ascii="楷体" w:hAnsi="楷体" w:eastAsia="楷体" w:cs="楷体"/>
          <w:b w:val="0"/>
          <w:i w:val="0"/>
          <w:color w:val="000000"/>
          <w:spacing w:val="0"/>
          <w:sz w:val="29"/>
        </w:rPr>
        <w:t>328</w:t>
      </w:r>
      <w:r>
        <w:tab/>
      </w:r>
      <w:r>
        <w:rPr>
          <w:rFonts w:ascii="宋体" w:hAnsi="宋体" w:eastAsia="宋体" w:cs="宋体"/>
          <w:b w:val="0"/>
          <w:i w:val="0"/>
          <w:color w:val="000000"/>
          <w:spacing w:val="0"/>
          <w:sz w:val="29"/>
        </w:rPr>
        <w:t>第十六章中国特色大国外交和推动构建人类命运共同体</w:t>
      </w:r>
    </w:p>
    <w:p w14:paraId="70FB8476">
      <w:pPr>
        <w:pageBreakBefore w:val="0"/>
        <w:wordWrap w:val="0"/>
        <w:spacing w:before="0" w:after="0" w:line="380" w:lineRule="exact"/>
        <w:ind w:left="0" w:right="0"/>
        <w:jc w:val="both"/>
        <w:textAlignment w:val="baseline"/>
        <w:rPr>
          <w:sz w:val="29"/>
        </w:rPr>
      </w:pPr>
    </w:p>
    <w:p w14:paraId="282BBCAD">
      <w:pPr>
        <w:pageBreakBefore w:val="0"/>
        <w:wordWrap w:val="0"/>
        <w:spacing w:before="0" w:after="0" w:line="780" w:lineRule="atLeast"/>
        <w:ind w:left="0" w:right="0" w:firstLine="120"/>
        <w:jc w:val="both"/>
        <w:textAlignment w:val="baseline"/>
        <w:rPr>
          <w:sz w:val="43"/>
        </w:rPr>
      </w:pPr>
      <w:r>
        <w:rPr>
          <w:rFonts w:ascii="宋体" w:hAnsi="宋体" w:eastAsia="宋体" w:cs="宋体"/>
          <w:b w:val="0"/>
          <w:i w:val="0"/>
          <w:color w:val="000000"/>
          <w:spacing w:val="0"/>
          <w:sz w:val="43"/>
        </w:rPr>
        <w:t>出：“国之交在于民相亲。人民的深厚友谊是国家关系发展的力量源泉。”①人民友好是促进国家友好和世界和平与发展的基础，是实现合作共赢的基本前提，相互信任、平等相待是开展合作、实现互利互惠的先决条件。要多领域、多渠道、多层次开展民间外交，为加深人民友谊深耕细作，为促进国家关系铺路架桥，为推动国际合作穿针引线。要深化交流合作，加强民间组织往来，密切妇女、青年、残疾人等群体交流，全方位推进人文交流，深入开展旅游、科教、地方合作等友好交往。要广交朋友、广结善缘，坚持以诚感人、以心暖人、以情动人，使中外人民彼此更友善、更亲近、更认同、更支持，促进民心相通，增进人民友好，增进相互理解，发展长久友谊。</w:t>
      </w:r>
    </w:p>
    <w:p w14:paraId="3DFEDB46">
      <w:pPr>
        <w:pageBreakBefore w:val="0"/>
        <w:wordWrap w:val="0"/>
        <w:spacing w:before="0" w:after="0" w:line="720" w:lineRule="exact"/>
        <w:ind w:left="0" w:right="0"/>
        <w:jc w:val="both"/>
        <w:textAlignment w:val="baseline"/>
        <w:rPr>
          <w:sz w:val="61"/>
        </w:rPr>
      </w:pPr>
    </w:p>
    <w:p w14:paraId="09544A99">
      <w:pPr>
        <w:pageBreakBefore w:val="0"/>
        <w:wordWrap w:val="0"/>
        <w:spacing w:before="0" w:after="0" w:line="720" w:lineRule="exact"/>
        <w:ind w:left="0" w:right="0"/>
        <w:jc w:val="both"/>
        <w:textAlignment w:val="baseline"/>
        <w:rPr>
          <w:sz w:val="61"/>
        </w:rPr>
      </w:pPr>
    </w:p>
    <w:p w14:paraId="710AFE35">
      <w:pPr>
        <w:pageBreakBefore w:val="0"/>
        <w:wordWrap w:val="0"/>
        <w:spacing w:before="0" w:after="0" w:line="840" w:lineRule="atLeast"/>
        <w:ind w:left="0" w:right="0"/>
        <w:jc w:val="center"/>
        <w:textAlignment w:val="baseline"/>
        <w:rPr>
          <w:sz w:val="61"/>
        </w:rPr>
      </w:pPr>
      <w:r>
        <w:rPr>
          <w:rFonts w:ascii="宋体" w:hAnsi="宋体" w:eastAsia="宋体" w:cs="宋体"/>
          <w:b w:val="0"/>
          <w:i w:val="0"/>
          <w:color w:val="000000"/>
          <w:spacing w:val="0"/>
          <w:sz w:val="61"/>
        </w:rPr>
        <w:t>第三节推动构建人类命运共同体</w:t>
      </w:r>
    </w:p>
    <w:p w14:paraId="44E86EF6">
      <w:pPr>
        <w:pageBreakBefore w:val="0"/>
        <w:wordWrap w:val="0"/>
        <w:spacing w:before="0" w:after="0" w:line="720" w:lineRule="exact"/>
        <w:ind w:left="0" w:right="0"/>
        <w:jc w:val="center"/>
        <w:textAlignment w:val="baseline"/>
        <w:rPr>
          <w:sz w:val="61"/>
        </w:rPr>
      </w:pPr>
    </w:p>
    <w:p w14:paraId="5E39148F">
      <w:pPr>
        <w:pageBreakBefore w:val="0"/>
        <w:wordWrap w:val="0"/>
        <w:spacing w:before="0" w:after="0" w:line="780" w:lineRule="atLeast"/>
        <w:ind w:left="0" w:right="20" w:firstLine="880"/>
        <w:jc w:val="both"/>
        <w:textAlignment w:val="baseline"/>
        <w:rPr>
          <w:sz w:val="43"/>
        </w:rPr>
      </w:pPr>
      <w:r>
        <w:rPr>
          <w:rFonts w:ascii="宋体" w:hAnsi="宋体" w:eastAsia="宋体" w:cs="宋体"/>
          <w:b w:val="0"/>
          <w:i w:val="0"/>
          <w:color w:val="000000"/>
          <w:spacing w:val="0"/>
          <w:sz w:val="43"/>
        </w:rPr>
        <w:t>推动构建人类命运共同体，是当代中国共产党人回答和解决关乎人类前途命运的时代之问的中国方案，是应对人类共同挑战、建设更加繁荣美好世界的人间正道，也是新时代对外工作的总目标。要站在人类历史发展高度，深刻把握构建人类命运共同体的丰富内涵、价值理念，积极参与全球治理体系改革和建设，以高质量共建“一带一路”等为平台，促进世界共同繁荣和发展。</w:t>
      </w:r>
    </w:p>
    <w:p w14:paraId="0BC86137">
      <w:pPr>
        <w:pageBreakBefore w:val="0"/>
        <w:wordWrap w:val="0"/>
        <w:spacing w:before="0" w:after="0" w:line="800" w:lineRule="exact"/>
        <w:ind w:left="0" w:right="0"/>
        <w:jc w:val="both"/>
        <w:textAlignment w:val="baseline"/>
        <w:rPr>
          <w:sz w:val="43"/>
        </w:rPr>
      </w:pPr>
    </w:p>
    <w:p w14:paraId="75E52D8A">
      <w:pPr>
        <w:pageBreakBefore w:val="0"/>
        <w:wordWrap w:val="0"/>
        <w:spacing w:before="0" w:after="0" w:line="780" w:lineRule="atLeast"/>
        <w:ind w:left="880" w:right="0"/>
        <w:jc w:val="both"/>
        <w:textAlignment w:val="baseline"/>
        <w:rPr>
          <w:sz w:val="43"/>
        </w:rPr>
      </w:pPr>
      <w:r>
        <w:rPr>
          <w:rFonts w:ascii="宋体" w:hAnsi="宋体" w:eastAsia="宋体" w:cs="宋体"/>
          <w:b w:val="0"/>
          <w:i w:val="0"/>
          <w:color w:val="000000"/>
          <w:spacing w:val="0"/>
          <w:sz w:val="43"/>
        </w:rPr>
        <w:t>一、构建人类命运共同体是世界各国人民前途所在</w:t>
      </w:r>
    </w:p>
    <w:p w14:paraId="4394A490">
      <w:pPr>
        <w:pageBreakBefore w:val="0"/>
        <w:wordWrap w:val="0"/>
        <w:spacing w:before="0" w:after="0" w:line="800" w:lineRule="exact"/>
        <w:ind w:left="0" w:right="0"/>
        <w:jc w:val="both"/>
        <w:textAlignment w:val="baseline"/>
        <w:rPr>
          <w:sz w:val="43"/>
        </w:rPr>
      </w:pPr>
    </w:p>
    <w:p w14:paraId="1F10BE14">
      <w:pPr>
        <w:pageBreakBefore w:val="0"/>
        <w:wordWrap w:val="0"/>
        <w:spacing w:before="0" w:after="0" w:line="780" w:lineRule="atLeast"/>
        <w:ind w:left="0" w:right="60" w:firstLine="880"/>
        <w:jc w:val="both"/>
        <w:textAlignment w:val="baseline"/>
        <w:rPr>
          <w:sz w:val="43"/>
        </w:rPr>
      </w:pPr>
      <w:r>
        <w:rPr>
          <w:rFonts w:ascii="宋体" w:hAnsi="宋体" w:eastAsia="宋体" w:cs="宋体"/>
          <w:b w:val="0"/>
          <w:i w:val="0"/>
          <w:color w:val="000000"/>
          <w:spacing w:val="0"/>
          <w:sz w:val="43"/>
        </w:rPr>
        <w:t>人类只有一个地球，各国共处一个世界。习近平指出：“人类生活在同一个地球村里，生活在历史和现实交汇的同一个时空里，越来越成为你</w:t>
      </w:r>
    </w:p>
    <w:p w14:paraId="78DC37DB">
      <w:pPr>
        <w:pageBreakBefore w:val="0"/>
        <w:wordWrap w:val="0"/>
        <w:spacing w:before="0" w:after="0" w:line="7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7584DDFC">
      <w:pPr>
        <w:pageBreakBefore w:val="0"/>
        <w:wordWrap w:val="0"/>
        <w:spacing w:before="0" w:after="0" w:line="52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《习近平著作选读》第一卷，人民出版社2023年版，第109页。</w:t>
      </w:r>
    </w:p>
    <w:p w14:paraId="28DB81D2"/>
    <w:p w14:paraId="064733BB">
      <w:pPr>
        <w:sectPr>
          <w:headerReference r:id="rId665" w:type="default"/>
          <w:footerReference r:id="rId666" w:type="default"/>
          <w:pgSz w:w="16560" w:h="25520"/>
          <w:pgMar w:top="1400" w:right="1300" w:bottom="1400" w:left="1300" w:header="1100" w:footer="1100" w:gutter="0"/>
          <w:cols w:space="720" w:num="1"/>
        </w:sectPr>
      </w:pPr>
    </w:p>
    <w:p w14:paraId="5C96F04D">
      <w:pPr>
        <w:pageBreakBefore w:val="0"/>
        <w:tabs>
          <w:tab w:val="left" w:pos="13220"/>
        </w:tabs>
        <w:wordWrap w:val="0"/>
        <w:spacing w:before="0" w:after="0" w:line="440" w:lineRule="atLeast"/>
        <w:ind w:left="7240" w:right="0"/>
        <w:jc w:val="both"/>
        <w:textAlignment w:val="baseline"/>
        <w:rPr>
          <w:sz w:val="32"/>
        </w:rPr>
      </w:pPr>
      <w:r>
        <w:rPr>
          <w:rFonts w:ascii="宋体" w:hAnsi="宋体" w:eastAsia="宋体" w:cs="宋体"/>
          <w:b w:val="0"/>
          <w:i w:val="0"/>
          <w:color w:val="000000"/>
          <w:spacing w:val="0"/>
          <w:sz w:val="32"/>
        </w:rPr>
        <w:t>第三节推动构建人类命运共同体</w:t>
      </w:r>
      <w:r>
        <w:tab/>
      </w:r>
      <w:r>
        <w:rPr>
          <w:rFonts w:ascii="宋体" w:hAnsi="宋体" w:eastAsia="宋体" w:cs="宋体"/>
          <w:b w:val="0"/>
          <w:i w:val="0"/>
          <w:color w:val="000000"/>
          <w:spacing w:val="0"/>
          <w:sz w:val="32"/>
        </w:rPr>
        <w:t>329</w:t>
      </w:r>
    </w:p>
    <w:p w14:paraId="368A539F">
      <w:pPr>
        <w:pageBreakBefore w:val="0"/>
        <w:wordWrap w:val="0"/>
        <w:spacing w:before="0" w:after="0" w:line="340" w:lineRule="exact"/>
        <w:ind w:left="0" w:right="0"/>
        <w:jc w:val="both"/>
        <w:textAlignment w:val="baseline"/>
        <w:rPr>
          <w:sz w:val="32"/>
        </w:rPr>
      </w:pPr>
    </w:p>
    <w:p w14:paraId="40E041CC">
      <w:pPr>
        <w:pageBreakBefore w:val="0"/>
        <w:wordWrap w:val="0"/>
        <w:spacing w:before="0" w:after="0" w:line="760" w:lineRule="atLeast"/>
        <w:ind w:left="60" w:right="120"/>
        <w:jc w:val="both"/>
        <w:textAlignment w:val="baseline"/>
        <w:rPr>
          <w:sz w:val="44"/>
        </w:rPr>
      </w:pPr>
      <w:r>
        <w:rPr>
          <w:rFonts w:ascii="宋体" w:hAnsi="宋体" w:eastAsia="宋体" w:cs="宋体"/>
          <w:b w:val="0"/>
          <w:i w:val="0"/>
          <w:color w:val="000000"/>
          <w:spacing w:val="0"/>
          <w:sz w:val="44"/>
        </w:rPr>
        <w:t>中有我、我中有你的命运共同体。”①世界各国要顺应时代发展潮流，作出正确选择，齐心协力应对挑战，开展全球性协作，构建人类命运共同体。</w:t>
      </w:r>
    </w:p>
    <w:p w14:paraId="27AE8634">
      <w:pPr>
        <w:pageBreakBefore w:val="0"/>
        <w:wordWrap w:val="0"/>
        <w:spacing w:before="0" w:after="0" w:line="760" w:lineRule="atLeast"/>
        <w:ind w:left="60" w:right="40" w:firstLine="860"/>
        <w:jc w:val="both"/>
        <w:textAlignment w:val="baseline"/>
        <w:rPr>
          <w:sz w:val="44"/>
        </w:rPr>
      </w:pPr>
      <w:r>
        <w:rPr>
          <w:rFonts w:ascii="宋体" w:hAnsi="宋体" w:eastAsia="宋体" w:cs="宋体"/>
          <w:b w:val="0"/>
          <w:i w:val="0"/>
          <w:color w:val="000000"/>
          <w:spacing w:val="0"/>
          <w:sz w:val="44"/>
        </w:rPr>
        <w:t>构建人类命运共同体是我们党审视当今世界发展趋势、针对当今世界面临的重大问题提出的重要理念。随着近代以来资本主义大工业的发展，特别是人类经济社会交往的不断深化，各国相互联系和彼此依存的程度日益加深。马克思、恩格斯指出：“各民族的原始封闭状态由于日益完善的生产方式、交往以及因交往而自然形成的不同民族之间的分工消灭得越是彻底，历史也就越是成为世界历史。”②当今世界，经济全球化深入发展，无论近邻还是远交，无论大国还是小国，无论发达国家还是发展中国家，正日益形成利益交融、安危与共的利益共同体和命运共同体。人类交往的世界性比过去任何时候都更深入、更广泛，各国相互联系和彼此依存比过去任何时候都更频繁、更紧密。没有哪个国家能够独自应对人类面临的各种挑战，也没有哪个国家能够退回到自我封闭的孤岛。</w:t>
      </w:r>
    </w:p>
    <w:p w14:paraId="1FFC84F5">
      <w:pPr>
        <w:pageBreakBefore w:val="0"/>
        <w:wordWrap w:val="0"/>
        <w:spacing w:before="0" w:after="0" w:line="760" w:lineRule="atLeast"/>
        <w:ind w:left="60" w:right="0" w:firstLine="860"/>
        <w:jc w:val="both"/>
        <w:textAlignment w:val="baseline"/>
        <w:rPr>
          <w:sz w:val="44"/>
        </w:rPr>
      </w:pPr>
      <w:r>
        <w:rPr>
          <w:rFonts w:ascii="宋体" w:hAnsi="宋体" w:eastAsia="宋体" w:cs="宋体"/>
          <w:b w:val="0"/>
          <w:i w:val="0"/>
          <w:color w:val="000000"/>
          <w:spacing w:val="0"/>
          <w:sz w:val="44"/>
        </w:rPr>
        <w:t>人类命运共同体，顾名思义，就是每个民族、每个国家的前途命运都紧紧联系在一起，应该风雨同舟、荣辱与共，努力把我们生于斯、长于斯的这个星球建成一个和睦的大家庭，把世界各国人民对美好生活的向往变成现实。构建人类命运共同体，就是要携手世界各国人民共同建设持久和平、普遍安全、共同繁荣、开放包容、清洁美丽的世界。建设持久和平的世界，就要坚持国家之间的对话协商，坚持大国小国一律平等，构建对话不对抗、结伴不结盟的伙伴关系，尊重彼此核心利益和重大关切，管控矛盾分歧，努力形成相互尊重、公平正义、合作共赢的新型国际关系。建设普遍安全的世界，就要树立共同、综合、合作、可持续的安全观，统筹应对传统和非传统安全威胁，反对一切形式的恐怖主义，营造公道正义、共建共享的安全格局。建设共同繁荣的世界，就要</w:t>
      </w:r>
    </w:p>
    <w:p w14:paraId="23003CEB">
      <w:pPr>
        <w:pageBreakBefore w:val="0"/>
        <w:wordWrap w:val="0"/>
        <w:spacing w:before="0" w:after="0" w:line="760" w:lineRule="atLeast"/>
        <w:ind w:left="160" w:right="0"/>
        <w:jc w:val="both"/>
        <w:textAlignment w:val="baseline"/>
        <w:rPr>
          <w:sz w:val="44"/>
        </w:rPr>
      </w:pPr>
      <w:r>
        <w:rPr>
          <w:rFonts w:ascii="宋体" w:hAnsi="宋体" w:eastAsia="宋体" w:cs="宋体"/>
          <w:b w:val="0"/>
          <w:i w:val="0"/>
          <w:color w:val="000000"/>
          <w:spacing w:val="0"/>
          <w:sz w:val="44"/>
          <w:u w:val="single"/>
        </w:rPr>
        <w:t xml:space="preserve">             </w:t>
      </w:r>
    </w:p>
    <w:p w14:paraId="535229E7">
      <w:pPr>
        <w:pageBreakBefore w:val="0"/>
        <w:wordWrap w:val="0"/>
        <w:spacing w:before="0" w:after="0" w:line="560" w:lineRule="atLeast"/>
        <w:ind w:left="60" w:right="0"/>
        <w:jc w:val="both"/>
        <w:textAlignment w:val="baseline"/>
        <w:rPr>
          <w:sz w:val="40"/>
        </w:rPr>
      </w:pPr>
      <w:r>
        <w:rPr>
          <w:rFonts w:ascii="楷体" w:hAnsi="楷体" w:eastAsia="楷体" w:cs="楷体"/>
          <w:b w:val="0"/>
          <w:i w:val="0"/>
          <w:color w:val="000000"/>
          <w:spacing w:val="0"/>
          <w:sz w:val="40"/>
        </w:rPr>
        <w:t>①  《习近平著作选读》第一卷，人民出版社2023年版，第104页。</w:t>
      </w:r>
    </w:p>
    <w:p w14:paraId="1A7A9AF4">
      <w:pPr>
        <w:pageBreakBefore w:val="0"/>
        <w:wordWrap w:val="0"/>
        <w:spacing w:before="0" w:after="0" w:line="540" w:lineRule="atLeast"/>
        <w:ind w:left="60" w:right="0"/>
        <w:jc w:val="both"/>
        <w:textAlignment w:val="baseline"/>
        <w:rPr>
          <w:sz w:val="40"/>
        </w:rPr>
      </w:pPr>
      <w:r>
        <w:rPr>
          <w:rFonts w:ascii="楷体" w:hAnsi="楷体" w:eastAsia="楷体" w:cs="楷体"/>
          <w:b w:val="0"/>
          <w:i w:val="0"/>
          <w:color w:val="000000"/>
          <w:spacing w:val="0"/>
          <w:sz w:val="40"/>
        </w:rPr>
        <w:t>②  《马克思恩格斯选集》第一卷，人民出版社2012年版，第168页。</w:t>
      </w:r>
    </w:p>
    <w:p w14:paraId="3CFF4AF7"/>
    <w:p w14:paraId="2599A610">
      <w:pPr>
        <w:sectPr>
          <w:headerReference r:id="rId667" w:type="default"/>
          <w:footerReference r:id="rId668" w:type="default"/>
          <w:pgSz w:w="16560" w:h="25520"/>
          <w:pgMar w:top="1400" w:right="1280" w:bottom="1400" w:left="1280" w:header="1100" w:footer="1100" w:gutter="0"/>
          <w:cols w:space="720" w:num="1"/>
        </w:sectPr>
      </w:pPr>
    </w:p>
    <w:p w14:paraId="34576AB1">
      <w:pPr>
        <w:pageBreakBefore w:val="0"/>
        <w:tabs>
          <w:tab w:val="left" w:pos="2500"/>
        </w:tabs>
        <w:wordWrap w:val="0"/>
        <w:spacing w:before="0" w:after="0" w:line="420" w:lineRule="atLeast"/>
        <w:ind w:left="240" w:right="0"/>
        <w:jc w:val="both"/>
        <w:textAlignment w:val="baseline"/>
        <w:rPr>
          <w:sz w:val="30"/>
        </w:rPr>
      </w:pPr>
      <w:r>
        <w:rPr>
          <w:rFonts w:ascii="宋体" w:hAnsi="宋体" w:eastAsia="宋体" w:cs="宋体"/>
          <w:b w:val="0"/>
          <w:i w:val="0"/>
          <w:color w:val="000000"/>
          <w:spacing w:val="0"/>
          <w:sz w:val="30"/>
        </w:rPr>
        <w:t>330</w:t>
      </w:r>
      <w:r>
        <w:tab/>
      </w:r>
      <w:r>
        <w:rPr>
          <w:rFonts w:ascii="宋体" w:hAnsi="宋体" w:eastAsia="宋体" w:cs="宋体"/>
          <w:b w:val="0"/>
          <w:i w:val="0"/>
          <w:color w:val="000000"/>
          <w:spacing w:val="0"/>
          <w:sz w:val="30"/>
        </w:rPr>
        <w:t>第十六章中国特色大国外交和推动构建人类命运共同体</w:t>
      </w:r>
    </w:p>
    <w:p w14:paraId="64EBBC2F">
      <w:pPr>
        <w:pageBreakBefore w:val="0"/>
        <w:wordWrap w:val="0"/>
        <w:spacing w:before="500" w:after="0" w:line="820" w:lineRule="atLeast"/>
        <w:ind w:left="100" w:right="0"/>
        <w:jc w:val="both"/>
        <w:textAlignment w:val="baseline"/>
        <w:rPr>
          <w:sz w:val="44"/>
        </w:rPr>
      </w:pPr>
      <w:r>
        <w:rPr>
          <w:rFonts w:ascii="宋体" w:hAnsi="宋体" w:eastAsia="宋体" w:cs="宋体"/>
          <w:b w:val="0"/>
          <w:i w:val="0"/>
          <w:color w:val="000000"/>
          <w:spacing w:val="0"/>
          <w:sz w:val="44"/>
        </w:rPr>
        <w:t>坚持你好我好大家好的理念，推进开放、包容、普惠、平衡、共赢的经济全球化，创造全人类共同发展的良好条件，共同推动世界各国发展繁荣，让发展成果惠及世界各国。建设开放包容的世界，就要坚持交流互鉴，促进和而不同、兼收并蓄的文明交流，不同文明之间要对话不要对立，要交流不要取代，要包容不要冲突，推动人类文明实现创造性发展。建设清洁美丽的世界，就要倡导绿色、低碳、循环、可持续的生产生活方式，采取行动应对气候变化，构筑尊崇自然、绿色发展的生态体系，促进人与自然和谐共生，共建地球生命共同体。</w:t>
      </w:r>
    </w:p>
    <w:p w14:paraId="385F60D0">
      <w:pPr>
        <w:pageBreakBefore w:val="0"/>
        <w:wordWrap w:val="0"/>
        <w:spacing w:before="0" w:after="0" w:line="820" w:lineRule="exact"/>
        <w:ind w:left="0" w:right="0"/>
        <w:jc w:val="both"/>
        <w:textAlignment w:val="baseline"/>
        <w:rPr>
          <w:sz w:val="44"/>
        </w:rPr>
      </w:pPr>
    </w:p>
    <w:p w14:paraId="2E56F207">
      <w:pPr>
        <w:pageBreakBefore w:val="0"/>
        <w:wordWrap w:val="0"/>
        <w:spacing w:before="0" w:after="0" w:line="820" w:lineRule="atLeast"/>
        <w:ind w:left="1040" w:right="900" w:firstLine="900"/>
        <w:jc w:val="both"/>
        <w:textAlignment w:val="baseline"/>
        <w:rPr>
          <w:sz w:val="44"/>
        </w:rPr>
      </w:pPr>
      <w:r>
        <w:rPr>
          <w:rFonts w:ascii="宋体" w:hAnsi="宋体" w:eastAsia="宋体" w:cs="宋体"/>
          <w:b w:val="0"/>
          <w:i w:val="0"/>
          <w:color w:val="000000"/>
          <w:spacing w:val="0"/>
          <w:sz w:val="44"/>
        </w:rPr>
        <w:t>事要去做才能成就事业，路要去走才能开辟通途。构建人类命运共同体是一个历史过程，不可能一蹴而就，也不可能一帆风顺，需要付出长期艰苦的努力。为了构建人类命运共同体，我们应该锲而不舍、驰而不息进行努力，不能因现实复杂而放弃梦想，也不能因理想遥远而放弃追求。</w:t>
      </w:r>
      <w:r>
        <w:drawing>
          <wp:anchor distT="0" distB="0" distL="0" distR="0" simplePos="0" relativeHeight="251659264" behindDoc="1" locked="0" layoutInCell="1" allowOverlap="1">
            <wp:simplePos x="0" y="0"/>
            <wp:positionH relativeFrom="page">
              <wp:posOffset>787400</wp:posOffset>
            </wp:positionH>
            <wp:positionV relativeFrom="paragraph">
              <wp:posOffset>-444500</wp:posOffset>
            </wp:positionV>
            <wp:extent cx="571500" cy="558800"/>
            <wp:effectExtent l="0" t="0" r="0" b="0"/>
            <wp:wrapNone/>
            <wp:docPr id="103" name="Drawing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rawing 103"/>
                    <pic:cNvPicPr>
                      <a:picLocks noChangeAspect="1"/>
                    </pic:cNvPicPr>
                  </pic:nvPicPr>
                  <pic:blipFill>
                    <a:blip r:embed="rId779"/>
                    <a:stretch>
                      <a:fillRect/>
                    </a:stretch>
                  </pic:blipFill>
                  <pic:spPr>
                    <a:xfrm>
                      <a:off x="0" y="0"/>
                      <a:ext cx="571500" cy="558800"/>
                    </a:xfrm>
                    <a:prstGeom prst="rect">
                      <a:avLst/>
                    </a:prstGeom>
                  </pic:spPr>
                </pic:pic>
              </a:graphicData>
            </a:graphic>
          </wp:anchor>
        </w:drawing>
      </w:r>
    </w:p>
    <w:p w14:paraId="7DBC2034">
      <w:pPr>
        <w:pageBreakBefore w:val="0"/>
        <w:wordWrap w:val="0"/>
        <w:spacing w:before="0" w:after="0" w:line="540" w:lineRule="atLeast"/>
        <w:ind w:left="2760" w:right="0"/>
        <w:jc w:val="both"/>
        <w:textAlignment w:val="baseline"/>
        <w:rPr>
          <w:sz w:val="40"/>
        </w:rPr>
      </w:pPr>
      <w:r>
        <w:rPr>
          <w:rFonts w:ascii="楷体" w:hAnsi="楷体" w:eastAsia="楷体" w:cs="楷体"/>
          <w:b w:val="0"/>
          <w:i w:val="0"/>
          <w:color w:val="000000"/>
          <w:spacing w:val="0"/>
          <w:sz w:val="40"/>
        </w:rPr>
        <w:t>————习近平在中国共产党与世界政党高层对话会上的主旨讲话</w:t>
      </w:r>
    </w:p>
    <w:p w14:paraId="3953FC45">
      <w:pPr>
        <w:pageBreakBefore w:val="0"/>
        <w:wordWrap w:val="0"/>
        <w:spacing w:before="0" w:after="0" w:line="620" w:lineRule="atLeast"/>
        <w:ind w:left="0" w:right="860"/>
        <w:jc w:val="right"/>
        <w:textAlignment w:val="baseline"/>
        <w:rPr>
          <w:sz w:val="40"/>
        </w:rPr>
      </w:pPr>
      <w:r>
        <w:rPr>
          <w:rFonts w:ascii="楷体" w:hAnsi="楷体" w:eastAsia="楷体" w:cs="楷体"/>
          <w:b w:val="0"/>
          <w:i w:val="0"/>
          <w:color w:val="000000"/>
          <w:spacing w:val="0"/>
          <w:sz w:val="40"/>
        </w:rPr>
        <w:t>(2017年12月1日)</w:t>
      </w:r>
    </w:p>
    <w:p w14:paraId="1470F760">
      <w:pPr>
        <w:pageBreakBefore w:val="0"/>
        <w:wordWrap w:val="0"/>
        <w:spacing w:before="0" w:after="0" w:line="820" w:lineRule="exact"/>
        <w:ind w:left="0" w:right="0"/>
        <w:jc w:val="right"/>
        <w:textAlignment w:val="baseline"/>
        <w:rPr>
          <w:sz w:val="44"/>
        </w:rPr>
      </w:pPr>
    </w:p>
    <w:p w14:paraId="2EC13000">
      <w:pPr>
        <w:pageBreakBefore w:val="0"/>
        <w:wordWrap w:val="0"/>
        <w:spacing w:before="0" w:after="0" w:line="820" w:lineRule="atLeast"/>
        <w:ind w:left="100" w:right="20" w:firstLine="900"/>
        <w:jc w:val="both"/>
        <w:textAlignment w:val="baseline"/>
        <w:rPr>
          <w:sz w:val="44"/>
        </w:rPr>
      </w:pPr>
      <w:r>
        <w:rPr>
          <w:rFonts w:ascii="宋体" w:hAnsi="宋体" w:eastAsia="宋体" w:cs="宋体"/>
          <w:b w:val="0"/>
          <w:i w:val="0"/>
          <w:color w:val="000000"/>
          <w:spacing w:val="0"/>
          <w:sz w:val="44"/>
        </w:rPr>
        <w:t>构建人类命运共同体理念顺应了历史潮流，回应了时代要求，凝聚了各国共识，为人类社会实现共同发展、持续繁荣、长治久安绘制了蓝图，对中国的和平发展、世界的繁荣进步都具有重大而深远的意义。世界命运握在各国人民手中，人类前途系于各国人民的抉择。中国人民同世界各国人民一起，在构建人类命运共同体这条人间正道上携手前行，共同创造更加繁荣美好的世界。</w:t>
      </w:r>
    </w:p>
    <w:p w14:paraId="24096066">
      <w:pPr>
        <w:pageBreakBefore w:val="0"/>
        <w:wordWrap w:val="0"/>
        <w:spacing w:before="0" w:after="0" w:line="820" w:lineRule="exact"/>
        <w:ind w:left="0" w:right="0"/>
        <w:jc w:val="both"/>
        <w:textAlignment w:val="baseline"/>
        <w:rPr>
          <w:sz w:val="44"/>
        </w:rPr>
      </w:pPr>
    </w:p>
    <w:p w14:paraId="79CD4876">
      <w:pPr>
        <w:pageBreakBefore w:val="0"/>
        <w:wordWrap w:val="0"/>
        <w:spacing w:before="0" w:after="0" w:line="640" w:lineRule="atLeast"/>
        <w:ind w:left="1000" w:right="0"/>
        <w:jc w:val="both"/>
        <w:textAlignment w:val="baseline"/>
        <w:rPr>
          <w:sz w:val="45"/>
        </w:rPr>
      </w:pPr>
      <w:r>
        <w:rPr>
          <w:rFonts w:ascii="宋体" w:hAnsi="宋体" w:eastAsia="宋体" w:cs="宋体"/>
          <w:b w:val="0"/>
          <w:i w:val="0"/>
          <w:color w:val="000000"/>
          <w:spacing w:val="0"/>
          <w:sz w:val="45"/>
        </w:rPr>
        <w:t>二、推动构建人类命运共同体的价值基础和重要依托</w:t>
      </w:r>
    </w:p>
    <w:p w14:paraId="480EAB75">
      <w:pPr>
        <w:pageBreakBefore w:val="0"/>
        <w:wordWrap w:val="0"/>
        <w:spacing w:before="0" w:after="0" w:line="820" w:lineRule="exact"/>
        <w:ind w:left="0" w:right="0"/>
        <w:jc w:val="both"/>
        <w:textAlignment w:val="baseline"/>
        <w:rPr>
          <w:sz w:val="44"/>
        </w:rPr>
      </w:pPr>
    </w:p>
    <w:p w14:paraId="213F510D">
      <w:pPr>
        <w:pageBreakBefore w:val="0"/>
        <w:wordWrap w:val="0"/>
        <w:spacing w:before="0" w:after="0" w:line="820" w:lineRule="atLeast"/>
        <w:ind w:left="1000" w:right="0"/>
        <w:jc w:val="both"/>
        <w:textAlignment w:val="baseline"/>
        <w:rPr>
          <w:sz w:val="44"/>
        </w:rPr>
      </w:pPr>
      <w:r>
        <w:rPr>
          <w:rFonts w:ascii="宋体" w:hAnsi="宋体" w:eastAsia="宋体" w:cs="宋体"/>
          <w:b w:val="0"/>
          <w:i w:val="0"/>
          <w:color w:val="000000"/>
          <w:spacing w:val="0"/>
          <w:sz w:val="44"/>
        </w:rPr>
        <w:t>理念引领行动，方向决定出路。推动构建人类命运共同体，要弘扬</w:t>
      </w:r>
    </w:p>
    <w:p w14:paraId="40AC6444"/>
    <w:p w14:paraId="60028A2A">
      <w:pPr>
        <w:sectPr>
          <w:headerReference r:id="rId669" w:type="default"/>
          <w:footerReference r:id="rId670" w:type="default"/>
          <w:pgSz w:w="16560" w:h="25520"/>
          <w:pgMar w:top="1400" w:right="1240" w:bottom="1400" w:left="1240" w:header="1100" w:footer="1100" w:gutter="0"/>
          <w:cols w:space="720" w:num="1"/>
        </w:sectPr>
      </w:pPr>
    </w:p>
    <w:p w14:paraId="123AF95C">
      <w:pPr>
        <w:pageBreakBefore w:val="0"/>
        <w:tabs>
          <w:tab w:val="left" w:pos="13220"/>
        </w:tabs>
        <w:wordWrap w:val="0"/>
        <w:spacing w:before="0" w:after="0" w:line="440" w:lineRule="atLeast"/>
        <w:ind w:left="7260" w:right="0"/>
        <w:jc w:val="both"/>
        <w:textAlignment w:val="baseline"/>
        <w:rPr>
          <w:sz w:val="31"/>
        </w:rPr>
      </w:pPr>
      <w:r>
        <w:rPr>
          <w:rFonts w:ascii="宋体" w:hAnsi="宋体" w:eastAsia="宋体" w:cs="宋体"/>
          <w:b w:val="0"/>
          <w:i w:val="0"/>
          <w:color w:val="000000"/>
          <w:spacing w:val="0"/>
          <w:sz w:val="31"/>
        </w:rPr>
        <w:t>第三节推动构建人类命运共同体</w:t>
      </w:r>
      <w:r>
        <w:tab/>
      </w:r>
      <w:r>
        <w:rPr>
          <w:rFonts w:ascii="楷体" w:hAnsi="楷体" w:eastAsia="楷体" w:cs="楷体"/>
          <w:b w:val="0"/>
          <w:i w:val="0"/>
          <w:color w:val="000000"/>
          <w:spacing w:val="0"/>
          <w:sz w:val="31"/>
        </w:rPr>
        <w:t>331</w:t>
      </w:r>
    </w:p>
    <w:p w14:paraId="6F6664C4">
      <w:pPr>
        <w:pageBreakBefore w:val="0"/>
        <w:wordWrap w:val="0"/>
        <w:spacing w:before="0" w:after="0" w:line="380" w:lineRule="exact"/>
        <w:ind w:left="0" w:right="0"/>
        <w:jc w:val="both"/>
        <w:textAlignment w:val="baseline"/>
        <w:rPr>
          <w:sz w:val="31"/>
        </w:rPr>
      </w:pPr>
    </w:p>
    <w:p w14:paraId="08515002">
      <w:pPr>
        <w:pageBreakBefore w:val="0"/>
        <w:wordWrap w:val="0"/>
        <w:spacing w:before="0" w:after="0" w:line="760" w:lineRule="atLeast"/>
        <w:ind w:left="120" w:right="240"/>
        <w:jc w:val="both"/>
        <w:textAlignment w:val="baseline"/>
        <w:rPr>
          <w:sz w:val="43"/>
        </w:rPr>
      </w:pPr>
      <w:r>
        <w:rPr>
          <w:rFonts w:ascii="宋体" w:hAnsi="宋体" w:eastAsia="宋体" w:cs="宋体"/>
          <w:b w:val="0"/>
          <w:i w:val="0"/>
          <w:color w:val="000000"/>
          <w:spacing w:val="0"/>
          <w:sz w:val="43"/>
        </w:rPr>
        <w:t>全人类共同价值，落实全球发展倡议、全球安全倡议、全球文明倡议，广泛凝聚共识、汇聚力量，携手建设合作共赢的美好世界。</w:t>
      </w:r>
    </w:p>
    <w:p w14:paraId="29E5566B">
      <w:pPr>
        <w:pageBreakBefore w:val="0"/>
        <w:wordWrap w:val="0"/>
        <w:spacing w:before="0" w:after="0" w:line="760" w:lineRule="atLeast"/>
        <w:ind w:left="120" w:right="60" w:firstLine="860"/>
        <w:jc w:val="both"/>
        <w:textAlignment w:val="baseline"/>
        <w:rPr>
          <w:sz w:val="43"/>
        </w:rPr>
      </w:pPr>
      <w:r>
        <w:rPr>
          <w:rFonts w:ascii="宋体" w:hAnsi="宋体" w:eastAsia="宋体" w:cs="宋体"/>
          <w:b w:val="0"/>
          <w:i w:val="0"/>
          <w:color w:val="000000"/>
          <w:spacing w:val="0"/>
          <w:sz w:val="43"/>
        </w:rPr>
        <w:t>推动构建人类命运共同体，必须弘扬全人类共同价值。2015年9月，习近平在出席第七十届联合国大会一般性辩论时明确指出：“和平、发展、公平、正义、民主、自由，是全人类的共同价值，也是联合国的崇高目标。”①全人类共同价值包含当今时代人类价值观优秀成果，和平与发展是人类的共同事业，公平正义是人类的共同理想，民主自由是人类的共同追求。全人类共同价值与各国各民族价值观既相区别又相联系，它是从世界各国、各民族价值观中提炼出来的，同时又契合了时代发展的需要。全人类共同价值与西方所谓的“普世价值”是两个不同的概念，两者存在根本区别。前者反映了全人类的共同利益，体现了不同文明的价值共识，后者仅代表部分西方国家的利益，依靠霸权强行输出。世界上不存在高人一等的“自由民主”，不存在唯我独尊的“普世价值”。全人类共同价值是以联合国宪章为基础和行为准绳的，其理论基础是共识性的、不是独断性的，实践基础是包容性的、不是排他性的，反映了世界各国人民普遍认同的价值理念的最大公约数，从根本上符合世界人民携手共建人类命运共同体、共创人类更加美好未来的前进方向。</w:t>
      </w:r>
    </w:p>
    <w:p w14:paraId="37822EA0">
      <w:pPr>
        <w:pageBreakBefore w:val="0"/>
        <w:wordWrap w:val="0"/>
        <w:spacing w:before="0" w:after="0" w:line="760" w:lineRule="atLeast"/>
        <w:ind w:left="120" w:right="0" w:firstLine="860"/>
        <w:jc w:val="both"/>
        <w:textAlignment w:val="baseline"/>
        <w:rPr>
          <w:sz w:val="43"/>
        </w:rPr>
      </w:pPr>
      <w:r>
        <w:rPr>
          <w:rFonts w:ascii="宋体" w:hAnsi="宋体" w:eastAsia="宋体" w:cs="宋体"/>
          <w:b w:val="0"/>
          <w:i w:val="0"/>
          <w:color w:val="000000"/>
          <w:spacing w:val="0"/>
          <w:sz w:val="43"/>
        </w:rPr>
        <w:t>发展是人类社会的永恒主题，各国人民热切期盼通过发展实现对美好生活的向往。2021年9月，习近平在第七十六届联合国大会上提出全球发展倡议。全球发展倡议，倡导各国坚持发展优先，坚持以人民为中心，坚持普惠包容，坚持创新驱动，坚持人与自然和谐共生，坚持行动导向，共同推动全球发展迈向平衡协调包容新阶段。推动落实全球发展倡议，就要塑造有利发展环境，提振全球发展伙伴关系，推动经济全球化进程，推动科技同经济深度融合，维护全球产业链供应链稳定，实现世界经济复苏。全球发展倡议提出以来，得到联合国等国际组织和100多</w:t>
      </w:r>
    </w:p>
    <w:p w14:paraId="1EAF080C">
      <w:pPr>
        <w:pageBreakBefore w:val="0"/>
        <w:wordWrap w:val="0"/>
        <w:spacing w:before="0" w:after="0" w:line="760" w:lineRule="atLeast"/>
        <w:ind w:left="260" w:right="0"/>
        <w:jc w:val="both"/>
        <w:textAlignment w:val="baseline"/>
        <w:rPr>
          <w:sz w:val="43"/>
        </w:rPr>
      </w:pPr>
      <w:r>
        <w:rPr>
          <w:rFonts w:ascii="宋体" w:hAnsi="宋体" w:eastAsia="宋体" w:cs="宋体"/>
          <w:b w:val="0"/>
          <w:i w:val="0"/>
          <w:color w:val="000000"/>
          <w:spacing w:val="0"/>
          <w:sz w:val="43"/>
          <w:u w:val="single"/>
        </w:rPr>
        <w:t xml:space="preserve">             </w:t>
      </w:r>
    </w:p>
    <w:p w14:paraId="0B1B8CE7">
      <w:pPr>
        <w:pageBreakBefore w:val="0"/>
        <w:wordWrap w:val="0"/>
        <w:spacing w:before="0" w:after="0" w:line="520" w:lineRule="atLeast"/>
        <w:ind w:left="120" w:right="0"/>
        <w:jc w:val="both"/>
        <w:textAlignment w:val="baseline"/>
        <w:rPr>
          <w:sz w:val="39"/>
        </w:rPr>
      </w:pPr>
      <w:r>
        <w:rPr>
          <w:rFonts w:ascii="楷体" w:hAnsi="楷体" w:eastAsia="楷体" w:cs="楷体"/>
          <w:b w:val="0"/>
          <w:i w:val="0"/>
          <w:color w:val="000000"/>
          <w:spacing w:val="0"/>
          <w:sz w:val="39"/>
        </w:rPr>
        <w:t>①  《习近平谈治国理政》第二卷，外文出版社2017年版，第522页。</w:t>
      </w:r>
    </w:p>
    <w:p w14:paraId="77D2DBC1"/>
    <w:p w14:paraId="240D7AF0">
      <w:pPr>
        <w:sectPr>
          <w:headerReference r:id="rId671" w:type="default"/>
          <w:footerReference r:id="rId672" w:type="default"/>
          <w:pgSz w:w="16560" w:h="25520"/>
          <w:pgMar w:top="1440" w:right="1240" w:bottom="1440" w:left="1240" w:header="1140" w:footer="1140" w:gutter="0"/>
          <w:cols w:space="720" w:num="1"/>
        </w:sectPr>
      </w:pPr>
    </w:p>
    <w:p w14:paraId="63483630">
      <w:pPr>
        <w:pageBreakBefore w:val="0"/>
        <w:tabs>
          <w:tab w:val="left" w:pos="2320"/>
        </w:tabs>
        <w:wordWrap w:val="0"/>
        <w:spacing w:before="0" w:after="0" w:line="440" w:lineRule="atLeast"/>
        <w:ind w:left="60" w:right="0"/>
        <w:jc w:val="both"/>
        <w:textAlignment w:val="baseline"/>
        <w:rPr>
          <w:sz w:val="29"/>
        </w:rPr>
      </w:pPr>
      <w:r>
        <w:rPr>
          <w:rFonts w:ascii="楷体" w:hAnsi="楷体" w:eastAsia="楷体" w:cs="楷体"/>
          <w:b w:val="0"/>
          <w:i w:val="0"/>
          <w:color w:val="000000"/>
          <w:spacing w:val="0"/>
          <w:sz w:val="29"/>
        </w:rPr>
        <w:t>332</w:t>
      </w:r>
      <w:r>
        <w:tab/>
      </w:r>
      <w:r>
        <w:rPr>
          <w:rFonts w:ascii="宋体" w:hAnsi="宋体" w:eastAsia="宋体" w:cs="宋体"/>
          <w:b w:val="0"/>
          <w:i w:val="0"/>
          <w:color w:val="000000"/>
          <w:spacing w:val="0"/>
          <w:sz w:val="29"/>
        </w:rPr>
        <w:t>第十六章中国特色大国外交和推动构建人类命运共同体</w:t>
      </w:r>
    </w:p>
    <w:p w14:paraId="28B8A9D8">
      <w:pPr>
        <w:pageBreakBefore w:val="0"/>
        <w:wordWrap w:val="0"/>
        <w:spacing w:before="540" w:after="0" w:line="780" w:lineRule="atLeast"/>
        <w:ind w:left="20" w:right="0"/>
        <w:jc w:val="both"/>
        <w:textAlignment w:val="baseline"/>
        <w:rPr>
          <w:sz w:val="43"/>
        </w:rPr>
      </w:pPr>
      <w:r>
        <w:rPr>
          <w:rFonts w:ascii="宋体" w:hAnsi="宋体" w:eastAsia="宋体" w:cs="宋体"/>
          <w:b w:val="0"/>
          <w:i w:val="0"/>
          <w:color w:val="000000"/>
          <w:spacing w:val="0"/>
          <w:sz w:val="43"/>
        </w:rPr>
        <w:t>个国家响应和支持，正在稳步推进落地落实。</w:t>
      </w:r>
    </w:p>
    <w:p w14:paraId="7A3D2075">
      <w:pPr>
        <w:pageBreakBefore w:val="0"/>
        <w:wordWrap w:val="0"/>
        <w:spacing w:before="0" w:after="0" w:line="780" w:lineRule="atLeast"/>
        <w:ind w:left="20" w:right="20" w:firstLine="900"/>
        <w:jc w:val="both"/>
        <w:textAlignment w:val="baseline"/>
        <w:rPr>
          <w:sz w:val="43"/>
        </w:rPr>
      </w:pPr>
      <w:r>
        <w:rPr>
          <w:rFonts w:ascii="宋体" w:hAnsi="宋体" w:eastAsia="宋体" w:cs="宋体"/>
          <w:b w:val="0"/>
          <w:i w:val="0"/>
          <w:color w:val="000000"/>
          <w:spacing w:val="0"/>
          <w:sz w:val="43"/>
        </w:rPr>
        <w:t>安全是发展的前提，是人类最基本最普遍的愿望，是各国人民根本利益所在。2022年4月，习近平在博鳌亚洲论坛年会上提出全球安全倡议。全球安全倡议，倡导各国坚持共同、综合、合作、可持续的安全观，坚持尊重各国主权和领土完整、不干涉别国内政，坚持遵守联合国宪章宗旨和原则，坚持重视各国合理安全关切，坚持通过对话协商以和平方式解决国家间的分歧和争端，坚持统筹维护传统领域和非传统领域安全。推动落实全球安全倡议，就要积极参与全球安全规则制定，加强国际安全合作，构建均衡、有效、可持续的安全架构，共同构建普遍安全的人类命运共同体。</w:t>
      </w:r>
    </w:p>
    <w:p w14:paraId="5DAF36C9">
      <w:pPr>
        <w:pageBreakBefore w:val="0"/>
        <w:wordWrap w:val="0"/>
        <w:spacing w:before="0" w:after="0" w:line="780" w:lineRule="atLeast"/>
        <w:ind w:left="20" w:right="0" w:firstLine="900"/>
        <w:jc w:val="both"/>
        <w:textAlignment w:val="baseline"/>
        <w:rPr>
          <w:sz w:val="43"/>
        </w:rPr>
      </w:pPr>
      <w:r>
        <w:rPr>
          <w:rFonts w:ascii="宋体" w:hAnsi="宋体" w:eastAsia="宋体" w:cs="宋体"/>
          <w:b w:val="0"/>
          <w:i w:val="0"/>
          <w:color w:val="000000"/>
          <w:spacing w:val="0"/>
          <w:sz w:val="43"/>
        </w:rPr>
        <w:t>文明多样性是世界的基本特征，也是人类进步的源泉。在各国前途命运紧密相连的今天，不同文明包容共存、交流互鉴，在推动人类社会现代化进程、繁荣世界文明百花园中具有不可替代的作用。2023年3月，习近平在中国共产党与世界政党高层对话会上提出全球文明倡议。全球文明倡议，倡导尊重世界文明多样性，倡导弘扬全人类共同价值，倡导重视文明传承和创新，倡导加强国际人文交流合作。推动落实全球文明倡议，就要坚持文明平等、互鉴、对话、包容，以文明交流超越文明隔阂、文明互鉴超越文明冲突、文明包容超越文明优越；就要以宽广胸怀理解不同文明对价值内涵的认识，不将自己的价值观和模式强加于人，不搞意识形态对抗；就要充分挖掘各国历史文化的时代价值，推动各国优秀传统文化在现代化进程中实现创造性转化、创新性发展；就要探讨构建全球文明对话合作网络，丰富交流内容，拓展合作渠道，促进各国人民相知相亲，共同推动人类文明发展进步。</w:t>
      </w:r>
    </w:p>
    <w:p w14:paraId="3B99DBAE">
      <w:pPr>
        <w:pageBreakBefore w:val="0"/>
        <w:wordWrap w:val="0"/>
        <w:spacing w:before="0" w:after="0" w:line="800" w:lineRule="exact"/>
        <w:ind w:left="0" w:right="0"/>
        <w:jc w:val="both"/>
        <w:textAlignment w:val="baseline"/>
        <w:rPr>
          <w:sz w:val="43"/>
        </w:rPr>
      </w:pPr>
    </w:p>
    <w:p w14:paraId="2605508F">
      <w:pPr>
        <w:pageBreakBefore w:val="0"/>
        <w:wordWrap w:val="0"/>
        <w:spacing w:before="0" w:after="0" w:line="780" w:lineRule="atLeast"/>
        <w:ind w:left="900" w:right="0" w:firstLine="20"/>
        <w:jc w:val="both"/>
        <w:textAlignment w:val="baseline"/>
        <w:rPr>
          <w:sz w:val="43"/>
        </w:rPr>
      </w:pPr>
      <w:r>
        <w:rPr>
          <w:rFonts w:ascii="宋体" w:hAnsi="宋体" w:eastAsia="宋体" w:cs="宋体"/>
          <w:b w:val="0"/>
          <w:i w:val="0"/>
          <w:color w:val="000000"/>
          <w:spacing w:val="0"/>
          <w:sz w:val="43"/>
        </w:rPr>
        <w:t>三、积极参与全球治理体系改革和建设</w:t>
      </w:r>
    </w:p>
    <w:p w14:paraId="2EBB989D">
      <w:pPr>
        <w:pageBreakBefore w:val="0"/>
        <w:wordWrap w:val="0"/>
        <w:spacing w:before="0" w:after="0" w:line="800" w:lineRule="exact"/>
        <w:ind w:left="0" w:right="0"/>
        <w:jc w:val="both"/>
        <w:textAlignment w:val="baseline"/>
        <w:rPr>
          <w:sz w:val="43"/>
        </w:rPr>
      </w:pPr>
    </w:p>
    <w:p w14:paraId="49E73852">
      <w:pPr>
        <w:pageBreakBefore w:val="0"/>
        <w:wordWrap w:val="0"/>
        <w:spacing w:before="0" w:after="0" w:line="780" w:lineRule="atLeast"/>
        <w:ind w:left="920" w:right="0"/>
        <w:jc w:val="both"/>
        <w:textAlignment w:val="baseline"/>
        <w:rPr>
          <w:sz w:val="43"/>
        </w:rPr>
      </w:pPr>
      <w:r>
        <w:rPr>
          <w:rFonts w:ascii="宋体" w:hAnsi="宋体" w:eastAsia="宋体" w:cs="宋体"/>
          <w:b w:val="0"/>
          <w:i w:val="0"/>
          <w:color w:val="000000"/>
          <w:spacing w:val="0"/>
          <w:sz w:val="43"/>
        </w:rPr>
        <w:t>推进全球治理体系改革和建设，是完善全球治理、增进世界各国人</w:t>
      </w:r>
    </w:p>
    <w:p w14:paraId="2645774C"/>
    <w:p w14:paraId="23696B7C">
      <w:pPr>
        <w:sectPr>
          <w:headerReference r:id="rId673" w:type="default"/>
          <w:footerReference r:id="rId674" w:type="default"/>
          <w:pgSz w:w="16560" w:h="25520"/>
          <w:pgMar w:top="1420" w:right="1320" w:bottom="1420" w:left="1320" w:header="1120" w:footer="1120" w:gutter="0"/>
          <w:cols w:space="720" w:num="1"/>
        </w:sectPr>
      </w:pPr>
    </w:p>
    <w:p w14:paraId="3A6C9A47">
      <w:pPr>
        <w:pageBreakBefore w:val="0"/>
        <w:tabs>
          <w:tab w:val="left" w:pos="13180"/>
        </w:tabs>
        <w:wordWrap w:val="0"/>
        <w:spacing w:before="0" w:after="0" w:line="420" w:lineRule="atLeast"/>
        <w:ind w:left="7220" w:right="0"/>
        <w:jc w:val="both"/>
        <w:textAlignment w:val="baseline"/>
        <w:rPr>
          <w:sz w:val="31"/>
        </w:rPr>
      </w:pPr>
      <w:r>
        <w:rPr>
          <w:rFonts w:ascii="宋体" w:hAnsi="宋体" w:eastAsia="宋体" w:cs="宋体"/>
          <w:b w:val="0"/>
          <w:i w:val="0"/>
          <w:color w:val="000000"/>
          <w:spacing w:val="0"/>
          <w:sz w:val="31"/>
        </w:rPr>
        <w:t>第三节推动构建人类命运共同体</w:t>
      </w:r>
      <w:r>
        <w:tab/>
      </w:r>
      <w:r>
        <w:rPr>
          <w:rFonts w:ascii="宋体" w:hAnsi="宋体" w:eastAsia="宋体" w:cs="宋体"/>
          <w:b w:val="0"/>
          <w:i w:val="0"/>
          <w:color w:val="000000"/>
          <w:spacing w:val="0"/>
          <w:sz w:val="31"/>
        </w:rPr>
        <w:t>333</w:t>
      </w:r>
    </w:p>
    <w:p w14:paraId="5F8A1CC8">
      <w:pPr>
        <w:pageBreakBefore w:val="0"/>
        <w:wordWrap w:val="0"/>
        <w:spacing w:before="480" w:after="0" w:line="780" w:lineRule="atLeast"/>
        <w:ind w:left="80" w:right="120"/>
        <w:jc w:val="both"/>
        <w:textAlignment w:val="baseline"/>
        <w:rPr>
          <w:sz w:val="42"/>
        </w:rPr>
      </w:pPr>
      <w:r>
        <w:rPr>
          <w:rFonts w:ascii="宋体" w:hAnsi="宋体" w:eastAsia="宋体" w:cs="宋体"/>
          <w:b w:val="0"/>
          <w:i w:val="0"/>
          <w:color w:val="000000"/>
          <w:spacing w:val="0"/>
          <w:sz w:val="42"/>
        </w:rPr>
        <w:t>民福祉的客观要求，也是构建人类命运共同体的内在要求。当前，全球治理经历深刻变革，治理滞后问题突出，国际秩序面临严峻挑战。要秉持共商共建共享的全球治理观，坚持真正的多边主义，推动全球治理体系朝着更加公正合理的方向发展，积极做全球治理变革进程的参与者、推动者、引领者。</w:t>
      </w:r>
    </w:p>
    <w:p w14:paraId="66D5120A">
      <w:pPr>
        <w:pageBreakBefore w:val="0"/>
        <w:wordWrap w:val="0"/>
        <w:spacing w:before="0" w:after="0" w:line="780" w:lineRule="atLeast"/>
        <w:ind w:left="80" w:right="80" w:firstLine="880"/>
        <w:jc w:val="both"/>
        <w:textAlignment w:val="baseline"/>
        <w:rPr>
          <w:sz w:val="42"/>
        </w:rPr>
      </w:pPr>
      <w:r>
        <w:rPr>
          <w:rFonts w:ascii="宋体" w:hAnsi="宋体" w:eastAsia="宋体" w:cs="宋体"/>
          <w:b w:val="0"/>
          <w:i w:val="0"/>
          <w:color w:val="000000"/>
          <w:spacing w:val="0"/>
          <w:sz w:val="42"/>
        </w:rPr>
        <w:t>全球治理事关应对各种全球性挑战，事关给国际秩序和国际体系定规则、定方向，需要世界各国共同参与。秉持什么样的全球治理观，对世界的未来和人类的前途至关重要。习近平指出：“要秉持共商共建共享原则，倡导全球事务由各国一起商量着办，治理体系由大家携手建设，发展成果由各国人民共同分享。”①要奉行双赢、多赢、共赢的新理念，扔掉我赢你输、赢者通吃的旧思维，摒弃冷战思维、零和博弈的旧理念，拒绝以邻为壑、自私自利的狭隘政策，抛弃垄断发展优势的片面做法。要坚持公正合理、互商互谅、同舟共济、互利共赢，携手破解和平赤字、发展赤字、安全赤字、治理赤字，使全球治理体系满足应对全球性挑战的现实需要，顺应和平发展合作共赢的历史趋势。</w:t>
      </w:r>
    </w:p>
    <w:p w14:paraId="4CE95643">
      <w:pPr>
        <w:pageBreakBefore w:val="0"/>
        <w:wordWrap w:val="0"/>
        <w:spacing w:before="0" w:after="0" w:line="780" w:lineRule="atLeast"/>
        <w:ind w:left="80" w:right="20" w:firstLine="880"/>
        <w:jc w:val="both"/>
        <w:textAlignment w:val="baseline"/>
        <w:rPr>
          <w:sz w:val="42"/>
        </w:rPr>
      </w:pPr>
      <w:r>
        <w:rPr>
          <w:rFonts w:ascii="宋体" w:hAnsi="宋体" w:eastAsia="宋体" w:cs="宋体"/>
          <w:b w:val="0"/>
          <w:i w:val="0"/>
          <w:color w:val="000000"/>
          <w:spacing w:val="0"/>
          <w:sz w:val="42"/>
        </w:rPr>
        <w:t>多边主义符合各国人民利益，是维护和平、促进发展的有效路径。多边主义最基本的道理，就是国际上的事情，要由各国商量着办，要按大家同意的规矩办，要兼顾各国利益和关切。坚持多边主义，就是坚持开放包容，不搞封闭排他；坚持以国际法则为基础，不搞唯我独尊；坚持协商合作，不搞冲突对抗；坚持与时俱进，不搞故步自封。要践行真正的多边主义，不能以多边主义之名、行单边主义之实，不能搞有选择的多边主义。坚持真正的多边主义，就要坚持以联合国宪章宗旨和原则为基础的国际关系基本准则，反对搞意识形态划线，反对搞针对特定国家的阵营化和排他性小圈子，反对一切形式的单边主义、脱钩、断供、人为造成相互隔离甚</w:t>
      </w:r>
    </w:p>
    <w:p w14:paraId="4165245F">
      <w:pPr>
        <w:pageBreakBefore w:val="0"/>
        <w:wordWrap w:val="0"/>
        <w:spacing w:before="0" w:after="0" w:line="780" w:lineRule="atLeast"/>
        <w:ind w:left="180" w:right="0"/>
        <w:jc w:val="both"/>
        <w:textAlignment w:val="baseline"/>
        <w:rPr>
          <w:sz w:val="42"/>
        </w:rPr>
      </w:pPr>
      <w:r>
        <w:rPr>
          <w:rFonts w:ascii="宋体" w:hAnsi="宋体" w:eastAsia="宋体" w:cs="宋体"/>
          <w:b w:val="0"/>
          <w:i w:val="0"/>
          <w:color w:val="000000"/>
          <w:spacing w:val="0"/>
          <w:sz w:val="42"/>
          <w:u w:val="single"/>
        </w:rPr>
        <w:t xml:space="preserve">              </w:t>
      </w:r>
    </w:p>
    <w:p w14:paraId="510F80C4">
      <w:pPr>
        <w:pageBreakBefore w:val="0"/>
        <w:wordWrap w:val="0"/>
        <w:spacing w:before="0" w:after="0" w:line="540" w:lineRule="atLeast"/>
        <w:ind w:left="940" w:right="0" w:hanging="860"/>
        <w:jc w:val="both"/>
        <w:textAlignment w:val="baseline"/>
        <w:rPr>
          <w:sz w:val="39"/>
        </w:rPr>
      </w:pPr>
      <w:r>
        <w:rPr>
          <w:rFonts w:ascii="楷体" w:hAnsi="楷体" w:eastAsia="楷体" w:cs="楷体"/>
          <w:b w:val="0"/>
          <w:i w:val="0"/>
          <w:color w:val="000000"/>
          <w:spacing w:val="0"/>
          <w:sz w:val="39"/>
        </w:rPr>
        <w:t>①  习近平：《弘扬“上海精神”深化团结协作构建更加紧密的命运共同体————在上海合作组织成员国元首理事会第二十次会议上的讲话》，《人民日报》2020年11月11日。</w:t>
      </w:r>
    </w:p>
    <w:p w14:paraId="0447AC39"/>
    <w:p w14:paraId="38B64670">
      <w:pPr>
        <w:sectPr>
          <w:headerReference r:id="rId675" w:type="default"/>
          <w:footerReference r:id="rId676" w:type="default"/>
          <w:pgSz w:w="16560" w:h="25520"/>
          <w:pgMar w:top="1420" w:right="1260" w:bottom="1420" w:left="1260" w:header="1120" w:footer="1120" w:gutter="0"/>
          <w:cols w:space="720" w:num="1"/>
        </w:sectPr>
      </w:pPr>
    </w:p>
    <w:p w14:paraId="4503E295">
      <w:pPr>
        <w:pageBreakBefore w:val="0"/>
        <w:tabs>
          <w:tab w:val="left" w:pos="2380"/>
        </w:tabs>
        <w:wordWrap w:val="0"/>
        <w:spacing w:before="0" w:after="0" w:line="400" w:lineRule="atLeast"/>
        <w:ind w:left="120" w:right="0"/>
        <w:jc w:val="both"/>
        <w:textAlignment w:val="baseline"/>
        <w:rPr>
          <w:sz w:val="30"/>
        </w:rPr>
      </w:pPr>
      <w:r>
        <w:rPr>
          <w:rFonts w:ascii="黑体" w:hAnsi="黑体" w:eastAsia="黑体" w:cs="黑体"/>
          <w:b w:val="0"/>
          <w:i w:val="0"/>
          <w:color w:val="000000"/>
          <w:spacing w:val="0"/>
          <w:sz w:val="30"/>
        </w:rPr>
        <w:t>334</w:t>
      </w:r>
      <w:r>
        <w:tab/>
      </w:r>
      <w:r>
        <w:rPr>
          <w:rFonts w:ascii="宋体" w:hAnsi="宋体" w:eastAsia="宋体" w:cs="宋体"/>
          <w:b w:val="0"/>
          <w:i w:val="0"/>
          <w:color w:val="000000"/>
          <w:spacing w:val="0"/>
          <w:sz w:val="30"/>
        </w:rPr>
        <w:t>第十六章中国特色大国外交和推动构建人类命运共同体</w:t>
      </w:r>
    </w:p>
    <w:p w14:paraId="5AB7644B">
      <w:pPr>
        <w:pageBreakBefore w:val="0"/>
        <w:wordWrap w:val="0"/>
        <w:spacing w:before="560" w:after="0" w:line="760" w:lineRule="atLeast"/>
        <w:ind w:left="40" w:right="0"/>
        <w:jc w:val="both"/>
        <w:textAlignment w:val="baseline"/>
        <w:rPr>
          <w:sz w:val="43"/>
        </w:rPr>
      </w:pPr>
      <w:r>
        <w:rPr>
          <w:rFonts w:ascii="宋体" w:hAnsi="宋体" w:eastAsia="宋体" w:cs="宋体"/>
          <w:b w:val="0"/>
          <w:i w:val="0"/>
          <w:color w:val="000000"/>
          <w:spacing w:val="0"/>
          <w:sz w:val="43"/>
        </w:rPr>
        <w:t>至隔绝等错误做法，推动共同发展，维护世界和平稳定。</w:t>
      </w:r>
    </w:p>
    <w:p w14:paraId="2DDB5419">
      <w:pPr>
        <w:pageBreakBefore w:val="0"/>
        <w:wordWrap w:val="0"/>
        <w:spacing w:before="0" w:after="0" w:line="760" w:lineRule="atLeast"/>
        <w:ind w:left="40" w:right="0" w:firstLine="920"/>
        <w:jc w:val="both"/>
        <w:textAlignment w:val="baseline"/>
        <w:rPr>
          <w:sz w:val="43"/>
        </w:rPr>
      </w:pPr>
      <w:r>
        <w:rPr>
          <w:rFonts w:ascii="宋体" w:hAnsi="宋体" w:eastAsia="宋体" w:cs="宋体"/>
          <w:b w:val="0"/>
          <w:i w:val="0"/>
          <w:color w:val="000000"/>
          <w:spacing w:val="0"/>
          <w:sz w:val="43"/>
        </w:rPr>
        <w:t>随着世界经济政治格局的变化和全球性挑战日益增多，加强全球治理、完善全球治理体系的呼声越来越高。要坚定维护以联合国为核心的国际体系、以国际法为基础的国际秩序，维护和巩固第二次世界大战胜利成果，积极维护开放型世界经济体制，加强国际社会应对全球性挑战的能力。积极推进全球治理规则民主化和法治化，切实保障各国正当发展权益，促进权利平等、机会平等、规则平等，让各国人民共享发展机遇和治理成果。推进全球治理体系改革和建设，并不是推倒重来，也不是另起炉灶，而是与时俱进、创新完善，使之更好地反映国际格局的变化，反映大多数国家特别是新兴市场国家和发展中国家的意愿和利益，共同推动国际关系合理化。推进全球治理体系变革，最终要靠世界各国人民的共同努力。中国将继续发挥负责任大国作用，支持联合国发挥积极作用，支持扩大发展中国家在国际事务中的代表性和发言权。</w:t>
      </w:r>
    </w:p>
    <w:p w14:paraId="659692A5">
      <w:pPr>
        <w:pageBreakBefore w:val="0"/>
        <w:wordWrap w:val="0"/>
        <w:spacing w:before="0" w:after="0" w:line="780" w:lineRule="exact"/>
        <w:ind w:left="0" w:right="0"/>
        <w:jc w:val="both"/>
        <w:textAlignment w:val="baseline"/>
        <w:rPr>
          <w:sz w:val="43"/>
        </w:rPr>
      </w:pPr>
    </w:p>
    <w:p w14:paraId="0C72F257">
      <w:pPr>
        <w:pageBreakBefore w:val="0"/>
        <w:wordWrap w:val="0"/>
        <w:spacing w:before="0" w:after="0" w:line="580" w:lineRule="atLeast"/>
        <w:ind w:left="940" w:right="0" w:firstLine="20"/>
        <w:jc w:val="both"/>
        <w:textAlignment w:val="baseline"/>
        <w:rPr>
          <w:sz w:val="42"/>
        </w:rPr>
      </w:pPr>
      <w:r>
        <w:rPr>
          <w:rFonts w:ascii="宋体" w:hAnsi="宋体" w:eastAsia="宋体" w:cs="宋体"/>
          <w:b w:val="0"/>
          <w:i w:val="0"/>
          <w:color w:val="000000"/>
          <w:spacing w:val="0"/>
          <w:sz w:val="42"/>
        </w:rPr>
        <w:t>四、高质量共建“一带一路”</w:t>
      </w:r>
    </w:p>
    <w:p w14:paraId="64A07FBE">
      <w:pPr>
        <w:pageBreakBefore w:val="0"/>
        <w:wordWrap w:val="0"/>
        <w:spacing w:before="0" w:after="0" w:line="780" w:lineRule="exact"/>
        <w:ind w:left="0" w:right="0"/>
        <w:jc w:val="both"/>
        <w:textAlignment w:val="baseline"/>
        <w:rPr>
          <w:sz w:val="43"/>
        </w:rPr>
      </w:pPr>
    </w:p>
    <w:p w14:paraId="06366865">
      <w:pPr>
        <w:pageBreakBefore w:val="0"/>
        <w:wordWrap w:val="0"/>
        <w:spacing w:before="0" w:after="0" w:line="760" w:lineRule="atLeast"/>
        <w:ind w:left="40" w:right="40" w:firstLine="920"/>
        <w:jc w:val="both"/>
        <w:textAlignment w:val="baseline"/>
        <w:rPr>
          <w:sz w:val="43"/>
        </w:rPr>
      </w:pPr>
      <w:r>
        <w:rPr>
          <w:rFonts w:ascii="宋体" w:hAnsi="宋体" w:eastAsia="宋体" w:cs="宋体"/>
          <w:b w:val="0"/>
          <w:i w:val="0"/>
          <w:color w:val="000000"/>
          <w:spacing w:val="0"/>
          <w:sz w:val="43"/>
        </w:rPr>
        <w:t>构建人类命运共同体，就是为了造福各国人民，促进世界和平，实现共同繁荣和发展。共建“一带一路”是对中国与世界实现开放共赢路径的顶层设计，是推动构建人类命运共同体的实践平台。要顺应时代要求和各国加快发展的愿望，积极推动高质量共建“一带一路”，使各国人民共享世界发展成果。</w:t>
      </w:r>
    </w:p>
    <w:p w14:paraId="24CD1909">
      <w:pPr>
        <w:pageBreakBefore w:val="0"/>
        <w:wordWrap w:val="0"/>
        <w:spacing w:before="0" w:after="0" w:line="760" w:lineRule="atLeast"/>
        <w:ind w:left="40" w:right="60" w:firstLine="920"/>
        <w:jc w:val="both"/>
        <w:textAlignment w:val="baseline"/>
        <w:rPr>
          <w:sz w:val="43"/>
        </w:rPr>
      </w:pPr>
      <w:r>
        <w:rPr>
          <w:rFonts w:ascii="宋体" w:hAnsi="宋体" w:eastAsia="宋体" w:cs="宋体"/>
          <w:b w:val="0"/>
          <w:i w:val="0"/>
          <w:color w:val="000000"/>
          <w:spacing w:val="0"/>
          <w:sz w:val="43"/>
        </w:rPr>
        <w:t>“一带一路”倡议根植历史、更面向未来，源于中国、更属于世界。2013年，习近平提出了共同建设“丝绸之路经济带”和“21世纪海上丝绸之路”的倡议，受到国际社会普遍欢迎。共建“一带一路”，秉持共商共建共享原则，坚持开放、绿色、廉洁理念，以高标准、可持续、惠民生为目标，全面推进政策沟通、设施联通、贸易畅通、资金融通、民心相通，努力建设和平之路、繁荣之路、开放之路、绿色之路、创新之路、文</w:t>
      </w:r>
    </w:p>
    <w:p w14:paraId="2EE0B5E7"/>
    <w:p w14:paraId="2261501B">
      <w:pPr>
        <w:sectPr>
          <w:headerReference r:id="rId677" w:type="default"/>
          <w:footerReference r:id="rId678" w:type="default"/>
          <w:pgSz w:w="16560" w:h="25520"/>
          <w:pgMar w:top="1400" w:right="1300" w:bottom="1400" w:left="1300" w:header="1100" w:footer="1100" w:gutter="0"/>
          <w:cols w:space="720" w:num="1"/>
        </w:sectPr>
      </w:pPr>
    </w:p>
    <w:p w14:paraId="3916381B">
      <w:pPr>
        <w:pageBreakBefore w:val="0"/>
        <w:tabs>
          <w:tab w:val="left" w:pos="13240"/>
        </w:tabs>
        <w:wordWrap w:val="0"/>
        <w:spacing w:before="0" w:after="0" w:line="420" w:lineRule="atLeast"/>
        <w:ind w:left="7280" w:right="0"/>
        <w:jc w:val="both"/>
        <w:textAlignment w:val="baseline"/>
        <w:rPr>
          <w:sz w:val="31"/>
        </w:rPr>
      </w:pPr>
      <w:r>
        <w:rPr>
          <w:rFonts w:ascii="宋体" w:hAnsi="宋体" w:eastAsia="宋体" w:cs="宋体"/>
          <w:b w:val="0"/>
          <w:i w:val="0"/>
          <w:color w:val="000000"/>
          <w:spacing w:val="0"/>
          <w:sz w:val="31"/>
        </w:rPr>
        <w:t>第三节推动构建人类命运共同体</w:t>
      </w:r>
      <w:r>
        <w:tab/>
      </w:r>
      <w:r>
        <w:rPr>
          <w:rFonts w:ascii="宋体" w:hAnsi="宋体" w:eastAsia="宋体" w:cs="宋体"/>
          <w:b w:val="0"/>
          <w:i w:val="0"/>
          <w:color w:val="000000"/>
          <w:spacing w:val="0"/>
          <w:sz w:val="31"/>
        </w:rPr>
        <w:t>335</w:t>
      </w:r>
    </w:p>
    <w:p w14:paraId="63E0240D">
      <w:pPr>
        <w:pageBreakBefore w:val="0"/>
        <w:wordWrap w:val="0"/>
        <w:spacing w:before="500" w:after="0" w:line="760" w:lineRule="atLeast"/>
        <w:ind w:left="20" w:right="140"/>
        <w:jc w:val="both"/>
        <w:textAlignment w:val="baseline"/>
        <w:rPr>
          <w:sz w:val="43"/>
        </w:rPr>
      </w:pPr>
      <w:r>
        <w:rPr>
          <w:rFonts w:ascii="宋体" w:hAnsi="宋体" w:eastAsia="宋体" w:cs="宋体"/>
          <w:b w:val="0"/>
          <w:i w:val="0"/>
          <w:color w:val="000000"/>
          <w:spacing w:val="0"/>
          <w:sz w:val="43"/>
        </w:rPr>
        <w:t>明之路。这一倡议的核心内涵，是促进基础设施建设和互联互通，加强经济政策协调和发展战略对接，促进协同联动发展，实现共同繁荣。这一倡议的最高目标，是在“一带一路”建设国际合作框架内，各方携手应对世界经济面临的挑战，开创发展新机遇，谋求发展新动力，拓展发展新空间，实现优势互补、互利共赢，不断朝着人类命运共同体方向迈进。</w:t>
      </w:r>
    </w:p>
    <w:p w14:paraId="613BDE00">
      <w:pPr>
        <w:pageBreakBefore w:val="0"/>
        <w:wordWrap w:val="0"/>
        <w:spacing w:before="0" w:after="0" w:line="760" w:lineRule="atLeast"/>
        <w:ind w:left="20" w:right="60" w:firstLine="880"/>
        <w:jc w:val="both"/>
        <w:textAlignment w:val="baseline"/>
        <w:rPr>
          <w:sz w:val="43"/>
        </w:rPr>
      </w:pPr>
      <w:r>
        <w:rPr>
          <w:rFonts w:ascii="宋体" w:hAnsi="宋体" w:eastAsia="宋体" w:cs="宋体"/>
          <w:b w:val="0"/>
          <w:i w:val="0"/>
          <w:color w:val="000000"/>
          <w:spacing w:val="0"/>
          <w:sz w:val="43"/>
        </w:rPr>
        <w:t>共建“一带一路”追求的是发展，崇尚的是共赢，传递的是希望。共建“一带一路”，是经济合作倡议，不是搞地缘政治联盟或军事同盟，不针对谁也不排除谁；是开放包容进程，不是要关起门来搞小圈子或者“中国俱乐部”；是中国同世界共享机遇、共谋发展的阳光大道，不是这样那样的所谓“陷阱”，不以意识形态划界，不搞零和游戏。“一带一路”建设跨越不同地域、不同发展阶段、不同文明，是各方共同打造的国际公共产品，是世界各国人民携手迈向人类命运共同体的康庄大道。</w:t>
      </w:r>
    </w:p>
    <w:p w14:paraId="56FACA5A">
      <w:pPr>
        <w:pageBreakBefore w:val="0"/>
        <w:wordWrap w:val="0"/>
        <w:spacing w:before="0" w:after="0" w:line="760" w:lineRule="atLeast"/>
        <w:ind w:left="20" w:right="0" w:firstLine="880"/>
        <w:jc w:val="both"/>
        <w:textAlignment w:val="baseline"/>
        <w:rPr>
          <w:sz w:val="43"/>
        </w:rPr>
      </w:pPr>
      <w:r>
        <w:rPr>
          <w:rFonts w:ascii="宋体" w:hAnsi="宋体" w:eastAsia="宋体" w:cs="宋体"/>
          <w:b w:val="0"/>
          <w:i w:val="0"/>
          <w:color w:val="000000"/>
          <w:spacing w:val="0"/>
          <w:sz w:val="43"/>
        </w:rPr>
        <w:t>共建“一带一路”是造福沿线各国人民的大事业。经过中国和沿线国家的持续努力，“一带一路”倡议从夯基垒台、立柱架梁到落地生根、持久发展，给沿线国家和地区带来了实实在在的利益。我们推动把基础设施“硬联通”作为重要方向，把规则标准“软联通”作为重要支撑，把同共建国家人民“心联通”作为重要基础，取得实打实、沉甸甸的成就。通过共建“一带一路”，提高了国内各区域开放水平，拓展了对外开放领域，推动了制度型开放，构建了广泛的朋友圈，探索了促进共同发展的新路子，实现了共建国家的互利共赢。“一带一路”建设完成了总体布局，绘就了一幅“大写意”，正在合力绘制精谨细腻的“工笔画”。面向未来，要正确认识和把握共建“一带一路”面临的新形势，不断夯实发展根基，稳步拓展合作新领域，全面强化风险防控，注重加强统筹协调，更好服务构建新发展格局，推动共建“一带一路”沿着高质量发展方向不断前进。只要各方树立人类命运共同体理念，一起来规划，一起来实践，共同把“一带一路”这条造福世界的幸福之路铺得更宽更远，构建人类命运共同体的目标就一定能够实现。</w:t>
      </w:r>
    </w:p>
    <w:p w14:paraId="4638717F"/>
    <w:p w14:paraId="5338F123">
      <w:pPr>
        <w:sectPr>
          <w:headerReference r:id="rId679" w:type="default"/>
          <w:footerReference r:id="rId680" w:type="default"/>
          <w:pgSz w:w="16560" w:h="25520"/>
          <w:pgMar w:top="1400" w:right="1260" w:bottom="1400" w:left="1260" w:header="1100" w:footer="1100" w:gutter="0"/>
          <w:cols w:space="720" w:num="1"/>
        </w:sectPr>
      </w:pPr>
    </w:p>
    <w:p w14:paraId="729D6253">
      <w:pPr>
        <w:pageBreakBefore w:val="0"/>
        <w:tabs>
          <w:tab w:val="left" w:pos="2320"/>
        </w:tabs>
        <w:wordWrap w:val="0"/>
        <w:spacing w:before="0" w:after="0" w:line="440" w:lineRule="atLeast"/>
        <w:ind w:left="80" w:right="0"/>
        <w:jc w:val="both"/>
        <w:textAlignment w:val="baseline"/>
        <w:rPr>
          <w:sz w:val="30"/>
        </w:rPr>
      </w:pPr>
      <w:r>
        <w:rPr>
          <w:rFonts w:ascii="楷体" w:hAnsi="楷体" w:eastAsia="楷体" w:cs="楷体"/>
          <w:b w:val="0"/>
          <w:i w:val="0"/>
          <w:color w:val="000000"/>
          <w:spacing w:val="0"/>
          <w:sz w:val="30"/>
        </w:rPr>
        <w:t>336</w:t>
      </w:r>
      <w:r>
        <w:tab/>
      </w:r>
      <w:r>
        <w:rPr>
          <w:rFonts w:ascii="宋体" w:hAnsi="宋体" w:eastAsia="宋体" w:cs="宋体"/>
          <w:b w:val="0"/>
          <w:i w:val="0"/>
          <w:color w:val="000000"/>
          <w:spacing w:val="0"/>
          <w:sz w:val="30"/>
        </w:rPr>
        <w:t>第十六章中国特色大国外交和推动构建人类命运共同体</w:t>
      </w:r>
    </w:p>
    <w:p w14:paraId="711DB0B9">
      <w:pPr>
        <w:pageBreakBefore w:val="0"/>
        <w:wordWrap w:val="0"/>
        <w:spacing w:before="0" w:after="0" w:line="440" w:lineRule="exact"/>
        <w:ind w:left="0" w:right="0"/>
        <w:jc w:val="both"/>
        <w:textAlignment w:val="baseline"/>
        <w:rPr>
          <w:sz w:val="30"/>
        </w:rPr>
      </w:pPr>
    </w:p>
    <w:p w14:paraId="133459EE">
      <w:pPr>
        <w:pageBreakBefore w:val="0"/>
        <w:wordWrap w:val="0"/>
        <w:spacing w:before="0" w:after="0" w:line="440" w:lineRule="exact"/>
        <w:ind w:left="0" w:right="0"/>
        <w:jc w:val="both"/>
        <w:textAlignment w:val="baseline"/>
        <w:rPr>
          <w:sz w:val="30"/>
        </w:rPr>
      </w:pPr>
    </w:p>
    <w:p w14:paraId="7B433327">
      <w:pPr>
        <w:pageBreakBefore w:val="0"/>
        <w:wordWrap w:val="0"/>
        <w:spacing w:before="0" w:after="0" w:line="720" w:lineRule="atLeast"/>
        <w:ind w:left="900" w:right="0"/>
        <w:jc w:val="both"/>
        <w:textAlignment w:val="baseline"/>
        <w:rPr>
          <w:sz w:val="51"/>
        </w:rPr>
      </w:pPr>
      <w:r>
        <w:rPr>
          <w:rFonts w:ascii="楷体" w:hAnsi="楷体" w:eastAsia="楷体" w:cs="楷体"/>
          <w:b w:val="0"/>
          <w:i w:val="0"/>
          <w:color w:val="EEB3A2"/>
          <w:spacing w:val="0"/>
          <w:sz w:val="51"/>
        </w:rPr>
        <w:t>本章小结</w:t>
      </w:r>
    </w:p>
    <w:p w14:paraId="4E87767C">
      <w:pPr>
        <w:pageBreakBefore w:val="0"/>
        <w:wordWrap w:val="0"/>
        <w:spacing w:before="0" w:after="0" w:line="720" w:lineRule="exact"/>
        <w:ind w:left="0" w:right="0"/>
        <w:jc w:val="both"/>
        <w:textAlignment w:val="baseline"/>
        <w:rPr>
          <w:sz w:val="51"/>
        </w:rPr>
      </w:pPr>
    </w:p>
    <w:p w14:paraId="4B64F841">
      <w:pPr>
        <w:pageBreakBefore w:val="0"/>
        <w:wordWrap w:val="0"/>
        <w:spacing w:before="0" w:after="0" w:line="980" w:lineRule="atLeast"/>
        <w:ind w:left="0" w:right="0" w:firstLine="880"/>
        <w:jc w:val="both"/>
        <w:textAlignment w:val="baseline"/>
        <w:rPr>
          <w:sz w:val="42"/>
        </w:rPr>
      </w:pPr>
      <w:r>
        <w:rPr>
          <w:rFonts w:ascii="黑体" w:hAnsi="黑体" w:eastAsia="黑体" w:cs="黑体"/>
          <w:b w:val="0"/>
          <w:i w:val="0"/>
          <w:color w:val="000000"/>
          <w:spacing w:val="0"/>
          <w:sz w:val="42"/>
        </w:rPr>
        <w:t>当今世界正经历百年未有之大变局。面对“世界怎么了、我们怎么办”的时代课题，以习近平同志为核心的党中央统筹国内国际两个大局，积极推进重大外交理论和实践创新，指引外交工作取得全方位、开创性历史成就。要坚定奉行独立自主的和平外交政策，坚持走和平发展道路，推动构建新型国际关系，坚决维护国家主权、安全、发展利益，奋力开创新时代中国特色大国外交新局面。推动构建人类命运共同体，是当代中国共产党人回答和解决关乎人类前途命运的时代之问的中国方案，是应对人类共同挑战、建设更加繁荣美好世界的人间正道。要站在人类历史发展高度，深刻把握构建人类命运共同体的丰富内涵、价值理念，积极参与全球治理体系改革和建设，高质量共建“一带一路”，促进世界共同繁荣和发展。</w:t>
      </w:r>
    </w:p>
    <w:p w14:paraId="47229657">
      <w:pPr>
        <w:pageBreakBefore w:val="0"/>
        <w:wordWrap w:val="0"/>
        <w:spacing w:before="0" w:after="0" w:line="820" w:lineRule="exact"/>
        <w:ind w:left="0" w:right="0"/>
        <w:jc w:val="both"/>
        <w:textAlignment w:val="baseline"/>
        <w:rPr>
          <w:sz w:val="51"/>
        </w:rPr>
      </w:pPr>
    </w:p>
    <w:p w14:paraId="6774B32B">
      <w:pPr>
        <w:pageBreakBefore w:val="0"/>
        <w:wordWrap w:val="0"/>
        <w:spacing w:before="0" w:after="0" w:line="820" w:lineRule="exact"/>
        <w:ind w:left="0" w:right="0"/>
        <w:jc w:val="both"/>
        <w:textAlignment w:val="baseline"/>
        <w:rPr>
          <w:sz w:val="51"/>
        </w:rPr>
      </w:pPr>
    </w:p>
    <w:p w14:paraId="0AB98C5D">
      <w:pPr>
        <w:pageBreakBefore w:val="0"/>
        <w:wordWrap w:val="0"/>
        <w:spacing w:before="0" w:after="0" w:line="820" w:lineRule="atLeast"/>
        <w:ind w:left="640" w:right="0"/>
        <w:jc w:val="both"/>
        <w:textAlignment w:val="baseline"/>
        <w:rPr>
          <w:sz w:val="51"/>
        </w:rPr>
      </w:pPr>
      <w:r>
        <w:rPr>
          <w:rFonts w:ascii="楷体" w:hAnsi="楷体" w:eastAsia="楷体" w:cs="楷体"/>
          <w:b w:val="0"/>
          <w:i w:val="0"/>
          <w:color w:val="000000"/>
          <w:spacing w:val="0"/>
          <w:sz w:val="51"/>
          <w:u w:val="single"/>
        </w:rPr>
        <w:t xml:space="preserve">课后思考                                          </w:t>
      </w:r>
    </w:p>
    <w:p w14:paraId="02041B24">
      <w:pPr>
        <w:pageBreakBefore w:val="0"/>
        <w:wordWrap w:val="0"/>
        <w:spacing w:before="0" w:after="0" w:line="980" w:lineRule="exact"/>
        <w:ind w:left="0" w:right="0"/>
        <w:jc w:val="both"/>
        <w:textAlignment w:val="baseline"/>
        <w:rPr>
          <w:sz w:val="42"/>
        </w:rPr>
      </w:pPr>
    </w:p>
    <w:p w14:paraId="79CE1E64">
      <w:pPr>
        <w:pageBreakBefore w:val="0"/>
        <w:wordWrap w:val="0"/>
        <w:spacing w:before="0" w:after="0" w:line="980" w:lineRule="atLeast"/>
        <w:ind w:left="900" w:right="0"/>
        <w:jc w:val="both"/>
        <w:textAlignment w:val="baseline"/>
        <w:rPr>
          <w:sz w:val="42"/>
        </w:rPr>
      </w:pPr>
      <w:r>
        <w:rPr>
          <w:rFonts w:ascii="黑体" w:hAnsi="黑体" w:eastAsia="黑体" w:cs="黑体"/>
          <w:b w:val="0"/>
          <w:i w:val="0"/>
          <w:color w:val="000000"/>
          <w:spacing w:val="0"/>
          <w:sz w:val="42"/>
        </w:rPr>
        <w:t>1.为什么说当今世界百年未有之大变局加速演进？</w:t>
      </w:r>
    </w:p>
    <w:p w14:paraId="24CA98ED">
      <w:pPr>
        <w:pageBreakBefore w:val="0"/>
        <w:wordWrap w:val="0"/>
        <w:spacing w:before="0" w:after="0" w:line="980" w:lineRule="atLeast"/>
        <w:ind w:left="880" w:right="0"/>
        <w:jc w:val="both"/>
        <w:textAlignment w:val="baseline"/>
        <w:rPr>
          <w:sz w:val="42"/>
        </w:rPr>
      </w:pPr>
      <w:r>
        <w:rPr>
          <w:rFonts w:ascii="黑体" w:hAnsi="黑体" w:eastAsia="黑体" w:cs="黑体"/>
          <w:b w:val="0"/>
          <w:i w:val="0"/>
          <w:color w:val="000000"/>
          <w:spacing w:val="0"/>
          <w:sz w:val="42"/>
        </w:rPr>
        <w:t>2.为什么我国要坚定奉行独立自主的和平外交政策？</w:t>
      </w:r>
    </w:p>
    <w:p w14:paraId="3F9C90D6">
      <w:pPr>
        <w:pageBreakBefore w:val="0"/>
        <w:wordWrap w:val="0"/>
        <w:spacing w:before="0" w:after="0" w:line="980" w:lineRule="atLeast"/>
        <w:ind w:left="880" w:right="0"/>
        <w:jc w:val="both"/>
        <w:textAlignment w:val="baseline"/>
        <w:rPr>
          <w:sz w:val="42"/>
        </w:rPr>
      </w:pPr>
      <w:r>
        <w:rPr>
          <w:rFonts w:ascii="黑体" w:hAnsi="黑体" w:eastAsia="黑体" w:cs="黑体"/>
          <w:b w:val="0"/>
          <w:i w:val="0"/>
          <w:color w:val="000000"/>
          <w:spacing w:val="0"/>
          <w:sz w:val="42"/>
        </w:rPr>
        <w:t>3.如何理解构建人类命运共同体是世界各国人民前途所在？</w:t>
      </w:r>
    </w:p>
    <w:p w14:paraId="6DB46677">
      <w:pPr>
        <w:pageBreakBefore w:val="0"/>
        <w:wordWrap w:val="0"/>
        <w:spacing w:before="0" w:after="0" w:line="980" w:lineRule="atLeast"/>
        <w:ind w:left="900" w:right="0"/>
        <w:jc w:val="both"/>
        <w:textAlignment w:val="baseline"/>
        <w:rPr>
          <w:sz w:val="42"/>
        </w:rPr>
      </w:pPr>
      <w:r>
        <w:rPr>
          <w:rFonts w:ascii="黑体" w:hAnsi="黑体" w:eastAsia="黑体" w:cs="黑体"/>
          <w:b w:val="0"/>
          <w:i w:val="0"/>
          <w:color w:val="000000"/>
          <w:spacing w:val="0"/>
          <w:sz w:val="42"/>
        </w:rPr>
        <w:t>4.如何理解全球发展倡议、全球安全倡议、全球文明倡议？</w:t>
      </w:r>
    </w:p>
    <w:p w14:paraId="7DEB93B1">
      <w:pPr>
        <w:pageBreakBefore w:val="0"/>
        <w:wordWrap w:val="0"/>
        <w:spacing w:before="0" w:after="0" w:line="980" w:lineRule="atLeast"/>
        <w:ind w:left="900" w:right="0"/>
        <w:jc w:val="both"/>
        <w:textAlignment w:val="baseline"/>
        <w:rPr>
          <w:sz w:val="42"/>
        </w:rPr>
      </w:pPr>
      <w:r>
        <w:rPr>
          <w:rFonts w:ascii="黑体" w:hAnsi="黑体" w:eastAsia="黑体" w:cs="黑体"/>
          <w:b w:val="0"/>
          <w:i w:val="0"/>
          <w:color w:val="000000"/>
          <w:spacing w:val="0"/>
          <w:sz w:val="42"/>
        </w:rPr>
        <w:t>5.如何坚持真正的多边主义，完善全球治理体系？</w:t>
      </w:r>
    </w:p>
    <w:p w14:paraId="0F9AC87C"/>
    <w:p w14:paraId="2C7248A7">
      <w:pPr>
        <w:sectPr>
          <w:headerReference r:id="rId681" w:type="default"/>
          <w:footerReference r:id="rId682" w:type="default"/>
          <w:pgSz w:w="16560" w:h="25520"/>
          <w:pgMar w:top="1620" w:right="1320" w:bottom="1620" w:left="1320" w:header="1320" w:footer="1320" w:gutter="0"/>
          <w:cols w:space="720" w:num="1"/>
        </w:sectPr>
      </w:pPr>
    </w:p>
    <w:p w14:paraId="2CE01624">
      <w:pPr>
        <w:pageBreakBefore w:val="0"/>
        <w:wordWrap w:val="0"/>
        <w:spacing w:before="1980" w:after="0" w:line="1080" w:lineRule="atLeast"/>
        <w:ind w:left="0" w:right="0"/>
        <w:jc w:val="both"/>
        <w:textAlignment w:val="baseline"/>
        <w:rPr>
          <w:sz w:val="79"/>
        </w:rPr>
      </w:pPr>
      <w:r>
        <w:rPr>
          <w:rFonts w:ascii="宋体" w:hAnsi="宋体" w:eastAsia="宋体" w:cs="宋体"/>
          <w:b w:val="0"/>
          <w:i w:val="0"/>
          <w:color w:val="000000"/>
          <w:spacing w:val="0"/>
          <w:sz w:val="79"/>
        </w:rPr>
        <w:t>第十七章全面从严治党</w:t>
      </w:r>
    </w:p>
    <w:p w14:paraId="1A0BAD5A">
      <w:pPr>
        <w:pageBreakBefore w:val="0"/>
        <w:wordWrap w:val="0"/>
        <w:spacing w:before="0" w:after="0" w:line="980" w:lineRule="exact"/>
        <w:ind w:left="0" w:right="0"/>
        <w:jc w:val="both"/>
        <w:textAlignment w:val="baseline"/>
        <w:rPr>
          <w:sz w:val="79"/>
        </w:rPr>
      </w:pPr>
    </w:p>
    <w:p w14:paraId="673B4A9D">
      <w:pPr>
        <w:pageBreakBefore w:val="0"/>
        <w:wordWrap w:val="0"/>
        <w:spacing w:before="0" w:after="0" w:line="980" w:lineRule="exact"/>
        <w:ind w:left="0" w:right="0"/>
        <w:jc w:val="both"/>
        <w:textAlignment w:val="baseline"/>
        <w:rPr>
          <w:sz w:val="79"/>
        </w:rPr>
      </w:pPr>
    </w:p>
    <w:p w14:paraId="166856D9">
      <w:pPr>
        <w:pageBreakBefore w:val="0"/>
        <w:wordWrap w:val="0"/>
        <w:spacing w:before="0" w:after="0" w:line="720" w:lineRule="atLeast"/>
        <w:ind w:left="1000" w:right="0"/>
        <w:jc w:val="both"/>
        <w:textAlignment w:val="baseline"/>
        <w:rPr>
          <w:sz w:val="53"/>
        </w:rPr>
      </w:pPr>
      <w:r>
        <w:rPr>
          <w:rFonts w:ascii="黑体" w:hAnsi="黑体" w:eastAsia="黑体" w:cs="黑体"/>
          <w:b/>
          <w:i w:val="0"/>
          <w:color w:val="000000"/>
          <w:spacing w:val="0"/>
          <w:sz w:val="53"/>
        </w:rPr>
        <w:t>学习要点</w:t>
      </w:r>
    </w:p>
    <w:p w14:paraId="13E4D781">
      <w:pPr>
        <w:pageBreakBefore w:val="0"/>
        <w:wordWrap w:val="0"/>
        <w:spacing w:before="0" w:after="0" w:line="640" w:lineRule="exact"/>
        <w:ind w:left="0" w:right="0"/>
        <w:jc w:val="both"/>
        <w:textAlignment w:val="baseline"/>
        <w:rPr>
          <w:sz w:val="53"/>
        </w:rPr>
      </w:pPr>
    </w:p>
    <w:p w14:paraId="470705DC">
      <w:pPr>
        <w:pageBreakBefore w:val="0"/>
        <w:wordWrap w:val="0"/>
        <w:spacing w:before="0" w:after="0" w:line="840" w:lineRule="atLeast"/>
        <w:ind w:left="1000" w:right="0"/>
        <w:jc w:val="both"/>
        <w:textAlignment w:val="baseline"/>
        <w:rPr>
          <w:sz w:val="43"/>
        </w:rPr>
      </w:pPr>
      <w:r>
        <w:rPr>
          <w:rFonts w:ascii="宋体" w:hAnsi="宋体" w:eastAsia="宋体" w:cs="宋体"/>
          <w:b w:val="0"/>
          <w:i w:val="0"/>
          <w:color w:val="000000"/>
          <w:spacing w:val="0"/>
          <w:sz w:val="43"/>
        </w:rPr>
        <w:t>1.全面从严治党是新时代党的建设的鲜明主题</w:t>
      </w:r>
    </w:p>
    <w:p w14:paraId="05D75032">
      <w:pPr>
        <w:pageBreakBefore w:val="0"/>
        <w:wordWrap w:val="0"/>
        <w:spacing w:before="0" w:after="0" w:line="840" w:lineRule="atLeast"/>
        <w:ind w:left="1000" w:right="0"/>
        <w:jc w:val="both"/>
        <w:textAlignment w:val="baseline"/>
        <w:rPr>
          <w:sz w:val="43"/>
        </w:rPr>
      </w:pPr>
      <w:r>
        <w:rPr>
          <w:rFonts w:ascii="宋体" w:hAnsi="宋体" w:eastAsia="宋体" w:cs="宋体"/>
          <w:b w:val="0"/>
          <w:i w:val="0"/>
          <w:color w:val="000000"/>
          <w:spacing w:val="0"/>
          <w:sz w:val="43"/>
        </w:rPr>
        <w:t>2.以党的政治建设统领党的建设各项工作</w:t>
      </w:r>
    </w:p>
    <w:p w14:paraId="3897DB04">
      <w:pPr>
        <w:pageBreakBefore w:val="0"/>
        <w:wordWrap w:val="0"/>
        <w:spacing w:before="0" w:after="0" w:line="840" w:lineRule="atLeast"/>
        <w:ind w:left="1000" w:right="0"/>
        <w:jc w:val="both"/>
        <w:textAlignment w:val="baseline"/>
        <w:rPr>
          <w:sz w:val="43"/>
        </w:rPr>
      </w:pPr>
      <w:r>
        <w:rPr>
          <w:rFonts w:ascii="宋体" w:hAnsi="宋体" w:eastAsia="宋体" w:cs="宋体"/>
          <w:b w:val="0"/>
          <w:i w:val="0"/>
          <w:color w:val="000000"/>
          <w:spacing w:val="0"/>
          <w:sz w:val="43"/>
        </w:rPr>
        <w:t>3.反腐败斗争取得压倒性胜利并全面巩固</w:t>
      </w:r>
    </w:p>
    <w:p w14:paraId="4967BE02">
      <w:pPr>
        <w:pageBreakBefore w:val="0"/>
        <w:wordWrap w:val="0"/>
        <w:spacing w:before="0" w:after="0" w:line="840" w:lineRule="atLeast"/>
        <w:ind w:left="1000" w:right="0"/>
        <w:jc w:val="both"/>
        <w:textAlignment w:val="baseline"/>
        <w:rPr>
          <w:sz w:val="43"/>
        </w:rPr>
      </w:pPr>
      <w:r>
        <w:rPr>
          <w:rFonts w:ascii="宋体" w:hAnsi="宋体" w:eastAsia="宋体" w:cs="宋体"/>
          <w:b w:val="0"/>
          <w:i w:val="0"/>
          <w:color w:val="000000"/>
          <w:spacing w:val="0"/>
          <w:sz w:val="43"/>
        </w:rPr>
        <w:t>4.党的自我革命是跳出历史周期率的第二个答案</w:t>
      </w:r>
    </w:p>
    <w:p w14:paraId="27FC8E28">
      <w:pPr>
        <w:pageBreakBefore w:val="0"/>
        <w:wordWrap w:val="0"/>
        <w:spacing w:before="0" w:after="0" w:line="860" w:lineRule="exact"/>
        <w:ind w:left="0" w:right="0"/>
        <w:jc w:val="both"/>
        <w:textAlignment w:val="baseline"/>
        <w:rPr>
          <w:sz w:val="43"/>
        </w:rPr>
      </w:pPr>
    </w:p>
    <w:p w14:paraId="2CB337B0">
      <w:pPr>
        <w:pageBreakBefore w:val="0"/>
        <w:wordWrap w:val="0"/>
        <w:spacing w:before="0" w:after="0" w:line="860" w:lineRule="exact"/>
        <w:ind w:left="0" w:right="0"/>
        <w:jc w:val="both"/>
        <w:textAlignment w:val="baseline"/>
        <w:rPr>
          <w:sz w:val="43"/>
        </w:rPr>
      </w:pPr>
    </w:p>
    <w:p w14:paraId="5B7F3539">
      <w:pPr>
        <w:pageBreakBefore w:val="0"/>
        <w:wordWrap w:val="0"/>
        <w:spacing w:before="0" w:after="0" w:line="840" w:lineRule="atLeast"/>
        <w:ind w:left="120" w:right="0" w:firstLine="880"/>
        <w:jc w:val="both"/>
        <w:textAlignment w:val="baseline"/>
        <w:rPr>
          <w:sz w:val="43"/>
        </w:rPr>
      </w:pPr>
      <w:r>
        <w:rPr>
          <w:rFonts w:ascii="宋体" w:hAnsi="宋体" w:eastAsia="宋体" w:cs="宋体"/>
          <w:b w:val="0"/>
          <w:i w:val="0"/>
          <w:color w:val="000000"/>
          <w:spacing w:val="0"/>
          <w:sz w:val="43"/>
        </w:rPr>
        <w:t>全面建设社会主义现代化国家、全面推进中华民族伟大复兴，关键在党，关键在全面从严治党。党的十八大以来，以习近平同志为核心的党中央把全面从严治党纳入“四个全面”战略布局，深入推进新时代党的建设新的伟大工程，提出一系列新理念新思想新战略，形成习近平关于党的建设的重要思想。党在革命性锻造中更加坚强有力、更加充满活力，开辟了百年大党自我革命新境界。必须以永远在路上的执着把全面从严治党引向深入，以党的伟大自我革命引领伟大社会革命。</w:t>
      </w:r>
    </w:p>
    <w:p w14:paraId="18B99ABF">
      <w:pPr>
        <w:pageBreakBefore w:val="0"/>
        <w:wordWrap w:val="0"/>
        <w:spacing w:before="0" w:after="0" w:line="860" w:lineRule="exact"/>
        <w:ind w:left="0" w:right="0"/>
        <w:jc w:val="both"/>
        <w:textAlignment w:val="baseline"/>
        <w:rPr>
          <w:sz w:val="43"/>
        </w:rPr>
      </w:pPr>
    </w:p>
    <w:p w14:paraId="2B7A5451">
      <w:pPr>
        <w:pageBreakBefore w:val="0"/>
        <w:wordWrap w:val="0"/>
        <w:spacing w:before="0" w:after="0" w:line="840" w:lineRule="atLeast"/>
        <w:ind w:left="1000" w:right="820" w:firstLine="880"/>
        <w:jc w:val="both"/>
        <w:textAlignment w:val="baseline"/>
        <w:rPr>
          <w:sz w:val="43"/>
        </w:rPr>
      </w:pPr>
      <w:r>
        <w:rPr>
          <w:rFonts w:ascii="宋体" w:hAnsi="宋体" w:eastAsia="宋体" w:cs="宋体"/>
          <w:b w:val="0"/>
          <w:i w:val="0"/>
          <w:color w:val="000000"/>
          <w:spacing w:val="0"/>
          <w:sz w:val="43"/>
        </w:rPr>
        <w:t>2023年6月召开的全国组织工作会议，用“十三个坚持”集中概括了习近平关于党的建设的重要思想：坚持和加强党的全面领导；坚持以党的自我革命引领社会革命；坚持以党的政</w:t>
      </w:r>
    </w:p>
    <w:p w14:paraId="15B92635"/>
    <w:p w14:paraId="58031D6F">
      <w:pPr>
        <w:sectPr>
          <w:headerReference r:id="rId683" w:type="default"/>
          <w:footerReference r:id="rId684" w:type="default"/>
          <w:pgSz w:w="16560" w:h="25520"/>
          <w:pgMar w:top="2180" w:right="1260" w:bottom="2180" w:left="1260" w:header="1880" w:footer="1880" w:gutter="0"/>
          <w:cols w:space="720" w:num="1"/>
        </w:sectPr>
      </w:pPr>
    </w:p>
    <w:p w14:paraId="37F4C0A7">
      <w:pPr>
        <w:pageBreakBefore w:val="0"/>
        <w:tabs>
          <w:tab w:val="left" w:pos="2380"/>
        </w:tabs>
        <w:wordWrap w:val="0"/>
        <w:spacing w:before="0" w:after="0" w:line="460" w:lineRule="atLeast"/>
        <w:ind w:left="120" w:right="0"/>
        <w:jc w:val="both"/>
        <w:textAlignment w:val="baseline"/>
        <w:rPr>
          <w:sz w:val="34"/>
        </w:rPr>
      </w:pPr>
      <w:r>
        <w:rPr>
          <w:rFonts w:ascii="宋体" w:hAnsi="宋体" w:eastAsia="宋体" w:cs="宋体"/>
          <w:b w:val="0"/>
          <w:i w:val="0"/>
          <w:color w:val="000000"/>
          <w:spacing w:val="0"/>
          <w:sz w:val="34"/>
        </w:rPr>
        <w:t>338</w:t>
      </w:r>
      <w:r>
        <w:tab/>
      </w:r>
      <w:r>
        <w:rPr>
          <w:rFonts w:ascii="宋体" w:hAnsi="宋体" w:eastAsia="宋体" w:cs="宋体"/>
          <w:b w:val="0"/>
          <w:i w:val="0"/>
          <w:color w:val="000000"/>
          <w:spacing w:val="0"/>
          <w:sz w:val="34"/>
        </w:rPr>
        <w:t>第十七章全面从严治党</w:t>
      </w:r>
    </w:p>
    <w:p w14:paraId="64E13190">
      <w:pPr>
        <w:pageBreakBefore w:val="0"/>
        <w:wordWrap w:val="0"/>
        <w:spacing w:before="0" w:after="0" w:line="820" w:lineRule="exact"/>
        <w:ind w:left="0" w:right="0"/>
        <w:jc w:val="both"/>
        <w:textAlignment w:val="baseline"/>
        <w:rPr>
          <w:sz w:val="43"/>
        </w:rPr>
      </w:pPr>
    </w:p>
    <w:p w14:paraId="49AD710F">
      <w:pPr>
        <w:pageBreakBefore w:val="0"/>
        <w:wordWrap w:val="0"/>
        <w:spacing w:before="0" w:after="0" w:line="820" w:lineRule="atLeast"/>
        <w:ind w:left="980" w:right="840"/>
        <w:jc w:val="both"/>
        <w:textAlignment w:val="baseline"/>
        <w:rPr>
          <w:sz w:val="43"/>
        </w:rPr>
      </w:pPr>
      <w:r>
        <w:rPr>
          <w:rFonts w:ascii="宋体" w:hAnsi="宋体" w:eastAsia="宋体" w:cs="宋体"/>
          <w:b w:val="0"/>
          <w:i w:val="0"/>
          <w:color w:val="000000"/>
          <w:spacing w:val="0"/>
          <w:sz w:val="43"/>
        </w:rPr>
        <w:t>治建设统领党的建设各项工作；坚持江山就是人民、人民就是江山；坚持思想建党、理论强党；坚持严密党的组织体系；坚持造就忠诚干净担当的高素质干部队伍；坚持聚天下英才而用之；坚持持之以恒正风肃纪；坚持一体推进不敢腐、不能腐、不想腐；坚持完善党和国家监督体系；坚持制度治党、依规治党；坚持落实全面从严治党政治责任。</w:t>
      </w:r>
    </w:p>
    <w:p w14:paraId="33924EAB">
      <w:pPr>
        <w:pageBreakBefore w:val="0"/>
        <w:wordWrap w:val="0"/>
        <w:spacing w:before="0" w:after="0" w:line="740" w:lineRule="exact"/>
        <w:ind w:left="0" w:right="0"/>
        <w:jc w:val="both"/>
        <w:textAlignment w:val="baseline"/>
        <w:rPr>
          <w:sz w:val="59"/>
        </w:rPr>
      </w:pPr>
    </w:p>
    <w:p w14:paraId="3D850419">
      <w:pPr>
        <w:pageBreakBefore w:val="0"/>
        <w:wordWrap w:val="0"/>
        <w:spacing w:before="0" w:after="0" w:line="740" w:lineRule="exact"/>
        <w:ind w:left="0" w:right="0"/>
        <w:jc w:val="both"/>
        <w:textAlignment w:val="baseline"/>
        <w:rPr>
          <w:sz w:val="59"/>
        </w:rPr>
      </w:pPr>
    </w:p>
    <w:p w14:paraId="77E0D5CC">
      <w:pPr>
        <w:pageBreakBefore w:val="0"/>
        <w:wordWrap w:val="0"/>
        <w:spacing w:before="0" w:after="0" w:line="820" w:lineRule="atLeast"/>
        <w:ind w:left="420" w:right="0"/>
        <w:jc w:val="both"/>
        <w:textAlignment w:val="baseline"/>
        <w:rPr>
          <w:sz w:val="59"/>
        </w:rPr>
      </w:pPr>
      <w:r>
        <w:rPr>
          <w:rFonts w:ascii="宋体" w:hAnsi="宋体" w:eastAsia="宋体" w:cs="宋体"/>
          <w:b w:val="0"/>
          <w:i w:val="0"/>
          <w:color w:val="000000"/>
          <w:spacing w:val="0"/>
          <w:sz w:val="59"/>
        </w:rPr>
        <w:t>第一节全面从严治党是新时代党的建设的鲜明主题</w:t>
      </w:r>
    </w:p>
    <w:p w14:paraId="35F11555">
      <w:pPr>
        <w:pageBreakBefore w:val="0"/>
        <w:wordWrap w:val="0"/>
        <w:spacing w:before="0" w:after="0" w:line="740" w:lineRule="exact"/>
        <w:ind w:left="0" w:right="0"/>
        <w:jc w:val="both"/>
        <w:textAlignment w:val="baseline"/>
        <w:rPr>
          <w:sz w:val="59"/>
        </w:rPr>
      </w:pPr>
    </w:p>
    <w:p w14:paraId="4DD970BD">
      <w:pPr>
        <w:pageBreakBefore w:val="0"/>
        <w:wordWrap w:val="0"/>
        <w:spacing w:before="0" w:after="0" w:line="820" w:lineRule="atLeast"/>
        <w:ind w:left="20" w:right="0" w:firstLine="880"/>
        <w:jc w:val="both"/>
        <w:textAlignment w:val="baseline"/>
        <w:rPr>
          <w:sz w:val="43"/>
        </w:rPr>
      </w:pPr>
      <w:r>
        <w:rPr>
          <w:rFonts w:ascii="宋体" w:hAnsi="宋体" w:eastAsia="宋体" w:cs="宋体"/>
          <w:b w:val="0"/>
          <w:i w:val="0"/>
          <w:color w:val="000000"/>
          <w:spacing w:val="0"/>
          <w:sz w:val="43"/>
        </w:rPr>
        <w:t>党要管党、从严治党，是党的建设的一贯要求和根本方针。习近平指出，“新的历史条件下，我们要更好进行具有许多新的历史特点的伟大斗争、推进中国特色社会主义伟大事业，就必须以更大力度推进党的建设新的伟大工程，坚定不移推进全面从严治党”①。全面从严治党是党永葆生机活力、走好新的赶考之路的必由之路，是新时代党的建设的鲜明主题。</w:t>
      </w:r>
    </w:p>
    <w:p w14:paraId="04984401">
      <w:pPr>
        <w:pageBreakBefore w:val="0"/>
        <w:wordWrap w:val="0"/>
        <w:spacing w:before="0" w:after="0" w:line="820" w:lineRule="exact"/>
        <w:ind w:left="0" w:right="0"/>
        <w:jc w:val="both"/>
        <w:textAlignment w:val="baseline"/>
        <w:rPr>
          <w:sz w:val="43"/>
        </w:rPr>
      </w:pPr>
    </w:p>
    <w:p w14:paraId="5175BE3A">
      <w:pPr>
        <w:pageBreakBefore w:val="0"/>
        <w:wordWrap w:val="0"/>
        <w:spacing w:before="0" w:after="0" w:line="820" w:lineRule="atLeast"/>
        <w:ind w:left="900" w:right="0"/>
        <w:jc w:val="both"/>
        <w:textAlignment w:val="baseline"/>
        <w:rPr>
          <w:sz w:val="43"/>
        </w:rPr>
      </w:pPr>
      <w:r>
        <w:rPr>
          <w:rFonts w:ascii="宋体" w:hAnsi="宋体" w:eastAsia="宋体" w:cs="宋体"/>
          <w:b w:val="0"/>
          <w:i w:val="0"/>
          <w:color w:val="000000"/>
          <w:spacing w:val="0"/>
          <w:sz w:val="43"/>
        </w:rPr>
        <w:t>一、打铁必须自身硬</w:t>
      </w:r>
    </w:p>
    <w:p w14:paraId="3679239D">
      <w:pPr>
        <w:pageBreakBefore w:val="0"/>
        <w:wordWrap w:val="0"/>
        <w:spacing w:before="0" w:after="0" w:line="820" w:lineRule="exact"/>
        <w:ind w:left="0" w:right="0"/>
        <w:jc w:val="both"/>
        <w:textAlignment w:val="baseline"/>
        <w:rPr>
          <w:sz w:val="43"/>
        </w:rPr>
      </w:pPr>
    </w:p>
    <w:p w14:paraId="5084D907">
      <w:pPr>
        <w:pageBreakBefore w:val="0"/>
        <w:wordWrap w:val="0"/>
        <w:spacing w:before="0" w:after="0" w:line="820" w:lineRule="atLeast"/>
        <w:ind w:left="20" w:right="20" w:firstLine="880"/>
        <w:jc w:val="both"/>
        <w:textAlignment w:val="baseline"/>
        <w:rPr>
          <w:sz w:val="43"/>
        </w:rPr>
      </w:pPr>
      <w:r>
        <w:rPr>
          <w:rFonts w:ascii="宋体" w:hAnsi="宋体" w:eastAsia="宋体" w:cs="宋体"/>
          <w:b w:val="0"/>
          <w:i w:val="0"/>
          <w:color w:val="000000"/>
          <w:spacing w:val="0"/>
          <w:sz w:val="43"/>
        </w:rPr>
        <w:t>2012年11月，习近平在十八届中共中央政治局常委同中外记者见面时指出，我们党领导人民已经取得举世瞩目的成就，我们完全有理由因此而自豪，但我们决不会躺在过去的功劳簿上。我们仍然面临着许多艰巨任务和严峻挑战，“打铁还需自身硬”，必须从严治党，把我们党建设得更加坚强有力。2017年10月，习近平在党的十九大报告中进一步强调“打铁必须自身硬”，充分表明我们党坚持刀刃向内的非凡勇气和高度清醒。</w:t>
      </w:r>
    </w:p>
    <w:p w14:paraId="5E88A0D4">
      <w:pPr>
        <w:pageBreakBefore w:val="0"/>
        <w:wordWrap w:val="0"/>
        <w:spacing w:before="0" w:after="0" w:line="82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51AB90A7">
      <w:pPr>
        <w:pageBreakBefore w:val="0"/>
        <w:wordWrap w:val="0"/>
        <w:spacing w:before="0" w:after="0" w:line="820" w:lineRule="atLeast"/>
        <w:ind w:left="20" w:right="0"/>
        <w:jc w:val="both"/>
        <w:textAlignment w:val="baseline"/>
        <w:rPr>
          <w:sz w:val="43"/>
        </w:rPr>
      </w:pPr>
      <w:r>
        <w:rPr>
          <w:rFonts w:ascii="宋体" w:hAnsi="宋体" w:eastAsia="宋体" w:cs="宋体"/>
          <w:b w:val="0"/>
          <w:i w:val="0"/>
          <w:color w:val="000000"/>
          <w:spacing w:val="0"/>
          <w:sz w:val="43"/>
        </w:rPr>
        <w:t>①  《习近平著作选读》第一卷，人民出版社2023年版，第144页。</w:t>
      </w:r>
    </w:p>
    <w:p w14:paraId="6536E758"/>
    <w:p w14:paraId="218A337A">
      <w:pPr>
        <w:sectPr>
          <w:headerReference r:id="rId685" w:type="default"/>
          <w:footerReference r:id="rId686" w:type="default"/>
          <w:pgSz w:w="16560" w:h="25520"/>
          <w:pgMar w:top="1400" w:right="1300" w:bottom="1400" w:left="1300" w:header="1100" w:footer="1100" w:gutter="0"/>
          <w:cols w:space="720" w:num="1"/>
        </w:sectPr>
      </w:pPr>
    </w:p>
    <w:p w14:paraId="57274E96">
      <w:pPr>
        <w:pageBreakBefore w:val="0"/>
        <w:tabs>
          <w:tab w:val="left" w:pos="13220"/>
        </w:tabs>
        <w:wordWrap w:val="0"/>
        <w:spacing w:before="0" w:after="0" w:line="400" w:lineRule="atLeast"/>
        <w:ind w:left="5040" w:right="0"/>
        <w:jc w:val="both"/>
        <w:textAlignment w:val="baseline"/>
        <w:rPr>
          <w:sz w:val="29"/>
        </w:rPr>
      </w:pPr>
      <w:r>
        <w:rPr>
          <w:rFonts w:ascii="宋体" w:hAnsi="宋体" w:eastAsia="宋体" w:cs="宋体"/>
          <w:b w:val="0"/>
          <w:i w:val="0"/>
          <w:color w:val="000000"/>
          <w:spacing w:val="0"/>
          <w:sz w:val="29"/>
        </w:rPr>
        <w:t>第一节全面从严治党是新时代党的建设的鲜明主题</w:t>
      </w:r>
      <w:r>
        <w:tab/>
      </w:r>
      <w:r>
        <w:rPr>
          <w:rFonts w:ascii="宋体" w:hAnsi="宋体" w:eastAsia="宋体" w:cs="宋体"/>
          <w:b w:val="0"/>
          <w:i w:val="0"/>
          <w:color w:val="000000"/>
          <w:spacing w:val="0"/>
          <w:sz w:val="29"/>
        </w:rPr>
        <w:t>339</w:t>
      </w:r>
    </w:p>
    <w:p w14:paraId="1EC35651">
      <w:pPr>
        <w:pageBreakBefore w:val="0"/>
        <w:wordWrap w:val="0"/>
        <w:spacing w:before="0" w:after="0" w:line="360" w:lineRule="exact"/>
        <w:ind w:left="0" w:right="0"/>
        <w:jc w:val="both"/>
        <w:textAlignment w:val="baseline"/>
        <w:rPr>
          <w:sz w:val="29"/>
        </w:rPr>
      </w:pPr>
    </w:p>
    <w:p w14:paraId="367FAB9C">
      <w:pPr>
        <w:pageBreakBefore w:val="0"/>
        <w:wordWrap w:val="0"/>
        <w:spacing w:before="0" w:after="0" w:line="800" w:lineRule="atLeast"/>
        <w:ind w:left="0" w:right="60" w:firstLine="880"/>
        <w:jc w:val="both"/>
        <w:textAlignment w:val="baseline"/>
        <w:rPr>
          <w:sz w:val="44"/>
        </w:rPr>
      </w:pPr>
      <w:r>
        <w:rPr>
          <w:rFonts w:ascii="宋体" w:hAnsi="宋体" w:eastAsia="宋体" w:cs="宋体"/>
          <w:b w:val="0"/>
          <w:i w:val="0"/>
          <w:color w:val="000000"/>
          <w:spacing w:val="0"/>
          <w:sz w:val="44"/>
        </w:rPr>
        <w:t>加强党的自身建设是新形势下推进伟大事业、进行伟大斗争、实现伟大梦想的必然要求。中国特色社会主义进入新时代，党面临实现第一个百年奋斗目标、开启实现第二个百年奋斗目标新征程、朝着实现中华民族伟大复兴的宏伟目标继续前进的主要任务。完成这一历史重任，必然要推进一系列革命性变革，实现一系列根本性突破，应对来自政治、经济、意识形态、自然界等方面的风险挑战考验。我们党领导的伟大事业，涵盖的领域极其广泛，涉及经济、政治、文化、社会、生态文明建设以及国防和军队建设、港澳台工作、外交工作等各个方面，发展中的问题和发展后的问题、一般矛盾和深层次矛盾交织叠加、错综复杂；进行的伟大斗争极其尖锐复杂，深化改革、推动发展的任务艰巨繁重，维护社会和谐稳定面临许多新的问题，同时国际形势波谲云诡，周边环境复杂敏感；实现伟大梦想，打赢人类历史上规模最大的脱贫攻坚战，决胜全面建成小康社会，迈上全面建设社会主义现代化国家新征程，以中国式现代化全面推进中华民族伟大复兴，既无比光荣又困难重重。面对这样的国内外形势，完成这样光荣伟大的任务，必须把党建设得更加坚强有力，使党在世界形势深刻变化的历史进程中始终走在时代前列，在应对国内外各种风险和考验的历史进程中始终成为全国人民的主心骨，在坚持和发展中国特色社会主义的历史进程中始终成为坚强领导核心。</w:t>
      </w:r>
    </w:p>
    <w:p w14:paraId="1DBA9EA0">
      <w:pPr>
        <w:pageBreakBefore w:val="0"/>
        <w:wordWrap w:val="0"/>
        <w:spacing w:before="0" w:after="0" w:line="800" w:lineRule="atLeast"/>
        <w:ind w:left="220" w:right="0" w:firstLine="880"/>
        <w:jc w:val="both"/>
        <w:textAlignment w:val="baseline"/>
        <w:rPr>
          <w:sz w:val="44"/>
        </w:rPr>
      </w:pPr>
      <w:r>
        <w:rPr>
          <w:rFonts w:ascii="宋体" w:hAnsi="宋体" w:eastAsia="宋体" w:cs="宋体"/>
          <w:b w:val="0"/>
          <w:i w:val="0"/>
          <w:color w:val="000000"/>
          <w:spacing w:val="0"/>
          <w:sz w:val="44"/>
        </w:rPr>
        <w:t>加强党的自身建设是把党锻造成为坚强有力的马克思主义执政党的迫切需要。习近平指出：“我们党作为世界第一大党，没有什么外力能够打倒我们，能够打倒我们的只有我们自己。”①我们党是世界上最大的马克思主义执政党，管党治党任务繁重。自党成立以来，我们面临的最大风险是内部变质、变色、变味，丧失马克思主义政党的政治本色，失去最广大人民的支持和拥护。长期以来，我们党重视加强自身建设，坚</w:t>
      </w:r>
    </w:p>
    <w:p w14:paraId="284112C0">
      <w:pPr>
        <w:pageBreakBefore w:val="0"/>
        <w:wordWrap w:val="0"/>
        <w:spacing w:before="0" w:after="0" w:line="800" w:lineRule="atLeast"/>
        <w:ind w:left="280" w:right="0"/>
        <w:jc w:val="both"/>
        <w:textAlignment w:val="baseline"/>
        <w:rPr>
          <w:sz w:val="44"/>
        </w:rPr>
      </w:pPr>
      <w:r>
        <w:rPr>
          <w:rFonts w:ascii="宋体" w:hAnsi="宋体" w:eastAsia="宋体" w:cs="宋体"/>
          <w:b w:val="0"/>
          <w:i w:val="0"/>
          <w:color w:val="000000"/>
          <w:spacing w:val="0"/>
          <w:sz w:val="44"/>
          <w:u w:val="single"/>
        </w:rPr>
        <w:t xml:space="preserve">             </w:t>
      </w:r>
    </w:p>
    <w:p w14:paraId="7A869182">
      <w:pPr>
        <w:pageBreakBefore w:val="0"/>
        <w:wordWrap w:val="0"/>
        <w:spacing w:before="0" w:after="0" w:line="520" w:lineRule="atLeast"/>
        <w:ind w:left="220" w:right="0"/>
        <w:jc w:val="both"/>
        <w:textAlignment w:val="baseline"/>
        <w:rPr>
          <w:sz w:val="39"/>
        </w:rPr>
      </w:pPr>
      <w:r>
        <w:rPr>
          <w:rFonts w:ascii="楷体" w:hAnsi="楷体" w:eastAsia="楷体" w:cs="楷体"/>
          <w:b w:val="0"/>
          <w:i w:val="0"/>
          <w:color w:val="000000"/>
          <w:spacing w:val="0"/>
          <w:sz w:val="39"/>
        </w:rPr>
        <w:t>①  《习近平谈治国理政》第三卷，外文出版社2020年版，第531页。</w:t>
      </w:r>
    </w:p>
    <w:p w14:paraId="740DA87B"/>
    <w:p w14:paraId="5FE095F8">
      <w:pPr>
        <w:sectPr>
          <w:headerReference r:id="rId687" w:type="default"/>
          <w:footerReference r:id="rId688" w:type="default"/>
          <w:pgSz w:w="16560" w:h="25520"/>
          <w:pgMar w:top="1360" w:right="1220" w:bottom="1360" w:left="1220" w:header="1060" w:footer="1060" w:gutter="0"/>
          <w:cols w:space="720" w:num="1"/>
        </w:sectPr>
      </w:pPr>
    </w:p>
    <w:p w14:paraId="4A9873B4">
      <w:pPr>
        <w:pageBreakBefore w:val="0"/>
        <w:tabs>
          <w:tab w:val="left" w:pos="2440"/>
        </w:tabs>
        <w:wordWrap w:val="0"/>
        <w:spacing w:before="0" w:after="0" w:line="440" w:lineRule="atLeast"/>
        <w:ind w:left="160" w:right="0"/>
        <w:jc w:val="both"/>
        <w:textAlignment w:val="baseline"/>
        <w:rPr>
          <w:sz w:val="33"/>
        </w:rPr>
      </w:pPr>
      <w:r>
        <w:rPr>
          <w:rFonts w:ascii="宋体" w:hAnsi="宋体" w:eastAsia="宋体" w:cs="宋体"/>
          <w:b w:val="0"/>
          <w:i w:val="0"/>
          <w:color w:val="000000"/>
          <w:spacing w:val="0"/>
          <w:sz w:val="33"/>
        </w:rPr>
        <w:t>340</w:t>
      </w:r>
      <w:r>
        <w:tab/>
      </w:r>
      <w:r>
        <w:rPr>
          <w:rFonts w:ascii="宋体" w:hAnsi="宋体" w:eastAsia="宋体" w:cs="宋体"/>
          <w:b w:val="0"/>
          <w:i w:val="0"/>
          <w:color w:val="000000"/>
          <w:spacing w:val="0"/>
          <w:sz w:val="33"/>
        </w:rPr>
        <w:t>第十七章全面从严治党</w:t>
      </w:r>
    </w:p>
    <w:p w14:paraId="01329D5D">
      <w:pPr>
        <w:pageBreakBefore w:val="0"/>
        <w:wordWrap w:val="0"/>
        <w:spacing w:before="500" w:after="0" w:line="780" w:lineRule="atLeast"/>
        <w:ind w:left="20" w:right="0" w:firstLine="60"/>
        <w:jc w:val="both"/>
        <w:textAlignment w:val="baseline"/>
        <w:rPr>
          <w:sz w:val="43"/>
        </w:rPr>
      </w:pPr>
      <w:r>
        <w:rPr>
          <w:rFonts w:ascii="宋体" w:hAnsi="宋体" w:eastAsia="宋体" w:cs="宋体"/>
          <w:b w:val="0"/>
          <w:i w:val="0"/>
          <w:color w:val="000000"/>
          <w:spacing w:val="0"/>
          <w:sz w:val="43"/>
        </w:rPr>
        <w:t>持党要管党、从严治党，党的建设取得显著成效，党在人民群众中树立了崇高威望。但是我们也要看到，党面临的执政考验、改革开放考验、市场经济考验、外部环境考验将长期存在，精神懈怠危险、能力不足危险、脱离群众危险、消极腐败危险将长期存在。有些党员、干部政治信仰出现严重危机，一些地方和部门形式主义、官僚主义、享乐主义和奢靡之风盛行，特权思想和特权现象较为严重，影响了党的形象和威信，严重损害党群干群关系，引起广大党员、干部、群众强烈不满和义愤。如果管党不力、治党不严，人民群众反映强烈的党内突出问题得不到解决，那我们党迟早会失去执政资格，不可避免被历史淘汰。全面加强党的自身建设，以自我革命的精神解决党内存在的突出问题，是新时代对我们党提出的要求，落实党要管党、从严治党的任务比以往任何时候都更为繁重更为紧迫。</w:t>
      </w:r>
    </w:p>
    <w:p w14:paraId="2E21D978">
      <w:pPr>
        <w:pageBreakBefore w:val="0"/>
        <w:wordWrap w:val="0"/>
        <w:spacing w:before="0" w:after="0" w:line="780" w:lineRule="atLeast"/>
        <w:ind w:left="20" w:right="40" w:firstLine="940"/>
        <w:jc w:val="both"/>
        <w:textAlignment w:val="baseline"/>
        <w:rPr>
          <w:sz w:val="43"/>
        </w:rPr>
      </w:pPr>
      <w:r>
        <w:rPr>
          <w:rFonts w:ascii="宋体" w:hAnsi="宋体" w:eastAsia="宋体" w:cs="宋体"/>
          <w:b w:val="0"/>
          <w:i w:val="0"/>
          <w:color w:val="000000"/>
          <w:spacing w:val="0"/>
          <w:sz w:val="43"/>
        </w:rPr>
        <w:t>习近平指出：“我们党作为百年大党，如何永葆先进性和纯洁性、永葆青春活力，如何永远得到人民拥护和支持，如何实现长期执政，是我们必须回答好、解决好的一个根本性问题。”①党要始终成为时代先锋、民族脊梁，实现长期执政，自身必须始终过硬，始终做到不忘初心、牢记使命，切实解决自身存在的突出问题，切实改进作风、密切联系群众，使自身永葆旺盛生命力和强大战斗力。</w:t>
      </w:r>
    </w:p>
    <w:p w14:paraId="59A36A47">
      <w:pPr>
        <w:pageBreakBefore w:val="0"/>
        <w:wordWrap w:val="0"/>
        <w:spacing w:before="0" w:after="0" w:line="800" w:lineRule="exact"/>
        <w:ind w:left="0" w:right="0"/>
        <w:jc w:val="both"/>
        <w:textAlignment w:val="baseline"/>
        <w:rPr>
          <w:sz w:val="43"/>
        </w:rPr>
      </w:pPr>
    </w:p>
    <w:p w14:paraId="127DCE06">
      <w:pPr>
        <w:pageBreakBefore w:val="0"/>
        <w:wordWrap w:val="0"/>
        <w:spacing w:before="0" w:after="0" w:line="780" w:lineRule="atLeast"/>
        <w:ind w:left="920" w:right="0"/>
        <w:jc w:val="both"/>
        <w:textAlignment w:val="baseline"/>
        <w:rPr>
          <w:sz w:val="43"/>
        </w:rPr>
      </w:pPr>
      <w:r>
        <w:rPr>
          <w:rFonts w:ascii="宋体" w:hAnsi="宋体" w:eastAsia="宋体" w:cs="宋体"/>
          <w:b w:val="0"/>
          <w:i w:val="0"/>
          <w:color w:val="000000"/>
          <w:spacing w:val="0"/>
          <w:sz w:val="43"/>
        </w:rPr>
        <w:t>二、坚定不移全面从严治党</w:t>
      </w:r>
    </w:p>
    <w:p w14:paraId="4B62E7B8">
      <w:pPr>
        <w:pageBreakBefore w:val="0"/>
        <w:wordWrap w:val="0"/>
        <w:spacing w:before="0" w:after="0" w:line="800" w:lineRule="exact"/>
        <w:ind w:left="0" w:right="0"/>
        <w:jc w:val="both"/>
        <w:textAlignment w:val="baseline"/>
        <w:rPr>
          <w:sz w:val="43"/>
        </w:rPr>
      </w:pPr>
    </w:p>
    <w:p w14:paraId="2E73811F">
      <w:pPr>
        <w:pageBreakBefore w:val="0"/>
        <w:wordWrap w:val="0"/>
        <w:spacing w:before="0" w:after="0" w:line="780" w:lineRule="atLeast"/>
        <w:ind w:left="20" w:right="100" w:firstLine="900"/>
        <w:jc w:val="both"/>
        <w:textAlignment w:val="baseline"/>
        <w:rPr>
          <w:sz w:val="43"/>
        </w:rPr>
      </w:pPr>
      <w:r>
        <w:rPr>
          <w:rFonts w:ascii="宋体" w:hAnsi="宋体" w:eastAsia="宋体" w:cs="宋体"/>
          <w:b w:val="0"/>
          <w:i w:val="0"/>
          <w:color w:val="000000"/>
          <w:spacing w:val="0"/>
          <w:sz w:val="43"/>
        </w:rPr>
        <w:t>从严治党是我们党的一贯方针，坚持从严治党取得了巨大成绩，但一些问题仍屡禁不绝。习近平指出：“根子就在从严治党没有做到位。有些地方和单位看起来党在管党治党，但没有管到位上，没有严到份上。”②</w:t>
      </w:r>
    </w:p>
    <w:p w14:paraId="2F5D871B">
      <w:pPr>
        <w:pageBreakBefore w:val="0"/>
        <w:wordWrap w:val="0"/>
        <w:spacing w:before="0" w:after="0" w:line="780" w:lineRule="atLeast"/>
        <w:ind w:left="80" w:right="0"/>
        <w:jc w:val="both"/>
        <w:textAlignment w:val="baseline"/>
        <w:rPr>
          <w:sz w:val="43"/>
        </w:rPr>
      </w:pPr>
      <w:r>
        <w:rPr>
          <w:rFonts w:ascii="宋体" w:hAnsi="宋体" w:eastAsia="宋体" w:cs="宋体"/>
          <w:b w:val="0"/>
          <w:i w:val="0"/>
          <w:color w:val="000000"/>
          <w:spacing w:val="0"/>
          <w:sz w:val="43"/>
          <w:u w:val="single"/>
        </w:rPr>
        <w:t xml:space="preserve">             </w:t>
      </w:r>
    </w:p>
    <w:p w14:paraId="20E8FDC3">
      <w:pPr>
        <w:pageBreakBefore w:val="0"/>
        <w:wordWrap w:val="0"/>
        <w:spacing w:before="0" w:after="0" w:line="560" w:lineRule="atLeast"/>
        <w:ind w:left="20" w:right="0"/>
        <w:jc w:val="both"/>
        <w:textAlignment w:val="baseline"/>
        <w:rPr>
          <w:sz w:val="37"/>
        </w:rPr>
      </w:pPr>
      <w:r>
        <w:rPr>
          <w:rFonts w:ascii="楷体" w:hAnsi="楷体" w:eastAsia="楷体" w:cs="楷体"/>
          <w:b w:val="0"/>
          <w:i w:val="0"/>
          <w:color w:val="000000"/>
          <w:spacing w:val="0"/>
          <w:sz w:val="37"/>
        </w:rPr>
        <w:t>①  《习近平谈治国理政》第三卷，外文出版社2020年版，第529页。</w:t>
      </w:r>
    </w:p>
    <w:p w14:paraId="7E3615FF">
      <w:pPr>
        <w:pageBreakBefore w:val="0"/>
        <w:wordWrap w:val="0"/>
        <w:spacing w:before="0" w:after="0" w:line="520" w:lineRule="atLeast"/>
        <w:ind w:left="20" w:right="0"/>
        <w:jc w:val="both"/>
        <w:textAlignment w:val="baseline"/>
        <w:rPr>
          <w:sz w:val="37"/>
        </w:rPr>
      </w:pPr>
      <w:r>
        <w:rPr>
          <w:rFonts w:ascii="楷体" w:hAnsi="楷体" w:eastAsia="楷体" w:cs="楷体"/>
          <w:b w:val="0"/>
          <w:i w:val="0"/>
          <w:color w:val="000000"/>
          <w:spacing w:val="0"/>
          <w:sz w:val="37"/>
        </w:rPr>
        <w:t>②  《十八大以来重要文献选编》中，中央文献出版社2016年版，第92——93页。</w:t>
      </w:r>
    </w:p>
    <w:p w14:paraId="55678003"/>
    <w:p w14:paraId="43E6FE4D">
      <w:pPr>
        <w:sectPr>
          <w:headerReference r:id="rId689" w:type="default"/>
          <w:footerReference r:id="rId690" w:type="default"/>
          <w:pgSz w:w="16560" w:h="25520"/>
          <w:pgMar w:top="1380" w:right="1280" w:bottom="1380" w:left="1280" w:header="1080" w:footer="1080" w:gutter="0"/>
          <w:cols w:space="720" w:num="1"/>
        </w:sectPr>
      </w:pPr>
    </w:p>
    <w:p w14:paraId="428E6349">
      <w:pPr>
        <w:pageBreakBefore w:val="0"/>
        <w:tabs>
          <w:tab w:val="left" w:pos="13240"/>
        </w:tabs>
        <w:wordWrap w:val="0"/>
        <w:spacing w:before="0" w:after="0" w:line="460" w:lineRule="atLeast"/>
        <w:ind w:left="5040" w:right="0"/>
        <w:jc w:val="both"/>
        <w:textAlignment w:val="baseline"/>
        <w:rPr>
          <w:sz w:val="31"/>
        </w:rPr>
      </w:pPr>
      <w:r>
        <w:rPr>
          <w:rFonts w:ascii="宋体" w:hAnsi="宋体" w:eastAsia="宋体" w:cs="宋体"/>
          <w:b w:val="0"/>
          <w:i w:val="0"/>
          <w:color w:val="000000"/>
          <w:spacing w:val="0"/>
          <w:sz w:val="31"/>
        </w:rPr>
        <w:t>第一节全面从严治党是新时代党的建设的鲜明主题</w:t>
      </w:r>
      <w:r>
        <w:tab/>
      </w:r>
      <w:r>
        <w:rPr>
          <w:rFonts w:ascii="宋体" w:hAnsi="宋体" w:eastAsia="宋体" w:cs="宋体"/>
          <w:b w:val="0"/>
          <w:i w:val="0"/>
          <w:color w:val="000000"/>
          <w:spacing w:val="0"/>
          <w:sz w:val="31"/>
        </w:rPr>
        <w:t>341</w:t>
      </w:r>
    </w:p>
    <w:p w14:paraId="3E009AD8">
      <w:pPr>
        <w:pageBreakBefore w:val="0"/>
        <w:wordWrap w:val="0"/>
        <w:spacing w:before="0" w:after="0" w:line="380" w:lineRule="exact"/>
        <w:ind w:left="0" w:right="0"/>
        <w:jc w:val="both"/>
        <w:textAlignment w:val="baseline"/>
        <w:rPr>
          <w:sz w:val="31"/>
        </w:rPr>
      </w:pPr>
    </w:p>
    <w:p w14:paraId="14352151">
      <w:pPr>
        <w:pageBreakBefore w:val="0"/>
        <w:wordWrap w:val="0"/>
        <w:spacing w:before="0" w:after="0" w:line="800" w:lineRule="atLeast"/>
        <w:ind w:left="40" w:right="220"/>
        <w:jc w:val="both"/>
        <w:textAlignment w:val="baseline"/>
        <w:rPr>
          <w:sz w:val="44"/>
        </w:rPr>
      </w:pPr>
      <w:r>
        <w:rPr>
          <w:rFonts w:ascii="宋体" w:hAnsi="宋体" w:eastAsia="宋体" w:cs="宋体"/>
          <w:b w:val="0"/>
          <w:i w:val="0"/>
          <w:color w:val="000000"/>
          <w:spacing w:val="0"/>
          <w:sz w:val="44"/>
        </w:rPr>
        <w:t>必须在“全面从严”上下功夫，把从严治党的要求贯彻到党的建设各个方面。</w:t>
      </w:r>
    </w:p>
    <w:p w14:paraId="1B7FD4F1">
      <w:pPr>
        <w:pageBreakBefore w:val="0"/>
        <w:wordWrap w:val="0"/>
        <w:spacing w:before="0" w:after="0" w:line="800" w:lineRule="atLeast"/>
        <w:ind w:left="40" w:right="100" w:firstLine="860"/>
        <w:jc w:val="both"/>
        <w:textAlignment w:val="baseline"/>
        <w:rPr>
          <w:sz w:val="44"/>
        </w:rPr>
      </w:pPr>
      <w:r>
        <w:rPr>
          <w:rFonts w:ascii="宋体" w:hAnsi="宋体" w:eastAsia="宋体" w:cs="宋体"/>
          <w:b w:val="0"/>
          <w:i w:val="0"/>
          <w:color w:val="000000"/>
          <w:spacing w:val="0"/>
          <w:sz w:val="44"/>
        </w:rPr>
        <w:t>全面从严治党，核心是加强党的领导，基础在全面，关键在严，要害在治。党的领导是中国特色社会主义制度的最大优势，是党和国家各项事业发展的根本政治保证。全面从严治党，就是要克服党组织软弱涣散特别是腐败问题，始终保持党的先进性纯洁性，不断提高党的领导水平和执政能力。“基础在全面”，就要把从严治党的要求落实到每个党组织每名党员，体现到党的政治建设、思想建设、组织建设、作风建设、纪律建设、制度建设、反腐败斗争各个领域，层层传导责任压力，让全面从严治党的要求真正落地生根。“关键在严”，就是坚持严字当头，把严的要求贯穿党的建设全过程，做到真管真严、敢管敢严、长管长严，敢于动真格，不降标准，不图形式，不走过场，让一切违纪违规的言行无处遁形。“要害在治”，就是要真正解决问题、切实担起责任，从党中央到地方各级党委，从中央部委、国家机关部门党组(党委)到基层党支部，都要担负起主体责任，各级纪委要担负起监督责任，敢于瞪眼黑脸，勇于执纪问责，坚持标本兼治，拔“烂树”、治“病树”、正“歪树”，实现管党治党真正从宽松软走向严紧硬。</w:t>
      </w:r>
    </w:p>
    <w:p w14:paraId="35CA6F23">
      <w:pPr>
        <w:pageBreakBefore w:val="0"/>
        <w:wordWrap w:val="0"/>
        <w:spacing w:before="0" w:after="0" w:line="800" w:lineRule="atLeast"/>
        <w:ind w:left="40" w:right="0" w:firstLine="860"/>
        <w:jc w:val="both"/>
        <w:textAlignment w:val="baseline"/>
        <w:rPr>
          <w:sz w:val="44"/>
        </w:rPr>
      </w:pPr>
      <w:r>
        <w:rPr>
          <w:rFonts w:ascii="宋体" w:hAnsi="宋体" w:eastAsia="宋体" w:cs="宋体"/>
          <w:b w:val="0"/>
          <w:i w:val="0"/>
          <w:color w:val="000000"/>
          <w:spacing w:val="0"/>
          <w:sz w:val="44"/>
        </w:rPr>
        <w:t>全面从严治党是一项管党治党的系统工程，客观上需要一个布局合理、内容科学、要素齐备、统一高效的全面从严治党体系。要落实新时代党的建设总要求，把全的要求、严的基调、治的理念落实到全面从严治党全过程。坚持内容上全涵盖，党的建设推进到哪里，全面从严治党体系就要构建到哪里；坚持对象上全覆盖，面向党的各级组织和全体党员，做到管全党、治全党，不留任何死角和空白；坚持责任上全链条，让每名党员、干部行使应有权利、履行应尽责任，巩固发展全党动手一起抓的良好局面；坚持制度上全贯通，把制度建设要求体现到全面从严治党全过程、各方面、各层级，用制度促进全面从严治党体系贯通、联动，真正实现制度治党、依规治党。</w:t>
      </w:r>
    </w:p>
    <w:p w14:paraId="2E7E08E3"/>
    <w:p w14:paraId="7312FFF2">
      <w:pPr>
        <w:sectPr>
          <w:headerReference r:id="rId691" w:type="default"/>
          <w:footerReference r:id="rId692" w:type="default"/>
          <w:pgSz w:w="16560" w:h="25520"/>
          <w:pgMar w:top="1340" w:right="1220" w:bottom="1340" w:left="1220" w:header="1040" w:footer="1040" w:gutter="0"/>
          <w:cols w:space="720" w:num="1"/>
        </w:sectPr>
      </w:pPr>
    </w:p>
    <w:p w14:paraId="56B39E61">
      <w:pPr>
        <w:pageBreakBefore w:val="0"/>
        <w:tabs>
          <w:tab w:val="left" w:pos="2500"/>
        </w:tabs>
        <w:wordWrap w:val="0"/>
        <w:spacing w:before="0" w:after="0" w:line="460" w:lineRule="atLeast"/>
        <w:ind w:left="280" w:right="0"/>
        <w:jc w:val="both"/>
        <w:textAlignment w:val="baseline"/>
        <w:rPr>
          <w:sz w:val="33"/>
        </w:rPr>
      </w:pPr>
      <w:r>
        <w:rPr>
          <w:rFonts w:ascii="楷体" w:hAnsi="楷体" w:eastAsia="楷体" w:cs="楷体"/>
          <w:b w:val="0"/>
          <w:i w:val="0"/>
          <w:color w:val="000000"/>
          <w:spacing w:val="0"/>
          <w:sz w:val="33"/>
        </w:rPr>
        <w:t>342</w:t>
      </w:r>
      <w:r>
        <w:tab/>
      </w:r>
      <w:r>
        <w:rPr>
          <w:rFonts w:ascii="宋体" w:hAnsi="宋体" w:eastAsia="宋体" w:cs="宋体"/>
          <w:b w:val="0"/>
          <w:i w:val="0"/>
          <w:color w:val="000000"/>
          <w:spacing w:val="0"/>
          <w:sz w:val="33"/>
        </w:rPr>
        <w:t>第十七章全面从严治党</w:t>
      </w:r>
    </w:p>
    <w:p w14:paraId="0B0E694A">
      <w:pPr>
        <w:pageBreakBefore w:val="0"/>
        <w:wordWrap w:val="0"/>
        <w:spacing w:before="0" w:after="0" w:line="820" w:lineRule="exact"/>
        <w:ind w:left="0" w:right="0"/>
        <w:jc w:val="both"/>
        <w:textAlignment w:val="baseline"/>
        <w:rPr>
          <w:sz w:val="44"/>
        </w:rPr>
      </w:pPr>
    </w:p>
    <w:p w14:paraId="6CA27C8B">
      <w:pPr>
        <w:pageBreakBefore w:val="0"/>
        <w:wordWrap w:val="0"/>
        <w:spacing w:before="0" w:after="0" w:line="820" w:lineRule="atLeast"/>
        <w:ind w:left="1080" w:right="840" w:firstLine="900"/>
        <w:jc w:val="both"/>
        <w:textAlignment w:val="baseline"/>
        <w:rPr>
          <w:sz w:val="44"/>
        </w:rPr>
      </w:pPr>
      <w:r>
        <w:rPr>
          <w:rFonts w:ascii="宋体" w:hAnsi="宋体" w:eastAsia="宋体" w:cs="宋体"/>
          <w:b w:val="0"/>
          <w:i w:val="0"/>
          <w:color w:val="000000"/>
          <w:spacing w:val="0"/>
          <w:sz w:val="44"/>
        </w:rPr>
        <w:t>新时代党的建设总要求：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r>
        <w:drawing>
          <wp:anchor distT="0" distB="0" distL="0" distR="0" simplePos="0" relativeHeight="251659264" behindDoc="1" locked="0" layoutInCell="1" allowOverlap="1">
            <wp:simplePos x="0" y="0"/>
            <wp:positionH relativeFrom="page">
              <wp:posOffset>800100</wp:posOffset>
            </wp:positionH>
            <wp:positionV relativeFrom="paragraph">
              <wp:posOffset>-469900</wp:posOffset>
            </wp:positionV>
            <wp:extent cx="571500" cy="558800"/>
            <wp:effectExtent l="0" t="0" r="0" b="0"/>
            <wp:wrapNone/>
            <wp:docPr id="105" name="Drawing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rawing 105"/>
                    <pic:cNvPicPr>
                      <a:picLocks noChangeAspect="1"/>
                    </pic:cNvPicPr>
                  </pic:nvPicPr>
                  <pic:blipFill>
                    <a:blip r:embed="rId780"/>
                    <a:stretch>
                      <a:fillRect/>
                    </a:stretch>
                  </pic:blipFill>
                  <pic:spPr>
                    <a:xfrm>
                      <a:off x="0" y="0"/>
                      <a:ext cx="571500" cy="558800"/>
                    </a:xfrm>
                    <a:prstGeom prst="rect">
                      <a:avLst/>
                    </a:prstGeom>
                  </pic:spPr>
                </pic:pic>
              </a:graphicData>
            </a:graphic>
          </wp:anchor>
        </w:drawing>
      </w:r>
    </w:p>
    <w:p w14:paraId="078D87D2">
      <w:pPr>
        <w:pageBreakBefore w:val="0"/>
        <w:wordWrap w:val="0"/>
        <w:spacing w:before="0" w:after="0" w:line="820" w:lineRule="exact"/>
        <w:ind w:left="0" w:right="0"/>
        <w:jc w:val="both"/>
        <w:textAlignment w:val="baseline"/>
        <w:rPr>
          <w:sz w:val="44"/>
        </w:rPr>
      </w:pPr>
    </w:p>
    <w:p w14:paraId="186BA915">
      <w:pPr>
        <w:pageBreakBefore w:val="0"/>
        <w:wordWrap w:val="0"/>
        <w:spacing w:before="0" w:after="0" w:line="820" w:lineRule="exact"/>
        <w:ind w:left="0" w:right="0"/>
        <w:jc w:val="both"/>
        <w:textAlignment w:val="baseline"/>
        <w:rPr>
          <w:sz w:val="44"/>
        </w:rPr>
      </w:pPr>
    </w:p>
    <w:p w14:paraId="5D56EFD0">
      <w:pPr>
        <w:pageBreakBefore w:val="0"/>
        <w:wordWrap w:val="0"/>
        <w:spacing w:before="0" w:after="0" w:line="640" w:lineRule="atLeast"/>
        <w:ind w:left="1080" w:right="0"/>
        <w:jc w:val="both"/>
        <w:textAlignment w:val="baseline"/>
        <w:rPr>
          <w:sz w:val="45"/>
        </w:rPr>
      </w:pPr>
      <w:r>
        <w:rPr>
          <w:rFonts w:ascii="宋体" w:hAnsi="宋体" w:eastAsia="宋体" w:cs="宋体"/>
          <w:b w:val="0"/>
          <w:i w:val="0"/>
          <w:color w:val="000000"/>
          <w:spacing w:val="0"/>
          <w:sz w:val="45"/>
        </w:rPr>
        <w:t>三、全面从严治党取得历史性开创性成就</w:t>
      </w:r>
    </w:p>
    <w:p w14:paraId="15EF58E6">
      <w:pPr>
        <w:pageBreakBefore w:val="0"/>
        <w:wordWrap w:val="0"/>
        <w:spacing w:before="0" w:after="0" w:line="820" w:lineRule="exact"/>
        <w:ind w:left="0" w:right="0"/>
        <w:jc w:val="both"/>
        <w:textAlignment w:val="baseline"/>
        <w:rPr>
          <w:sz w:val="44"/>
        </w:rPr>
      </w:pPr>
    </w:p>
    <w:p w14:paraId="6584EFDF">
      <w:pPr>
        <w:pageBreakBefore w:val="0"/>
        <w:wordWrap w:val="0"/>
        <w:spacing w:before="0" w:after="0" w:line="820" w:lineRule="atLeast"/>
        <w:ind w:left="140" w:right="0" w:firstLine="940"/>
        <w:jc w:val="both"/>
        <w:textAlignment w:val="baseline"/>
        <w:rPr>
          <w:sz w:val="44"/>
        </w:rPr>
      </w:pPr>
      <w:r>
        <w:rPr>
          <w:rFonts w:ascii="宋体" w:hAnsi="宋体" w:eastAsia="宋体" w:cs="宋体"/>
          <w:b w:val="0"/>
          <w:i w:val="0"/>
          <w:color w:val="000000"/>
          <w:spacing w:val="0"/>
          <w:sz w:val="44"/>
        </w:rPr>
        <w:t>党的十八大以来，以习近平同志为核心的党中央把全面从严治党贯穿中国特色社会主义事业全过程和党的建设各方面，以真抓的实劲、敢抓的狠劲、善抓的巧劲、常抓的韧劲，采取一系列战略举措，持续推进全面从严治党。</w:t>
      </w:r>
    </w:p>
    <w:p w14:paraId="224E0184">
      <w:pPr>
        <w:pageBreakBefore w:val="0"/>
        <w:wordWrap w:val="0"/>
        <w:spacing w:before="0" w:after="0" w:line="820" w:lineRule="atLeast"/>
        <w:ind w:left="140" w:right="0" w:firstLine="940"/>
        <w:jc w:val="both"/>
        <w:textAlignment w:val="baseline"/>
        <w:rPr>
          <w:sz w:val="44"/>
        </w:rPr>
      </w:pPr>
      <w:r>
        <w:rPr>
          <w:rFonts w:ascii="宋体" w:hAnsi="宋体" w:eastAsia="宋体" w:cs="宋体"/>
          <w:b w:val="0"/>
          <w:i w:val="0"/>
          <w:color w:val="000000"/>
          <w:spacing w:val="0"/>
          <w:sz w:val="44"/>
        </w:rPr>
        <w:t>党中央从制定和落实中央八项规定开局破题，牢牢抓住“关键少数”，坚持从中央做起、从领导干部抓起，以上率下，展现了我们党管党治党的决心，推动全面从严治党不断深入。坚持把政治建设放在首位，出台《中共中央政治局关于加强和维护党中央集中统一领导的若干规定》，坚决扭转一些地方和部门存在的党的领导弱化、党的建设缺失现象，确保全党在思想上政治上行动上同党中央保持高度一致。在全党开展集中学习教育活动，通过党的群众路线教育实践活动、“三严三实”专题教育、“两学一做”学习教育、“不忘初心、牢记使命”主题教育、党史学习教育、学习贯彻习近平新时代中国特色社会主义思想主题教育等，</w:t>
      </w:r>
    </w:p>
    <w:p w14:paraId="2800F05C"/>
    <w:p w14:paraId="7340437E">
      <w:pPr>
        <w:sectPr>
          <w:headerReference r:id="rId693" w:type="default"/>
          <w:footerReference r:id="rId694" w:type="default"/>
          <w:pgSz w:w="16560" w:h="25520"/>
          <w:pgMar w:top="1380" w:right="1260" w:bottom="1380" w:left="1260" w:header="1080" w:footer="1080" w:gutter="0"/>
          <w:cols w:space="720" w:num="1"/>
        </w:sectPr>
      </w:pPr>
    </w:p>
    <w:p w14:paraId="604D762D">
      <w:pPr>
        <w:pageBreakBefore w:val="0"/>
        <w:tabs>
          <w:tab w:val="left" w:pos="13200"/>
        </w:tabs>
        <w:wordWrap w:val="0"/>
        <w:spacing w:before="0" w:after="0" w:line="400" w:lineRule="atLeast"/>
        <w:ind w:left="5020" w:right="0"/>
        <w:jc w:val="both"/>
        <w:textAlignment w:val="baseline"/>
        <w:rPr>
          <w:sz w:val="29"/>
        </w:rPr>
      </w:pPr>
      <w:r>
        <w:rPr>
          <w:rFonts w:ascii="宋体" w:hAnsi="宋体" w:eastAsia="宋体" w:cs="宋体"/>
          <w:b w:val="0"/>
          <w:i w:val="0"/>
          <w:color w:val="000000"/>
          <w:spacing w:val="0"/>
          <w:sz w:val="29"/>
        </w:rPr>
        <w:t>第一节全面从严治党是新时代党的建设的鲜明主题</w:t>
      </w:r>
      <w:r>
        <w:tab/>
      </w:r>
      <w:r>
        <w:rPr>
          <w:rFonts w:ascii="宋体" w:hAnsi="宋体" w:eastAsia="宋体" w:cs="宋体"/>
          <w:b w:val="0"/>
          <w:i w:val="0"/>
          <w:color w:val="000000"/>
          <w:spacing w:val="0"/>
          <w:sz w:val="29"/>
        </w:rPr>
        <w:t>343</w:t>
      </w:r>
    </w:p>
    <w:p w14:paraId="3DEFB4EE">
      <w:pPr>
        <w:pageBreakBefore w:val="0"/>
        <w:wordWrap w:val="0"/>
        <w:spacing w:before="480" w:after="0" w:line="780" w:lineRule="atLeast"/>
        <w:ind w:left="60" w:right="80"/>
        <w:jc w:val="both"/>
        <w:textAlignment w:val="baseline"/>
        <w:rPr>
          <w:sz w:val="43"/>
        </w:rPr>
      </w:pPr>
      <w:r>
        <w:rPr>
          <w:rFonts w:ascii="宋体" w:hAnsi="宋体" w:eastAsia="宋体" w:cs="宋体"/>
          <w:b w:val="0"/>
          <w:i w:val="0"/>
          <w:color w:val="000000"/>
          <w:spacing w:val="0"/>
          <w:sz w:val="43"/>
        </w:rPr>
        <w:t>使广大党员理想信念更加坚定，精神面貌发生巨大变化，党和人民群众的联系更加紧密。提出和贯彻新时代党的组织路线，突出政治标准选贤任能，不断增强党组织政治功能和组织功能。把巡视作为全面从严治党的战略性制度安排，突出政治巡视利剑作用，建立健全巡视巡察上下联动格局，使之成为国之利器、党之利器。以钉钉子精神纠治“四风”，反对特权思想和特权现象，坚决整治群众身边的不正之风和腐败问题，纠治了一些多年未除的顽瘴痼疾，带动了全党全社会风气整体转变。坚持把纪律挺在前面，以严明的纪律管党治党，坚持纪严于法、执纪执法贯通，使铁的纪律真正成为带电的高压线。把制度建设贯穿党的建设各方面，形成比较完善的党内法规体系，制度权威性和执行力不断增强，制度治党、依规治党水平不断提升。党中央以“得罪千百人、不负十四亿”的坚定决心，开展了史无前例的反腐败斗争，持续形成强大威慑，不敢腐的目标初步实现，不能腐的笼子越扎越紧，不想腐的堤坝正在构筑，反腐败斗争取得压倒性胜利并全面巩固。经过不懈努力，管党治党宽松软状况得到根本扭转，风清气正的党内政治生态不断形成和发展，全面从严治党取得历史性、开创性成就，产生全方位、深层次影响。</w:t>
      </w:r>
    </w:p>
    <w:p w14:paraId="38EED4E1">
      <w:pPr>
        <w:pageBreakBefore w:val="0"/>
        <w:wordWrap w:val="0"/>
        <w:spacing w:before="0" w:after="0" w:line="780" w:lineRule="atLeast"/>
        <w:ind w:left="60" w:right="0" w:firstLine="860"/>
        <w:jc w:val="both"/>
        <w:textAlignment w:val="baseline"/>
        <w:rPr>
          <w:sz w:val="43"/>
        </w:rPr>
      </w:pPr>
      <w:r>
        <w:rPr>
          <w:rFonts w:ascii="宋体" w:hAnsi="宋体" w:eastAsia="宋体" w:cs="宋体"/>
          <w:b w:val="0"/>
          <w:i w:val="0"/>
          <w:color w:val="000000"/>
          <w:spacing w:val="0"/>
          <w:sz w:val="43"/>
        </w:rPr>
        <w:t>在推进全面从严治党的实践中，我们党不断深化对管党治党规律的认识，形成了一系列重要经验。一是坚持思想建党和制度治党相统一，既要解决思想问题，也要解决制度问题，把坚定理想信念作为根本任务，把制度建设贯穿到党的各项建设之中。二是坚持使命引领和问题导向相统一，既要立足当前、直面问题，在解决人民群众最不满意的问题上下功夫；又要着眼未来、登高望远，在加强统筹谋划、强化顶层设计上着力。三是坚持抓“关键少数”和管“绝大多数”相统一，既对广大党员提出普遍性要求，又对“关键少数”特别是高级干部提出更高更严的标准，进行更严的管理和监督。四是坚持行使权力和担当责任相统一，真正把落实管党治党政治责任作为最根本的政治担当，紧紧咬住“责任”二字，抓住“问责”这个要害。五是坚持严格管理和关心信任相统一，</w:t>
      </w:r>
    </w:p>
    <w:p w14:paraId="44586E10"/>
    <w:p w14:paraId="58E275C3">
      <w:pPr>
        <w:sectPr>
          <w:headerReference r:id="rId695" w:type="default"/>
          <w:footerReference r:id="rId696" w:type="default"/>
          <w:pgSz w:w="16560" w:h="25520"/>
          <w:pgMar w:top="1400" w:right="1240" w:bottom="1400" w:left="1240" w:header="1100" w:footer="1100" w:gutter="0"/>
          <w:cols w:space="720" w:num="1"/>
        </w:sectPr>
      </w:pPr>
    </w:p>
    <w:p w14:paraId="138E5813">
      <w:pPr>
        <w:pageBreakBefore w:val="0"/>
        <w:tabs>
          <w:tab w:val="left" w:pos="2460"/>
        </w:tabs>
        <w:wordWrap w:val="0"/>
        <w:spacing w:before="0" w:after="0" w:line="440" w:lineRule="atLeast"/>
        <w:ind w:left="180" w:right="0"/>
        <w:jc w:val="both"/>
        <w:textAlignment w:val="baseline"/>
        <w:rPr>
          <w:sz w:val="33"/>
        </w:rPr>
      </w:pPr>
      <w:r>
        <w:rPr>
          <w:rFonts w:ascii="宋体" w:hAnsi="宋体" w:eastAsia="宋体" w:cs="宋体"/>
          <w:b w:val="0"/>
          <w:i w:val="0"/>
          <w:color w:val="000000"/>
          <w:spacing w:val="0"/>
          <w:sz w:val="33"/>
        </w:rPr>
        <w:t>344</w:t>
      </w:r>
      <w:r>
        <w:tab/>
      </w:r>
      <w:r>
        <w:rPr>
          <w:rFonts w:ascii="宋体" w:hAnsi="宋体" w:eastAsia="宋体" w:cs="宋体"/>
          <w:b w:val="0"/>
          <w:i w:val="0"/>
          <w:color w:val="000000"/>
          <w:spacing w:val="0"/>
          <w:sz w:val="33"/>
        </w:rPr>
        <w:t>第十七章全面从严治党</w:t>
      </w:r>
    </w:p>
    <w:p w14:paraId="0AD0D6E3">
      <w:pPr>
        <w:pageBreakBefore w:val="0"/>
        <w:wordWrap w:val="0"/>
        <w:spacing w:before="500" w:after="0" w:line="720" w:lineRule="atLeast"/>
        <w:ind w:left="120" w:right="0" w:firstLine="60"/>
        <w:jc w:val="both"/>
        <w:textAlignment w:val="baseline"/>
        <w:rPr>
          <w:sz w:val="50"/>
        </w:rPr>
      </w:pPr>
      <w:r>
        <w:rPr>
          <w:rFonts w:ascii="宋体" w:hAnsi="宋体" w:eastAsia="宋体" w:cs="宋体"/>
          <w:b w:val="0"/>
          <w:i w:val="0"/>
          <w:color w:val="000000"/>
          <w:spacing w:val="0"/>
          <w:sz w:val="50"/>
        </w:rPr>
        <w:t>坚持真管真严、敢管敢严、长管长严，贯彻惩前毖后、治病救人的一贯方针，抓早抓小、防微杜渐，最大限度防止干部出问题，最大限度激发干部积极性。六是坚持党内监督和群众监督相统一，以党内监督带动其他监督，积极畅通人民群众建言献策和批评监督渠道，充分发挥群众监督、舆论监督作用。</w:t>
      </w:r>
    </w:p>
    <w:p w14:paraId="6CA42333">
      <w:pPr>
        <w:pageBreakBefore w:val="0"/>
        <w:wordWrap w:val="0"/>
        <w:spacing w:before="0" w:after="0" w:line="720" w:lineRule="atLeast"/>
        <w:ind w:left="80" w:right="40" w:firstLine="900"/>
        <w:jc w:val="both"/>
        <w:textAlignment w:val="baseline"/>
        <w:rPr>
          <w:sz w:val="50"/>
        </w:rPr>
      </w:pPr>
      <w:r>
        <w:rPr>
          <w:rFonts w:ascii="宋体" w:hAnsi="宋体" w:eastAsia="宋体" w:cs="宋体"/>
          <w:b w:val="0"/>
          <w:i w:val="0"/>
          <w:color w:val="000000"/>
          <w:spacing w:val="0"/>
          <w:sz w:val="50"/>
        </w:rPr>
        <w:t>全面从严治党取得的成就来之不易，但还远未到大功告成的时候。必须始终坚持问题导向，保持战略定力，一以贯之、持之以恒。习近平指出，“党和人民事业发展到什么阶段，全面从严治党就要跟进到什么阶段”①。新时代新征程，党面临风险挑战的长期性、复杂性、严峻性，决定了全面从严治党是党的长期战略、永恒课题，决不能有松劲歇脚、疲劳厌战的情绪，必须一刻不停地推进全面从严治党，使全面从严治党各项工作更好体现时代性、把握规律性、富于创造性。</w:t>
      </w:r>
    </w:p>
    <w:p w14:paraId="1114A634">
      <w:pPr>
        <w:pageBreakBefore w:val="0"/>
        <w:wordWrap w:val="0"/>
        <w:spacing w:before="0" w:after="0" w:line="640" w:lineRule="exact"/>
        <w:ind w:left="0" w:right="0"/>
        <w:jc w:val="both"/>
        <w:textAlignment w:val="baseline"/>
        <w:rPr>
          <w:sz w:val="55"/>
        </w:rPr>
      </w:pPr>
    </w:p>
    <w:p w14:paraId="63419128">
      <w:pPr>
        <w:pageBreakBefore w:val="0"/>
        <w:wordWrap w:val="0"/>
        <w:spacing w:before="0" w:after="0" w:line="640" w:lineRule="exact"/>
        <w:ind w:left="0" w:right="0"/>
        <w:jc w:val="both"/>
        <w:textAlignment w:val="baseline"/>
        <w:rPr>
          <w:sz w:val="55"/>
        </w:rPr>
      </w:pPr>
    </w:p>
    <w:p w14:paraId="0B9F46E9">
      <w:pPr>
        <w:pageBreakBefore w:val="0"/>
        <w:wordWrap w:val="0"/>
        <w:spacing w:before="0" w:after="0" w:line="760" w:lineRule="atLeast"/>
        <w:ind w:left="0" w:right="0"/>
        <w:jc w:val="center"/>
        <w:textAlignment w:val="baseline"/>
        <w:rPr>
          <w:sz w:val="55"/>
        </w:rPr>
      </w:pPr>
      <w:r>
        <w:rPr>
          <w:rFonts w:ascii="宋体" w:hAnsi="宋体" w:eastAsia="宋体" w:cs="宋体"/>
          <w:b w:val="0"/>
          <w:i w:val="0"/>
          <w:color w:val="000000"/>
          <w:spacing w:val="0"/>
          <w:sz w:val="55"/>
        </w:rPr>
        <w:t>第二节  以政治建设为统领深入推进党的建设</w:t>
      </w:r>
    </w:p>
    <w:p w14:paraId="6A50690D">
      <w:pPr>
        <w:pageBreakBefore w:val="0"/>
        <w:wordWrap w:val="0"/>
        <w:spacing w:before="0" w:after="0" w:line="640" w:lineRule="exact"/>
        <w:ind w:left="0" w:right="0"/>
        <w:jc w:val="center"/>
        <w:textAlignment w:val="baseline"/>
        <w:rPr>
          <w:sz w:val="55"/>
        </w:rPr>
      </w:pPr>
    </w:p>
    <w:p w14:paraId="2027CF65">
      <w:pPr>
        <w:pageBreakBefore w:val="0"/>
        <w:wordWrap w:val="0"/>
        <w:spacing w:before="0" w:after="0" w:line="720" w:lineRule="atLeast"/>
        <w:ind w:left="0" w:right="100" w:firstLine="900"/>
        <w:jc w:val="both"/>
        <w:textAlignment w:val="baseline"/>
        <w:rPr>
          <w:sz w:val="50"/>
        </w:rPr>
      </w:pPr>
      <w:r>
        <w:rPr>
          <w:rFonts w:ascii="宋体" w:hAnsi="宋体" w:eastAsia="宋体" w:cs="宋体"/>
          <w:b w:val="0"/>
          <w:i w:val="0"/>
          <w:color w:val="000000"/>
          <w:spacing w:val="0"/>
          <w:sz w:val="50"/>
        </w:rPr>
        <w:t>把党的建设作为一项伟大工程来推进，是我们党的一大创举，是我们党领导人民进行伟大社会革命的重要法宝。深入推进新时代党的建设新的伟大工程，必须注重系统性整体性协同性，以政治建设为统领持续抓好党的各方面建设，不断提高党的建设质量，为坚持和发展中国特色社会主义提供坚强政治保证。</w:t>
      </w:r>
    </w:p>
    <w:p w14:paraId="5B38B381">
      <w:pPr>
        <w:pageBreakBefore w:val="0"/>
        <w:wordWrap w:val="0"/>
        <w:spacing w:before="0" w:after="0" w:line="740" w:lineRule="exact"/>
        <w:ind w:left="0" w:right="0"/>
        <w:jc w:val="both"/>
        <w:textAlignment w:val="baseline"/>
        <w:rPr>
          <w:sz w:val="50"/>
        </w:rPr>
      </w:pPr>
    </w:p>
    <w:p w14:paraId="6CABC094">
      <w:pPr>
        <w:pageBreakBefore w:val="0"/>
        <w:wordWrap w:val="0"/>
        <w:spacing w:before="0" w:after="0" w:line="600" w:lineRule="atLeast"/>
        <w:ind w:left="960" w:right="0" w:firstLine="20"/>
        <w:jc w:val="both"/>
        <w:textAlignment w:val="baseline"/>
        <w:rPr>
          <w:sz w:val="44"/>
        </w:rPr>
      </w:pPr>
      <w:r>
        <w:rPr>
          <w:rFonts w:ascii="宋体" w:hAnsi="宋体" w:eastAsia="宋体" w:cs="宋体"/>
          <w:b w:val="0"/>
          <w:i w:val="0"/>
          <w:color w:val="000000"/>
          <w:spacing w:val="0"/>
          <w:sz w:val="44"/>
        </w:rPr>
        <w:t>一、把党的政治建设摆在首位</w:t>
      </w:r>
    </w:p>
    <w:p w14:paraId="5E6A4997">
      <w:pPr>
        <w:pageBreakBefore w:val="0"/>
        <w:wordWrap w:val="0"/>
        <w:spacing w:before="0" w:after="0" w:line="740" w:lineRule="exact"/>
        <w:ind w:left="0" w:right="0"/>
        <w:jc w:val="both"/>
        <w:textAlignment w:val="baseline"/>
        <w:rPr>
          <w:sz w:val="50"/>
        </w:rPr>
      </w:pPr>
    </w:p>
    <w:p w14:paraId="12E90D62">
      <w:pPr>
        <w:pageBreakBefore w:val="0"/>
        <w:wordWrap w:val="0"/>
        <w:spacing w:before="0" w:after="0" w:line="720" w:lineRule="atLeast"/>
        <w:ind w:left="80" w:right="140" w:firstLine="820"/>
        <w:jc w:val="both"/>
        <w:textAlignment w:val="baseline"/>
        <w:rPr>
          <w:sz w:val="50"/>
        </w:rPr>
      </w:pPr>
      <w:r>
        <w:rPr>
          <w:rFonts w:ascii="宋体" w:hAnsi="宋体" w:eastAsia="宋体" w:cs="宋体"/>
          <w:b w:val="0"/>
          <w:i w:val="0"/>
          <w:color w:val="000000"/>
          <w:spacing w:val="0"/>
          <w:sz w:val="50"/>
        </w:rPr>
        <w:t>党的政治建设是党的根本性建设。把政治建设纳入党的建设总体布</w:t>
      </w:r>
      <w:r>
        <w:rPr>
          <w:rFonts w:ascii="宋体" w:hAnsi="宋体" w:eastAsia="宋体" w:cs="宋体"/>
          <w:b w:val="0"/>
          <w:i w:val="0"/>
          <w:color w:val="000000"/>
          <w:spacing w:val="0"/>
          <w:sz w:val="50"/>
          <w:u w:val="single"/>
        </w:rPr>
        <w:t xml:space="preserve">           </w:t>
      </w:r>
    </w:p>
    <w:p w14:paraId="776E7CE5">
      <w:pPr>
        <w:pageBreakBefore w:val="0"/>
        <w:wordWrap w:val="0"/>
        <w:spacing w:before="0" w:after="0" w:line="640" w:lineRule="atLeast"/>
        <w:ind w:left="0" w:right="0"/>
        <w:jc w:val="both"/>
        <w:textAlignment w:val="baseline"/>
        <w:rPr>
          <w:sz w:val="47"/>
        </w:rPr>
      </w:pPr>
      <w:r>
        <w:rPr>
          <w:rFonts w:ascii="楷体" w:hAnsi="楷体" w:eastAsia="楷体" w:cs="楷体"/>
          <w:b w:val="0"/>
          <w:i w:val="0"/>
          <w:color w:val="000000"/>
          <w:spacing w:val="0"/>
          <w:sz w:val="47"/>
        </w:rPr>
        <w:t>① 《习近平关于全面从严治党论述摘编》，中央文献出版社2016年版，第13页。</w:t>
      </w:r>
    </w:p>
    <w:p w14:paraId="6D822F14"/>
    <w:p w14:paraId="6E0DBA43">
      <w:pPr>
        <w:sectPr>
          <w:headerReference r:id="rId697" w:type="default"/>
          <w:footerReference r:id="rId698" w:type="default"/>
          <w:pgSz w:w="16560" w:h="25520"/>
          <w:pgMar w:top="1380" w:right="1260" w:bottom="1380" w:left="1260" w:header="1080" w:footer="1080" w:gutter="0"/>
          <w:cols w:space="720" w:num="1"/>
        </w:sectPr>
      </w:pPr>
    </w:p>
    <w:p w14:paraId="46569D0D">
      <w:pPr>
        <w:pageBreakBefore w:val="0"/>
        <w:tabs>
          <w:tab w:val="left" w:pos="13220"/>
        </w:tabs>
        <w:wordWrap w:val="0"/>
        <w:spacing w:before="0" w:after="0" w:line="420" w:lineRule="atLeast"/>
        <w:ind w:left="5840" w:right="0"/>
        <w:jc w:val="both"/>
        <w:textAlignment w:val="baseline"/>
        <w:rPr>
          <w:sz w:val="30"/>
        </w:rPr>
      </w:pPr>
      <w:r>
        <w:rPr>
          <w:rFonts w:ascii="宋体" w:hAnsi="宋体" w:eastAsia="宋体" w:cs="宋体"/>
          <w:b w:val="0"/>
          <w:i w:val="0"/>
          <w:color w:val="000000"/>
          <w:spacing w:val="0"/>
          <w:sz w:val="30"/>
        </w:rPr>
        <w:t>第二节  以政治建设为统领深入推进党的建设</w:t>
      </w:r>
      <w:r>
        <w:tab/>
      </w:r>
      <w:r>
        <w:rPr>
          <w:rFonts w:ascii="宋体" w:hAnsi="宋体" w:eastAsia="宋体" w:cs="宋体"/>
          <w:b w:val="0"/>
          <w:i w:val="0"/>
          <w:color w:val="000000"/>
          <w:spacing w:val="0"/>
          <w:sz w:val="30"/>
        </w:rPr>
        <w:t>345</w:t>
      </w:r>
    </w:p>
    <w:p w14:paraId="7AE4BA62">
      <w:pPr>
        <w:pageBreakBefore w:val="0"/>
        <w:wordWrap w:val="0"/>
        <w:spacing w:before="0" w:after="0" w:line="340" w:lineRule="exact"/>
        <w:ind w:left="0" w:right="0"/>
        <w:jc w:val="both"/>
        <w:textAlignment w:val="baseline"/>
        <w:rPr>
          <w:sz w:val="30"/>
        </w:rPr>
      </w:pPr>
    </w:p>
    <w:p w14:paraId="5083A3AA">
      <w:pPr>
        <w:pageBreakBefore w:val="0"/>
        <w:wordWrap w:val="0"/>
        <w:spacing w:before="0" w:after="0" w:line="800" w:lineRule="atLeast"/>
        <w:ind w:left="60" w:right="160"/>
        <w:jc w:val="both"/>
        <w:textAlignment w:val="baseline"/>
        <w:rPr>
          <w:sz w:val="44"/>
        </w:rPr>
      </w:pPr>
      <w:r>
        <w:rPr>
          <w:rFonts w:ascii="宋体" w:hAnsi="宋体" w:eastAsia="宋体" w:cs="宋体"/>
          <w:b w:val="0"/>
          <w:i w:val="0"/>
          <w:color w:val="000000"/>
          <w:spacing w:val="0"/>
          <w:sz w:val="44"/>
        </w:rPr>
        <w:t>局并摆在首位，是新时代我们党对马克思主义党建理论的重大创新，体现了我们党对共产党执政规律的深刻认识，有着充分的理论和实践依据。</w:t>
      </w:r>
    </w:p>
    <w:p w14:paraId="1A10159E">
      <w:pPr>
        <w:pageBreakBefore w:val="0"/>
        <w:wordWrap w:val="0"/>
        <w:spacing w:before="0" w:after="0" w:line="800" w:lineRule="atLeast"/>
        <w:ind w:left="60" w:right="80" w:firstLine="880"/>
        <w:jc w:val="both"/>
        <w:textAlignment w:val="baseline"/>
        <w:rPr>
          <w:sz w:val="44"/>
        </w:rPr>
      </w:pPr>
      <w:r>
        <w:rPr>
          <w:rFonts w:ascii="宋体" w:hAnsi="宋体" w:eastAsia="宋体" w:cs="宋体"/>
          <w:b w:val="0"/>
          <w:i w:val="0"/>
          <w:color w:val="000000"/>
          <w:spacing w:val="0"/>
          <w:sz w:val="44"/>
        </w:rPr>
        <w:t>旗帜鲜明讲政治是我们党作为马克思主义政党的根本要求。政党是特定阶级利益的代表，任何政党都有政治属性，都有自己的政治使命、政治目标、政治追求。马克思主义政党坚持以无产阶级和全人类的解放为己任，具有崇高政治理想、高尚政治追求、纯洁政治品质、严明政治纪律。如果马克思主义政党政治上的先进性丧失了，党的先进性和纯洁性就无从谈起。从全面从严治党的实践看，党的政治建设决定党的建设方向和效果，不抓党的政治建设或背离党的政治建设指引的方向，党的其他建设就难以取得预期成效。党内存在的很多问题都同政治问题相关联，都是因为党的政治建设没有抓紧、没有抓实。只有党的政治建设抓好了，党的政治方向、政治立场、政治大局把握住了，党的政治能力提高了，党的建设才能夯基固本。</w:t>
      </w:r>
    </w:p>
    <w:p w14:paraId="71073F3F">
      <w:pPr>
        <w:pageBreakBefore w:val="0"/>
        <w:wordWrap w:val="0"/>
        <w:spacing w:before="0" w:after="0" w:line="800" w:lineRule="atLeast"/>
        <w:ind w:left="60" w:right="20" w:firstLine="880"/>
        <w:jc w:val="both"/>
        <w:textAlignment w:val="baseline"/>
        <w:rPr>
          <w:sz w:val="44"/>
        </w:rPr>
      </w:pPr>
      <w:r>
        <w:rPr>
          <w:rFonts w:ascii="宋体" w:hAnsi="宋体" w:eastAsia="宋体" w:cs="宋体"/>
          <w:b w:val="0"/>
          <w:i w:val="0"/>
          <w:color w:val="000000"/>
          <w:spacing w:val="0"/>
          <w:sz w:val="44"/>
        </w:rPr>
        <w:t>保证全党服从中央，维护党中央权威和集中统一领导，是党的政治建设的首要任务。团结统一是党的生命，是党的力量所在。实践证明，只有坚持和加强党中央权威和集中统一领导，才能使全党团结成“一块坚硬的钢铁”，才能把全国各族人民团结起来，汇聚起战胜一切困难的强大力量。要坚决维护习近平同志党中央的核心、全党的核心地位，坚决维护党中央权威和集中统一领导，始终在思想上政治上行动上同党中央保持高度一致。要坚持以党的旗帜为旗帜、以党的方向为方向、以党的意志为意志，做政治上的明白人。坚持党的民主集中制，既充分发扬民主，又善于集中统一，坚决防止和反对个人主义、分散主义、自由主义等，坚决防止和反对宗派主义、圈子文化、码头文化，坚决反对搞两面派、做两面人。</w:t>
      </w:r>
    </w:p>
    <w:p w14:paraId="34E79F68">
      <w:pPr>
        <w:pageBreakBefore w:val="0"/>
        <w:wordWrap w:val="0"/>
        <w:spacing w:before="0" w:after="0" w:line="800" w:lineRule="atLeast"/>
        <w:ind w:left="60" w:right="0" w:firstLine="880"/>
        <w:jc w:val="both"/>
        <w:textAlignment w:val="baseline"/>
        <w:rPr>
          <w:sz w:val="44"/>
        </w:rPr>
      </w:pPr>
      <w:r>
        <w:rPr>
          <w:rFonts w:ascii="宋体" w:hAnsi="宋体" w:eastAsia="宋体" w:cs="宋体"/>
          <w:b w:val="0"/>
          <w:i w:val="0"/>
          <w:color w:val="000000"/>
          <w:spacing w:val="0"/>
          <w:sz w:val="44"/>
        </w:rPr>
        <w:t>发挥党的政治建设的统领性作用，必须把准政治方向、站稳政治立场、营造良好政治生态、提高政治能力。政治方向是党生存发展第一位的问题，必须发挥政治指南针作用，引导全党把智慧和力量凝聚到新</w:t>
      </w:r>
    </w:p>
    <w:p w14:paraId="1546F05A"/>
    <w:p w14:paraId="1A11C2CC">
      <w:pPr>
        <w:sectPr>
          <w:headerReference r:id="rId699" w:type="default"/>
          <w:footerReference r:id="rId700" w:type="default"/>
          <w:pgSz w:w="16560" w:h="25520"/>
          <w:pgMar w:top="1400" w:right="1240" w:bottom="1400" w:left="1240" w:header="1100" w:footer="1100" w:gutter="0"/>
          <w:cols w:space="720" w:num="1"/>
        </w:sectPr>
      </w:pPr>
    </w:p>
    <w:p w14:paraId="5FCF5F9A">
      <w:pPr>
        <w:pageBreakBefore w:val="0"/>
        <w:tabs>
          <w:tab w:val="left" w:pos="2400"/>
        </w:tabs>
        <w:wordWrap w:val="0"/>
        <w:spacing w:before="0" w:after="0" w:line="440" w:lineRule="atLeast"/>
        <w:ind w:left="120" w:right="0"/>
        <w:jc w:val="both"/>
        <w:textAlignment w:val="baseline"/>
        <w:rPr>
          <w:sz w:val="33"/>
        </w:rPr>
      </w:pPr>
      <w:r>
        <w:rPr>
          <w:rFonts w:ascii="宋体" w:hAnsi="宋体" w:eastAsia="宋体" w:cs="宋体"/>
          <w:b w:val="0"/>
          <w:i w:val="0"/>
          <w:color w:val="000000"/>
          <w:spacing w:val="0"/>
          <w:sz w:val="33"/>
        </w:rPr>
        <w:t>346</w:t>
      </w:r>
      <w:r>
        <w:tab/>
      </w:r>
      <w:r>
        <w:rPr>
          <w:rFonts w:ascii="宋体" w:hAnsi="宋体" w:eastAsia="宋体" w:cs="宋体"/>
          <w:b w:val="0"/>
          <w:i w:val="0"/>
          <w:color w:val="000000"/>
          <w:spacing w:val="0"/>
          <w:sz w:val="33"/>
        </w:rPr>
        <w:t>第十七章全面从严治党</w:t>
      </w:r>
    </w:p>
    <w:p w14:paraId="195BBE0F">
      <w:pPr>
        <w:pageBreakBefore w:val="0"/>
        <w:wordWrap w:val="0"/>
        <w:spacing w:before="0" w:after="0" w:line="400" w:lineRule="exact"/>
        <w:ind w:left="0" w:right="0"/>
        <w:jc w:val="both"/>
        <w:textAlignment w:val="baseline"/>
        <w:rPr>
          <w:sz w:val="33"/>
        </w:rPr>
      </w:pPr>
    </w:p>
    <w:p w14:paraId="68841584">
      <w:pPr>
        <w:pageBreakBefore w:val="0"/>
        <w:wordWrap w:val="0"/>
        <w:spacing w:before="0" w:after="0" w:line="800" w:lineRule="atLeast"/>
        <w:ind w:left="0" w:right="0"/>
        <w:jc w:val="both"/>
        <w:textAlignment w:val="baseline"/>
        <w:rPr>
          <w:sz w:val="43"/>
        </w:rPr>
      </w:pPr>
      <w:r>
        <w:rPr>
          <w:rFonts w:ascii="宋体" w:hAnsi="宋体" w:eastAsia="宋体" w:cs="宋体"/>
          <w:b w:val="0"/>
          <w:i w:val="0"/>
          <w:color w:val="000000"/>
          <w:spacing w:val="0"/>
          <w:sz w:val="43"/>
        </w:rPr>
        <w:t>时代坚持和发展中国特色社会主义伟大事业中来。政治立场事关党的政治建设根本，必须始终坚定马克思主义立场，坚决站稳党性立场和人民立场。营造良好政治生态是党的政治建设的基础性、经常性工作，必须严格执行新形势下党内政治生活若干准则，增强党内政治生活的政治性、时代性、原则性、战斗性。在领导干部的所有能力中政治能力是第一位的，必须善于从政治上分析问题、解决问题，不断增强政治判断力、政治领悟力、政治执行力，提高把握方向、把握大势、把握全局的能力。</w:t>
      </w:r>
    </w:p>
    <w:p w14:paraId="437B6810">
      <w:pPr>
        <w:pageBreakBefore w:val="0"/>
        <w:wordWrap w:val="0"/>
        <w:spacing w:before="0" w:after="0" w:line="820" w:lineRule="exact"/>
        <w:ind w:left="0" w:right="0"/>
        <w:jc w:val="both"/>
        <w:textAlignment w:val="baseline"/>
        <w:rPr>
          <w:sz w:val="43"/>
        </w:rPr>
      </w:pPr>
    </w:p>
    <w:p w14:paraId="08991F64">
      <w:pPr>
        <w:pageBreakBefore w:val="0"/>
        <w:wordWrap w:val="0"/>
        <w:spacing w:before="0" w:after="0" w:line="600" w:lineRule="atLeast"/>
        <w:ind w:left="940" w:right="0"/>
        <w:jc w:val="both"/>
        <w:textAlignment w:val="baseline"/>
        <w:rPr>
          <w:sz w:val="44"/>
        </w:rPr>
      </w:pPr>
      <w:r>
        <w:rPr>
          <w:rFonts w:ascii="宋体" w:hAnsi="宋体" w:eastAsia="宋体" w:cs="宋体"/>
          <w:b w:val="0"/>
          <w:i w:val="0"/>
          <w:color w:val="000000"/>
          <w:spacing w:val="0"/>
          <w:sz w:val="44"/>
        </w:rPr>
        <w:t>二、思想建设是党的基础性建设</w:t>
      </w:r>
    </w:p>
    <w:p w14:paraId="575603F9">
      <w:pPr>
        <w:pageBreakBefore w:val="0"/>
        <w:wordWrap w:val="0"/>
        <w:spacing w:before="0" w:after="0" w:line="820" w:lineRule="exact"/>
        <w:ind w:left="0" w:right="0"/>
        <w:jc w:val="both"/>
        <w:textAlignment w:val="baseline"/>
        <w:rPr>
          <w:sz w:val="43"/>
        </w:rPr>
      </w:pPr>
    </w:p>
    <w:p w14:paraId="1230397B">
      <w:pPr>
        <w:pageBreakBefore w:val="0"/>
        <w:wordWrap w:val="0"/>
        <w:spacing w:before="0" w:after="0" w:line="800" w:lineRule="atLeast"/>
        <w:ind w:left="0" w:right="40" w:firstLine="940"/>
        <w:jc w:val="both"/>
        <w:textAlignment w:val="baseline"/>
        <w:rPr>
          <w:sz w:val="43"/>
        </w:rPr>
      </w:pPr>
      <w:r>
        <w:rPr>
          <w:rFonts w:ascii="宋体" w:hAnsi="宋体" w:eastAsia="宋体" w:cs="宋体"/>
          <w:b w:val="0"/>
          <w:i w:val="0"/>
          <w:color w:val="000000"/>
          <w:spacing w:val="0"/>
          <w:sz w:val="43"/>
        </w:rPr>
        <w:t>坚持思想建党、理论强党，坚持加强马克思主义武装，使全党始终保持统一的思想、坚定的意志、协调的行动、强大的战斗力，是党的事业发展的重要法宝。深入推进全面从严治党，必须把思想建设作为基础性建设，教育引导党员干部用习近平新时代中国特色社会主义思想凝心铸魂。</w:t>
      </w:r>
    </w:p>
    <w:p w14:paraId="19D165BF">
      <w:pPr>
        <w:pageBreakBefore w:val="0"/>
        <w:wordWrap w:val="0"/>
        <w:spacing w:before="0" w:after="0" w:line="800" w:lineRule="atLeast"/>
        <w:ind w:left="0" w:right="40" w:firstLine="940"/>
        <w:jc w:val="both"/>
        <w:textAlignment w:val="baseline"/>
        <w:rPr>
          <w:sz w:val="43"/>
        </w:rPr>
      </w:pPr>
      <w:r>
        <w:rPr>
          <w:rFonts w:ascii="宋体" w:hAnsi="宋体" w:eastAsia="宋体" w:cs="宋体"/>
          <w:b w:val="0"/>
          <w:i w:val="0"/>
          <w:color w:val="000000"/>
          <w:spacing w:val="0"/>
          <w:sz w:val="43"/>
        </w:rPr>
        <w:t>加强思想建设是坚守理想信念、坚定革命意志的前提。理想信念的坚定，来自思想理论的坚定。解决好世界观、人生观、价值观这个总开关问题，必须建立在对科学理论的理性认同上，建立在对历史规律的正确认识上，建立在对基本国情的准确把握上。要坚持理论武装同常态化长效化开展党史学习教育相结合，传承红色基因，赓续红色血脉，大力弘扬以伟大建党精神为源头的中国共产党人精神谱系，增加历史自信、增进团结统一、增强斗争精神，鼓舞全党全国各族人民坚定信心、勇毅前行，为实现第二个百年奋斗目标而不懈努力。</w:t>
      </w:r>
    </w:p>
    <w:p w14:paraId="1A24EB2B">
      <w:pPr>
        <w:pageBreakBefore w:val="0"/>
        <w:wordWrap w:val="0"/>
        <w:spacing w:before="0" w:after="0" w:line="800" w:lineRule="atLeast"/>
        <w:ind w:left="0" w:right="80" w:firstLine="900"/>
        <w:jc w:val="both"/>
        <w:textAlignment w:val="baseline"/>
        <w:rPr>
          <w:sz w:val="43"/>
        </w:rPr>
      </w:pPr>
      <w:r>
        <w:rPr>
          <w:rFonts w:ascii="宋体" w:hAnsi="宋体" w:eastAsia="宋体" w:cs="宋体"/>
          <w:b w:val="0"/>
          <w:i w:val="0"/>
          <w:color w:val="000000"/>
          <w:spacing w:val="0"/>
          <w:sz w:val="43"/>
        </w:rPr>
        <w:t>加强思想建设是保持政治上清醒坚定、行动上团结统一的要求。政治上坚强根源于思想上坚定，意志上凝聚决定于认识上统一。习近平指出：“‘欲事立，须是心立。’加强思想教育和理论武装，是党内政治生活的首要</w:t>
      </w:r>
    </w:p>
    <w:p w14:paraId="00587E5C"/>
    <w:p w14:paraId="5F72ACFB">
      <w:pPr>
        <w:sectPr>
          <w:headerReference r:id="rId701" w:type="default"/>
          <w:footerReference r:id="rId702" w:type="default"/>
          <w:pgSz w:w="16560" w:h="25520"/>
          <w:pgMar w:top="1380" w:right="1300" w:bottom="1380" w:left="1300" w:header="1080" w:footer="1080" w:gutter="0"/>
          <w:cols w:space="720" w:num="1"/>
        </w:sectPr>
      </w:pPr>
    </w:p>
    <w:p w14:paraId="19B13E55">
      <w:pPr>
        <w:pageBreakBefore w:val="0"/>
        <w:tabs>
          <w:tab w:val="left" w:pos="13240"/>
        </w:tabs>
        <w:wordWrap w:val="0"/>
        <w:spacing w:before="0" w:after="0" w:line="400" w:lineRule="atLeast"/>
        <w:ind w:left="5900" w:right="0"/>
        <w:jc w:val="both"/>
        <w:textAlignment w:val="baseline"/>
        <w:rPr>
          <w:sz w:val="30"/>
        </w:rPr>
      </w:pPr>
      <w:r>
        <w:rPr>
          <w:rFonts w:ascii="宋体" w:hAnsi="宋体" w:eastAsia="宋体" w:cs="宋体"/>
          <w:b w:val="0"/>
          <w:i w:val="0"/>
          <w:color w:val="000000"/>
          <w:spacing w:val="0"/>
          <w:sz w:val="30"/>
        </w:rPr>
        <w:t>第二节以政治建设为统领深入推进党的建设</w:t>
      </w:r>
      <w:r>
        <w:tab/>
      </w:r>
      <w:r>
        <w:rPr>
          <w:rFonts w:ascii="楷体" w:hAnsi="楷体" w:eastAsia="楷体" w:cs="楷体"/>
          <w:b w:val="0"/>
          <w:i w:val="0"/>
          <w:color w:val="000000"/>
          <w:spacing w:val="0"/>
          <w:sz w:val="30"/>
        </w:rPr>
        <w:t>347</w:t>
      </w:r>
    </w:p>
    <w:p w14:paraId="595EB567">
      <w:pPr>
        <w:pageBreakBefore w:val="0"/>
        <w:wordWrap w:val="0"/>
        <w:spacing w:before="0" w:after="0" w:line="340" w:lineRule="exact"/>
        <w:ind w:left="0" w:right="0"/>
        <w:jc w:val="both"/>
        <w:textAlignment w:val="baseline"/>
        <w:rPr>
          <w:sz w:val="30"/>
        </w:rPr>
      </w:pPr>
    </w:p>
    <w:p w14:paraId="4A029A32">
      <w:pPr>
        <w:pageBreakBefore w:val="0"/>
        <w:wordWrap w:val="0"/>
        <w:spacing w:before="0" w:after="0" w:line="800" w:lineRule="atLeast"/>
        <w:ind w:left="80" w:right="80"/>
        <w:jc w:val="both"/>
        <w:textAlignment w:val="baseline"/>
        <w:rPr>
          <w:sz w:val="43"/>
        </w:rPr>
      </w:pPr>
      <w:r>
        <w:rPr>
          <w:rFonts w:ascii="宋体" w:hAnsi="宋体" w:eastAsia="宋体" w:cs="宋体"/>
          <w:b w:val="0"/>
          <w:i w:val="0"/>
          <w:color w:val="000000"/>
          <w:spacing w:val="0"/>
          <w:sz w:val="43"/>
        </w:rPr>
        <w:t>任务，是保证全党步调一致的前提。”①要坚持用习近平新时代中国特色社会主义思想武装头脑，把全党全国各族人民的思想进一步统一起来、意志进一步凝聚起来，促进学习成果转化为增强“四个意识”、坚定“四个自信”、做到“两个维护”的政治自觉和行动自觉。</w:t>
      </w:r>
    </w:p>
    <w:p w14:paraId="69927AF7">
      <w:pPr>
        <w:pageBreakBefore w:val="0"/>
        <w:wordWrap w:val="0"/>
        <w:spacing w:before="0" w:after="0" w:line="800" w:lineRule="atLeast"/>
        <w:ind w:left="80" w:right="20" w:firstLine="840"/>
        <w:jc w:val="both"/>
        <w:textAlignment w:val="baseline"/>
        <w:rPr>
          <w:sz w:val="43"/>
        </w:rPr>
      </w:pPr>
      <w:r>
        <w:rPr>
          <w:rFonts w:ascii="宋体" w:hAnsi="宋体" w:eastAsia="宋体" w:cs="宋体"/>
          <w:b w:val="0"/>
          <w:i w:val="0"/>
          <w:color w:val="000000"/>
          <w:spacing w:val="0"/>
          <w:sz w:val="43"/>
        </w:rPr>
        <w:t>加强思想建设是贯彻党的理论和路线方针政策、推进党和国家事业发展的重要保障。党的思想建设从来都是与革命、建设、改革实践和人民群众的斗争密切联系在一起的。加强思想教育是贯彻落实党中央决策部署、确保各项工作扎实推进的重要途径。只有真正领会和把握习近平新时代中国特色社会主义思想，才能在落实上更加自觉，在实践中贯彻得更加彻底。要坚持学思用贯通、知信行统一，在学懂弄通做实上下功夫，在结合实际创造性贯彻落实上下功夫，使科学理论真正转化为指导实践、推动工作的强大力量。要将学习成果体现到推动高质量发展上，体现到增进民生福祉上，体现到增强斗争本领上，体现到弘扬清风正气上，以实干担当推动事业发展。</w:t>
      </w:r>
    </w:p>
    <w:p w14:paraId="25552B6A">
      <w:pPr>
        <w:pageBreakBefore w:val="0"/>
        <w:wordWrap w:val="0"/>
        <w:spacing w:before="0" w:after="0" w:line="820" w:lineRule="exact"/>
        <w:ind w:left="0" w:right="0"/>
        <w:jc w:val="both"/>
        <w:textAlignment w:val="baseline"/>
        <w:rPr>
          <w:sz w:val="43"/>
        </w:rPr>
      </w:pPr>
    </w:p>
    <w:p w14:paraId="1BB0BC4F">
      <w:pPr>
        <w:pageBreakBefore w:val="0"/>
        <w:wordWrap w:val="0"/>
        <w:spacing w:before="0" w:after="0" w:line="600" w:lineRule="atLeast"/>
        <w:ind w:left="940" w:right="0"/>
        <w:jc w:val="both"/>
        <w:textAlignment w:val="baseline"/>
        <w:rPr>
          <w:sz w:val="45"/>
        </w:rPr>
      </w:pPr>
      <w:r>
        <w:rPr>
          <w:rFonts w:ascii="宋体" w:hAnsi="宋体" w:eastAsia="宋体" w:cs="宋体"/>
          <w:b w:val="0"/>
          <w:i w:val="0"/>
          <w:color w:val="000000"/>
          <w:spacing w:val="0"/>
          <w:sz w:val="45"/>
        </w:rPr>
        <w:t>三、贯彻新时代党的组织路线</w:t>
      </w:r>
    </w:p>
    <w:p w14:paraId="13C8B449">
      <w:pPr>
        <w:pageBreakBefore w:val="0"/>
        <w:wordWrap w:val="0"/>
        <w:spacing w:before="0" w:after="0" w:line="820" w:lineRule="exact"/>
        <w:ind w:left="0" w:right="0"/>
        <w:jc w:val="both"/>
        <w:textAlignment w:val="baseline"/>
        <w:rPr>
          <w:sz w:val="43"/>
        </w:rPr>
      </w:pPr>
    </w:p>
    <w:p w14:paraId="68EC5849">
      <w:pPr>
        <w:pageBreakBefore w:val="0"/>
        <w:wordWrap w:val="0"/>
        <w:spacing w:before="0" w:after="0" w:line="800" w:lineRule="atLeast"/>
        <w:ind w:left="80" w:right="0" w:firstLine="860"/>
        <w:jc w:val="both"/>
        <w:textAlignment w:val="baseline"/>
        <w:rPr>
          <w:sz w:val="43"/>
        </w:rPr>
      </w:pPr>
      <w:r>
        <w:rPr>
          <w:rFonts w:ascii="宋体" w:hAnsi="宋体" w:eastAsia="宋体" w:cs="宋体"/>
          <w:b w:val="0"/>
          <w:i w:val="0"/>
          <w:color w:val="000000"/>
          <w:spacing w:val="0"/>
          <w:sz w:val="43"/>
        </w:rPr>
        <w:t>党的力量来自组织，党的全面领导、党的全部工作要靠党的坚强组织体系去实现。党的十八大以来，我们党提出和坚持新时代党的组织路线，大力加强党的组织体系和干部队伍建设，为实现新时代党的历史使命提供坚强组织保证。要深入落实新时代党的组织路线，增强党组织政治功能和组织功能，建设堪当民族复兴重任的干部队伍，使党的各级组织都健全、都过硬。</w:t>
      </w:r>
    </w:p>
    <w:p w14:paraId="0F21B34C">
      <w:pPr>
        <w:pageBreakBefore w:val="0"/>
        <w:wordWrap w:val="0"/>
        <w:spacing w:before="0" w:after="0" w:line="800" w:lineRule="atLeast"/>
        <w:ind w:left="80" w:right="0" w:firstLine="860"/>
        <w:jc w:val="both"/>
        <w:textAlignment w:val="baseline"/>
        <w:rPr>
          <w:sz w:val="43"/>
        </w:rPr>
      </w:pPr>
      <w:r>
        <w:rPr>
          <w:rFonts w:ascii="宋体" w:hAnsi="宋体" w:eastAsia="宋体" w:cs="宋体"/>
          <w:b w:val="0"/>
          <w:i w:val="0"/>
          <w:color w:val="000000"/>
          <w:spacing w:val="0"/>
          <w:sz w:val="43"/>
        </w:rPr>
        <w:t>严密党的组织体系是重点。我们党建立了包括党的中央组织、地方组织、基层组织在内的上下贯通、执行有力的严密组织体系，这是世界</w:t>
      </w:r>
    </w:p>
    <w:p w14:paraId="3B471569">
      <w:pPr>
        <w:pageBreakBefore w:val="0"/>
        <w:wordWrap w:val="0"/>
        <w:spacing w:before="0" w:after="0" w:line="800" w:lineRule="atLeast"/>
        <w:ind w:left="200" w:right="0"/>
        <w:jc w:val="both"/>
        <w:textAlignment w:val="baseline"/>
        <w:rPr>
          <w:sz w:val="43"/>
        </w:rPr>
      </w:pPr>
      <w:r>
        <w:rPr>
          <w:rFonts w:ascii="宋体" w:hAnsi="宋体" w:eastAsia="宋体" w:cs="宋体"/>
          <w:b w:val="0"/>
          <w:i w:val="0"/>
          <w:color w:val="000000"/>
          <w:spacing w:val="0"/>
          <w:sz w:val="43"/>
          <w:u w:val="single"/>
        </w:rPr>
        <w:t xml:space="preserve">             </w:t>
      </w:r>
    </w:p>
    <w:p w14:paraId="4139B103">
      <w:pPr>
        <w:pageBreakBefore w:val="0"/>
        <w:wordWrap w:val="0"/>
        <w:spacing w:before="0" w:after="0" w:line="580" w:lineRule="atLeast"/>
        <w:ind w:left="80" w:right="0"/>
        <w:jc w:val="both"/>
        <w:textAlignment w:val="baseline"/>
        <w:rPr>
          <w:sz w:val="39"/>
        </w:rPr>
      </w:pPr>
      <w:r>
        <w:rPr>
          <w:rFonts w:ascii="楷体" w:hAnsi="楷体" w:eastAsia="楷体" w:cs="楷体"/>
          <w:b w:val="0"/>
          <w:i w:val="0"/>
          <w:color w:val="000000"/>
          <w:spacing w:val="0"/>
          <w:sz w:val="39"/>
        </w:rPr>
        <w:t>①  《习近平著作选读》第一卷，人民出版社2023年版，第523页。</w:t>
      </w:r>
    </w:p>
    <w:p w14:paraId="3D51341D"/>
    <w:p w14:paraId="4BA37571">
      <w:pPr>
        <w:sectPr>
          <w:headerReference r:id="rId703" w:type="default"/>
          <w:footerReference r:id="rId704" w:type="default"/>
          <w:pgSz w:w="16560" w:h="25520"/>
          <w:pgMar w:top="1400" w:right="1280" w:bottom="1400" w:left="1280" w:header="1100" w:footer="1100" w:gutter="0"/>
          <w:cols w:space="720" w:num="1"/>
        </w:sectPr>
      </w:pPr>
    </w:p>
    <w:p w14:paraId="199F45BD">
      <w:pPr>
        <w:pageBreakBefore w:val="0"/>
        <w:tabs>
          <w:tab w:val="left" w:pos="2300"/>
        </w:tabs>
        <w:wordWrap w:val="0"/>
        <w:spacing w:before="0" w:after="0" w:line="440" w:lineRule="atLeast"/>
        <w:ind w:left="40" w:right="0"/>
        <w:jc w:val="both"/>
        <w:textAlignment w:val="baseline"/>
        <w:rPr>
          <w:sz w:val="33"/>
        </w:rPr>
      </w:pPr>
      <w:r>
        <w:rPr>
          <w:rFonts w:ascii="宋体" w:hAnsi="宋体" w:eastAsia="宋体" w:cs="宋体"/>
          <w:b w:val="0"/>
          <w:i w:val="0"/>
          <w:color w:val="000000"/>
          <w:spacing w:val="0"/>
          <w:sz w:val="33"/>
        </w:rPr>
        <w:t>348</w:t>
      </w:r>
      <w:r>
        <w:tab/>
      </w:r>
      <w:r>
        <w:rPr>
          <w:rFonts w:ascii="宋体" w:hAnsi="宋体" w:eastAsia="宋体" w:cs="宋体"/>
          <w:b w:val="0"/>
          <w:i w:val="0"/>
          <w:color w:val="000000"/>
          <w:spacing w:val="0"/>
          <w:sz w:val="33"/>
        </w:rPr>
        <w:t>第十七章全面从严治党</w:t>
      </w:r>
    </w:p>
    <w:p w14:paraId="5D0440AF">
      <w:pPr>
        <w:pageBreakBefore w:val="0"/>
        <w:wordWrap w:val="0"/>
        <w:spacing w:before="0" w:after="0" w:line="360" w:lineRule="exact"/>
        <w:ind w:left="0" w:right="0"/>
        <w:jc w:val="both"/>
        <w:textAlignment w:val="baseline"/>
        <w:rPr>
          <w:sz w:val="33"/>
        </w:rPr>
      </w:pPr>
    </w:p>
    <w:p w14:paraId="615441EA">
      <w:pPr>
        <w:pageBreakBefore w:val="0"/>
        <w:wordWrap w:val="0"/>
        <w:spacing w:before="0" w:after="0" w:line="760" w:lineRule="atLeast"/>
        <w:ind w:left="0" w:right="0"/>
        <w:jc w:val="both"/>
        <w:textAlignment w:val="baseline"/>
        <w:rPr>
          <w:sz w:val="43"/>
        </w:rPr>
      </w:pPr>
      <w:r>
        <w:rPr>
          <w:rFonts w:ascii="宋体" w:hAnsi="宋体" w:eastAsia="宋体" w:cs="宋体"/>
          <w:b w:val="0"/>
          <w:i w:val="0"/>
          <w:color w:val="000000"/>
          <w:spacing w:val="0"/>
          <w:sz w:val="43"/>
        </w:rPr>
        <w:t>上任何其他政党都不具有的强大优势。各级党组织要履行党章赋予的各项职责，把党的路线方针政策和党中央决策部署贯彻落实好。中央和国家机关是贯彻落实党中央决策部署的“最初一公里”，要建设成为讲政治、守纪律、负责任、有效率的模范机关。地方党委是贯彻落实党中央决策部署的“中间段”，要建设成为坚决听从党中央指挥、管理严格、监督有力、班子团结、风气纯正的坚强组织。基层党组织是贯彻落实党中央决策部署的“最后一公里”，要坚持大抓基层的鲜明导向，把各领域基层党组织建设成为宣传党的主张、贯彻党的决定、领导基层治理、团结动员群众、推动改革发展的坚强战斗堡垒。党员是党的活动的主体，要提高党员发展质量，加强党员教育管理，使广大党员在改革发展稳定中充分发挥先锋模范作用。</w:t>
      </w:r>
    </w:p>
    <w:p w14:paraId="3A27273E">
      <w:pPr>
        <w:pageBreakBefore w:val="0"/>
        <w:wordWrap w:val="0"/>
        <w:spacing w:before="0" w:after="0" w:line="760" w:lineRule="atLeast"/>
        <w:ind w:left="0" w:right="0" w:firstLine="900"/>
        <w:jc w:val="both"/>
        <w:textAlignment w:val="baseline"/>
        <w:rPr>
          <w:sz w:val="43"/>
        </w:rPr>
      </w:pPr>
      <w:r>
        <w:rPr>
          <w:rFonts w:ascii="宋体" w:hAnsi="宋体" w:eastAsia="宋体" w:cs="宋体"/>
          <w:b w:val="0"/>
          <w:i w:val="0"/>
          <w:color w:val="000000"/>
          <w:spacing w:val="0"/>
          <w:sz w:val="43"/>
        </w:rPr>
        <w:t>建设高素质专业化干部队伍是关键。忠诚干净担当是党对领导干部提出的政治要求。忠诚，就是要始终忠诚于党，自觉从思想上政治上行动上同党中央保持高度一致，服从组织、立志为民、襟怀坦白；干净，就是要做到克己奉公、以俭修身，永葆清正廉洁的政治本色；担当，就是要积极为党分忧、为国尽责、为民奉献，发扬斗争精神、增强斗争本领，敢于斗争、善于斗争。要坚持党管干部原则，坚持“信念坚定、为民服务、勤政务实、敢于担当、清正廉洁”的新时代好干部标准，做好干部培育、选拔、管理、使用工作，建立健全源头培养、跟踪培养、全程培养的素质培养体系，日常考核、分类考核、近距离考核的知事识人体系，以德为先、任人唯贤、人事相宜的选拔任用体系，管思想、管工作、管作风、管纪律的从严管理体系和崇尚实干、带动担当、加油鼓劲的正向激励体系。</w:t>
      </w:r>
    </w:p>
    <w:p w14:paraId="4E02038B">
      <w:pPr>
        <w:pageBreakBefore w:val="0"/>
        <w:wordWrap w:val="0"/>
        <w:spacing w:before="0" w:after="0" w:line="780" w:lineRule="exact"/>
        <w:ind w:left="0" w:right="0"/>
        <w:jc w:val="both"/>
        <w:textAlignment w:val="baseline"/>
        <w:rPr>
          <w:sz w:val="43"/>
        </w:rPr>
      </w:pPr>
    </w:p>
    <w:p w14:paraId="403A8EEC">
      <w:pPr>
        <w:pageBreakBefore w:val="0"/>
        <w:wordWrap w:val="0"/>
        <w:spacing w:before="0" w:after="0" w:line="760" w:lineRule="atLeast"/>
        <w:ind w:left="940" w:right="0"/>
        <w:jc w:val="both"/>
        <w:textAlignment w:val="baseline"/>
        <w:rPr>
          <w:sz w:val="43"/>
        </w:rPr>
      </w:pPr>
      <w:r>
        <w:rPr>
          <w:rFonts w:ascii="宋体" w:hAnsi="宋体" w:eastAsia="宋体" w:cs="宋体"/>
          <w:b w:val="0"/>
          <w:i w:val="0"/>
          <w:color w:val="000000"/>
          <w:spacing w:val="0"/>
          <w:sz w:val="43"/>
        </w:rPr>
        <w:t>四、以严的基调强化正风肃纪</w:t>
      </w:r>
    </w:p>
    <w:p w14:paraId="75913A35">
      <w:pPr>
        <w:pageBreakBefore w:val="0"/>
        <w:wordWrap w:val="0"/>
        <w:spacing w:before="0" w:after="0" w:line="780" w:lineRule="exact"/>
        <w:ind w:left="0" w:right="0"/>
        <w:jc w:val="both"/>
        <w:textAlignment w:val="baseline"/>
        <w:rPr>
          <w:sz w:val="43"/>
        </w:rPr>
      </w:pPr>
    </w:p>
    <w:p w14:paraId="2BB70F22">
      <w:pPr>
        <w:pageBreakBefore w:val="0"/>
        <w:wordWrap w:val="0"/>
        <w:spacing w:before="0" w:after="0" w:line="760" w:lineRule="atLeast"/>
        <w:ind w:left="0" w:right="40" w:firstLine="900"/>
        <w:jc w:val="both"/>
        <w:textAlignment w:val="baseline"/>
        <w:rPr>
          <w:sz w:val="43"/>
        </w:rPr>
      </w:pPr>
      <w:r>
        <w:rPr>
          <w:rFonts w:ascii="宋体" w:hAnsi="宋体" w:eastAsia="宋体" w:cs="宋体"/>
          <w:b w:val="0"/>
          <w:i w:val="0"/>
          <w:color w:val="000000"/>
          <w:spacing w:val="0"/>
          <w:sz w:val="43"/>
        </w:rPr>
        <w:t>党的作风就是党的形象，关系人心向背，关系党的生死存亡。纪律是管党治党的“戒尺”，也是党员干部约束自身行为的标准和遵循。</w:t>
      </w:r>
    </w:p>
    <w:p w14:paraId="2196E369"/>
    <w:p w14:paraId="70EC2A0C">
      <w:pPr>
        <w:sectPr>
          <w:headerReference r:id="rId705" w:type="default"/>
          <w:footerReference r:id="rId706" w:type="default"/>
          <w:pgSz w:w="16560" w:h="25520"/>
          <w:pgMar w:top="1400" w:right="1320" w:bottom="1400" w:left="1320" w:header="1100" w:footer="1100" w:gutter="0"/>
          <w:cols w:space="720" w:num="1"/>
        </w:sectPr>
      </w:pPr>
    </w:p>
    <w:p w14:paraId="04FCAC76">
      <w:pPr>
        <w:pageBreakBefore w:val="0"/>
        <w:tabs>
          <w:tab w:val="left" w:pos="13160"/>
        </w:tabs>
        <w:wordWrap w:val="0"/>
        <w:spacing w:before="0" w:after="0" w:line="460" w:lineRule="atLeast"/>
        <w:ind w:left="5820" w:right="0"/>
        <w:jc w:val="both"/>
        <w:textAlignment w:val="baseline"/>
        <w:rPr>
          <w:sz w:val="30"/>
        </w:rPr>
      </w:pPr>
      <w:r>
        <w:rPr>
          <w:rFonts w:ascii="宋体" w:hAnsi="宋体" w:eastAsia="宋体" w:cs="宋体"/>
          <w:b w:val="0"/>
          <w:i w:val="0"/>
          <w:color w:val="000000"/>
          <w:spacing w:val="0"/>
          <w:sz w:val="30"/>
        </w:rPr>
        <w:t>第二节 以政治建设为统领深入推进党的建设</w:t>
      </w:r>
      <w:r>
        <w:tab/>
      </w:r>
      <w:r>
        <w:rPr>
          <w:rFonts w:ascii="宋体" w:hAnsi="宋体" w:eastAsia="宋体" w:cs="宋体"/>
          <w:b w:val="0"/>
          <w:i w:val="0"/>
          <w:color w:val="000000"/>
          <w:spacing w:val="0"/>
          <w:sz w:val="30"/>
        </w:rPr>
        <w:t>349</w:t>
      </w:r>
    </w:p>
    <w:p w14:paraId="72EF0A56">
      <w:pPr>
        <w:pageBreakBefore w:val="0"/>
        <w:wordWrap w:val="0"/>
        <w:spacing w:before="0" w:after="0" w:line="360" w:lineRule="exact"/>
        <w:ind w:left="0" w:right="0"/>
        <w:jc w:val="both"/>
        <w:textAlignment w:val="baseline"/>
        <w:rPr>
          <w:sz w:val="30"/>
        </w:rPr>
      </w:pPr>
    </w:p>
    <w:p w14:paraId="6DFB8B99">
      <w:pPr>
        <w:pageBreakBefore w:val="0"/>
        <w:wordWrap w:val="0"/>
        <w:spacing w:before="0" w:after="0" w:line="740" w:lineRule="atLeast"/>
        <w:ind w:left="100" w:right="40"/>
        <w:jc w:val="both"/>
        <w:textAlignment w:val="baseline"/>
        <w:rPr>
          <w:sz w:val="44"/>
        </w:rPr>
      </w:pPr>
      <w:r>
        <w:rPr>
          <w:rFonts w:ascii="宋体" w:hAnsi="宋体" w:eastAsia="宋体" w:cs="宋体"/>
          <w:b w:val="0"/>
          <w:i w:val="0"/>
          <w:color w:val="000000"/>
          <w:spacing w:val="0"/>
          <w:sz w:val="44"/>
        </w:rPr>
        <w:t>习近平指出：“党性、党风、党纪是有机整体，党性是根本，党风是表现，党纪是保障。”①正风必须肃纪。党纪严明，就能有效防范和遏制不正之风的滋长；纪律松弛，则会纵容和助长不正之风的泛滥。要坚持党性党风党纪一起抓，使党的作风全面好起来、党的各项纪律全面严起来。</w:t>
      </w:r>
    </w:p>
    <w:p w14:paraId="25C3E49C">
      <w:pPr>
        <w:pageBreakBefore w:val="0"/>
        <w:wordWrap w:val="0"/>
        <w:spacing w:before="0" w:after="0" w:line="740" w:lineRule="atLeast"/>
        <w:ind w:left="100" w:right="0" w:firstLine="840"/>
        <w:jc w:val="both"/>
        <w:textAlignment w:val="baseline"/>
        <w:rPr>
          <w:sz w:val="44"/>
        </w:rPr>
      </w:pPr>
      <w:r>
        <w:rPr>
          <w:rFonts w:ascii="宋体" w:hAnsi="宋体" w:eastAsia="宋体" w:cs="宋体"/>
          <w:b w:val="0"/>
          <w:i w:val="0"/>
          <w:color w:val="000000"/>
          <w:spacing w:val="0"/>
          <w:sz w:val="44"/>
        </w:rPr>
        <w:t>作风问题核心是党同人民群众的关系问题。加强作风建设，必须紧紧围绕保持党同人民群众的血肉联系，增强群众观念和群众感情，不断厚植党执政的群众基础。要锲而不舍落实中央八项规定精神，持续深化纠治形式主义、官僚主义、享乐主义和奢靡之风，反对特权思想和特权现象。要弘扬党的光荣传统和优良作风，涵养“三严三实”、清正廉洁的新风正气，促进党员干部特别是领导干部带头深入调查研究，扑下身子干实事、谋实招、求实效。作风问题具有顽固性和反复性，要扭住不放，持之以恒，抓住普遍发生、反复出现的问题深化整治，推进作风建设常态化长效化。</w:t>
      </w:r>
    </w:p>
    <w:p w14:paraId="3F1F344A">
      <w:pPr>
        <w:pageBreakBefore w:val="0"/>
        <w:wordWrap w:val="0"/>
        <w:spacing w:before="0" w:after="0" w:line="740" w:lineRule="exact"/>
        <w:ind w:left="0" w:right="0"/>
        <w:jc w:val="both"/>
        <w:textAlignment w:val="baseline"/>
        <w:rPr>
          <w:sz w:val="44"/>
        </w:rPr>
      </w:pPr>
    </w:p>
    <w:p w14:paraId="642F2C7A">
      <w:pPr>
        <w:pageBreakBefore w:val="0"/>
        <w:wordWrap w:val="0"/>
        <w:spacing w:before="0" w:after="0" w:line="740" w:lineRule="atLeast"/>
        <w:ind w:left="5280" w:right="860" w:firstLine="900"/>
        <w:jc w:val="both"/>
        <w:textAlignment w:val="baseline"/>
        <w:rPr>
          <w:sz w:val="44"/>
        </w:rPr>
      </w:pPr>
      <w:r>
        <w:rPr>
          <w:rFonts w:ascii="宋体" w:hAnsi="宋体" w:eastAsia="宋体" w:cs="宋体"/>
          <w:b w:val="0"/>
          <w:i w:val="0"/>
          <w:color w:val="000000"/>
          <w:spacing w:val="0"/>
          <w:sz w:val="44"/>
        </w:rPr>
        <w:t>党的十八大之后，党中央讨论加强党的建设如何抓时，就想到要解决“老虎吃天不知从哪儿下口”的问题。后来决定就抓八项规定，下口就要真正把那块吃进去、消化掉，不要这吃一嘴那吃一嘴，囫囵吞枣，最后都没有消化。我们抓住作风建设这条主线，一以贯之，步步深入。</w:t>
      </w:r>
      <w:r>
        <w:drawing>
          <wp:anchor distT="0" distB="0" distL="0" distR="0" simplePos="0" relativeHeight="251659264" behindDoc="1" locked="0" layoutInCell="1" allowOverlap="1">
            <wp:simplePos x="0" y="0"/>
            <wp:positionH relativeFrom="page">
              <wp:posOffset>1155700</wp:posOffset>
            </wp:positionH>
            <wp:positionV relativeFrom="paragraph">
              <wp:posOffset>0</wp:posOffset>
            </wp:positionV>
            <wp:extent cx="2362200" cy="4495800"/>
            <wp:effectExtent l="0" t="0" r="0" b="0"/>
            <wp:wrapNone/>
            <wp:docPr id="107" name="Drawing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Drawing 107"/>
                    <pic:cNvPicPr>
                      <a:picLocks noChangeAspect="1"/>
                    </pic:cNvPicPr>
                  </pic:nvPicPr>
                  <pic:blipFill>
                    <a:blip r:embed="rId781"/>
                    <a:stretch>
                      <a:fillRect/>
                    </a:stretch>
                  </pic:blipFill>
                  <pic:spPr>
                    <a:xfrm>
                      <a:off x="0" y="0"/>
                      <a:ext cx="2362200" cy="4495800"/>
                    </a:xfrm>
                    <a:prstGeom prst="rect">
                      <a:avLst/>
                    </a:prstGeom>
                  </pic:spPr>
                </pic:pic>
              </a:graphicData>
            </a:graphic>
          </wp:anchor>
        </w:drawing>
      </w:r>
    </w:p>
    <w:p w14:paraId="1826804C">
      <w:pPr>
        <w:pageBreakBefore w:val="0"/>
        <w:wordWrap w:val="0"/>
        <w:spacing w:before="0" w:after="0" w:line="740" w:lineRule="atLeast"/>
        <w:ind w:left="7260" w:right="820" w:hanging="800"/>
        <w:jc w:val="both"/>
        <w:textAlignment w:val="baseline"/>
        <w:rPr>
          <w:sz w:val="44"/>
        </w:rPr>
      </w:pPr>
      <w:r>
        <w:rPr>
          <w:rFonts w:ascii="宋体" w:hAnsi="宋体" w:eastAsia="宋体" w:cs="宋体"/>
          <w:b w:val="0"/>
          <w:i w:val="0"/>
          <w:color w:val="000000"/>
          <w:spacing w:val="0"/>
          <w:sz w:val="44"/>
        </w:rPr>
        <w:t>———习近平在第十八届中央纪律检查委员会第六次全体会议上的讲话</w:t>
      </w:r>
    </w:p>
    <w:p w14:paraId="0978A722">
      <w:pPr>
        <w:pageBreakBefore w:val="0"/>
        <w:wordWrap w:val="0"/>
        <w:spacing w:before="0" w:after="0" w:line="740" w:lineRule="atLeast"/>
        <w:ind w:left="9400" w:right="0"/>
        <w:jc w:val="both"/>
        <w:textAlignment w:val="baseline"/>
        <w:rPr>
          <w:sz w:val="44"/>
        </w:rPr>
      </w:pPr>
      <w:r>
        <w:rPr>
          <w:rFonts w:ascii="宋体" w:hAnsi="宋体" w:eastAsia="宋体" w:cs="宋体"/>
          <w:b w:val="0"/>
          <w:i w:val="0"/>
          <w:color w:val="000000"/>
          <w:spacing w:val="0"/>
          <w:sz w:val="44"/>
        </w:rPr>
        <w:t>(2016年1月12日)</w:t>
      </w:r>
    </w:p>
    <w:p w14:paraId="3571A910">
      <w:pPr>
        <w:pageBreakBefore w:val="0"/>
        <w:wordWrap w:val="0"/>
        <w:spacing w:before="0" w:after="0" w:line="740" w:lineRule="atLeast"/>
        <w:ind w:left="220" w:right="0"/>
        <w:jc w:val="both"/>
        <w:textAlignment w:val="baseline"/>
        <w:rPr>
          <w:sz w:val="44"/>
        </w:rPr>
      </w:pPr>
      <w:r>
        <w:rPr>
          <w:rFonts w:ascii="宋体" w:hAnsi="宋体" w:eastAsia="宋体" w:cs="宋体"/>
          <w:b w:val="0"/>
          <w:i w:val="0"/>
          <w:color w:val="000000"/>
          <w:spacing w:val="0"/>
          <w:sz w:val="44"/>
          <w:u w:val="single"/>
        </w:rPr>
        <w:t xml:space="preserve">             </w:t>
      </w:r>
    </w:p>
    <w:p w14:paraId="0AD2E5D0">
      <w:pPr>
        <w:pageBreakBefore w:val="0"/>
        <w:wordWrap w:val="0"/>
        <w:spacing w:before="0" w:after="0" w:line="740" w:lineRule="atLeast"/>
        <w:ind w:left="100" w:right="0"/>
        <w:jc w:val="both"/>
        <w:textAlignment w:val="baseline"/>
        <w:rPr>
          <w:sz w:val="44"/>
        </w:rPr>
      </w:pPr>
      <w:r>
        <w:rPr>
          <w:rFonts w:ascii="宋体" w:hAnsi="宋体" w:eastAsia="宋体" w:cs="宋体"/>
          <w:b w:val="0"/>
          <w:i w:val="0"/>
          <w:color w:val="000000"/>
          <w:spacing w:val="0"/>
          <w:sz w:val="44"/>
        </w:rPr>
        <w:t>① 《习近平著作选读》第二卷，人民出版社2023年版，第590页。</w:t>
      </w:r>
    </w:p>
    <w:p w14:paraId="608D16B5"/>
    <w:p w14:paraId="78A8CD79">
      <w:pPr>
        <w:sectPr>
          <w:headerReference r:id="rId707" w:type="default"/>
          <w:footerReference r:id="rId708" w:type="default"/>
          <w:pgSz w:w="16560" w:h="25520"/>
          <w:pgMar w:top="1420" w:right="1300" w:bottom="1420" w:left="1300" w:header="1120" w:footer="1120" w:gutter="0"/>
          <w:cols w:space="720" w:num="1"/>
        </w:sectPr>
      </w:pPr>
    </w:p>
    <w:p w14:paraId="397A8CB1">
      <w:pPr>
        <w:pageBreakBefore w:val="0"/>
        <w:tabs>
          <w:tab w:val="left" w:pos="2440"/>
        </w:tabs>
        <w:wordWrap w:val="0"/>
        <w:spacing w:before="0" w:after="0" w:line="440" w:lineRule="atLeast"/>
        <w:ind w:left="160" w:right="0"/>
        <w:jc w:val="both"/>
        <w:textAlignment w:val="baseline"/>
        <w:rPr>
          <w:sz w:val="33"/>
        </w:rPr>
      </w:pPr>
      <w:r>
        <w:rPr>
          <w:rFonts w:ascii="宋体" w:hAnsi="宋体" w:eastAsia="宋体" w:cs="宋体"/>
          <w:b w:val="0"/>
          <w:i w:val="0"/>
          <w:color w:val="000000"/>
          <w:spacing w:val="0"/>
          <w:sz w:val="33"/>
        </w:rPr>
        <w:t>350</w:t>
      </w:r>
      <w:r>
        <w:tab/>
      </w:r>
      <w:r>
        <w:rPr>
          <w:rFonts w:ascii="宋体" w:hAnsi="宋体" w:eastAsia="宋体" w:cs="宋体"/>
          <w:b w:val="0"/>
          <w:i w:val="0"/>
          <w:color w:val="000000"/>
          <w:spacing w:val="0"/>
          <w:sz w:val="33"/>
        </w:rPr>
        <w:t>第十七章全面从严治党</w:t>
      </w:r>
    </w:p>
    <w:p w14:paraId="7D848939">
      <w:pPr>
        <w:pageBreakBefore w:val="0"/>
        <w:wordWrap w:val="0"/>
        <w:spacing w:before="0" w:after="0" w:line="360" w:lineRule="exact"/>
        <w:ind w:left="0" w:right="0"/>
        <w:jc w:val="both"/>
        <w:textAlignment w:val="baseline"/>
        <w:rPr>
          <w:sz w:val="33"/>
        </w:rPr>
      </w:pPr>
    </w:p>
    <w:p w14:paraId="71575057">
      <w:pPr>
        <w:pageBreakBefore w:val="0"/>
        <w:wordWrap w:val="0"/>
        <w:spacing w:before="0" w:after="0" w:line="760" w:lineRule="atLeast"/>
        <w:ind w:left="20" w:right="0" w:firstLine="920"/>
        <w:jc w:val="both"/>
        <w:textAlignment w:val="baseline"/>
        <w:rPr>
          <w:sz w:val="43"/>
        </w:rPr>
      </w:pPr>
      <w:r>
        <w:rPr>
          <w:rFonts w:ascii="宋体" w:hAnsi="宋体" w:eastAsia="宋体" w:cs="宋体"/>
          <w:b w:val="0"/>
          <w:i w:val="0"/>
          <w:color w:val="000000"/>
          <w:spacing w:val="0"/>
          <w:sz w:val="43"/>
        </w:rPr>
        <w:t>党要管党、从严治党，就要靠严明纪律和规矩。党的纪律和规矩是党的各级组织、全体党员必须遵守的行为准则。纪律是成文的规矩，一些未明文列入纪律的规矩是不成文的纪律；纪律是刚性的规矩，一些未明文列入纪律的规矩是自我约束的纪律。加强纪律建设是全面从严治党的治本之策，纪律严明是加强和规范党内政治生活的内在要求和重要保证。必须把纪律建设摆在更加突出位置，坚持纪严于法、纪在法前，时刻绷紧纪律规矩这根弦。要把学习党章作为必修课，自觉学习党章、遵守党章、贯彻党章、维护党章，真正使党章内化于心、外化于行。要严格遵守政治纪律和政治规矩，决不允许在重大政治原则问题上、大是大非问题上同党中央唱反调，搞自由主义。强化纪律执行，让铁纪“长牙”、发威，使全党形成遵规守纪的高度自觉。</w:t>
      </w:r>
    </w:p>
    <w:p w14:paraId="4344EC54">
      <w:pPr>
        <w:pageBreakBefore w:val="0"/>
        <w:wordWrap w:val="0"/>
        <w:spacing w:before="0" w:after="0" w:line="780" w:lineRule="exact"/>
        <w:ind w:left="0" w:right="0"/>
        <w:jc w:val="both"/>
        <w:textAlignment w:val="baseline"/>
        <w:rPr>
          <w:sz w:val="43"/>
        </w:rPr>
      </w:pPr>
    </w:p>
    <w:p w14:paraId="75101307">
      <w:pPr>
        <w:pageBreakBefore w:val="0"/>
        <w:wordWrap w:val="0"/>
        <w:spacing w:before="0" w:after="0" w:line="760" w:lineRule="atLeast"/>
        <w:ind w:left="960" w:right="0"/>
        <w:jc w:val="both"/>
        <w:textAlignment w:val="baseline"/>
        <w:rPr>
          <w:sz w:val="43"/>
        </w:rPr>
      </w:pPr>
      <w:r>
        <w:rPr>
          <w:rFonts w:ascii="宋体" w:hAnsi="宋体" w:eastAsia="宋体" w:cs="宋体"/>
          <w:b w:val="0"/>
          <w:i w:val="0"/>
          <w:color w:val="000000"/>
          <w:spacing w:val="0"/>
          <w:sz w:val="43"/>
        </w:rPr>
        <w:t>五、把制度建设贯穿到党的各项建设之中</w:t>
      </w:r>
    </w:p>
    <w:p w14:paraId="3EA29380">
      <w:pPr>
        <w:pageBreakBefore w:val="0"/>
        <w:wordWrap w:val="0"/>
        <w:spacing w:before="0" w:after="0" w:line="780" w:lineRule="exact"/>
        <w:ind w:left="0" w:right="0"/>
        <w:jc w:val="both"/>
        <w:textAlignment w:val="baseline"/>
        <w:rPr>
          <w:sz w:val="43"/>
        </w:rPr>
      </w:pPr>
    </w:p>
    <w:p w14:paraId="653B2CD5">
      <w:pPr>
        <w:pageBreakBefore w:val="0"/>
        <w:wordWrap w:val="0"/>
        <w:spacing w:before="0" w:after="0" w:line="760" w:lineRule="atLeast"/>
        <w:ind w:left="20" w:right="80" w:firstLine="940"/>
        <w:jc w:val="both"/>
        <w:textAlignment w:val="baseline"/>
        <w:rPr>
          <w:sz w:val="43"/>
        </w:rPr>
      </w:pPr>
      <w:r>
        <w:rPr>
          <w:rFonts w:ascii="宋体" w:hAnsi="宋体" w:eastAsia="宋体" w:cs="宋体"/>
          <w:b w:val="0"/>
          <w:i w:val="0"/>
          <w:color w:val="000000"/>
          <w:spacing w:val="0"/>
          <w:sz w:val="43"/>
        </w:rPr>
        <w:t>法规制度带有根本性、全局性、稳定性、长期性。习近平强调，从严治党要靠思想教育，也要靠制度保障，靠制度是长远之策、根本之策，这是一条重要经验。要把制度建设贯穿到党的各项建设之中，增强依规治党的自觉性和坚定性，完善制度规范体系，推动党的制度优势更好转化为治国理政的实际效能。</w:t>
      </w:r>
    </w:p>
    <w:p w14:paraId="15FED28B">
      <w:pPr>
        <w:pageBreakBefore w:val="0"/>
        <w:wordWrap w:val="0"/>
        <w:spacing w:before="0" w:after="0" w:line="760" w:lineRule="atLeast"/>
        <w:ind w:left="20" w:right="100" w:firstLine="920"/>
        <w:jc w:val="both"/>
        <w:textAlignment w:val="baseline"/>
        <w:rPr>
          <w:sz w:val="43"/>
        </w:rPr>
      </w:pPr>
      <w:r>
        <w:rPr>
          <w:rFonts w:ascii="宋体" w:hAnsi="宋体" w:eastAsia="宋体" w:cs="宋体"/>
          <w:b w:val="0"/>
          <w:i w:val="0"/>
          <w:color w:val="000000"/>
          <w:spacing w:val="0"/>
          <w:sz w:val="43"/>
        </w:rPr>
        <w:t>坚持制度治党、依规治党，就是靠制度管权、管事、管人。党内法规是全面从严治党的重要制度支撑。党的十八大以来，党内法规建设力度空前，制度成果丰硕。截至2022年6月，全党现行有效党内法规3718部，实现党的领导和党的建设各方面党内法规制度的全覆盖，强大治理效能充分释放，政治保障功能充分彰显。要坚持以党章为根本，以民主集中制为核心，以党的建设新形势新任务新要求为牵引，与时俱进制定和修订党内法规制度，及时将行之有效的措施制度化法规化，进一步完善内容科学、程序严密、配套完备、运行有效的党内法规制度体系。党内监督是永葆党</w:t>
      </w:r>
    </w:p>
    <w:p w14:paraId="3BA3AF4D"/>
    <w:p w14:paraId="6DB17BFB">
      <w:pPr>
        <w:sectPr>
          <w:headerReference r:id="rId709" w:type="default"/>
          <w:footerReference r:id="rId710" w:type="default"/>
          <w:pgSz w:w="16560" w:h="25520"/>
          <w:pgMar w:top="1380" w:right="1260" w:bottom="1380" w:left="1260" w:header="1080" w:footer="1080" w:gutter="0"/>
          <w:cols w:space="720" w:num="1"/>
        </w:sectPr>
      </w:pPr>
    </w:p>
    <w:p w14:paraId="0F32845A">
      <w:pPr>
        <w:pageBreakBefore w:val="0"/>
        <w:tabs>
          <w:tab w:val="left" w:pos="13280"/>
        </w:tabs>
        <w:wordWrap w:val="0"/>
        <w:spacing w:before="0" w:after="0" w:line="420" w:lineRule="atLeast"/>
        <w:ind w:left="7300" w:right="0"/>
        <w:jc w:val="both"/>
        <w:textAlignment w:val="baseline"/>
        <w:rPr>
          <w:sz w:val="31"/>
        </w:rPr>
      </w:pPr>
      <w:r>
        <w:rPr>
          <w:rFonts w:ascii="宋体" w:hAnsi="宋体" w:eastAsia="宋体" w:cs="宋体"/>
          <w:b w:val="0"/>
          <w:i w:val="0"/>
          <w:color w:val="D2B1B0"/>
          <w:spacing w:val="0"/>
          <w:sz w:val="31"/>
        </w:rPr>
        <w:t>第三节坚定不移推进反腐败斗争</w:t>
      </w:r>
      <w:r>
        <w:tab/>
      </w:r>
      <w:r>
        <w:rPr>
          <w:rFonts w:ascii="宋体" w:hAnsi="宋体" w:eastAsia="宋体" w:cs="宋体"/>
          <w:b w:val="0"/>
          <w:i w:val="0"/>
          <w:color w:val="D2B1B0"/>
          <w:spacing w:val="0"/>
          <w:sz w:val="31"/>
        </w:rPr>
        <w:t>351</w:t>
      </w:r>
    </w:p>
    <w:p w14:paraId="668F8D68">
      <w:pPr>
        <w:pageBreakBefore w:val="0"/>
        <w:wordWrap w:val="0"/>
        <w:spacing w:before="0" w:after="0" w:line="360" w:lineRule="exact"/>
        <w:ind w:left="0" w:right="0"/>
        <w:jc w:val="both"/>
        <w:textAlignment w:val="baseline"/>
        <w:rPr>
          <w:sz w:val="31"/>
        </w:rPr>
      </w:pPr>
    </w:p>
    <w:p w14:paraId="06E7D5DB">
      <w:pPr>
        <w:pageBreakBefore w:val="0"/>
        <w:wordWrap w:val="0"/>
        <w:spacing w:before="0" w:after="0" w:line="820" w:lineRule="atLeast"/>
        <w:ind w:left="60" w:right="80"/>
        <w:jc w:val="both"/>
        <w:textAlignment w:val="baseline"/>
        <w:rPr>
          <w:sz w:val="43"/>
        </w:rPr>
      </w:pPr>
      <w:r>
        <w:rPr>
          <w:rFonts w:ascii="宋体" w:hAnsi="宋体" w:eastAsia="宋体" w:cs="宋体"/>
          <w:b w:val="0"/>
          <w:i w:val="0"/>
          <w:color w:val="000000"/>
          <w:spacing w:val="0"/>
          <w:sz w:val="43"/>
        </w:rPr>
        <w:t>的肌体健康的生命之源，在党和国家各种监督形式中是最根本的、第一位的。要按照党统一领导、全面覆盖、权威高效的要求，推动完善党和国家监督体系，完善权力监督制约机制，以党内监督为主导，促进各类监督贯通协调，让权力在阳光下运行。</w:t>
      </w:r>
    </w:p>
    <w:p w14:paraId="0F459E44">
      <w:pPr>
        <w:pageBreakBefore w:val="0"/>
        <w:wordWrap w:val="0"/>
        <w:spacing w:before="0" w:after="0" w:line="820" w:lineRule="atLeast"/>
        <w:ind w:left="60" w:right="40" w:firstLine="880"/>
        <w:jc w:val="both"/>
        <w:textAlignment w:val="baseline"/>
        <w:rPr>
          <w:sz w:val="43"/>
        </w:rPr>
      </w:pPr>
      <w:r>
        <w:rPr>
          <w:rFonts w:ascii="宋体" w:hAnsi="宋体" w:eastAsia="宋体" w:cs="宋体"/>
          <w:b w:val="0"/>
          <w:i w:val="0"/>
          <w:color w:val="000000"/>
          <w:spacing w:val="0"/>
          <w:sz w:val="43"/>
        </w:rPr>
        <w:t>制定制度很重要，更重要的是抓落实。如果不抓落实，只是写在纸上、贴在墙上、锁在抽屉里，制度就会成为“稻草人”。习近平强调：“我们总体上已进入有规可依的阶段，目前的主要问题是有规不依、落实不力。”①要坚持制度面前人人平等、制度执行没有特权、制度约束没有例外，坚决维护制度的严肃性和权威性，坚决纠正有令不行、有禁不止的各种行为，引导广大党员干部牢固树立法治意识、制度意识、纪律意识，形成尊崇制度、遵守制度、捍卫制度的良好氛围。</w:t>
      </w:r>
    </w:p>
    <w:p w14:paraId="5E1F1D12">
      <w:pPr>
        <w:pageBreakBefore w:val="0"/>
        <w:wordWrap w:val="0"/>
        <w:spacing w:before="0" w:after="0" w:line="700" w:lineRule="exact"/>
        <w:ind w:left="0" w:right="0"/>
        <w:jc w:val="both"/>
        <w:textAlignment w:val="baseline"/>
        <w:rPr>
          <w:sz w:val="60"/>
        </w:rPr>
      </w:pPr>
    </w:p>
    <w:p w14:paraId="1AB8C485">
      <w:pPr>
        <w:pageBreakBefore w:val="0"/>
        <w:wordWrap w:val="0"/>
        <w:spacing w:before="0" w:after="0" w:line="700" w:lineRule="exact"/>
        <w:ind w:left="0" w:right="0"/>
        <w:jc w:val="both"/>
        <w:textAlignment w:val="baseline"/>
        <w:rPr>
          <w:sz w:val="60"/>
        </w:rPr>
      </w:pPr>
    </w:p>
    <w:p w14:paraId="0850B110">
      <w:pPr>
        <w:pageBreakBefore w:val="0"/>
        <w:wordWrap w:val="0"/>
        <w:spacing w:before="0" w:after="0" w:line="800" w:lineRule="atLeast"/>
        <w:ind w:left="0" w:right="0"/>
        <w:jc w:val="center"/>
        <w:textAlignment w:val="baseline"/>
        <w:rPr>
          <w:sz w:val="60"/>
        </w:rPr>
      </w:pPr>
      <w:r>
        <w:rPr>
          <w:rFonts w:ascii="宋体" w:hAnsi="宋体" w:eastAsia="宋体" w:cs="宋体"/>
          <w:b w:val="0"/>
          <w:i w:val="0"/>
          <w:color w:val="D3857E"/>
          <w:spacing w:val="0"/>
          <w:sz w:val="60"/>
        </w:rPr>
        <w:t>第三节坚定不移推进反腐败斗争</w:t>
      </w:r>
    </w:p>
    <w:p w14:paraId="55890FB1">
      <w:pPr>
        <w:pageBreakBefore w:val="0"/>
        <w:wordWrap w:val="0"/>
        <w:spacing w:before="0" w:after="0" w:line="700" w:lineRule="exact"/>
        <w:ind w:left="0" w:right="0"/>
        <w:jc w:val="center"/>
        <w:textAlignment w:val="baseline"/>
        <w:rPr>
          <w:sz w:val="60"/>
        </w:rPr>
      </w:pPr>
    </w:p>
    <w:p w14:paraId="3CBE5BA9">
      <w:pPr>
        <w:pageBreakBefore w:val="0"/>
        <w:wordWrap w:val="0"/>
        <w:spacing w:before="0" w:after="0" w:line="820" w:lineRule="atLeast"/>
        <w:ind w:left="60" w:right="20" w:firstLine="880"/>
        <w:jc w:val="both"/>
        <w:textAlignment w:val="baseline"/>
        <w:rPr>
          <w:sz w:val="43"/>
        </w:rPr>
      </w:pPr>
      <w:r>
        <w:rPr>
          <w:rFonts w:ascii="宋体" w:hAnsi="宋体" w:eastAsia="宋体" w:cs="宋体"/>
          <w:b w:val="0"/>
          <w:i w:val="0"/>
          <w:color w:val="000000"/>
          <w:spacing w:val="0"/>
          <w:sz w:val="43"/>
        </w:rPr>
        <w:t>腐败是危害党的生命力和战斗力的最大毒瘤，是党长期执政面临的最大威胁。反腐败是最彻底的自我革命，是全面从严治党的“必答题”。以习近平同志为核心的党中央以猛药祛疴、重典治乱的决心，以刮骨疗毒、壮士断腕的勇气，坚持标本兼治，坚定不移“打虎”“拍蝇”“猎狐”，坚决打赢反腐败斗争攻坚战持久战。</w:t>
      </w:r>
    </w:p>
    <w:p w14:paraId="2085AF89">
      <w:pPr>
        <w:pageBreakBefore w:val="0"/>
        <w:wordWrap w:val="0"/>
        <w:spacing w:before="0" w:after="0" w:line="840" w:lineRule="exact"/>
        <w:ind w:left="0" w:right="0"/>
        <w:jc w:val="both"/>
        <w:textAlignment w:val="baseline"/>
        <w:rPr>
          <w:sz w:val="43"/>
        </w:rPr>
      </w:pPr>
    </w:p>
    <w:p w14:paraId="38CF9B39">
      <w:pPr>
        <w:pageBreakBefore w:val="0"/>
        <w:wordWrap w:val="0"/>
        <w:spacing w:before="0" w:after="0" w:line="820" w:lineRule="atLeast"/>
        <w:ind w:left="1000" w:right="0"/>
        <w:jc w:val="both"/>
        <w:textAlignment w:val="baseline"/>
        <w:rPr>
          <w:sz w:val="43"/>
        </w:rPr>
      </w:pPr>
      <w:r>
        <w:rPr>
          <w:rFonts w:ascii="宋体" w:hAnsi="宋体" w:eastAsia="宋体" w:cs="宋体"/>
          <w:b w:val="0"/>
          <w:i w:val="0"/>
          <w:color w:val="D3857E"/>
          <w:spacing w:val="0"/>
          <w:sz w:val="43"/>
        </w:rPr>
        <w:t>一、腐败是党长期执政面临的最大威胁</w:t>
      </w:r>
    </w:p>
    <w:p w14:paraId="06E867C5">
      <w:pPr>
        <w:pageBreakBefore w:val="0"/>
        <w:wordWrap w:val="0"/>
        <w:spacing w:before="0" w:after="0" w:line="840" w:lineRule="exact"/>
        <w:ind w:left="0" w:right="0"/>
        <w:jc w:val="both"/>
        <w:textAlignment w:val="baseline"/>
        <w:rPr>
          <w:sz w:val="43"/>
        </w:rPr>
      </w:pPr>
    </w:p>
    <w:p w14:paraId="6A534C73">
      <w:pPr>
        <w:pageBreakBefore w:val="0"/>
        <w:wordWrap w:val="0"/>
        <w:spacing w:before="0" w:after="0" w:line="820" w:lineRule="atLeast"/>
        <w:ind w:left="60" w:right="0" w:firstLine="940"/>
        <w:jc w:val="both"/>
        <w:textAlignment w:val="baseline"/>
        <w:rPr>
          <w:sz w:val="43"/>
        </w:rPr>
      </w:pPr>
      <w:r>
        <w:rPr>
          <w:rFonts w:ascii="宋体" w:hAnsi="宋体" w:eastAsia="宋体" w:cs="宋体"/>
          <w:b w:val="0"/>
          <w:i w:val="0"/>
          <w:color w:val="000000"/>
          <w:spacing w:val="0"/>
          <w:sz w:val="43"/>
        </w:rPr>
        <w:t>反腐败是一个历史性难题，也是世界各国面临的共同任务。腐败严重侵蚀党的肌体，对党的执政基础破坏力最大、杀伤力也最大。习近平</w:t>
      </w:r>
    </w:p>
    <w:p w14:paraId="2B6E1E4D">
      <w:pPr>
        <w:pageBreakBefore w:val="0"/>
        <w:wordWrap w:val="0"/>
        <w:spacing w:before="0" w:after="0" w:line="820" w:lineRule="atLeast"/>
        <w:ind w:left="200" w:right="0"/>
        <w:jc w:val="both"/>
        <w:textAlignment w:val="baseline"/>
        <w:rPr>
          <w:sz w:val="43"/>
        </w:rPr>
      </w:pPr>
      <w:r>
        <w:rPr>
          <w:rFonts w:ascii="宋体" w:hAnsi="宋体" w:eastAsia="宋体" w:cs="宋体"/>
          <w:b w:val="0"/>
          <w:i w:val="0"/>
          <w:color w:val="000000"/>
          <w:spacing w:val="0"/>
          <w:sz w:val="43"/>
          <w:u w:val="single"/>
        </w:rPr>
        <w:t xml:space="preserve">             </w:t>
      </w:r>
    </w:p>
    <w:p w14:paraId="1C7E2FD3">
      <w:pPr>
        <w:pageBreakBefore w:val="0"/>
        <w:wordWrap w:val="0"/>
        <w:spacing w:before="0" w:after="0" w:line="540" w:lineRule="atLeast"/>
        <w:ind w:left="60" w:right="0"/>
        <w:jc w:val="both"/>
        <w:textAlignment w:val="baseline"/>
        <w:rPr>
          <w:sz w:val="38"/>
        </w:rPr>
      </w:pPr>
      <w:r>
        <w:rPr>
          <w:rFonts w:ascii="楷体" w:hAnsi="楷体" w:eastAsia="楷体" w:cs="楷体"/>
          <w:b w:val="0"/>
          <w:i w:val="0"/>
          <w:color w:val="000000"/>
          <w:spacing w:val="0"/>
          <w:sz w:val="38"/>
        </w:rPr>
        <w:t>①  《十九大以来重要文献选编》中，中央文献出版社2021年版，第147页。</w:t>
      </w:r>
    </w:p>
    <w:p w14:paraId="7A90E828"/>
    <w:p w14:paraId="1C32389F">
      <w:pPr>
        <w:sectPr>
          <w:headerReference r:id="rId711" w:type="default"/>
          <w:footerReference r:id="rId712" w:type="default"/>
          <w:pgSz w:w="16560" w:h="25520"/>
          <w:pgMar w:top="1400" w:right="1280" w:bottom="1400" w:left="1280" w:header="1100" w:footer="1100" w:gutter="0"/>
          <w:cols w:space="720" w:num="1"/>
        </w:sectPr>
      </w:pPr>
    </w:p>
    <w:p w14:paraId="5680B88D">
      <w:pPr>
        <w:pageBreakBefore w:val="0"/>
        <w:tabs>
          <w:tab w:val="left" w:pos="2520"/>
        </w:tabs>
        <w:wordWrap w:val="0"/>
        <w:spacing w:before="0" w:after="0" w:line="460" w:lineRule="atLeast"/>
        <w:ind w:left="260" w:right="0"/>
        <w:jc w:val="both"/>
        <w:textAlignment w:val="baseline"/>
        <w:rPr>
          <w:sz w:val="33"/>
        </w:rPr>
      </w:pPr>
      <w:r>
        <w:rPr>
          <w:rFonts w:ascii="楷体" w:hAnsi="楷体" w:eastAsia="楷体" w:cs="楷体"/>
          <w:b w:val="0"/>
          <w:i w:val="0"/>
          <w:color w:val="000000"/>
          <w:spacing w:val="0"/>
          <w:sz w:val="33"/>
        </w:rPr>
        <w:t>352</w:t>
      </w:r>
      <w:r>
        <w:tab/>
      </w:r>
      <w:r>
        <w:rPr>
          <w:rFonts w:ascii="宋体" w:hAnsi="宋体" w:eastAsia="宋体" w:cs="宋体"/>
          <w:b w:val="0"/>
          <w:i w:val="0"/>
          <w:color w:val="000000"/>
          <w:spacing w:val="0"/>
          <w:sz w:val="33"/>
        </w:rPr>
        <w:t>第十七章全面从严治党</w:t>
      </w:r>
    </w:p>
    <w:p w14:paraId="5C84395F">
      <w:pPr>
        <w:pageBreakBefore w:val="0"/>
        <w:wordWrap w:val="0"/>
        <w:spacing w:before="0" w:after="0" w:line="360" w:lineRule="exact"/>
        <w:ind w:left="0" w:right="0"/>
        <w:jc w:val="both"/>
        <w:textAlignment w:val="baseline"/>
        <w:rPr>
          <w:sz w:val="33"/>
        </w:rPr>
      </w:pPr>
    </w:p>
    <w:p w14:paraId="46CF117E">
      <w:pPr>
        <w:pageBreakBefore w:val="0"/>
        <w:wordWrap w:val="0"/>
        <w:spacing w:before="0" w:after="0" w:line="780" w:lineRule="atLeast"/>
        <w:ind w:left="220" w:right="0"/>
        <w:jc w:val="both"/>
        <w:textAlignment w:val="baseline"/>
        <w:rPr>
          <w:sz w:val="43"/>
        </w:rPr>
      </w:pPr>
      <w:r>
        <w:rPr>
          <w:rFonts w:ascii="宋体" w:hAnsi="宋体" w:eastAsia="宋体" w:cs="宋体"/>
          <w:b w:val="0"/>
          <w:i w:val="0"/>
          <w:color w:val="000000"/>
          <w:spacing w:val="0"/>
          <w:sz w:val="43"/>
        </w:rPr>
        <w:t>指出：“我们党作为执政党，面临的最大威胁就是腐败。”①反腐败是一场输不起也决不能输的重大斗争。</w:t>
      </w:r>
    </w:p>
    <w:p w14:paraId="7C48C52E">
      <w:pPr>
        <w:pageBreakBefore w:val="0"/>
        <w:wordWrap w:val="0"/>
        <w:spacing w:before="0" w:after="0" w:line="780" w:lineRule="atLeast"/>
        <w:ind w:left="220" w:right="0" w:firstLine="860"/>
        <w:jc w:val="both"/>
        <w:textAlignment w:val="baseline"/>
        <w:rPr>
          <w:sz w:val="43"/>
        </w:rPr>
      </w:pPr>
      <w:r>
        <w:rPr>
          <w:rFonts w:ascii="宋体" w:hAnsi="宋体" w:eastAsia="宋体" w:cs="宋体"/>
          <w:b w:val="0"/>
          <w:i w:val="0"/>
          <w:color w:val="000000"/>
          <w:spacing w:val="0"/>
          <w:sz w:val="43"/>
        </w:rPr>
        <w:t>腐败问题损害党和群众的关系，危及党的执政基础、国家长治久安。一个政党、一个政权，其前途命运最终取决于人心向背。中国历史上因为统治集团严重腐败导致人亡政息的例子比比皆是，当今世界上由于执政党腐化堕落、严重脱离群众导致失去政权的例子也不胜枚举。人民群众最痛恨各种腐败现象，最痛恨各种特权现象，这些现象对党同人民群众的血肉联系最具杀伤力。如果我们党不能遏制腐败蔓延的势头，任其发展下去，最终必然严重脱离群众，失去人民的信任和支持，动摇甚至丧失党的执政基础。必须从关系党和国家生死存亡的战略高度，坚定不移开展反腐败斗争。</w:t>
      </w:r>
    </w:p>
    <w:p w14:paraId="03DBC3A7">
      <w:pPr>
        <w:pageBreakBefore w:val="0"/>
        <w:wordWrap w:val="0"/>
        <w:spacing w:before="0" w:after="0" w:line="780" w:lineRule="exact"/>
        <w:ind w:left="0" w:right="0"/>
        <w:jc w:val="both"/>
        <w:textAlignment w:val="baseline"/>
        <w:rPr>
          <w:sz w:val="43"/>
        </w:rPr>
      </w:pPr>
    </w:p>
    <w:p w14:paraId="3A69B9F0">
      <w:pPr>
        <w:pageBreakBefore w:val="0"/>
        <w:wordWrap w:val="0"/>
        <w:spacing w:before="0" w:after="0" w:line="780" w:lineRule="atLeast"/>
        <w:ind w:left="1100" w:right="940" w:firstLine="940"/>
        <w:jc w:val="both"/>
        <w:textAlignment w:val="baseline"/>
        <w:rPr>
          <w:sz w:val="43"/>
        </w:rPr>
      </w:pPr>
      <w:r>
        <w:rPr>
          <w:rFonts w:ascii="宋体" w:hAnsi="宋体" w:eastAsia="宋体" w:cs="宋体"/>
          <w:b w:val="0"/>
          <w:i w:val="0"/>
          <w:color w:val="000000"/>
          <w:spacing w:val="0"/>
          <w:sz w:val="43"/>
        </w:rPr>
        <w:t>不得罪成百上千的腐败分子，就要得罪14亿人民，这是一笔再明白不过的政治账、人心向背账，必须坚持以正风肃纪反腐凝聚党心军心民心，厚植党执政的政治基础。</w:t>
      </w:r>
      <w:r>
        <w:drawing>
          <wp:anchor distT="0" distB="0" distL="0" distR="0" simplePos="0" relativeHeight="251659264" behindDoc="1" locked="0" layoutInCell="1" allowOverlap="1">
            <wp:simplePos x="0" y="0"/>
            <wp:positionH relativeFrom="page">
              <wp:posOffset>762000</wp:posOffset>
            </wp:positionH>
            <wp:positionV relativeFrom="paragraph">
              <wp:posOffset>-469900</wp:posOffset>
            </wp:positionV>
            <wp:extent cx="533400" cy="520700"/>
            <wp:effectExtent l="0" t="0" r="0" b="0"/>
            <wp:wrapNone/>
            <wp:docPr id="109" name="Drawing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rawing 109"/>
                    <pic:cNvPicPr>
                      <a:picLocks noChangeAspect="1"/>
                    </pic:cNvPicPr>
                  </pic:nvPicPr>
                  <pic:blipFill>
                    <a:blip r:embed="rId782"/>
                    <a:stretch>
                      <a:fillRect/>
                    </a:stretch>
                  </pic:blipFill>
                  <pic:spPr>
                    <a:xfrm>
                      <a:off x="0" y="0"/>
                      <a:ext cx="533400" cy="520700"/>
                    </a:xfrm>
                    <a:prstGeom prst="rect">
                      <a:avLst/>
                    </a:prstGeom>
                  </pic:spPr>
                </pic:pic>
              </a:graphicData>
            </a:graphic>
          </wp:anchor>
        </w:drawing>
      </w:r>
    </w:p>
    <w:p w14:paraId="4F03D9F9">
      <w:pPr>
        <w:pageBreakBefore w:val="0"/>
        <w:wordWrap w:val="0"/>
        <w:spacing w:before="0" w:after="0" w:line="780" w:lineRule="atLeast"/>
        <w:ind w:left="4080" w:right="880"/>
        <w:jc w:val="center"/>
        <w:textAlignment w:val="baseline"/>
        <w:rPr>
          <w:sz w:val="41"/>
        </w:rPr>
      </w:pPr>
      <w:r>
        <w:rPr>
          <w:rFonts w:ascii="楷体" w:hAnsi="楷体" w:eastAsia="楷体" w:cs="楷体"/>
          <w:b w:val="0"/>
          <w:i w:val="0"/>
          <w:color w:val="000000"/>
          <w:spacing w:val="0"/>
          <w:sz w:val="41"/>
        </w:rPr>
        <w:t>———习近平在第十九届中央纪律检查委员会第五次全体会议上的讲话(2021年1月22日)</w:t>
      </w:r>
    </w:p>
    <w:p w14:paraId="3B5C703D">
      <w:pPr>
        <w:pageBreakBefore w:val="0"/>
        <w:wordWrap w:val="0"/>
        <w:spacing w:before="0" w:after="0" w:line="780" w:lineRule="exact"/>
        <w:ind w:left="0" w:right="0"/>
        <w:jc w:val="center"/>
        <w:textAlignment w:val="baseline"/>
        <w:rPr>
          <w:sz w:val="41"/>
        </w:rPr>
      </w:pPr>
    </w:p>
    <w:p w14:paraId="5A273018">
      <w:pPr>
        <w:pageBreakBefore w:val="0"/>
        <w:wordWrap w:val="0"/>
        <w:spacing w:before="0" w:after="0" w:line="780" w:lineRule="atLeast"/>
        <w:ind w:left="220" w:right="40" w:firstLine="860"/>
        <w:jc w:val="both"/>
        <w:textAlignment w:val="baseline"/>
        <w:rPr>
          <w:sz w:val="43"/>
        </w:rPr>
      </w:pPr>
      <w:r>
        <w:rPr>
          <w:rFonts w:ascii="宋体" w:hAnsi="宋体" w:eastAsia="宋体" w:cs="宋体"/>
          <w:b w:val="0"/>
          <w:i w:val="0"/>
          <w:color w:val="000000"/>
          <w:spacing w:val="0"/>
          <w:sz w:val="43"/>
        </w:rPr>
        <w:t>腐败损害党的肌体健康，侵蚀党的先进性和纯洁性。我们党是始终代表最广大人民根本利益的马克思主义政党，同任何腐败现象水火不容。反对腐败是党一贯的政治立场，是保持党的先进性和纯洁性的必然要求。党员是党的肌体的细胞，党的先进性和纯洁性要靠千千万万党员的先进性和纯洁性来体现，保持每一名党员干部清正廉洁、甘当人民的公仆，事关全党事业的兴衰成败。习近平指出：“一棵参天大树，如任蛀虫繁衍啃咬，最</w:t>
      </w:r>
    </w:p>
    <w:p w14:paraId="58D4C969">
      <w:pPr>
        <w:pageBreakBefore w:val="0"/>
        <w:wordWrap w:val="0"/>
        <w:spacing w:before="480" w:after="0" w:line="780" w:lineRule="atLeast"/>
        <w:ind w:left="240" w:right="0"/>
        <w:jc w:val="both"/>
        <w:textAlignment w:val="baseline"/>
        <w:rPr>
          <w:sz w:val="43"/>
        </w:rPr>
      </w:pPr>
      <w:r>
        <w:rPr>
          <w:rFonts w:ascii="宋体" w:hAnsi="宋体" w:eastAsia="宋体" w:cs="宋体"/>
          <w:b w:val="0"/>
          <w:i w:val="0"/>
          <w:color w:val="000000"/>
          <w:spacing w:val="0"/>
          <w:sz w:val="43"/>
          <w:u w:val="single"/>
        </w:rPr>
        <w:t xml:space="preserve">             </w:t>
      </w:r>
    </w:p>
    <w:p w14:paraId="7D7F716D">
      <w:pPr>
        <w:pageBreakBefore w:val="0"/>
        <w:wordWrap w:val="0"/>
        <w:spacing w:before="0" w:after="0" w:line="780" w:lineRule="atLeast"/>
        <w:ind w:left="220" w:right="0"/>
        <w:jc w:val="both"/>
        <w:textAlignment w:val="baseline"/>
        <w:rPr>
          <w:sz w:val="41"/>
        </w:rPr>
      </w:pPr>
      <w:r>
        <w:rPr>
          <w:rFonts w:ascii="楷体" w:hAnsi="楷体" w:eastAsia="楷体" w:cs="楷体"/>
          <w:b w:val="0"/>
          <w:i w:val="0"/>
          <w:color w:val="000000"/>
          <w:spacing w:val="0"/>
          <w:sz w:val="41"/>
        </w:rPr>
        <w:t>①  《习近平谈治国理政》第二卷，外文出版社2017年版，第44页。</w:t>
      </w:r>
    </w:p>
    <w:p w14:paraId="08099397"/>
    <w:p w14:paraId="7BBD8D25">
      <w:pPr>
        <w:sectPr>
          <w:headerReference r:id="rId713" w:type="default"/>
          <w:footerReference r:id="rId714" w:type="default"/>
          <w:pgSz w:w="16560" w:h="25520"/>
          <w:pgMar w:top="1400" w:right="1200" w:bottom="1400" w:left="1200" w:header="1100" w:footer="1100" w:gutter="0"/>
          <w:cols w:space="720" w:num="1"/>
        </w:sectPr>
      </w:pPr>
    </w:p>
    <w:p w14:paraId="211A32C5">
      <w:pPr>
        <w:pageBreakBefore w:val="0"/>
        <w:tabs>
          <w:tab w:val="left" w:pos="13240"/>
        </w:tabs>
        <w:wordWrap w:val="0"/>
        <w:spacing w:before="0" w:after="0" w:line="420" w:lineRule="atLeast"/>
        <w:ind w:left="7300" w:right="0"/>
        <w:jc w:val="both"/>
        <w:textAlignment w:val="baseline"/>
        <w:rPr>
          <w:sz w:val="31"/>
        </w:rPr>
      </w:pPr>
      <w:r>
        <w:rPr>
          <w:rFonts w:ascii="宋体" w:hAnsi="宋体" w:eastAsia="宋体" w:cs="宋体"/>
          <w:b w:val="0"/>
          <w:i w:val="0"/>
          <w:color w:val="000000"/>
          <w:spacing w:val="0"/>
          <w:sz w:val="31"/>
        </w:rPr>
        <w:t>第三节坚定不移推进反腐败斗争</w:t>
      </w:r>
      <w:r>
        <w:tab/>
      </w:r>
      <w:r>
        <w:rPr>
          <w:rFonts w:ascii="楷体" w:hAnsi="楷体" w:eastAsia="楷体" w:cs="楷体"/>
          <w:b w:val="0"/>
          <w:i w:val="0"/>
          <w:color w:val="000000"/>
          <w:spacing w:val="0"/>
          <w:sz w:val="31"/>
        </w:rPr>
        <w:t>353</w:t>
      </w:r>
    </w:p>
    <w:p w14:paraId="63FED009">
      <w:pPr>
        <w:pageBreakBefore w:val="0"/>
        <w:wordWrap w:val="0"/>
        <w:spacing w:before="0" w:after="0" w:line="360" w:lineRule="exact"/>
        <w:ind w:left="0" w:right="0"/>
        <w:jc w:val="both"/>
        <w:textAlignment w:val="baseline"/>
        <w:rPr>
          <w:sz w:val="31"/>
        </w:rPr>
      </w:pPr>
    </w:p>
    <w:p w14:paraId="7C5E188E">
      <w:pPr>
        <w:pageBreakBefore w:val="0"/>
        <w:wordWrap w:val="0"/>
        <w:spacing w:before="0" w:after="0" w:line="800" w:lineRule="atLeast"/>
        <w:ind w:left="120" w:right="220"/>
        <w:jc w:val="both"/>
        <w:textAlignment w:val="baseline"/>
        <w:rPr>
          <w:sz w:val="42"/>
        </w:rPr>
      </w:pPr>
      <w:r>
        <w:rPr>
          <w:rFonts w:ascii="宋体" w:hAnsi="宋体" w:eastAsia="宋体" w:cs="宋体"/>
          <w:b w:val="0"/>
          <w:i w:val="0"/>
          <w:color w:val="000000"/>
          <w:spacing w:val="0"/>
          <w:sz w:val="42"/>
        </w:rPr>
        <w:t>终必会逐渐枯萎。”①开展反腐败斗争，坚决割除滋生在党的肌体上的毒瘤，是我们党永葆政治本色、始终具有强大战斗力和凝聚力的关键。</w:t>
      </w:r>
    </w:p>
    <w:p w14:paraId="07536E4F">
      <w:pPr>
        <w:pageBreakBefore w:val="0"/>
        <w:wordWrap w:val="0"/>
        <w:spacing w:before="0" w:after="0" w:line="820" w:lineRule="exact"/>
        <w:ind w:left="0" w:right="0"/>
        <w:jc w:val="both"/>
        <w:textAlignment w:val="baseline"/>
        <w:rPr>
          <w:sz w:val="42"/>
        </w:rPr>
      </w:pPr>
    </w:p>
    <w:p w14:paraId="73801D40">
      <w:pPr>
        <w:pageBreakBefore w:val="0"/>
        <w:wordWrap w:val="0"/>
        <w:spacing w:before="0" w:after="0" w:line="600" w:lineRule="atLeast"/>
        <w:ind w:left="920" w:right="0"/>
        <w:jc w:val="both"/>
        <w:textAlignment w:val="baseline"/>
        <w:rPr>
          <w:sz w:val="44"/>
        </w:rPr>
      </w:pPr>
      <w:r>
        <w:rPr>
          <w:rFonts w:ascii="宋体" w:hAnsi="宋体" w:eastAsia="宋体" w:cs="宋体"/>
          <w:b w:val="0"/>
          <w:i w:val="0"/>
          <w:color w:val="000000"/>
          <w:spacing w:val="0"/>
          <w:sz w:val="44"/>
        </w:rPr>
        <w:t>二、坚持标本兼治开展反腐败斗争</w:t>
      </w:r>
    </w:p>
    <w:p w14:paraId="75E486F5">
      <w:pPr>
        <w:pageBreakBefore w:val="0"/>
        <w:wordWrap w:val="0"/>
        <w:spacing w:before="0" w:after="0" w:line="820" w:lineRule="exact"/>
        <w:ind w:left="0" w:right="0"/>
        <w:jc w:val="both"/>
        <w:textAlignment w:val="baseline"/>
        <w:rPr>
          <w:sz w:val="42"/>
        </w:rPr>
      </w:pPr>
    </w:p>
    <w:p w14:paraId="21262206">
      <w:pPr>
        <w:pageBreakBefore w:val="0"/>
        <w:wordWrap w:val="0"/>
        <w:spacing w:before="0" w:after="0" w:line="800" w:lineRule="atLeast"/>
        <w:ind w:left="120" w:right="120" w:firstLine="800"/>
        <w:jc w:val="both"/>
        <w:textAlignment w:val="baseline"/>
        <w:rPr>
          <w:sz w:val="42"/>
        </w:rPr>
      </w:pPr>
      <w:r>
        <w:rPr>
          <w:rFonts w:ascii="宋体" w:hAnsi="宋体" w:eastAsia="宋体" w:cs="宋体"/>
          <w:b w:val="0"/>
          <w:i w:val="0"/>
          <w:color w:val="000000"/>
          <w:spacing w:val="0"/>
          <w:sz w:val="42"/>
        </w:rPr>
        <w:t>标本兼治是新时代推进反腐败斗争的鲜明特征，既以治标遏制腐败势头，更注重治本夯实防腐的基础。以习近平同志为核心的党中央坚持反腐败无禁区、全覆盖、零容忍，以雷霆之势、霹雳手段惩治腐败，对权力进行制约和监督，持续形成强大威慑，成功走出一条依靠制度优势、法治优势反腐败之路。</w:t>
      </w:r>
    </w:p>
    <w:p w14:paraId="17500B0A">
      <w:pPr>
        <w:pageBreakBefore w:val="0"/>
        <w:wordWrap w:val="0"/>
        <w:spacing w:before="0" w:after="0" w:line="800" w:lineRule="atLeast"/>
        <w:ind w:left="120" w:right="40" w:firstLine="800"/>
        <w:jc w:val="both"/>
        <w:textAlignment w:val="baseline"/>
        <w:rPr>
          <w:sz w:val="42"/>
        </w:rPr>
      </w:pPr>
      <w:r>
        <w:rPr>
          <w:rFonts w:ascii="宋体" w:hAnsi="宋体" w:eastAsia="宋体" w:cs="宋体"/>
          <w:b w:val="0"/>
          <w:i w:val="0"/>
          <w:color w:val="000000"/>
          <w:spacing w:val="0"/>
          <w:sz w:val="42"/>
        </w:rPr>
        <w:t>构建起党全面领导的反腐败工作格局。健全党中央集中统一领导、各级党委统筹指挥、纪委监委组织协调、职能部门高效协同、人民群众参与支持的反腐败工作体制机制，实现了反腐败领导体制重塑、战略目标重塑、组织机构重塑、工作力量重塑、责任体系重塑。构建党统一领导、全面覆盖、权威高效的监督体系，深化国家监察体制改革，组建监察委员会作为党统一领导的专门的反腐败工作机构，与党的纪律检查机关合署办公，优化了反腐败资源配置，实现了党内监督和国家监察、依规治党和依法治国有机统一。巡视是党章规定的重要监督方式，是党内监督的战略性制度安排，成为发现问题、形成震慑的一把利剑，凸显了党内监督制度创新的威力。派驻监督是党和国家监督体系的重要组成部分，各派驻机构不断增强“派”的权威和“驻”的优势，发挥了对党和国家各部门的日常监督和执纪问责作用。各级党委(党组)履行党内监督的主体责任，突出了加强对“关键少数”特别是“一把手”和领导班子的监督。</w:t>
      </w:r>
    </w:p>
    <w:p w14:paraId="7E7FA404">
      <w:pPr>
        <w:pageBreakBefore w:val="0"/>
        <w:wordWrap w:val="0"/>
        <w:spacing w:before="0" w:after="0" w:line="800" w:lineRule="atLeast"/>
        <w:ind w:left="120" w:right="0" w:firstLine="920"/>
        <w:jc w:val="both"/>
        <w:textAlignment w:val="baseline"/>
        <w:rPr>
          <w:sz w:val="42"/>
        </w:rPr>
      </w:pPr>
      <w:r>
        <w:rPr>
          <w:rFonts w:ascii="宋体" w:hAnsi="宋体" w:eastAsia="宋体" w:cs="宋体"/>
          <w:b w:val="0"/>
          <w:i w:val="0"/>
          <w:color w:val="000000"/>
          <w:spacing w:val="0"/>
          <w:sz w:val="42"/>
        </w:rPr>
        <w:t>“打虎”“拍蝇”“猎狐”多管齐下。党中央坚持重遏制、强高压、长震慑，坚持受贿行贿一起查，坚持有案必查、有腐必惩。坚定稳妥、有力</w:t>
      </w:r>
    </w:p>
    <w:p w14:paraId="13653AE0">
      <w:pPr>
        <w:pageBreakBefore w:val="0"/>
        <w:wordWrap w:val="0"/>
        <w:spacing w:before="0" w:after="0" w:line="800" w:lineRule="atLeast"/>
        <w:ind w:left="280" w:right="0"/>
        <w:jc w:val="both"/>
        <w:textAlignment w:val="baseline"/>
        <w:rPr>
          <w:sz w:val="42"/>
        </w:rPr>
      </w:pPr>
      <w:r>
        <w:rPr>
          <w:rFonts w:ascii="宋体" w:hAnsi="宋体" w:eastAsia="宋体" w:cs="宋体"/>
          <w:b w:val="0"/>
          <w:i w:val="0"/>
          <w:color w:val="000000"/>
          <w:spacing w:val="0"/>
          <w:sz w:val="42"/>
          <w:u w:val="single"/>
        </w:rPr>
        <w:t xml:space="preserve">             </w:t>
      </w:r>
    </w:p>
    <w:p w14:paraId="7B395BFA">
      <w:pPr>
        <w:pageBreakBefore w:val="0"/>
        <w:wordWrap w:val="0"/>
        <w:spacing w:before="0" w:after="0" w:line="560" w:lineRule="atLeast"/>
        <w:ind w:left="120" w:right="0"/>
        <w:jc w:val="both"/>
        <w:textAlignment w:val="baseline"/>
        <w:rPr>
          <w:sz w:val="39"/>
        </w:rPr>
      </w:pPr>
      <w:r>
        <w:rPr>
          <w:rFonts w:ascii="楷体" w:hAnsi="楷体" w:eastAsia="楷体" w:cs="楷体"/>
          <w:b w:val="0"/>
          <w:i w:val="0"/>
          <w:color w:val="000000"/>
          <w:spacing w:val="0"/>
          <w:sz w:val="39"/>
        </w:rPr>
        <w:t>①  《习近平谈治国理政》第二卷，外文出版社2017年版，第166页。</w:t>
      </w:r>
    </w:p>
    <w:p w14:paraId="2709BB8B"/>
    <w:p w14:paraId="5D8FB61A">
      <w:pPr>
        <w:sectPr>
          <w:headerReference r:id="rId715" w:type="default"/>
          <w:footerReference r:id="rId716" w:type="default"/>
          <w:pgSz w:w="16560" w:h="25520"/>
          <w:pgMar w:top="1360" w:right="1240" w:bottom="1360" w:left="1240" w:header="1060" w:footer="1060" w:gutter="0"/>
          <w:cols w:space="720" w:num="1"/>
        </w:sectPr>
      </w:pPr>
    </w:p>
    <w:p w14:paraId="50ACDB1F">
      <w:pPr>
        <w:pageBreakBefore w:val="0"/>
        <w:tabs>
          <w:tab w:val="left" w:pos="2460"/>
        </w:tabs>
        <w:wordWrap w:val="0"/>
        <w:spacing w:before="0" w:after="0" w:line="440" w:lineRule="atLeast"/>
        <w:ind w:left="220" w:right="0"/>
        <w:jc w:val="both"/>
        <w:textAlignment w:val="baseline"/>
        <w:rPr>
          <w:sz w:val="32"/>
        </w:rPr>
      </w:pPr>
      <w:r>
        <w:rPr>
          <w:rFonts w:ascii="宋体" w:hAnsi="宋体" w:eastAsia="宋体" w:cs="宋体"/>
          <w:b w:val="0"/>
          <w:i w:val="0"/>
          <w:color w:val="000000"/>
          <w:spacing w:val="0"/>
          <w:sz w:val="32"/>
        </w:rPr>
        <w:t>354</w:t>
      </w:r>
      <w:r>
        <w:tab/>
      </w:r>
      <w:r>
        <w:rPr>
          <w:rFonts w:ascii="宋体" w:hAnsi="宋体" w:eastAsia="宋体" w:cs="宋体"/>
          <w:b w:val="0"/>
          <w:i w:val="0"/>
          <w:color w:val="000000"/>
          <w:spacing w:val="0"/>
          <w:sz w:val="32"/>
        </w:rPr>
        <w:t>第十七章全面从严治党</w:t>
      </w:r>
    </w:p>
    <w:p w14:paraId="0FD2365B">
      <w:pPr>
        <w:pageBreakBefore w:val="0"/>
        <w:wordWrap w:val="0"/>
        <w:spacing w:before="0" w:after="0" w:line="400" w:lineRule="exact"/>
        <w:ind w:left="0" w:right="0"/>
        <w:jc w:val="both"/>
        <w:textAlignment w:val="baseline"/>
        <w:rPr>
          <w:sz w:val="32"/>
        </w:rPr>
      </w:pPr>
    </w:p>
    <w:p w14:paraId="4F5513B9">
      <w:pPr>
        <w:pageBreakBefore w:val="0"/>
        <w:wordWrap w:val="0"/>
        <w:spacing w:before="0" w:after="0" w:line="800" w:lineRule="atLeast"/>
        <w:ind w:left="80" w:right="0" w:firstLine="140"/>
        <w:jc w:val="both"/>
        <w:textAlignment w:val="baseline"/>
        <w:rPr>
          <w:sz w:val="42"/>
        </w:rPr>
      </w:pPr>
      <w:r>
        <w:rPr>
          <w:rFonts w:ascii="宋体" w:hAnsi="宋体" w:eastAsia="宋体" w:cs="宋体"/>
          <w:b w:val="0"/>
          <w:i w:val="0"/>
          <w:color w:val="000000"/>
          <w:spacing w:val="0"/>
          <w:sz w:val="42"/>
        </w:rPr>
        <w:t>有效查处一批新中国成立以来十分重大的案件，震慑效应充分显现。坚决惩治利用公权力及其影响力谋取私利的腐败行为，深化金融、国有企业、政法、粮食购销等重点领域反腐败工作，严肃查处阻碍党的理论和路线方针政策贯彻执行、严重损害党的执政根基的腐败问题，坚决清除对党阳奉阴违的两面人、不收敛不收手的腐败分子。“微腐败”看似不起眼，但严重损害老百姓切身利益，破坏基层群众对党的信任。严厉整治发生在群众身边的腐败问题，开展扶贫领域腐败和作风问题专项治理，坚决查处民生资金、教育医疗、低保养老等民生领域侵害群众利益问题，坚决查处基层干部吃拿卡要、盘剥克扣、优亲厚友等问题。将国际追逃追赃作为遏制腐败蔓延的重要一环，纳入反腐败斗争总体部署。习近平强调：“腐败分子即使逃到天涯海角，也要把他们追回来绳之以法，五年、十年、二十年都要追，要切断腐败分子的后路。”①建立追逃追赃工作协调机制，连续组织开展“天网行动”，把惩治腐败的天罗地网撒向全球，一批外逃多年的腐败分子被追回，受到法律惩处，决不让外国成为腐败分子的“避罪天堂”。</w:t>
      </w:r>
    </w:p>
    <w:p w14:paraId="2FBF8585">
      <w:pPr>
        <w:pageBreakBefore w:val="0"/>
        <w:wordWrap w:val="0"/>
        <w:spacing w:before="0" w:after="0" w:line="800" w:lineRule="atLeast"/>
        <w:ind w:left="0" w:right="100" w:firstLine="960"/>
        <w:jc w:val="both"/>
        <w:textAlignment w:val="baseline"/>
        <w:rPr>
          <w:sz w:val="42"/>
        </w:rPr>
      </w:pPr>
      <w:r>
        <w:rPr>
          <w:rFonts w:ascii="宋体" w:hAnsi="宋体" w:eastAsia="宋体" w:cs="宋体"/>
          <w:b w:val="0"/>
          <w:i w:val="0"/>
          <w:color w:val="000000"/>
          <w:spacing w:val="0"/>
          <w:sz w:val="42"/>
        </w:rPr>
        <w:t>把权力关进制度的笼子里。反腐倡廉的核心是制度制约和监督权力。党中央注重发挥制度管根本、管长远的作用，坚持运用法治思维和法治方式开展反腐败斗争，制定和完善一批对反腐败具有基础性、标志性、关键性的法规制度，先后修订并颁布实施《中国共产党党内监督条例》《中国共产党纪律处分条例》《中国共产党问责条例》等，形成一系列防范和惩治腐败的党内“铁规”，增强制度刚性，防止“破窗效应”。腐败的本质是权力出轨、越轨，许多腐败问题都与权力配置不科学、使用不规范、监督不到位有关。党中央全面加强授权、用权、制权等环节的法规制度建设，依纪依法设定权力、规范权力、制约权力、监督权力，为系统施治、标本兼治提供了制度支撑。</w:t>
      </w:r>
    </w:p>
    <w:p w14:paraId="35AEDFF1">
      <w:pPr>
        <w:pageBreakBefore w:val="0"/>
        <w:wordWrap w:val="0"/>
        <w:spacing w:before="0" w:after="0" w:line="800" w:lineRule="atLeast"/>
        <w:ind w:left="20" w:right="0"/>
        <w:jc w:val="both"/>
        <w:textAlignment w:val="baseline"/>
        <w:rPr>
          <w:sz w:val="42"/>
        </w:rPr>
      </w:pPr>
      <w:r>
        <w:rPr>
          <w:rFonts w:ascii="宋体" w:hAnsi="宋体" w:eastAsia="宋体" w:cs="宋体"/>
          <w:b w:val="0"/>
          <w:i w:val="0"/>
          <w:color w:val="000000"/>
          <w:spacing w:val="0"/>
          <w:sz w:val="42"/>
          <w:u w:val="single"/>
        </w:rPr>
        <w:t xml:space="preserve">              </w:t>
      </w:r>
    </w:p>
    <w:p w14:paraId="02A917D0">
      <w:pPr>
        <w:pageBreakBefore w:val="0"/>
        <w:wordWrap w:val="0"/>
        <w:spacing w:before="0" w:after="0" w:line="640" w:lineRule="atLeast"/>
        <w:ind w:left="880" w:right="240" w:hanging="880"/>
        <w:jc w:val="both"/>
        <w:textAlignment w:val="baseline"/>
        <w:rPr>
          <w:sz w:val="47"/>
        </w:rPr>
      </w:pPr>
      <w:r>
        <w:rPr>
          <w:rFonts w:ascii="楷体" w:hAnsi="楷体" w:eastAsia="楷体" w:cs="楷体"/>
          <w:b w:val="0"/>
          <w:i w:val="0"/>
          <w:color w:val="000000"/>
          <w:spacing w:val="0"/>
          <w:sz w:val="47"/>
        </w:rPr>
        <w:t>①  《习近平关于党风廉政建设和反腐败斗争论述摘编》，中央文献出版社、中国方正出版社2015年版，第98页。</w:t>
      </w:r>
    </w:p>
    <w:p w14:paraId="05F4B3B6"/>
    <w:p w14:paraId="0FAEA548">
      <w:pPr>
        <w:sectPr>
          <w:headerReference r:id="rId717" w:type="default"/>
          <w:footerReference r:id="rId718" w:type="default"/>
          <w:pgSz w:w="16560" w:h="25520"/>
          <w:pgMar w:top="1400" w:right="1240" w:bottom="1400" w:left="1240" w:header="1100" w:footer="1100" w:gutter="0"/>
          <w:cols w:space="720" w:num="1"/>
        </w:sectPr>
      </w:pPr>
    </w:p>
    <w:p w14:paraId="3E3C0DD0">
      <w:pPr>
        <w:pageBreakBefore w:val="0"/>
        <w:tabs>
          <w:tab w:val="left" w:pos="13200"/>
        </w:tabs>
        <w:wordWrap w:val="0"/>
        <w:spacing w:before="0" w:after="0" w:line="420" w:lineRule="atLeast"/>
        <w:ind w:left="7260" w:right="0"/>
        <w:jc w:val="both"/>
        <w:textAlignment w:val="baseline"/>
        <w:rPr>
          <w:sz w:val="31"/>
        </w:rPr>
      </w:pPr>
      <w:r>
        <w:rPr>
          <w:rFonts w:ascii="宋体" w:hAnsi="宋体" w:eastAsia="宋体" w:cs="宋体"/>
          <w:b w:val="0"/>
          <w:i w:val="0"/>
          <w:color w:val="000000"/>
          <w:spacing w:val="0"/>
          <w:sz w:val="31"/>
        </w:rPr>
        <w:t>第三节坚定不移推进反腐败斗争</w:t>
      </w:r>
      <w:r>
        <w:tab/>
      </w:r>
      <w:r>
        <w:rPr>
          <w:rFonts w:ascii="楷体" w:hAnsi="楷体" w:eastAsia="楷体" w:cs="楷体"/>
          <w:b w:val="0"/>
          <w:i w:val="0"/>
          <w:color w:val="000000"/>
          <w:spacing w:val="0"/>
          <w:sz w:val="31"/>
        </w:rPr>
        <w:t>355</w:t>
      </w:r>
    </w:p>
    <w:p w14:paraId="6968E4A3">
      <w:pPr>
        <w:pageBreakBefore w:val="0"/>
        <w:wordWrap w:val="0"/>
        <w:spacing w:before="0" w:after="0" w:line="600" w:lineRule="exact"/>
        <w:ind w:left="0" w:right="0"/>
        <w:jc w:val="both"/>
        <w:textAlignment w:val="baseline"/>
        <w:rPr>
          <w:sz w:val="44"/>
        </w:rPr>
      </w:pPr>
    </w:p>
    <w:p w14:paraId="5DF39296">
      <w:pPr>
        <w:pageBreakBefore w:val="0"/>
        <w:wordWrap w:val="0"/>
        <w:spacing w:before="0" w:after="0" w:line="600" w:lineRule="atLeast"/>
        <w:ind w:left="860" w:right="0"/>
        <w:jc w:val="both"/>
        <w:textAlignment w:val="baseline"/>
        <w:rPr>
          <w:sz w:val="44"/>
        </w:rPr>
      </w:pPr>
      <w:r>
        <w:rPr>
          <w:rFonts w:ascii="宋体" w:hAnsi="宋体" w:eastAsia="宋体" w:cs="宋体"/>
          <w:b w:val="0"/>
          <w:i w:val="0"/>
          <w:color w:val="000000"/>
          <w:spacing w:val="0"/>
          <w:sz w:val="44"/>
        </w:rPr>
        <w:t>三、反腐败必须永远吹冲锋号</w:t>
      </w:r>
    </w:p>
    <w:p w14:paraId="55FEC3F5">
      <w:pPr>
        <w:pageBreakBefore w:val="0"/>
        <w:wordWrap w:val="0"/>
        <w:spacing w:before="0" w:after="0" w:line="780" w:lineRule="exact"/>
        <w:ind w:left="0" w:right="0"/>
        <w:jc w:val="both"/>
        <w:textAlignment w:val="baseline"/>
        <w:rPr>
          <w:sz w:val="43"/>
        </w:rPr>
      </w:pPr>
    </w:p>
    <w:p w14:paraId="6C56FD78">
      <w:pPr>
        <w:pageBreakBefore w:val="0"/>
        <w:wordWrap w:val="0"/>
        <w:spacing w:before="0" w:after="0" w:line="760" w:lineRule="atLeast"/>
        <w:ind w:left="80" w:right="100" w:firstLine="880"/>
        <w:jc w:val="both"/>
        <w:textAlignment w:val="baseline"/>
        <w:rPr>
          <w:sz w:val="43"/>
        </w:rPr>
      </w:pPr>
      <w:r>
        <w:rPr>
          <w:rFonts w:ascii="宋体" w:hAnsi="宋体" w:eastAsia="宋体" w:cs="宋体"/>
          <w:b w:val="0"/>
          <w:i w:val="0"/>
          <w:color w:val="000000"/>
          <w:spacing w:val="0"/>
          <w:sz w:val="43"/>
        </w:rPr>
        <w:t>坚定不移惩治腐败，是我们党有力量的表现，也是全体党员和广大群众的共同愿望。只要存在腐败问题产生的土壤和条件，我们党与腐败现象的斗争就不会停止，反腐败就绝不可以喘口气、歇歇脚。习近平总告诫全党：“要保持清醒头脑，永远吹冲锋号，牢记反腐败永远在路上。”①</w:t>
      </w:r>
    </w:p>
    <w:p w14:paraId="39AD4A17">
      <w:pPr>
        <w:pageBreakBefore w:val="0"/>
        <w:wordWrap w:val="0"/>
        <w:spacing w:before="0" w:after="0" w:line="760" w:lineRule="atLeast"/>
        <w:ind w:left="80" w:right="40" w:firstLine="880"/>
        <w:jc w:val="both"/>
        <w:textAlignment w:val="baseline"/>
        <w:rPr>
          <w:sz w:val="43"/>
        </w:rPr>
      </w:pPr>
      <w:r>
        <w:rPr>
          <w:rFonts w:ascii="宋体" w:hAnsi="宋体" w:eastAsia="宋体" w:cs="宋体"/>
          <w:b w:val="0"/>
          <w:i w:val="0"/>
          <w:color w:val="000000"/>
          <w:spacing w:val="0"/>
          <w:sz w:val="43"/>
        </w:rPr>
        <w:t>坚持不敢腐、不能腐、不想腐一体推进。不敢腐、不能腐、不想腐是相互依存、相互促进的有机整体。“不敢”是前提，要以严格的执纪执法增强制度刚性，让党员、干部从害怕被查处的“不敢”走向敬畏党和人民、敬畏党纪国法的“不敢”；“不能”是关键，要科学配置权力，加强重点领域监督机制改革和制度建设，推动形成不断完备的制度体系、严格有效的监督体系；“不想”是根本，要靠加强理想信念教育、提高党性觉悟、涵养廉洁文化，筑牢拒腐防变的思想道德防线，夯实不忘初心、牢记使命的思想根基。一体推进不敢腐、不能腐、不想腐，必须三者同时发力、同向发力、综合发力，把不敢腐的强大震慑效能、不能腐的刚性制度约束、不想腐的思想教育优势融于一体。在新的历史条件下，要继续在不敢腐上持续加压，始终保持零容忍震慑不变、高压惩治力量常在；在不能腐上深化拓展，前移反腐关口，深化源头治理；在不想腐上巩固提升，更加注重正本清源、固本培元。</w:t>
      </w:r>
    </w:p>
    <w:p w14:paraId="53783156">
      <w:pPr>
        <w:pageBreakBefore w:val="0"/>
        <w:wordWrap w:val="0"/>
        <w:spacing w:before="0" w:after="0" w:line="760" w:lineRule="atLeast"/>
        <w:ind w:left="80" w:right="0" w:firstLine="880"/>
        <w:jc w:val="both"/>
        <w:textAlignment w:val="baseline"/>
        <w:rPr>
          <w:sz w:val="43"/>
        </w:rPr>
      </w:pPr>
      <w:r>
        <w:rPr>
          <w:rFonts w:ascii="宋体" w:hAnsi="宋体" w:eastAsia="宋体" w:cs="宋体"/>
          <w:b w:val="0"/>
          <w:i w:val="0"/>
          <w:color w:val="000000"/>
          <w:spacing w:val="0"/>
          <w:sz w:val="43"/>
        </w:rPr>
        <w:t>坚决打赢反腐败斗争攻坚战持久战。必须清醒认识到，腐败和反腐败较量还在激烈进行，并呈现出一些新的阶段性特征，防范形形色色的利益集团成伙作势、“围猎”腐蚀还任重道远，有效应对腐败手段隐形变异、翻新升级还任重道远，彻底铲除腐败滋生土壤、实现海晏河清还任重道远，清理系统性腐败、化解风险隐患还任重道远。必须坚持以零容忍态度反腐惩恶不动摇，更加有力遏制增量，更加有效清除存量。要坚</w:t>
      </w:r>
    </w:p>
    <w:p w14:paraId="73981B03">
      <w:pPr>
        <w:pageBreakBefore w:val="0"/>
        <w:wordWrap w:val="0"/>
        <w:spacing w:before="0" w:after="0" w:line="760" w:lineRule="atLeast"/>
        <w:ind w:left="160" w:right="0"/>
        <w:jc w:val="both"/>
        <w:textAlignment w:val="baseline"/>
        <w:rPr>
          <w:sz w:val="43"/>
        </w:rPr>
      </w:pPr>
      <w:r>
        <w:rPr>
          <w:rFonts w:ascii="宋体" w:hAnsi="宋体" w:eastAsia="宋体" w:cs="宋体"/>
          <w:b w:val="0"/>
          <w:i w:val="0"/>
          <w:color w:val="000000"/>
          <w:spacing w:val="0"/>
          <w:sz w:val="43"/>
          <w:u w:val="single"/>
        </w:rPr>
        <w:t xml:space="preserve">             </w:t>
      </w:r>
    </w:p>
    <w:p w14:paraId="38FC3240">
      <w:pPr>
        <w:pageBreakBefore w:val="0"/>
        <w:wordWrap w:val="0"/>
        <w:spacing w:before="0" w:after="0" w:line="540" w:lineRule="atLeast"/>
        <w:ind w:left="80" w:right="0"/>
        <w:jc w:val="both"/>
        <w:textAlignment w:val="baseline"/>
        <w:rPr>
          <w:sz w:val="39"/>
        </w:rPr>
      </w:pPr>
      <w:r>
        <w:rPr>
          <w:rFonts w:ascii="楷体" w:hAnsi="楷体" w:eastAsia="楷体" w:cs="楷体"/>
          <w:b w:val="0"/>
          <w:i w:val="0"/>
          <w:color w:val="000000"/>
          <w:spacing w:val="0"/>
          <w:sz w:val="39"/>
        </w:rPr>
        <w:t>①  《习近平谈治国理政》第四卷，外文出版社2022年版，第551页。</w:t>
      </w:r>
    </w:p>
    <w:p w14:paraId="1026F7C3"/>
    <w:p w14:paraId="68701C69">
      <w:pPr>
        <w:sectPr>
          <w:headerReference r:id="rId719" w:type="default"/>
          <w:footerReference r:id="rId720" w:type="default"/>
          <w:pgSz w:w="16560" w:h="25520"/>
          <w:pgMar w:top="1380" w:right="1280" w:bottom="1380" w:left="1280" w:header="1080" w:footer="1080" w:gutter="0"/>
          <w:cols w:space="720" w:num="1"/>
        </w:sectPr>
      </w:pPr>
    </w:p>
    <w:p w14:paraId="77A48DE2">
      <w:pPr>
        <w:pageBreakBefore w:val="0"/>
        <w:tabs>
          <w:tab w:val="left" w:pos="2540"/>
        </w:tabs>
        <w:wordWrap w:val="0"/>
        <w:spacing w:before="0" w:after="0" w:line="440" w:lineRule="atLeast"/>
        <w:ind w:left="280" w:right="0"/>
        <w:jc w:val="both"/>
        <w:textAlignment w:val="baseline"/>
        <w:rPr>
          <w:sz w:val="33"/>
        </w:rPr>
      </w:pPr>
      <w:r>
        <w:rPr>
          <w:rFonts w:ascii="楷体" w:hAnsi="楷体" w:eastAsia="楷体" w:cs="楷体"/>
          <w:b w:val="0"/>
          <w:i w:val="0"/>
          <w:color w:val="000000"/>
          <w:spacing w:val="0"/>
          <w:sz w:val="33"/>
        </w:rPr>
        <w:t>356</w:t>
      </w:r>
      <w:r>
        <w:tab/>
      </w:r>
      <w:r>
        <w:rPr>
          <w:rFonts w:ascii="宋体" w:hAnsi="宋体" w:eastAsia="宋体" w:cs="宋体"/>
          <w:b w:val="0"/>
          <w:i w:val="0"/>
          <w:color w:val="000000"/>
          <w:spacing w:val="0"/>
          <w:sz w:val="33"/>
        </w:rPr>
        <w:t>第十七章全面从严治党</w:t>
      </w:r>
    </w:p>
    <w:p w14:paraId="7419DE52">
      <w:pPr>
        <w:pageBreakBefore w:val="0"/>
        <w:wordWrap w:val="0"/>
        <w:spacing w:before="0" w:after="0" w:line="380" w:lineRule="exact"/>
        <w:ind w:left="0" w:right="0"/>
        <w:jc w:val="both"/>
        <w:textAlignment w:val="baseline"/>
        <w:rPr>
          <w:sz w:val="33"/>
        </w:rPr>
      </w:pPr>
    </w:p>
    <w:p w14:paraId="579C3980">
      <w:pPr>
        <w:pageBreakBefore w:val="0"/>
        <w:wordWrap w:val="0"/>
        <w:spacing w:before="0" w:after="0" w:line="800" w:lineRule="atLeast"/>
        <w:ind w:left="160" w:right="0" w:firstLine="60"/>
        <w:jc w:val="both"/>
        <w:textAlignment w:val="baseline"/>
        <w:rPr>
          <w:sz w:val="43"/>
        </w:rPr>
      </w:pPr>
      <w:r>
        <w:rPr>
          <w:rFonts w:ascii="宋体" w:hAnsi="宋体" w:eastAsia="宋体" w:cs="宋体"/>
          <w:b w:val="0"/>
          <w:i w:val="0"/>
          <w:color w:val="000000"/>
          <w:spacing w:val="0"/>
          <w:sz w:val="43"/>
        </w:rPr>
        <w:t>决惩治不收敛不收手、胆大妄为者，坚决查处政治问题和经济问题交织的腐败，坚决防止领导干部成为利益集团和权势团体的代言人、代理人，坚决防止政商勾连、资本向政治领域渗透等破坏政治生态和经济发展环境的腐败，坚决惩治群众身边的“蝇贪蚁腐”，坚决查处新型腐败和隐性腐败。进一步加强反腐败国家立法，健全系统集成、权威高效的监督体系，完善防止腐败滋生蔓延的体制机制。教育引导广大党员干部清清白白做人、干干净净做事，推动实现干部清正、政府清廉、政治清明。反腐败斗争顺党心、合民意，只要管党治党不放松、正风肃纪不停步、反腐惩恶不手软，我们就一定能赢得这场重大政治斗争的胜利。</w:t>
      </w:r>
    </w:p>
    <w:p w14:paraId="232BB416">
      <w:pPr>
        <w:pageBreakBefore w:val="0"/>
        <w:wordWrap w:val="0"/>
        <w:spacing w:before="0" w:after="0" w:line="700" w:lineRule="exact"/>
        <w:ind w:left="0" w:right="0"/>
        <w:jc w:val="both"/>
        <w:textAlignment w:val="baseline"/>
        <w:rPr>
          <w:sz w:val="60"/>
        </w:rPr>
      </w:pPr>
    </w:p>
    <w:p w14:paraId="65E4A780">
      <w:pPr>
        <w:pageBreakBefore w:val="0"/>
        <w:wordWrap w:val="0"/>
        <w:spacing w:before="0" w:after="0" w:line="700" w:lineRule="exact"/>
        <w:ind w:left="0" w:right="0"/>
        <w:jc w:val="both"/>
        <w:textAlignment w:val="baseline"/>
        <w:rPr>
          <w:sz w:val="60"/>
        </w:rPr>
      </w:pPr>
    </w:p>
    <w:p w14:paraId="68B37D3C">
      <w:pPr>
        <w:pageBreakBefore w:val="0"/>
        <w:wordWrap w:val="0"/>
        <w:spacing w:before="0" w:after="0" w:line="800" w:lineRule="atLeast"/>
        <w:ind w:left="0" w:right="0"/>
        <w:jc w:val="center"/>
        <w:textAlignment w:val="baseline"/>
        <w:rPr>
          <w:sz w:val="60"/>
        </w:rPr>
      </w:pPr>
      <w:r>
        <w:rPr>
          <w:rFonts w:ascii="宋体" w:hAnsi="宋体" w:eastAsia="宋体" w:cs="宋体"/>
          <w:b w:val="0"/>
          <w:i w:val="0"/>
          <w:color w:val="000000"/>
          <w:spacing w:val="0"/>
          <w:sz w:val="60"/>
        </w:rPr>
        <w:t>第四节建设长期执政的马克思主义政党</w:t>
      </w:r>
    </w:p>
    <w:p w14:paraId="6D091286">
      <w:pPr>
        <w:pageBreakBefore w:val="0"/>
        <w:wordWrap w:val="0"/>
        <w:spacing w:before="0" w:after="0" w:line="700" w:lineRule="exact"/>
        <w:ind w:left="0" w:right="0"/>
        <w:jc w:val="center"/>
        <w:textAlignment w:val="baseline"/>
        <w:rPr>
          <w:sz w:val="60"/>
        </w:rPr>
      </w:pPr>
    </w:p>
    <w:p w14:paraId="6116AFA1">
      <w:pPr>
        <w:pageBreakBefore w:val="0"/>
        <w:wordWrap w:val="0"/>
        <w:spacing w:before="0" w:after="0" w:line="800" w:lineRule="atLeast"/>
        <w:ind w:left="80" w:right="120" w:firstLine="940"/>
        <w:jc w:val="both"/>
        <w:textAlignment w:val="baseline"/>
        <w:rPr>
          <w:sz w:val="43"/>
        </w:rPr>
      </w:pPr>
      <w:r>
        <w:rPr>
          <w:rFonts w:ascii="宋体" w:hAnsi="宋体" w:eastAsia="宋体" w:cs="宋体"/>
          <w:b w:val="0"/>
          <w:i w:val="0"/>
          <w:color w:val="000000"/>
          <w:spacing w:val="0"/>
          <w:sz w:val="43"/>
        </w:rPr>
        <w:t>中国共产党已走过100多年奋斗征程，向人民、向历史交出了一份优异答卷。党的先进性和党的执政地位不是一劳永逸、一成不变的，建设什么样的长期执政的马克思主义政党、怎样建设长期执政的马克思主义政党，是我们党必须回答好的重大时代课题。新征程上，必须时刻保持解决大党独有难题的清醒和坚定，以伟大自我革命引领伟大社会革命，以伟大社会革命促进伟大自我革命，确保党及其领导的伟大事业永葆生机、永续发展。</w:t>
      </w:r>
    </w:p>
    <w:p w14:paraId="6725F047">
      <w:pPr>
        <w:pageBreakBefore w:val="0"/>
        <w:wordWrap w:val="0"/>
        <w:spacing w:before="0" w:after="0" w:line="820" w:lineRule="exact"/>
        <w:ind w:left="0" w:right="0"/>
        <w:jc w:val="both"/>
        <w:textAlignment w:val="baseline"/>
        <w:rPr>
          <w:sz w:val="43"/>
        </w:rPr>
      </w:pPr>
    </w:p>
    <w:p w14:paraId="72FB326B">
      <w:pPr>
        <w:pageBreakBefore w:val="0"/>
        <w:wordWrap w:val="0"/>
        <w:spacing w:before="0" w:after="0" w:line="800" w:lineRule="atLeast"/>
        <w:ind w:left="980" w:right="0"/>
        <w:jc w:val="both"/>
        <w:textAlignment w:val="baseline"/>
        <w:rPr>
          <w:sz w:val="43"/>
        </w:rPr>
      </w:pPr>
      <w:r>
        <w:rPr>
          <w:rFonts w:ascii="宋体" w:hAnsi="宋体" w:eastAsia="宋体" w:cs="宋体"/>
          <w:b w:val="0"/>
          <w:i w:val="0"/>
          <w:color w:val="000000"/>
          <w:spacing w:val="0"/>
          <w:sz w:val="43"/>
        </w:rPr>
        <w:t>一、党的自我革命是跳出历史周期率的第二个答案</w:t>
      </w:r>
    </w:p>
    <w:p w14:paraId="299E5394">
      <w:pPr>
        <w:pageBreakBefore w:val="0"/>
        <w:wordWrap w:val="0"/>
        <w:spacing w:before="0" w:after="0" w:line="820" w:lineRule="exact"/>
        <w:ind w:left="0" w:right="0"/>
        <w:jc w:val="both"/>
        <w:textAlignment w:val="baseline"/>
        <w:rPr>
          <w:sz w:val="43"/>
        </w:rPr>
      </w:pPr>
    </w:p>
    <w:p w14:paraId="23990587">
      <w:pPr>
        <w:pageBreakBefore w:val="0"/>
        <w:wordWrap w:val="0"/>
        <w:spacing w:before="0" w:after="0" w:line="800" w:lineRule="atLeast"/>
        <w:ind w:left="0" w:right="180" w:firstLine="940"/>
        <w:jc w:val="both"/>
        <w:textAlignment w:val="baseline"/>
        <w:rPr>
          <w:sz w:val="43"/>
        </w:rPr>
      </w:pPr>
      <w:r>
        <w:rPr>
          <w:rFonts w:ascii="宋体" w:hAnsi="宋体" w:eastAsia="宋体" w:cs="宋体"/>
          <w:b w:val="0"/>
          <w:i w:val="0"/>
          <w:color w:val="000000"/>
          <w:spacing w:val="0"/>
          <w:sz w:val="43"/>
        </w:rPr>
        <w:t>跳出历史周期率问题，是关系党千秋伟业的一个重大问题。如何跳出历史周期率？如何实现长期执政？党始终在思索、一直在探索。毛泽东在延安的窑洞里给出了第一个答案，这就是“让人民来监督政府”。经过百年奋斗特别是党的十八大以来新的实践，党又给出了第二个</w:t>
      </w:r>
    </w:p>
    <w:p w14:paraId="563F17C4"/>
    <w:p w14:paraId="37BFA608">
      <w:pPr>
        <w:sectPr>
          <w:headerReference r:id="rId721" w:type="default"/>
          <w:footerReference r:id="rId722" w:type="default"/>
          <w:pgSz w:w="16560" w:h="25520"/>
          <w:pgMar w:top="1340" w:right="1220" w:bottom="1340" w:left="1220" w:header="1040" w:footer="1040" w:gutter="0"/>
          <w:cols w:space="720" w:num="1"/>
        </w:sectPr>
      </w:pPr>
    </w:p>
    <w:p w14:paraId="68D219A2">
      <w:pPr>
        <w:pageBreakBefore w:val="0"/>
        <w:tabs>
          <w:tab w:val="left" w:pos="13240"/>
        </w:tabs>
        <w:wordWrap w:val="0"/>
        <w:spacing w:before="0" w:after="0" w:line="420" w:lineRule="atLeast"/>
        <w:ind w:left="6440" w:right="0"/>
        <w:jc w:val="both"/>
        <w:textAlignment w:val="baseline"/>
        <w:rPr>
          <w:sz w:val="31"/>
        </w:rPr>
      </w:pPr>
      <w:r>
        <w:rPr>
          <w:rFonts w:ascii="宋体" w:hAnsi="宋体" w:eastAsia="宋体" w:cs="宋体"/>
          <w:b w:val="0"/>
          <w:i w:val="0"/>
          <w:color w:val="000000"/>
          <w:spacing w:val="0"/>
          <w:sz w:val="31"/>
        </w:rPr>
        <w:t>第四节建设长期执政的马克思主义政党</w:t>
      </w:r>
      <w:r>
        <w:tab/>
      </w:r>
      <w:r>
        <w:rPr>
          <w:rFonts w:ascii="楷体" w:hAnsi="楷体" w:eastAsia="楷体" w:cs="楷体"/>
          <w:b w:val="0"/>
          <w:i w:val="0"/>
          <w:color w:val="000000"/>
          <w:spacing w:val="0"/>
          <w:sz w:val="31"/>
        </w:rPr>
        <w:t>357</w:t>
      </w:r>
    </w:p>
    <w:p w14:paraId="4B0BBBB7">
      <w:pPr>
        <w:pageBreakBefore w:val="0"/>
        <w:wordWrap w:val="0"/>
        <w:spacing w:before="0" w:after="0" w:line="360" w:lineRule="exact"/>
        <w:ind w:left="0" w:right="0"/>
        <w:jc w:val="both"/>
        <w:textAlignment w:val="baseline"/>
        <w:rPr>
          <w:sz w:val="31"/>
        </w:rPr>
      </w:pPr>
    </w:p>
    <w:p w14:paraId="2A632531">
      <w:pPr>
        <w:pageBreakBefore w:val="0"/>
        <w:wordWrap w:val="0"/>
        <w:spacing w:before="0" w:after="0" w:line="800" w:lineRule="atLeast"/>
        <w:ind w:left="20" w:right="140"/>
        <w:jc w:val="both"/>
        <w:textAlignment w:val="baseline"/>
        <w:rPr>
          <w:sz w:val="43"/>
        </w:rPr>
      </w:pPr>
      <w:r>
        <w:rPr>
          <w:rFonts w:ascii="宋体" w:hAnsi="宋体" w:eastAsia="宋体" w:cs="宋体"/>
          <w:b w:val="0"/>
          <w:i w:val="0"/>
          <w:color w:val="000000"/>
          <w:spacing w:val="0"/>
          <w:sz w:val="43"/>
        </w:rPr>
        <w:t>答案，这就是自我革命。全面从严治党是新时代党的自我革命的伟大实践，开辟了百年大党自我革命的新境界。</w:t>
      </w:r>
    </w:p>
    <w:p w14:paraId="2263C67A">
      <w:pPr>
        <w:pageBreakBefore w:val="0"/>
        <w:wordWrap w:val="0"/>
        <w:spacing w:before="0" w:after="0" w:line="800" w:lineRule="atLeast"/>
        <w:ind w:left="20" w:right="80" w:firstLine="880"/>
        <w:jc w:val="both"/>
        <w:textAlignment w:val="baseline"/>
        <w:rPr>
          <w:sz w:val="43"/>
        </w:rPr>
      </w:pPr>
      <w:r>
        <w:rPr>
          <w:rFonts w:ascii="宋体" w:hAnsi="宋体" w:eastAsia="宋体" w:cs="宋体"/>
          <w:b w:val="0"/>
          <w:i w:val="0"/>
          <w:color w:val="000000"/>
          <w:spacing w:val="0"/>
          <w:sz w:val="43"/>
        </w:rPr>
        <w:t>勇于自我革命，是中国共产党区别于其他政党的显著标志，也是我们党最大的优势、最鲜明的品格。一个马克思主义政党，要保持先进性和纯洁性，实现崇高使命，必须始终保持自我革命精神，毫不放松地解决好自身存在的问题，始终跟上时代、实践、人民的要求。我们党之所以勇于自我革命，是因为我们党除了国家、民族、人民的利益，没有任何自己的特殊利益，这是我们党自我革命的勇气之源、底气所在；是因为我们党有高度的自信，从不讳疾忌医，敢于直面问题，勇于坚持真理、修正错误；是因为我们党立志于中华民族千秋伟业，始终坚守初心使命，需要在革命性锻造中永葆青春活力，给党和人民事业发展注入源源不断的强大能量。正是具备这种独有的政治品格，我们党才能穿越百年风风雨雨，多次在危难之际重新奋起、失误之后拨乱反正，成为打不倒、压不垮的马克思主义政党。</w:t>
      </w:r>
    </w:p>
    <w:p w14:paraId="55BDB1F7">
      <w:pPr>
        <w:pageBreakBefore w:val="0"/>
        <w:wordWrap w:val="0"/>
        <w:spacing w:before="0" w:after="0" w:line="800" w:lineRule="atLeast"/>
        <w:ind w:left="20" w:right="0" w:firstLine="880"/>
        <w:jc w:val="both"/>
        <w:textAlignment w:val="baseline"/>
        <w:rPr>
          <w:sz w:val="43"/>
        </w:rPr>
      </w:pPr>
      <w:r>
        <w:rPr>
          <w:rFonts w:ascii="宋体" w:hAnsi="宋体" w:eastAsia="宋体" w:cs="宋体"/>
          <w:b w:val="0"/>
          <w:i w:val="0"/>
          <w:color w:val="000000"/>
          <w:spacing w:val="0"/>
          <w:sz w:val="43"/>
        </w:rPr>
        <w:t>勇于自我革命就要同一切影响党的先进性、弱化党的纯洁性的问题作坚决斗争，实现自我净化、自我完善、自我革新、自我提高。自我净化，就是要坚定理想信念宗旨，自觉抵御各种腐朽思想侵蚀，提高政治免疫力，清除一切侵蚀党的健康肌体的病毒。自我完善，就是要着力补短板、强弱项、固根本，不断构建系统完备、科学规范、运行有效的制度体系，完善决策科学、执行坚决、监督有力的权力运行机制，提升党的长期执政能力。自我革新，就是要善于调动全党积极性、主动性、创造性，坚决破除一切不合时宜的思想观念和体制机制弊端，通过改革和制度创新压缩腐败现象生存空间和滋生土壤，营造风清气正的政治生态。自我提高，就是要永不僵化、永不停滞，在学习实践中砥砺品格、增长才干，全面增强执政本领，不断提升政治境界、思想境界、道德境界，永葆党的生机活力。“四个自我”形成了依靠党自身力量发现问题、纠正偏差、推动创新、实现执政能力整体性提升的良性循环，是实现伟大自我革命的重要途径。</w:t>
      </w:r>
    </w:p>
    <w:p w14:paraId="0306B006"/>
    <w:p w14:paraId="6ADA8B04">
      <w:pPr>
        <w:sectPr>
          <w:headerReference r:id="rId723" w:type="default"/>
          <w:footerReference r:id="rId724" w:type="default"/>
          <w:pgSz w:w="16560" w:h="25520"/>
          <w:pgMar w:top="1380" w:right="1260" w:bottom="1380" w:left="1260" w:header="1080" w:footer="1080" w:gutter="0"/>
          <w:cols w:space="720" w:num="1"/>
        </w:sectPr>
      </w:pPr>
    </w:p>
    <w:p w14:paraId="002072A4">
      <w:pPr>
        <w:pageBreakBefore w:val="0"/>
        <w:tabs>
          <w:tab w:val="left" w:pos="2480"/>
        </w:tabs>
        <w:wordWrap w:val="0"/>
        <w:spacing w:before="0" w:after="0" w:line="440" w:lineRule="atLeast"/>
        <w:ind w:left="220" w:right="0"/>
        <w:jc w:val="both"/>
        <w:textAlignment w:val="baseline"/>
        <w:rPr>
          <w:sz w:val="32"/>
        </w:rPr>
      </w:pPr>
      <w:r>
        <w:rPr>
          <w:rFonts w:ascii="楷体" w:hAnsi="楷体" w:eastAsia="楷体" w:cs="楷体"/>
          <w:b w:val="0"/>
          <w:i w:val="0"/>
          <w:color w:val="000000"/>
          <w:spacing w:val="0"/>
          <w:sz w:val="32"/>
        </w:rPr>
        <w:t>358</w:t>
      </w:r>
      <w:r>
        <w:tab/>
      </w:r>
      <w:r>
        <w:rPr>
          <w:rFonts w:ascii="宋体" w:hAnsi="宋体" w:eastAsia="宋体" w:cs="宋体"/>
          <w:b w:val="0"/>
          <w:i w:val="0"/>
          <w:color w:val="000000"/>
          <w:spacing w:val="0"/>
          <w:sz w:val="32"/>
        </w:rPr>
        <w:t>第十七章全面从严治党</w:t>
      </w:r>
    </w:p>
    <w:p w14:paraId="784094C8">
      <w:pPr>
        <w:pageBreakBefore w:val="0"/>
        <w:wordWrap w:val="0"/>
        <w:spacing w:before="0" w:after="0" w:line="400" w:lineRule="exact"/>
        <w:ind w:left="0" w:right="0"/>
        <w:jc w:val="both"/>
        <w:textAlignment w:val="baseline"/>
        <w:rPr>
          <w:sz w:val="32"/>
        </w:rPr>
      </w:pPr>
    </w:p>
    <w:p w14:paraId="0ED9ABFC">
      <w:pPr>
        <w:pageBreakBefore w:val="0"/>
        <w:wordWrap w:val="0"/>
        <w:spacing w:before="0" w:after="0" w:line="800" w:lineRule="atLeast"/>
        <w:ind w:left="140" w:right="0" w:firstLine="920"/>
        <w:jc w:val="both"/>
        <w:textAlignment w:val="baseline"/>
        <w:rPr>
          <w:sz w:val="43"/>
        </w:rPr>
      </w:pPr>
      <w:r>
        <w:rPr>
          <w:rFonts w:ascii="宋体" w:hAnsi="宋体" w:eastAsia="宋体" w:cs="宋体"/>
          <w:b w:val="0"/>
          <w:i w:val="0"/>
          <w:color w:val="000000"/>
          <w:spacing w:val="0"/>
          <w:sz w:val="43"/>
        </w:rPr>
        <w:t>我们党成立以来，外靠发展人民民主、接受人民监督，内靠全面从严治党、推进自我革命，保证了党长盛不衰、不断发展壮大。进入新时代，我们党以正视问题、刀刃向内的自觉和勇气，以抓铁有痕、踏石留印的坚韧和执着全面从严治党，打了一套自我革命的“组合拳”，形成了一整套党自我净化、自我完善、自我革新、自我提高的制度规范体系。世界上没有任何一个政党能像中国共产党如此严肃认真地对待自身建设，如此高度自觉地以科学的态度、体系化的方式推进自我革命，这是我们党的显著优势，也是引领时代的制胜之道。</w:t>
      </w:r>
    </w:p>
    <w:p w14:paraId="58F9DC97">
      <w:pPr>
        <w:pageBreakBefore w:val="0"/>
        <w:wordWrap w:val="0"/>
        <w:spacing w:before="0" w:after="0" w:line="820" w:lineRule="exact"/>
        <w:ind w:left="0" w:right="0"/>
        <w:jc w:val="both"/>
        <w:textAlignment w:val="baseline"/>
        <w:rPr>
          <w:sz w:val="43"/>
        </w:rPr>
      </w:pPr>
    </w:p>
    <w:p w14:paraId="092AEBB9">
      <w:pPr>
        <w:pageBreakBefore w:val="0"/>
        <w:wordWrap w:val="0"/>
        <w:spacing w:before="0" w:after="0" w:line="620" w:lineRule="atLeast"/>
        <w:ind w:left="980" w:right="0"/>
        <w:jc w:val="both"/>
        <w:textAlignment w:val="baseline"/>
        <w:rPr>
          <w:sz w:val="44"/>
        </w:rPr>
      </w:pPr>
      <w:r>
        <w:rPr>
          <w:rFonts w:ascii="宋体" w:hAnsi="宋体" w:eastAsia="宋体" w:cs="宋体"/>
          <w:b w:val="0"/>
          <w:i w:val="0"/>
          <w:color w:val="000000"/>
          <w:spacing w:val="0"/>
          <w:sz w:val="44"/>
        </w:rPr>
        <w:t>二、时刻保持解决大党独有难题的清醒和坚定</w:t>
      </w:r>
    </w:p>
    <w:p w14:paraId="3E5921FE">
      <w:pPr>
        <w:pageBreakBefore w:val="0"/>
        <w:wordWrap w:val="0"/>
        <w:spacing w:before="0" w:after="0" w:line="820" w:lineRule="exact"/>
        <w:ind w:left="0" w:right="0"/>
        <w:jc w:val="both"/>
        <w:textAlignment w:val="baseline"/>
        <w:rPr>
          <w:sz w:val="43"/>
        </w:rPr>
      </w:pPr>
    </w:p>
    <w:p w14:paraId="6D2DE654">
      <w:pPr>
        <w:pageBreakBefore w:val="0"/>
        <w:wordWrap w:val="0"/>
        <w:spacing w:before="0" w:after="0" w:line="800" w:lineRule="atLeast"/>
        <w:ind w:left="60" w:right="80" w:firstLine="920"/>
        <w:jc w:val="both"/>
        <w:textAlignment w:val="baseline"/>
        <w:rPr>
          <w:sz w:val="43"/>
        </w:rPr>
      </w:pPr>
      <w:r>
        <w:rPr>
          <w:rFonts w:ascii="宋体" w:hAnsi="宋体" w:eastAsia="宋体" w:cs="宋体"/>
          <w:b w:val="0"/>
          <w:i w:val="0"/>
          <w:color w:val="000000"/>
          <w:spacing w:val="0"/>
          <w:sz w:val="43"/>
        </w:rPr>
        <w:t>全面从严治党永远在路上，党的自我革命永远在路上。习近平指出：“我们党作为世界上最大的马克思主义执政党，要始终赢得人民拥护、巩固长期执政地位，必须时刻保持解决大党独有难题的清醒和坚定。”①解决大党独有难题，是实现新时代新征程党的使命任务必须迈过的一道坎，是全面从严治党适应新形势新要求必须啃下的硬骨头。</w:t>
      </w:r>
    </w:p>
    <w:p w14:paraId="18EB1137">
      <w:pPr>
        <w:pageBreakBefore w:val="0"/>
        <w:wordWrap w:val="0"/>
        <w:spacing w:before="0" w:after="0" w:line="800" w:lineRule="atLeast"/>
        <w:ind w:left="60" w:right="100" w:firstLine="920"/>
        <w:jc w:val="both"/>
        <w:textAlignment w:val="baseline"/>
        <w:rPr>
          <w:sz w:val="43"/>
        </w:rPr>
      </w:pPr>
      <w:r>
        <w:rPr>
          <w:rFonts w:ascii="宋体" w:hAnsi="宋体" w:eastAsia="宋体" w:cs="宋体"/>
          <w:b w:val="0"/>
          <w:i w:val="0"/>
          <w:color w:val="000000"/>
          <w:spacing w:val="0"/>
          <w:sz w:val="43"/>
        </w:rPr>
        <w:t>我们党在世界上人口最多的国家长期执政，历史久、人数多、规模大，既有办大事、建伟业的巨大优势，也面临治党治国的特殊难题。如何始终不忘初心、牢记使命，如何始终统一思想、统一意志、统一行动，如何始终具备强大的执政能力和领导水平，如何始终保持干事创业精神状态，如何始终能够及时发现和解决自身存在的问题，如何始终保持风清气正的政治生态，都是我们这个大党必须解决的独有难题。</w:t>
      </w:r>
    </w:p>
    <w:p w14:paraId="1318DCBC">
      <w:pPr>
        <w:pageBreakBefore w:val="0"/>
        <w:wordWrap w:val="0"/>
        <w:spacing w:before="0" w:after="0" w:line="800" w:lineRule="atLeast"/>
        <w:ind w:left="0" w:right="180" w:firstLine="920"/>
        <w:jc w:val="both"/>
        <w:textAlignment w:val="baseline"/>
        <w:rPr>
          <w:sz w:val="43"/>
        </w:rPr>
      </w:pPr>
      <w:r>
        <w:rPr>
          <w:rFonts w:ascii="宋体" w:hAnsi="宋体" w:eastAsia="宋体" w:cs="宋体"/>
          <w:b w:val="0"/>
          <w:i w:val="0"/>
          <w:color w:val="000000"/>
          <w:spacing w:val="0"/>
          <w:sz w:val="43"/>
        </w:rPr>
        <w:t>解决大党独有难题，是一个长期而艰巨的过程，要以清醒的自觉、持续的定力破解难题。必须坚守奠基创业时的初心，坚守党的理想信念宗旨，始终为中国人民谋幸福、为中华民族谋复兴，始终保持党同人民</w:t>
      </w:r>
    </w:p>
    <w:p w14:paraId="64EC14D3">
      <w:pPr>
        <w:pageBreakBefore w:val="0"/>
        <w:wordWrap w:val="0"/>
        <w:spacing w:before="0" w:after="0" w:line="800" w:lineRule="atLeast"/>
        <w:ind w:left="60" w:right="0"/>
        <w:jc w:val="both"/>
        <w:textAlignment w:val="baseline"/>
        <w:rPr>
          <w:sz w:val="43"/>
        </w:rPr>
      </w:pPr>
      <w:r>
        <w:rPr>
          <w:rFonts w:ascii="宋体" w:hAnsi="宋体" w:eastAsia="宋体" w:cs="宋体"/>
          <w:b w:val="0"/>
          <w:i w:val="0"/>
          <w:color w:val="000000"/>
          <w:spacing w:val="0"/>
          <w:sz w:val="43"/>
          <w:u w:val="single"/>
        </w:rPr>
        <w:t xml:space="preserve">             </w:t>
      </w:r>
    </w:p>
    <w:p w14:paraId="48EE0F51">
      <w:pPr>
        <w:pageBreakBefore w:val="0"/>
        <w:wordWrap w:val="0"/>
        <w:spacing w:before="0" w:after="0" w:line="580" w:lineRule="atLeast"/>
        <w:ind w:left="0" w:right="0"/>
        <w:jc w:val="both"/>
        <w:textAlignment w:val="baseline"/>
        <w:rPr>
          <w:sz w:val="39"/>
        </w:rPr>
      </w:pPr>
      <w:r>
        <w:rPr>
          <w:rFonts w:ascii="楷体" w:hAnsi="楷体" w:eastAsia="楷体" w:cs="楷体"/>
          <w:b w:val="0"/>
          <w:i w:val="0"/>
          <w:color w:val="000000"/>
          <w:spacing w:val="0"/>
          <w:sz w:val="39"/>
        </w:rPr>
        <w:t>①  《习近平著作选读》第一卷，人民出版社2023年版，第52页。</w:t>
      </w:r>
    </w:p>
    <w:p w14:paraId="4B40CD78"/>
    <w:p w14:paraId="165083AB">
      <w:pPr>
        <w:sectPr>
          <w:headerReference r:id="rId725" w:type="default"/>
          <w:footerReference r:id="rId726" w:type="default"/>
          <w:pgSz w:w="16560" w:h="25520"/>
          <w:pgMar w:top="1360" w:right="1240" w:bottom="1360" w:left="1240" w:header="1060" w:footer="1060" w:gutter="0"/>
          <w:cols w:space="720" w:num="1"/>
        </w:sectPr>
      </w:pPr>
    </w:p>
    <w:p w14:paraId="07EA11F3">
      <w:pPr>
        <w:pageBreakBefore w:val="0"/>
        <w:tabs>
          <w:tab w:val="left" w:pos="13240"/>
        </w:tabs>
        <w:wordWrap w:val="0"/>
        <w:spacing w:before="0" w:after="0" w:line="420" w:lineRule="atLeast"/>
        <w:ind w:left="6440" w:right="0"/>
        <w:jc w:val="both"/>
        <w:textAlignment w:val="baseline"/>
        <w:rPr>
          <w:sz w:val="31"/>
        </w:rPr>
      </w:pPr>
      <w:r>
        <w:rPr>
          <w:rFonts w:ascii="宋体" w:hAnsi="宋体" w:eastAsia="宋体" w:cs="宋体"/>
          <w:b w:val="0"/>
          <w:i w:val="0"/>
          <w:color w:val="000000"/>
          <w:spacing w:val="0"/>
          <w:sz w:val="31"/>
        </w:rPr>
        <w:t>第四节建设长期执政的马克思主义政党</w:t>
      </w:r>
      <w:r>
        <w:tab/>
      </w:r>
      <w:r>
        <w:rPr>
          <w:rFonts w:ascii="宋体" w:hAnsi="宋体" w:eastAsia="宋体" w:cs="宋体"/>
          <w:b w:val="0"/>
          <w:i w:val="0"/>
          <w:color w:val="000000"/>
          <w:spacing w:val="0"/>
          <w:sz w:val="31"/>
        </w:rPr>
        <w:t>359</w:t>
      </w:r>
    </w:p>
    <w:p w14:paraId="501D7210">
      <w:pPr>
        <w:pageBreakBefore w:val="0"/>
        <w:wordWrap w:val="0"/>
        <w:spacing w:before="0" w:after="0" w:line="320" w:lineRule="exact"/>
        <w:ind w:left="0" w:right="0"/>
        <w:jc w:val="both"/>
        <w:textAlignment w:val="baseline"/>
        <w:rPr>
          <w:sz w:val="31"/>
        </w:rPr>
      </w:pPr>
    </w:p>
    <w:p w14:paraId="1FD60D05">
      <w:pPr>
        <w:pageBreakBefore w:val="0"/>
        <w:wordWrap w:val="0"/>
        <w:spacing w:before="0" w:after="0" w:line="740" w:lineRule="atLeast"/>
        <w:ind w:left="120" w:right="80"/>
        <w:jc w:val="both"/>
        <w:textAlignment w:val="baseline"/>
        <w:rPr>
          <w:sz w:val="50"/>
        </w:rPr>
      </w:pPr>
      <w:r>
        <w:rPr>
          <w:rFonts w:ascii="宋体" w:hAnsi="宋体" w:eastAsia="宋体" w:cs="宋体"/>
          <w:b w:val="0"/>
          <w:i w:val="0"/>
          <w:color w:val="000000"/>
          <w:spacing w:val="0"/>
          <w:sz w:val="50"/>
        </w:rPr>
        <w:t>群众的血肉联系，永葆党的先进性和纯洁性。必须在重大问题、严峻形势面前始终心往一处想、劲往一处使，做到凝心聚力、众志成城，确保全党紧密团结在党中央周围，步调一致向前进。必须与时俱进提高科学执政、民主执政、依法执政水平，克服干部队伍中存在的能力不足、本领恐慌，确保适应新时代要求、具备领导现代化建设能力，做到政治过硬、本领高强，堪当民族复兴重任。必须始终保持艰苦奋斗、奋发有为的精气神，敢于斗争、善于斗争，勇于担当作为，全力战胜前进道路上各种困难和挑战，依靠顽强斗争不断打开事业发展新天地。必须坚持真理、修正错误，始终顺乎潮流、顺应民心，发扬经验、吸取教训，始终走在时代前列，朝着正确方向前进。必须常怀忧患意识、底线思维，始终保持刀刃向内的坚定自觉，补钙壮骨、排毒杀菌、祛病疗伤、去腐生肌，涵养积极健康的党内政治文化，持续净化党内政治生态，汇聚激浊扬清的强大正能量，使党永远不变质、不变色、不变味。</w:t>
      </w:r>
    </w:p>
    <w:p w14:paraId="4600009F">
      <w:pPr>
        <w:pageBreakBefore w:val="0"/>
        <w:wordWrap w:val="0"/>
        <w:spacing w:before="0" w:after="0" w:line="740" w:lineRule="atLeast"/>
        <w:ind w:left="120" w:right="40" w:firstLine="840"/>
        <w:jc w:val="both"/>
        <w:textAlignment w:val="baseline"/>
        <w:rPr>
          <w:sz w:val="50"/>
        </w:rPr>
      </w:pPr>
      <w:r>
        <w:rPr>
          <w:rFonts w:ascii="宋体" w:hAnsi="宋体" w:eastAsia="宋体" w:cs="宋体"/>
          <w:b w:val="0"/>
          <w:i w:val="0"/>
          <w:color w:val="000000"/>
          <w:spacing w:val="0"/>
          <w:sz w:val="50"/>
        </w:rPr>
        <w:t>时刻保持解决大党独有难题的清醒和坚定，展现了我们党历经百年沧桑依然风华正茂的精神状态。全面建设社会主义现代化国家、以中国式现代化全面推进中华民族伟大复兴，责任无比重大，使命无上光荣。习近平指出，“全党同志务必不忘初心、牢记使命，务必谦虚谨慎、艰苦奋斗，务必敢于斗争、善于斗争”①。要始终不忘中国共产党是什么、要干什么这个根本问题，始终牢记“三个务必”，解决好大党独有难题，走好新的赶考之路，使百年大党在自我革命中不断焕发蓬勃生机，始终成为中国人民最可靠、最坚强的主心骨。</w:t>
      </w:r>
    </w:p>
    <w:p w14:paraId="5A6D2E55">
      <w:pPr>
        <w:pageBreakBefore w:val="0"/>
        <w:wordWrap w:val="0"/>
        <w:spacing w:before="0" w:after="0" w:line="740" w:lineRule="exact"/>
        <w:ind w:left="0" w:right="0"/>
        <w:jc w:val="both"/>
        <w:textAlignment w:val="baseline"/>
        <w:rPr>
          <w:sz w:val="50"/>
        </w:rPr>
      </w:pPr>
    </w:p>
    <w:p w14:paraId="2C83527C">
      <w:pPr>
        <w:pageBreakBefore w:val="0"/>
        <w:wordWrap w:val="0"/>
        <w:spacing w:before="0" w:after="0" w:line="600" w:lineRule="atLeast"/>
        <w:ind w:left="1040" w:right="0"/>
        <w:jc w:val="both"/>
        <w:textAlignment w:val="baseline"/>
        <w:rPr>
          <w:sz w:val="44"/>
        </w:rPr>
      </w:pPr>
      <w:r>
        <w:rPr>
          <w:rFonts w:ascii="宋体" w:hAnsi="宋体" w:eastAsia="宋体" w:cs="宋体"/>
          <w:b w:val="0"/>
          <w:i w:val="0"/>
          <w:color w:val="000000"/>
          <w:spacing w:val="0"/>
          <w:sz w:val="44"/>
        </w:rPr>
        <w:t>三、以伟大自我革命引领伟大社会革命</w:t>
      </w:r>
    </w:p>
    <w:p w14:paraId="1FF9566E">
      <w:pPr>
        <w:pageBreakBefore w:val="0"/>
        <w:wordWrap w:val="0"/>
        <w:spacing w:before="0" w:after="0" w:line="580" w:lineRule="exact"/>
        <w:ind w:left="0" w:right="0"/>
        <w:jc w:val="both"/>
        <w:textAlignment w:val="baseline"/>
        <w:rPr>
          <w:sz w:val="44"/>
        </w:rPr>
      </w:pPr>
    </w:p>
    <w:p w14:paraId="120C1126">
      <w:pPr>
        <w:pageBreakBefore w:val="0"/>
        <w:wordWrap w:val="0"/>
        <w:spacing w:before="0" w:after="0" w:line="740" w:lineRule="atLeast"/>
        <w:ind w:left="120" w:right="0" w:firstLine="920"/>
        <w:jc w:val="both"/>
        <w:textAlignment w:val="baseline"/>
        <w:rPr>
          <w:sz w:val="50"/>
        </w:rPr>
      </w:pPr>
      <w:r>
        <w:rPr>
          <w:rFonts w:ascii="宋体" w:hAnsi="宋体" w:eastAsia="宋体" w:cs="宋体"/>
          <w:b w:val="0"/>
          <w:i w:val="0"/>
          <w:color w:val="000000"/>
          <w:spacing w:val="0"/>
          <w:sz w:val="50"/>
        </w:rPr>
        <w:t>伟大的马克思主义政党不是天生的，而是在长期社会实践中锻造而</w:t>
      </w:r>
      <w:r>
        <w:rPr>
          <w:rFonts w:ascii="宋体" w:hAnsi="宋体" w:eastAsia="宋体" w:cs="宋体"/>
          <w:b w:val="0"/>
          <w:i w:val="0"/>
          <w:color w:val="000000"/>
          <w:spacing w:val="0"/>
          <w:sz w:val="50"/>
          <w:u w:val="single"/>
        </w:rPr>
        <w:t xml:space="preserve">           </w:t>
      </w:r>
    </w:p>
    <w:p w14:paraId="23F07DAB">
      <w:pPr>
        <w:pageBreakBefore w:val="0"/>
        <w:wordWrap w:val="0"/>
        <w:spacing w:before="0" w:after="0" w:line="540" w:lineRule="atLeast"/>
        <w:ind w:left="120" w:right="0"/>
        <w:jc w:val="both"/>
        <w:textAlignment w:val="baseline"/>
        <w:rPr>
          <w:sz w:val="39"/>
        </w:rPr>
      </w:pPr>
      <w:r>
        <w:rPr>
          <w:rFonts w:ascii="楷体" w:hAnsi="楷体" w:eastAsia="楷体" w:cs="楷体"/>
          <w:b w:val="0"/>
          <w:i w:val="0"/>
          <w:color w:val="000000"/>
          <w:spacing w:val="0"/>
          <w:sz w:val="39"/>
        </w:rPr>
        <w:t>①  《习近平著作选读》第一卷，人民出版社2023年版，第1——2页。</w:t>
      </w:r>
    </w:p>
    <w:p w14:paraId="5F9BBA6D"/>
    <w:p w14:paraId="5AD6C53F">
      <w:pPr>
        <w:sectPr>
          <w:headerReference r:id="rId727" w:type="default"/>
          <w:footerReference r:id="rId728" w:type="default"/>
          <w:pgSz w:w="16560" w:h="25520"/>
          <w:pgMar w:top="1380" w:right="1240" w:bottom="1380" w:left="1240" w:header="1080" w:footer="1080" w:gutter="0"/>
          <w:cols w:space="720" w:num="1"/>
        </w:sectPr>
      </w:pPr>
    </w:p>
    <w:p w14:paraId="27B45958">
      <w:pPr>
        <w:pageBreakBefore w:val="0"/>
        <w:tabs>
          <w:tab w:val="left" w:pos="2420"/>
        </w:tabs>
        <w:wordWrap w:val="0"/>
        <w:spacing w:before="0" w:after="0" w:line="460" w:lineRule="atLeast"/>
        <w:ind w:left="160" w:right="0"/>
        <w:jc w:val="both"/>
        <w:textAlignment w:val="baseline"/>
        <w:rPr>
          <w:sz w:val="34"/>
        </w:rPr>
      </w:pPr>
      <w:r>
        <w:rPr>
          <w:rFonts w:ascii="楷体" w:hAnsi="楷体" w:eastAsia="楷体" w:cs="楷体"/>
          <w:b w:val="0"/>
          <w:i w:val="0"/>
          <w:color w:val="000000"/>
          <w:spacing w:val="0"/>
          <w:sz w:val="34"/>
        </w:rPr>
        <w:t>360</w:t>
      </w:r>
      <w:r>
        <w:tab/>
      </w:r>
      <w:r>
        <w:rPr>
          <w:rFonts w:ascii="宋体" w:hAnsi="宋体" w:eastAsia="宋体" w:cs="宋体"/>
          <w:b w:val="0"/>
          <w:i w:val="0"/>
          <w:color w:val="000000"/>
          <w:spacing w:val="0"/>
          <w:sz w:val="34"/>
        </w:rPr>
        <w:t>第十七章全面从严治党</w:t>
      </w:r>
    </w:p>
    <w:p w14:paraId="0A291E44">
      <w:pPr>
        <w:pageBreakBefore w:val="0"/>
        <w:wordWrap w:val="0"/>
        <w:spacing w:before="520" w:after="0" w:line="800" w:lineRule="atLeast"/>
        <w:ind w:left="40" w:right="0" w:firstLine="60"/>
        <w:jc w:val="both"/>
        <w:textAlignment w:val="baseline"/>
        <w:rPr>
          <w:sz w:val="44"/>
        </w:rPr>
      </w:pPr>
      <w:r>
        <w:rPr>
          <w:rFonts w:ascii="宋体" w:hAnsi="宋体" w:eastAsia="宋体" w:cs="宋体"/>
          <w:b w:val="0"/>
          <w:i w:val="0"/>
          <w:color w:val="000000"/>
          <w:spacing w:val="0"/>
          <w:sz w:val="44"/>
        </w:rPr>
        <w:t>成的，是在不断自我革命中淬炼而成的。习近平鲜明提出：“要以伟大自我革命引领伟大社会革命，以伟大社会革命促进伟大自我革命，确保党在新时代坚持和发展中国特色社会主义的历史进程中始终成为坚强领导核心。”①这一重大论断，深刻揭示了伟大工程和伟大事业的辩证关系，充分体现了中国共产党人以改造主观世界推动改造客观世界的历史主动，彰显了中国共产党人的崇高使命意识和强烈政治担当。</w:t>
      </w:r>
    </w:p>
    <w:p w14:paraId="51F20DF9">
      <w:pPr>
        <w:pageBreakBefore w:val="0"/>
        <w:wordWrap w:val="0"/>
        <w:spacing w:before="0" w:after="0" w:line="800" w:lineRule="atLeast"/>
        <w:ind w:left="40" w:right="20" w:firstLine="940"/>
        <w:jc w:val="both"/>
        <w:textAlignment w:val="baseline"/>
        <w:rPr>
          <w:sz w:val="44"/>
        </w:rPr>
      </w:pPr>
      <w:r>
        <w:rPr>
          <w:rFonts w:ascii="宋体" w:hAnsi="宋体" w:eastAsia="宋体" w:cs="宋体"/>
          <w:b w:val="0"/>
          <w:i w:val="0"/>
          <w:color w:val="000000"/>
          <w:spacing w:val="0"/>
          <w:sz w:val="44"/>
        </w:rPr>
        <w:t>中国共产党的不懈奋斗史，就是一部伟大自我革命和伟大社会革命相互促进的历史。我们党在领导人民进行的伟大社会革命中，创造了新民主主义革命的伟大成就、创造了社会主义革命和建设的伟大成就、创造了改革开放和社会主义现代化建设的伟大成就、创造了新时代中国特色社会主义的伟大成就，书写了中华民族几千年历史上最恢宏的史诗。在此过程中，我们党始终加强自身建设，进行伟大自我革命，确保党成为始终走在时代前列、人民衷心拥护、勇于自我革命、经得起各种风浪考验、朝气蓬勃的马克思主义执政党。实践充分证明，中国共产党能够带领人民进行伟大的社会革命，也能够进行伟大的自我革命。伟大社会革命锻造和成就伟大的党，伟大自我革命保障和推动伟大的事业，这是党100多年来把握历史发展规律、不断从胜利走向新的胜利的宝贵经验。</w:t>
      </w:r>
    </w:p>
    <w:p w14:paraId="6C171401">
      <w:pPr>
        <w:pageBreakBefore w:val="0"/>
        <w:wordWrap w:val="0"/>
        <w:spacing w:before="0" w:after="0" w:line="800" w:lineRule="atLeast"/>
        <w:ind w:left="40" w:right="60" w:firstLine="940"/>
        <w:jc w:val="both"/>
        <w:textAlignment w:val="baseline"/>
        <w:rPr>
          <w:sz w:val="44"/>
        </w:rPr>
      </w:pPr>
      <w:r>
        <w:rPr>
          <w:rFonts w:ascii="宋体" w:hAnsi="宋体" w:eastAsia="宋体" w:cs="宋体"/>
          <w:b w:val="0"/>
          <w:i w:val="0"/>
          <w:color w:val="000000"/>
          <w:spacing w:val="0"/>
          <w:sz w:val="44"/>
        </w:rPr>
        <w:t>以伟大自我革命引领伟大社会革命是新时代中国特色社会主义发展的显著特点。新时代坚持和发展中国特色社会主义，是一场艰巨而伟大的社会革命，这就要求我们党以更清醒的自觉、更坚定的决心、更高的标准进行伟大自我革命。以习近平同志为核心的党中央统揽伟大斗争、伟大工程、伟大事业、伟大梦想，以刀刃向内的自我革命精神深入推进全面从严治党，推动中国特色社会主义事业展现出更为广阔的发展前景，党在革命性锻造中更加坚强有力。如果没有全面从严治党这场深刻的自我革命，就不可能有党和国家今天这样的大好局面；如果没有新时代坚</w:t>
      </w:r>
    </w:p>
    <w:p w14:paraId="0F443E68">
      <w:pPr>
        <w:pageBreakBefore w:val="0"/>
        <w:wordWrap w:val="0"/>
        <w:spacing w:before="0" w:after="0" w:line="800" w:lineRule="atLeast"/>
        <w:ind w:left="80" w:right="0"/>
        <w:jc w:val="both"/>
        <w:textAlignment w:val="baseline"/>
        <w:rPr>
          <w:sz w:val="44"/>
        </w:rPr>
      </w:pPr>
      <w:r>
        <w:rPr>
          <w:rFonts w:ascii="宋体" w:hAnsi="宋体" w:eastAsia="宋体" w:cs="宋体"/>
          <w:b w:val="0"/>
          <w:i w:val="0"/>
          <w:color w:val="000000"/>
          <w:spacing w:val="0"/>
          <w:sz w:val="44"/>
          <w:u w:val="single"/>
        </w:rPr>
        <w:t xml:space="preserve">             </w:t>
      </w:r>
    </w:p>
    <w:p w14:paraId="62F13B43">
      <w:pPr>
        <w:pageBreakBefore w:val="0"/>
        <w:wordWrap w:val="0"/>
        <w:spacing w:before="0" w:after="0" w:line="580" w:lineRule="atLeast"/>
        <w:ind w:left="40" w:right="0"/>
        <w:jc w:val="both"/>
        <w:textAlignment w:val="baseline"/>
        <w:rPr>
          <w:sz w:val="40"/>
        </w:rPr>
      </w:pPr>
      <w:r>
        <w:rPr>
          <w:rFonts w:ascii="楷体" w:hAnsi="楷体" w:eastAsia="楷体" w:cs="楷体"/>
          <w:b w:val="0"/>
          <w:i w:val="0"/>
          <w:color w:val="000000"/>
          <w:spacing w:val="0"/>
          <w:sz w:val="40"/>
        </w:rPr>
        <w:t>①  《习近平著作选读》第二卷，人民出版社2023年版，第561页。</w:t>
      </w:r>
    </w:p>
    <w:p w14:paraId="4875C0E6"/>
    <w:p w14:paraId="400A4689">
      <w:pPr>
        <w:sectPr>
          <w:headerReference r:id="rId729" w:type="default"/>
          <w:footerReference r:id="rId730" w:type="default"/>
          <w:pgSz w:w="16560" w:h="25520"/>
          <w:pgMar w:top="1400" w:right="1280" w:bottom="1400" w:left="1280" w:header="1100" w:footer="1100" w:gutter="0"/>
          <w:cols w:space="720" w:num="1"/>
        </w:sectPr>
      </w:pPr>
    </w:p>
    <w:p w14:paraId="665EA1D2">
      <w:pPr>
        <w:pageBreakBefore w:val="0"/>
        <w:tabs>
          <w:tab w:val="left" w:pos="13220"/>
        </w:tabs>
        <w:wordWrap w:val="0"/>
        <w:spacing w:before="0" w:after="0" w:line="440" w:lineRule="atLeast"/>
        <w:ind w:left="10360" w:right="0"/>
        <w:jc w:val="both"/>
        <w:textAlignment w:val="baseline"/>
        <w:rPr>
          <w:sz w:val="33"/>
        </w:rPr>
      </w:pPr>
      <w:r>
        <w:rPr>
          <w:rFonts w:ascii="宋体" w:hAnsi="宋体" w:eastAsia="宋体" w:cs="宋体"/>
          <w:b w:val="0"/>
          <w:i w:val="0"/>
          <w:color w:val="000000"/>
          <w:spacing w:val="0"/>
          <w:sz w:val="33"/>
        </w:rPr>
        <w:t>本章小结</w:t>
      </w:r>
      <w:r>
        <w:tab/>
      </w:r>
      <w:r>
        <w:rPr>
          <w:rFonts w:ascii="宋体" w:hAnsi="宋体" w:eastAsia="宋体" w:cs="宋体"/>
          <w:b w:val="0"/>
          <w:i w:val="0"/>
          <w:color w:val="000000"/>
          <w:spacing w:val="0"/>
          <w:sz w:val="33"/>
        </w:rPr>
        <w:t>361</w:t>
      </w:r>
    </w:p>
    <w:p w14:paraId="172CF14D">
      <w:pPr>
        <w:pageBreakBefore w:val="0"/>
        <w:wordWrap w:val="0"/>
        <w:spacing w:before="520" w:after="0" w:line="780" w:lineRule="atLeast"/>
        <w:ind w:left="40" w:right="80"/>
        <w:jc w:val="both"/>
        <w:textAlignment w:val="baseline"/>
        <w:rPr>
          <w:sz w:val="42"/>
        </w:rPr>
      </w:pPr>
      <w:r>
        <w:rPr>
          <w:rFonts w:ascii="宋体" w:hAnsi="宋体" w:eastAsia="宋体" w:cs="宋体"/>
          <w:b w:val="0"/>
          <w:i w:val="0"/>
          <w:color w:val="000000"/>
          <w:spacing w:val="0"/>
          <w:sz w:val="42"/>
        </w:rPr>
        <w:t>持和发展中国特色社会主义的伟大社会革命，党的自我革命也不会取得今天这样的丰硕成果。</w:t>
      </w:r>
    </w:p>
    <w:p w14:paraId="3A4A6EAA">
      <w:pPr>
        <w:pageBreakBefore w:val="0"/>
        <w:wordWrap w:val="0"/>
        <w:spacing w:before="0" w:after="0" w:line="780" w:lineRule="atLeast"/>
        <w:ind w:left="40" w:right="40" w:firstLine="880"/>
        <w:jc w:val="both"/>
        <w:textAlignment w:val="baseline"/>
        <w:rPr>
          <w:sz w:val="42"/>
        </w:rPr>
      </w:pPr>
      <w:r>
        <w:rPr>
          <w:rFonts w:ascii="宋体" w:hAnsi="宋体" w:eastAsia="宋体" w:cs="宋体"/>
          <w:b w:val="0"/>
          <w:i w:val="0"/>
          <w:color w:val="000000"/>
          <w:spacing w:val="0"/>
          <w:sz w:val="42"/>
        </w:rPr>
        <w:t>党的伟大事业是一代一代接续推进的，党的自我革命永远在路上。新时代中国特色社会主义是我们党领导人民进行伟大社会革命的成果，也是我们党领导人民进行伟大社会革命的继续，必须一以贯之进行下去。推进新时代党的建设新的伟大工程，是我们党领导人民进行伟大社会革命的客观要求，也必须一以贯之进行下去。我们一定要站在中国特色社会主义事业长远发展、党长期执政的高度，把全面从严治党作为长期战略、永恒课题，把党的伟大自我革命进行到底，以彻底的自我革命把中国特色社会主义伟大事业不断推向前进。</w:t>
      </w:r>
    </w:p>
    <w:p w14:paraId="73727E97">
      <w:pPr>
        <w:pageBreakBefore w:val="0"/>
        <w:wordWrap w:val="0"/>
        <w:spacing w:before="0" w:after="0" w:line="780" w:lineRule="atLeast"/>
        <w:ind w:left="40" w:right="0" w:firstLine="880"/>
        <w:jc w:val="both"/>
        <w:textAlignment w:val="baseline"/>
        <w:rPr>
          <w:sz w:val="42"/>
        </w:rPr>
      </w:pPr>
      <w:r>
        <w:rPr>
          <w:rFonts w:ascii="宋体" w:hAnsi="宋体" w:eastAsia="宋体" w:cs="宋体"/>
          <w:b w:val="0"/>
          <w:i w:val="0"/>
          <w:color w:val="000000"/>
          <w:spacing w:val="0"/>
          <w:sz w:val="42"/>
        </w:rPr>
        <w:t>中国共产党成立时只有50多名党员，今天已成为拥有9800多万名党员、领导着14亿多人口大国、具有重大全球影响力的马克思主义执政党，正担负着以中国式现代化全面推进中华民族伟大复兴的使命任务。恩格斯指出，“一个知道自己的目的，也知道怎样达到这个目的的政党，一个真正想达到这个目的并且具有达到这个目的所必不可缺的顽强精神的政党，————这样的政党将是不可战胜的”①。必须不忘初心、牢记使命，大力弘扬伟大建党精神，以伟大自我革命引领伟大社会革命，确保承载着中国人民伟大梦想的航船破浪前进，胜利驶向光辉的未来。</w:t>
      </w:r>
    </w:p>
    <w:p w14:paraId="01A955A2">
      <w:pPr>
        <w:pageBreakBefore w:val="0"/>
        <w:wordWrap w:val="0"/>
        <w:spacing w:before="0" w:after="0" w:line="800" w:lineRule="exact"/>
        <w:ind w:left="0" w:right="0"/>
        <w:jc w:val="both"/>
        <w:textAlignment w:val="baseline"/>
        <w:rPr>
          <w:sz w:val="42"/>
        </w:rPr>
      </w:pPr>
    </w:p>
    <w:p w14:paraId="2312DD1B">
      <w:pPr>
        <w:pageBreakBefore w:val="0"/>
        <w:wordWrap w:val="0"/>
        <w:spacing w:before="0" w:after="0" w:line="800" w:lineRule="exact"/>
        <w:ind w:left="0" w:right="0"/>
        <w:jc w:val="both"/>
        <w:textAlignment w:val="baseline"/>
        <w:rPr>
          <w:sz w:val="42"/>
        </w:rPr>
      </w:pPr>
    </w:p>
    <w:p w14:paraId="1370BF0C">
      <w:pPr>
        <w:pageBreakBefore w:val="0"/>
        <w:wordWrap w:val="0"/>
        <w:spacing w:before="0" w:after="0" w:line="680" w:lineRule="atLeast"/>
        <w:ind w:left="920" w:right="0"/>
        <w:jc w:val="both"/>
        <w:textAlignment w:val="baseline"/>
        <w:rPr>
          <w:sz w:val="51"/>
        </w:rPr>
      </w:pPr>
      <w:r>
        <w:rPr>
          <w:rFonts w:ascii="黑体" w:hAnsi="黑体" w:eastAsia="黑体" w:cs="黑体"/>
          <w:b/>
          <w:i w:val="0"/>
          <w:color w:val="EEB3A2"/>
          <w:spacing w:val="0"/>
          <w:sz w:val="51"/>
        </w:rPr>
        <w:t>本章小结</w:t>
      </w:r>
    </w:p>
    <w:p w14:paraId="43351616">
      <w:pPr>
        <w:pageBreakBefore w:val="0"/>
        <w:wordWrap w:val="0"/>
        <w:spacing w:before="0" w:after="0" w:line="580" w:lineRule="exact"/>
        <w:ind w:left="0" w:right="0"/>
        <w:jc w:val="both"/>
        <w:textAlignment w:val="baseline"/>
        <w:rPr>
          <w:sz w:val="51"/>
        </w:rPr>
      </w:pPr>
    </w:p>
    <w:p w14:paraId="5BB01594">
      <w:pPr>
        <w:pageBreakBefore w:val="0"/>
        <w:wordWrap w:val="0"/>
        <w:spacing w:before="0" w:after="0" w:line="780" w:lineRule="atLeast"/>
        <w:ind w:left="40" w:right="0" w:firstLine="820"/>
        <w:jc w:val="both"/>
        <w:textAlignment w:val="baseline"/>
        <w:rPr>
          <w:sz w:val="42"/>
        </w:rPr>
      </w:pPr>
      <w:r>
        <w:rPr>
          <w:rFonts w:ascii="宋体" w:hAnsi="宋体" w:eastAsia="宋体" w:cs="宋体"/>
          <w:b w:val="0"/>
          <w:i w:val="0"/>
          <w:color w:val="000000"/>
          <w:spacing w:val="0"/>
          <w:sz w:val="42"/>
        </w:rPr>
        <w:t>全面从严治党是新时代党的建设的鲜明主题，是党永葆生机活力、走好新的赶考之路的必由之路。党的十八大以来，以习近平同志为核心的党中央坚持和加强党的全面领导，坚持党要管党、全面从严治党，以党的政治建</w:t>
      </w:r>
    </w:p>
    <w:p w14:paraId="6247273E">
      <w:pPr>
        <w:pageBreakBefore w:val="0"/>
        <w:wordWrap w:val="0"/>
        <w:spacing w:before="0" w:after="0" w:line="780" w:lineRule="atLeast"/>
        <w:ind w:left="120" w:right="0"/>
        <w:jc w:val="both"/>
        <w:textAlignment w:val="baseline"/>
        <w:rPr>
          <w:sz w:val="42"/>
        </w:rPr>
      </w:pPr>
      <w:r>
        <w:rPr>
          <w:rFonts w:ascii="宋体" w:hAnsi="宋体" w:eastAsia="宋体" w:cs="宋体"/>
          <w:b w:val="0"/>
          <w:i w:val="0"/>
          <w:color w:val="000000"/>
          <w:spacing w:val="0"/>
          <w:sz w:val="42"/>
          <w:u w:val="single"/>
        </w:rPr>
        <w:t xml:space="preserve">              </w:t>
      </w:r>
    </w:p>
    <w:p w14:paraId="4D02AA06">
      <w:pPr>
        <w:pageBreakBefore w:val="0"/>
        <w:wordWrap w:val="0"/>
        <w:spacing w:before="0" w:after="0" w:line="520" w:lineRule="atLeast"/>
        <w:ind w:left="40" w:right="0"/>
        <w:jc w:val="both"/>
        <w:textAlignment w:val="baseline"/>
        <w:rPr>
          <w:sz w:val="39"/>
        </w:rPr>
      </w:pPr>
      <w:r>
        <w:rPr>
          <w:rFonts w:ascii="楷体" w:hAnsi="楷体" w:eastAsia="楷体" w:cs="楷体"/>
          <w:b w:val="0"/>
          <w:i w:val="0"/>
          <w:color w:val="000000"/>
          <w:spacing w:val="0"/>
          <w:sz w:val="39"/>
        </w:rPr>
        <w:t>①  《马克思恩格斯全集》第三十九卷，人民出版社1974年版，第139页。</w:t>
      </w:r>
    </w:p>
    <w:p w14:paraId="6A72934F"/>
    <w:p w14:paraId="17BEAA85">
      <w:pPr>
        <w:sectPr>
          <w:headerReference r:id="rId731" w:type="default"/>
          <w:footerReference r:id="rId732" w:type="default"/>
          <w:pgSz w:w="16560" w:h="25520"/>
          <w:pgMar w:top="1400" w:right="1300" w:bottom="1400" w:left="1300" w:header="1100" w:footer="1100" w:gutter="0"/>
          <w:cols w:space="720" w:num="1"/>
        </w:sectPr>
      </w:pPr>
    </w:p>
    <w:p w14:paraId="4BCE546D">
      <w:pPr>
        <w:pageBreakBefore w:val="0"/>
        <w:tabs>
          <w:tab w:val="left" w:pos="2300"/>
        </w:tabs>
        <w:wordWrap w:val="0"/>
        <w:spacing w:before="0" w:after="0" w:line="480" w:lineRule="atLeast"/>
        <w:ind w:left="60" w:right="0"/>
        <w:jc w:val="both"/>
        <w:textAlignment w:val="baseline"/>
        <w:rPr>
          <w:sz w:val="33"/>
        </w:rPr>
      </w:pPr>
      <w:r>
        <w:rPr>
          <w:rFonts w:ascii="楷体" w:hAnsi="楷体" w:eastAsia="楷体" w:cs="楷体"/>
          <w:b w:val="0"/>
          <w:i w:val="0"/>
          <w:color w:val="000000"/>
          <w:spacing w:val="0"/>
          <w:sz w:val="33"/>
        </w:rPr>
        <w:t>362</w:t>
      </w:r>
      <w:r>
        <w:tab/>
      </w:r>
      <w:r>
        <w:rPr>
          <w:rFonts w:ascii="宋体" w:hAnsi="宋体" w:eastAsia="宋体" w:cs="宋体"/>
          <w:b w:val="0"/>
          <w:i w:val="0"/>
          <w:color w:val="000000"/>
          <w:spacing w:val="0"/>
          <w:sz w:val="33"/>
        </w:rPr>
        <w:t>第十七章全面从严治党</w:t>
      </w:r>
    </w:p>
    <w:p w14:paraId="203F832D">
      <w:pPr>
        <w:pageBreakBefore w:val="0"/>
        <w:wordWrap w:val="0"/>
        <w:spacing w:before="0" w:after="0" w:line="480" w:lineRule="exact"/>
        <w:ind w:left="0" w:right="0"/>
        <w:jc w:val="both"/>
        <w:textAlignment w:val="baseline"/>
        <w:rPr>
          <w:sz w:val="33"/>
        </w:rPr>
      </w:pPr>
    </w:p>
    <w:p w14:paraId="7FD13922">
      <w:pPr>
        <w:pageBreakBefore w:val="0"/>
        <w:wordWrap w:val="0"/>
        <w:spacing w:before="0" w:after="0" w:line="960" w:lineRule="atLeast"/>
        <w:ind w:left="20" w:right="0"/>
        <w:jc w:val="both"/>
        <w:textAlignment w:val="baseline"/>
        <w:rPr>
          <w:sz w:val="42"/>
        </w:rPr>
      </w:pPr>
      <w:r>
        <w:rPr>
          <w:rFonts w:ascii="黑体" w:hAnsi="黑体" w:eastAsia="黑体" w:cs="黑体"/>
          <w:b w:val="0"/>
          <w:i w:val="0"/>
          <w:color w:val="000000"/>
          <w:spacing w:val="0"/>
          <w:sz w:val="42"/>
        </w:rPr>
        <w:t>设为统领，全面推进党的政治建设、思想建设、组织建设、作风建设、纪律建设，把制度建设贯穿其中，深入推进反腐败斗争，党的自我净化、自我完善、自我革新、自我提高能力不断增强。中国共产党要担负起以中国式现代化全面推进中华民族伟大复兴的使命任务，必须时刻保持解决大党独有难题的清醒和坚定，以伟大自我革命引领伟大社会革命，确保党在新时代坚持和发展中国特色社会主义的历史进程中始终成为坚强领导核心。</w:t>
      </w:r>
    </w:p>
    <w:p w14:paraId="4B4D4220">
      <w:pPr>
        <w:pageBreakBefore w:val="0"/>
        <w:wordWrap w:val="0"/>
        <w:spacing w:before="0" w:after="0" w:line="800" w:lineRule="exact"/>
        <w:ind w:left="0" w:right="0"/>
        <w:jc w:val="both"/>
        <w:textAlignment w:val="baseline"/>
        <w:rPr>
          <w:sz w:val="48"/>
        </w:rPr>
      </w:pPr>
    </w:p>
    <w:p w14:paraId="4B273B8C">
      <w:pPr>
        <w:pageBreakBefore w:val="0"/>
        <w:wordWrap w:val="0"/>
        <w:spacing w:before="0" w:after="0" w:line="800" w:lineRule="exact"/>
        <w:ind w:left="0" w:right="0"/>
        <w:jc w:val="both"/>
        <w:textAlignment w:val="baseline"/>
        <w:rPr>
          <w:sz w:val="48"/>
        </w:rPr>
      </w:pPr>
    </w:p>
    <w:p w14:paraId="7D50CFD0">
      <w:pPr>
        <w:pageBreakBefore w:val="0"/>
        <w:wordWrap w:val="0"/>
        <w:spacing w:before="0" w:after="0" w:line="800" w:lineRule="atLeast"/>
        <w:ind w:left="680" w:right="0"/>
        <w:jc w:val="both"/>
        <w:textAlignment w:val="baseline"/>
        <w:rPr>
          <w:sz w:val="48"/>
        </w:rPr>
      </w:pPr>
      <w:r>
        <w:rPr>
          <w:rFonts w:ascii="楷体" w:hAnsi="楷体" w:eastAsia="楷体" w:cs="楷体"/>
          <w:b w:val="0"/>
          <w:i w:val="0"/>
          <w:color w:val="000000"/>
          <w:spacing w:val="0"/>
          <w:sz w:val="48"/>
          <w:u w:val="single"/>
        </w:rPr>
        <w:t xml:space="preserve">课后思考                                             </w:t>
      </w:r>
    </w:p>
    <w:p w14:paraId="7F57A103">
      <w:pPr>
        <w:pageBreakBefore w:val="0"/>
        <w:wordWrap w:val="0"/>
        <w:spacing w:before="0" w:after="0" w:line="960" w:lineRule="exact"/>
        <w:ind w:left="0" w:right="0"/>
        <w:jc w:val="both"/>
        <w:textAlignment w:val="baseline"/>
        <w:rPr>
          <w:sz w:val="42"/>
        </w:rPr>
      </w:pPr>
    </w:p>
    <w:p w14:paraId="04280DCB">
      <w:pPr>
        <w:pageBreakBefore w:val="0"/>
        <w:wordWrap w:val="0"/>
        <w:spacing w:before="0" w:after="0" w:line="960" w:lineRule="atLeast"/>
        <w:ind w:left="840" w:right="0"/>
        <w:jc w:val="both"/>
        <w:textAlignment w:val="baseline"/>
        <w:rPr>
          <w:sz w:val="42"/>
        </w:rPr>
      </w:pPr>
      <w:r>
        <w:rPr>
          <w:rFonts w:ascii="黑体" w:hAnsi="黑体" w:eastAsia="黑体" w:cs="黑体"/>
          <w:b w:val="0"/>
          <w:i w:val="0"/>
          <w:color w:val="000000"/>
          <w:spacing w:val="0"/>
          <w:sz w:val="42"/>
        </w:rPr>
        <w:t>1.如何认识全面从严治党的重大意义？</w:t>
      </w:r>
    </w:p>
    <w:p w14:paraId="5FF6C4D4">
      <w:pPr>
        <w:pageBreakBefore w:val="0"/>
        <w:wordWrap w:val="0"/>
        <w:spacing w:before="0" w:after="0" w:line="960" w:lineRule="atLeast"/>
        <w:ind w:left="840" w:right="0"/>
        <w:jc w:val="both"/>
        <w:textAlignment w:val="baseline"/>
        <w:rPr>
          <w:sz w:val="42"/>
        </w:rPr>
      </w:pPr>
      <w:r>
        <w:rPr>
          <w:rFonts w:ascii="黑体" w:hAnsi="黑体" w:eastAsia="黑体" w:cs="黑体"/>
          <w:b w:val="0"/>
          <w:i w:val="0"/>
          <w:color w:val="000000"/>
          <w:spacing w:val="0"/>
          <w:sz w:val="42"/>
        </w:rPr>
        <w:t>2.为什么要把党的政治建设摆在首位？</w:t>
      </w:r>
    </w:p>
    <w:p w14:paraId="72913A5F">
      <w:pPr>
        <w:pageBreakBefore w:val="0"/>
        <w:wordWrap w:val="0"/>
        <w:spacing w:before="0" w:after="0" w:line="960" w:lineRule="atLeast"/>
        <w:ind w:left="840" w:right="0"/>
        <w:jc w:val="both"/>
        <w:textAlignment w:val="baseline"/>
        <w:rPr>
          <w:sz w:val="42"/>
        </w:rPr>
      </w:pPr>
      <w:r>
        <w:rPr>
          <w:rFonts w:ascii="黑体" w:hAnsi="黑体" w:eastAsia="黑体" w:cs="黑体"/>
          <w:b w:val="0"/>
          <w:i w:val="0"/>
          <w:color w:val="000000"/>
          <w:spacing w:val="0"/>
          <w:sz w:val="42"/>
        </w:rPr>
        <w:t>3.如何理解一体推进不敢腐、不能腐、不想腐？</w:t>
      </w:r>
    </w:p>
    <w:p w14:paraId="65C406F2">
      <w:pPr>
        <w:pageBreakBefore w:val="0"/>
        <w:wordWrap w:val="0"/>
        <w:spacing w:before="0" w:after="0" w:line="960" w:lineRule="atLeast"/>
        <w:ind w:left="840" w:right="0"/>
        <w:jc w:val="both"/>
        <w:textAlignment w:val="baseline"/>
        <w:rPr>
          <w:sz w:val="42"/>
        </w:rPr>
      </w:pPr>
      <w:r>
        <w:rPr>
          <w:rFonts w:ascii="黑体" w:hAnsi="黑体" w:eastAsia="黑体" w:cs="黑体"/>
          <w:b w:val="0"/>
          <w:i w:val="0"/>
          <w:color w:val="000000"/>
          <w:spacing w:val="0"/>
          <w:sz w:val="42"/>
        </w:rPr>
        <w:t>4.如何理解以伟大自我革命引领伟大社会革命？</w:t>
      </w:r>
    </w:p>
    <w:p w14:paraId="554D32A6"/>
    <w:p w14:paraId="2D1BA8D1">
      <w:pPr>
        <w:sectPr>
          <w:headerReference r:id="rId733" w:type="default"/>
          <w:footerReference r:id="rId734" w:type="default"/>
          <w:pgSz w:w="16560" w:h="25520"/>
          <w:pgMar w:top="1580" w:right="1340" w:bottom="1580" w:left="1340" w:header="1280" w:footer="1280" w:gutter="0"/>
          <w:cols w:space="720" w:num="1"/>
        </w:sectPr>
      </w:pPr>
    </w:p>
    <w:p w14:paraId="13C24DC4">
      <w:pPr>
        <w:pageBreakBefore w:val="0"/>
        <w:tabs>
          <w:tab w:val="left" w:pos="7640"/>
        </w:tabs>
        <w:wordWrap w:val="0"/>
        <w:spacing w:before="2000" w:after="0" w:line="1200" w:lineRule="atLeast"/>
        <w:ind w:left="5400" w:right="0"/>
        <w:jc w:val="both"/>
        <w:textAlignment w:val="baseline"/>
        <w:rPr>
          <w:sz w:val="90"/>
        </w:rPr>
      </w:pPr>
      <w:r>
        <w:rPr>
          <w:rFonts w:ascii="宋体" w:hAnsi="宋体" w:eastAsia="宋体" w:cs="宋体"/>
          <w:b w:val="0"/>
          <w:i w:val="0"/>
          <w:color w:val="000000"/>
          <w:spacing w:val="0"/>
          <w:sz w:val="90"/>
        </w:rPr>
        <w:t>结</w:t>
      </w:r>
      <w:r>
        <w:tab/>
      </w:r>
      <w:r>
        <w:rPr>
          <w:rFonts w:ascii="宋体" w:hAnsi="宋体" w:eastAsia="宋体" w:cs="宋体"/>
          <w:b w:val="0"/>
          <w:i w:val="0"/>
          <w:color w:val="000000"/>
          <w:spacing w:val="0"/>
          <w:sz w:val="90"/>
        </w:rPr>
        <w:t>语</w:t>
      </w:r>
    </w:p>
    <w:p w14:paraId="28CF5359">
      <w:pPr>
        <w:pageBreakBefore w:val="0"/>
        <w:wordWrap w:val="0"/>
        <w:spacing w:before="0" w:after="0" w:line="1020" w:lineRule="exact"/>
        <w:ind w:left="0" w:right="0"/>
        <w:jc w:val="both"/>
        <w:textAlignment w:val="baseline"/>
        <w:rPr>
          <w:sz w:val="90"/>
        </w:rPr>
      </w:pPr>
    </w:p>
    <w:p w14:paraId="7D093B2B">
      <w:pPr>
        <w:pageBreakBefore w:val="0"/>
        <w:wordWrap w:val="0"/>
        <w:spacing w:before="0" w:after="0" w:line="1020" w:lineRule="exact"/>
        <w:ind w:left="0" w:right="0"/>
        <w:jc w:val="both"/>
        <w:textAlignment w:val="baseline"/>
        <w:rPr>
          <w:sz w:val="90"/>
        </w:rPr>
      </w:pPr>
    </w:p>
    <w:p w14:paraId="32EE1935">
      <w:pPr>
        <w:pageBreakBefore w:val="0"/>
        <w:wordWrap w:val="0"/>
        <w:spacing w:before="0" w:after="0" w:line="780" w:lineRule="atLeast"/>
        <w:ind w:left="0" w:right="40" w:firstLine="860"/>
        <w:jc w:val="both"/>
        <w:textAlignment w:val="baseline"/>
        <w:rPr>
          <w:sz w:val="43"/>
        </w:rPr>
      </w:pPr>
      <w:r>
        <w:rPr>
          <w:rFonts w:ascii="宋体" w:hAnsi="宋体" w:eastAsia="宋体" w:cs="宋体"/>
          <w:b w:val="0"/>
          <w:i w:val="0"/>
          <w:color w:val="000000"/>
          <w:spacing w:val="0"/>
          <w:sz w:val="43"/>
        </w:rPr>
        <w:t>中国特色社会主义新时代，党和人民走过了一段极不寻常、极不平凡的伟大历程，党和国家事业取得历史性成就、发生历史性变革，实现中华民族伟大复兴具备了更为完善的制度保证、更为坚实的物质基础、更为主动的精神力量。</w:t>
      </w:r>
    </w:p>
    <w:p w14:paraId="3552C9FB">
      <w:pPr>
        <w:pageBreakBefore w:val="0"/>
        <w:wordWrap w:val="0"/>
        <w:spacing w:before="0" w:after="0" w:line="780" w:lineRule="atLeast"/>
        <w:ind w:left="0" w:right="20" w:firstLine="860"/>
        <w:jc w:val="both"/>
        <w:textAlignment w:val="baseline"/>
        <w:rPr>
          <w:sz w:val="43"/>
        </w:rPr>
      </w:pPr>
      <w:r>
        <w:rPr>
          <w:rFonts w:ascii="宋体" w:hAnsi="宋体" w:eastAsia="宋体" w:cs="宋体"/>
          <w:b w:val="0"/>
          <w:i w:val="0"/>
          <w:color w:val="000000"/>
          <w:spacing w:val="0"/>
          <w:sz w:val="43"/>
        </w:rPr>
        <w:t>历史和实践反复告诉我们，中国共产党为什么能，中国特色社会主义为什么好，归根到底是马克思主义行，是中国化时代化的马克思主义行。中国共产党之所以能够领导人民找到革命、建设、改革的正确道路，不断推进中华民族伟大复兴历史进程，一个根本原因就在于始终高举马克思主义伟大旗帜，始终把中国化时代化的马克思主义作为行动指南。习近平新时代中国特色社会主义思想是马克思主义中国化时代化的最新成果，在当代中国，坚持和发展习近平新时代中国特色社会主义思想，就是真正坚持和发展马克思主义，就是真正坚持和发展科学社会主义。</w:t>
      </w:r>
    </w:p>
    <w:p w14:paraId="74B5B8D0">
      <w:pPr>
        <w:pageBreakBefore w:val="0"/>
        <w:wordWrap w:val="0"/>
        <w:spacing w:before="0" w:after="0" w:line="780" w:lineRule="atLeast"/>
        <w:ind w:left="40" w:right="20" w:firstLine="860"/>
        <w:jc w:val="both"/>
        <w:textAlignment w:val="baseline"/>
        <w:rPr>
          <w:sz w:val="43"/>
        </w:rPr>
      </w:pPr>
      <w:r>
        <w:rPr>
          <w:rFonts w:ascii="宋体" w:hAnsi="宋体" w:eastAsia="宋体" w:cs="宋体"/>
          <w:b w:val="0"/>
          <w:i w:val="0"/>
          <w:color w:val="000000"/>
          <w:spacing w:val="0"/>
          <w:sz w:val="43"/>
        </w:rPr>
        <w:t>当前，世界之变、时代之变、历史之变以前所未有的方式展开，中华民族以不可阻挡之势走向伟大复兴。我们正在走着前人从来没有走过的前景无比光明的道路，正在干着前人从来没有干过的极其光荣伟大的事业，我们比以往任何时候都更加需要科学理论指导和强大精神支撑，比以往任何时候都更加需要依靠学习走向未来的坚定和执着。</w:t>
      </w:r>
    </w:p>
    <w:p w14:paraId="5F31CF08">
      <w:pPr>
        <w:pageBreakBefore w:val="0"/>
        <w:wordWrap w:val="0"/>
        <w:spacing w:before="0" w:after="0" w:line="780" w:lineRule="atLeast"/>
        <w:ind w:left="40" w:right="0" w:firstLine="860"/>
        <w:jc w:val="both"/>
        <w:textAlignment w:val="baseline"/>
        <w:rPr>
          <w:sz w:val="43"/>
        </w:rPr>
      </w:pPr>
      <w:r>
        <w:rPr>
          <w:rFonts w:ascii="宋体" w:hAnsi="宋体" w:eastAsia="宋体" w:cs="宋体"/>
          <w:b w:val="0"/>
          <w:i w:val="0"/>
          <w:color w:val="000000"/>
          <w:spacing w:val="0"/>
          <w:sz w:val="43"/>
        </w:rPr>
        <w:t>青春逢盛世，学习正当时。当代大学生是强国先锋、复兴栋梁，应当始终坚定对马克思主义的信仰，始终坚持用习近平新时代中国特色社会主义思想凝心铸魂，始终沿着科学理论指引的方向奋勇前进。课程结</w:t>
      </w:r>
    </w:p>
    <w:p w14:paraId="0207299D"/>
    <w:p w14:paraId="3D0D312E">
      <w:pPr>
        <w:sectPr>
          <w:headerReference r:id="rId735" w:type="default"/>
          <w:footerReference r:id="rId736" w:type="default"/>
          <w:pgSz w:w="16560" w:h="25520"/>
          <w:pgMar w:top="1980" w:right="1300" w:bottom="1980" w:left="1300" w:header="1680" w:footer="1680" w:gutter="0"/>
          <w:cols w:space="720" w:num="1"/>
        </w:sectPr>
      </w:pPr>
    </w:p>
    <w:p w14:paraId="31F058CF">
      <w:pPr>
        <w:pageBreakBefore w:val="0"/>
        <w:tabs>
          <w:tab w:val="left" w:pos="2340"/>
        </w:tabs>
        <w:wordWrap w:val="0"/>
        <w:spacing w:before="0" w:after="0" w:line="620" w:lineRule="atLeast"/>
        <w:ind w:left="80" w:right="0"/>
        <w:jc w:val="both"/>
        <w:textAlignment w:val="baseline"/>
        <w:rPr>
          <w:sz w:val="46"/>
        </w:rPr>
      </w:pPr>
      <w:r>
        <w:rPr>
          <w:rFonts w:ascii="楷体" w:hAnsi="楷体" w:eastAsia="楷体" w:cs="楷体"/>
          <w:b w:val="0"/>
          <w:i w:val="0"/>
          <w:color w:val="000000"/>
          <w:spacing w:val="0"/>
          <w:sz w:val="46"/>
        </w:rPr>
        <w:t>364</w:t>
      </w:r>
      <w:r>
        <w:tab/>
      </w:r>
      <w:r>
        <w:rPr>
          <w:rFonts w:ascii="楷体" w:hAnsi="楷体" w:eastAsia="楷体" w:cs="楷体"/>
          <w:b w:val="0"/>
          <w:i w:val="0"/>
          <w:color w:val="000000"/>
          <w:spacing w:val="0"/>
          <w:sz w:val="46"/>
        </w:rPr>
        <w:t>结语</w:t>
      </w:r>
    </w:p>
    <w:p w14:paraId="2BE816E5">
      <w:pPr>
        <w:pageBreakBefore w:val="0"/>
        <w:wordWrap w:val="0"/>
        <w:spacing w:before="0" w:after="0" w:line="520" w:lineRule="exact"/>
        <w:ind w:left="0" w:right="0"/>
        <w:jc w:val="both"/>
        <w:textAlignment w:val="baseline"/>
        <w:rPr>
          <w:sz w:val="46"/>
        </w:rPr>
      </w:pPr>
    </w:p>
    <w:p w14:paraId="381A88B2">
      <w:pPr>
        <w:pageBreakBefore w:val="0"/>
        <w:wordWrap w:val="0"/>
        <w:spacing w:before="0" w:after="0" w:line="740" w:lineRule="atLeast"/>
        <w:ind w:left="0" w:right="0" w:firstLine="80"/>
        <w:jc w:val="both"/>
        <w:textAlignment w:val="baseline"/>
        <w:rPr>
          <w:sz w:val="43"/>
        </w:rPr>
      </w:pPr>
      <w:r>
        <w:rPr>
          <w:rFonts w:ascii="宋体" w:hAnsi="宋体" w:eastAsia="宋体" w:cs="宋体"/>
          <w:b w:val="0"/>
          <w:i w:val="0"/>
          <w:color w:val="000000"/>
          <w:spacing w:val="0"/>
          <w:sz w:val="43"/>
        </w:rPr>
        <w:t>束不等于学习的结束。要保持学习马克思主义理论的热情和钻劲，紧跟党的理论创新步伐及时学、系统学，联系党领导人民正在做的事反复悟、深入悟，通过学习坚定政治方向、筑牢理想信念、提高素质能力、提振奋斗精神。</w:t>
      </w:r>
    </w:p>
    <w:p w14:paraId="38698E33">
      <w:pPr>
        <w:pageBreakBefore w:val="0"/>
        <w:wordWrap w:val="0"/>
        <w:spacing w:before="0" w:after="0" w:line="740" w:lineRule="atLeast"/>
        <w:ind w:left="0" w:right="20" w:firstLine="920"/>
        <w:jc w:val="both"/>
        <w:textAlignment w:val="baseline"/>
        <w:rPr>
          <w:sz w:val="43"/>
        </w:rPr>
      </w:pPr>
      <w:r>
        <w:rPr>
          <w:rFonts w:ascii="宋体" w:hAnsi="宋体" w:eastAsia="宋体" w:cs="宋体"/>
          <w:b w:val="0"/>
          <w:i w:val="0"/>
          <w:color w:val="000000"/>
          <w:spacing w:val="0"/>
          <w:sz w:val="43"/>
        </w:rPr>
        <w:t>以理论清醒保持政治坚定。青年学生肩负着强国建设、民族复兴的历史重任，保持政治上的坚定是完成使命的根本前提。学习践行习近平新时代中国特色社会主义思想，要把掌握科学理论同保持政治坚定结合起来，深刻领悟“两个确立”的决定性意义，坚定听党话、跟党走的政治信念，把个人理想追求融入党和国家事业之中。</w:t>
      </w:r>
    </w:p>
    <w:p w14:paraId="4D7B4E4E">
      <w:pPr>
        <w:pageBreakBefore w:val="0"/>
        <w:wordWrap w:val="0"/>
        <w:spacing w:before="0" w:after="0" w:line="740" w:lineRule="atLeast"/>
        <w:ind w:left="0" w:right="40" w:firstLine="920"/>
        <w:jc w:val="both"/>
        <w:textAlignment w:val="baseline"/>
        <w:rPr>
          <w:sz w:val="43"/>
        </w:rPr>
      </w:pPr>
      <w:r>
        <w:rPr>
          <w:rFonts w:ascii="宋体" w:hAnsi="宋体" w:eastAsia="宋体" w:cs="宋体"/>
          <w:b w:val="0"/>
          <w:i w:val="0"/>
          <w:color w:val="000000"/>
          <w:spacing w:val="0"/>
          <w:sz w:val="43"/>
        </w:rPr>
        <w:t>以理论认同筑牢信念根基。心有所信，方能行远。青年一代有信仰、有担当，国家就有前途，民族就有希望。学习践行习近平新时代中国特色社会主义思想，要用科学理论解答理想与现实、问题与主义、利己与利他、小我与大我、民族与世界等方面的思想困惑，不断认识真理、追求真理、笃行真理，坚定共产主义远大理想和中国特色社会主义共同理想，争当伟大理想的追梦人，争做伟大事业的生力军。</w:t>
      </w:r>
    </w:p>
    <w:p w14:paraId="3931C203">
      <w:pPr>
        <w:pageBreakBefore w:val="0"/>
        <w:wordWrap w:val="0"/>
        <w:spacing w:before="0" w:after="0" w:line="740" w:lineRule="atLeast"/>
        <w:ind w:left="0" w:right="60" w:firstLine="920"/>
        <w:jc w:val="both"/>
        <w:textAlignment w:val="baseline"/>
        <w:rPr>
          <w:sz w:val="43"/>
        </w:rPr>
      </w:pPr>
      <w:r>
        <w:rPr>
          <w:rFonts w:ascii="宋体" w:hAnsi="宋体" w:eastAsia="宋体" w:cs="宋体"/>
          <w:b w:val="0"/>
          <w:i w:val="0"/>
          <w:color w:val="000000"/>
          <w:spacing w:val="0"/>
          <w:sz w:val="43"/>
        </w:rPr>
        <w:t>以理论素养厚培实践本领。知行合一，止于至善。学习科学理论的目的就是为了用于指导实践、推动工作。学习践行习近平新时代中国特色社会主义思想，要把提高理论素养同提高解决实际问题能力结合起来，坚持深入实际、深入社会，深入了解中国国情、国家需要、人民期盼，坚定人民立场，涵养家国情怀，强化理论思维，为从事实际工作、成就一番事业打牢理论基础。</w:t>
      </w:r>
    </w:p>
    <w:p w14:paraId="66D3DD8F">
      <w:pPr>
        <w:pageBreakBefore w:val="0"/>
        <w:wordWrap w:val="0"/>
        <w:spacing w:before="0" w:after="0" w:line="740" w:lineRule="atLeast"/>
        <w:ind w:left="0" w:right="80" w:firstLine="920"/>
        <w:jc w:val="both"/>
        <w:textAlignment w:val="baseline"/>
        <w:rPr>
          <w:sz w:val="43"/>
        </w:rPr>
      </w:pPr>
      <w:r>
        <w:rPr>
          <w:rFonts w:ascii="宋体" w:hAnsi="宋体" w:eastAsia="宋体" w:cs="宋体"/>
          <w:b w:val="0"/>
          <w:i w:val="0"/>
          <w:color w:val="000000"/>
          <w:spacing w:val="0"/>
          <w:sz w:val="43"/>
        </w:rPr>
        <w:t>以理论自信鼓足奋斗精神。社会主义是干出来的，新时代是奋斗出来的。学习践行习近平新时代中国特色社会主义思想，要坚持自信自强，鼓足干事创业的精气神，勇做走在时代前列的奋进者、开拓者、奉献者，让青春在为祖国、为人民、为民族、为人类的不懈奋斗中绽放绚丽之花。</w:t>
      </w:r>
    </w:p>
    <w:p w14:paraId="781A9C6A">
      <w:pPr>
        <w:pageBreakBefore w:val="0"/>
        <w:wordWrap w:val="0"/>
        <w:spacing w:before="0" w:after="0" w:line="740" w:lineRule="atLeast"/>
        <w:ind w:left="0" w:right="60" w:firstLine="920"/>
        <w:jc w:val="both"/>
        <w:textAlignment w:val="baseline"/>
        <w:rPr>
          <w:sz w:val="43"/>
        </w:rPr>
      </w:pPr>
      <w:r>
        <w:rPr>
          <w:rFonts w:ascii="宋体" w:hAnsi="宋体" w:eastAsia="宋体" w:cs="宋体"/>
          <w:b w:val="0"/>
          <w:i w:val="0"/>
          <w:color w:val="000000"/>
          <w:spacing w:val="0"/>
          <w:sz w:val="43"/>
        </w:rPr>
        <w:t>时代不断发展，使命一脉相承。100多年前，一代新青年高举马克思主义思想火炬，在风雨如晦的中国孜孜求索，探寻实现中华民族伟大复</w:t>
      </w:r>
    </w:p>
    <w:p w14:paraId="5F7C444C"/>
    <w:p w14:paraId="10C99E06">
      <w:pPr>
        <w:sectPr>
          <w:headerReference r:id="rId737" w:type="default"/>
          <w:footerReference r:id="rId738" w:type="default"/>
          <w:pgSz w:w="16560" w:h="25520"/>
          <w:pgMar w:top="1400" w:right="1300" w:bottom="1400" w:left="1300" w:header="1100" w:footer="1100" w:gutter="0"/>
          <w:cols w:space="720" w:num="1"/>
        </w:sectPr>
      </w:pPr>
    </w:p>
    <w:p w14:paraId="20F135F5">
      <w:pPr>
        <w:pageBreakBefore w:val="0"/>
        <w:wordWrap w:val="0"/>
        <w:spacing w:before="0" w:after="0" w:line="580" w:lineRule="atLeast"/>
        <w:ind w:left="0" w:right="60"/>
        <w:jc w:val="right"/>
        <w:textAlignment w:val="baseline"/>
        <w:rPr>
          <w:sz w:val="42"/>
        </w:rPr>
      </w:pPr>
      <w:r>
        <w:rPr>
          <w:rFonts w:ascii="楷体" w:hAnsi="楷体" w:eastAsia="楷体" w:cs="楷体"/>
          <w:b w:val="0"/>
          <w:i w:val="0"/>
          <w:color w:val="000000"/>
          <w:spacing w:val="0"/>
          <w:sz w:val="42"/>
        </w:rPr>
        <w:t>365</w:t>
      </w:r>
    </w:p>
    <w:p w14:paraId="59CFCEB9">
      <w:pPr>
        <w:pageBreakBefore w:val="0"/>
        <w:wordWrap w:val="0"/>
        <w:spacing w:before="0" w:after="0" w:line="580" w:lineRule="exact"/>
        <w:ind w:left="0" w:right="0"/>
        <w:jc w:val="right"/>
        <w:textAlignment w:val="baseline"/>
        <w:rPr>
          <w:sz w:val="42"/>
        </w:rPr>
      </w:pPr>
    </w:p>
    <w:p w14:paraId="445DE4CB">
      <w:pPr>
        <w:pageBreakBefore w:val="0"/>
        <w:wordWrap w:val="0"/>
        <w:spacing w:before="0" w:after="0" w:line="980" w:lineRule="atLeast"/>
        <w:ind w:left="0" w:right="0"/>
        <w:jc w:val="both"/>
        <w:textAlignment w:val="baseline"/>
        <w:rPr>
          <w:sz w:val="44"/>
        </w:rPr>
      </w:pPr>
      <w:r>
        <w:rPr>
          <w:rFonts w:ascii="宋体" w:hAnsi="宋体" w:eastAsia="宋体" w:cs="宋体"/>
          <w:b w:val="0"/>
          <w:i w:val="0"/>
          <w:color w:val="000000"/>
          <w:spacing w:val="0"/>
          <w:sz w:val="44"/>
        </w:rPr>
        <w:t>兴的正确道路。100多年来，一代又一代有志青年手握马克思主义真理武器，满怀对祖国和人民的赤子之心，积极投身党领导的革命、建设、改革伟大事业，使中华民族伟大复兴一步步成为现实。今天，我们比历史上任何时期都更接近、更有信心和能力实现中华民族伟大复兴的目标，新时代的中国青年生逢其时、重任在肩，施展才干的舞台无比广阔，实现人生理想的前景无比光明。要牢牢掌握习近平新时代中国特色社会主义思想这个强大理论武器，自觉做习近平新时代中国特色社会主义思想的坚定信仰者、积极传播者、忠实实践者，以实现中华民族伟大复兴的中国梦为己任，不负时代，不负韶华，不负党和人民的殷切期望，用青春和热血创造美好未来，在祖国和人民最需要的地方书写人生华章！</w:t>
      </w:r>
    </w:p>
    <w:p w14:paraId="4563B1E2"/>
    <w:p w14:paraId="46A53299">
      <w:pPr>
        <w:sectPr>
          <w:headerReference r:id="rId739" w:type="default"/>
          <w:footerReference r:id="rId740" w:type="default"/>
          <w:pgSz w:w="16560" w:h="25520"/>
          <w:pgMar w:top="1620" w:right="1320" w:bottom="1620" w:left="1320" w:header="1320" w:footer="1320" w:gutter="0"/>
          <w:cols w:space="720" w:num="1"/>
        </w:sectPr>
      </w:pPr>
    </w:p>
    <w:p w14:paraId="4C989ACF">
      <w:pPr>
        <w:pageBreakBefore w:val="0"/>
        <w:tabs>
          <w:tab w:val="left" w:pos="7680"/>
        </w:tabs>
        <w:wordWrap w:val="0"/>
        <w:spacing w:before="1840" w:after="0" w:line="1160" w:lineRule="atLeast"/>
        <w:ind w:left="5440" w:right="0"/>
        <w:jc w:val="both"/>
        <w:textAlignment w:val="baseline"/>
        <w:rPr>
          <w:sz w:val="87"/>
        </w:rPr>
      </w:pPr>
      <w:r>
        <w:rPr>
          <w:rFonts w:ascii="宋体" w:hAnsi="宋体" w:eastAsia="宋体" w:cs="宋体"/>
          <w:b w:val="0"/>
          <w:i w:val="0"/>
          <w:color w:val="000000"/>
          <w:spacing w:val="0"/>
          <w:sz w:val="87"/>
        </w:rPr>
        <w:t>后</w:t>
      </w:r>
      <w:r>
        <w:tab/>
      </w:r>
      <w:r>
        <w:rPr>
          <w:rFonts w:ascii="宋体" w:hAnsi="宋体" w:eastAsia="宋体" w:cs="宋体"/>
          <w:b w:val="0"/>
          <w:i w:val="0"/>
          <w:color w:val="000000"/>
          <w:spacing w:val="0"/>
          <w:sz w:val="87"/>
        </w:rPr>
        <w:t>记</w:t>
      </w:r>
    </w:p>
    <w:p w14:paraId="2DFE8B27">
      <w:pPr>
        <w:pageBreakBefore w:val="0"/>
        <w:wordWrap w:val="0"/>
        <w:spacing w:before="0" w:after="0" w:line="920" w:lineRule="exact"/>
        <w:ind w:left="0" w:right="0"/>
        <w:jc w:val="both"/>
        <w:textAlignment w:val="baseline"/>
        <w:rPr>
          <w:sz w:val="87"/>
        </w:rPr>
      </w:pPr>
    </w:p>
    <w:p w14:paraId="6349D688">
      <w:pPr>
        <w:pageBreakBefore w:val="0"/>
        <w:wordWrap w:val="0"/>
        <w:spacing w:before="0" w:after="0" w:line="920" w:lineRule="exact"/>
        <w:ind w:left="0" w:right="0"/>
        <w:jc w:val="both"/>
        <w:textAlignment w:val="baseline"/>
        <w:rPr>
          <w:sz w:val="87"/>
        </w:rPr>
      </w:pPr>
    </w:p>
    <w:p w14:paraId="7B01E53A">
      <w:pPr>
        <w:pageBreakBefore w:val="0"/>
        <w:wordWrap w:val="0"/>
        <w:spacing w:before="0" w:after="0" w:line="740" w:lineRule="atLeast"/>
        <w:ind w:left="60" w:right="0" w:firstLine="920"/>
        <w:jc w:val="both"/>
        <w:textAlignment w:val="baseline"/>
        <w:rPr>
          <w:sz w:val="42"/>
        </w:rPr>
      </w:pPr>
      <w:r>
        <w:rPr>
          <w:rFonts w:ascii="宋体" w:hAnsi="宋体" w:eastAsia="宋体" w:cs="宋体"/>
          <w:b w:val="0"/>
          <w:i w:val="0"/>
          <w:color w:val="000000"/>
          <w:spacing w:val="0"/>
          <w:sz w:val="42"/>
        </w:rPr>
        <w:t>为进一步推动习近平新时代中国特色社会主义思想进高校、进教材、进课堂、进学生头脑，中宣部会同教育部组织编写了《习近平新时代中国特色社会主义思想概论》。本教材在高校思想政治理论课编写领导小组领导下组织编写。在编写过程中，得到了马克思主义理论研究和建设工程咨询委员会的指导，得到了中央有关部门和有关专家学者的帮助和支持。同时，广泛听取了高校思想政治理论课教师和大学生的意见和建议。</w:t>
      </w:r>
    </w:p>
    <w:p w14:paraId="0D5A8000">
      <w:pPr>
        <w:pageBreakBefore w:val="0"/>
        <w:wordWrap w:val="0"/>
        <w:spacing w:before="0" w:after="0" w:line="740" w:lineRule="atLeast"/>
        <w:ind w:left="0" w:right="40" w:firstLine="920"/>
        <w:jc w:val="both"/>
        <w:textAlignment w:val="baseline"/>
        <w:rPr>
          <w:sz w:val="42"/>
        </w:rPr>
      </w:pPr>
      <w:r>
        <w:rPr>
          <w:rFonts w:ascii="宋体" w:hAnsi="宋体" w:eastAsia="宋体" w:cs="宋体"/>
          <w:b w:val="0"/>
          <w:i w:val="0"/>
          <w:color w:val="000000"/>
          <w:spacing w:val="0"/>
          <w:sz w:val="42"/>
        </w:rPr>
        <w:t>本教材编写工作由马克思主义理论研究和建设工程办公室统筹，由首席专家顾海良、张磊、颜晓峰主持，主要成员秦宣、辛向阳、肖贵清、郑传芳、孙蚌珠、孙来斌、韩喜平、凌胜银、丁俊萍、陶文昭、韩振峰、陈培永、陈大文、蒋永穆、蔡文成、黄文艺、孟宪生、李玉峰、陈金龙、段妍、陈文博、张明、李国泉、孙贺、郭绍均参加编写。全国37家重点马克思主义学院承担了各章初稿起草任务。参与全书统稿和部分章节文稿撰写工作的有：刘建军、孙代尧、季明、杨仁忠、徐艳玲、张晓磊、沈夏珠、聂大富、刘水静、邱仁富、陈慧女、王贵贤、刘博、任鹏、陈科、朱大鹏、贾鹏飞、李建华、陈向阳、王海威、张学昌、张凯、盖逸馨、秦龙、张浩、徐碧君、黄刚、陈文旭、李兵，以及刘先春、李冉、胡大平、刘凤义、高正礼、肖明江、王生升、姚宏志、方玉梅、郑丽平、亓光、程明欣、刘娜、宋友文、马瑞映、刘洪森。教材编写中提出修改意见建议的有：王炳林、艾四林、朱安东、赵朝峰、王跃、张晖、吴怀友、龙兵、何畏、常宝红、周苏娅、齐义军、陈一收、李后东、邢乐勤、郭明飞、</w:t>
      </w:r>
    </w:p>
    <w:p w14:paraId="019B5158"/>
    <w:p w14:paraId="30F65598">
      <w:pPr>
        <w:sectPr>
          <w:headerReference r:id="rId741" w:type="default"/>
          <w:footerReference r:id="rId742" w:type="default"/>
          <w:pgSz w:w="16560" w:h="25520"/>
          <w:pgMar w:top="2000" w:right="1380" w:bottom="2000" w:left="1380" w:header="1700" w:footer="1700" w:gutter="0"/>
          <w:cols w:space="720" w:num="1"/>
        </w:sectPr>
      </w:pPr>
    </w:p>
    <w:p w14:paraId="3694D56C">
      <w:pPr>
        <w:pageBreakBefore w:val="0"/>
        <w:tabs>
          <w:tab w:val="left" w:pos="13240"/>
        </w:tabs>
        <w:wordWrap w:val="0"/>
        <w:spacing w:before="0" w:after="0" w:line="560" w:lineRule="atLeast"/>
        <w:ind w:left="10680" w:right="0"/>
        <w:jc w:val="both"/>
        <w:textAlignment w:val="baseline"/>
        <w:rPr>
          <w:sz w:val="41"/>
        </w:rPr>
      </w:pPr>
      <w:r>
        <w:rPr>
          <w:rFonts w:ascii="楷体" w:hAnsi="楷体" w:eastAsia="楷体" w:cs="楷体"/>
          <w:b w:val="0"/>
          <w:i w:val="0"/>
          <w:color w:val="000000"/>
          <w:spacing w:val="0"/>
          <w:sz w:val="41"/>
        </w:rPr>
        <w:t>后记</w:t>
      </w:r>
      <w:r>
        <w:tab/>
      </w:r>
      <w:r>
        <w:rPr>
          <w:rFonts w:ascii="楷体" w:hAnsi="楷体" w:eastAsia="楷体" w:cs="楷体"/>
          <w:b w:val="0"/>
          <w:i w:val="0"/>
          <w:color w:val="000000"/>
          <w:spacing w:val="0"/>
          <w:sz w:val="41"/>
        </w:rPr>
        <w:t>367</w:t>
      </w:r>
    </w:p>
    <w:p w14:paraId="068E1AB3">
      <w:pPr>
        <w:pageBreakBefore w:val="0"/>
        <w:wordWrap w:val="0"/>
        <w:spacing w:before="0" w:after="0" w:line="560" w:lineRule="exact"/>
        <w:ind w:left="0" w:right="0"/>
        <w:jc w:val="both"/>
        <w:textAlignment w:val="baseline"/>
        <w:rPr>
          <w:sz w:val="41"/>
        </w:rPr>
      </w:pPr>
    </w:p>
    <w:p w14:paraId="4994D4AE">
      <w:pPr>
        <w:pageBreakBefore w:val="0"/>
        <w:wordWrap w:val="0"/>
        <w:spacing w:before="0" w:after="0" w:line="980" w:lineRule="atLeast"/>
        <w:ind w:left="0" w:right="0"/>
        <w:jc w:val="both"/>
        <w:textAlignment w:val="baseline"/>
        <w:rPr>
          <w:sz w:val="39"/>
        </w:rPr>
      </w:pPr>
      <w:r>
        <w:rPr>
          <w:rFonts w:ascii="宋体" w:hAnsi="宋体" w:eastAsia="宋体" w:cs="宋体"/>
          <w:b w:val="0"/>
          <w:i w:val="0"/>
          <w:color w:val="000000"/>
          <w:spacing w:val="0"/>
          <w:sz w:val="39"/>
        </w:rPr>
        <w:t>郑东艳、吴艳东、邓小玲、袁红、魏晓莎、段光鹏、罗红杰、王琼、刘慧、陈明凡、高飞、任远喆、王树荫、林建华、邰丽华、高宁、李义天、贺大兴、王衡、马慎萧、赵付科、彭庆红、张占斌、刘书林、陈志刚、刘新刚、沈永福、孙存良、林进平。徐李孙、陈启清主持工程办公室组织的审改定稿工作。王昆、王勇、石文磊、吴学锐、胡强、颜恺等参加了具体审改工作。</w:t>
      </w:r>
    </w:p>
    <w:p w14:paraId="56110315">
      <w:pPr>
        <w:pageBreakBefore w:val="0"/>
        <w:wordWrap w:val="0"/>
        <w:spacing w:before="0" w:after="0" w:line="980" w:lineRule="exact"/>
        <w:ind w:left="0" w:right="0"/>
        <w:jc w:val="both"/>
        <w:textAlignment w:val="baseline"/>
        <w:rPr>
          <w:sz w:val="39"/>
        </w:rPr>
      </w:pPr>
    </w:p>
    <w:p w14:paraId="16610F0C">
      <w:pPr>
        <w:pageBreakBefore w:val="0"/>
        <w:wordWrap w:val="0"/>
        <w:spacing w:before="0" w:after="0" w:line="980" w:lineRule="atLeast"/>
        <w:ind w:left="0" w:right="940"/>
        <w:jc w:val="right"/>
        <w:textAlignment w:val="baseline"/>
        <w:rPr>
          <w:sz w:val="39"/>
        </w:rPr>
      </w:pPr>
      <w:r>
        <w:rPr>
          <w:rFonts w:ascii="宋体" w:hAnsi="宋体" w:eastAsia="宋体" w:cs="宋体"/>
          <w:b w:val="0"/>
          <w:i w:val="0"/>
          <w:color w:val="000000"/>
          <w:spacing w:val="0"/>
          <w:sz w:val="39"/>
        </w:rPr>
        <w:t>2023年8月</w:t>
      </w:r>
    </w:p>
    <w:sectPr>
      <w:headerReference r:id="rId743" w:type="default"/>
      <w:footerReference r:id="rId744" w:type="default"/>
      <w:pgSz w:w="16560" w:h="25520"/>
      <w:pgMar w:top="1620" w:right="1320" w:bottom="1620" w:left="1320" w:header="1320" w:footer="13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NewRoman">
    <w:altName w:val="SWAstro"/>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A9B0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A383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B229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8FB9F"/>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537E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F704D"/>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22AD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B2109"/>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EE001"/>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42969"/>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6FA55"/>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88961"/>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2E12B"/>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30487"/>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9A156"/>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94628"/>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BD115"/>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D5E2D"/>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18CC5"/>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D6D3A"/>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20EEA"/>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CFE33"/>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8EF87"/>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A5726"/>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DE17C"/>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7658D"/>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DF15B"/>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B68B2"/>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11251"/>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D86D6"/>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C4202"/>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D329E"/>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30B0F"/>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0E366"/>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127AC"/>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775BA"/>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B75AF"/>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5A966"/>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3AB45"/>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5DA68"/>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0E29E"/>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9085"/>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CD397"/>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DB281"/>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4513B"/>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7A761"/>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4D11E"/>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755A9"/>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69B05"/>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51602"/>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D23A9"/>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A94D0"/>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DBDAC"/>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CA913"/>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EEB9E"/>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CE8A8"/>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80FB8"/>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04BCA"/>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EE8BE"/>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93979"/>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D489E"/>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DACB8"/>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FF34E"/>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3DA3E"/>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84E57"/>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8A918"/>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81932"/>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E9B01"/>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611C1"/>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C6ED2"/>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F7384"/>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710B6"/>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79E10"/>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B4007"/>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4C5A7"/>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E3551"/>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F393D"/>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01480"/>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D7E51"/>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1FCE2"/>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266B4"/>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DDCB9"/>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C4D62"/>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C376D"/>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58173"/>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74746"/>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ED4C8"/>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1B377"/>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D1452"/>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C2B1B"/>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3EC08"/>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DF2BD"/>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1907D"/>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0AD99"/>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DE901"/>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2C070"/>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B06C"/>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503F8"/>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FD033"/>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4CE17"/>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D062D"/>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AE0B6"/>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2913F"/>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4C813"/>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BD290"/>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62AF8"/>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8082F"/>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15AEE"/>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EC711"/>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DB0D7"/>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0B5B4"/>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FD52F"/>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8E1CB"/>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36582"/>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62FCC"/>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33B0F"/>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018CF"/>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37ED3"/>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816ED"/>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42D5C"/>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7F870"/>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10CC9"/>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5F1CC"/>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466DE"/>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B481B"/>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4AB8"/>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3BB61"/>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D5E3D"/>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99B6"/>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7D6B2"/>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7E240"/>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F714E"/>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FED73"/>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850D5"/>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55251"/>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E815E"/>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25F44"/>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5F8F4"/>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FA4E2"/>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DC197"/>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CCB11"/>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40BC6"/>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4DB55"/>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2232E"/>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7B996"/>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FF38"/>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6FC39"/>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656EC"/>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1B88A"/>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BF2CE"/>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A1980"/>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DE44E"/>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49779"/>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9B3EC"/>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F7452"/>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CD645"/>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BE30"/>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2655A"/>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7F0E8"/>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B6369"/>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E39D3"/>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8883F"/>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F61FB"/>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37817"/>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0DBBE"/>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986E7"/>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9DFBA"/>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63200"/>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502D6"/>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E909C"/>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882FA"/>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FFD0F"/>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CDE4B"/>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2548E"/>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8061F"/>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36C78"/>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29318"/>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EFCC9"/>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5411B"/>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92B7C"/>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12607"/>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BB073"/>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E14F6"/>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A11B2"/>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157"/>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388CB"/>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986DF"/>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BBC2E"/>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BC3AE"/>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274DC"/>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21CB3"/>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9FCF6"/>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78A6E"/>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41F98"/>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B5C08"/>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ED590"/>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14A1F"/>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427B8"/>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D4D1B"/>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4B0CC"/>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10F24"/>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AD1DF"/>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BF036"/>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3CF68"/>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894AD"/>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ED0C4"/>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2CECD"/>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5AC19"/>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F7BA4"/>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EF3CD"/>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2F87D"/>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6E2A3"/>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1254E"/>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ADD4B"/>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C8D4A"/>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F74DF"/>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07CAF"/>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6367F"/>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F29A7"/>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57EF8"/>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9E565"/>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8F674"/>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F47E6"/>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D4512"/>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AB935"/>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85157"/>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E9CA0"/>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E26DC"/>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E0996"/>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E69DD"/>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9D976"/>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903CC"/>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7FE5E"/>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336E0"/>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1BAE0"/>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2F693"/>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A41ED"/>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0B77A"/>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610A1"/>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C2215"/>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9624"/>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43D9A"/>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1D169"/>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24AD0"/>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FAB33"/>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97712"/>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112A7"/>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ED7AC"/>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49D87"/>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5E8A3"/>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FE15C"/>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A6E0F"/>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9CEEF"/>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2BD00"/>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AE9CF"/>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D527D"/>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1E5E9"/>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C1506"/>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CF09C"/>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67149"/>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95985"/>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790A7"/>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EA18E"/>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CEAE7"/>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8B32E"/>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5C4CA"/>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32E07"/>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922EA"/>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3B885"/>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081EC"/>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CE0F1"/>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BD4E2"/>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CE5E"/>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4E847"/>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65DF6"/>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37FCB"/>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10CEA"/>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00D22"/>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44B14"/>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6162E"/>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0FD81"/>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2F38A"/>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588F5"/>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B2EEE"/>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78B01"/>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4224F"/>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618D"/>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C354F"/>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B0E1"/>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5C0BA"/>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FB44A"/>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C8E31"/>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9C453"/>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A41"/>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CC04E"/>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242D3"/>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FD45F"/>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33310"/>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C90AB"/>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61FE1"/>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80E7D"/>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E0FC2"/>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BEAB5"/>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EE235"/>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1D8EC"/>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0EF9E"/>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9D975"/>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884D6"/>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09898"/>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C25EC"/>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6FD2D"/>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741D9"/>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E7CE9"/>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174C2"/>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B47F5"/>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46B82"/>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1F68B"/>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B6DE9"/>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C5D48"/>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91BDA"/>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67CED"/>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6D55C"/>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F0498"/>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69FDD"/>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88FD4"/>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6B7DE"/>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5D117"/>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9D408"/>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2C1ED"/>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AC"/>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2C6EB"/>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A51CF"/>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CCAFC"/>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B2E3F"/>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C37C5"/>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E71E6"/>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1E68E"/>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D7780"/>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186BE"/>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26E7D"/>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A4929"/>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EC6DE"/>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F8186"/>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BD271"/>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4AA1"/>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EFBBA"/>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498A0"/>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0AE4E"/>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5F0D4"/>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9669C"/>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8FC1E"/>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EA775"/>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0823E"/>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10C6"/>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3CCF3"/>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2489D"/>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A466"/>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00209"/>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33F1B"/>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D087D"/>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D62A6"/>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A8420"/>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8D3CB"/>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BD0EE"/>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15316"/>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17D27"/>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A58C8"/>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F857B"/>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48423"/>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B8C78"/>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E63C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282B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5A31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3339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3B3B3"/>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394D4"/>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2E081"/>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A092E"/>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B8D1C"/>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85887"/>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D91E0"/>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1DA1"/>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69F73"/>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5F1A0"/>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30034"/>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564D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63D46"/>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1296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D64E2"/>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C9E28"/>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53185"/>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E3E3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FEED7"/>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0CB71"/>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9DAB9"/>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D85F6"/>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BB94E"/>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8C21F"/>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4980"/>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0D284"/>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E4C12"/>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931D4"/>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34512"/>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B8992"/>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B9BBC"/>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6328"/>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622BF"/>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4C882"/>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734A1"/>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FB18D"/>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8F459"/>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0C46D"/>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4801E"/>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BED6A"/>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51EBB"/>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FFC23"/>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2A6BE"/>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FD258"/>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45684"/>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80DFE"/>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63C06"/>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45D37"/>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EE49B"/>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08BC2"/>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DBBBE"/>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4E688"/>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10B1B"/>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4622D"/>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D1D6D"/>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C4A94"/>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FB6E9"/>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954A5"/>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3179F"/>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7A039"/>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46FD4"/>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54C21"/>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2444E"/>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F0F62"/>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7152F"/>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5EF6F"/>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69904"/>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D76AC"/>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4A892"/>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A8024"/>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5FC24"/>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61E2F"/>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16DF0"/>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85A67"/>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6802C"/>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79E86"/>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A6C53"/>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F096B"/>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FFA99"/>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5BB8D"/>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DDEEA"/>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74CE3"/>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104DF"/>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E53F7"/>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A433B"/>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27050"/>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E76E0"/>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D79DF"/>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F8637"/>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2FC10"/>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8E614"/>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CD24F"/>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C85A9"/>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EDDE1"/>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52564"/>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0FD4A"/>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768DF"/>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CFFA9"/>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F3E2E"/>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503E2"/>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31CC5"/>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BF35F"/>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3C7AC"/>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29745"/>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71FA9"/>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FD72A"/>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77FCA"/>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2FFA1"/>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AD49A"/>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F20F"/>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CB908"/>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D49B1"/>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FCCEB"/>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34186"/>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A7B7C"/>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44B8F"/>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8E795"/>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CDD75"/>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79DF6"/>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4B080"/>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CB88F"/>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1EB21"/>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F9D2B"/>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F156"/>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C1D55"/>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38DEA"/>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E389A"/>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FEB9C"/>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FCA33"/>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E90A"/>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6AB69"/>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E4E95"/>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2C7FF"/>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E7418"/>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0D6A9"/>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388FD"/>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8D8B7"/>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F1E08"/>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42B86"/>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AFCBE"/>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C3864"/>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32E22"/>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DDAB8"/>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A2633"/>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1934C"/>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32E46"/>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B0E2F"/>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D0FCC"/>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44C0B"/>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3135A"/>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C045"/>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07929"/>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DD77D"/>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D2BC3"/>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8E27B"/>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E1506"/>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FCFD8"/>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92256"/>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9D2DE"/>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6BBA0"/>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E3BDD"/>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54450"/>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493C2"/>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A1C3C"/>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4399E"/>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F13DB"/>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43B73"/>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B41F9"/>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8311F"/>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25F4F"/>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6B2EF"/>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7C730"/>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6E851"/>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E954F"/>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DE70E"/>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100DE"/>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C349A"/>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3C078"/>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21284"/>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B81DC"/>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25469"/>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42AE4"/>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4EF9A"/>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684D8"/>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5FDFE"/>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02ADD"/>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44BE5"/>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2D5DD"/>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AF221"/>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B714"/>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AC5F6"/>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96EBF"/>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6555"/>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1A1FB"/>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B35D6"/>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30BCF"/>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3E0A9"/>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69FFD"/>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5EF2D"/>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64973"/>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2EEF6"/>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DCBFC"/>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DC88A"/>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EFD7A"/>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6DE14"/>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9172C"/>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B0C4B"/>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867FC"/>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7DC67"/>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E1414"/>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D0AB9"/>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A6EEE"/>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AD65C"/>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F57E6"/>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12EC8"/>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858AE"/>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AD287"/>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EF7B7"/>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E18E0"/>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A5B93"/>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93217"/>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EF1D8"/>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F8DE0"/>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1F8CE"/>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70C66"/>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F6902"/>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89884"/>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07642"/>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5E08"/>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B5AD3"/>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10786"/>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04427"/>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DE661"/>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A4397"/>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148B2"/>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0C999"/>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7ECAC"/>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985A1"/>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66E44"/>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7AB4D"/>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5872D"/>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A1705"/>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19DC8"/>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E164B"/>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958A9"/>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A4CAF"/>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45D5B"/>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F7DCD"/>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33058"/>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F6977"/>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456EF"/>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0C25E"/>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7CE3B"/>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BE192"/>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0CE98"/>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82C51"/>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23A2A"/>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9D95B"/>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FE2F0"/>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DFD1"/>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B47CB"/>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6BFBE"/>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62890"/>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5299C"/>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4918B"/>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30A9A"/>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F1E83"/>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8AA0F"/>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1FFE4"/>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6DEF6"/>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6506A"/>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F35E9"/>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8ED84"/>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A2C81"/>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1E7F6"/>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B81B9"/>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47291"/>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A8E3C"/>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6F258"/>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9A6A6"/>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65205"/>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E6A16"/>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B56D0"/>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9A69B"/>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9087F"/>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CB6A"/>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318BD"/>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7867E"/>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3A82F"/>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C463A"/>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6E9FB"/>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48807"/>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CAF99"/>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A4EE7"/>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1E1CD"/>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A963A"/>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783E1"/>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F4A5A"/>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BCA39"/>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ED881"/>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5FF7B"/>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BC599"/>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D467F"/>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FD78C"/>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5152F"/>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9C891"/>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C3DB4"/>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F2DB9"/>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78714"/>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7C825"/>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1D51F"/>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6022B"/>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AB377"/>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21E1A"/>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7AB26"/>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A4D3D"/>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702F8"/>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A6E2"/>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FBB50"/>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06017"/>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CDD5"/>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77B9F"/>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EC852"/>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A305E"/>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A41B6"/>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B6DA4"/>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73242"/>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BDF6F"/>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80C87"/>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C99CA"/>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E4C91"/>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FD9D3"/>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74371"/>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CEA9D"/>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7B9AE"/>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5FA1F"/>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EA7A5"/>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7DA2C"/>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62419"/>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64DF7"/>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2927"/>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0F7C4"/>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C2563"/>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7E803"/>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006F0"/>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93DCA"/>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31446"/>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A6B9"/>
</w:hdr>
</file>

<file path=word/header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5AEE8"/>
</w:hdr>
</file>

<file path=word/header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B17D5"/>
</w:hdr>
</file>

<file path=word/header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DBCB8"/>
</w:hdr>
</file>

<file path=word/header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DCA1"/>
</w:hdr>
</file>

<file path=word/header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F2605"/>
</w:hdr>
</file>

<file path=word/header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1DCF2"/>
</w:hdr>
</file>

<file path=word/header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E2FF4"/>
</w:hdr>
</file>

<file path=word/header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59A68"/>
</w:hdr>
</file>

<file path=word/header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E3208"/>
</w:hdr>
</file>

<file path=word/header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99525"/>
</w:hdr>
</file>

<file path=word/header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E10C3"/>
</w:hdr>
</file>

<file path=word/header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6808E"/>
</w:hdr>
</file>

<file path=word/header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82DBF"/>
</w:hdr>
</file>

<file path=word/header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F6D33"/>
</w:hdr>
</file>

<file path=word/header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4DC14"/>
</w:hdr>
</file>

<file path=word/header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6DF8D"/>
</w:hdr>
</file>

<file path=word/header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C1F89"/>
</w:hdr>
</file>

<file path=word/header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F1771"/>
</w:hdr>
</file>

<file path=word/header3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57BE8"/>
</w:hdr>
</file>

<file path=word/header3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BB8F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compat>
    <w:ulTrailSpace/>
    <w:useFELayout/>
    <w:compatSetting w:name="compatibilityMode" w:uri="http://schemas.microsoft.com/office/word" w:val="15"/>
  </w:compat>
  <w:rsids>
    <w:rsidRoot w:val="00000000"/>
    <w:rsid w:val="61D46F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header" Target="header49.xml"/><Relationship Id="rId98" Type="http://schemas.openxmlformats.org/officeDocument/2006/relationships/footer" Target="footer48.xml"/><Relationship Id="rId97" Type="http://schemas.openxmlformats.org/officeDocument/2006/relationships/header" Target="header48.xml"/><Relationship Id="rId96" Type="http://schemas.openxmlformats.org/officeDocument/2006/relationships/footer" Target="footer47.xml"/><Relationship Id="rId95" Type="http://schemas.openxmlformats.org/officeDocument/2006/relationships/header" Target="header47.xml"/><Relationship Id="rId94" Type="http://schemas.openxmlformats.org/officeDocument/2006/relationships/footer" Target="footer46.xml"/><Relationship Id="rId93" Type="http://schemas.openxmlformats.org/officeDocument/2006/relationships/header" Target="header46.xml"/><Relationship Id="rId92" Type="http://schemas.openxmlformats.org/officeDocument/2006/relationships/footer" Target="footer45.xml"/><Relationship Id="rId91" Type="http://schemas.openxmlformats.org/officeDocument/2006/relationships/header" Target="header45.xml"/><Relationship Id="rId90" Type="http://schemas.openxmlformats.org/officeDocument/2006/relationships/footer" Target="footer44.xml"/><Relationship Id="rId9" Type="http://schemas.openxmlformats.org/officeDocument/2006/relationships/header" Target="header4.xml"/><Relationship Id="rId89" Type="http://schemas.openxmlformats.org/officeDocument/2006/relationships/header" Target="header44.xml"/><Relationship Id="rId88" Type="http://schemas.openxmlformats.org/officeDocument/2006/relationships/footer" Target="footer43.xml"/><Relationship Id="rId87" Type="http://schemas.openxmlformats.org/officeDocument/2006/relationships/header" Target="header43.xml"/><Relationship Id="rId86" Type="http://schemas.openxmlformats.org/officeDocument/2006/relationships/footer" Target="footer42.xml"/><Relationship Id="rId85" Type="http://schemas.openxmlformats.org/officeDocument/2006/relationships/header" Target="header42.xml"/><Relationship Id="rId84" Type="http://schemas.openxmlformats.org/officeDocument/2006/relationships/footer" Target="footer41.xml"/><Relationship Id="rId83" Type="http://schemas.openxmlformats.org/officeDocument/2006/relationships/header" Target="header41.xml"/><Relationship Id="rId82" Type="http://schemas.openxmlformats.org/officeDocument/2006/relationships/footer" Target="footer40.xml"/><Relationship Id="rId81" Type="http://schemas.openxmlformats.org/officeDocument/2006/relationships/header" Target="header40.xml"/><Relationship Id="rId80" Type="http://schemas.openxmlformats.org/officeDocument/2006/relationships/footer" Target="footer39.xml"/><Relationship Id="rId8" Type="http://schemas.openxmlformats.org/officeDocument/2006/relationships/footer" Target="footer3.xml"/><Relationship Id="rId79" Type="http://schemas.openxmlformats.org/officeDocument/2006/relationships/header" Target="header39.xml"/><Relationship Id="rId784" Type="http://schemas.openxmlformats.org/officeDocument/2006/relationships/fontTable" Target="fontTable.xml"/><Relationship Id="rId783" Type="http://schemas.openxmlformats.org/officeDocument/2006/relationships/customXml" Target="../customXml/item1.xml"/><Relationship Id="rId782" Type="http://schemas.openxmlformats.org/officeDocument/2006/relationships/image" Target="media/image37.jpeg"/><Relationship Id="rId781" Type="http://schemas.openxmlformats.org/officeDocument/2006/relationships/image" Target="media/image36.jpeg"/><Relationship Id="rId780" Type="http://schemas.openxmlformats.org/officeDocument/2006/relationships/image" Target="media/image35.jpeg"/><Relationship Id="rId78" Type="http://schemas.openxmlformats.org/officeDocument/2006/relationships/footer" Target="footer38.xml"/><Relationship Id="rId779" Type="http://schemas.openxmlformats.org/officeDocument/2006/relationships/image" Target="media/image34.jpeg"/><Relationship Id="rId778" Type="http://schemas.openxmlformats.org/officeDocument/2006/relationships/image" Target="media/image33.jpeg"/><Relationship Id="rId777" Type="http://schemas.openxmlformats.org/officeDocument/2006/relationships/image" Target="media/image32.jpeg"/><Relationship Id="rId776" Type="http://schemas.openxmlformats.org/officeDocument/2006/relationships/image" Target="media/image31.jpeg"/><Relationship Id="rId775" Type="http://schemas.openxmlformats.org/officeDocument/2006/relationships/image" Target="media/image30.jpeg"/><Relationship Id="rId774" Type="http://schemas.openxmlformats.org/officeDocument/2006/relationships/image" Target="media/image29.jpeg"/><Relationship Id="rId773" Type="http://schemas.openxmlformats.org/officeDocument/2006/relationships/image" Target="media/image28.jpeg"/><Relationship Id="rId772" Type="http://schemas.openxmlformats.org/officeDocument/2006/relationships/image" Target="media/image27.jpeg"/><Relationship Id="rId771" Type="http://schemas.openxmlformats.org/officeDocument/2006/relationships/image" Target="media/image26.jpeg"/><Relationship Id="rId770" Type="http://schemas.openxmlformats.org/officeDocument/2006/relationships/image" Target="media/image25.jpeg"/><Relationship Id="rId77" Type="http://schemas.openxmlformats.org/officeDocument/2006/relationships/header" Target="header38.xml"/><Relationship Id="rId769" Type="http://schemas.openxmlformats.org/officeDocument/2006/relationships/image" Target="media/image24.jpeg"/><Relationship Id="rId768" Type="http://schemas.openxmlformats.org/officeDocument/2006/relationships/image" Target="media/image23.jpeg"/><Relationship Id="rId767" Type="http://schemas.openxmlformats.org/officeDocument/2006/relationships/image" Target="media/image22.jpeg"/><Relationship Id="rId766" Type="http://schemas.openxmlformats.org/officeDocument/2006/relationships/image" Target="media/image21.jpeg"/><Relationship Id="rId765" Type="http://schemas.openxmlformats.org/officeDocument/2006/relationships/image" Target="media/image20.jpeg"/><Relationship Id="rId764" Type="http://schemas.openxmlformats.org/officeDocument/2006/relationships/image" Target="media/image19.jpeg"/><Relationship Id="rId763" Type="http://schemas.openxmlformats.org/officeDocument/2006/relationships/image" Target="media/image18.jpeg"/><Relationship Id="rId762" Type="http://schemas.openxmlformats.org/officeDocument/2006/relationships/image" Target="media/image17.jpeg"/><Relationship Id="rId761" Type="http://schemas.openxmlformats.org/officeDocument/2006/relationships/image" Target="media/image16.jpeg"/><Relationship Id="rId760" Type="http://schemas.openxmlformats.org/officeDocument/2006/relationships/image" Target="media/image15.jpeg"/><Relationship Id="rId76" Type="http://schemas.openxmlformats.org/officeDocument/2006/relationships/footer" Target="footer37.xml"/><Relationship Id="rId759" Type="http://schemas.openxmlformats.org/officeDocument/2006/relationships/image" Target="media/image14.jpeg"/><Relationship Id="rId758" Type="http://schemas.openxmlformats.org/officeDocument/2006/relationships/image" Target="media/image13.jpeg"/><Relationship Id="rId757" Type="http://schemas.openxmlformats.org/officeDocument/2006/relationships/image" Target="media/image12.jpeg"/><Relationship Id="rId756" Type="http://schemas.openxmlformats.org/officeDocument/2006/relationships/image" Target="media/image11.jpeg"/><Relationship Id="rId755" Type="http://schemas.openxmlformats.org/officeDocument/2006/relationships/image" Target="media/image10.jpeg"/><Relationship Id="rId754" Type="http://schemas.openxmlformats.org/officeDocument/2006/relationships/image" Target="media/image9.jpeg"/><Relationship Id="rId753" Type="http://schemas.openxmlformats.org/officeDocument/2006/relationships/image" Target="media/image8.jpeg"/><Relationship Id="rId752" Type="http://schemas.openxmlformats.org/officeDocument/2006/relationships/image" Target="media/image7.jpeg"/><Relationship Id="rId751" Type="http://schemas.openxmlformats.org/officeDocument/2006/relationships/image" Target="media/image6.jpeg"/><Relationship Id="rId750" Type="http://schemas.openxmlformats.org/officeDocument/2006/relationships/image" Target="media/image5.jpeg"/><Relationship Id="rId75" Type="http://schemas.openxmlformats.org/officeDocument/2006/relationships/header" Target="header37.xml"/><Relationship Id="rId749" Type="http://schemas.openxmlformats.org/officeDocument/2006/relationships/image" Target="media/image4.jpeg"/><Relationship Id="rId748" Type="http://schemas.openxmlformats.org/officeDocument/2006/relationships/image" Target="media/image3.jpeg"/><Relationship Id="rId747" Type="http://schemas.openxmlformats.org/officeDocument/2006/relationships/image" Target="media/image2.jpeg"/><Relationship Id="rId746" Type="http://schemas.openxmlformats.org/officeDocument/2006/relationships/image" Target="media/image1.jpeg"/><Relationship Id="rId745" Type="http://schemas.openxmlformats.org/officeDocument/2006/relationships/theme" Target="theme/theme1.xml"/><Relationship Id="rId744" Type="http://schemas.openxmlformats.org/officeDocument/2006/relationships/footer" Target="footer371.xml"/><Relationship Id="rId743" Type="http://schemas.openxmlformats.org/officeDocument/2006/relationships/header" Target="header371.xml"/><Relationship Id="rId742" Type="http://schemas.openxmlformats.org/officeDocument/2006/relationships/footer" Target="footer370.xml"/><Relationship Id="rId741" Type="http://schemas.openxmlformats.org/officeDocument/2006/relationships/header" Target="header370.xml"/><Relationship Id="rId740" Type="http://schemas.openxmlformats.org/officeDocument/2006/relationships/footer" Target="footer369.xml"/><Relationship Id="rId74" Type="http://schemas.openxmlformats.org/officeDocument/2006/relationships/footer" Target="footer36.xml"/><Relationship Id="rId739" Type="http://schemas.openxmlformats.org/officeDocument/2006/relationships/header" Target="header369.xml"/><Relationship Id="rId738" Type="http://schemas.openxmlformats.org/officeDocument/2006/relationships/footer" Target="footer368.xml"/><Relationship Id="rId737" Type="http://schemas.openxmlformats.org/officeDocument/2006/relationships/header" Target="header368.xml"/><Relationship Id="rId736" Type="http://schemas.openxmlformats.org/officeDocument/2006/relationships/footer" Target="footer367.xml"/><Relationship Id="rId735" Type="http://schemas.openxmlformats.org/officeDocument/2006/relationships/header" Target="header367.xml"/><Relationship Id="rId734" Type="http://schemas.openxmlformats.org/officeDocument/2006/relationships/footer" Target="footer366.xml"/><Relationship Id="rId733" Type="http://schemas.openxmlformats.org/officeDocument/2006/relationships/header" Target="header366.xml"/><Relationship Id="rId732" Type="http://schemas.openxmlformats.org/officeDocument/2006/relationships/footer" Target="footer365.xml"/><Relationship Id="rId731" Type="http://schemas.openxmlformats.org/officeDocument/2006/relationships/header" Target="header365.xml"/><Relationship Id="rId730" Type="http://schemas.openxmlformats.org/officeDocument/2006/relationships/footer" Target="footer364.xml"/><Relationship Id="rId73" Type="http://schemas.openxmlformats.org/officeDocument/2006/relationships/header" Target="header36.xml"/><Relationship Id="rId729" Type="http://schemas.openxmlformats.org/officeDocument/2006/relationships/header" Target="header364.xml"/><Relationship Id="rId728" Type="http://schemas.openxmlformats.org/officeDocument/2006/relationships/footer" Target="footer363.xml"/><Relationship Id="rId727" Type="http://schemas.openxmlformats.org/officeDocument/2006/relationships/header" Target="header363.xml"/><Relationship Id="rId726" Type="http://schemas.openxmlformats.org/officeDocument/2006/relationships/footer" Target="footer362.xml"/><Relationship Id="rId725" Type="http://schemas.openxmlformats.org/officeDocument/2006/relationships/header" Target="header362.xml"/><Relationship Id="rId724" Type="http://schemas.openxmlformats.org/officeDocument/2006/relationships/footer" Target="footer361.xml"/><Relationship Id="rId723" Type="http://schemas.openxmlformats.org/officeDocument/2006/relationships/header" Target="header361.xml"/><Relationship Id="rId722" Type="http://schemas.openxmlformats.org/officeDocument/2006/relationships/footer" Target="footer360.xml"/><Relationship Id="rId721" Type="http://schemas.openxmlformats.org/officeDocument/2006/relationships/header" Target="header360.xml"/><Relationship Id="rId720" Type="http://schemas.openxmlformats.org/officeDocument/2006/relationships/footer" Target="footer359.xml"/><Relationship Id="rId72" Type="http://schemas.openxmlformats.org/officeDocument/2006/relationships/footer" Target="footer35.xml"/><Relationship Id="rId719" Type="http://schemas.openxmlformats.org/officeDocument/2006/relationships/header" Target="header359.xml"/><Relationship Id="rId718" Type="http://schemas.openxmlformats.org/officeDocument/2006/relationships/footer" Target="footer358.xml"/><Relationship Id="rId717" Type="http://schemas.openxmlformats.org/officeDocument/2006/relationships/header" Target="header358.xml"/><Relationship Id="rId716" Type="http://schemas.openxmlformats.org/officeDocument/2006/relationships/footer" Target="footer357.xml"/><Relationship Id="rId715" Type="http://schemas.openxmlformats.org/officeDocument/2006/relationships/header" Target="header357.xml"/><Relationship Id="rId714" Type="http://schemas.openxmlformats.org/officeDocument/2006/relationships/footer" Target="footer356.xml"/><Relationship Id="rId713" Type="http://schemas.openxmlformats.org/officeDocument/2006/relationships/header" Target="header356.xml"/><Relationship Id="rId712" Type="http://schemas.openxmlformats.org/officeDocument/2006/relationships/footer" Target="footer355.xml"/><Relationship Id="rId711" Type="http://schemas.openxmlformats.org/officeDocument/2006/relationships/header" Target="header355.xml"/><Relationship Id="rId710" Type="http://schemas.openxmlformats.org/officeDocument/2006/relationships/footer" Target="footer354.xml"/><Relationship Id="rId71" Type="http://schemas.openxmlformats.org/officeDocument/2006/relationships/header" Target="header35.xml"/><Relationship Id="rId709" Type="http://schemas.openxmlformats.org/officeDocument/2006/relationships/header" Target="header354.xml"/><Relationship Id="rId708" Type="http://schemas.openxmlformats.org/officeDocument/2006/relationships/footer" Target="footer353.xml"/><Relationship Id="rId707" Type="http://schemas.openxmlformats.org/officeDocument/2006/relationships/header" Target="header353.xml"/><Relationship Id="rId706" Type="http://schemas.openxmlformats.org/officeDocument/2006/relationships/footer" Target="footer352.xml"/><Relationship Id="rId705" Type="http://schemas.openxmlformats.org/officeDocument/2006/relationships/header" Target="header352.xml"/><Relationship Id="rId704" Type="http://schemas.openxmlformats.org/officeDocument/2006/relationships/footer" Target="footer351.xml"/><Relationship Id="rId703" Type="http://schemas.openxmlformats.org/officeDocument/2006/relationships/header" Target="header351.xml"/><Relationship Id="rId702" Type="http://schemas.openxmlformats.org/officeDocument/2006/relationships/footer" Target="footer350.xml"/><Relationship Id="rId701" Type="http://schemas.openxmlformats.org/officeDocument/2006/relationships/header" Target="header350.xml"/><Relationship Id="rId700" Type="http://schemas.openxmlformats.org/officeDocument/2006/relationships/footer" Target="footer349.xml"/><Relationship Id="rId70" Type="http://schemas.openxmlformats.org/officeDocument/2006/relationships/footer" Target="footer34.xml"/><Relationship Id="rId7" Type="http://schemas.openxmlformats.org/officeDocument/2006/relationships/header" Target="header3.xml"/><Relationship Id="rId699" Type="http://schemas.openxmlformats.org/officeDocument/2006/relationships/header" Target="header349.xml"/><Relationship Id="rId698" Type="http://schemas.openxmlformats.org/officeDocument/2006/relationships/footer" Target="footer348.xml"/><Relationship Id="rId697" Type="http://schemas.openxmlformats.org/officeDocument/2006/relationships/header" Target="header348.xml"/><Relationship Id="rId696" Type="http://schemas.openxmlformats.org/officeDocument/2006/relationships/footer" Target="footer347.xml"/><Relationship Id="rId695" Type="http://schemas.openxmlformats.org/officeDocument/2006/relationships/header" Target="header347.xml"/><Relationship Id="rId694" Type="http://schemas.openxmlformats.org/officeDocument/2006/relationships/footer" Target="footer346.xml"/><Relationship Id="rId693" Type="http://schemas.openxmlformats.org/officeDocument/2006/relationships/header" Target="header346.xml"/><Relationship Id="rId692" Type="http://schemas.openxmlformats.org/officeDocument/2006/relationships/footer" Target="footer345.xml"/><Relationship Id="rId691" Type="http://schemas.openxmlformats.org/officeDocument/2006/relationships/header" Target="header345.xml"/><Relationship Id="rId690" Type="http://schemas.openxmlformats.org/officeDocument/2006/relationships/footer" Target="footer344.xml"/><Relationship Id="rId69" Type="http://schemas.openxmlformats.org/officeDocument/2006/relationships/header" Target="header34.xml"/><Relationship Id="rId689" Type="http://schemas.openxmlformats.org/officeDocument/2006/relationships/header" Target="header344.xml"/><Relationship Id="rId688" Type="http://schemas.openxmlformats.org/officeDocument/2006/relationships/footer" Target="footer343.xml"/><Relationship Id="rId687" Type="http://schemas.openxmlformats.org/officeDocument/2006/relationships/header" Target="header343.xml"/><Relationship Id="rId686" Type="http://schemas.openxmlformats.org/officeDocument/2006/relationships/footer" Target="footer342.xml"/><Relationship Id="rId685" Type="http://schemas.openxmlformats.org/officeDocument/2006/relationships/header" Target="header342.xml"/><Relationship Id="rId684" Type="http://schemas.openxmlformats.org/officeDocument/2006/relationships/footer" Target="footer341.xml"/><Relationship Id="rId683" Type="http://schemas.openxmlformats.org/officeDocument/2006/relationships/header" Target="header341.xml"/><Relationship Id="rId682" Type="http://schemas.openxmlformats.org/officeDocument/2006/relationships/footer" Target="footer340.xml"/><Relationship Id="rId681" Type="http://schemas.openxmlformats.org/officeDocument/2006/relationships/header" Target="header340.xml"/><Relationship Id="rId680" Type="http://schemas.openxmlformats.org/officeDocument/2006/relationships/footer" Target="footer339.xml"/><Relationship Id="rId68" Type="http://schemas.openxmlformats.org/officeDocument/2006/relationships/footer" Target="footer33.xml"/><Relationship Id="rId679" Type="http://schemas.openxmlformats.org/officeDocument/2006/relationships/header" Target="header339.xml"/><Relationship Id="rId678" Type="http://schemas.openxmlformats.org/officeDocument/2006/relationships/footer" Target="footer338.xml"/><Relationship Id="rId677" Type="http://schemas.openxmlformats.org/officeDocument/2006/relationships/header" Target="header338.xml"/><Relationship Id="rId676" Type="http://schemas.openxmlformats.org/officeDocument/2006/relationships/footer" Target="footer337.xml"/><Relationship Id="rId675" Type="http://schemas.openxmlformats.org/officeDocument/2006/relationships/header" Target="header337.xml"/><Relationship Id="rId674" Type="http://schemas.openxmlformats.org/officeDocument/2006/relationships/footer" Target="footer336.xml"/><Relationship Id="rId673" Type="http://schemas.openxmlformats.org/officeDocument/2006/relationships/header" Target="header336.xml"/><Relationship Id="rId672" Type="http://schemas.openxmlformats.org/officeDocument/2006/relationships/footer" Target="footer335.xml"/><Relationship Id="rId671" Type="http://schemas.openxmlformats.org/officeDocument/2006/relationships/header" Target="header335.xml"/><Relationship Id="rId670" Type="http://schemas.openxmlformats.org/officeDocument/2006/relationships/footer" Target="footer334.xml"/><Relationship Id="rId67" Type="http://schemas.openxmlformats.org/officeDocument/2006/relationships/header" Target="header33.xml"/><Relationship Id="rId669" Type="http://schemas.openxmlformats.org/officeDocument/2006/relationships/header" Target="header334.xml"/><Relationship Id="rId668" Type="http://schemas.openxmlformats.org/officeDocument/2006/relationships/footer" Target="footer333.xml"/><Relationship Id="rId667" Type="http://schemas.openxmlformats.org/officeDocument/2006/relationships/header" Target="header333.xml"/><Relationship Id="rId666" Type="http://schemas.openxmlformats.org/officeDocument/2006/relationships/footer" Target="footer332.xml"/><Relationship Id="rId665" Type="http://schemas.openxmlformats.org/officeDocument/2006/relationships/header" Target="header332.xml"/><Relationship Id="rId664" Type="http://schemas.openxmlformats.org/officeDocument/2006/relationships/footer" Target="footer331.xml"/><Relationship Id="rId663" Type="http://schemas.openxmlformats.org/officeDocument/2006/relationships/header" Target="header331.xml"/><Relationship Id="rId662" Type="http://schemas.openxmlformats.org/officeDocument/2006/relationships/footer" Target="footer330.xml"/><Relationship Id="rId661" Type="http://schemas.openxmlformats.org/officeDocument/2006/relationships/header" Target="header330.xml"/><Relationship Id="rId660" Type="http://schemas.openxmlformats.org/officeDocument/2006/relationships/footer" Target="footer329.xml"/><Relationship Id="rId66" Type="http://schemas.openxmlformats.org/officeDocument/2006/relationships/footer" Target="footer32.xml"/><Relationship Id="rId659" Type="http://schemas.openxmlformats.org/officeDocument/2006/relationships/header" Target="header329.xml"/><Relationship Id="rId658" Type="http://schemas.openxmlformats.org/officeDocument/2006/relationships/footer" Target="footer328.xml"/><Relationship Id="rId657" Type="http://schemas.openxmlformats.org/officeDocument/2006/relationships/header" Target="header328.xml"/><Relationship Id="rId656" Type="http://schemas.openxmlformats.org/officeDocument/2006/relationships/footer" Target="footer327.xml"/><Relationship Id="rId655" Type="http://schemas.openxmlformats.org/officeDocument/2006/relationships/header" Target="header327.xml"/><Relationship Id="rId654" Type="http://schemas.openxmlformats.org/officeDocument/2006/relationships/footer" Target="footer326.xml"/><Relationship Id="rId653" Type="http://schemas.openxmlformats.org/officeDocument/2006/relationships/header" Target="header326.xml"/><Relationship Id="rId652" Type="http://schemas.openxmlformats.org/officeDocument/2006/relationships/footer" Target="footer325.xml"/><Relationship Id="rId651" Type="http://schemas.openxmlformats.org/officeDocument/2006/relationships/header" Target="header325.xml"/><Relationship Id="rId650" Type="http://schemas.openxmlformats.org/officeDocument/2006/relationships/footer" Target="footer324.xml"/><Relationship Id="rId65" Type="http://schemas.openxmlformats.org/officeDocument/2006/relationships/header" Target="header32.xml"/><Relationship Id="rId649" Type="http://schemas.openxmlformats.org/officeDocument/2006/relationships/header" Target="header324.xml"/><Relationship Id="rId648" Type="http://schemas.openxmlformats.org/officeDocument/2006/relationships/footer" Target="footer323.xml"/><Relationship Id="rId647" Type="http://schemas.openxmlformats.org/officeDocument/2006/relationships/header" Target="header323.xml"/><Relationship Id="rId646" Type="http://schemas.openxmlformats.org/officeDocument/2006/relationships/footer" Target="footer322.xml"/><Relationship Id="rId645" Type="http://schemas.openxmlformats.org/officeDocument/2006/relationships/header" Target="header322.xml"/><Relationship Id="rId644" Type="http://schemas.openxmlformats.org/officeDocument/2006/relationships/footer" Target="footer321.xml"/><Relationship Id="rId643" Type="http://schemas.openxmlformats.org/officeDocument/2006/relationships/header" Target="header321.xml"/><Relationship Id="rId642" Type="http://schemas.openxmlformats.org/officeDocument/2006/relationships/footer" Target="footer320.xml"/><Relationship Id="rId641" Type="http://schemas.openxmlformats.org/officeDocument/2006/relationships/header" Target="header320.xml"/><Relationship Id="rId640" Type="http://schemas.openxmlformats.org/officeDocument/2006/relationships/footer" Target="footer319.xml"/><Relationship Id="rId64" Type="http://schemas.openxmlformats.org/officeDocument/2006/relationships/footer" Target="footer31.xml"/><Relationship Id="rId639" Type="http://schemas.openxmlformats.org/officeDocument/2006/relationships/header" Target="header319.xml"/><Relationship Id="rId638" Type="http://schemas.openxmlformats.org/officeDocument/2006/relationships/footer" Target="footer318.xml"/><Relationship Id="rId637" Type="http://schemas.openxmlformats.org/officeDocument/2006/relationships/header" Target="header318.xml"/><Relationship Id="rId636" Type="http://schemas.openxmlformats.org/officeDocument/2006/relationships/footer" Target="footer317.xml"/><Relationship Id="rId635" Type="http://schemas.openxmlformats.org/officeDocument/2006/relationships/header" Target="header317.xml"/><Relationship Id="rId634" Type="http://schemas.openxmlformats.org/officeDocument/2006/relationships/footer" Target="footer316.xml"/><Relationship Id="rId633" Type="http://schemas.openxmlformats.org/officeDocument/2006/relationships/header" Target="header316.xml"/><Relationship Id="rId632" Type="http://schemas.openxmlformats.org/officeDocument/2006/relationships/footer" Target="footer315.xml"/><Relationship Id="rId631" Type="http://schemas.openxmlformats.org/officeDocument/2006/relationships/header" Target="header315.xml"/><Relationship Id="rId630" Type="http://schemas.openxmlformats.org/officeDocument/2006/relationships/footer" Target="footer314.xml"/><Relationship Id="rId63" Type="http://schemas.openxmlformats.org/officeDocument/2006/relationships/header" Target="header31.xml"/><Relationship Id="rId629" Type="http://schemas.openxmlformats.org/officeDocument/2006/relationships/header" Target="header314.xml"/><Relationship Id="rId628" Type="http://schemas.openxmlformats.org/officeDocument/2006/relationships/footer" Target="footer313.xml"/><Relationship Id="rId627" Type="http://schemas.openxmlformats.org/officeDocument/2006/relationships/header" Target="header313.xml"/><Relationship Id="rId626" Type="http://schemas.openxmlformats.org/officeDocument/2006/relationships/footer" Target="footer312.xml"/><Relationship Id="rId625" Type="http://schemas.openxmlformats.org/officeDocument/2006/relationships/header" Target="header312.xml"/><Relationship Id="rId624" Type="http://schemas.openxmlformats.org/officeDocument/2006/relationships/footer" Target="footer311.xml"/><Relationship Id="rId623" Type="http://schemas.openxmlformats.org/officeDocument/2006/relationships/header" Target="header311.xml"/><Relationship Id="rId622" Type="http://schemas.openxmlformats.org/officeDocument/2006/relationships/footer" Target="footer310.xml"/><Relationship Id="rId621" Type="http://schemas.openxmlformats.org/officeDocument/2006/relationships/header" Target="header310.xml"/><Relationship Id="rId620" Type="http://schemas.openxmlformats.org/officeDocument/2006/relationships/footer" Target="footer309.xml"/><Relationship Id="rId62" Type="http://schemas.openxmlformats.org/officeDocument/2006/relationships/footer" Target="footer30.xml"/><Relationship Id="rId619" Type="http://schemas.openxmlformats.org/officeDocument/2006/relationships/header" Target="header309.xml"/><Relationship Id="rId618" Type="http://schemas.openxmlformats.org/officeDocument/2006/relationships/footer" Target="footer308.xml"/><Relationship Id="rId617" Type="http://schemas.openxmlformats.org/officeDocument/2006/relationships/header" Target="header308.xml"/><Relationship Id="rId616" Type="http://schemas.openxmlformats.org/officeDocument/2006/relationships/footer" Target="footer307.xml"/><Relationship Id="rId615" Type="http://schemas.openxmlformats.org/officeDocument/2006/relationships/header" Target="header307.xml"/><Relationship Id="rId614" Type="http://schemas.openxmlformats.org/officeDocument/2006/relationships/footer" Target="footer306.xml"/><Relationship Id="rId613" Type="http://schemas.openxmlformats.org/officeDocument/2006/relationships/header" Target="header306.xml"/><Relationship Id="rId612" Type="http://schemas.openxmlformats.org/officeDocument/2006/relationships/footer" Target="footer305.xml"/><Relationship Id="rId611" Type="http://schemas.openxmlformats.org/officeDocument/2006/relationships/header" Target="header305.xml"/><Relationship Id="rId610" Type="http://schemas.openxmlformats.org/officeDocument/2006/relationships/footer" Target="footer304.xml"/><Relationship Id="rId61" Type="http://schemas.openxmlformats.org/officeDocument/2006/relationships/header" Target="header30.xml"/><Relationship Id="rId609" Type="http://schemas.openxmlformats.org/officeDocument/2006/relationships/header" Target="header304.xml"/><Relationship Id="rId608" Type="http://schemas.openxmlformats.org/officeDocument/2006/relationships/footer" Target="footer303.xml"/><Relationship Id="rId607" Type="http://schemas.openxmlformats.org/officeDocument/2006/relationships/header" Target="header303.xml"/><Relationship Id="rId606" Type="http://schemas.openxmlformats.org/officeDocument/2006/relationships/footer" Target="footer302.xml"/><Relationship Id="rId605" Type="http://schemas.openxmlformats.org/officeDocument/2006/relationships/header" Target="header302.xml"/><Relationship Id="rId604" Type="http://schemas.openxmlformats.org/officeDocument/2006/relationships/footer" Target="footer301.xml"/><Relationship Id="rId603" Type="http://schemas.openxmlformats.org/officeDocument/2006/relationships/header" Target="header301.xml"/><Relationship Id="rId602" Type="http://schemas.openxmlformats.org/officeDocument/2006/relationships/footer" Target="footer300.xml"/><Relationship Id="rId601" Type="http://schemas.openxmlformats.org/officeDocument/2006/relationships/header" Target="header300.xml"/><Relationship Id="rId600" Type="http://schemas.openxmlformats.org/officeDocument/2006/relationships/footer" Target="footer299.xml"/><Relationship Id="rId60" Type="http://schemas.openxmlformats.org/officeDocument/2006/relationships/footer" Target="footer29.xml"/><Relationship Id="rId6" Type="http://schemas.openxmlformats.org/officeDocument/2006/relationships/footer" Target="footer2.xml"/><Relationship Id="rId599" Type="http://schemas.openxmlformats.org/officeDocument/2006/relationships/header" Target="header299.xml"/><Relationship Id="rId598" Type="http://schemas.openxmlformats.org/officeDocument/2006/relationships/footer" Target="footer298.xml"/><Relationship Id="rId597" Type="http://schemas.openxmlformats.org/officeDocument/2006/relationships/header" Target="header298.xml"/><Relationship Id="rId596" Type="http://schemas.openxmlformats.org/officeDocument/2006/relationships/footer" Target="footer297.xml"/><Relationship Id="rId595" Type="http://schemas.openxmlformats.org/officeDocument/2006/relationships/header" Target="header297.xml"/><Relationship Id="rId594" Type="http://schemas.openxmlformats.org/officeDocument/2006/relationships/footer" Target="footer296.xml"/><Relationship Id="rId593" Type="http://schemas.openxmlformats.org/officeDocument/2006/relationships/header" Target="header296.xml"/><Relationship Id="rId592" Type="http://schemas.openxmlformats.org/officeDocument/2006/relationships/footer" Target="footer295.xml"/><Relationship Id="rId591" Type="http://schemas.openxmlformats.org/officeDocument/2006/relationships/header" Target="header295.xml"/><Relationship Id="rId590" Type="http://schemas.openxmlformats.org/officeDocument/2006/relationships/footer" Target="footer294.xml"/><Relationship Id="rId59" Type="http://schemas.openxmlformats.org/officeDocument/2006/relationships/header" Target="header29.xml"/><Relationship Id="rId589" Type="http://schemas.openxmlformats.org/officeDocument/2006/relationships/header" Target="header294.xml"/><Relationship Id="rId588" Type="http://schemas.openxmlformats.org/officeDocument/2006/relationships/footer" Target="footer293.xml"/><Relationship Id="rId587" Type="http://schemas.openxmlformats.org/officeDocument/2006/relationships/header" Target="header293.xml"/><Relationship Id="rId586" Type="http://schemas.openxmlformats.org/officeDocument/2006/relationships/footer" Target="footer292.xml"/><Relationship Id="rId585" Type="http://schemas.openxmlformats.org/officeDocument/2006/relationships/header" Target="header292.xml"/><Relationship Id="rId584" Type="http://schemas.openxmlformats.org/officeDocument/2006/relationships/footer" Target="footer291.xml"/><Relationship Id="rId583" Type="http://schemas.openxmlformats.org/officeDocument/2006/relationships/header" Target="header291.xml"/><Relationship Id="rId582" Type="http://schemas.openxmlformats.org/officeDocument/2006/relationships/footer" Target="footer290.xml"/><Relationship Id="rId581" Type="http://schemas.openxmlformats.org/officeDocument/2006/relationships/header" Target="header290.xml"/><Relationship Id="rId580" Type="http://schemas.openxmlformats.org/officeDocument/2006/relationships/footer" Target="footer289.xml"/><Relationship Id="rId58" Type="http://schemas.openxmlformats.org/officeDocument/2006/relationships/footer" Target="footer28.xml"/><Relationship Id="rId579" Type="http://schemas.openxmlformats.org/officeDocument/2006/relationships/header" Target="header289.xml"/><Relationship Id="rId578" Type="http://schemas.openxmlformats.org/officeDocument/2006/relationships/footer" Target="footer288.xml"/><Relationship Id="rId577" Type="http://schemas.openxmlformats.org/officeDocument/2006/relationships/header" Target="header288.xml"/><Relationship Id="rId576" Type="http://schemas.openxmlformats.org/officeDocument/2006/relationships/footer" Target="footer287.xml"/><Relationship Id="rId575" Type="http://schemas.openxmlformats.org/officeDocument/2006/relationships/header" Target="header287.xml"/><Relationship Id="rId574" Type="http://schemas.openxmlformats.org/officeDocument/2006/relationships/footer" Target="footer286.xml"/><Relationship Id="rId573" Type="http://schemas.openxmlformats.org/officeDocument/2006/relationships/header" Target="header286.xml"/><Relationship Id="rId572" Type="http://schemas.openxmlformats.org/officeDocument/2006/relationships/footer" Target="footer285.xml"/><Relationship Id="rId571" Type="http://schemas.openxmlformats.org/officeDocument/2006/relationships/header" Target="header285.xml"/><Relationship Id="rId570" Type="http://schemas.openxmlformats.org/officeDocument/2006/relationships/footer" Target="footer284.xml"/><Relationship Id="rId57" Type="http://schemas.openxmlformats.org/officeDocument/2006/relationships/header" Target="header28.xml"/><Relationship Id="rId569" Type="http://schemas.openxmlformats.org/officeDocument/2006/relationships/header" Target="header284.xml"/><Relationship Id="rId568" Type="http://schemas.openxmlformats.org/officeDocument/2006/relationships/footer" Target="footer283.xml"/><Relationship Id="rId567" Type="http://schemas.openxmlformats.org/officeDocument/2006/relationships/header" Target="header283.xml"/><Relationship Id="rId566" Type="http://schemas.openxmlformats.org/officeDocument/2006/relationships/footer" Target="footer282.xml"/><Relationship Id="rId565" Type="http://schemas.openxmlformats.org/officeDocument/2006/relationships/header" Target="header282.xml"/><Relationship Id="rId564" Type="http://schemas.openxmlformats.org/officeDocument/2006/relationships/footer" Target="footer281.xml"/><Relationship Id="rId563" Type="http://schemas.openxmlformats.org/officeDocument/2006/relationships/header" Target="header281.xml"/><Relationship Id="rId562" Type="http://schemas.openxmlformats.org/officeDocument/2006/relationships/footer" Target="footer280.xml"/><Relationship Id="rId561" Type="http://schemas.openxmlformats.org/officeDocument/2006/relationships/header" Target="header280.xml"/><Relationship Id="rId560" Type="http://schemas.openxmlformats.org/officeDocument/2006/relationships/footer" Target="footer279.xml"/><Relationship Id="rId56" Type="http://schemas.openxmlformats.org/officeDocument/2006/relationships/footer" Target="footer27.xml"/><Relationship Id="rId559" Type="http://schemas.openxmlformats.org/officeDocument/2006/relationships/header" Target="header279.xml"/><Relationship Id="rId558" Type="http://schemas.openxmlformats.org/officeDocument/2006/relationships/footer" Target="footer278.xml"/><Relationship Id="rId557" Type="http://schemas.openxmlformats.org/officeDocument/2006/relationships/header" Target="header278.xml"/><Relationship Id="rId556" Type="http://schemas.openxmlformats.org/officeDocument/2006/relationships/footer" Target="footer277.xml"/><Relationship Id="rId555" Type="http://schemas.openxmlformats.org/officeDocument/2006/relationships/header" Target="header277.xml"/><Relationship Id="rId554" Type="http://schemas.openxmlformats.org/officeDocument/2006/relationships/footer" Target="footer276.xml"/><Relationship Id="rId553" Type="http://schemas.openxmlformats.org/officeDocument/2006/relationships/header" Target="header276.xml"/><Relationship Id="rId552" Type="http://schemas.openxmlformats.org/officeDocument/2006/relationships/footer" Target="footer275.xml"/><Relationship Id="rId551" Type="http://schemas.openxmlformats.org/officeDocument/2006/relationships/header" Target="header275.xml"/><Relationship Id="rId550" Type="http://schemas.openxmlformats.org/officeDocument/2006/relationships/footer" Target="footer274.xml"/><Relationship Id="rId55" Type="http://schemas.openxmlformats.org/officeDocument/2006/relationships/header" Target="header27.xml"/><Relationship Id="rId549" Type="http://schemas.openxmlformats.org/officeDocument/2006/relationships/header" Target="header274.xml"/><Relationship Id="rId548" Type="http://schemas.openxmlformats.org/officeDocument/2006/relationships/footer" Target="footer273.xml"/><Relationship Id="rId547" Type="http://schemas.openxmlformats.org/officeDocument/2006/relationships/header" Target="header273.xml"/><Relationship Id="rId546" Type="http://schemas.openxmlformats.org/officeDocument/2006/relationships/footer" Target="footer272.xml"/><Relationship Id="rId545" Type="http://schemas.openxmlformats.org/officeDocument/2006/relationships/header" Target="header272.xml"/><Relationship Id="rId544" Type="http://schemas.openxmlformats.org/officeDocument/2006/relationships/footer" Target="footer271.xml"/><Relationship Id="rId543" Type="http://schemas.openxmlformats.org/officeDocument/2006/relationships/header" Target="header271.xml"/><Relationship Id="rId542" Type="http://schemas.openxmlformats.org/officeDocument/2006/relationships/footer" Target="footer270.xml"/><Relationship Id="rId541" Type="http://schemas.openxmlformats.org/officeDocument/2006/relationships/header" Target="header270.xml"/><Relationship Id="rId540" Type="http://schemas.openxmlformats.org/officeDocument/2006/relationships/footer" Target="footer269.xml"/><Relationship Id="rId54" Type="http://schemas.openxmlformats.org/officeDocument/2006/relationships/footer" Target="footer26.xml"/><Relationship Id="rId539" Type="http://schemas.openxmlformats.org/officeDocument/2006/relationships/header" Target="header269.xml"/><Relationship Id="rId538" Type="http://schemas.openxmlformats.org/officeDocument/2006/relationships/footer" Target="footer268.xml"/><Relationship Id="rId537" Type="http://schemas.openxmlformats.org/officeDocument/2006/relationships/header" Target="header268.xml"/><Relationship Id="rId536" Type="http://schemas.openxmlformats.org/officeDocument/2006/relationships/footer" Target="footer267.xml"/><Relationship Id="rId535" Type="http://schemas.openxmlformats.org/officeDocument/2006/relationships/header" Target="header267.xml"/><Relationship Id="rId534" Type="http://schemas.openxmlformats.org/officeDocument/2006/relationships/footer" Target="footer266.xml"/><Relationship Id="rId533" Type="http://schemas.openxmlformats.org/officeDocument/2006/relationships/header" Target="header266.xml"/><Relationship Id="rId532" Type="http://schemas.openxmlformats.org/officeDocument/2006/relationships/footer" Target="footer265.xml"/><Relationship Id="rId531" Type="http://schemas.openxmlformats.org/officeDocument/2006/relationships/header" Target="header265.xml"/><Relationship Id="rId530" Type="http://schemas.openxmlformats.org/officeDocument/2006/relationships/footer" Target="footer264.xml"/><Relationship Id="rId53" Type="http://schemas.openxmlformats.org/officeDocument/2006/relationships/header" Target="header26.xml"/><Relationship Id="rId529" Type="http://schemas.openxmlformats.org/officeDocument/2006/relationships/header" Target="header264.xml"/><Relationship Id="rId528" Type="http://schemas.openxmlformats.org/officeDocument/2006/relationships/footer" Target="footer263.xml"/><Relationship Id="rId527" Type="http://schemas.openxmlformats.org/officeDocument/2006/relationships/header" Target="header263.xml"/><Relationship Id="rId526" Type="http://schemas.openxmlformats.org/officeDocument/2006/relationships/footer" Target="footer262.xml"/><Relationship Id="rId525" Type="http://schemas.openxmlformats.org/officeDocument/2006/relationships/header" Target="header262.xml"/><Relationship Id="rId524" Type="http://schemas.openxmlformats.org/officeDocument/2006/relationships/footer" Target="footer261.xml"/><Relationship Id="rId523" Type="http://schemas.openxmlformats.org/officeDocument/2006/relationships/header" Target="header261.xml"/><Relationship Id="rId522" Type="http://schemas.openxmlformats.org/officeDocument/2006/relationships/footer" Target="footer260.xml"/><Relationship Id="rId521" Type="http://schemas.openxmlformats.org/officeDocument/2006/relationships/header" Target="header260.xml"/><Relationship Id="rId520" Type="http://schemas.openxmlformats.org/officeDocument/2006/relationships/footer" Target="footer259.xml"/><Relationship Id="rId52" Type="http://schemas.openxmlformats.org/officeDocument/2006/relationships/footer" Target="footer25.xml"/><Relationship Id="rId519" Type="http://schemas.openxmlformats.org/officeDocument/2006/relationships/header" Target="header259.xml"/><Relationship Id="rId518" Type="http://schemas.openxmlformats.org/officeDocument/2006/relationships/footer" Target="footer258.xml"/><Relationship Id="rId517" Type="http://schemas.openxmlformats.org/officeDocument/2006/relationships/header" Target="header258.xml"/><Relationship Id="rId516" Type="http://schemas.openxmlformats.org/officeDocument/2006/relationships/footer" Target="footer257.xml"/><Relationship Id="rId515" Type="http://schemas.openxmlformats.org/officeDocument/2006/relationships/header" Target="header257.xml"/><Relationship Id="rId514" Type="http://schemas.openxmlformats.org/officeDocument/2006/relationships/footer" Target="footer256.xml"/><Relationship Id="rId513" Type="http://schemas.openxmlformats.org/officeDocument/2006/relationships/header" Target="header256.xml"/><Relationship Id="rId512" Type="http://schemas.openxmlformats.org/officeDocument/2006/relationships/footer" Target="footer255.xml"/><Relationship Id="rId511" Type="http://schemas.openxmlformats.org/officeDocument/2006/relationships/header" Target="header255.xml"/><Relationship Id="rId510" Type="http://schemas.openxmlformats.org/officeDocument/2006/relationships/footer" Target="footer254.xml"/><Relationship Id="rId51" Type="http://schemas.openxmlformats.org/officeDocument/2006/relationships/header" Target="header25.xml"/><Relationship Id="rId509" Type="http://schemas.openxmlformats.org/officeDocument/2006/relationships/header" Target="header254.xml"/><Relationship Id="rId508" Type="http://schemas.openxmlformats.org/officeDocument/2006/relationships/footer" Target="footer253.xml"/><Relationship Id="rId507" Type="http://schemas.openxmlformats.org/officeDocument/2006/relationships/header" Target="header253.xml"/><Relationship Id="rId506" Type="http://schemas.openxmlformats.org/officeDocument/2006/relationships/footer" Target="footer252.xml"/><Relationship Id="rId505" Type="http://schemas.openxmlformats.org/officeDocument/2006/relationships/header" Target="header252.xml"/><Relationship Id="rId504" Type="http://schemas.openxmlformats.org/officeDocument/2006/relationships/footer" Target="footer251.xml"/><Relationship Id="rId503" Type="http://schemas.openxmlformats.org/officeDocument/2006/relationships/header" Target="header251.xml"/><Relationship Id="rId502" Type="http://schemas.openxmlformats.org/officeDocument/2006/relationships/footer" Target="footer250.xml"/><Relationship Id="rId501" Type="http://schemas.openxmlformats.org/officeDocument/2006/relationships/header" Target="header250.xml"/><Relationship Id="rId500" Type="http://schemas.openxmlformats.org/officeDocument/2006/relationships/footer" Target="footer249.xml"/><Relationship Id="rId50" Type="http://schemas.openxmlformats.org/officeDocument/2006/relationships/footer" Target="footer24.xml"/><Relationship Id="rId5" Type="http://schemas.openxmlformats.org/officeDocument/2006/relationships/header" Target="header2.xml"/><Relationship Id="rId499" Type="http://schemas.openxmlformats.org/officeDocument/2006/relationships/header" Target="header249.xml"/><Relationship Id="rId498" Type="http://schemas.openxmlformats.org/officeDocument/2006/relationships/footer" Target="footer248.xml"/><Relationship Id="rId497" Type="http://schemas.openxmlformats.org/officeDocument/2006/relationships/header" Target="header248.xml"/><Relationship Id="rId496" Type="http://schemas.openxmlformats.org/officeDocument/2006/relationships/footer" Target="footer247.xml"/><Relationship Id="rId495" Type="http://schemas.openxmlformats.org/officeDocument/2006/relationships/header" Target="header247.xml"/><Relationship Id="rId494" Type="http://schemas.openxmlformats.org/officeDocument/2006/relationships/footer" Target="footer246.xml"/><Relationship Id="rId493" Type="http://schemas.openxmlformats.org/officeDocument/2006/relationships/header" Target="header246.xml"/><Relationship Id="rId492" Type="http://schemas.openxmlformats.org/officeDocument/2006/relationships/footer" Target="footer245.xml"/><Relationship Id="rId491" Type="http://schemas.openxmlformats.org/officeDocument/2006/relationships/header" Target="header245.xml"/><Relationship Id="rId490" Type="http://schemas.openxmlformats.org/officeDocument/2006/relationships/footer" Target="footer244.xml"/><Relationship Id="rId49" Type="http://schemas.openxmlformats.org/officeDocument/2006/relationships/header" Target="header24.xml"/><Relationship Id="rId489" Type="http://schemas.openxmlformats.org/officeDocument/2006/relationships/header" Target="header244.xml"/><Relationship Id="rId488" Type="http://schemas.openxmlformats.org/officeDocument/2006/relationships/footer" Target="footer243.xml"/><Relationship Id="rId487" Type="http://schemas.openxmlformats.org/officeDocument/2006/relationships/header" Target="header243.xml"/><Relationship Id="rId486" Type="http://schemas.openxmlformats.org/officeDocument/2006/relationships/footer" Target="footer242.xml"/><Relationship Id="rId485" Type="http://schemas.openxmlformats.org/officeDocument/2006/relationships/header" Target="header242.xml"/><Relationship Id="rId484" Type="http://schemas.openxmlformats.org/officeDocument/2006/relationships/footer" Target="footer241.xml"/><Relationship Id="rId483" Type="http://schemas.openxmlformats.org/officeDocument/2006/relationships/header" Target="header241.xml"/><Relationship Id="rId482" Type="http://schemas.openxmlformats.org/officeDocument/2006/relationships/footer" Target="footer240.xml"/><Relationship Id="rId481" Type="http://schemas.openxmlformats.org/officeDocument/2006/relationships/header" Target="header240.xml"/><Relationship Id="rId480" Type="http://schemas.openxmlformats.org/officeDocument/2006/relationships/footer" Target="footer239.xml"/><Relationship Id="rId48" Type="http://schemas.openxmlformats.org/officeDocument/2006/relationships/footer" Target="footer23.xml"/><Relationship Id="rId479" Type="http://schemas.openxmlformats.org/officeDocument/2006/relationships/header" Target="header239.xml"/><Relationship Id="rId478" Type="http://schemas.openxmlformats.org/officeDocument/2006/relationships/footer" Target="footer238.xml"/><Relationship Id="rId477" Type="http://schemas.openxmlformats.org/officeDocument/2006/relationships/header" Target="header238.xml"/><Relationship Id="rId476" Type="http://schemas.openxmlformats.org/officeDocument/2006/relationships/footer" Target="footer237.xml"/><Relationship Id="rId475" Type="http://schemas.openxmlformats.org/officeDocument/2006/relationships/header" Target="header237.xml"/><Relationship Id="rId474" Type="http://schemas.openxmlformats.org/officeDocument/2006/relationships/footer" Target="footer236.xml"/><Relationship Id="rId473" Type="http://schemas.openxmlformats.org/officeDocument/2006/relationships/header" Target="header236.xml"/><Relationship Id="rId472" Type="http://schemas.openxmlformats.org/officeDocument/2006/relationships/footer" Target="footer235.xml"/><Relationship Id="rId471" Type="http://schemas.openxmlformats.org/officeDocument/2006/relationships/header" Target="header235.xml"/><Relationship Id="rId470" Type="http://schemas.openxmlformats.org/officeDocument/2006/relationships/footer" Target="footer234.xml"/><Relationship Id="rId47" Type="http://schemas.openxmlformats.org/officeDocument/2006/relationships/header" Target="header23.xml"/><Relationship Id="rId469" Type="http://schemas.openxmlformats.org/officeDocument/2006/relationships/header" Target="header234.xml"/><Relationship Id="rId468" Type="http://schemas.openxmlformats.org/officeDocument/2006/relationships/footer" Target="footer233.xml"/><Relationship Id="rId467" Type="http://schemas.openxmlformats.org/officeDocument/2006/relationships/header" Target="header233.xml"/><Relationship Id="rId466" Type="http://schemas.openxmlformats.org/officeDocument/2006/relationships/footer" Target="footer232.xml"/><Relationship Id="rId465" Type="http://schemas.openxmlformats.org/officeDocument/2006/relationships/header" Target="header232.xml"/><Relationship Id="rId464" Type="http://schemas.openxmlformats.org/officeDocument/2006/relationships/footer" Target="footer231.xml"/><Relationship Id="rId463" Type="http://schemas.openxmlformats.org/officeDocument/2006/relationships/header" Target="header231.xml"/><Relationship Id="rId462" Type="http://schemas.openxmlformats.org/officeDocument/2006/relationships/footer" Target="footer230.xml"/><Relationship Id="rId461" Type="http://schemas.openxmlformats.org/officeDocument/2006/relationships/header" Target="header230.xml"/><Relationship Id="rId460" Type="http://schemas.openxmlformats.org/officeDocument/2006/relationships/footer" Target="footer229.xml"/><Relationship Id="rId46" Type="http://schemas.openxmlformats.org/officeDocument/2006/relationships/footer" Target="footer22.xml"/><Relationship Id="rId459" Type="http://schemas.openxmlformats.org/officeDocument/2006/relationships/header" Target="header229.xml"/><Relationship Id="rId458" Type="http://schemas.openxmlformats.org/officeDocument/2006/relationships/footer" Target="footer228.xml"/><Relationship Id="rId457" Type="http://schemas.openxmlformats.org/officeDocument/2006/relationships/header" Target="header228.xml"/><Relationship Id="rId456" Type="http://schemas.openxmlformats.org/officeDocument/2006/relationships/footer" Target="footer227.xml"/><Relationship Id="rId455" Type="http://schemas.openxmlformats.org/officeDocument/2006/relationships/header" Target="header227.xml"/><Relationship Id="rId454" Type="http://schemas.openxmlformats.org/officeDocument/2006/relationships/footer" Target="footer226.xml"/><Relationship Id="rId453" Type="http://schemas.openxmlformats.org/officeDocument/2006/relationships/header" Target="header226.xml"/><Relationship Id="rId452" Type="http://schemas.openxmlformats.org/officeDocument/2006/relationships/footer" Target="footer225.xml"/><Relationship Id="rId451" Type="http://schemas.openxmlformats.org/officeDocument/2006/relationships/header" Target="header225.xml"/><Relationship Id="rId450" Type="http://schemas.openxmlformats.org/officeDocument/2006/relationships/footer" Target="footer224.xml"/><Relationship Id="rId45" Type="http://schemas.openxmlformats.org/officeDocument/2006/relationships/header" Target="header22.xml"/><Relationship Id="rId449" Type="http://schemas.openxmlformats.org/officeDocument/2006/relationships/header" Target="header224.xml"/><Relationship Id="rId448" Type="http://schemas.openxmlformats.org/officeDocument/2006/relationships/footer" Target="footer223.xml"/><Relationship Id="rId447" Type="http://schemas.openxmlformats.org/officeDocument/2006/relationships/header" Target="header223.xml"/><Relationship Id="rId446" Type="http://schemas.openxmlformats.org/officeDocument/2006/relationships/footer" Target="footer222.xml"/><Relationship Id="rId445" Type="http://schemas.openxmlformats.org/officeDocument/2006/relationships/header" Target="header222.xml"/><Relationship Id="rId444" Type="http://schemas.openxmlformats.org/officeDocument/2006/relationships/footer" Target="footer221.xml"/><Relationship Id="rId443" Type="http://schemas.openxmlformats.org/officeDocument/2006/relationships/header" Target="header221.xml"/><Relationship Id="rId442" Type="http://schemas.openxmlformats.org/officeDocument/2006/relationships/footer" Target="footer220.xml"/><Relationship Id="rId441" Type="http://schemas.openxmlformats.org/officeDocument/2006/relationships/header" Target="header220.xml"/><Relationship Id="rId440" Type="http://schemas.openxmlformats.org/officeDocument/2006/relationships/footer" Target="footer219.xml"/><Relationship Id="rId44" Type="http://schemas.openxmlformats.org/officeDocument/2006/relationships/footer" Target="footer21.xml"/><Relationship Id="rId439" Type="http://schemas.openxmlformats.org/officeDocument/2006/relationships/header" Target="header219.xml"/><Relationship Id="rId438" Type="http://schemas.openxmlformats.org/officeDocument/2006/relationships/footer" Target="footer218.xml"/><Relationship Id="rId437" Type="http://schemas.openxmlformats.org/officeDocument/2006/relationships/header" Target="header218.xml"/><Relationship Id="rId436" Type="http://schemas.openxmlformats.org/officeDocument/2006/relationships/footer" Target="footer217.xml"/><Relationship Id="rId435" Type="http://schemas.openxmlformats.org/officeDocument/2006/relationships/header" Target="header217.xml"/><Relationship Id="rId434" Type="http://schemas.openxmlformats.org/officeDocument/2006/relationships/footer" Target="footer216.xml"/><Relationship Id="rId433" Type="http://schemas.openxmlformats.org/officeDocument/2006/relationships/header" Target="header216.xml"/><Relationship Id="rId432" Type="http://schemas.openxmlformats.org/officeDocument/2006/relationships/footer" Target="footer215.xml"/><Relationship Id="rId431" Type="http://schemas.openxmlformats.org/officeDocument/2006/relationships/header" Target="header215.xml"/><Relationship Id="rId430" Type="http://schemas.openxmlformats.org/officeDocument/2006/relationships/footer" Target="footer214.xml"/><Relationship Id="rId43" Type="http://schemas.openxmlformats.org/officeDocument/2006/relationships/header" Target="header21.xml"/><Relationship Id="rId429" Type="http://schemas.openxmlformats.org/officeDocument/2006/relationships/header" Target="header214.xml"/><Relationship Id="rId428" Type="http://schemas.openxmlformats.org/officeDocument/2006/relationships/footer" Target="footer213.xml"/><Relationship Id="rId427" Type="http://schemas.openxmlformats.org/officeDocument/2006/relationships/header" Target="header213.xml"/><Relationship Id="rId426" Type="http://schemas.openxmlformats.org/officeDocument/2006/relationships/footer" Target="footer212.xml"/><Relationship Id="rId425" Type="http://schemas.openxmlformats.org/officeDocument/2006/relationships/header" Target="header212.xml"/><Relationship Id="rId424" Type="http://schemas.openxmlformats.org/officeDocument/2006/relationships/footer" Target="footer211.xml"/><Relationship Id="rId423" Type="http://schemas.openxmlformats.org/officeDocument/2006/relationships/header" Target="header211.xml"/><Relationship Id="rId422" Type="http://schemas.openxmlformats.org/officeDocument/2006/relationships/footer" Target="footer210.xml"/><Relationship Id="rId421" Type="http://schemas.openxmlformats.org/officeDocument/2006/relationships/header" Target="header210.xml"/><Relationship Id="rId420" Type="http://schemas.openxmlformats.org/officeDocument/2006/relationships/footer" Target="footer209.xml"/><Relationship Id="rId42" Type="http://schemas.openxmlformats.org/officeDocument/2006/relationships/footer" Target="footer20.xml"/><Relationship Id="rId419" Type="http://schemas.openxmlformats.org/officeDocument/2006/relationships/header" Target="header209.xml"/><Relationship Id="rId418" Type="http://schemas.openxmlformats.org/officeDocument/2006/relationships/footer" Target="footer208.xml"/><Relationship Id="rId417" Type="http://schemas.openxmlformats.org/officeDocument/2006/relationships/header" Target="header208.xml"/><Relationship Id="rId416" Type="http://schemas.openxmlformats.org/officeDocument/2006/relationships/footer" Target="footer207.xml"/><Relationship Id="rId415" Type="http://schemas.openxmlformats.org/officeDocument/2006/relationships/header" Target="header207.xml"/><Relationship Id="rId414" Type="http://schemas.openxmlformats.org/officeDocument/2006/relationships/footer" Target="footer206.xml"/><Relationship Id="rId413" Type="http://schemas.openxmlformats.org/officeDocument/2006/relationships/header" Target="header206.xml"/><Relationship Id="rId412" Type="http://schemas.openxmlformats.org/officeDocument/2006/relationships/footer" Target="footer205.xml"/><Relationship Id="rId411" Type="http://schemas.openxmlformats.org/officeDocument/2006/relationships/header" Target="header205.xml"/><Relationship Id="rId410" Type="http://schemas.openxmlformats.org/officeDocument/2006/relationships/footer" Target="footer204.xml"/><Relationship Id="rId41" Type="http://schemas.openxmlformats.org/officeDocument/2006/relationships/header" Target="header20.xml"/><Relationship Id="rId409" Type="http://schemas.openxmlformats.org/officeDocument/2006/relationships/header" Target="header204.xml"/><Relationship Id="rId408" Type="http://schemas.openxmlformats.org/officeDocument/2006/relationships/footer" Target="footer203.xml"/><Relationship Id="rId407" Type="http://schemas.openxmlformats.org/officeDocument/2006/relationships/header" Target="header203.xml"/><Relationship Id="rId406" Type="http://schemas.openxmlformats.org/officeDocument/2006/relationships/footer" Target="footer202.xml"/><Relationship Id="rId405" Type="http://schemas.openxmlformats.org/officeDocument/2006/relationships/header" Target="header202.xml"/><Relationship Id="rId404" Type="http://schemas.openxmlformats.org/officeDocument/2006/relationships/footer" Target="footer201.xml"/><Relationship Id="rId403" Type="http://schemas.openxmlformats.org/officeDocument/2006/relationships/header" Target="header201.xml"/><Relationship Id="rId402" Type="http://schemas.openxmlformats.org/officeDocument/2006/relationships/footer" Target="footer200.xml"/><Relationship Id="rId401" Type="http://schemas.openxmlformats.org/officeDocument/2006/relationships/header" Target="header200.xml"/><Relationship Id="rId400" Type="http://schemas.openxmlformats.org/officeDocument/2006/relationships/footer" Target="footer199.xml"/><Relationship Id="rId40" Type="http://schemas.openxmlformats.org/officeDocument/2006/relationships/footer" Target="footer19.xml"/><Relationship Id="rId4" Type="http://schemas.openxmlformats.org/officeDocument/2006/relationships/footer" Target="footer1.xml"/><Relationship Id="rId399" Type="http://schemas.openxmlformats.org/officeDocument/2006/relationships/header" Target="header199.xml"/><Relationship Id="rId398" Type="http://schemas.openxmlformats.org/officeDocument/2006/relationships/footer" Target="footer198.xml"/><Relationship Id="rId397" Type="http://schemas.openxmlformats.org/officeDocument/2006/relationships/header" Target="header198.xml"/><Relationship Id="rId396" Type="http://schemas.openxmlformats.org/officeDocument/2006/relationships/footer" Target="footer197.xml"/><Relationship Id="rId395" Type="http://schemas.openxmlformats.org/officeDocument/2006/relationships/header" Target="header197.xml"/><Relationship Id="rId394" Type="http://schemas.openxmlformats.org/officeDocument/2006/relationships/footer" Target="footer196.xml"/><Relationship Id="rId393" Type="http://schemas.openxmlformats.org/officeDocument/2006/relationships/header" Target="header196.xml"/><Relationship Id="rId392" Type="http://schemas.openxmlformats.org/officeDocument/2006/relationships/footer" Target="footer195.xml"/><Relationship Id="rId391" Type="http://schemas.openxmlformats.org/officeDocument/2006/relationships/header" Target="header195.xml"/><Relationship Id="rId390" Type="http://schemas.openxmlformats.org/officeDocument/2006/relationships/footer" Target="footer194.xml"/><Relationship Id="rId39" Type="http://schemas.openxmlformats.org/officeDocument/2006/relationships/header" Target="header19.xml"/><Relationship Id="rId389" Type="http://schemas.openxmlformats.org/officeDocument/2006/relationships/header" Target="header194.xml"/><Relationship Id="rId388" Type="http://schemas.openxmlformats.org/officeDocument/2006/relationships/footer" Target="footer193.xml"/><Relationship Id="rId387" Type="http://schemas.openxmlformats.org/officeDocument/2006/relationships/header" Target="header193.xml"/><Relationship Id="rId386" Type="http://schemas.openxmlformats.org/officeDocument/2006/relationships/footer" Target="footer192.xml"/><Relationship Id="rId385" Type="http://schemas.openxmlformats.org/officeDocument/2006/relationships/header" Target="header192.xml"/><Relationship Id="rId384" Type="http://schemas.openxmlformats.org/officeDocument/2006/relationships/footer" Target="footer191.xml"/><Relationship Id="rId383" Type="http://schemas.openxmlformats.org/officeDocument/2006/relationships/header" Target="header191.xml"/><Relationship Id="rId382" Type="http://schemas.openxmlformats.org/officeDocument/2006/relationships/footer" Target="footer190.xml"/><Relationship Id="rId381" Type="http://schemas.openxmlformats.org/officeDocument/2006/relationships/header" Target="header190.xml"/><Relationship Id="rId380" Type="http://schemas.openxmlformats.org/officeDocument/2006/relationships/footer" Target="footer189.xml"/><Relationship Id="rId38" Type="http://schemas.openxmlformats.org/officeDocument/2006/relationships/footer" Target="footer18.xml"/><Relationship Id="rId379" Type="http://schemas.openxmlformats.org/officeDocument/2006/relationships/header" Target="header189.xml"/><Relationship Id="rId378" Type="http://schemas.openxmlformats.org/officeDocument/2006/relationships/footer" Target="footer188.xml"/><Relationship Id="rId377" Type="http://schemas.openxmlformats.org/officeDocument/2006/relationships/header" Target="header188.xml"/><Relationship Id="rId376" Type="http://schemas.openxmlformats.org/officeDocument/2006/relationships/footer" Target="footer187.xml"/><Relationship Id="rId375" Type="http://schemas.openxmlformats.org/officeDocument/2006/relationships/header" Target="header187.xml"/><Relationship Id="rId374" Type="http://schemas.openxmlformats.org/officeDocument/2006/relationships/footer" Target="footer186.xml"/><Relationship Id="rId373" Type="http://schemas.openxmlformats.org/officeDocument/2006/relationships/header" Target="header186.xml"/><Relationship Id="rId372" Type="http://schemas.openxmlformats.org/officeDocument/2006/relationships/footer" Target="footer185.xml"/><Relationship Id="rId371" Type="http://schemas.openxmlformats.org/officeDocument/2006/relationships/header" Target="header185.xml"/><Relationship Id="rId370" Type="http://schemas.openxmlformats.org/officeDocument/2006/relationships/footer" Target="footer184.xml"/><Relationship Id="rId37" Type="http://schemas.openxmlformats.org/officeDocument/2006/relationships/header" Target="header18.xml"/><Relationship Id="rId369" Type="http://schemas.openxmlformats.org/officeDocument/2006/relationships/header" Target="header184.xml"/><Relationship Id="rId368" Type="http://schemas.openxmlformats.org/officeDocument/2006/relationships/footer" Target="footer183.xml"/><Relationship Id="rId367" Type="http://schemas.openxmlformats.org/officeDocument/2006/relationships/header" Target="header183.xml"/><Relationship Id="rId366" Type="http://schemas.openxmlformats.org/officeDocument/2006/relationships/footer" Target="footer182.xml"/><Relationship Id="rId365" Type="http://schemas.openxmlformats.org/officeDocument/2006/relationships/header" Target="header182.xml"/><Relationship Id="rId364" Type="http://schemas.openxmlformats.org/officeDocument/2006/relationships/footer" Target="footer181.xml"/><Relationship Id="rId363" Type="http://schemas.openxmlformats.org/officeDocument/2006/relationships/header" Target="header181.xml"/><Relationship Id="rId362" Type="http://schemas.openxmlformats.org/officeDocument/2006/relationships/footer" Target="footer180.xml"/><Relationship Id="rId361" Type="http://schemas.openxmlformats.org/officeDocument/2006/relationships/header" Target="header180.xml"/><Relationship Id="rId360" Type="http://schemas.openxmlformats.org/officeDocument/2006/relationships/footer" Target="footer179.xml"/><Relationship Id="rId36" Type="http://schemas.openxmlformats.org/officeDocument/2006/relationships/footer" Target="footer17.xml"/><Relationship Id="rId359" Type="http://schemas.openxmlformats.org/officeDocument/2006/relationships/header" Target="header179.xml"/><Relationship Id="rId358" Type="http://schemas.openxmlformats.org/officeDocument/2006/relationships/footer" Target="footer178.xml"/><Relationship Id="rId357" Type="http://schemas.openxmlformats.org/officeDocument/2006/relationships/header" Target="header178.xml"/><Relationship Id="rId356" Type="http://schemas.openxmlformats.org/officeDocument/2006/relationships/footer" Target="footer177.xml"/><Relationship Id="rId355" Type="http://schemas.openxmlformats.org/officeDocument/2006/relationships/header" Target="header177.xml"/><Relationship Id="rId354" Type="http://schemas.openxmlformats.org/officeDocument/2006/relationships/footer" Target="footer176.xml"/><Relationship Id="rId353" Type="http://schemas.openxmlformats.org/officeDocument/2006/relationships/header" Target="header176.xml"/><Relationship Id="rId352" Type="http://schemas.openxmlformats.org/officeDocument/2006/relationships/footer" Target="footer175.xml"/><Relationship Id="rId351" Type="http://schemas.openxmlformats.org/officeDocument/2006/relationships/header" Target="header175.xml"/><Relationship Id="rId350" Type="http://schemas.openxmlformats.org/officeDocument/2006/relationships/footer" Target="footer174.xml"/><Relationship Id="rId35" Type="http://schemas.openxmlformats.org/officeDocument/2006/relationships/header" Target="header17.xml"/><Relationship Id="rId349" Type="http://schemas.openxmlformats.org/officeDocument/2006/relationships/header" Target="header174.xml"/><Relationship Id="rId348" Type="http://schemas.openxmlformats.org/officeDocument/2006/relationships/footer" Target="footer173.xml"/><Relationship Id="rId347" Type="http://schemas.openxmlformats.org/officeDocument/2006/relationships/header" Target="header173.xml"/><Relationship Id="rId346" Type="http://schemas.openxmlformats.org/officeDocument/2006/relationships/footer" Target="footer172.xml"/><Relationship Id="rId345" Type="http://schemas.openxmlformats.org/officeDocument/2006/relationships/header" Target="header172.xml"/><Relationship Id="rId344" Type="http://schemas.openxmlformats.org/officeDocument/2006/relationships/footer" Target="footer171.xml"/><Relationship Id="rId343" Type="http://schemas.openxmlformats.org/officeDocument/2006/relationships/header" Target="header171.xml"/><Relationship Id="rId342" Type="http://schemas.openxmlformats.org/officeDocument/2006/relationships/footer" Target="footer170.xml"/><Relationship Id="rId341" Type="http://schemas.openxmlformats.org/officeDocument/2006/relationships/header" Target="header170.xml"/><Relationship Id="rId340" Type="http://schemas.openxmlformats.org/officeDocument/2006/relationships/footer" Target="footer169.xml"/><Relationship Id="rId34" Type="http://schemas.openxmlformats.org/officeDocument/2006/relationships/footer" Target="footer16.xml"/><Relationship Id="rId339" Type="http://schemas.openxmlformats.org/officeDocument/2006/relationships/header" Target="header169.xml"/><Relationship Id="rId338" Type="http://schemas.openxmlformats.org/officeDocument/2006/relationships/footer" Target="footer168.xml"/><Relationship Id="rId337" Type="http://schemas.openxmlformats.org/officeDocument/2006/relationships/header" Target="header168.xml"/><Relationship Id="rId336" Type="http://schemas.openxmlformats.org/officeDocument/2006/relationships/footer" Target="footer167.xml"/><Relationship Id="rId335" Type="http://schemas.openxmlformats.org/officeDocument/2006/relationships/header" Target="header167.xml"/><Relationship Id="rId334" Type="http://schemas.openxmlformats.org/officeDocument/2006/relationships/footer" Target="footer166.xml"/><Relationship Id="rId333" Type="http://schemas.openxmlformats.org/officeDocument/2006/relationships/header" Target="header166.xml"/><Relationship Id="rId332" Type="http://schemas.openxmlformats.org/officeDocument/2006/relationships/footer" Target="footer165.xml"/><Relationship Id="rId331" Type="http://schemas.openxmlformats.org/officeDocument/2006/relationships/header" Target="header165.xml"/><Relationship Id="rId330" Type="http://schemas.openxmlformats.org/officeDocument/2006/relationships/footer" Target="footer164.xml"/><Relationship Id="rId33" Type="http://schemas.openxmlformats.org/officeDocument/2006/relationships/header" Target="header16.xml"/><Relationship Id="rId329" Type="http://schemas.openxmlformats.org/officeDocument/2006/relationships/header" Target="header164.xml"/><Relationship Id="rId328" Type="http://schemas.openxmlformats.org/officeDocument/2006/relationships/footer" Target="footer163.xml"/><Relationship Id="rId327" Type="http://schemas.openxmlformats.org/officeDocument/2006/relationships/header" Target="header163.xml"/><Relationship Id="rId326" Type="http://schemas.openxmlformats.org/officeDocument/2006/relationships/footer" Target="footer162.xml"/><Relationship Id="rId325" Type="http://schemas.openxmlformats.org/officeDocument/2006/relationships/header" Target="header162.xml"/><Relationship Id="rId324" Type="http://schemas.openxmlformats.org/officeDocument/2006/relationships/footer" Target="footer161.xml"/><Relationship Id="rId323" Type="http://schemas.openxmlformats.org/officeDocument/2006/relationships/header" Target="header161.xml"/><Relationship Id="rId322" Type="http://schemas.openxmlformats.org/officeDocument/2006/relationships/footer" Target="footer160.xml"/><Relationship Id="rId321" Type="http://schemas.openxmlformats.org/officeDocument/2006/relationships/header" Target="header160.xml"/><Relationship Id="rId320" Type="http://schemas.openxmlformats.org/officeDocument/2006/relationships/footer" Target="footer159.xml"/><Relationship Id="rId32" Type="http://schemas.openxmlformats.org/officeDocument/2006/relationships/footer" Target="footer15.xml"/><Relationship Id="rId319" Type="http://schemas.openxmlformats.org/officeDocument/2006/relationships/header" Target="header159.xml"/><Relationship Id="rId318" Type="http://schemas.openxmlformats.org/officeDocument/2006/relationships/footer" Target="footer158.xml"/><Relationship Id="rId317" Type="http://schemas.openxmlformats.org/officeDocument/2006/relationships/header" Target="header158.xml"/><Relationship Id="rId316" Type="http://schemas.openxmlformats.org/officeDocument/2006/relationships/footer" Target="footer157.xml"/><Relationship Id="rId315" Type="http://schemas.openxmlformats.org/officeDocument/2006/relationships/header" Target="header157.xml"/><Relationship Id="rId314" Type="http://schemas.openxmlformats.org/officeDocument/2006/relationships/footer" Target="footer156.xml"/><Relationship Id="rId313" Type="http://schemas.openxmlformats.org/officeDocument/2006/relationships/header" Target="header156.xml"/><Relationship Id="rId312" Type="http://schemas.openxmlformats.org/officeDocument/2006/relationships/footer" Target="footer155.xml"/><Relationship Id="rId311" Type="http://schemas.openxmlformats.org/officeDocument/2006/relationships/header" Target="header155.xml"/><Relationship Id="rId310" Type="http://schemas.openxmlformats.org/officeDocument/2006/relationships/footer" Target="footer154.xml"/><Relationship Id="rId31" Type="http://schemas.openxmlformats.org/officeDocument/2006/relationships/header" Target="header15.xml"/><Relationship Id="rId309" Type="http://schemas.openxmlformats.org/officeDocument/2006/relationships/header" Target="header154.xml"/><Relationship Id="rId308" Type="http://schemas.openxmlformats.org/officeDocument/2006/relationships/footer" Target="footer153.xml"/><Relationship Id="rId307" Type="http://schemas.openxmlformats.org/officeDocument/2006/relationships/header" Target="header153.xml"/><Relationship Id="rId306" Type="http://schemas.openxmlformats.org/officeDocument/2006/relationships/footer" Target="footer152.xml"/><Relationship Id="rId305" Type="http://schemas.openxmlformats.org/officeDocument/2006/relationships/header" Target="header152.xml"/><Relationship Id="rId304" Type="http://schemas.openxmlformats.org/officeDocument/2006/relationships/footer" Target="footer151.xml"/><Relationship Id="rId303" Type="http://schemas.openxmlformats.org/officeDocument/2006/relationships/header" Target="header151.xml"/><Relationship Id="rId302" Type="http://schemas.openxmlformats.org/officeDocument/2006/relationships/footer" Target="footer150.xml"/><Relationship Id="rId301" Type="http://schemas.openxmlformats.org/officeDocument/2006/relationships/header" Target="header150.xml"/><Relationship Id="rId300" Type="http://schemas.openxmlformats.org/officeDocument/2006/relationships/footer" Target="footer149.xml"/><Relationship Id="rId30" Type="http://schemas.openxmlformats.org/officeDocument/2006/relationships/footer" Target="footer14.xml"/><Relationship Id="rId3" Type="http://schemas.openxmlformats.org/officeDocument/2006/relationships/header" Target="header1.xml"/><Relationship Id="rId299" Type="http://schemas.openxmlformats.org/officeDocument/2006/relationships/header" Target="header149.xml"/><Relationship Id="rId298" Type="http://schemas.openxmlformats.org/officeDocument/2006/relationships/footer" Target="footer148.xml"/><Relationship Id="rId297" Type="http://schemas.openxmlformats.org/officeDocument/2006/relationships/header" Target="header148.xml"/><Relationship Id="rId296" Type="http://schemas.openxmlformats.org/officeDocument/2006/relationships/footer" Target="footer147.xml"/><Relationship Id="rId295" Type="http://schemas.openxmlformats.org/officeDocument/2006/relationships/header" Target="header147.xml"/><Relationship Id="rId294" Type="http://schemas.openxmlformats.org/officeDocument/2006/relationships/footer" Target="footer146.xml"/><Relationship Id="rId293" Type="http://schemas.openxmlformats.org/officeDocument/2006/relationships/header" Target="header146.xml"/><Relationship Id="rId292" Type="http://schemas.openxmlformats.org/officeDocument/2006/relationships/footer" Target="footer145.xml"/><Relationship Id="rId291" Type="http://schemas.openxmlformats.org/officeDocument/2006/relationships/header" Target="header145.xml"/><Relationship Id="rId290" Type="http://schemas.openxmlformats.org/officeDocument/2006/relationships/footer" Target="footer144.xml"/><Relationship Id="rId29" Type="http://schemas.openxmlformats.org/officeDocument/2006/relationships/header" Target="header14.xml"/><Relationship Id="rId289" Type="http://schemas.openxmlformats.org/officeDocument/2006/relationships/header" Target="header144.xml"/><Relationship Id="rId288" Type="http://schemas.openxmlformats.org/officeDocument/2006/relationships/footer" Target="footer143.xml"/><Relationship Id="rId287" Type="http://schemas.openxmlformats.org/officeDocument/2006/relationships/header" Target="header143.xml"/><Relationship Id="rId286" Type="http://schemas.openxmlformats.org/officeDocument/2006/relationships/footer" Target="footer142.xml"/><Relationship Id="rId285" Type="http://schemas.openxmlformats.org/officeDocument/2006/relationships/header" Target="header142.xml"/><Relationship Id="rId284" Type="http://schemas.openxmlformats.org/officeDocument/2006/relationships/footer" Target="footer141.xml"/><Relationship Id="rId283" Type="http://schemas.openxmlformats.org/officeDocument/2006/relationships/header" Target="header141.xml"/><Relationship Id="rId282" Type="http://schemas.openxmlformats.org/officeDocument/2006/relationships/footer" Target="footer140.xml"/><Relationship Id="rId281" Type="http://schemas.openxmlformats.org/officeDocument/2006/relationships/header" Target="header140.xml"/><Relationship Id="rId280" Type="http://schemas.openxmlformats.org/officeDocument/2006/relationships/footer" Target="footer139.xml"/><Relationship Id="rId28" Type="http://schemas.openxmlformats.org/officeDocument/2006/relationships/footer" Target="footer13.xml"/><Relationship Id="rId279" Type="http://schemas.openxmlformats.org/officeDocument/2006/relationships/header" Target="header139.xml"/><Relationship Id="rId278" Type="http://schemas.openxmlformats.org/officeDocument/2006/relationships/footer" Target="footer138.xml"/><Relationship Id="rId277" Type="http://schemas.openxmlformats.org/officeDocument/2006/relationships/header" Target="header138.xml"/><Relationship Id="rId276" Type="http://schemas.openxmlformats.org/officeDocument/2006/relationships/footer" Target="footer137.xml"/><Relationship Id="rId275" Type="http://schemas.openxmlformats.org/officeDocument/2006/relationships/header" Target="header137.xml"/><Relationship Id="rId274" Type="http://schemas.openxmlformats.org/officeDocument/2006/relationships/footer" Target="footer136.xml"/><Relationship Id="rId273" Type="http://schemas.openxmlformats.org/officeDocument/2006/relationships/header" Target="header136.xml"/><Relationship Id="rId272" Type="http://schemas.openxmlformats.org/officeDocument/2006/relationships/footer" Target="footer135.xml"/><Relationship Id="rId271" Type="http://schemas.openxmlformats.org/officeDocument/2006/relationships/header" Target="header135.xml"/><Relationship Id="rId270" Type="http://schemas.openxmlformats.org/officeDocument/2006/relationships/footer" Target="footer134.xml"/><Relationship Id="rId27" Type="http://schemas.openxmlformats.org/officeDocument/2006/relationships/header" Target="header13.xml"/><Relationship Id="rId269" Type="http://schemas.openxmlformats.org/officeDocument/2006/relationships/header" Target="header134.xml"/><Relationship Id="rId268" Type="http://schemas.openxmlformats.org/officeDocument/2006/relationships/footer" Target="footer133.xml"/><Relationship Id="rId267" Type="http://schemas.openxmlformats.org/officeDocument/2006/relationships/header" Target="header133.xml"/><Relationship Id="rId266" Type="http://schemas.openxmlformats.org/officeDocument/2006/relationships/footer" Target="footer132.xml"/><Relationship Id="rId265" Type="http://schemas.openxmlformats.org/officeDocument/2006/relationships/header" Target="header132.xml"/><Relationship Id="rId264" Type="http://schemas.openxmlformats.org/officeDocument/2006/relationships/footer" Target="footer131.xml"/><Relationship Id="rId263" Type="http://schemas.openxmlformats.org/officeDocument/2006/relationships/header" Target="header131.xml"/><Relationship Id="rId262" Type="http://schemas.openxmlformats.org/officeDocument/2006/relationships/footer" Target="footer130.xml"/><Relationship Id="rId261" Type="http://schemas.openxmlformats.org/officeDocument/2006/relationships/header" Target="header130.xml"/><Relationship Id="rId260" Type="http://schemas.openxmlformats.org/officeDocument/2006/relationships/footer" Target="footer129.xml"/><Relationship Id="rId26" Type="http://schemas.openxmlformats.org/officeDocument/2006/relationships/footer" Target="footer12.xml"/><Relationship Id="rId259" Type="http://schemas.openxmlformats.org/officeDocument/2006/relationships/header" Target="header129.xml"/><Relationship Id="rId258" Type="http://schemas.openxmlformats.org/officeDocument/2006/relationships/footer" Target="footer128.xml"/><Relationship Id="rId257" Type="http://schemas.openxmlformats.org/officeDocument/2006/relationships/header" Target="header128.xml"/><Relationship Id="rId256" Type="http://schemas.openxmlformats.org/officeDocument/2006/relationships/footer" Target="footer127.xml"/><Relationship Id="rId255" Type="http://schemas.openxmlformats.org/officeDocument/2006/relationships/header" Target="header127.xml"/><Relationship Id="rId254" Type="http://schemas.openxmlformats.org/officeDocument/2006/relationships/footer" Target="footer126.xml"/><Relationship Id="rId253" Type="http://schemas.openxmlformats.org/officeDocument/2006/relationships/header" Target="header126.xml"/><Relationship Id="rId252" Type="http://schemas.openxmlformats.org/officeDocument/2006/relationships/footer" Target="footer125.xml"/><Relationship Id="rId251" Type="http://schemas.openxmlformats.org/officeDocument/2006/relationships/header" Target="header125.xml"/><Relationship Id="rId250" Type="http://schemas.openxmlformats.org/officeDocument/2006/relationships/footer" Target="footer124.xml"/><Relationship Id="rId25" Type="http://schemas.openxmlformats.org/officeDocument/2006/relationships/header" Target="header12.xml"/><Relationship Id="rId249" Type="http://schemas.openxmlformats.org/officeDocument/2006/relationships/header" Target="header124.xml"/><Relationship Id="rId248" Type="http://schemas.openxmlformats.org/officeDocument/2006/relationships/footer" Target="footer123.xml"/><Relationship Id="rId247" Type="http://schemas.openxmlformats.org/officeDocument/2006/relationships/header" Target="header123.xml"/><Relationship Id="rId246" Type="http://schemas.openxmlformats.org/officeDocument/2006/relationships/footer" Target="footer122.xml"/><Relationship Id="rId245" Type="http://schemas.openxmlformats.org/officeDocument/2006/relationships/header" Target="header122.xml"/><Relationship Id="rId244" Type="http://schemas.openxmlformats.org/officeDocument/2006/relationships/footer" Target="footer121.xml"/><Relationship Id="rId243" Type="http://schemas.openxmlformats.org/officeDocument/2006/relationships/header" Target="header121.xml"/><Relationship Id="rId242" Type="http://schemas.openxmlformats.org/officeDocument/2006/relationships/footer" Target="footer120.xml"/><Relationship Id="rId241" Type="http://schemas.openxmlformats.org/officeDocument/2006/relationships/header" Target="header120.xml"/><Relationship Id="rId240" Type="http://schemas.openxmlformats.org/officeDocument/2006/relationships/footer" Target="footer119.xml"/><Relationship Id="rId24" Type="http://schemas.openxmlformats.org/officeDocument/2006/relationships/footer" Target="footer11.xml"/><Relationship Id="rId239" Type="http://schemas.openxmlformats.org/officeDocument/2006/relationships/header" Target="header119.xml"/><Relationship Id="rId238" Type="http://schemas.openxmlformats.org/officeDocument/2006/relationships/footer" Target="footer118.xml"/><Relationship Id="rId237" Type="http://schemas.openxmlformats.org/officeDocument/2006/relationships/header" Target="header118.xml"/><Relationship Id="rId236" Type="http://schemas.openxmlformats.org/officeDocument/2006/relationships/footer" Target="footer117.xml"/><Relationship Id="rId235" Type="http://schemas.openxmlformats.org/officeDocument/2006/relationships/header" Target="header117.xml"/><Relationship Id="rId234" Type="http://schemas.openxmlformats.org/officeDocument/2006/relationships/footer" Target="footer116.xml"/><Relationship Id="rId233" Type="http://schemas.openxmlformats.org/officeDocument/2006/relationships/header" Target="header116.xml"/><Relationship Id="rId232" Type="http://schemas.openxmlformats.org/officeDocument/2006/relationships/footer" Target="footer115.xml"/><Relationship Id="rId231" Type="http://schemas.openxmlformats.org/officeDocument/2006/relationships/header" Target="header115.xml"/><Relationship Id="rId230" Type="http://schemas.openxmlformats.org/officeDocument/2006/relationships/footer" Target="footer114.xml"/><Relationship Id="rId23" Type="http://schemas.openxmlformats.org/officeDocument/2006/relationships/header" Target="header11.xml"/><Relationship Id="rId229" Type="http://schemas.openxmlformats.org/officeDocument/2006/relationships/header" Target="header114.xml"/><Relationship Id="rId228" Type="http://schemas.openxmlformats.org/officeDocument/2006/relationships/footer" Target="footer113.xml"/><Relationship Id="rId227" Type="http://schemas.openxmlformats.org/officeDocument/2006/relationships/header" Target="header113.xml"/><Relationship Id="rId226" Type="http://schemas.openxmlformats.org/officeDocument/2006/relationships/footer" Target="footer112.xml"/><Relationship Id="rId225" Type="http://schemas.openxmlformats.org/officeDocument/2006/relationships/header" Target="header112.xml"/><Relationship Id="rId224" Type="http://schemas.openxmlformats.org/officeDocument/2006/relationships/footer" Target="footer111.xml"/><Relationship Id="rId223" Type="http://schemas.openxmlformats.org/officeDocument/2006/relationships/header" Target="header111.xml"/><Relationship Id="rId222" Type="http://schemas.openxmlformats.org/officeDocument/2006/relationships/footer" Target="footer110.xml"/><Relationship Id="rId221" Type="http://schemas.openxmlformats.org/officeDocument/2006/relationships/header" Target="header110.xml"/><Relationship Id="rId220" Type="http://schemas.openxmlformats.org/officeDocument/2006/relationships/footer" Target="footer109.xml"/><Relationship Id="rId22" Type="http://schemas.openxmlformats.org/officeDocument/2006/relationships/footer" Target="footer10.xml"/><Relationship Id="rId219" Type="http://schemas.openxmlformats.org/officeDocument/2006/relationships/header" Target="header109.xml"/><Relationship Id="rId218" Type="http://schemas.openxmlformats.org/officeDocument/2006/relationships/footer" Target="footer108.xml"/><Relationship Id="rId217" Type="http://schemas.openxmlformats.org/officeDocument/2006/relationships/header" Target="header108.xml"/><Relationship Id="rId216" Type="http://schemas.openxmlformats.org/officeDocument/2006/relationships/footer" Target="footer107.xml"/><Relationship Id="rId215" Type="http://schemas.openxmlformats.org/officeDocument/2006/relationships/header" Target="header107.xml"/><Relationship Id="rId214" Type="http://schemas.openxmlformats.org/officeDocument/2006/relationships/footer" Target="footer106.xml"/><Relationship Id="rId213" Type="http://schemas.openxmlformats.org/officeDocument/2006/relationships/header" Target="header106.xml"/><Relationship Id="rId212" Type="http://schemas.openxmlformats.org/officeDocument/2006/relationships/footer" Target="footer105.xml"/><Relationship Id="rId211" Type="http://schemas.openxmlformats.org/officeDocument/2006/relationships/header" Target="header105.xml"/><Relationship Id="rId210" Type="http://schemas.openxmlformats.org/officeDocument/2006/relationships/footer" Target="footer104.xml"/><Relationship Id="rId21" Type="http://schemas.openxmlformats.org/officeDocument/2006/relationships/header" Target="header10.xml"/><Relationship Id="rId209" Type="http://schemas.openxmlformats.org/officeDocument/2006/relationships/header" Target="header104.xml"/><Relationship Id="rId208" Type="http://schemas.openxmlformats.org/officeDocument/2006/relationships/footer" Target="footer103.xml"/><Relationship Id="rId207" Type="http://schemas.openxmlformats.org/officeDocument/2006/relationships/header" Target="header103.xml"/><Relationship Id="rId206" Type="http://schemas.openxmlformats.org/officeDocument/2006/relationships/footer" Target="footer102.xml"/><Relationship Id="rId205" Type="http://schemas.openxmlformats.org/officeDocument/2006/relationships/header" Target="header102.xml"/><Relationship Id="rId204" Type="http://schemas.openxmlformats.org/officeDocument/2006/relationships/footer" Target="footer101.xml"/><Relationship Id="rId203" Type="http://schemas.openxmlformats.org/officeDocument/2006/relationships/header" Target="header101.xml"/><Relationship Id="rId202" Type="http://schemas.openxmlformats.org/officeDocument/2006/relationships/footer" Target="footer100.xml"/><Relationship Id="rId201" Type="http://schemas.openxmlformats.org/officeDocument/2006/relationships/header" Target="header100.xml"/><Relationship Id="rId200" Type="http://schemas.openxmlformats.org/officeDocument/2006/relationships/footer" Target="footer99.xml"/><Relationship Id="rId20" Type="http://schemas.openxmlformats.org/officeDocument/2006/relationships/footer" Target="footer9.xml"/><Relationship Id="rId2" Type="http://schemas.openxmlformats.org/officeDocument/2006/relationships/settings" Target="settings.xml"/><Relationship Id="rId199" Type="http://schemas.openxmlformats.org/officeDocument/2006/relationships/header" Target="header99.xml"/><Relationship Id="rId198" Type="http://schemas.openxmlformats.org/officeDocument/2006/relationships/footer" Target="footer98.xml"/><Relationship Id="rId197" Type="http://schemas.openxmlformats.org/officeDocument/2006/relationships/header" Target="header98.xml"/><Relationship Id="rId196" Type="http://schemas.openxmlformats.org/officeDocument/2006/relationships/footer" Target="footer97.xml"/><Relationship Id="rId195" Type="http://schemas.openxmlformats.org/officeDocument/2006/relationships/header" Target="header97.xml"/><Relationship Id="rId194" Type="http://schemas.openxmlformats.org/officeDocument/2006/relationships/footer" Target="footer96.xml"/><Relationship Id="rId193" Type="http://schemas.openxmlformats.org/officeDocument/2006/relationships/header" Target="header96.xml"/><Relationship Id="rId192" Type="http://schemas.openxmlformats.org/officeDocument/2006/relationships/footer" Target="footer95.xml"/><Relationship Id="rId191" Type="http://schemas.openxmlformats.org/officeDocument/2006/relationships/header" Target="header95.xml"/><Relationship Id="rId190" Type="http://schemas.openxmlformats.org/officeDocument/2006/relationships/footer" Target="footer94.xml"/><Relationship Id="rId19" Type="http://schemas.openxmlformats.org/officeDocument/2006/relationships/header" Target="header9.xml"/><Relationship Id="rId189" Type="http://schemas.openxmlformats.org/officeDocument/2006/relationships/header" Target="header94.xml"/><Relationship Id="rId188" Type="http://schemas.openxmlformats.org/officeDocument/2006/relationships/footer" Target="footer93.xml"/><Relationship Id="rId187" Type="http://schemas.openxmlformats.org/officeDocument/2006/relationships/header" Target="header93.xml"/><Relationship Id="rId186" Type="http://schemas.openxmlformats.org/officeDocument/2006/relationships/footer" Target="footer92.xml"/><Relationship Id="rId185" Type="http://schemas.openxmlformats.org/officeDocument/2006/relationships/header" Target="header92.xml"/><Relationship Id="rId184" Type="http://schemas.openxmlformats.org/officeDocument/2006/relationships/footer" Target="footer91.xml"/><Relationship Id="rId183" Type="http://schemas.openxmlformats.org/officeDocument/2006/relationships/header" Target="header91.xml"/><Relationship Id="rId182" Type="http://schemas.openxmlformats.org/officeDocument/2006/relationships/footer" Target="footer90.xml"/><Relationship Id="rId181" Type="http://schemas.openxmlformats.org/officeDocument/2006/relationships/header" Target="header90.xml"/><Relationship Id="rId180" Type="http://schemas.openxmlformats.org/officeDocument/2006/relationships/footer" Target="footer89.xml"/><Relationship Id="rId18" Type="http://schemas.openxmlformats.org/officeDocument/2006/relationships/footer" Target="footer8.xml"/><Relationship Id="rId179" Type="http://schemas.openxmlformats.org/officeDocument/2006/relationships/header" Target="header89.xml"/><Relationship Id="rId178" Type="http://schemas.openxmlformats.org/officeDocument/2006/relationships/footer" Target="footer88.xml"/><Relationship Id="rId177" Type="http://schemas.openxmlformats.org/officeDocument/2006/relationships/header" Target="header88.xml"/><Relationship Id="rId176" Type="http://schemas.openxmlformats.org/officeDocument/2006/relationships/footer" Target="footer87.xml"/><Relationship Id="rId175" Type="http://schemas.openxmlformats.org/officeDocument/2006/relationships/header" Target="header87.xml"/><Relationship Id="rId174" Type="http://schemas.openxmlformats.org/officeDocument/2006/relationships/footer" Target="footer86.xml"/><Relationship Id="rId173" Type="http://schemas.openxmlformats.org/officeDocument/2006/relationships/header" Target="header86.xml"/><Relationship Id="rId172" Type="http://schemas.openxmlformats.org/officeDocument/2006/relationships/footer" Target="footer85.xml"/><Relationship Id="rId171" Type="http://schemas.openxmlformats.org/officeDocument/2006/relationships/header" Target="header85.xml"/><Relationship Id="rId170" Type="http://schemas.openxmlformats.org/officeDocument/2006/relationships/footer" Target="footer84.xml"/><Relationship Id="rId17" Type="http://schemas.openxmlformats.org/officeDocument/2006/relationships/header" Target="header8.xml"/><Relationship Id="rId169" Type="http://schemas.openxmlformats.org/officeDocument/2006/relationships/header" Target="header84.xml"/><Relationship Id="rId168" Type="http://schemas.openxmlformats.org/officeDocument/2006/relationships/footer" Target="footer83.xml"/><Relationship Id="rId167" Type="http://schemas.openxmlformats.org/officeDocument/2006/relationships/header" Target="header83.xml"/><Relationship Id="rId166" Type="http://schemas.openxmlformats.org/officeDocument/2006/relationships/footer" Target="footer82.xml"/><Relationship Id="rId165" Type="http://schemas.openxmlformats.org/officeDocument/2006/relationships/header" Target="header82.xml"/><Relationship Id="rId164" Type="http://schemas.openxmlformats.org/officeDocument/2006/relationships/footer" Target="footer81.xml"/><Relationship Id="rId163" Type="http://schemas.openxmlformats.org/officeDocument/2006/relationships/header" Target="header81.xml"/><Relationship Id="rId162" Type="http://schemas.openxmlformats.org/officeDocument/2006/relationships/footer" Target="footer80.xml"/><Relationship Id="rId161" Type="http://schemas.openxmlformats.org/officeDocument/2006/relationships/header" Target="header80.xml"/><Relationship Id="rId160" Type="http://schemas.openxmlformats.org/officeDocument/2006/relationships/footer" Target="footer79.xml"/><Relationship Id="rId16" Type="http://schemas.openxmlformats.org/officeDocument/2006/relationships/footer" Target="footer7.xml"/><Relationship Id="rId159" Type="http://schemas.openxmlformats.org/officeDocument/2006/relationships/header" Target="header79.xml"/><Relationship Id="rId158" Type="http://schemas.openxmlformats.org/officeDocument/2006/relationships/footer" Target="footer78.xml"/><Relationship Id="rId157" Type="http://schemas.openxmlformats.org/officeDocument/2006/relationships/header" Target="header78.xml"/><Relationship Id="rId156" Type="http://schemas.openxmlformats.org/officeDocument/2006/relationships/footer" Target="footer77.xml"/><Relationship Id="rId155" Type="http://schemas.openxmlformats.org/officeDocument/2006/relationships/header" Target="header77.xml"/><Relationship Id="rId154" Type="http://schemas.openxmlformats.org/officeDocument/2006/relationships/footer" Target="footer76.xml"/><Relationship Id="rId153" Type="http://schemas.openxmlformats.org/officeDocument/2006/relationships/header" Target="header76.xml"/><Relationship Id="rId152" Type="http://schemas.openxmlformats.org/officeDocument/2006/relationships/footer" Target="footer75.xml"/><Relationship Id="rId151" Type="http://schemas.openxmlformats.org/officeDocument/2006/relationships/header" Target="header75.xml"/><Relationship Id="rId150" Type="http://schemas.openxmlformats.org/officeDocument/2006/relationships/footer" Target="footer74.xml"/><Relationship Id="rId15" Type="http://schemas.openxmlformats.org/officeDocument/2006/relationships/header" Target="header7.xml"/><Relationship Id="rId149" Type="http://schemas.openxmlformats.org/officeDocument/2006/relationships/header" Target="header74.xml"/><Relationship Id="rId148" Type="http://schemas.openxmlformats.org/officeDocument/2006/relationships/footer" Target="footer73.xml"/><Relationship Id="rId147" Type="http://schemas.openxmlformats.org/officeDocument/2006/relationships/header" Target="header73.xml"/><Relationship Id="rId146" Type="http://schemas.openxmlformats.org/officeDocument/2006/relationships/footer" Target="footer72.xml"/><Relationship Id="rId145" Type="http://schemas.openxmlformats.org/officeDocument/2006/relationships/header" Target="header72.xml"/><Relationship Id="rId144" Type="http://schemas.openxmlformats.org/officeDocument/2006/relationships/footer" Target="footer71.xml"/><Relationship Id="rId143" Type="http://schemas.openxmlformats.org/officeDocument/2006/relationships/header" Target="header71.xml"/><Relationship Id="rId142" Type="http://schemas.openxmlformats.org/officeDocument/2006/relationships/footer" Target="footer70.xml"/><Relationship Id="rId141" Type="http://schemas.openxmlformats.org/officeDocument/2006/relationships/header" Target="header70.xml"/><Relationship Id="rId140" Type="http://schemas.openxmlformats.org/officeDocument/2006/relationships/footer" Target="footer69.xml"/><Relationship Id="rId14" Type="http://schemas.openxmlformats.org/officeDocument/2006/relationships/footer" Target="footer6.xml"/><Relationship Id="rId139" Type="http://schemas.openxmlformats.org/officeDocument/2006/relationships/header" Target="header69.xml"/><Relationship Id="rId138" Type="http://schemas.openxmlformats.org/officeDocument/2006/relationships/footer" Target="footer68.xml"/><Relationship Id="rId137" Type="http://schemas.openxmlformats.org/officeDocument/2006/relationships/header" Target="header68.xml"/><Relationship Id="rId136" Type="http://schemas.openxmlformats.org/officeDocument/2006/relationships/footer" Target="footer67.xml"/><Relationship Id="rId135" Type="http://schemas.openxmlformats.org/officeDocument/2006/relationships/header" Target="header67.xml"/><Relationship Id="rId134" Type="http://schemas.openxmlformats.org/officeDocument/2006/relationships/footer" Target="footer66.xml"/><Relationship Id="rId133" Type="http://schemas.openxmlformats.org/officeDocument/2006/relationships/header" Target="header66.xml"/><Relationship Id="rId132" Type="http://schemas.openxmlformats.org/officeDocument/2006/relationships/footer" Target="footer65.xml"/><Relationship Id="rId131" Type="http://schemas.openxmlformats.org/officeDocument/2006/relationships/header" Target="header65.xml"/><Relationship Id="rId130" Type="http://schemas.openxmlformats.org/officeDocument/2006/relationships/footer" Target="footer64.xml"/><Relationship Id="rId13" Type="http://schemas.openxmlformats.org/officeDocument/2006/relationships/header" Target="header6.xml"/><Relationship Id="rId129" Type="http://schemas.openxmlformats.org/officeDocument/2006/relationships/header" Target="header64.xml"/><Relationship Id="rId128" Type="http://schemas.openxmlformats.org/officeDocument/2006/relationships/footer" Target="footer63.xml"/><Relationship Id="rId127" Type="http://schemas.openxmlformats.org/officeDocument/2006/relationships/header" Target="header63.xml"/><Relationship Id="rId126" Type="http://schemas.openxmlformats.org/officeDocument/2006/relationships/footer" Target="footer62.xml"/><Relationship Id="rId125" Type="http://schemas.openxmlformats.org/officeDocument/2006/relationships/header" Target="header62.xml"/><Relationship Id="rId124" Type="http://schemas.openxmlformats.org/officeDocument/2006/relationships/footer" Target="footer61.xml"/><Relationship Id="rId123" Type="http://schemas.openxmlformats.org/officeDocument/2006/relationships/header" Target="header61.xml"/><Relationship Id="rId122" Type="http://schemas.openxmlformats.org/officeDocument/2006/relationships/footer" Target="footer60.xml"/><Relationship Id="rId121" Type="http://schemas.openxmlformats.org/officeDocument/2006/relationships/header" Target="header60.xml"/><Relationship Id="rId120" Type="http://schemas.openxmlformats.org/officeDocument/2006/relationships/footer" Target="footer59.xml"/><Relationship Id="rId12" Type="http://schemas.openxmlformats.org/officeDocument/2006/relationships/footer" Target="footer5.xml"/><Relationship Id="rId119" Type="http://schemas.openxmlformats.org/officeDocument/2006/relationships/header" Target="header59.xml"/><Relationship Id="rId118" Type="http://schemas.openxmlformats.org/officeDocument/2006/relationships/footer" Target="footer58.xml"/><Relationship Id="rId117" Type="http://schemas.openxmlformats.org/officeDocument/2006/relationships/header" Target="header58.xml"/><Relationship Id="rId116" Type="http://schemas.openxmlformats.org/officeDocument/2006/relationships/footer" Target="footer57.xml"/><Relationship Id="rId115" Type="http://schemas.openxmlformats.org/officeDocument/2006/relationships/header" Target="header57.xml"/><Relationship Id="rId114" Type="http://schemas.openxmlformats.org/officeDocument/2006/relationships/footer" Target="footer56.xml"/><Relationship Id="rId113" Type="http://schemas.openxmlformats.org/officeDocument/2006/relationships/header" Target="header56.xml"/><Relationship Id="rId112" Type="http://schemas.openxmlformats.org/officeDocument/2006/relationships/footer" Target="footer55.xml"/><Relationship Id="rId111" Type="http://schemas.openxmlformats.org/officeDocument/2006/relationships/header" Target="header55.xml"/><Relationship Id="rId110" Type="http://schemas.openxmlformats.org/officeDocument/2006/relationships/footer" Target="footer54.xml"/><Relationship Id="rId11" Type="http://schemas.openxmlformats.org/officeDocument/2006/relationships/header" Target="header5.xml"/><Relationship Id="rId109" Type="http://schemas.openxmlformats.org/officeDocument/2006/relationships/header" Target="header54.xml"/><Relationship Id="rId108" Type="http://schemas.openxmlformats.org/officeDocument/2006/relationships/footer" Target="footer53.xml"/><Relationship Id="rId107" Type="http://schemas.openxmlformats.org/officeDocument/2006/relationships/header" Target="header53.xml"/><Relationship Id="rId106" Type="http://schemas.openxmlformats.org/officeDocument/2006/relationships/footer" Target="footer52.xml"/><Relationship Id="rId105" Type="http://schemas.openxmlformats.org/officeDocument/2006/relationships/header" Target="header52.xml"/><Relationship Id="rId104" Type="http://schemas.openxmlformats.org/officeDocument/2006/relationships/footer" Target="footer51.xml"/><Relationship Id="rId103" Type="http://schemas.openxmlformats.org/officeDocument/2006/relationships/header" Target="header51.xml"/><Relationship Id="rId102" Type="http://schemas.openxmlformats.org/officeDocument/2006/relationships/footer" Target="footer50.xml"/><Relationship Id="rId101" Type="http://schemas.openxmlformats.org/officeDocument/2006/relationships/header" Target="header50.xml"/><Relationship Id="rId100" Type="http://schemas.openxmlformats.org/officeDocument/2006/relationships/footer" Target="footer49.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397</Pages>
  <Words>1510</Words>
  <Characters>1657</Characters>
  <TotalTime>149</TotalTime>
  <ScaleCrop>false</ScaleCrop>
  <LinksUpToDate>false</LinksUpToDate>
  <CharactersWithSpaces>1696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2026-01-30T13:21:00Z</dcterms:created>
  <dc:creator>Apache POI</dc:creator>
  <cp:lastModifiedBy>(世界，唯一］</cp:lastModifiedBy>
  <dcterms:modified xsi:type="dcterms:W3CDTF">2026-01-30T16:15:54Z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eyJoZGlkIjoiY2EwZjFjZGIzN2I0OTY5NTY5MDgyMGNkYTNlZjdjYmUiLCJ1c2VySWQiOiIxMDcyNDA2MzI1In0=</vt:lpwstr>
  </property>
  <property fmtid="{D5CDD505-2E9C-101B-9397-08002B2CF9AE}" pid="3" name="KSOProductBuildVer">
    <vt:lpwstr>2052-12.1.0.24657</vt:lpwstr>
  </property>
  <property fmtid="{D5CDD505-2E9C-101B-9397-08002B2CF9AE}" pid="4" name="ICV">
    <vt:lpwstr>D02A522DD5E34A5F86F58D9C2370F2C8_12</vt:lpwstr>
  </property>
</Properties>
</file>