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"https://blog.csdn.net/xuning2516/article/details/70952618"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https://blog.csdn.net/xuning2516/article/details/70952618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"https://blog.csdn.net/ljb568838953/article/details/53483696"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https://blog.csdn.net/ljb568838953/article/details/53483696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"https://blog.csdn.net/u010429219/article/details/75112800"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https://blog.csdn.net/u010429219/article/details/75112800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"https://blog.csdn.net/rayxiang520/article/details/51881610"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https://blog.csdn.net/rayxiang520/article/details/51881610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"https://blog.csdn.net/shichaosong/article/details/40785033"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https://blog.csdn.net/shichaosong/article/details/40785033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"https://blog.csdn.net/u010961631/article/details/38234903"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https://blog.csdn.net/u010961631/article/details/38234903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"https://blog.csdn.net/jcl490195138/article/details/53018093"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https://blog.csdn.net/jcl490195138/article/details/53018093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"https://blog.csdn.net/canghai1129/article/details/41119567"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https://blog.csdn.net/canghai1129/article/details/41119567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"https://blog.csdn.net/xk7298/article/details/53546288"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https://blog.csdn.net/xk7298/article/details/53546288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6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2019-05-26T15:44:52Z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