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84680" w14:textId="77777777" w:rsidR="004D6CB0" w:rsidRDefault="004D6CB0" w:rsidP="00882D59">
      <w:pPr>
        <w:jc w:val="center"/>
        <w:rPr>
          <w:rFonts w:ascii="Times New Roman" w:hAnsi="Times New Roman" w:cs="Times New Roman"/>
        </w:rPr>
      </w:pPr>
    </w:p>
    <w:p w14:paraId="09F734D5" w14:textId="77777777" w:rsidR="004D6CB0" w:rsidRDefault="004D6CB0" w:rsidP="00882D59">
      <w:pPr>
        <w:jc w:val="center"/>
        <w:rPr>
          <w:rFonts w:ascii="Times New Roman" w:hAnsi="Times New Roman" w:cs="Times New Roman"/>
        </w:rPr>
      </w:pPr>
    </w:p>
    <w:p w14:paraId="3A0DE056" w14:textId="77777777" w:rsidR="004D6CB0" w:rsidRDefault="004D6CB0" w:rsidP="00882D59">
      <w:pPr>
        <w:jc w:val="center"/>
        <w:rPr>
          <w:rFonts w:ascii="Times New Roman" w:hAnsi="Times New Roman" w:cs="Times New Roman"/>
        </w:rPr>
      </w:pPr>
    </w:p>
    <w:p w14:paraId="56A7BE23" w14:textId="495D97EA" w:rsidR="00CD1534" w:rsidRDefault="00CD1534" w:rsidP="00882D59">
      <w:pPr>
        <w:jc w:val="center"/>
        <w:rPr>
          <w:rFonts w:ascii="Times New Roman" w:hAnsi="Times New Roman" w:cs="Times New Roman"/>
        </w:rPr>
      </w:pPr>
      <w:r w:rsidRPr="00CD1534">
        <w:rPr>
          <w:rFonts w:ascii="Times New Roman" w:hAnsi="Times New Roman" w:cs="Times New Roman"/>
        </w:rPr>
        <w:t xml:space="preserve">CST8915 Lab </w:t>
      </w:r>
      <w:r w:rsidR="0042451B">
        <w:rPr>
          <w:rFonts w:ascii="Times New Roman" w:hAnsi="Times New Roman" w:cs="Times New Roman"/>
        </w:rPr>
        <w:t>1</w:t>
      </w:r>
      <w:r w:rsidR="00882D59" w:rsidRPr="00882D59">
        <w:rPr>
          <w:rFonts w:ascii="Times New Roman" w:hAnsi="Times New Roman" w:cs="Times New Roman"/>
        </w:rPr>
        <w:t xml:space="preserve"> </w:t>
      </w:r>
      <w:r w:rsidRPr="00882D59">
        <w:rPr>
          <w:rFonts w:ascii="Times New Roman" w:hAnsi="Times New Roman" w:cs="Times New Roman"/>
        </w:rPr>
        <w:t>Readme</w:t>
      </w:r>
    </w:p>
    <w:p w14:paraId="6AD644EB" w14:textId="77777777" w:rsidR="004D6CB0" w:rsidRPr="00882D59" w:rsidRDefault="004D6CB0" w:rsidP="00882D59">
      <w:pPr>
        <w:jc w:val="center"/>
        <w:rPr>
          <w:rFonts w:ascii="Times New Roman" w:hAnsi="Times New Roman" w:cs="Times New Roman"/>
        </w:rPr>
      </w:pPr>
    </w:p>
    <w:p w14:paraId="3AF7805E" w14:textId="77777777" w:rsidR="00E64E2A" w:rsidRPr="00E64E2A" w:rsidRDefault="00882D59" w:rsidP="00E64E2A">
      <w:pPr>
        <w:jc w:val="center"/>
        <w:rPr>
          <w:rFonts w:ascii="Times New Roman" w:hAnsi="Times New Roman" w:cs="Times New Roman"/>
          <w:b/>
          <w:bCs/>
          <w:sz w:val="28"/>
          <w:szCs w:val="28"/>
        </w:rPr>
      </w:pPr>
      <w:r w:rsidRPr="004D6CB0">
        <w:rPr>
          <w:rFonts w:ascii="Times New Roman" w:hAnsi="Times New Roman" w:cs="Times New Roman"/>
          <w:b/>
          <w:bCs/>
          <w:sz w:val="28"/>
          <w:szCs w:val="28"/>
        </w:rPr>
        <w:t xml:space="preserve">Lab </w:t>
      </w:r>
      <w:r w:rsidR="00E64E2A">
        <w:rPr>
          <w:rFonts w:ascii="Times New Roman" w:hAnsi="Times New Roman" w:cs="Times New Roman"/>
          <w:b/>
          <w:bCs/>
          <w:sz w:val="28"/>
          <w:szCs w:val="28"/>
        </w:rPr>
        <w:t>1</w:t>
      </w:r>
      <w:r w:rsidRPr="004D6CB0">
        <w:rPr>
          <w:rFonts w:ascii="Times New Roman" w:hAnsi="Times New Roman" w:cs="Times New Roman"/>
          <w:b/>
          <w:bCs/>
          <w:sz w:val="28"/>
          <w:szCs w:val="28"/>
        </w:rPr>
        <w:t xml:space="preserve"> - CST8915: </w:t>
      </w:r>
      <w:r w:rsidR="00E64E2A" w:rsidRPr="00E64E2A">
        <w:rPr>
          <w:rFonts w:ascii="Times New Roman" w:hAnsi="Times New Roman" w:cs="Times New Roman"/>
          <w:b/>
          <w:bCs/>
          <w:sz w:val="28"/>
          <w:szCs w:val="28"/>
        </w:rPr>
        <w:t>Running Algonquin Pet Store on an Azure VM</w:t>
      </w:r>
    </w:p>
    <w:p w14:paraId="06C322E6" w14:textId="44047C0D" w:rsidR="00882D59" w:rsidRPr="004D6CB0" w:rsidRDefault="00882D59" w:rsidP="00882D59">
      <w:pPr>
        <w:jc w:val="center"/>
        <w:rPr>
          <w:rFonts w:ascii="Times New Roman" w:hAnsi="Times New Roman" w:cs="Times New Roman"/>
          <w:b/>
          <w:bCs/>
          <w:sz w:val="28"/>
          <w:szCs w:val="28"/>
        </w:rPr>
      </w:pPr>
    </w:p>
    <w:p w14:paraId="3633547D" w14:textId="77777777" w:rsidR="00882D59" w:rsidRDefault="00882D59" w:rsidP="00882D59">
      <w:pPr>
        <w:jc w:val="center"/>
        <w:rPr>
          <w:rFonts w:ascii="Times New Roman" w:hAnsi="Times New Roman" w:cs="Times New Roman"/>
        </w:rPr>
      </w:pPr>
    </w:p>
    <w:p w14:paraId="26CCE767" w14:textId="071E7320" w:rsidR="00882D59" w:rsidRPr="00882D59" w:rsidRDefault="00882D59" w:rsidP="00882D59">
      <w:pPr>
        <w:jc w:val="center"/>
        <w:rPr>
          <w:rFonts w:ascii="Times New Roman" w:hAnsi="Times New Roman" w:cs="Times New Roman"/>
        </w:rPr>
      </w:pPr>
      <w:proofErr w:type="gramStart"/>
      <w:r w:rsidRPr="00882D59">
        <w:rPr>
          <w:rFonts w:ascii="Times New Roman" w:hAnsi="Times New Roman" w:cs="Times New Roman"/>
        </w:rPr>
        <w:t>Professor :</w:t>
      </w:r>
      <w:proofErr w:type="gramEnd"/>
      <w:r w:rsidRPr="00882D59">
        <w:rPr>
          <w:rFonts w:ascii="Times New Roman" w:hAnsi="Times New Roman" w:cs="Times New Roman"/>
        </w:rPr>
        <w:t xml:space="preserve"> Ramy Mohamed</w:t>
      </w:r>
    </w:p>
    <w:p w14:paraId="007BA262" w14:textId="46D4F92E" w:rsidR="00882D59" w:rsidRPr="00882D59" w:rsidRDefault="00882D59" w:rsidP="00882D59">
      <w:pPr>
        <w:jc w:val="center"/>
        <w:rPr>
          <w:rFonts w:ascii="Times New Roman" w:hAnsi="Times New Roman" w:cs="Times New Roman"/>
        </w:rPr>
      </w:pPr>
      <w:proofErr w:type="gramStart"/>
      <w:r w:rsidRPr="00882D59">
        <w:rPr>
          <w:rFonts w:ascii="Times New Roman" w:hAnsi="Times New Roman" w:cs="Times New Roman"/>
        </w:rPr>
        <w:t>Student :</w:t>
      </w:r>
      <w:proofErr w:type="gramEnd"/>
      <w:r w:rsidRPr="00882D59">
        <w:rPr>
          <w:rFonts w:ascii="Times New Roman" w:hAnsi="Times New Roman" w:cs="Times New Roman"/>
        </w:rPr>
        <w:t xml:space="preserve"> Hesheng Yang 041094882</w:t>
      </w:r>
    </w:p>
    <w:p w14:paraId="5BF0FADE" w14:textId="77777777" w:rsidR="00882D59" w:rsidRPr="00882D59" w:rsidRDefault="00882D59" w:rsidP="00CD1534">
      <w:pPr>
        <w:rPr>
          <w:rFonts w:ascii="Times New Roman" w:hAnsi="Times New Roman" w:cs="Times New Roman"/>
        </w:rPr>
      </w:pPr>
    </w:p>
    <w:sdt>
      <w:sdtPr>
        <w:rPr>
          <w:rFonts w:asciiTheme="minorHAnsi" w:eastAsiaTheme="minorEastAsia" w:hAnsiTheme="minorHAnsi" w:cstheme="minorBidi"/>
          <w:color w:val="auto"/>
          <w:kern w:val="2"/>
          <w:sz w:val="24"/>
          <w:szCs w:val="24"/>
          <w:lang w:val="en-CA" w:eastAsia="zh-CN"/>
          <w14:ligatures w14:val="standardContextual"/>
        </w:rPr>
        <w:id w:val="1576555915"/>
        <w:docPartObj>
          <w:docPartGallery w:val="Table of Contents"/>
          <w:docPartUnique/>
        </w:docPartObj>
      </w:sdtPr>
      <w:sdtEndPr>
        <w:rPr>
          <w:b/>
          <w:bCs/>
          <w:noProof/>
        </w:rPr>
      </w:sdtEndPr>
      <w:sdtContent>
        <w:p w14:paraId="168186DC" w14:textId="2DA820D6" w:rsidR="00882D59" w:rsidRDefault="00882D59">
          <w:pPr>
            <w:pStyle w:val="TOCHeading"/>
          </w:pPr>
          <w:r>
            <w:t>Contents</w:t>
          </w:r>
        </w:p>
        <w:p w14:paraId="3518A7A4" w14:textId="6A46CB2D" w:rsidR="00104AE3" w:rsidRDefault="00882D59">
          <w:pPr>
            <w:pStyle w:val="TOC1"/>
            <w:tabs>
              <w:tab w:val="right" w:leader="dot" w:pos="9350"/>
            </w:tabs>
            <w:rPr>
              <w:noProof/>
            </w:rPr>
          </w:pPr>
          <w:r>
            <w:fldChar w:fldCharType="begin"/>
          </w:r>
          <w:r>
            <w:instrText xml:space="preserve"> TOC \o "1-3" \h \z \u </w:instrText>
          </w:r>
          <w:r>
            <w:fldChar w:fldCharType="separate"/>
          </w:r>
          <w:hyperlink w:anchor="_Toc223281701" w:history="1">
            <w:r w:rsidR="00104AE3" w:rsidRPr="00794C0B">
              <w:rPr>
                <w:rStyle w:val="Hyperlink"/>
                <w:noProof/>
              </w:rPr>
              <w:t>Demo Youtube link :</w:t>
            </w:r>
            <w:r w:rsidR="00104AE3">
              <w:rPr>
                <w:noProof/>
                <w:webHidden/>
              </w:rPr>
              <w:tab/>
            </w:r>
            <w:r w:rsidR="00104AE3">
              <w:rPr>
                <w:noProof/>
                <w:webHidden/>
              </w:rPr>
              <w:fldChar w:fldCharType="begin"/>
            </w:r>
            <w:r w:rsidR="00104AE3">
              <w:rPr>
                <w:noProof/>
                <w:webHidden/>
              </w:rPr>
              <w:instrText xml:space="preserve"> PAGEREF _Toc223281701 \h </w:instrText>
            </w:r>
            <w:r w:rsidR="00104AE3">
              <w:rPr>
                <w:noProof/>
                <w:webHidden/>
              </w:rPr>
            </w:r>
            <w:r w:rsidR="00104AE3">
              <w:rPr>
                <w:noProof/>
                <w:webHidden/>
              </w:rPr>
              <w:fldChar w:fldCharType="separate"/>
            </w:r>
            <w:r w:rsidR="00104AE3">
              <w:rPr>
                <w:noProof/>
                <w:webHidden/>
              </w:rPr>
              <w:t>1</w:t>
            </w:r>
            <w:r w:rsidR="00104AE3">
              <w:rPr>
                <w:noProof/>
                <w:webHidden/>
              </w:rPr>
              <w:fldChar w:fldCharType="end"/>
            </w:r>
          </w:hyperlink>
        </w:p>
        <w:p w14:paraId="0DE420D0" w14:textId="050594CD" w:rsidR="00104AE3" w:rsidRDefault="00104AE3">
          <w:pPr>
            <w:pStyle w:val="TOC1"/>
            <w:tabs>
              <w:tab w:val="right" w:leader="dot" w:pos="9350"/>
            </w:tabs>
            <w:rPr>
              <w:noProof/>
            </w:rPr>
          </w:pPr>
          <w:hyperlink w:anchor="_Toc223281702" w:history="1">
            <w:r w:rsidRPr="00794C0B">
              <w:rPr>
                <w:rStyle w:val="Hyperlink"/>
                <w:noProof/>
              </w:rPr>
              <w:t>Link to git rep:</w:t>
            </w:r>
            <w:r>
              <w:rPr>
                <w:noProof/>
                <w:webHidden/>
              </w:rPr>
              <w:tab/>
            </w:r>
            <w:r>
              <w:rPr>
                <w:noProof/>
                <w:webHidden/>
              </w:rPr>
              <w:fldChar w:fldCharType="begin"/>
            </w:r>
            <w:r>
              <w:rPr>
                <w:noProof/>
                <w:webHidden/>
              </w:rPr>
              <w:instrText xml:space="preserve"> PAGEREF _Toc223281702 \h </w:instrText>
            </w:r>
            <w:r>
              <w:rPr>
                <w:noProof/>
                <w:webHidden/>
              </w:rPr>
            </w:r>
            <w:r>
              <w:rPr>
                <w:noProof/>
                <w:webHidden/>
              </w:rPr>
              <w:fldChar w:fldCharType="separate"/>
            </w:r>
            <w:r>
              <w:rPr>
                <w:noProof/>
                <w:webHidden/>
              </w:rPr>
              <w:t>1</w:t>
            </w:r>
            <w:r>
              <w:rPr>
                <w:noProof/>
                <w:webHidden/>
              </w:rPr>
              <w:fldChar w:fldCharType="end"/>
            </w:r>
          </w:hyperlink>
        </w:p>
        <w:p w14:paraId="03CB8410" w14:textId="68F3FE22" w:rsidR="00104AE3" w:rsidRDefault="00104AE3">
          <w:pPr>
            <w:pStyle w:val="TOC1"/>
            <w:tabs>
              <w:tab w:val="right" w:leader="dot" w:pos="9350"/>
            </w:tabs>
            <w:rPr>
              <w:noProof/>
            </w:rPr>
          </w:pPr>
          <w:hyperlink w:anchor="_Toc223281703" w:history="1">
            <w:r w:rsidRPr="00794C0B">
              <w:rPr>
                <w:rStyle w:val="Hyperlink"/>
                <w:noProof/>
              </w:rPr>
              <w:t>Screenshot:</w:t>
            </w:r>
            <w:r>
              <w:rPr>
                <w:noProof/>
                <w:webHidden/>
              </w:rPr>
              <w:tab/>
            </w:r>
            <w:r>
              <w:rPr>
                <w:noProof/>
                <w:webHidden/>
              </w:rPr>
              <w:fldChar w:fldCharType="begin"/>
            </w:r>
            <w:r>
              <w:rPr>
                <w:noProof/>
                <w:webHidden/>
              </w:rPr>
              <w:instrText xml:space="preserve"> PAGEREF _Toc223281703 \h </w:instrText>
            </w:r>
            <w:r>
              <w:rPr>
                <w:noProof/>
                <w:webHidden/>
              </w:rPr>
            </w:r>
            <w:r>
              <w:rPr>
                <w:noProof/>
                <w:webHidden/>
              </w:rPr>
              <w:fldChar w:fldCharType="separate"/>
            </w:r>
            <w:r>
              <w:rPr>
                <w:noProof/>
                <w:webHidden/>
              </w:rPr>
              <w:t>2</w:t>
            </w:r>
            <w:r>
              <w:rPr>
                <w:noProof/>
                <w:webHidden/>
              </w:rPr>
              <w:fldChar w:fldCharType="end"/>
            </w:r>
          </w:hyperlink>
        </w:p>
        <w:p w14:paraId="31960BA4" w14:textId="2C7FBDB5" w:rsidR="00104AE3" w:rsidRDefault="00104AE3">
          <w:pPr>
            <w:pStyle w:val="TOC1"/>
            <w:tabs>
              <w:tab w:val="right" w:leader="dot" w:pos="9350"/>
            </w:tabs>
            <w:rPr>
              <w:noProof/>
            </w:rPr>
          </w:pPr>
          <w:hyperlink w:anchor="_Toc223281704" w:history="1">
            <w:r w:rsidRPr="00794C0B">
              <w:rPr>
                <w:rStyle w:val="Hyperlink"/>
                <w:noProof/>
              </w:rPr>
              <w:t>Technical Explanations</w:t>
            </w:r>
            <w:r>
              <w:rPr>
                <w:noProof/>
                <w:webHidden/>
              </w:rPr>
              <w:tab/>
            </w:r>
            <w:r>
              <w:rPr>
                <w:noProof/>
                <w:webHidden/>
              </w:rPr>
              <w:fldChar w:fldCharType="begin"/>
            </w:r>
            <w:r>
              <w:rPr>
                <w:noProof/>
                <w:webHidden/>
              </w:rPr>
              <w:instrText xml:space="preserve"> PAGEREF _Toc223281704 \h </w:instrText>
            </w:r>
            <w:r>
              <w:rPr>
                <w:noProof/>
                <w:webHidden/>
              </w:rPr>
            </w:r>
            <w:r>
              <w:rPr>
                <w:noProof/>
                <w:webHidden/>
              </w:rPr>
              <w:fldChar w:fldCharType="separate"/>
            </w:r>
            <w:r>
              <w:rPr>
                <w:noProof/>
                <w:webHidden/>
              </w:rPr>
              <w:t>6</w:t>
            </w:r>
            <w:r>
              <w:rPr>
                <w:noProof/>
                <w:webHidden/>
              </w:rPr>
              <w:fldChar w:fldCharType="end"/>
            </w:r>
          </w:hyperlink>
        </w:p>
        <w:p w14:paraId="64496466" w14:textId="27BE868D" w:rsidR="00104AE3" w:rsidRDefault="00104AE3">
          <w:pPr>
            <w:pStyle w:val="TOC2"/>
            <w:tabs>
              <w:tab w:val="right" w:leader="dot" w:pos="9350"/>
            </w:tabs>
            <w:rPr>
              <w:noProof/>
            </w:rPr>
          </w:pPr>
          <w:hyperlink w:anchor="_Toc223281705" w:history="1">
            <w:r w:rsidRPr="00794C0B">
              <w:rPr>
                <w:rStyle w:val="Hyperlink"/>
                <w:noProof/>
              </w:rPr>
              <w:t>Service of Product Service (Rust + Warp)</w:t>
            </w:r>
            <w:r>
              <w:rPr>
                <w:noProof/>
                <w:webHidden/>
              </w:rPr>
              <w:tab/>
            </w:r>
            <w:r>
              <w:rPr>
                <w:noProof/>
                <w:webHidden/>
              </w:rPr>
              <w:fldChar w:fldCharType="begin"/>
            </w:r>
            <w:r>
              <w:rPr>
                <w:noProof/>
                <w:webHidden/>
              </w:rPr>
              <w:instrText xml:space="preserve"> PAGEREF _Toc223281705 \h </w:instrText>
            </w:r>
            <w:r>
              <w:rPr>
                <w:noProof/>
                <w:webHidden/>
              </w:rPr>
            </w:r>
            <w:r>
              <w:rPr>
                <w:noProof/>
                <w:webHidden/>
              </w:rPr>
              <w:fldChar w:fldCharType="separate"/>
            </w:r>
            <w:r>
              <w:rPr>
                <w:noProof/>
                <w:webHidden/>
              </w:rPr>
              <w:t>6</w:t>
            </w:r>
            <w:r>
              <w:rPr>
                <w:noProof/>
                <w:webHidden/>
              </w:rPr>
              <w:fldChar w:fldCharType="end"/>
            </w:r>
          </w:hyperlink>
        </w:p>
        <w:p w14:paraId="6E9D8461" w14:textId="554089BF" w:rsidR="00104AE3" w:rsidRDefault="00104AE3">
          <w:pPr>
            <w:pStyle w:val="TOC2"/>
            <w:tabs>
              <w:tab w:val="right" w:leader="dot" w:pos="9350"/>
            </w:tabs>
            <w:rPr>
              <w:noProof/>
            </w:rPr>
          </w:pPr>
          <w:hyperlink w:anchor="_Toc223281706" w:history="1">
            <w:r w:rsidRPr="00794C0B">
              <w:rPr>
                <w:rStyle w:val="Hyperlink"/>
                <w:noProof/>
              </w:rPr>
              <w:t>Service of Order Service (Node.js + Express + RabbitMQ)</w:t>
            </w:r>
            <w:r>
              <w:rPr>
                <w:noProof/>
                <w:webHidden/>
              </w:rPr>
              <w:tab/>
            </w:r>
            <w:r>
              <w:rPr>
                <w:noProof/>
                <w:webHidden/>
              </w:rPr>
              <w:fldChar w:fldCharType="begin"/>
            </w:r>
            <w:r>
              <w:rPr>
                <w:noProof/>
                <w:webHidden/>
              </w:rPr>
              <w:instrText xml:space="preserve"> PAGEREF _Toc223281706 \h </w:instrText>
            </w:r>
            <w:r>
              <w:rPr>
                <w:noProof/>
                <w:webHidden/>
              </w:rPr>
            </w:r>
            <w:r>
              <w:rPr>
                <w:noProof/>
                <w:webHidden/>
              </w:rPr>
              <w:fldChar w:fldCharType="separate"/>
            </w:r>
            <w:r>
              <w:rPr>
                <w:noProof/>
                <w:webHidden/>
              </w:rPr>
              <w:t>7</w:t>
            </w:r>
            <w:r>
              <w:rPr>
                <w:noProof/>
                <w:webHidden/>
              </w:rPr>
              <w:fldChar w:fldCharType="end"/>
            </w:r>
          </w:hyperlink>
        </w:p>
        <w:p w14:paraId="2BEC6996" w14:textId="704B61F1" w:rsidR="00104AE3" w:rsidRDefault="00104AE3">
          <w:pPr>
            <w:pStyle w:val="TOC2"/>
            <w:tabs>
              <w:tab w:val="right" w:leader="dot" w:pos="9350"/>
            </w:tabs>
            <w:rPr>
              <w:noProof/>
            </w:rPr>
          </w:pPr>
          <w:hyperlink w:anchor="_Toc223281707" w:history="1">
            <w:r w:rsidRPr="00794C0B">
              <w:rPr>
                <w:rStyle w:val="Hyperlink"/>
                <w:noProof/>
              </w:rPr>
              <w:t>Service of Store Front (Vue.js)</w:t>
            </w:r>
            <w:r>
              <w:rPr>
                <w:noProof/>
                <w:webHidden/>
              </w:rPr>
              <w:tab/>
            </w:r>
            <w:r>
              <w:rPr>
                <w:noProof/>
                <w:webHidden/>
              </w:rPr>
              <w:fldChar w:fldCharType="begin"/>
            </w:r>
            <w:r>
              <w:rPr>
                <w:noProof/>
                <w:webHidden/>
              </w:rPr>
              <w:instrText xml:space="preserve"> PAGEREF _Toc223281707 \h </w:instrText>
            </w:r>
            <w:r>
              <w:rPr>
                <w:noProof/>
                <w:webHidden/>
              </w:rPr>
            </w:r>
            <w:r>
              <w:rPr>
                <w:noProof/>
                <w:webHidden/>
              </w:rPr>
              <w:fldChar w:fldCharType="separate"/>
            </w:r>
            <w:r>
              <w:rPr>
                <w:noProof/>
                <w:webHidden/>
              </w:rPr>
              <w:t>7</w:t>
            </w:r>
            <w:r>
              <w:rPr>
                <w:noProof/>
                <w:webHidden/>
              </w:rPr>
              <w:fldChar w:fldCharType="end"/>
            </w:r>
          </w:hyperlink>
        </w:p>
        <w:p w14:paraId="279B6C25" w14:textId="75BCBFA3" w:rsidR="00104AE3" w:rsidRDefault="00104AE3">
          <w:pPr>
            <w:pStyle w:val="TOC1"/>
            <w:tabs>
              <w:tab w:val="right" w:leader="dot" w:pos="9350"/>
            </w:tabs>
            <w:rPr>
              <w:noProof/>
            </w:rPr>
          </w:pPr>
          <w:hyperlink w:anchor="_Toc223281708" w:history="1">
            <w:r w:rsidRPr="00794C0B">
              <w:rPr>
                <w:rStyle w:val="Hyperlink"/>
                <w:noProof/>
              </w:rPr>
              <w:t>Challenges and Learnings</w:t>
            </w:r>
            <w:r>
              <w:rPr>
                <w:noProof/>
                <w:webHidden/>
              </w:rPr>
              <w:tab/>
            </w:r>
            <w:r>
              <w:rPr>
                <w:noProof/>
                <w:webHidden/>
              </w:rPr>
              <w:fldChar w:fldCharType="begin"/>
            </w:r>
            <w:r>
              <w:rPr>
                <w:noProof/>
                <w:webHidden/>
              </w:rPr>
              <w:instrText xml:space="preserve"> PAGEREF _Toc223281708 \h </w:instrText>
            </w:r>
            <w:r>
              <w:rPr>
                <w:noProof/>
                <w:webHidden/>
              </w:rPr>
            </w:r>
            <w:r>
              <w:rPr>
                <w:noProof/>
                <w:webHidden/>
              </w:rPr>
              <w:fldChar w:fldCharType="separate"/>
            </w:r>
            <w:r>
              <w:rPr>
                <w:noProof/>
                <w:webHidden/>
              </w:rPr>
              <w:t>8</w:t>
            </w:r>
            <w:r>
              <w:rPr>
                <w:noProof/>
                <w:webHidden/>
              </w:rPr>
              <w:fldChar w:fldCharType="end"/>
            </w:r>
          </w:hyperlink>
        </w:p>
        <w:p w14:paraId="6782B4B4" w14:textId="10909A51" w:rsidR="00CD1534" w:rsidRPr="004D6CB0" w:rsidRDefault="00882D59" w:rsidP="00CD1534">
          <w:r>
            <w:rPr>
              <w:b/>
              <w:bCs/>
              <w:noProof/>
            </w:rPr>
            <w:fldChar w:fldCharType="end"/>
          </w:r>
        </w:p>
      </w:sdtContent>
    </w:sdt>
    <w:p w14:paraId="5AA60D0F" w14:textId="77777777" w:rsidR="00882D59" w:rsidRDefault="00CD1534" w:rsidP="00882D59">
      <w:pPr>
        <w:pStyle w:val="Heading1"/>
      </w:pPr>
      <w:bookmarkStart w:id="0" w:name="_Toc223281701"/>
      <w:r w:rsidRPr="00882D59">
        <w:t xml:space="preserve">Demo </w:t>
      </w:r>
      <w:proofErr w:type="spellStart"/>
      <w:r w:rsidRPr="00882D59">
        <w:t>Youtube</w:t>
      </w:r>
      <w:proofErr w:type="spellEnd"/>
      <w:r w:rsidRPr="00882D59">
        <w:t xml:space="preserve"> </w:t>
      </w:r>
      <w:proofErr w:type="gramStart"/>
      <w:r w:rsidRPr="00882D59">
        <w:t>link :</w:t>
      </w:r>
      <w:bookmarkEnd w:id="0"/>
      <w:proofErr w:type="gramEnd"/>
      <w:r w:rsidRPr="00882D59">
        <w:t xml:space="preserve">  </w:t>
      </w:r>
    </w:p>
    <w:p w14:paraId="2B235F5E" w14:textId="7E7153E4" w:rsidR="00CD1534" w:rsidRDefault="00E64E2A" w:rsidP="00CD1534">
      <w:pPr>
        <w:rPr>
          <w:rFonts w:ascii="Times New Roman" w:hAnsi="Times New Roman" w:cs="Times New Roman"/>
        </w:rPr>
      </w:pPr>
      <w:r w:rsidRPr="00E64E2A">
        <w:rPr>
          <w:rFonts w:ascii="Times New Roman" w:hAnsi="Times New Roman" w:cs="Times New Roman"/>
        </w:rPr>
        <w:t>https://www.youtube.com/watch?v=lxSAWYrbTvI</w:t>
      </w:r>
    </w:p>
    <w:p w14:paraId="69D07329" w14:textId="3694B834" w:rsidR="007E5D1B" w:rsidRDefault="007E5D1B" w:rsidP="007E5D1B">
      <w:pPr>
        <w:pStyle w:val="Heading1"/>
      </w:pPr>
      <w:bookmarkStart w:id="1" w:name="_Toc223281702"/>
      <w:r>
        <w:t>Link to git rep:</w:t>
      </w:r>
      <w:bookmarkEnd w:id="1"/>
    </w:p>
    <w:p w14:paraId="1AE4F149" w14:textId="0A08674D" w:rsidR="00E64E2A" w:rsidRDefault="00E64E2A" w:rsidP="00CD1534">
      <w:pPr>
        <w:rPr>
          <w:rFonts w:ascii="Times New Roman" w:hAnsi="Times New Roman" w:cs="Times New Roman"/>
        </w:rPr>
      </w:pPr>
      <w:r w:rsidRPr="00E64E2A">
        <w:rPr>
          <w:rFonts w:ascii="Times New Roman" w:hAnsi="Times New Roman" w:cs="Times New Roman"/>
        </w:rPr>
        <w:t>https://github.com/hycst/lab1</w:t>
      </w:r>
    </w:p>
    <w:p w14:paraId="7C7274DB" w14:textId="77777777" w:rsidR="00E64E2A" w:rsidRDefault="00E64E2A" w:rsidP="00882D59">
      <w:pPr>
        <w:pStyle w:val="Heading1"/>
      </w:pPr>
    </w:p>
    <w:p w14:paraId="5ACF708B" w14:textId="77777777" w:rsidR="005E457E" w:rsidRDefault="005E457E" w:rsidP="00CD1534">
      <w:pPr>
        <w:rPr>
          <w:rFonts w:ascii="Times New Roman" w:hAnsi="Times New Roman" w:cs="Times New Roman"/>
        </w:rPr>
      </w:pPr>
    </w:p>
    <w:p w14:paraId="7A59A829" w14:textId="77777777" w:rsidR="005E457E" w:rsidRDefault="005E457E" w:rsidP="00CD1534">
      <w:pPr>
        <w:rPr>
          <w:rFonts w:ascii="Times New Roman" w:hAnsi="Times New Roman" w:cs="Times New Roman"/>
        </w:rPr>
      </w:pPr>
    </w:p>
    <w:p w14:paraId="5E8EB0D4" w14:textId="77777777" w:rsidR="005E457E" w:rsidRDefault="005E457E" w:rsidP="00CD1534">
      <w:pPr>
        <w:rPr>
          <w:rFonts w:ascii="Times New Roman" w:hAnsi="Times New Roman" w:cs="Times New Roman"/>
        </w:rPr>
      </w:pPr>
    </w:p>
    <w:p w14:paraId="03C02BD7" w14:textId="2CC0C761" w:rsidR="005E457E" w:rsidRDefault="00104AE3" w:rsidP="00104AE3">
      <w:pPr>
        <w:pStyle w:val="Heading1"/>
      </w:pPr>
      <w:bookmarkStart w:id="2" w:name="_Toc223281703"/>
      <w:r>
        <w:t>Screenshot:</w:t>
      </w:r>
      <w:bookmarkEnd w:id="2"/>
    </w:p>
    <w:p w14:paraId="726C78E9" w14:textId="77777777" w:rsidR="00104AE3" w:rsidRDefault="00104AE3" w:rsidP="00CD1534">
      <w:pPr>
        <w:rPr>
          <w:rFonts w:ascii="Times New Roman" w:hAnsi="Times New Roman" w:cs="Times New Roman"/>
        </w:rPr>
      </w:pPr>
    </w:p>
    <w:p w14:paraId="3B62FB20" w14:textId="571DFAB0" w:rsidR="00104AE3" w:rsidRDefault="00104AE3" w:rsidP="00CD1534">
      <w:pPr>
        <w:rPr>
          <w:rFonts w:ascii="Times New Roman" w:hAnsi="Times New Roman" w:cs="Times New Roman"/>
        </w:rPr>
      </w:pPr>
      <w:r>
        <w:rPr>
          <w:rFonts w:ascii="Times New Roman" w:hAnsi="Times New Roman" w:cs="Times New Roman"/>
        </w:rPr>
        <w:t>Setup MQ on Azure:</w:t>
      </w:r>
    </w:p>
    <w:p w14:paraId="0D98150D" w14:textId="5EA13096" w:rsidR="005E457E" w:rsidRDefault="00104AE3" w:rsidP="00CD1534">
      <w:pPr>
        <w:rPr>
          <w:rFonts w:ascii="Times New Roman" w:hAnsi="Times New Roman" w:cs="Times New Roman"/>
        </w:rPr>
      </w:pPr>
      <w:r>
        <w:rPr>
          <w:noProof/>
        </w:rPr>
        <w:drawing>
          <wp:inline distT="0" distB="0" distL="0" distR="0" wp14:anchorId="68D1E440" wp14:editId="680538DD">
            <wp:extent cx="5943600" cy="2392680"/>
            <wp:effectExtent l="0" t="0" r="0" b="7620"/>
            <wp:docPr id="2" name="Picture 1">
              <a:extLst xmlns:a="http://schemas.openxmlformats.org/drawingml/2006/main">
                <a:ext uri="{FF2B5EF4-FFF2-40B4-BE49-F238E27FC236}">
                  <a16:creationId xmlns:a16="http://schemas.microsoft.com/office/drawing/2014/main" id="{044B8DC1-827C-B20A-5CF9-13E0C3A934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44B8DC1-827C-B20A-5CF9-13E0C3A934CE}"/>
                        </a:ext>
                      </a:extLst>
                    </pic:cNvPr>
                    <pic:cNvPicPr>
                      <a:picLocks noChangeAspect="1"/>
                    </pic:cNvPicPr>
                  </pic:nvPicPr>
                  <pic:blipFill>
                    <a:blip r:embed="rId6"/>
                    <a:stretch>
                      <a:fillRect/>
                    </a:stretch>
                  </pic:blipFill>
                  <pic:spPr>
                    <a:xfrm>
                      <a:off x="0" y="0"/>
                      <a:ext cx="5943600" cy="2392680"/>
                    </a:xfrm>
                    <a:prstGeom prst="rect">
                      <a:avLst/>
                    </a:prstGeom>
                  </pic:spPr>
                </pic:pic>
              </a:graphicData>
            </a:graphic>
          </wp:inline>
        </w:drawing>
      </w:r>
    </w:p>
    <w:p w14:paraId="21FEE87F" w14:textId="77777777" w:rsidR="00104AE3" w:rsidRDefault="00104AE3" w:rsidP="00CD1534">
      <w:pPr>
        <w:rPr>
          <w:rFonts w:ascii="Times New Roman" w:hAnsi="Times New Roman" w:cs="Times New Roman"/>
        </w:rPr>
      </w:pPr>
    </w:p>
    <w:p w14:paraId="2AAD7819" w14:textId="35B5BAF2" w:rsidR="00104AE3" w:rsidRDefault="00104AE3" w:rsidP="00CD1534">
      <w:pPr>
        <w:rPr>
          <w:rFonts w:ascii="Times New Roman" w:hAnsi="Times New Roman" w:cs="Times New Roman"/>
        </w:rPr>
      </w:pPr>
      <w:r>
        <w:rPr>
          <w:rFonts w:ascii="Times New Roman" w:hAnsi="Times New Roman" w:cs="Times New Roman"/>
        </w:rPr>
        <w:t>Check MQ output:</w:t>
      </w:r>
    </w:p>
    <w:p w14:paraId="6133BD96" w14:textId="22784FAA" w:rsidR="00104AE3" w:rsidRDefault="00104AE3" w:rsidP="00CD1534">
      <w:pPr>
        <w:rPr>
          <w:rFonts w:ascii="Times New Roman" w:hAnsi="Times New Roman" w:cs="Times New Roman"/>
        </w:rPr>
      </w:pPr>
      <w:r>
        <w:rPr>
          <w:noProof/>
        </w:rPr>
        <w:lastRenderedPageBreak/>
        <w:drawing>
          <wp:inline distT="0" distB="0" distL="0" distR="0" wp14:anchorId="6B8FC848" wp14:editId="09A4E991">
            <wp:extent cx="5943600" cy="2952750"/>
            <wp:effectExtent l="0" t="0" r="0" b="0"/>
            <wp:docPr id="1978604406" name="Picture 1">
              <a:extLst xmlns:a="http://schemas.openxmlformats.org/drawingml/2006/main">
                <a:ext uri="{FF2B5EF4-FFF2-40B4-BE49-F238E27FC236}">
                  <a16:creationId xmlns:a16="http://schemas.microsoft.com/office/drawing/2014/main" id="{98BCE131-E748-8914-3222-DF5E851D96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8BCE131-E748-8914-3222-DF5E851D96B4}"/>
                        </a:ext>
                      </a:extLst>
                    </pic:cNvPr>
                    <pic:cNvPicPr>
                      <a:picLocks noChangeAspect="1"/>
                    </pic:cNvPicPr>
                  </pic:nvPicPr>
                  <pic:blipFill>
                    <a:blip r:embed="rId7"/>
                    <a:stretch>
                      <a:fillRect/>
                    </a:stretch>
                  </pic:blipFill>
                  <pic:spPr>
                    <a:xfrm>
                      <a:off x="0" y="0"/>
                      <a:ext cx="5943600" cy="2952750"/>
                    </a:xfrm>
                    <a:prstGeom prst="rect">
                      <a:avLst/>
                    </a:prstGeom>
                  </pic:spPr>
                </pic:pic>
              </a:graphicData>
            </a:graphic>
          </wp:inline>
        </w:drawing>
      </w:r>
    </w:p>
    <w:p w14:paraId="7ADA9C62" w14:textId="57670B2B" w:rsidR="00104AE3" w:rsidRDefault="00104AE3" w:rsidP="00CD1534">
      <w:pPr>
        <w:rPr>
          <w:rFonts w:ascii="Times New Roman" w:hAnsi="Times New Roman" w:cs="Times New Roman"/>
        </w:rPr>
      </w:pPr>
      <w:r>
        <w:rPr>
          <w:rFonts w:ascii="Times New Roman" w:hAnsi="Times New Roman" w:cs="Times New Roman"/>
        </w:rPr>
        <w:t>Start Service of Product:</w:t>
      </w:r>
    </w:p>
    <w:p w14:paraId="388B288C" w14:textId="66EDFFE3" w:rsidR="00104AE3" w:rsidRDefault="00104AE3" w:rsidP="00CD1534">
      <w:pPr>
        <w:rPr>
          <w:rFonts w:ascii="Times New Roman" w:hAnsi="Times New Roman" w:cs="Times New Roman"/>
        </w:rPr>
      </w:pPr>
      <w:r>
        <w:rPr>
          <w:noProof/>
        </w:rPr>
        <w:drawing>
          <wp:inline distT="0" distB="0" distL="0" distR="0" wp14:anchorId="537E9C0D" wp14:editId="7E1F74CC">
            <wp:extent cx="5943600" cy="2821305"/>
            <wp:effectExtent l="0" t="0" r="0" b="0"/>
            <wp:docPr id="295570078" name="Picture 1">
              <a:extLst xmlns:a="http://schemas.openxmlformats.org/drawingml/2006/main">
                <a:ext uri="{FF2B5EF4-FFF2-40B4-BE49-F238E27FC236}">
                  <a16:creationId xmlns:a16="http://schemas.microsoft.com/office/drawing/2014/main" id="{67497667-8447-59E2-EF02-8E4975A926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67497667-8447-59E2-EF02-8E4975A92686}"/>
                        </a:ext>
                      </a:extLst>
                    </pic:cNvPr>
                    <pic:cNvPicPr>
                      <a:picLocks noChangeAspect="1"/>
                    </pic:cNvPicPr>
                  </pic:nvPicPr>
                  <pic:blipFill>
                    <a:blip r:embed="rId8"/>
                    <a:stretch>
                      <a:fillRect/>
                    </a:stretch>
                  </pic:blipFill>
                  <pic:spPr>
                    <a:xfrm>
                      <a:off x="0" y="0"/>
                      <a:ext cx="5943600" cy="2821305"/>
                    </a:xfrm>
                    <a:prstGeom prst="rect">
                      <a:avLst/>
                    </a:prstGeom>
                  </pic:spPr>
                </pic:pic>
              </a:graphicData>
            </a:graphic>
          </wp:inline>
        </w:drawing>
      </w:r>
    </w:p>
    <w:p w14:paraId="3A0C3983" w14:textId="77777777" w:rsidR="00104AE3" w:rsidRDefault="00104AE3" w:rsidP="00CD1534">
      <w:pPr>
        <w:rPr>
          <w:rFonts w:ascii="Times New Roman" w:hAnsi="Times New Roman" w:cs="Times New Roman"/>
        </w:rPr>
      </w:pPr>
    </w:p>
    <w:p w14:paraId="665E7A36" w14:textId="77777777" w:rsidR="00104AE3" w:rsidRDefault="00104AE3" w:rsidP="00CD1534">
      <w:pPr>
        <w:rPr>
          <w:rFonts w:ascii="Times New Roman" w:hAnsi="Times New Roman" w:cs="Times New Roman"/>
        </w:rPr>
      </w:pPr>
    </w:p>
    <w:p w14:paraId="37EFF7F1" w14:textId="14571AFE" w:rsidR="00104AE3" w:rsidRDefault="00104AE3" w:rsidP="00CD1534">
      <w:pPr>
        <w:rPr>
          <w:rFonts w:ascii="Times New Roman" w:hAnsi="Times New Roman" w:cs="Times New Roman"/>
        </w:rPr>
      </w:pPr>
      <w:r>
        <w:rPr>
          <w:noProof/>
        </w:rPr>
        <w:lastRenderedPageBreak/>
        <w:drawing>
          <wp:inline distT="0" distB="0" distL="0" distR="0" wp14:anchorId="6CB33E24" wp14:editId="1D5ABCAC">
            <wp:extent cx="5943600" cy="4045585"/>
            <wp:effectExtent l="0" t="0" r="0" b="0"/>
            <wp:docPr id="514740935" name="Picture 1">
              <a:extLst xmlns:a="http://schemas.openxmlformats.org/drawingml/2006/main">
                <a:ext uri="{FF2B5EF4-FFF2-40B4-BE49-F238E27FC236}">
                  <a16:creationId xmlns:a16="http://schemas.microsoft.com/office/drawing/2014/main" id="{92881E1C-9FB7-9DF0-A558-DB60F26B5B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2881E1C-9FB7-9DF0-A558-DB60F26B5BD3}"/>
                        </a:ext>
                      </a:extLst>
                    </pic:cNvPr>
                    <pic:cNvPicPr>
                      <a:picLocks noChangeAspect="1"/>
                    </pic:cNvPicPr>
                  </pic:nvPicPr>
                  <pic:blipFill>
                    <a:blip r:embed="rId9"/>
                    <a:stretch>
                      <a:fillRect/>
                    </a:stretch>
                  </pic:blipFill>
                  <pic:spPr>
                    <a:xfrm>
                      <a:off x="0" y="0"/>
                      <a:ext cx="5943600" cy="4045585"/>
                    </a:xfrm>
                    <a:prstGeom prst="rect">
                      <a:avLst/>
                    </a:prstGeom>
                  </pic:spPr>
                </pic:pic>
              </a:graphicData>
            </a:graphic>
          </wp:inline>
        </w:drawing>
      </w:r>
    </w:p>
    <w:p w14:paraId="7BF476FC" w14:textId="77777777" w:rsidR="00104AE3" w:rsidRDefault="00104AE3" w:rsidP="00CD1534">
      <w:pPr>
        <w:rPr>
          <w:rFonts w:ascii="Times New Roman" w:hAnsi="Times New Roman" w:cs="Times New Roman"/>
        </w:rPr>
      </w:pPr>
    </w:p>
    <w:p w14:paraId="5A8D37AC" w14:textId="3BE2105A" w:rsidR="00104AE3" w:rsidRDefault="00104AE3" w:rsidP="00CD1534">
      <w:pPr>
        <w:rPr>
          <w:rFonts w:ascii="Times New Roman" w:hAnsi="Times New Roman" w:cs="Times New Roman"/>
        </w:rPr>
      </w:pPr>
      <w:r>
        <w:rPr>
          <w:rFonts w:ascii="Times New Roman" w:hAnsi="Times New Roman" w:cs="Times New Roman"/>
        </w:rPr>
        <w:t>Start service of Orders:</w:t>
      </w:r>
    </w:p>
    <w:p w14:paraId="36D386CC" w14:textId="0692ECF2" w:rsidR="00104AE3" w:rsidRDefault="00104AE3" w:rsidP="00CD1534">
      <w:pPr>
        <w:rPr>
          <w:rFonts w:ascii="Times New Roman" w:hAnsi="Times New Roman" w:cs="Times New Roman"/>
        </w:rPr>
      </w:pPr>
      <w:r>
        <w:rPr>
          <w:noProof/>
        </w:rPr>
        <w:drawing>
          <wp:inline distT="0" distB="0" distL="0" distR="0" wp14:anchorId="4D98BEDA" wp14:editId="2EF8D391">
            <wp:extent cx="5943600" cy="3053080"/>
            <wp:effectExtent l="0" t="0" r="0" b="0"/>
            <wp:docPr id="30845741" name="Picture 1">
              <a:extLst xmlns:a="http://schemas.openxmlformats.org/drawingml/2006/main">
                <a:ext uri="{FF2B5EF4-FFF2-40B4-BE49-F238E27FC236}">
                  <a16:creationId xmlns:a16="http://schemas.microsoft.com/office/drawing/2014/main" id="{AF3CC24B-52C1-C9DE-DAB4-B15BE105A5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F3CC24B-52C1-C9DE-DAB4-B15BE105A51F}"/>
                        </a:ext>
                      </a:extLst>
                    </pic:cNvPr>
                    <pic:cNvPicPr>
                      <a:picLocks noChangeAspect="1"/>
                    </pic:cNvPicPr>
                  </pic:nvPicPr>
                  <pic:blipFill>
                    <a:blip r:embed="rId10"/>
                    <a:stretch>
                      <a:fillRect/>
                    </a:stretch>
                  </pic:blipFill>
                  <pic:spPr>
                    <a:xfrm>
                      <a:off x="0" y="0"/>
                      <a:ext cx="5943600" cy="3053080"/>
                    </a:xfrm>
                    <a:prstGeom prst="rect">
                      <a:avLst/>
                    </a:prstGeom>
                  </pic:spPr>
                </pic:pic>
              </a:graphicData>
            </a:graphic>
          </wp:inline>
        </w:drawing>
      </w:r>
    </w:p>
    <w:p w14:paraId="161B7EB0" w14:textId="77777777" w:rsidR="00104AE3" w:rsidRDefault="00104AE3" w:rsidP="00CD1534">
      <w:pPr>
        <w:rPr>
          <w:rFonts w:ascii="Times New Roman" w:hAnsi="Times New Roman" w:cs="Times New Roman"/>
        </w:rPr>
      </w:pPr>
    </w:p>
    <w:p w14:paraId="6E1B906B" w14:textId="50CC0B5E" w:rsidR="00104AE3" w:rsidRDefault="00104AE3" w:rsidP="00CD1534">
      <w:pPr>
        <w:rPr>
          <w:rFonts w:ascii="Times New Roman" w:hAnsi="Times New Roman" w:cs="Times New Roman"/>
        </w:rPr>
      </w:pPr>
      <w:r>
        <w:rPr>
          <w:noProof/>
        </w:rPr>
        <w:lastRenderedPageBreak/>
        <w:drawing>
          <wp:inline distT="0" distB="0" distL="0" distR="0" wp14:anchorId="3EDD0265" wp14:editId="65FC71D1">
            <wp:extent cx="5943600" cy="3529330"/>
            <wp:effectExtent l="0" t="0" r="0" b="0"/>
            <wp:docPr id="149928440" name="Picture 1">
              <a:extLst xmlns:a="http://schemas.openxmlformats.org/drawingml/2006/main">
                <a:ext uri="{FF2B5EF4-FFF2-40B4-BE49-F238E27FC236}">
                  <a16:creationId xmlns:a16="http://schemas.microsoft.com/office/drawing/2014/main" id="{CD846EB9-3736-19CB-4E0E-EA2F1921C9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D846EB9-3736-19CB-4E0E-EA2F1921C9A7}"/>
                        </a:ext>
                      </a:extLst>
                    </pic:cNvPr>
                    <pic:cNvPicPr>
                      <a:picLocks noChangeAspect="1"/>
                    </pic:cNvPicPr>
                  </pic:nvPicPr>
                  <pic:blipFill>
                    <a:blip r:embed="rId11"/>
                    <a:stretch>
                      <a:fillRect/>
                    </a:stretch>
                  </pic:blipFill>
                  <pic:spPr>
                    <a:xfrm>
                      <a:off x="0" y="0"/>
                      <a:ext cx="5943600" cy="3529330"/>
                    </a:xfrm>
                    <a:prstGeom prst="rect">
                      <a:avLst/>
                    </a:prstGeom>
                  </pic:spPr>
                </pic:pic>
              </a:graphicData>
            </a:graphic>
          </wp:inline>
        </w:drawing>
      </w:r>
    </w:p>
    <w:p w14:paraId="4FFC2688" w14:textId="77777777" w:rsidR="00104AE3" w:rsidRDefault="00104AE3" w:rsidP="00CD1534">
      <w:pPr>
        <w:rPr>
          <w:rFonts w:ascii="Times New Roman" w:hAnsi="Times New Roman" w:cs="Times New Roman"/>
        </w:rPr>
      </w:pPr>
    </w:p>
    <w:p w14:paraId="33432F73" w14:textId="77777777" w:rsidR="00104AE3" w:rsidRDefault="00104AE3" w:rsidP="00CD1534">
      <w:pPr>
        <w:rPr>
          <w:rFonts w:ascii="Times New Roman" w:hAnsi="Times New Roman" w:cs="Times New Roman"/>
        </w:rPr>
      </w:pPr>
    </w:p>
    <w:p w14:paraId="53FF8576" w14:textId="77777777" w:rsidR="00104AE3" w:rsidRDefault="00104AE3" w:rsidP="00CD1534">
      <w:pPr>
        <w:rPr>
          <w:rFonts w:ascii="Times New Roman" w:hAnsi="Times New Roman" w:cs="Times New Roman"/>
        </w:rPr>
      </w:pPr>
    </w:p>
    <w:p w14:paraId="5295D709" w14:textId="77777777" w:rsidR="00104AE3" w:rsidRDefault="00104AE3" w:rsidP="00CD1534">
      <w:pPr>
        <w:rPr>
          <w:rFonts w:ascii="Times New Roman" w:hAnsi="Times New Roman" w:cs="Times New Roman"/>
        </w:rPr>
      </w:pPr>
    </w:p>
    <w:p w14:paraId="6C5A2C43" w14:textId="0FB8E2DF" w:rsidR="00104AE3" w:rsidRDefault="00104AE3" w:rsidP="00CD1534">
      <w:pPr>
        <w:rPr>
          <w:rFonts w:ascii="Times New Roman" w:hAnsi="Times New Roman" w:cs="Times New Roman"/>
        </w:rPr>
      </w:pPr>
      <w:r>
        <w:rPr>
          <w:rFonts w:ascii="Times New Roman" w:hAnsi="Times New Roman" w:cs="Times New Roman"/>
        </w:rPr>
        <w:t>Start service of store:</w:t>
      </w:r>
    </w:p>
    <w:p w14:paraId="4B34E41B" w14:textId="3127CEF1" w:rsidR="00104AE3" w:rsidRDefault="00104AE3" w:rsidP="00CD1534">
      <w:pPr>
        <w:rPr>
          <w:rFonts w:ascii="Times New Roman" w:hAnsi="Times New Roman" w:cs="Times New Roman"/>
        </w:rPr>
      </w:pPr>
      <w:r>
        <w:rPr>
          <w:noProof/>
        </w:rPr>
        <w:drawing>
          <wp:inline distT="0" distB="0" distL="0" distR="0" wp14:anchorId="5F3AC5AC" wp14:editId="38120568">
            <wp:extent cx="5943600" cy="2322830"/>
            <wp:effectExtent l="0" t="0" r="0" b="1270"/>
            <wp:docPr id="2012852770" name="Picture 1">
              <a:extLst xmlns:a="http://schemas.openxmlformats.org/drawingml/2006/main">
                <a:ext uri="{FF2B5EF4-FFF2-40B4-BE49-F238E27FC236}">
                  <a16:creationId xmlns:a16="http://schemas.microsoft.com/office/drawing/2014/main" id="{57504F1F-AA5F-02DD-F1E4-70076F57CC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57504F1F-AA5F-02DD-F1E4-70076F57CC97}"/>
                        </a:ext>
                      </a:extLst>
                    </pic:cNvPr>
                    <pic:cNvPicPr>
                      <a:picLocks noChangeAspect="1"/>
                    </pic:cNvPicPr>
                  </pic:nvPicPr>
                  <pic:blipFill>
                    <a:blip r:embed="rId12"/>
                    <a:stretch>
                      <a:fillRect/>
                    </a:stretch>
                  </pic:blipFill>
                  <pic:spPr>
                    <a:xfrm>
                      <a:off x="0" y="0"/>
                      <a:ext cx="5943600" cy="2322830"/>
                    </a:xfrm>
                    <a:prstGeom prst="rect">
                      <a:avLst/>
                    </a:prstGeom>
                  </pic:spPr>
                </pic:pic>
              </a:graphicData>
            </a:graphic>
          </wp:inline>
        </w:drawing>
      </w:r>
    </w:p>
    <w:p w14:paraId="3A14F917" w14:textId="77777777" w:rsidR="00104AE3" w:rsidRDefault="00104AE3" w:rsidP="00CD1534">
      <w:pPr>
        <w:rPr>
          <w:rFonts w:ascii="Times New Roman" w:hAnsi="Times New Roman" w:cs="Times New Roman"/>
        </w:rPr>
      </w:pPr>
    </w:p>
    <w:p w14:paraId="40246E4C" w14:textId="77777777" w:rsidR="00104AE3" w:rsidRDefault="00104AE3" w:rsidP="00CD1534">
      <w:pPr>
        <w:rPr>
          <w:rFonts w:ascii="Times New Roman" w:hAnsi="Times New Roman" w:cs="Times New Roman"/>
        </w:rPr>
      </w:pPr>
    </w:p>
    <w:p w14:paraId="3D55A5C8" w14:textId="77777777" w:rsidR="005E457E" w:rsidRDefault="005E457E" w:rsidP="00CD1534">
      <w:pPr>
        <w:rPr>
          <w:rFonts w:ascii="Times New Roman" w:hAnsi="Times New Roman" w:cs="Times New Roman"/>
        </w:rPr>
      </w:pPr>
    </w:p>
    <w:p w14:paraId="3369CBAC" w14:textId="77777777" w:rsidR="005E457E" w:rsidRPr="005E457E" w:rsidRDefault="005E457E" w:rsidP="005E457E">
      <w:pPr>
        <w:pStyle w:val="Heading1"/>
      </w:pPr>
      <w:bookmarkStart w:id="3" w:name="_Toc223281704"/>
      <w:r w:rsidRPr="005E457E">
        <w:t>Technical Explanations</w:t>
      </w:r>
      <w:bookmarkEnd w:id="3"/>
    </w:p>
    <w:p w14:paraId="5425E295" w14:textId="77777777" w:rsidR="005E457E" w:rsidRDefault="005E457E" w:rsidP="00CD1534">
      <w:pPr>
        <w:rPr>
          <w:rFonts w:ascii="Times New Roman" w:hAnsi="Times New Roman" w:cs="Times New Roman"/>
        </w:rPr>
      </w:pPr>
    </w:p>
    <w:p w14:paraId="2C830E11" w14:textId="77777777" w:rsidR="005E457E" w:rsidRDefault="005E457E" w:rsidP="00CD1534">
      <w:pPr>
        <w:rPr>
          <w:rFonts w:ascii="Times New Roman" w:hAnsi="Times New Roman" w:cs="Times New Roman"/>
        </w:rPr>
      </w:pPr>
    </w:p>
    <w:p w14:paraId="5C3F8292" w14:textId="77777777" w:rsidR="005E457E" w:rsidRDefault="005E457E" w:rsidP="00CD1534">
      <w:pPr>
        <w:rPr>
          <w:rFonts w:ascii="Times New Roman" w:hAnsi="Times New Roman" w:cs="Times New Roman"/>
        </w:rPr>
      </w:pPr>
    </w:p>
    <w:p w14:paraId="08CEFC93" w14:textId="72A7416B" w:rsidR="005E457E" w:rsidRPr="005E457E" w:rsidRDefault="00FE3086" w:rsidP="005E457E">
      <w:pPr>
        <w:pStyle w:val="Heading2"/>
      </w:pPr>
      <w:bookmarkStart w:id="4" w:name="_Toc223281705"/>
      <w:r>
        <w:t xml:space="preserve">Service of </w:t>
      </w:r>
      <w:r w:rsidR="005E457E" w:rsidRPr="005E457E">
        <w:t>Product Service (Rust + Warp)</w:t>
      </w:r>
      <w:bookmarkEnd w:id="4"/>
    </w:p>
    <w:p w14:paraId="07BC4EAD" w14:textId="77777777" w:rsidR="005E457E" w:rsidRPr="005E457E" w:rsidRDefault="005E457E" w:rsidP="005E457E">
      <w:pPr>
        <w:rPr>
          <w:rFonts w:ascii="Times New Roman" w:hAnsi="Times New Roman" w:cs="Times New Roman"/>
        </w:rPr>
      </w:pPr>
    </w:p>
    <w:p w14:paraId="5E22E9F5" w14:textId="77777777" w:rsidR="005E457E" w:rsidRPr="005E457E" w:rsidRDefault="005E457E" w:rsidP="005E457E">
      <w:pPr>
        <w:rPr>
          <w:rFonts w:ascii="Times New Roman" w:hAnsi="Times New Roman" w:cs="Times New Roman"/>
        </w:rPr>
      </w:pPr>
      <w:r w:rsidRPr="005E457E">
        <w:rPr>
          <w:rFonts w:ascii="Times New Roman" w:hAnsi="Times New Roman" w:cs="Times New Roman"/>
        </w:rPr>
        <w:t xml:space="preserve">In the project, I </w:t>
      </w:r>
      <w:proofErr w:type="spellStart"/>
      <w:r w:rsidRPr="005E457E">
        <w:rPr>
          <w:rFonts w:ascii="Times New Roman" w:hAnsi="Times New Roman" w:cs="Times New Roman"/>
        </w:rPr>
        <w:t>rearch</w:t>
      </w:r>
      <w:proofErr w:type="spellEnd"/>
      <w:r w:rsidRPr="005E457E">
        <w:rPr>
          <w:rFonts w:ascii="Times New Roman" w:hAnsi="Times New Roman" w:cs="Times New Roman"/>
        </w:rPr>
        <w:t xml:space="preserve"> and understand is, the part of Product Service is to provide product data. Its job is to publish REST endpoints (using </w:t>
      </w:r>
      <w:proofErr w:type="gramStart"/>
      <w:r w:rsidRPr="005E457E">
        <w:rPr>
          <w:rFonts w:ascii="Times New Roman" w:hAnsi="Times New Roman" w:cs="Times New Roman"/>
        </w:rPr>
        <w:t>get )</w:t>
      </w:r>
      <w:proofErr w:type="gramEnd"/>
      <w:r w:rsidRPr="005E457E">
        <w:rPr>
          <w:rFonts w:ascii="Times New Roman" w:hAnsi="Times New Roman" w:cs="Times New Roman"/>
        </w:rPr>
        <w:t xml:space="preserve">, so, the Store Front can get </w:t>
      </w:r>
      <w:proofErr w:type="spellStart"/>
      <w:r w:rsidRPr="005E457E">
        <w:rPr>
          <w:rFonts w:ascii="Times New Roman" w:hAnsi="Times New Roman" w:cs="Times New Roman"/>
        </w:rPr>
        <w:t>informaiton</w:t>
      </w:r>
      <w:proofErr w:type="spellEnd"/>
      <w:r w:rsidRPr="005E457E">
        <w:rPr>
          <w:rFonts w:ascii="Times New Roman" w:hAnsi="Times New Roman" w:cs="Times New Roman"/>
        </w:rPr>
        <w:t xml:space="preserve"> and then display available items and prices of each </w:t>
      </w:r>
      <w:proofErr w:type="spellStart"/>
      <w:r w:rsidRPr="005E457E">
        <w:rPr>
          <w:rFonts w:ascii="Times New Roman" w:hAnsi="Times New Roman" w:cs="Times New Roman"/>
        </w:rPr>
        <w:t>prduc</w:t>
      </w:r>
      <w:proofErr w:type="spellEnd"/>
      <w:r w:rsidRPr="005E457E">
        <w:rPr>
          <w:rFonts w:ascii="Times New Roman" w:hAnsi="Times New Roman" w:cs="Times New Roman"/>
        </w:rPr>
        <w:t xml:space="preserve">.  This service is read </w:t>
      </w:r>
      <w:proofErr w:type="gramStart"/>
      <w:r w:rsidRPr="005E457E">
        <w:rPr>
          <w:rFonts w:ascii="Times New Roman" w:hAnsi="Times New Roman" w:cs="Times New Roman"/>
        </w:rPr>
        <w:t>only ,</w:t>
      </w:r>
      <w:proofErr w:type="gramEnd"/>
      <w:r w:rsidRPr="005E457E">
        <w:rPr>
          <w:rFonts w:ascii="Times New Roman" w:hAnsi="Times New Roman" w:cs="Times New Roman"/>
        </w:rPr>
        <w:t xml:space="preserve"> such </w:t>
      </w:r>
      <w:proofErr w:type="gramStart"/>
      <w:r w:rsidRPr="005E457E">
        <w:rPr>
          <w:rFonts w:ascii="Times New Roman" w:hAnsi="Times New Roman" w:cs="Times New Roman"/>
        </w:rPr>
        <w:t>like  “</w:t>
      </w:r>
      <w:proofErr w:type="gramEnd"/>
      <w:r w:rsidRPr="005E457E">
        <w:rPr>
          <w:rFonts w:ascii="Times New Roman" w:hAnsi="Times New Roman" w:cs="Times New Roman"/>
        </w:rPr>
        <w:t>catalog” service in a business system.</w:t>
      </w:r>
    </w:p>
    <w:p w14:paraId="7C765529" w14:textId="77777777" w:rsidR="005E457E" w:rsidRPr="005E457E" w:rsidRDefault="005E457E" w:rsidP="005E457E">
      <w:pPr>
        <w:rPr>
          <w:rFonts w:ascii="Times New Roman" w:hAnsi="Times New Roman" w:cs="Times New Roman"/>
        </w:rPr>
      </w:pPr>
    </w:p>
    <w:p w14:paraId="62ADFB15" w14:textId="77777777" w:rsidR="005E457E" w:rsidRPr="005E457E" w:rsidRDefault="005E457E" w:rsidP="005E457E">
      <w:pPr>
        <w:rPr>
          <w:rFonts w:ascii="Times New Roman" w:hAnsi="Times New Roman" w:cs="Times New Roman"/>
        </w:rPr>
      </w:pPr>
      <w:r w:rsidRPr="005E457E">
        <w:rPr>
          <w:rFonts w:ascii="Times New Roman" w:hAnsi="Times New Roman" w:cs="Times New Roman"/>
        </w:rPr>
        <w:t xml:space="preserve">The service of product is built in Rust using the Warp web framework.  The reason is because Rust is fast, memory-safe, and efficient for small high-performance APIs. </w:t>
      </w:r>
    </w:p>
    <w:p w14:paraId="478631C4" w14:textId="77777777" w:rsidR="005E457E" w:rsidRPr="005E457E" w:rsidRDefault="005E457E" w:rsidP="005E457E">
      <w:pPr>
        <w:rPr>
          <w:rFonts w:ascii="Times New Roman" w:hAnsi="Times New Roman" w:cs="Times New Roman"/>
        </w:rPr>
      </w:pPr>
    </w:p>
    <w:p w14:paraId="583CBB62" w14:textId="022FFD94" w:rsidR="005E457E" w:rsidRDefault="005E457E" w:rsidP="005E457E">
      <w:pPr>
        <w:rPr>
          <w:rFonts w:ascii="Times New Roman" w:hAnsi="Times New Roman" w:cs="Times New Roman"/>
        </w:rPr>
      </w:pPr>
      <w:r w:rsidRPr="005E457E">
        <w:rPr>
          <w:rFonts w:ascii="Times New Roman" w:hAnsi="Times New Roman" w:cs="Times New Roman"/>
        </w:rPr>
        <w:t xml:space="preserve">In the microservices architecture, this service is </w:t>
      </w:r>
      <w:proofErr w:type="spellStart"/>
      <w:r w:rsidRPr="005E457E">
        <w:rPr>
          <w:rFonts w:ascii="Times New Roman" w:hAnsi="Times New Roman" w:cs="Times New Roman"/>
        </w:rPr>
        <w:t>independen</w:t>
      </w:r>
      <w:proofErr w:type="spellEnd"/>
      <w:r w:rsidRPr="005E457E">
        <w:rPr>
          <w:rFonts w:ascii="Times New Roman" w:hAnsi="Times New Roman" w:cs="Times New Roman"/>
        </w:rPr>
        <w:t xml:space="preserve">, it can scale, separately from the other two </w:t>
      </w:r>
      <w:proofErr w:type="spellStart"/>
      <w:r w:rsidRPr="005E457E">
        <w:rPr>
          <w:rFonts w:ascii="Times New Roman" w:hAnsi="Times New Roman" w:cs="Times New Roman"/>
        </w:rPr>
        <w:t>serice</w:t>
      </w:r>
      <w:proofErr w:type="spellEnd"/>
      <w:r w:rsidRPr="005E457E">
        <w:rPr>
          <w:rFonts w:ascii="Times New Roman" w:hAnsi="Times New Roman" w:cs="Times New Roman"/>
        </w:rPr>
        <w:t xml:space="preserve"> of ordering and analytics. It communicates with other services using HTTP/REST only: the </w:t>
      </w:r>
      <w:proofErr w:type="spellStart"/>
      <w:r w:rsidRPr="005E457E">
        <w:rPr>
          <w:rFonts w:ascii="Times New Roman" w:hAnsi="Times New Roman" w:cs="Times New Roman"/>
        </w:rPr>
        <w:t>Sevice</w:t>
      </w:r>
      <w:proofErr w:type="spellEnd"/>
      <w:r w:rsidRPr="005E457E">
        <w:rPr>
          <w:rFonts w:ascii="Times New Roman" w:hAnsi="Times New Roman" w:cs="Times New Roman"/>
        </w:rPr>
        <w:t xml:space="preserve"> of Store Front calls it directly, </w:t>
      </w:r>
      <w:proofErr w:type="gramStart"/>
      <w:r w:rsidRPr="005E457E">
        <w:rPr>
          <w:rFonts w:ascii="Times New Roman" w:hAnsi="Times New Roman" w:cs="Times New Roman"/>
        </w:rPr>
        <w:t>in order to</w:t>
      </w:r>
      <w:proofErr w:type="gramEnd"/>
      <w:r w:rsidRPr="005E457E">
        <w:rPr>
          <w:rFonts w:ascii="Times New Roman" w:hAnsi="Times New Roman" w:cs="Times New Roman"/>
        </w:rPr>
        <w:t xml:space="preserve"> load product data.  It does not need RabbitMQ.</w:t>
      </w:r>
    </w:p>
    <w:p w14:paraId="4CC470E1" w14:textId="77777777" w:rsidR="005E457E" w:rsidRPr="005E457E" w:rsidRDefault="005E457E" w:rsidP="005E457E">
      <w:pPr>
        <w:rPr>
          <w:rFonts w:ascii="Times New Roman" w:hAnsi="Times New Roman" w:cs="Times New Roman"/>
        </w:rPr>
      </w:pPr>
      <w:r w:rsidRPr="005E457E">
        <w:rPr>
          <w:rFonts w:ascii="Times New Roman" w:hAnsi="Times New Roman" w:cs="Times New Roman"/>
        </w:rPr>
        <w:t>Product Service (Rust + Warp)</w:t>
      </w:r>
    </w:p>
    <w:p w14:paraId="272B555C" w14:textId="77777777" w:rsidR="005E457E" w:rsidRPr="005E457E" w:rsidRDefault="005E457E" w:rsidP="005E457E">
      <w:pPr>
        <w:rPr>
          <w:rFonts w:ascii="Times New Roman" w:hAnsi="Times New Roman" w:cs="Times New Roman"/>
        </w:rPr>
      </w:pPr>
    </w:p>
    <w:p w14:paraId="44767A4C" w14:textId="77777777" w:rsidR="005E457E" w:rsidRPr="005E457E" w:rsidRDefault="005E457E" w:rsidP="005E457E">
      <w:pPr>
        <w:rPr>
          <w:rFonts w:ascii="Times New Roman" w:hAnsi="Times New Roman" w:cs="Times New Roman"/>
        </w:rPr>
      </w:pPr>
      <w:r w:rsidRPr="005E457E">
        <w:rPr>
          <w:rFonts w:ascii="Times New Roman" w:hAnsi="Times New Roman" w:cs="Times New Roman"/>
        </w:rPr>
        <w:t xml:space="preserve">In the project, I </w:t>
      </w:r>
      <w:proofErr w:type="spellStart"/>
      <w:r w:rsidRPr="005E457E">
        <w:rPr>
          <w:rFonts w:ascii="Times New Roman" w:hAnsi="Times New Roman" w:cs="Times New Roman"/>
        </w:rPr>
        <w:t>rearch</w:t>
      </w:r>
      <w:proofErr w:type="spellEnd"/>
      <w:r w:rsidRPr="005E457E">
        <w:rPr>
          <w:rFonts w:ascii="Times New Roman" w:hAnsi="Times New Roman" w:cs="Times New Roman"/>
        </w:rPr>
        <w:t xml:space="preserve"> and understand is, the part of Product Service is to provide product data. Its job is to publish REST endpoints (using </w:t>
      </w:r>
      <w:proofErr w:type="gramStart"/>
      <w:r w:rsidRPr="005E457E">
        <w:rPr>
          <w:rFonts w:ascii="Times New Roman" w:hAnsi="Times New Roman" w:cs="Times New Roman"/>
        </w:rPr>
        <w:t>get )</w:t>
      </w:r>
      <w:proofErr w:type="gramEnd"/>
      <w:r w:rsidRPr="005E457E">
        <w:rPr>
          <w:rFonts w:ascii="Times New Roman" w:hAnsi="Times New Roman" w:cs="Times New Roman"/>
        </w:rPr>
        <w:t xml:space="preserve">, so, the Store Front can get </w:t>
      </w:r>
      <w:proofErr w:type="spellStart"/>
      <w:r w:rsidRPr="005E457E">
        <w:rPr>
          <w:rFonts w:ascii="Times New Roman" w:hAnsi="Times New Roman" w:cs="Times New Roman"/>
        </w:rPr>
        <w:t>informaiton</w:t>
      </w:r>
      <w:proofErr w:type="spellEnd"/>
      <w:r w:rsidRPr="005E457E">
        <w:rPr>
          <w:rFonts w:ascii="Times New Roman" w:hAnsi="Times New Roman" w:cs="Times New Roman"/>
        </w:rPr>
        <w:t xml:space="preserve"> and then display available items and prices of each </w:t>
      </w:r>
      <w:proofErr w:type="spellStart"/>
      <w:r w:rsidRPr="005E457E">
        <w:rPr>
          <w:rFonts w:ascii="Times New Roman" w:hAnsi="Times New Roman" w:cs="Times New Roman"/>
        </w:rPr>
        <w:t>prduc</w:t>
      </w:r>
      <w:proofErr w:type="spellEnd"/>
      <w:r w:rsidRPr="005E457E">
        <w:rPr>
          <w:rFonts w:ascii="Times New Roman" w:hAnsi="Times New Roman" w:cs="Times New Roman"/>
        </w:rPr>
        <w:t xml:space="preserve">.  This service is read </w:t>
      </w:r>
      <w:proofErr w:type="gramStart"/>
      <w:r w:rsidRPr="005E457E">
        <w:rPr>
          <w:rFonts w:ascii="Times New Roman" w:hAnsi="Times New Roman" w:cs="Times New Roman"/>
        </w:rPr>
        <w:t>only ,</w:t>
      </w:r>
      <w:proofErr w:type="gramEnd"/>
      <w:r w:rsidRPr="005E457E">
        <w:rPr>
          <w:rFonts w:ascii="Times New Roman" w:hAnsi="Times New Roman" w:cs="Times New Roman"/>
        </w:rPr>
        <w:t xml:space="preserve"> such </w:t>
      </w:r>
      <w:proofErr w:type="gramStart"/>
      <w:r w:rsidRPr="005E457E">
        <w:rPr>
          <w:rFonts w:ascii="Times New Roman" w:hAnsi="Times New Roman" w:cs="Times New Roman"/>
        </w:rPr>
        <w:t>like  “</w:t>
      </w:r>
      <w:proofErr w:type="gramEnd"/>
      <w:r w:rsidRPr="005E457E">
        <w:rPr>
          <w:rFonts w:ascii="Times New Roman" w:hAnsi="Times New Roman" w:cs="Times New Roman"/>
        </w:rPr>
        <w:t>catalog” service in a business system.</w:t>
      </w:r>
    </w:p>
    <w:p w14:paraId="103E8137" w14:textId="77777777" w:rsidR="005E457E" w:rsidRPr="005E457E" w:rsidRDefault="005E457E" w:rsidP="005E457E">
      <w:pPr>
        <w:rPr>
          <w:rFonts w:ascii="Times New Roman" w:hAnsi="Times New Roman" w:cs="Times New Roman"/>
        </w:rPr>
      </w:pPr>
    </w:p>
    <w:p w14:paraId="48EFD905" w14:textId="77777777" w:rsidR="005E457E" w:rsidRPr="005E457E" w:rsidRDefault="005E457E" w:rsidP="005E457E">
      <w:pPr>
        <w:rPr>
          <w:rFonts w:ascii="Times New Roman" w:hAnsi="Times New Roman" w:cs="Times New Roman"/>
        </w:rPr>
      </w:pPr>
      <w:r w:rsidRPr="005E457E">
        <w:rPr>
          <w:rFonts w:ascii="Times New Roman" w:hAnsi="Times New Roman" w:cs="Times New Roman"/>
        </w:rPr>
        <w:t xml:space="preserve">The service of product is built in Rust using the Warp web framework.  The reason is because Rust is fast, memory-safe, and efficient for small high-performance APIs. </w:t>
      </w:r>
    </w:p>
    <w:p w14:paraId="34657DF1" w14:textId="77777777" w:rsidR="005E457E" w:rsidRPr="005E457E" w:rsidRDefault="005E457E" w:rsidP="005E457E">
      <w:pPr>
        <w:rPr>
          <w:rFonts w:ascii="Times New Roman" w:hAnsi="Times New Roman" w:cs="Times New Roman"/>
        </w:rPr>
      </w:pPr>
    </w:p>
    <w:p w14:paraId="3045F54A" w14:textId="349D5A52" w:rsidR="005E457E" w:rsidRDefault="005E457E" w:rsidP="005E457E">
      <w:pPr>
        <w:rPr>
          <w:rFonts w:ascii="Times New Roman" w:hAnsi="Times New Roman" w:cs="Times New Roman"/>
        </w:rPr>
      </w:pPr>
      <w:r w:rsidRPr="005E457E">
        <w:rPr>
          <w:rFonts w:ascii="Times New Roman" w:hAnsi="Times New Roman" w:cs="Times New Roman"/>
        </w:rPr>
        <w:lastRenderedPageBreak/>
        <w:t xml:space="preserve">In the microservices architecture, this service is </w:t>
      </w:r>
      <w:proofErr w:type="spellStart"/>
      <w:r w:rsidRPr="005E457E">
        <w:rPr>
          <w:rFonts w:ascii="Times New Roman" w:hAnsi="Times New Roman" w:cs="Times New Roman"/>
        </w:rPr>
        <w:t>independen</w:t>
      </w:r>
      <w:proofErr w:type="spellEnd"/>
      <w:r w:rsidRPr="005E457E">
        <w:rPr>
          <w:rFonts w:ascii="Times New Roman" w:hAnsi="Times New Roman" w:cs="Times New Roman"/>
        </w:rPr>
        <w:t xml:space="preserve">, it can scale, separately from the other two </w:t>
      </w:r>
      <w:proofErr w:type="spellStart"/>
      <w:r w:rsidRPr="005E457E">
        <w:rPr>
          <w:rFonts w:ascii="Times New Roman" w:hAnsi="Times New Roman" w:cs="Times New Roman"/>
        </w:rPr>
        <w:t>serice</w:t>
      </w:r>
      <w:proofErr w:type="spellEnd"/>
      <w:r w:rsidRPr="005E457E">
        <w:rPr>
          <w:rFonts w:ascii="Times New Roman" w:hAnsi="Times New Roman" w:cs="Times New Roman"/>
        </w:rPr>
        <w:t xml:space="preserve"> of ordering and analytics. It communicates with other services using HTTP/REST only: the </w:t>
      </w:r>
      <w:proofErr w:type="spellStart"/>
      <w:r w:rsidRPr="005E457E">
        <w:rPr>
          <w:rFonts w:ascii="Times New Roman" w:hAnsi="Times New Roman" w:cs="Times New Roman"/>
        </w:rPr>
        <w:t>Sevice</w:t>
      </w:r>
      <w:proofErr w:type="spellEnd"/>
      <w:r w:rsidRPr="005E457E">
        <w:rPr>
          <w:rFonts w:ascii="Times New Roman" w:hAnsi="Times New Roman" w:cs="Times New Roman"/>
        </w:rPr>
        <w:t xml:space="preserve"> of Store Front calls it directly, </w:t>
      </w:r>
      <w:proofErr w:type="gramStart"/>
      <w:r w:rsidRPr="005E457E">
        <w:rPr>
          <w:rFonts w:ascii="Times New Roman" w:hAnsi="Times New Roman" w:cs="Times New Roman"/>
        </w:rPr>
        <w:t>in order to</w:t>
      </w:r>
      <w:proofErr w:type="gramEnd"/>
      <w:r w:rsidRPr="005E457E">
        <w:rPr>
          <w:rFonts w:ascii="Times New Roman" w:hAnsi="Times New Roman" w:cs="Times New Roman"/>
        </w:rPr>
        <w:t xml:space="preserve"> load product data.  It does not need RabbitMQ.</w:t>
      </w:r>
    </w:p>
    <w:p w14:paraId="4A6D7E74" w14:textId="77777777" w:rsidR="00FE3086" w:rsidRDefault="00FE3086" w:rsidP="005E457E">
      <w:pPr>
        <w:rPr>
          <w:rFonts w:ascii="Times New Roman" w:hAnsi="Times New Roman" w:cs="Times New Roman"/>
        </w:rPr>
      </w:pPr>
    </w:p>
    <w:p w14:paraId="38E557C1" w14:textId="77777777" w:rsidR="00FE3086" w:rsidRDefault="00FE3086" w:rsidP="005E457E">
      <w:pPr>
        <w:rPr>
          <w:rFonts w:ascii="Times New Roman" w:hAnsi="Times New Roman" w:cs="Times New Roman"/>
        </w:rPr>
      </w:pPr>
    </w:p>
    <w:p w14:paraId="6945CD4B" w14:textId="0F750084" w:rsidR="00FE3086" w:rsidRPr="00FE3086" w:rsidRDefault="00FE3086" w:rsidP="00FE3086">
      <w:pPr>
        <w:pStyle w:val="Heading2"/>
      </w:pPr>
      <w:bookmarkStart w:id="5" w:name="_Toc223281706"/>
      <w:r>
        <w:t xml:space="preserve">Service of </w:t>
      </w:r>
      <w:r w:rsidRPr="00FE3086">
        <w:t>Order Service (Node.js + Express + RabbitMQ)</w:t>
      </w:r>
      <w:bookmarkEnd w:id="5"/>
    </w:p>
    <w:p w14:paraId="35E1AD62" w14:textId="77777777" w:rsidR="00FE3086" w:rsidRPr="00FE3086" w:rsidRDefault="00FE3086" w:rsidP="00FE3086">
      <w:pPr>
        <w:rPr>
          <w:rFonts w:ascii="Times New Roman" w:hAnsi="Times New Roman" w:cs="Times New Roman"/>
        </w:rPr>
      </w:pPr>
    </w:p>
    <w:p w14:paraId="2DC55B19" w14:textId="77777777" w:rsidR="00FE3086" w:rsidRPr="00FE3086" w:rsidRDefault="00FE3086" w:rsidP="00FE3086">
      <w:pPr>
        <w:rPr>
          <w:rFonts w:ascii="Times New Roman" w:hAnsi="Times New Roman" w:cs="Times New Roman"/>
        </w:rPr>
      </w:pPr>
      <w:r w:rsidRPr="00FE3086">
        <w:rPr>
          <w:rFonts w:ascii="Times New Roman" w:hAnsi="Times New Roman" w:cs="Times New Roman"/>
        </w:rPr>
        <w:t xml:space="preserve">In project, as my understanding, the Order Service is to receive customer </w:t>
      </w:r>
      <w:proofErr w:type="gramStart"/>
      <w:r w:rsidRPr="00FE3086">
        <w:rPr>
          <w:rFonts w:ascii="Times New Roman" w:hAnsi="Times New Roman" w:cs="Times New Roman"/>
        </w:rPr>
        <w:t>orders, and</w:t>
      </w:r>
      <w:proofErr w:type="gramEnd"/>
      <w:r w:rsidRPr="00FE3086">
        <w:rPr>
          <w:rFonts w:ascii="Times New Roman" w:hAnsi="Times New Roman" w:cs="Times New Roman"/>
        </w:rPr>
        <w:t xml:space="preserve"> then send the orders to event-driven pipeline. </w:t>
      </w:r>
    </w:p>
    <w:p w14:paraId="0744A766" w14:textId="77777777" w:rsidR="00FE3086" w:rsidRPr="00FE3086" w:rsidRDefault="00FE3086" w:rsidP="00FE3086">
      <w:pPr>
        <w:rPr>
          <w:rFonts w:ascii="Times New Roman" w:hAnsi="Times New Roman" w:cs="Times New Roman"/>
        </w:rPr>
      </w:pPr>
    </w:p>
    <w:p w14:paraId="6FD6BB4F" w14:textId="77777777" w:rsidR="00FE3086" w:rsidRPr="00FE3086" w:rsidRDefault="00FE3086" w:rsidP="00FE3086">
      <w:pPr>
        <w:rPr>
          <w:rFonts w:ascii="Times New Roman" w:hAnsi="Times New Roman" w:cs="Times New Roman"/>
        </w:rPr>
      </w:pPr>
      <w:r w:rsidRPr="00FE3086">
        <w:rPr>
          <w:rFonts w:ascii="Times New Roman" w:hAnsi="Times New Roman" w:cs="Times New Roman"/>
        </w:rPr>
        <w:t xml:space="preserve">When the Store Front submits an order, this Order Service </w:t>
      </w:r>
      <w:proofErr w:type="spellStart"/>
      <w:r w:rsidRPr="00FE3086">
        <w:rPr>
          <w:rFonts w:ascii="Times New Roman" w:hAnsi="Times New Roman" w:cs="Times New Roman"/>
        </w:rPr>
        <w:t>fistly</w:t>
      </w:r>
      <w:proofErr w:type="spellEnd"/>
      <w:r w:rsidRPr="00FE3086">
        <w:rPr>
          <w:rFonts w:ascii="Times New Roman" w:hAnsi="Times New Roman" w:cs="Times New Roman"/>
        </w:rPr>
        <w:t xml:space="preserve"> validates the </w:t>
      </w:r>
      <w:proofErr w:type="gramStart"/>
      <w:r w:rsidRPr="00FE3086">
        <w:rPr>
          <w:rFonts w:ascii="Times New Roman" w:hAnsi="Times New Roman" w:cs="Times New Roman"/>
        </w:rPr>
        <w:t>request,  then</w:t>
      </w:r>
      <w:proofErr w:type="gramEnd"/>
      <w:r w:rsidRPr="00FE3086">
        <w:rPr>
          <w:rFonts w:ascii="Times New Roman" w:hAnsi="Times New Roman" w:cs="Times New Roman"/>
        </w:rPr>
        <w:t xml:space="preserve"> create an order message, after then publishes to RabbitMQ. This keeps the order workflow asynchronous.</w:t>
      </w:r>
    </w:p>
    <w:p w14:paraId="1BDCBBF0" w14:textId="77777777" w:rsidR="00FE3086" w:rsidRPr="00FE3086" w:rsidRDefault="00FE3086" w:rsidP="00FE3086">
      <w:pPr>
        <w:rPr>
          <w:rFonts w:ascii="Times New Roman" w:hAnsi="Times New Roman" w:cs="Times New Roman"/>
        </w:rPr>
      </w:pPr>
    </w:p>
    <w:p w14:paraId="7E22B1F0" w14:textId="77777777" w:rsidR="00FE3086" w:rsidRPr="00FE3086" w:rsidRDefault="00FE3086" w:rsidP="00FE3086">
      <w:pPr>
        <w:rPr>
          <w:rFonts w:ascii="Times New Roman" w:hAnsi="Times New Roman" w:cs="Times New Roman"/>
        </w:rPr>
      </w:pPr>
      <w:r w:rsidRPr="00FE3086">
        <w:rPr>
          <w:rFonts w:ascii="Times New Roman" w:hAnsi="Times New Roman" w:cs="Times New Roman"/>
        </w:rPr>
        <w:t xml:space="preserve">The order service uses Node.js + Express, the reason is, JavaScript is quick for building REST APIs and handling JSON payloads, </w:t>
      </w:r>
      <w:proofErr w:type="gramStart"/>
      <w:r w:rsidRPr="00FE3086">
        <w:rPr>
          <w:rFonts w:ascii="Times New Roman" w:hAnsi="Times New Roman" w:cs="Times New Roman"/>
        </w:rPr>
        <w:t>and,</w:t>
      </w:r>
      <w:proofErr w:type="gramEnd"/>
      <w:r w:rsidRPr="00FE3086">
        <w:rPr>
          <w:rFonts w:ascii="Times New Roman" w:hAnsi="Times New Roman" w:cs="Times New Roman"/>
        </w:rPr>
        <w:t xml:space="preserve"> the Node works good with messaging libraries. </w:t>
      </w:r>
    </w:p>
    <w:p w14:paraId="14113688" w14:textId="77777777" w:rsidR="00FE3086" w:rsidRPr="00FE3086" w:rsidRDefault="00FE3086" w:rsidP="00FE3086">
      <w:pPr>
        <w:rPr>
          <w:rFonts w:ascii="Times New Roman" w:hAnsi="Times New Roman" w:cs="Times New Roman"/>
        </w:rPr>
      </w:pPr>
    </w:p>
    <w:p w14:paraId="122A8ADA" w14:textId="7365BA13" w:rsidR="00FE3086" w:rsidRDefault="00FE3086" w:rsidP="00FE3086">
      <w:pPr>
        <w:rPr>
          <w:rFonts w:ascii="Times New Roman" w:hAnsi="Times New Roman" w:cs="Times New Roman"/>
        </w:rPr>
      </w:pPr>
      <w:r w:rsidRPr="00FE3086">
        <w:rPr>
          <w:rFonts w:ascii="Times New Roman" w:hAnsi="Times New Roman" w:cs="Times New Roman"/>
        </w:rPr>
        <w:t xml:space="preserve">In the microservices architecture, the order service is the entry to transaction. It communicates with the store front with HTTP (POST), and then communicates with next services through MQ, send messages to consumers, so next </w:t>
      </w:r>
      <w:proofErr w:type="spellStart"/>
      <w:r w:rsidRPr="00FE3086">
        <w:rPr>
          <w:rFonts w:ascii="Times New Roman" w:hAnsi="Times New Roman" w:cs="Times New Roman"/>
        </w:rPr>
        <w:t>serive</w:t>
      </w:r>
      <w:proofErr w:type="spellEnd"/>
      <w:r w:rsidRPr="00FE3086">
        <w:rPr>
          <w:rFonts w:ascii="Times New Roman" w:hAnsi="Times New Roman" w:cs="Times New Roman"/>
        </w:rPr>
        <w:t xml:space="preserve"> can process orders without blocking the user.</w:t>
      </w:r>
    </w:p>
    <w:p w14:paraId="469A2DD5" w14:textId="77777777" w:rsidR="00FE3086" w:rsidRDefault="00FE3086" w:rsidP="00FE3086">
      <w:pPr>
        <w:rPr>
          <w:rFonts w:ascii="Times New Roman" w:hAnsi="Times New Roman" w:cs="Times New Roman"/>
        </w:rPr>
      </w:pPr>
    </w:p>
    <w:p w14:paraId="7441E2FF" w14:textId="77777777" w:rsidR="00FE3086" w:rsidRDefault="00FE3086" w:rsidP="00FE3086">
      <w:pPr>
        <w:rPr>
          <w:rFonts w:ascii="Times New Roman" w:hAnsi="Times New Roman" w:cs="Times New Roman"/>
        </w:rPr>
      </w:pPr>
    </w:p>
    <w:p w14:paraId="2F2ECA37" w14:textId="376AB613" w:rsidR="00FE3086" w:rsidRPr="00FE3086" w:rsidRDefault="00FE3086" w:rsidP="00FE3086">
      <w:pPr>
        <w:pStyle w:val="Heading2"/>
      </w:pPr>
      <w:bookmarkStart w:id="6" w:name="_Toc223281707"/>
      <w:r>
        <w:t xml:space="preserve">Service of </w:t>
      </w:r>
      <w:r w:rsidRPr="00FE3086">
        <w:t>Store Front (Vue.js)</w:t>
      </w:r>
      <w:bookmarkEnd w:id="6"/>
    </w:p>
    <w:p w14:paraId="31106E35" w14:textId="77777777" w:rsidR="00FE3086" w:rsidRPr="00FE3086" w:rsidRDefault="00FE3086" w:rsidP="00FE3086">
      <w:pPr>
        <w:rPr>
          <w:rFonts w:ascii="Times New Roman" w:hAnsi="Times New Roman" w:cs="Times New Roman"/>
        </w:rPr>
      </w:pPr>
    </w:p>
    <w:p w14:paraId="5E60B301" w14:textId="77777777" w:rsidR="00FE3086" w:rsidRPr="00FE3086" w:rsidRDefault="00FE3086" w:rsidP="00FE3086">
      <w:pPr>
        <w:rPr>
          <w:rFonts w:ascii="Times New Roman" w:hAnsi="Times New Roman" w:cs="Times New Roman"/>
        </w:rPr>
      </w:pPr>
      <w:r w:rsidRPr="00FE3086">
        <w:rPr>
          <w:rFonts w:ascii="Times New Roman" w:hAnsi="Times New Roman" w:cs="Times New Roman"/>
        </w:rPr>
        <w:t xml:space="preserve">As my </w:t>
      </w:r>
      <w:proofErr w:type="spellStart"/>
      <w:r w:rsidRPr="00FE3086">
        <w:rPr>
          <w:rFonts w:ascii="Times New Roman" w:hAnsi="Times New Roman" w:cs="Times New Roman"/>
        </w:rPr>
        <w:t>understaning</w:t>
      </w:r>
      <w:proofErr w:type="spellEnd"/>
      <w:r w:rsidRPr="00FE3086">
        <w:rPr>
          <w:rFonts w:ascii="Times New Roman" w:hAnsi="Times New Roman" w:cs="Times New Roman"/>
        </w:rPr>
        <w:t xml:space="preserve"> for the store front, it is a web app which face to customer directly.  It is to provide the UI, so customer can select product, set quantity, so got calculated total price, and then, </w:t>
      </w:r>
      <w:proofErr w:type="spellStart"/>
      <w:r w:rsidRPr="00FE3086">
        <w:rPr>
          <w:rFonts w:ascii="Times New Roman" w:hAnsi="Times New Roman" w:cs="Times New Roman"/>
        </w:rPr>
        <w:t>cusomer</w:t>
      </w:r>
      <w:proofErr w:type="spellEnd"/>
      <w:r w:rsidRPr="00FE3086">
        <w:rPr>
          <w:rFonts w:ascii="Times New Roman" w:hAnsi="Times New Roman" w:cs="Times New Roman"/>
        </w:rPr>
        <w:t xml:space="preserve"> can place the order.  Its another function is to handles error messages, for example, if system cannot load product </w:t>
      </w:r>
      <w:proofErr w:type="spellStart"/>
      <w:r w:rsidRPr="00FE3086">
        <w:rPr>
          <w:rFonts w:ascii="Times New Roman" w:hAnsi="Times New Roman" w:cs="Times New Roman"/>
        </w:rPr>
        <w:t>informaiton</w:t>
      </w:r>
      <w:proofErr w:type="spellEnd"/>
      <w:r w:rsidRPr="00FE3086">
        <w:rPr>
          <w:rFonts w:ascii="Times New Roman" w:hAnsi="Times New Roman" w:cs="Times New Roman"/>
        </w:rPr>
        <w:t xml:space="preserve">, it will publish </w:t>
      </w:r>
      <w:proofErr w:type="spellStart"/>
      <w:r w:rsidRPr="00FE3086">
        <w:rPr>
          <w:rFonts w:ascii="Times New Roman" w:hAnsi="Times New Roman" w:cs="Times New Roman"/>
        </w:rPr>
        <w:t>errorr</w:t>
      </w:r>
      <w:proofErr w:type="spellEnd"/>
      <w:r w:rsidRPr="00FE3086">
        <w:rPr>
          <w:rFonts w:ascii="Times New Roman" w:hAnsi="Times New Roman" w:cs="Times New Roman"/>
        </w:rPr>
        <w:t xml:space="preserve"> message for notify.</w:t>
      </w:r>
    </w:p>
    <w:p w14:paraId="3EC01FB4" w14:textId="77777777" w:rsidR="00FE3086" w:rsidRPr="00FE3086" w:rsidRDefault="00FE3086" w:rsidP="00FE3086">
      <w:pPr>
        <w:rPr>
          <w:rFonts w:ascii="Times New Roman" w:hAnsi="Times New Roman" w:cs="Times New Roman"/>
        </w:rPr>
      </w:pPr>
    </w:p>
    <w:p w14:paraId="6B8D1D45" w14:textId="77777777" w:rsidR="00FE3086" w:rsidRPr="00FE3086" w:rsidRDefault="00FE3086" w:rsidP="00FE3086">
      <w:pPr>
        <w:rPr>
          <w:rFonts w:ascii="Times New Roman" w:hAnsi="Times New Roman" w:cs="Times New Roman"/>
        </w:rPr>
      </w:pPr>
      <w:r w:rsidRPr="00FE3086">
        <w:rPr>
          <w:rFonts w:ascii="Times New Roman" w:hAnsi="Times New Roman" w:cs="Times New Roman"/>
        </w:rPr>
        <w:lastRenderedPageBreak/>
        <w:t xml:space="preserve">It is built with Vue.js, the reason is, Vue is simple for component-based UI development and reactive state. </w:t>
      </w:r>
    </w:p>
    <w:p w14:paraId="1FA8DAF3" w14:textId="77777777" w:rsidR="00FE3086" w:rsidRPr="00FE3086" w:rsidRDefault="00FE3086" w:rsidP="00FE3086">
      <w:pPr>
        <w:rPr>
          <w:rFonts w:ascii="Times New Roman" w:hAnsi="Times New Roman" w:cs="Times New Roman"/>
        </w:rPr>
      </w:pPr>
    </w:p>
    <w:p w14:paraId="1F29A7D2" w14:textId="2BE471EC" w:rsidR="00FE3086" w:rsidRDefault="00FE3086" w:rsidP="00FE3086">
      <w:pPr>
        <w:rPr>
          <w:rFonts w:ascii="Times New Roman" w:hAnsi="Times New Roman" w:cs="Times New Roman"/>
        </w:rPr>
      </w:pPr>
      <w:r w:rsidRPr="00FE3086">
        <w:rPr>
          <w:rFonts w:ascii="Times New Roman" w:hAnsi="Times New Roman" w:cs="Times New Roman"/>
        </w:rPr>
        <w:t xml:space="preserve">From view of architecture, the store front service is the client layer which engage service together. It communicates with backend services using HTTP requests: it calls the Product Service </w:t>
      </w:r>
      <w:proofErr w:type="gramStart"/>
      <w:r w:rsidRPr="00FE3086">
        <w:rPr>
          <w:rFonts w:ascii="Times New Roman" w:hAnsi="Times New Roman" w:cs="Times New Roman"/>
        </w:rPr>
        <w:t>in order to</w:t>
      </w:r>
      <w:proofErr w:type="gramEnd"/>
      <w:r w:rsidRPr="00FE3086">
        <w:rPr>
          <w:rFonts w:ascii="Times New Roman" w:hAnsi="Times New Roman" w:cs="Times New Roman"/>
        </w:rPr>
        <w:t xml:space="preserve"> </w:t>
      </w:r>
      <w:proofErr w:type="gramStart"/>
      <w:r w:rsidRPr="00FE3086">
        <w:rPr>
          <w:rFonts w:ascii="Times New Roman" w:hAnsi="Times New Roman" w:cs="Times New Roman"/>
        </w:rPr>
        <w:t>get  products</w:t>
      </w:r>
      <w:proofErr w:type="gramEnd"/>
      <w:r w:rsidRPr="00FE3086">
        <w:rPr>
          <w:rFonts w:ascii="Times New Roman" w:hAnsi="Times New Roman" w:cs="Times New Roman"/>
        </w:rPr>
        <w:t>, and then, call the Order Service to place orders.</w:t>
      </w:r>
    </w:p>
    <w:p w14:paraId="6B0E3CDA" w14:textId="77777777" w:rsidR="00104AE3" w:rsidRDefault="00104AE3" w:rsidP="00FE3086">
      <w:pPr>
        <w:rPr>
          <w:rFonts w:ascii="Times New Roman" w:hAnsi="Times New Roman" w:cs="Times New Roman"/>
        </w:rPr>
      </w:pPr>
    </w:p>
    <w:p w14:paraId="7AA44930" w14:textId="77777777" w:rsidR="00104AE3" w:rsidRPr="00104AE3" w:rsidRDefault="00104AE3" w:rsidP="00104AE3">
      <w:pPr>
        <w:pStyle w:val="Heading1"/>
      </w:pPr>
      <w:bookmarkStart w:id="7" w:name="_Toc223281708"/>
      <w:r w:rsidRPr="00104AE3">
        <w:t>Challenges and Learnings</w:t>
      </w:r>
      <w:bookmarkEnd w:id="7"/>
    </w:p>
    <w:p w14:paraId="130A9E5C" w14:textId="77777777" w:rsidR="00104AE3" w:rsidRDefault="00104AE3" w:rsidP="00FE3086">
      <w:pPr>
        <w:rPr>
          <w:rFonts w:ascii="Times New Roman" w:hAnsi="Times New Roman" w:cs="Times New Roman"/>
        </w:rPr>
      </w:pPr>
    </w:p>
    <w:p w14:paraId="0E0D04E9" w14:textId="15D8FC47" w:rsidR="00104AE3" w:rsidRPr="004D6CB0" w:rsidRDefault="00104AE3" w:rsidP="00FE3086">
      <w:pPr>
        <w:rPr>
          <w:rFonts w:ascii="Times New Roman" w:hAnsi="Times New Roman" w:cs="Times New Roman"/>
        </w:rPr>
      </w:pPr>
      <w:r w:rsidRPr="00104AE3">
        <w:rPr>
          <w:rFonts w:ascii="Times New Roman" w:hAnsi="Times New Roman" w:cs="Times New Roman"/>
        </w:rPr>
        <w:t>When I worked on the lab1, one of major challenge I met is to be familiar with the azure environments, such as deploy to Azure Static Web Apps, also to set the environment variables for cloud. And, read log files to figure out the problem.</w:t>
      </w:r>
    </w:p>
    <w:sectPr w:rsidR="00104AE3" w:rsidRPr="004D6C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5E0"/>
    <w:multiLevelType w:val="multilevel"/>
    <w:tmpl w:val="463E4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91DA1"/>
    <w:multiLevelType w:val="multilevel"/>
    <w:tmpl w:val="A2E0F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82817"/>
    <w:multiLevelType w:val="multilevel"/>
    <w:tmpl w:val="61602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34255"/>
    <w:multiLevelType w:val="multilevel"/>
    <w:tmpl w:val="F2C03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60484"/>
    <w:multiLevelType w:val="multilevel"/>
    <w:tmpl w:val="E086F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23D45"/>
    <w:multiLevelType w:val="multilevel"/>
    <w:tmpl w:val="5F18A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0769B"/>
    <w:multiLevelType w:val="multilevel"/>
    <w:tmpl w:val="D772D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553A9C"/>
    <w:multiLevelType w:val="multilevel"/>
    <w:tmpl w:val="88E2BB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767670A3"/>
    <w:multiLevelType w:val="multilevel"/>
    <w:tmpl w:val="DD90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9345668">
    <w:abstractNumId w:val="6"/>
  </w:num>
  <w:num w:numId="2" w16cid:durableId="162938178">
    <w:abstractNumId w:val="3"/>
  </w:num>
  <w:num w:numId="3" w16cid:durableId="512842517">
    <w:abstractNumId w:val="5"/>
  </w:num>
  <w:num w:numId="4" w16cid:durableId="289946304">
    <w:abstractNumId w:val="8"/>
  </w:num>
  <w:num w:numId="5" w16cid:durableId="329917924">
    <w:abstractNumId w:val="1"/>
  </w:num>
  <w:num w:numId="6" w16cid:durableId="43873700">
    <w:abstractNumId w:val="0"/>
  </w:num>
  <w:num w:numId="7" w16cid:durableId="1816414275">
    <w:abstractNumId w:val="4"/>
  </w:num>
  <w:num w:numId="8" w16cid:durableId="16171718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64531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534"/>
    <w:rsid w:val="00104AE3"/>
    <w:rsid w:val="002854FA"/>
    <w:rsid w:val="0042451B"/>
    <w:rsid w:val="004D6CB0"/>
    <w:rsid w:val="0053069A"/>
    <w:rsid w:val="005B233E"/>
    <w:rsid w:val="005E457E"/>
    <w:rsid w:val="005F39EA"/>
    <w:rsid w:val="007E5D1B"/>
    <w:rsid w:val="00882D59"/>
    <w:rsid w:val="00AD3CC7"/>
    <w:rsid w:val="00CD1534"/>
    <w:rsid w:val="00D71A58"/>
    <w:rsid w:val="00E64E2A"/>
    <w:rsid w:val="00F46C45"/>
    <w:rsid w:val="00FE308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47D71"/>
  <w15:chartTrackingRefBased/>
  <w15:docId w15:val="{E1750C50-039C-4625-879F-B249E65D1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1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1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534"/>
    <w:rPr>
      <w:rFonts w:eastAsiaTheme="majorEastAsia" w:cstheme="majorBidi"/>
      <w:color w:val="272727" w:themeColor="text1" w:themeTint="D8"/>
    </w:rPr>
  </w:style>
  <w:style w:type="paragraph" w:styleId="Title">
    <w:name w:val="Title"/>
    <w:basedOn w:val="Normal"/>
    <w:next w:val="Normal"/>
    <w:link w:val="TitleChar"/>
    <w:uiPriority w:val="10"/>
    <w:qFormat/>
    <w:rsid w:val="00CD1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534"/>
    <w:pPr>
      <w:spacing w:before="160"/>
      <w:jc w:val="center"/>
    </w:pPr>
    <w:rPr>
      <w:i/>
      <w:iCs/>
      <w:color w:val="404040" w:themeColor="text1" w:themeTint="BF"/>
    </w:rPr>
  </w:style>
  <w:style w:type="character" w:customStyle="1" w:styleId="QuoteChar">
    <w:name w:val="Quote Char"/>
    <w:basedOn w:val="DefaultParagraphFont"/>
    <w:link w:val="Quote"/>
    <w:uiPriority w:val="29"/>
    <w:rsid w:val="00CD1534"/>
    <w:rPr>
      <w:i/>
      <w:iCs/>
      <w:color w:val="404040" w:themeColor="text1" w:themeTint="BF"/>
    </w:rPr>
  </w:style>
  <w:style w:type="paragraph" w:styleId="ListParagraph">
    <w:name w:val="List Paragraph"/>
    <w:basedOn w:val="Normal"/>
    <w:uiPriority w:val="34"/>
    <w:qFormat/>
    <w:rsid w:val="00CD1534"/>
    <w:pPr>
      <w:ind w:left="720"/>
      <w:contextualSpacing/>
    </w:pPr>
  </w:style>
  <w:style w:type="character" w:styleId="IntenseEmphasis">
    <w:name w:val="Intense Emphasis"/>
    <w:basedOn w:val="DefaultParagraphFont"/>
    <w:uiPriority w:val="21"/>
    <w:qFormat/>
    <w:rsid w:val="00CD1534"/>
    <w:rPr>
      <w:i/>
      <w:iCs/>
      <w:color w:val="0F4761" w:themeColor="accent1" w:themeShade="BF"/>
    </w:rPr>
  </w:style>
  <w:style w:type="paragraph" w:styleId="IntenseQuote">
    <w:name w:val="Intense Quote"/>
    <w:basedOn w:val="Normal"/>
    <w:next w:val="Normal"/>
    <w:link w:val="IntenseQuoteChar"/>
    <w:uiPriority w:val="30"/>
    <w:qFormat/>
    <w:rsid w:val="00CD1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534"/>
    <w:rPr>
      <w:i/>
      <w:iCs/>
      <w:color w:val="0F4761" w:themeColor="accent1" w:themeShade="BF"/>
    </w:rPr>
  </w:style>
  <w:style w:type="character" w:styleId="IntenseReference">
    <w:name w:val="Intense Reference"/>
    <w:basedOn w:val="DefaultParagraphFont"/>
    <w:uiPriority w:val="32"/>
    <w:qFormat/>
    <w:rsid w:val="00CD1534"/>
    <w:rPr>
      <w:b/>
      <w:bCs/>
      <w:smallCaps/>
      <w:color w:val="0F4761" w:themeColor="accent1" w:themeShade="BF"/>
      <w:spacing w:val="5"/>
    </w:rPr>
  </w:style>
  <w:style w:type="character" w:styleId="Hyperlink">
    <w:name w:val="Hyperlink"/>
    <w:basedOn w:val="DefaultParagraphFont"/>
    <w:uiPriority w:val="99"/>
    <w:unhideWhenUsed/>
    <w:rsid w:val="00CD1534"/>
    <w:rPr>
      <w:color w:val="467886" w:themeColor="hyperlink"/>
      <w:u w:val="single"/>
    </w:rPr>
  </w:style>
  <w:style w:type="character" w:styleId="UnresolvedMention">
    <w:name w:val="Unresolved Mention"/>
    <w:basedOn w:val="DefaultParagraphFont"/>
    <w:uiPriority w:val="99"/>
    <w:semiHidden/>
    <w:unhideWhenUsed/>
    <w:rsid w:val="00CD1534"/>
    <w:rPr>
      <w:color w:val="605E5C"/>
      <w:shd w:val="clear" w:color="auto" w:fill="E1DFDD"/>
    </w:rPr>
  </w:style>
  <w:style w:type="paragraph" w:styleId="TOCHeading">
    <w:name w:val="TOC Heading"/>
    <w:basedOn w:val="Heading1"/>
    <w:next w:val="Normal"/>
    <w:uiPriority w:val="39"/>
    <w:unhideWhenUsed/>
    <w:qFormat/>
    <w:rsid w:val="00882D59"/>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882D59"/>
    <w:pPr>
      <w:spacing w:after="100"/>
    </w:pPr>
  </w:style>
  <w:style w:type="paragraph" w:styleId="TOC2">
    <w:name w:val="toc 2"/>
    <w:basedOn w:val="Normal"/>
    <w:next w:val="Normal"/>
    <w:autoRedefine/>
    <w:uiPriority w:val="39"/>
    <w:unhideWhenUsed/>
    <w:rsid w:val="00104AE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980ED-D176-4F57-8F0C-3F1337161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639</Words>
  <Characters>4186</Characters>
  <Application>Microsoft Office Word</Application>
  <DocSecurity>0</DocSecurity>
  <Lines>155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Hesheng Yang</dc:creator>
  <cp:keywords/>
  <dc:description/>
  <cp:lastModifiedBy>Hesheng Yang</cp:lastModifiedBy>
  <cp:revision>3</cp:revision>
  <dcterms:created xsi:type="dcterms:W3CDTF">2026-03-01T23:09:00Z</dcterms:created>
  <dcterms:modified xsi:type="dcterms:W3CDTF">2026-03-01T23:22:00Z</dcterms:modified>
</cp:coreProperties>
</file>