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960" w:rsidRDefault="00C63960" w:rsidP="00F9778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IN"/>
        </w:rPr>
      </w:pPr>
      <w:r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IN"/>
        </w:rPr>
        <w:t>Use meta.csv file and load it in SQL SERVER</w:t>
      </w:r>
      <w:bookmarkStart w:id="0" w:name="_GoBack"/>
      <w:bookmarkEnd w:id="0"/>
    </w:p>
    <w:p w:rsidR="00C63960" w:rsidRDefault="00C63960" w:rsidP="00F9778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IN"/>
        </w:rPr>
      </w:pPr>
    </w:p>
    <w:p w:rsidR="00C63960" w:rsidRDefault="00C63960" w:rsidP="00F9778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IN"/>
        </w:rPr>
      </w:pPr>
    </w:p>
    <w:p w:rsidR="00F9778C" w:rsidRPr="00F9778C" w:rsidRDefault="00F9778C" w:rsidP="00F9778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IN"/>
        </w:rPr>
      </w:pPr>
      <w:r w:rsidRPr="00F9778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IN"/>
        </w:rPr>
        <w:t>ROWS BETWEEN </w:t>
      </w:r>
      <w:r w:rsidRPr="00F9778C">
        <w:rPr>
          <w:rFonts w:ascii="Courier New" w:eastAsia="Times New Roman" w:hAnsi="Courier New" w:cs="Courier New"/>
          <w:i/>
          <w:iCs/>
          <w:color w:val="4424A9"/>
          <w:sz w:val="21"/>
          <w:szCs w:val="21"/>
          <w:shd w:val="clear" w:color="auto" w:fill="EEF5FF"/>
          <w:lang w:eastAsia="en-IN"/>
        </w:rPr>
        <w:t>lower_bound</w:t>
      </w:r>
      <w:r w:rsidRPr="00F9778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IN"/>
        </w:rPr>
        <w:t> AND </w:t>
      </w:r>
      <w:r w:rsidRPr="00F9778C">
        <w:rPr>
          <w:rFonts w:ascii="Courier New" w:eastAsia="Times New Roman" w:hAnsi="Courier New" w:cs="Courier New"/>
          <w:i/>
          <w:iCs/>
          <w:color w:val="4424A9"/>
          <w:sz w:val="21"/>
          <w:szCs w:val="21"/>
          <w:shd w:val="clear" w:color="auto" w:fill="EEF5FF"/>
          <w:lang w:eastAsia="en-IN"/>
        </w:rPr>
        <w:t>upper_bound</w:t>
      </w:r>
    </w:p>
    <w:p w:rsidR="00F9778C" w:rsidRPr="00F9778C" w:rsidRDefault="00F9778C" w:rsidP="00F9778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IN"/>
        </w:rPr>
      </w:pPr>
      <w:r w:rsidRPr="00F9778C">
        <w:rPr>
          <w:rFonts w:ascii="Arial" w:eastAsia="Times New Roman" w:hAnsi="Arial" w:cs="Arial"/>
          <w:color w:val="2D2D2D"/>
          <w:sz w:val="27"/>
          <w:szCs w:val="27"/>
          <w:lang w:eastAsia="en-IN"/>
        </w:rPr>
        <w:t>The bounds can be any of these five options:</w:t>
      </w:r>
    </w:p>
    <w:p w:rsidR="00F9778C" w:rsidRPr="00F9778C" w:rsidRDefault="00F9778C" w:rsidP="00F97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IN"/>
        </w:rPr>
      </w:pPr>
      <w:r w:rsidRPr="00F9778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IN"/>
        </w:rPr>
        <w:t>UNBOUNDED PRECEDING</w:t>
      </w:r>
      <w:r w:rsidRPr="00F9778C">
        <w:rPr>
          <w:rFonts w:ascii="Arial" w:eastAsia="Times New Roman" w:hAnsi="Arial" w:cs="Arial"/>
          <w:color w:val="2D2D2D"/>
          <w:sz w:val="27"/>
          <w:szCs w:val="27"/>
          <w:lang w:eastAsia="en-IN"/>
        </w:rPr>
        <w:t> – All rows before the current row.</w:t>
      </w:r>
    </w:p>
    <w:p w:rsidR="00F9778C" w:rsidRPr="00F9778C" w:rsidRDefault="00F9778C" w:rsidP="00F97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IN"/>
        </w:rPr>
      </w:pPr>
      <w:r w:rsidRPr="00F9778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IN"/>
        </w:rPr>
        <w:t>n PRECEDING</w:t>
      </w:r>
      <w:r w:rsidRPr="00F9778C">
        <w:rPr>
          <w:rFonts w:ascii="Arial" w:eastAsia="Times New Roman" w:hAnsi="Arial" w:cs="Arial"/>
          <w:color w:val="2D2D2D"/>
          <w:sz w:val="27"/>
          <w:szCs w:val="27"/>
          <w:lang w:eastAsia="en-IN"/>
        </w:rPr>
        <w:t> – </w:t>
      </w:r>
      <w:r w:rsidRPr="00F9778C">
        <w:rPr>
          <w:rFonts w:ascii="Arial" w:eastAsia="Times New Roman" w:hAnsi="Arial" w:cs="Arial"/>
          <w:i/>
          <w:iCs/>
          <w:color w:val="2D2D2D"/>
          <w:sz w:val="27"/>
          <w:szCs w:val="27"/>
          <w:lang w:eastAsia="en-IN"/>
        </w:rPr>
        <w:t>n</w:t>
      </w:r>
      <w:r w:rsidRPr="00F9778C">
        <w:rPr>
          <w:rFonts w:ascii="Arial" w:eastAsia="Times New Roman" w:hAnsi="Arial" w:cs="Arial"/>
          <w:color w:val="2D2D2D"/>
          <w:sz w:val="27"/>
          <w:szCs w:val="27"/>
          <w:lang w:eastAsia="en-IN"/>
        </w:rPr>
        <w:t> rows </w:t>
      </w:r>
      <w:r w:rsidRPr="00F9778C">
        <w:rPr>
          <w:rFonts w:ascii="Arial" w:eastAsia="Times New Roman" w:hAnsi="Arial" w:cs="Arial"/>
          <w:b/>
          <w:bCs/>
          <w:color w:val="2D2D2D"/>
          <w:sz w:val="27"/>
          <w:szCs w:val="27"/>
          <w:lang w:eastAsia="en-IN"/>
        </w:rPr>
        <w:t>before</w:t>
      </w:r>
      <w:r w:rsidRPr="00F9778C">
        <w:rPr>
          <w:rFonts w:ascii="Arial" w:eastAsia="Times New Roman" w:hAnsi="Arial" w:cs="Arial"/>
          <w:color w:val="2D2D2D"/>
          <w:sz w:val="27"/>
          <w:szCs w:val="27"/>
          <w:lang w:eastAsia="en-IN"/>
        </w:rPr>
        <w:t> the current row.</w:t>
      </w:r>
    </w:p>
    <w:p w:rsidR="00F9778C" w:rsidRPr="00F9778C" w:rsidRDefault="00F9778C" w:rsidP="00F97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IN"/>
        </w:rPr>
      </w:pPr>
      <w:r w:rsidRPr="00F9778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IN"/>
        </w:rPr>
        <w:t>CURRENT ROW</w:t>
      </w:r>
      <w:r w:rsidRPr="00F9778C">
        <w:rPr>
          <w:rFonts w:ascii="Arial" w:eastAsia="Times New Roman" w:hAnsi="Arial" w:cs="Arial"/>
          <w:color w:val="2D2D2D"/>
          <w:sz w:val="27"/>
          <w:szCs w:val="27"/>
          <w:lang w:eastAsia="en-IN"/>
        </w:rPr>
        <w:t> – Just the current row.</w:t>
      </w:r>
    </w:p>
    <w:p w:rsidR="00F9778C" w:rsidRPr="00F9778C" w:rsidRDefault="00F9778C" w:rsidP="00F97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IN"/>
        </w:rPr>
      </w:pPr>
      <w:r w:rsidRPr="00F9778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IN"/>
        </w:rPr>
        <w:t>n FOLLOWING</w:t>
      </w:r>
      <w:r w:rsidRPr="00F9778C">
        <w:rPr>
          <w:rFonts w:ascii="Arial" w:eastAsia="Times New Roman" w:hAnsi="Arial" w:cs="Arial"/>
          <w:color w:val="2D2D2D"/>
          <w:sz w:val="27"/>
          <w:szCs w:val="27"/>
          <w:lang w:eastAsia="en-IN"/>
        </w:rPr>
        <w:t> – </w:t>
      </w:r>
      <w:r w:rsidRPr="00F9778C">
        <w:rPr>
          <w:rFonts w:ascii="Arial" w:eastAsia="Times New Roman" w:hAnsi="Arial" w:cs="Arial"/>
          <w:i/>
          <w:iCs/>
          <w:color w:val="2D2D2D"/>
          <w:sz w:val="27"/>
          <w:szCs w:val="27"/>
          <w:lang w:eastAsia="en-IN"/>
        </w:rPr>
        <w:t>n</w:t>
      </w:r>
      <w:r w:rsidRPr="00F9778C">
        <w:rPr>
          <w:rFonts w:ascii="Arial" w:eastAsia="Times New Roman" w:hAnsi="Arial" w:cs="Arial"/>
          <w:color w:val="2D2D2D"/>
          <w:sz w:val="27"/>
          <w:szCs w:val="27"/>
          <w:lang w:eastAsia="en-IN"/>
        </w:rPr>
        <w:t> rows </w:t>
      </w:r>
      <w:r w:rsidRPr="00F9778C">
        <w:rPr>
          <w:rFonts w:ascii="Arial" w:eastAsia="Times New Roman" w:hAnsi="Arial" w:cs="Arial"/>
          <w:b/>
          <w:bCs/>
          <w:color w:val="2D2D2D"/>
          <w:sz w:val="27"/>
          <w:szCs w:val="27"/>
          <w:lang w:eastAsia="en-IN"/>
        </w:rPr>
        <w:t>after</w:t>
      </w:r>
      <w:r w:rsidRPr="00F9778C">
        <w:rPr>
          <w:rFonts w:ascii="Arial" w:eastAsia="Times New Roman" w:hAnsi="Arial" w:cs="Arial"/>
          <w:color w:val="2D2D2D"/>
          <w:sz w:val="27"/>
          <w:szCs w:val="27"/>
          <w:lang w:eastAsia="en-IN"/>
        </w:rPr>
        <w:t> the current row.</w:t>
      </w:r>
    </w:p>
    <w:p w:rsidR="00F9778C" w:rsidRPr="00F9778C" w:rsidRDefault="00F9778C" w:rsidP="00F97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IN"/>
        </w:rPr>
      </w:pPr>
      <w:r w:rsidRPr="00F9778C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IN"/>
        </w:rPr>
        <w:t>UNBOUNDED FOLLOWING</w:t>
      </w:r>
      <w:r w:rsidRPr="00F9778C">
        <w:rPr>
          <w:rFonts w:ascii="Arial" w:eastAsia="Times New Roman" w:hAnsi="Arial" w:cs="Arial"/>
          <w:color w:val="2D2D2D"/>
          <w:sz w:val="27"/>
          <w:szCs w:val="27"/>
          <w:lang w:eastAsia="en-IN"/>
        </w:rPr>
        <w:t> – All rows after the current row.</w:t>
      </w:r>
    </w:p>
    <w:p w:rsidR="00F9778C" w:rsidRDefault="00F9778C" w:rsidP="002D3027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</w:pPr>
    </w:p>
    <w:p w:rsidR="00F9778C" w:rsidRDefault="00F9778C" w:rsidP="002D3027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</w:pPr>
    </w:p>
    <w:p w:rsidR="00F9778C" w:rsidRDefault="00F9778C" w:rsidP="002D3027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</w:pPr>
    </w:p>
    <w:p w:rsidR="00F9778C" w:rsidRDefault="00F9778C" w:rsidP="002D3027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</w:pPr>
    </w:p>
    <w:p w:rsidR="00F9778C" w:rsidRDefault="00F9778C" w:rsidP="002D3027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</w:pPr>
    </w:p>
    <w:p w:rsidR="002D3027" w:rsidRPr="002D3027" w:rsidRDefault="002D3027" w:rsidP="002D302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302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SELECT</w:t>
      </w:r>
    </w:p>
    <w:p w:rsidR="002D3027" w:rsidRPr="002D3027" w:rsidRDefault="002D3027" w:rsidP="002D302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302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[Date]</w:t>
      </w:r>
    </w:p>
    <w:p w:rsidR="002D3027" w:rsidRPr="002D3027" w:rsidRDefault="002D3027" w:rsidP="002D302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302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,[Close]</w:t>
      </w:r>
    </w:p>
    <w:p w:rsidR="002D3027" w:rsidRPr="002D3027" w:rsidRDefault="002D3027" w:rsidP="002D302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302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,AVG([Close]) OVER (</w:t>
      </w:r>
    </w:p>
    <w:p w:rsidR="002D3027" w:rsidRPr="002D3027" w:rsidRDefault="002D3027" w:rsidP="002D302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302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ORDER BY [Date]</w:t>
      </w:r>
    </w:p>
    <w:p w:rsidR="002D3027" w:rsidRPr="002D3027" w:rsidRDefault="002D3027" w:rsidP="002D302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302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ROWS BETWEEN 2 PRECEDING AND 2 FOLLOWING</w:t>
      </w:r>
    </w:p>
    <w:p w:rsidR="002D3027" w:rsidRPr="002D3027" w:rsidRDefault="002D3027" w:rsidP="002D302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302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) MovingAverageFiveDay</w:t>
      </w:r>
    </w:p>
    <w:p w:rsidR="002D3027" w:rsidRPr="002D3027" w:rsidRDefault="002D3027" w:rsidP="002D302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302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FROM [FB]</w:t>
      </w:r>
    </w:p>
    <w:p w:rsidR="00537C70" w:rsidRDefault="00C63960"/>
    <w:p w:rsidR="00F9778C" w:rsidRDefault="00F9778C"/>
    <w:p w:rsidR="00F9778C" w:rsidRDefault="00F9778C"/>
    <w:p w:rsidR="00DD719A" w:rsidRDefault="00DD719A"/>
    <w:p w:rsidR="00DD719A" w:rsidRDefault="00DD719A" w:rsidP="00DD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719A" w:rsidRDefault="00DD719A" w:rsidP="00DD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719A" w:rsidRDefault="00DD719A" w:rsidP="00DD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719A" w:rsidRDefault="00DD719A" w:rsidP="00DD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[DATE]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719A" w:rsidRDefault="00DD719A" w:rsidP="00DD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META</w:t>
      </w:r>
    </w:p>
    <w:p w:rsidR="00DD719A" w:rsidRDefault="00DD719A"/>
    <w:sectPr w:rsidR="00DD7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274334"/>
    <w:multiLevelType w:val="multilevel"/>
    <w:tmpl w:val="B48E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027"/>
    <w:rsid w:val="002D3027"/>
    <w:rsid w:val="008317F1"/>
    <w:rsid w:val="00BF2D00"/>
    <w:rsid w:val="00C63960"/>
    <w:rsid w:val="00DD719A"/>
    <w:rsid w:val="00F9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14112-6A61-4CB0-A576-83091216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k">
    <w:name w:val="crayon-k"/>
    <w:basedOn w:val="DefaultParagraphFont"/>
    <w:rsid w:val="002D3027"/>
  </w:style>
  <w:style w:type="character" w:customStyle="1" w:styleId="crayon-h">
    <w:name w:val="crayon-h"/>
    <w:basedOn w:val="DefaultParagraphFont"/>
    <w:rsid w:val="002D3027"/>
  </w:style>
  <w:style w:type="character" w:customStyle="1" w:styleId="crayon-sy">
    <w:name w:val="crayon-sy"/>
    <w:basedOn w:val="DefaultParagraphFont"/>
    <w:rsid w:val="002D3027"/>
  </w:style>
  <w:style w:type="character" w:customStyle="1" w:styleId="crayon-e">
    <w:name w:val="crayon-e"/>
    <w:basedOn w:val="DefaultParagraphFont"/>
    <w:rsid w:val="002D3027"/>
  </w:style>
  <w:style w:type="character" w:customStyle="1" w:styleId="crayon-cn">
    <w:name w:val="crayon-cn"/>
    <w:basedOn w:val="DefaultParagraphFont"/>
    <w:rsid w:val="002D3027"/>
  </w:style>
  <w:style w:type="character" w:customStyle="1" w:styleId="crayon-i">
    <w:name w:val="crayon-i"/>
    <w:basedOn w:val="DefaultParagraphFont"/>
    <w:rsid w:val="002D3027"/>
  </w:style>
  <w:style w:type="paragraph" w:styleId="NormalWeb">
    <w:name w:val="Normal (Web)"/>
    <w:basedOn w:val="Normal"/>
    <w:uiPriority w:val="99"/>
    <w:semiHidden/>
    <w:unhideWhenUsed/>
    <w:rsid w:val="00F97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778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9778C"/>
    <w:rPr>
      <w:i/>
      <w:iCs/>
    </w:rPr>
  </w:style>
  <w:style w:type="character" w:styleId="Strong">
    <w:name w:val="Strong"/>
    <w:basedOn w:val="DefaultParagraphFont"/>
    <w:uiPriority w:val="22"/>
    <w:qFormat/>
    <w:rsid w:val="00F977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2022-07-23T11:57:00Z</dcterms:created>
  <dcterms:modified xsi:type="dcterms:W3CDTF">2022-07-23T12:17:00Z</dcterms:modified>
</cp:coreProperties>
</file>