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EAA" w:rsidRDefault="00307F84">
      <w:r>
        <w:t>SQL Each function create a cheat sheet</w:t>
      </w:r>
    </w:p>
    <w:p w:rsidR="00307F84" w:rsidRDefault="00307F84">
      <w:r>
        <w:t>Most commonly used and are difficult to understand break them into smaller pieces</w:t>
      </w:r>
      <w:bookmarkStart w:id="0" w:name="_GoBack"/>
      <w:bookmarkEnd w:id="0"/>
    </w:p>
    <w:p w:rsidR="00307F84" w:rsidRDefault="00307F84">
      <w:r>
        <w:t>Keep a track of styles and Rules</w:t>
      </w:r>
    </w:p>
    <w:sectPr w:rsidR="00307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E7A56"/>
    <w:multiLevelType w:val="hybridMultilevel"/>
    <w:tmpl w:val="07885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AA"/>
    <w:rsid w:val="00093EAA"/>
    <w:rsid w:val="001D330B"/>
    <w:rsid w:val="00307F84"/>
    <w:rsid w:val="008317F1"/>
    <w:rsid w:val="00BF2D00"/>
    <w:rsid w:val="00EC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D79CD-A36F-4A28-9A6C-8CEDB8E3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2022-07-23T11:00:00Z</dcterms:created>
  <dcterms:modified xsi:type="dcterms:W3CDTF">2022-07-23T11:01:00Z</dcterms:modified>
</cp:coreProperties>
</file>