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584" w:rsidRPr="00B40584" w:rsidRDefault="00B40584" w:rsidP="00B40584">
      <w:pPr>
        <w:spacing w:before="32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sz w:val="72"/>
          <w:szCs w:val="72"/>
          <w:lang w:eastAsia="ru-RU"/>
        </w:rPr>
        <w:t>Тестовое задание</w:t>
      </w:r>
    </w:p>
    <w:p w:rsidR="00B40584" w:rsidRPr="00B40584" w:rsidRDefault="00B40584" w:rsidP="00B405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40584" w:rsidRPr="00B40584" w:rsidRDefault="00CB7534" w:rsidP="00B40584">
      <w:pPr>
        <w:spacing w:before="8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6" w:anchor="heading=h.uyje9c94b4l5" w:history="1">
        <w:r w:rsidR="00B40584" w:rsidRPr="00B40584">
          <w:rPr>
            <w:rFonts w:ascii="Arial" w:eastAsia="Times New Roman" w:hAnsi="Arial" w:cs="Arial"/>
            <w:b/>
            <w:bCs/>
            <w:color w:val="000000" w:themeColor="text1"/>
            <w:u w:val="single"/>
            <w:lang w:eastAsia="ru-RU"/>
          </w:rPr>
          <w:t>ОСНОВНАЯ ЗАДАЧА</w:t>
        </w:r>
        <w:r w:rsidR="00B40584" w:rsidRPr="00B40584">
          <w:rPr>
            <w:rFonts w:ascii="Arial" w:eastAsia="Times New Roman" w:hAnsi="Arial" w:cs="Arial"/>
            <w:b/>
            <w:bCs/>
            <w:color w:val="000000" w:themeColor="text1"/>
            <w:lang w:eastAsia="ru-RU"/>
          </w:rPr>
          <w:tab/>
        </w:r>
        <w:r w:rsidR="00B40584" w:rsidRPr="00B40584">
          <w:rPr>
            <w:rFonts w:ascii="Arial" w:eastAsia="Times New Roman" w:hAnsi="Arial" w:cs="Arial"/>
            <w:b/>
            <w:bCs/>
            <w:color w:val="000000" w:themeColor="text1"/>
            <w:u w:val="single"/>
            <w:lang w:eastAsia="ru-RU"/>
          </w:rPr>
          <w:t>2</w:t>
        </w:r>
      </w:hyperlink>
    </w:p>
    <w:p w:rsidR="00B40584" w:rsidRPr="00B40584" w:rsidRDefault="00CB7534" w:rsidP="00B40584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7" w:anchor="heading=h.3znysh7" w:history="1"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Предметная область</w:t>
        </w:r>
        <w:r w:rsidR="00B40584" w:rsidRPr="00B40584">
          <w:rPr>
            <w:rFonts w:ascii="Arial" w:eastAsia="Times New Roman" w:hAnsi="Arial" w:cs="Arial"/>
            <w:color w:val="000000" w:themeColor="text1"/>
            <w:lang w:eastAsia="ru-RU"/>
          </w:rPr>
          <w:tab/>
        </w:r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2</w:t>
        </w:r>
      </w:hyperlink>
    </w:p>
    <w:p w:rsidR="00B40584" w:rsidRPr="00B40584" w:rsidRDefault="00CB7534" w:rsidP="00B40584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8" w:anchor="heading=h.2et92p0" w:history="1"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Цель задания</w:t>
        </w:r>
        <w:r w:rsidR="00B40584" w:rsidRPr="00B40584">
          <w:rPr>
            <w:rFonts w:ascii="Arial" w:eastAsia="Times New Roman" w:hAnsi="Arial" w:cs="Arial"/>
            <w:color w:val="000000" w:themeColor="text1"/>
            <w:lang w:eastAsia="ru-RU"/>
          </w:rPr>
          <w:tab/>
        </w:r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2</w:t>
        </w:r>
      </w:hyperlink>
    </w:p>
    <w:p w:rsidR="00B40584" w:rsidRPr="00B40584" w:rsidRDefault="00CB7534" w:rsidP="00B40584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9" w:anchor="heading=h.tyjcwt" w:history="1">
        <w:r w:rsidR="00B40584" w:rsidRPr="00B40584">
          <w:rPr>
            <w:rFonts w:ascii="Arial" w:eastAsia="Times New Roman" w:hAnsi="Arial" w:cs="Arial"/>
            <w:b/>
            <w:bCs/>
            <w:color w:val="000000" w:themeColor="text1"/>
            <w:u w:val="single"/>
            <w:lang w:eastAsia="ru-RU"/>
          </w:rPr>
          <w:t>ДИЗАЙН-МАКЕТ</w:t>
        </w:r>
        <w:r w:rsidR="00B40584" w:rsidRPr="00B40584">
          <w:rPr>
            <w:rFonts w:ascii="Arial" w:eastAsia="Times New Roman" w:hAnsi="Arial" w:cs="Arial"/>
            <w:b/>
            <w:bCs/>
            <w:color w:val="000000" w:themeColor="text1"/>
            <w:lang w:eastAsia="ru-RU"/>
          </w:rPr>
          <w:tab/>
        </w:r>
        <w:r w:rsidR="00B40584" w:rsidRPr="00B40584">
          <w:rPr>
            <w:rFonts w:ascii="Arial" w:eastAsia="Times New Roman" w:hAnsi="Arial" w:cs="Arial"/>
            <w:b/>
            <w:bCs/>
            <w:color w:val="000000" w:themeColor="text1"/>
            <w:u w:val="single"/>
            <w:lang w:eastAsia="ru-RU"/>
          </w:rPr>
          <w:t>2</w:t>
        </w:r>
      </w:hyperlink>
    </w:p>
    <w:p w:rsidR="00B40584" w:rsidRPr="00B40584" w:rsidRDefault="00CB7534" w:rsidP="00B40584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0" w:anchor="heading=h.3dy6vkm" w:history="1">
        <w:proofErr w:type="spellStart"/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Adobe</w:t>
        </w:r>
        <w:proofErr w:type="spellEnd"/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 xml:space="preserve"> </w:t>
        </w:r>
        <w:proofErr w:type="spellStart"/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Photoshop</w:t>
        </w:r>
        <w:proofErr w:type="spellEnd"/>
        <w:r w:rsidR="00B40584" w:rsidRPr="00B40584">
          <w:rPr>
            <w:rFonts w:ascii="Arial" w:eastAsia="Times New Roman" w:hAnsi="Arial" w:cs="Arial"/>
            <w:color w:val="000000" w:themeColor="text1"/>
            <w:lang w:eastAsia="ru-RU"/>
          </w:rPr>
          <w:tab/>
        </w:r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2</w:t>
        </w:r>
      </w:hyperlink>
    </w:p>
    <w:p w:rsidR="00B40584" w:rsidRPr="00B40584" w:rsidRDefault="00CB7534" w:rsidP="00B40584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1" w:anchor="heading=h.1t3h5sf" w:history="1"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Используемые шрифты</w:t>
        </w:r>
        <w:r w:rsidR="00B40584" w:rsidRPr="00B40584">
          <w:rPr>
            <w:rFonts w:ascii="Arial" w:eastAsia="Times New Roman" w:hAnsi="Arial" w:cs="Arial"/>
            <w:color w:val="000000" w:themeColor="text1"/>
            <w:lang w:eastAsia="ru-RU"/>
          </w:rPr>
          <w:tab/>
        </w:r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2</w:t>
        </w:r>
      </w:hyperlink>
    </w:p>
    <w:p w:rsidR="00B40584" w:rsidRPr="00B40584" w:rsidRDefault="00CB7534" w:rsidP="00B40584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2" w:anchor="heading=h.q6b00f4cq8oh" w:history="1">
        <w:r w:rsidR="00B40584" w:rsidRPr="00B40584">
          <w:rPr>
            <w:rFonts w:ascii="Arial" w:eastAsia="Times New Roman" w:hAnsi="Arial" w:cs="Arial"/>
            <w:b/>
            <w:bCs/>
            <w:color w:val="000000" w:themeColor="text1"/>
            <w:u w:val="single"/>
            <w:lang w:eastAsia="ru-RU"/>
          </w:rPr>
          <w:t>ВОЗМОЖНОСТИ КОМПОНЕНТА</w:t>
        </w:r>
        <w:r w:rsidR="00B40584" w:rsidRPr="00B40584">
          <w:rPr>
            <w:rFonts w:ascii="Arial" w:eastAsia="Times New Roman" w:hAnsi="Arial" w:cs="Arial"/>
            <w:b/>
            <w:bCs/>
            <w:color w:val="000000" w:themeColor="text1"/>
            <w:lang w:eastAsia="ru-RU"/>
          </w:rPr>
          <w:tab/>
        </w:r>
        <w:r w:rsidR="00B40584" w:rsidRPr="00B40584">
          <w:rPr>
            <w:rFonts w:ascii="Arial" w:eastAsia="Times New Roman" w:hAnsi="Arial" w:cs="Arial"/>
            <w:b/>
            <w:bCs/>
            <w:color w:val="000000" w:themeColor="text1"/>
            <w:u w:val="single"/>
            <w:lang w:eastAsia="ru-RU"/>
          </w:rPr>
          <w:t>3</w:t>
        </w:r>
      </w:hyperlink>
    </w:p>
    <w:p w:rsidR="00B40584" w:rsidRPr="00B40584" w:rsidRDefault="00CB7534" w:rsidP="00B40584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3" w:anchor="heading=h.2s8eyo1" w:history="1"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Изображение новости</w:t>
        </w:r>
        <w:r w:rsidR="00B40584" w:rsidRPr="00B40584">
          <w:rPr>
            <w:rFonts w:ascii="Arial" w:eastAsia="Times New Roman" w:hAnsi="Arial" w:cs="Arial"/>
            <w:color w:val="000000" w:themeColor="text1"/>
            <w:lang w:eastAsia="ru-RU"/>
          </w:rPr>
          <w:tab/>
        </w:r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3</w:t>
        </w:r>
      </w:hyperlink>
    </w:p>
    <w:p w:rsidR="00B40584" w:rsidRPr="00B40584" w:rsidRDefault="00CB7534" w:rsidP="00B40584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4" w:anchor="heading=h.rkh6xntgkrmz" w:history="1"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Поведение компонента при смене разрешения</w:t>
        </w:r>
        <w:r w:rsidR="00B40584" w:rsidRPr="00B40584">
          <w:rPr>
            <w:rFonts w:ascii="Arial" w:eastAsia="Times New Roman" w:hAnsi="Arial" w:cs="Arial"/>
            <w:color w:val="000000" w:themeColor="text1"/>
            <w:lang w:eastAsia="ru-RU"/>
          </w:rPr>
          <w:tab/>
        </w:r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3</w:t>
        </w:r>
      </w:hyperlink>
    </w:p>
    <w:p w:rsidR="00B40584" w:rsidRPr="00B40584" w:rsidRDefault="00CB7534" w:rsidP="00B40584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5" w:anchor="heading=h.5c6u8mnwcobt" w:history="1"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Анимация</w:t>
        </w:r>
        <w:r w:rsidR="00B40584" w:rsidRPr="00B40584">
          <w:rPr>
            <w:rFonts w:ascii="Arial" w:eastAsia="Times New Roman" w:hAnsi="Arial" w:cs="Arial"/>
            <w:color w:val="000000" w:themeColor="text1"/>
            <w:lang w:eastAsia="ru-RU"/>
          </w:rPr>
          <w:tab/>
        </w:r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3</w:t>
        </w:r>
      </w:hyperlink>
    </w:p>
    <w:p w:rsidR="00B40584" w:rsidRPr="00B40584" w:rsidRDefault="00CB7534" w:rsidP="00B40584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6" w:anchor="heading=h.xhe492wcysss" w:history="1">
        <w:r w:rsidR="00B40584" w:rsidRPr="00B40584">
          <w:rPr>
            <w:rFonts w:ascii="Arial" w:eastAsia="Times New Roman" w:hAnsi="Arial" w:cs="Arial"/>
            <w:b/>
            <w:bCs/>
            <w:color w:val="000000" w:themeColor="text1"/>
            <w:u w:val="single"/>
            <w:lang w:eastAsia="ru-RU"/>
          </w:rPr>
          <w:t>ТРЕБОВАНИЯ К ВЕРСТКЕ</w:t>
        </w:r>
        <w:r w:rsidR="00B40584" w:rsidRPr="00B40584">
          <w:rPr>
            <w:rFonts w:ascii="Arial" w:eastAsia="Times New Roman" w:hAnsi="Arial" w:cs="Arial"/>
            <w:b/>
            <w:bCs/>
            <w:color w:val="000000" w:themeColor="text1"/>
            <w:lang w:eastAsia="ru-RU"/>
          </w:rPr>
          <w:tab/>
        </w:r>
        <w:r w:rsidR="00B40584" w:rsidRPr="00B40584">
          <w:rPr>
            <w:rFonts w:ascii="Arial" w:eastAsia="Times New Roman" w:hAnsi="Arial" w:cs="Arial"/>
            <w:b/>
            <w:bCs/>
            <w:color w:val="000000" w:themeColor="text1"/>
            <w:u w:val="single"/>
            <w:lang w:eastAsia="ru-RU"/>
          </w:rPr>
          <w:t>4</w:t>
        </w:r>
      </w:hyperlink>
    </w:p>
    <w:p w:rsidR="00B40584" w:rsidRPr="00B40584" w:rsidRDefault="00CB7534" w:rsidP="00B40584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7" w:anchor="heading=h.26in1rg" w:history="1"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Поддерживаемые браузеры</w:t>
        </w:r>
        <w:r w:rsidR="00B40584" w:rsidRPr="00B40584">
          <w:rPr>
            <w:rFonts w:ascii="Arial" w:eastAsia="Times New Roman" w:hAnsi="Arial" w:cs="Arial"/>
            <w:color w:val="000000" w:themeColor="text1"/>
            <w:lang w:eastAsia="ru-RU"/>
          </w:rPr>
          <w:tab/>
        </w:r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4</w:t>
        </w:r>
      </w:hyperlink>
    </w:p>
    <w:p w:rsidR="00B40584" w:rsidRPr="00B40584" w:rsidRDefault="00CB7534" w:rsidP="00B40584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8" w:anchor="heading=h.8d2tk3q8f1k6" w:history="1"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Стиль кода</w:t>
        </w:r>
        <w:r w:rsidR="00B40584" w:rsidRPr="00B40584">
          <w:rPr>
            <w:rFonts w:ascii="Arial" w:eastAsia="Times New Roman" w:hAnsi="Arial" w:cs="Arial"/>
            <w:color w:val="000000" w:themeColor="text1"/>
            <w:lang w:eastAsia="ru-RU"/>
          </w:rPr>
          <w:tab/>
        </w:r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4</w:t>
        </w:r>
      </w:hyperlink>
    </w:p>
    <w:p w:rsidR="00B40584" w:rsidRPr="00B40584" w:rsidRDefault="00CB7534" w:rsidP="00B40584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9" w:anchor="heading=h.1svri7xusgkd" w:history="1">
        <w:r w:rsidR="00B40584" w:rsidRPr="00B40584">
          <w:rPr>
            <w:rFonts w:ascii="Arial" w:eastAsia="Times New Roman" w:hAnsi="Arial" w:cs="Arial"/>
            <w:b/>
            <w:bCs/>
            <w:color w:val="000000" w:themeColor="text1"/>
            <w:u w:val="single"/>
            <w:lang w:eastAsia="ru-RU"/>
          </w:rPr>
          <w:t>ТРЕБОВАНИЯ К СБОРКЕ ПРОЕКТА</w:t>
        </w:r>
        <w:r w:rsidR="00B40584" w:rsidRPr="00B40584">
          <w:rPr>
            <w:rFonts w:ascii="Arial" w:eastAsia="Times New Roman" w:hAnsi="Arial" w:cs="Arial"/>
            <w:b/>
            <w:bCs/>
            <w:color w:val="000000" w:themeColor="text1"/>
            <w:lang w:eastAsia="ru-RU"/>
          </w:rPr>
          <w:tab/>
        </w:r>
        <w:r w:rsidR="00B40584" w:rsidRPr="00B40584">
          <w:rPr>
            <w:rFonts w:ascii="Arial" w:eastAsia="Times New Roman" w:hAnsi="Arial" w:cs="Arial"/>
            <w:b/>
            <w:bCs/>
            <w:color w:val="000000" w:themeColor="text1"/>
            <w:u w:val="single"/>
            <w:lang w:eastAsia="ru-RU"/>
          </w:rPr>
          <w:t>4</w:t>
        </w:r>
      </w:hyperlink>
    </w:p>
    <w:p w:rsidR="00B40584" w:rsidRPr="00B40584" w:rsidRDefault="00CB7534" w:rsidP="00B40584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20" w:anchor="heading=h.6arbrl9mfwy" w:history="1"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Зависимости</w:t>
        </w:r>
        <w:r w:rsidR="00B40584" w:rsidRPr="00B40584">
          <w:rPr>
            <w:rFonts w:ascii="Arial" w:eastAsia="Times New Roman" w:hAnsi="Arial" w:cs="Arial"/>
            <w:color w:val="000000" w:themeColor="text1"/>
            <w:lang w:eastAsia="ru-RU"/>
          </w:rPr>
          <w:tab/>
        </w:r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4</w:t>
        </w:r>
      </w:hyperlink>
    </w:p>
    <w:p w:rsidR="00B40584" w:rsidRPr="00B40584" w:rsidRDefault="00CB7534" w:rsidP="00B40584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21" w:anchor="heading=h.njpht6q5c06q" w:history="1"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Запуск и компиляция</w:t>
        </w:r>
        <w:r w:rsidR="00B40584" w:rsidRPr="00B40584">
          <w:rPr>
            <w:rFonts w:ascii="Arial" w:eastAsia="Times New Roman" w:hAnsi="Arial" w:cs="Arial"/>
            <w:color w:val="000000" w:themeColor="text1"/>
            <w:lang w:eastAsia="ru-RU"/>
          </w:rPr>
          <w:tab/>
        </w:r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4</w:t>
        </w:r>
      </w:hyperlink>
    </w:p>
    <w:p w:rsidR="00B40584" w:rsidRPr="00B40584" w:rsidRDefault="00CB7534" w:rsidP="00B40584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22" w:anchor="heading=h.27mk9a3b1qng" w:history="1"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CSS</w:t>
        </w:r>
        <w:r w:rsidR="00B40584" w:rsidRPr="00B40584">
          <w:rPr>
            <w:rFonts w:ascii="Arial" w:eastAsia="Times New Roman" w:hAnsi="Arial" w:cs="Arial"/>
            <w:color w:val="000000" w:themeColor="text1"/>
            <w:lang w:eastAsia="ru-RU"/>
          </w:rPr>
          <w:tab/>
        </w:r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5</w:t>
        </w:r>
      </w:hyperlink>
    </w:p>
    <w:p w:rsidR="00B40584" w:rsidRPr="00B40584" w:rsidRDefault="00CB7534" w:rsidP="00B40584">
      <w:pPr>
        <w:spacing w:before="60" w:after="8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23" w:anchor="heading=h.v9rj4hf5c8hc" w:history="1">
        <w:proofErr w:type="spellStart"/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JavaScript</w:t>
        </w:r>
        <w:proofErr w:type="spellEnd"/>
        <w:r w:rsidR="00B40584" w:rsidRPr="00B40584">
          <w:rPr>
            <w:rFonts w:ascii="Arial" w:eastAsia="Times New Roman" w:hAnsi="Arial" w:cs="Arial"/>
            <w:color w:val="000000" w:themeColor="text1"/>
            <w:lang w:eastAsia="ru-RU"/>
          </w:rPr>
          <w:tab/>
        </w:r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5</w:t>
        </w:r>
      </w:hyperlink>
    </w:p>
    <w:p w:rsidR="00B40584" w:rsidRPr="00B40584" w:rsidRDefault="00B40584" w:rsidP="00B40584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</w:pPr>
      <w:r w:rsidRPr="00B4058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ru-RU"/>
        </w:rPr>
        <w:t>ОСНОВНАЯ ЗАДАЧА</w:t>
      </w:r>
    </w:p>
    <w:p w:rsidR="00B40584" w:rsidRPr="00B40584" w:rsidRDefault="00B40584" w:rsidP="00B40584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B4058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  <w:t>Предметная область</w:t>
      </w:r>
    </w:p>
    <w:p w:rsidR="00B40584" w:rsidRPr="00B40584" w:rsidRDefault="00B40584" w:rsidP="00B40584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>Макет описывает стандартный модуль новостей на любом информационном портале. Модуль позволяет пользователям любых устройств в удобном виде ознакомиться с актуальными новостями/объявлениями и т. д.</w:t>
      </w:r>
    </w:p>
    <w:p w:rsidR="00B40584" w:rsidRPr="00B40584" w:rsidRDefault="00B40584" w:rsidP="00B40584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B4058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  <w:t>Цель задания</w:t>
      </w:r>
    </w:p>
    <w:p w:rsidR="00B40584" w:rsidRPr="00B40584" w:rsidRDefault="00B40584" w:rsidP="00B40584">
      <w:pPr>
        <w:spacing w:before="2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>Требуется сверстать и запрограммировать адаптивную версию модуля “Новости”</w:t>
      </w:r>
    </w:p>
    <w:p w:rsidR="00B40584" w:rsidRPr="00B40584" w:rsidRDefault="00B40584" w:rsidP="00B40584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</w:pPr>
      <w:r w:rsidRPr="00B4058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ru-RU"/>
        </w:rPr>
        <w:t>ДИЗАЙН-МАКЕТ</w:t>
      </w:r>
    </w:p>
    <w:p w:rsidR="00B40584" w:rsidRPr="00B40584" w:rsidRDefault="00B40584" w:rsidP="00B40584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proofErr w:type="spellStart"/>
      <w:r w:rsidRPr="00B4058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  <w:t>Adobe</w:t>
      </w:r>
      <w:proofErr w:type="spellEnd"/>
      <w:r w:rsidRPr="00B4058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4058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  <w:t>Photoshop</w:t>
      </w:r>
      <w:proofErr w:type="spellEnd"/>
    </w:p>
    <w:p w:rsidR="00B40584" w:rsidRDefault="00B40584" w:rsidP="00B40584">
      <w:pPr>
        <w:spacing w:before="200" w:after="0" w:line="240" w:lineRule="auto"/>
        <w:rPr>
          <w:rFonts w:ascii="Arial" w:eastAsia="Times New Roman" w:hAnsi="Arial" w:cs="Arial"/>
          <w:color w:val="000000" w:themeColor="text1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>Дизайн-макет представлен в виде PSD-файла, по слоям. Все текстовые элементы не растрированы и соответствуют реальному прототипу.</w:t>
      </w:r>
    </w:p>
    <w:p w:rsidR="00CB7534" w:rsidRPr="00CB7534" w:rsidRDefault="00CB7534" w:rsidP="00B40584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lang w:eastAsia="ru-RU"/>
        </w:rPr>
        <w:t xml:space="preserve">Макет в </w:t>
      </w:r>
      <w:r>
        <w:rPr>
          <w:rFonts w:ascii="Arial" w:eastAsia="Times New Roman" w:hAnsi="Arial" w:cs="Arial"/>
          <w:color w:val="000000" w:themeColor="text1"/>
          <w:lang w:val="en-US" w:eastAsia="ru-RU"/>
        </w:rPr>
        <w:t xml:space="preserve">zip </w:t>
      </w:r>
      <w:r>
        <w:rPr>
          <w:rFonts w:ascii="Arial" w:eastAsia="Times New Roman" w:hAnsi="Arial" w:cs="Arial"/>
          <w:color w:val="000000" w:themeColor="text1"/>
          <w:lang w:eastAsia="ru-RU"/>
        </w:rPr>
        <w:t>архиве</w:t>
      </w:r>
      <w:bookmarkStart w:id="0" w:name="_GoBack"/>
      <w:bookmarkEnd w:id="0"/>
    </w:p>
    <w:p w:rsidR="00B40584" w:rsidRPr="00B40584" w:rsidRDefault="00B40584" w:rsidP="00B40584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B4058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  <w:t>Используемые шрифты</w:t>
      </w:r>
    </w:p>
    <w:p w:rsidR="00B40584" w:rsidRPr="00B40584" w:rsidRDefault="00B40584" w:rsidP="00B40584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lastRenderedPageBreak/>
        <w:t xml:space="preserve">Все шрифты в дизайн-проекте поддерживают рендеринг в браузере и доступны </w:t>
      </w:r>
      <w:proofErr w:type="gram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на</w:t>
      </w:r>
      <w:proofErr w:type="gram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fonts.google.com.</w:t>
      </w:r>
    </w:p>
    <w:p w:rsidR="00B40584" w:rsidRPr="00B40584" w:rsidRDefault="00B40584" w:rsidP="00B40584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>Перечень шрифтов:</w:t>
      </w:r>
    </w:p>
    <w:p w:rsidR="00B40584" w:rsidRPr="00B40584" w:rsidRDefault="00CB7534" w:rsidP="00B40584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hyperlink r:id="rId24" w:history="1"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https://fonts.google.com/specimen/Philosopher</w:t>
        </w:r>
      </w:hyperlink>
    </w:p>
    <w:p w:rsidR="00B40584" w:rsidRPr="00B40584" w:rsidRDefault="00CB7534" w:rsidP="00B4058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hyperlink r:id="rId25" w:history="1">
        <w:r w:rsidR="00B40584"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https://fonts.google.com/specimen/Noto+Serif</w:t>
        </w:r>
      </w:hyperlink>
      <w:r w:rsidR="00B40584" w:rsidRPr="00B40584">
        <w:rPr>
          <w:rFonts w:ascii="Arial" w:eastAsia="Times New Roman" w:hAnsi="Arial" w:cs="Arial"/>
          <w:color w:val="000000" w:themeColor="text1"/>
          <w:lang w:eastAsia="ru-RU"/>
        </w:rPr>
        <w:t> </w:t>
      </w:r>
    </w:p>
    <w:p w:rsidR="00B40584" w:rsidRPr="00B40584" w:rsidRDefault="00B40584" w:rsidP="00B40584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</w:pPr>
      <w:r w:rsidRPr="00B4058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ru-RU"/>
        </w:rPr>
        <w:t>ВОЗМОЖНОСТИ КОМПОНЕНТА</w:t>
      </w:r>
    </w:p>
    <w:p w:rsidR="00B40584" w:rsidRPr="00B40584" w:rsidRDefault="00B40584" w:rsidP="00B40584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B4058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  <w:t>Изображение новости</w:t>
      </w:r>
    </w:p>
    <w:p w:rsidR="00B40584" w:rsidRPr="00B40584" w:rsidRDefault="00B40584" w:rsidP="00B40584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Пропорции изображения новости всегда одинаковые, в независимости от размеров доступной области. </w:t>
      </w:r>
      <w:proofErr w:type="gram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Изображение, размещенное внутри контейнера может</w:t>
      </w:r>
      <w:proofErr w:type="gram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быть любого размера.</w:t>
      </w:r>
    </w:p>
    <w:p w:rsidR="00B40584" w:rsidRPr="00B40584" w:rsidRDefault="00B40584" w:rsidP="00B40584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B4058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  <w:t>Поведение компонента при смене разрешения</w:t>
      </w:r>
    </w:p>
    <w:p w:rsidR="00B40584" w:rsidRPr="00B40584" w:rsidRDefault="00B40584" w:rsidP="00B40584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>Верстка должна быть адаптивной с плавным масштабированием на промежуточных разрешениях.</w:t>
      </w:r>
    </w:p>
    <w:p w:rsidR="00B40584" w:rsidRPr="00B40584" w:rsidRDefault="00B40584" w:rsidP="00B40584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>На разных разрешениях модуль меняет как количество колонок, так и количество элементов в целом. Кроме того, на небольших разрешениях модуль преобразуется в слайдер для экономии визуального пространства.</w:t>
      </w:r>
    </w:p>
    <w:p w:rsidR="00B40584" w:rsidRPr="00B40584" w:rsidRDefault="00B40584" w:rsidP="00B40584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>Переключение на слайдер и обратно должно происходить без перезагрузки страницы.</w:t>
      </w:r>
      <w:r w:rsidRPr="00B40584">
        <w:rPr>
          <w:rFonts w:ascii="Arial" w:eastAsia="Times New Roman" w:hAnsi="Arial" w:cs="Arial"/>
          <w:color w:val="000000" w:themeColor="text1"/>
          <w:lang w:eastAsia="ru-RU"/>
        </w:rPr>
        <w:br/>
      </w:r>
      <w:r w:rsidRPr="00B40584">
        <w:rPr>
          <w:rFonts w:ascii="Arial" w:eastAsia="Times New Roman" w:hAnsi="Arial" w:cs="Arial"/>
          <w:color w:val="000000" w:themeColor="text1"/>
          <w:lang w:eastAsia="ru-RU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452"/>
        <w:gridCol w:w="2764"/>
        <w:gridCol w:w="2909"/>
      </w:tblGrid>
      <w:tr w:rsidR="00B40584" w:rsidRPr="00B40584" w:rsidTr="00B40584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0584" w:rsidRPr="00B40584" w:rsidRDefault="00B40584" w:rsidP="00B4058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40584">
              <w:rPr>
                <w:rFonts w:ascii="Arial" w:eastAsia="Times New Roman" w:hAnsi="Arial" w:cs="Arial"/>
                <w:b/>
                <w:bCs/>
                <w:color w:val="000000" w:themeColor="text1"/>
                <w:lang w:eastAsia="ru-RU"/>
              </w:rPr>
              <w:t xml:space="preserve"> Разрешение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0584" w:rsidRPr="00B40584" w:rsidRDefault="00B40584" w:rsidP="00B4058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40584">
              <w:rPr>
                <w:rFonts w:ascii="Arial" w:eastAsia="Times New Roman" w:hAnsi="Arial" w:cs="Arial"/>
                <w:b/>
                <w:bCs/>
                <w:color w:val="000000" w:themeColor="text1"/>
                <w:lang w:eastAsia="ru-RU"/>
              </w:rPr>
              <w:t>Слайдер?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0584" w:rsidRPr="00B40584" w:rsidRDefault="00B40584" w:rsidP="00B4058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40584">
              <w:rPr>
                <w:rFonts w:ascii="Arial" w:eastAsia="Times New Roman" w:hAnsi="Arial" w:cs="Arial"/>
                <w:b/>
                <w:bCs/>
                <w:color w:val="000000" w:themeColor="text1"/>
                <w:lang w:eastAsia="ru-RU"/>
              </w:rPr>
              <w:t>Количество колонок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0584" w:rsidRPr="00B40584" w:rsidRDefault="00B40584" w:rsidP="00B4058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40584">
              <w:rPr>
                <w:rFonts w:ascii="Arial" w:eastAsia="Times New Roman" w:hAnsi="Arial" w:cs="Arial"/>
                <w:b/>
                <w:bCs/>
                <w:color w:val="000000" w:themeColor="text1"/>
                <w:lang w:eastAsia="ru-RU"/>
              </w:rPr>
              <w:t>Количество новостей</w:t>
            </w:r>
          </w:p>
        </w:tc>
      </w:tr>
      <w:tr w:rsidR="00B40584" w:rsidRPr="00B40584" w:rsidTr="00B40584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0584" w:rsidRPr="00B40584" w:rsidRDefault="00B40584" w:rsidP="00B4058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40584">
              <w:rPr>
                <w:rFonts w:ascii="Arial" w:eastAsia="Times New Roman" w:hAnsi="Arial" w:cs="Arial"/>
                <w:color w:val="000000" w:themeColor="text1"/>
                <w:lang w:eastAsia="ru-RU"/>
              </w:rPr>
              <w:t>Больше = 1200px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0584" w:rsidRPr="00B40584" w:rsidRDefault="00B40584" w:rsidP="00B4058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40584">
              <w:rPr>
                <w:rFonts w:ascii="Arial" w:eastAsia="Times New Roman" w:hAnsi="Arial" w:cs="Arial"/>
                <w:color w:val="000000" w:themeColor="text1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0584" w:rsidRPr="00B40584" w:rsidRDefault="00B40584" w:rsidP="00B4058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40584">
              <w:rPr>
                <w:rFonts w:ascii="Arial" w:eastAsia="Times New Roman" w:hAnsi="Arial" w:cs="Arial"/>
                <w:color w:val="000000" w:themeColor="text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0584" w:rsidRPr="00B40584" w:rsidRDefault="00B40584" w:rsidP="00B4058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40584">
              <w:rPr>
                <w:rFonts w:ascii="Arial" w:eastAsia="Times New Roman" w:hAnsi="Arial" w:cs="Arial"/>
                <w:color w:val="000000" w:themeColor="text1"/>
                <w:lang w:eastAsia="ru-RU"/>
              </w:rPr>
              <w:t>12</w:t>
            </w:r>
          </w:p>
        </w:tc>
      </w:tr>
      <w:tr w:rsidR="00B40584" w:rsidRPr="00B40584" w:rsidTr="00B40584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0584" w:rsidRPr="00B40584" w:rsidRDefault="00B40584" w:rsidP="00B4058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40584">
              <w:rPr>
                <w:rFonts w:ascii="Arial" w:eastAsia="Times New Roman" w:hAnsi="Arial" w:cs="Arial"/>
                <w:color w:val="000000" w:themeColor="text1"/>
                <w:lang w:eastAsia="ru-RU"/>
              </w:rPr>
              <w:t>Больше = 1024px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0584" w:rsidRPr="00B40584" w:rsidRDefault="00B40584" w:rsidP="00B4058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40584">
              <w:rPr>
                <w:rFonts w:ascii="Arial" w:eastAsia="Times New Roman" w:hAnsi="Arial" w:cs="Arial"/>
                <w:color w:val="000000" w:themeColor="text1"/>
                <w:lang w:eastAsia="ru-RU"/>
              </w:rPr>
              <w:t>Нет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0584" w:rsidRPr="00B40584" w:rsidRDefault="00B40584" w:rsidP="00B4058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40584">
              <w:rPr>
                <w:rFonts w:ascii="Arial" w:eastAsia="Times New Roman" w:hAnsi="Arial" w:cs="Arial"/>
                <w:color w:val="000000" w:themeColor="text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0584" w:rsidRPr="00B40584" w:rsidRDefault="00B40584" w:rsidP="00B4058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40584">
              <w:rPr>
                <w:rFonts w:ascii="Arial" w:eastAsia="Times New Roman" w:hAnsi="Arial" w:cs="Arial"/>
                <w:color w:val="000000" w:themeColor="text1"/>
                <w:lang w:eastAsia="ru-RU"/>
              </w:rPr>
              <w:t>9</w:t>
            </w:r>
          </w:p>
        </w:tc>
      </w:tr>
      <w:tr w:rsidR="00B40584" w:rsidRPr="00B40584" w:rsidTr="00B40584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0584" w:rsidRPr="00B40584" w:rsidRDefault="00B40584" w:rsidP="00B4058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40584">
              <w:rPr>
                <w:rFonts w:ascii="Arial" w:eastAsia="Times New Roman" w:hAnsi="Arial" w:cs="Arial"/>
                <w:color w:val="000000" w:themeColor="text1"/>
                <w:lang w:eastAsia="ru-RU"/>
              </w:rPr>
              <w:t>Больше = 768px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0584" w:rsidRPr="00B40584" w:rsidRDefault="00B40584" w:rsidP="00B4058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40584">
              <w:rPr>
                <w:rFonts w:ascii="Arial" w:eastAsia="Times New Roman" w:hAnsi="Arial" w:cs="Arial"/>
                <w:color w:val="000000" w:themeColor="text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0584" w:rsidRPr="00B40584" w:rsidRDefault="00B40584" w:rsidP="00B4058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40584">
              <w:rPr>
                <w:rFonts w:ascii="Arial" w:eastAsia="Times New Roman" w:hAnsi="Arial" w:cs="Arial"/>
                <w:color w:val="000000" w:themeColor="text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0584" w:rsidRPr="00B40584" w:rsidRDefault="00B40584" w:rsidP="00B4058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40584">
              <w:rPr>
                <w:rFonts w:ascii="Arial" w:eastAsia="Times New Roman" w:hAnsi="Arial" w:cs="Arial"/>
                <w:color w:val="000000" w:themeColor="text1"/>
                <w:lang w:eastAsia="ru-RU"/>
              </w:rPr>
              <w:t>12</w:t>
            </w:r>
          </w:p>
        </w:tc>
      </w:tr>
      <w:tr w:rsidR="00B40584" w:rsidRPr="00B40584" w:rsidTr="00B40584"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0584" w:rsidRPr="00B40584" w:rsidRDefault="00B40584" w:rsidP="00B4058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40584">
              <w:rPr>
                <w:rFonts w:ascii="Arial" w:eastAsia="Times New Roman" w:hAnsi="Arial" w:cs="Arial"/>
                <w:color w:val="000000" w:themeColor="text1"/>
                <w:lang w:eastAsia="ru-RU"/>
              </w:rPr>
              <w:t>меньше 768px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0584" w:rsidRPr="00B40584" w:rsidRDefault="00B40584" w:rsidP="00B4058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40584">
              <w:rPr>
                <w:rFonts w:ascii="Arial" w:eastAsia="Times New Roman" w:hAnsi="Arial" w:cs="Arial"/>
                <w:color w:val="000000" w:themeColor="text1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0584" w:rsidRPr="00B40584" w:rsidRDefault="00B40584" w:rsidP="00B4058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40584">
              <w:rPr>
                <w:rFonts w:ascii="Arial" w:eastAsia="Times New Roman" w:hAnsi="Arial" w:cs="Arial"/>
                <w:color w:val="000000" w:themeColor="text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40584" w:rsidRPr="00B40584" w:rsidRDefault="00B40584" w:rsidP="00B40584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B40584">
              <w:rPr>
                <w:rFonts w:ascii="Arial" w:eastAsia="Times New Roman" w:hAnsi="Arial" w:cs="Arial"/>
                <w:color w:val="000000" w:themeColor="text1"/>
                <w:lang w:eastAsia="ru-RU"/>
              </w:rPr>
              <w:t>12</w:t>
            </w:r>
          </w:p>
        </w:tc>
      </w:tr>
    </w:tbl>
    <w:p w:rsidR="00B40584" w:rsidRPr="00B40584" w:rsidRDefault="00B40584" w:rsidP="00B40584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>Под адаптивной версткой подразумевается отзывчивая (англ. - “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responsive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>”) верстка, при которой содержимое страницы подстраивается под фактические размеры окна браузера, без рывков по ширине глобальных контейнеров на ключевых точках (“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брейкпойнтах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>”). </w:t>
      </w:r>
    </w:p>
    <w:p w:rsidR="00B40584" w:rsidRPr="00B40584" w:rsidRDefault="00B40584" w:rsidP="00B40584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B4058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  <w:t>Анимация</w:t>
      </w:r>
    </w:p>
    <w:p w:rsidR="00B40584" w:rsidRPr="00B40584" w:rsidRDefault="00B40584" w:rsidP="00B40584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>При наведении на новость, элемент должен плавно “приподниматься”. Изображение должно масштабироваться внутри рамки на 10% + поворачиваться на 4°.</w:t>
      </w:r>
    </w:p>
    <w:p w:rsidR="00B40584" w:rsidRPr="00B40584" w:rsidRDefault="00B40584" w:rsidP="00B40584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>Слайды должны сменяться “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свайпом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>” плавно, с затуханием.</w:t>
      </w:r>
    </w:p>
    <w:p w:rsidR="00B40584" w:rsidRPr="00B40584" w:rsidRDefault="00B40584" w:rsidP="00B40584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</w:pPr>
      <w:r w:rsidRPr="00B4058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ru-RU"/>
        </w:rPr>
        <w:t>ТРЕБОВАНИЯ К ВЕРСТКЕ</w:t>
      </w:r>
    </w:p>
    <w:p w:rsidR="00B40584" w:rsidRPr="00B40584" w:rsidRDefault="00B40584" w:rsidP="00B40584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B4058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  <w:t>Поддерживаемые браузеры</w:t>
      </w:r>
    </w:p>
    <w:p w:rsidR="00B40584" w:rsidRPr="00B40584" w:rsidRDefault="00B40584" w:rsidP="00B40584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>Компонент должен одинаково хорошо отображаться в следующих браузерах и ОС:</w:t>
      </w:r>
    </w:p>
    <w:p w:rsidR="00B40584" w:rsidRPr="00B40584" w:rsidRDefault="00B40584" w:rsidP="00B40584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lastRenderedPageBreak/>
        <w:t>Internet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Explorer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версии 11 и выше, платформа — операционные системы семейства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Windows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>; </w:t>
      </w:r>
    </w:p>
    <w:p w:rsidR="00B40584" w:rsidRPr="00B40584" w:rsidRDefault="00B40584" w:rsidP="00B4058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Mozilla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Firefox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версии 28 и выше —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Windows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версии 7 и выше и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Mac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OS X версии 10.8 и выше;  </w:t>
      </w:r>
    </w:p>
    <w:p w:rsidR="00B40584" w:rsidRPr="00B40584" w:rsidRDefault="00B40584" w:rsidP="00B4058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Safari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версии 6.1 и выше —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Mac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OS X версии 10.8 и выше; </w:t>
      </w:r>
    </w:p>
    <w:p w:rsidR="00B40584" w:rsidRPr="00B40584" w:rsidRDefault="00B40584" w:rsidP="00B4058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Google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Chrome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версии 21 и выше —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Windows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версии 7 и выше и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Mac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OS X версии 10.8 и выше; </w:t>
      </w:r>
    </w:p>
    <w:p w:rsidR="00B40584" w:rsidRPr="00B40584" w:rsidRDefault="00B40584" w:rsidP="00B4058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Opera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версии 15 и выше —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Windows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версии 7 и выше и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Mac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OS X версии 10.8 и выше;  </w:t>
      </w:r>
    </w:p>
    <w:p w:rsidR="00B40584" w:rsidRPr="00B40584" w:rsidRDefault="00B40584" w:rsidP="00B4058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Браузеры мобильных устройств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iOS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8 и выше</w:t>
      </w:r>
    </w:p>
    <w:p w:rsidR="00B40584" w:rsidRPr="00B40584" w:rsidRDefault="00B40584" w:rsidP="00B4058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Браузеры мобильных устройств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Android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6 и выше, за исключением UC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Browser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> </w:t>
      </w:r>
    </w:p>
    <w:p w:rsidR="00B40584" w:rsidRPr="00B40584" w:rsidRDefault="00B40584" w:rsidP="00B40584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B4058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  <w:t>Стиль кода</w:t>
      </w:r>
    </w:p>
    <w:p w:rsidR="00B40584" w:rsidRPr="00B40584" w:rsidRDefault="00B40584" w:rsidP="00B40584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>Ниже представлены основные пожелания по стилистике кода.</w:t>
      </w:r>
    </w:p>
    <w:p w:rsidR="00B40584" w:rsidRPr="00B40584" w:rsidRDefault="00B40584" w:rsidP="00B4058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>Табуляция кода через двойной пробел. </w:t>
      </w:r>
    </w:p>
    <w:p w:rsidR="00B40584" w:rsidRPr="00B40584" w:rsidRDefault="00B40584" w:rsidP="00B4058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>Обязательно комментирование крупных смысловых блоков в целях читаемости</w:t>
      </w:r>
    </w:p>
    <w:p w:rsidR="00B40584" w:rsidRPr="00B40584" w:rsidRDefault="00B40584" w:rsidP="00B4058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Верстка может быть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невалидной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по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валидатору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W3C</w:t>
      </w:r>
    </w:p>
    <w:p w:rsidR="00B40584" w:rsidRPr="00B40584" w:rsidRDefault="00B40584" w:rsidP="00B4058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Осмысленное наименование классов по </w:t>
      </w:r>
      <w:hyperlink r:id="rId26" w:history="1">
        <w:r w:rsidRPr="00B40584">
          <w:rPr>
            <w:rFonts w:ascii="Arial" w:eastAsia="Times New Roman" w:hAnsi="Arial" w:cs="Arial"/>
            <w:color w:val="000000" w:themeColor="text1"/>
            <w:u w:val="single"/>
            <w:lang w:eastAsia="ru-RU"/>
          </w:rPr>
          <w:t>BEM методологии</w:t>
        </w:r>
        <w:r w:rsidRPr="00B40584">
          <w:rPr>
            <w:rFonts w:ascii="Arial" w:eastAsia="Times New Roman" w:hAnsi="Arial" w:cs="Arial"/>
            <w:color w:val="000000" w:themeColor="text1"/>
            <w:lang w:eastAsia="ru-RU"/>
          </w:rPr>
          <w:br/>
        </w:r>
      </w:hyperlink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(классический стиль </w:t>
      </w:r>
      <w:proofErr w:type="spellStart"/>
      <w:r w:rsidRPr="00B40584">
        <w:rPr>
          <w:rFonts w:ascii="Arial" w:eastAsia="Times New Roman" w:hAnsi="Arial" w:cs="Arial"/>
          <w:b/>
          <w:bCs/>
          <w:color w:val="000000" w:themeColor="text1"/>
          <w:lang w:eastAsia="ru-RU"/>
        </w:rPr>
        <w:t>block</w:t>
      </w:r>
      <w:proofErr w:type="spellEnd"/>
      <w:r w:rsidRPr="00B40584">
        <w:rPr>
          <w:rFonts w:ascii="Arial" w:eastAsia="Times New Roman" w:hAnsi="Arial" w:cs="Arial"/>
          <w:b/>
          <w:bCs/>
          <w:color w:val="000000" w:themeColor="text1"/>
          <w:lang w:eastAsia="ru-RU"/>
        </w:rPr>
        <w:t>__</w:t>
      </w:r>
      <w:proofErr w:type="spellStart"/>
      <w:r w:rsidRPr="00B40584">
        <w:rPr>
          <w:rFonts w:ascii="Arial" w:eastAsia="Times New Roman" w:hAnsi="Arial" w:cs="Arial"/>
          <w:b/>
          <w:bCs/>
          <w:color w:val="000000" w:themeColor="text1"/>
          <w:lang w:eastAsia="ru-RU"/>
        </w:rPr>
        <w:t>element</w:t>
      </w:r>
      <w:proofErr w:type="spellEnd"/>
      <w:r w:rsidRPr="00B40584">
        <w:rPr>
          <w:rFonts w:ascii="Arial" w:eastAsia="Times New Roman" w:hAnsi="Arial" w:cs="Arial"/>
          <w:b/>
          <w:bCs/>
          <w:color w:val="000000" w:themeColor="text1"/>
          <w:lang w:eastAsia="ru-RU"/>
        </w:rPr>
        <w:t>--</w:t>
      </w:r>
      <w:proofErr w:type="spellStart"/>
      <w:r w:rsidRPr="00B40584">
        <w:rPr>
          <w:rFonts w:ascii="Arial" w:eastAsia="Times New Roman" w:hAnsi="Arial" w:cs="Arial"/>
          <w:b/>
          <w:bCs/>
          <w:color w:val="000000" w:themeColor="text1"/>
          <w:lang w:eastAsia="ru-RU"/>
        </w:rPr>
        <w:t>modifier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>).</w:t>
      </w:r>
    </w:p>
    <w:p w:rsidR="00B40584" w:rsidRPr="00B40584" w:rsidRDefault="00B40584" w:rsidP="00B40584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  <w:lang w:eastAsia="ru-RU"/>
        </w:rPr>
      </w:pPr>
      <w:r w:rsidRPr="00B4058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ru-RU"/>
        </w:rPr>
        <w:t>ТРЕБОВАНИЯ К СБОРКЕ ПРОЕКТА</w:t>
      </w:r>
    </w:p>
    <w:p w:rsidR="00B40584" w:rsidRPr="00B40584" w:rsidRDefault="00B40584" w:rsidP="00B40584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B4058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  <w:t>Зависимости</w:t>
      </w:r>
    </w:p>
    <w:p w:rsidR="00B40584" w:rsidRPr="00B40584" w:rsidRDefault="00B40584" w:rsidP="00B40584">
      <w:pPr>
        <w:numPr>
          <w:ilvl w:val="0"/>
          <w:numId w:val="4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>Все зависимости (и основные, и используемые для разработки) должны подтягиваться через NPM</w:t>
      </w:r>
    </w:p>
    <w:p w:rsidR="00B40584" w:rsidRPr="00B40584" w:rsidRDefault="00B40584" w:rsidP="00B4058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Версии зависимостей должны быть зафиксированы </w:t>
      </w:r>
      <w:proofErr w:type="gram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до</w:t>
      </w:r>
      <w:proofErr w:type="gram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мажорной.</w:t>
      </w:r>
    </w:p>
    <w:p w:rsidR="00B40584" w:rsidRPr="00B40584" w:rsidRDefault="00B40584" w:rsidP="00B40584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B4058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  <w:t>Запуск и компиляция</w:t>
      </w:r>
    </w:p>
    <w:p w:rsidR="00B40584" w:rsidRPr="00B40584" w:rsidRDefault="00B40584" w:rsidP="00B40584">
      <w:pPr>
        <w:numPr>
          <w:ilvl w:val="0"/>
          <w:numId w:val="5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Запуск проекта: </w:t>
      </w:r>
      <w:proofErr w:type="spellStart"/>
      <w:r w:rsidRPr="00B40584">
        <w:rPr>
          <w:rFonts w:ascii="Arial" w:eastAsia="Times New Roman" w:hAnsi="Arial" w:cs="Arial"/>
          <w:b/>
          <w:bCs/>
          <w:color w:val="000000" w:themeColor="text1"/>
          <w:lang w:eastAsia="ru-RU"/>
        </w:rPr>
        <w:t>npm</w:t>
      </w:r>
      <w:proofErr w:type="spellEnd"/>
      <w:r w:rsidRPr="00B40584">
        <w:rPr>
          <w:rFonts w:ascii="Arial" w:eastAsia="Times New Roman" w:hAnsi="Arial" w:cs="Arial"/>
          <w:b/>
          <w:bCs/>
          <w:color w:val="000000" w:themeColor="text1"/>
          <w:lang w:eastAsia="ru-RU"/>
        </w:rPr>
        <w:t xml:space="preserve"> </w:t>
      </w:r>
      <w:proofErr w:type="spellStart"/>
      <w:r w:rsidRPr="00B40584">
        <w:rPr>
          <w:rFonts w:ascii="Arial" w:eastAsia="Times New Roman" w:hAnsi="Arial" w:cs="Arial"/>
          <w:b/>
          <w:bCs/>
          <w:color w:val="000000" w:themeColor="text1"/>
          <w:lang w:eastAsia="ru-RU"/>
        </w:rPr>
        <w:t>start</w:t>
      </w:r>
      <w:proofErr w:type="spellEnd"/>
    </w:p>
    <w:p w:rsidR="00B40584" w:rsidRPr="00B40584" w:rsidRDefault="00B40584" w:rsidP="00B4058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Компиляция статичной верстки: </w:t>
      </w:r>
      <w:proofErr w:type="spellStart"/>
      <w:r w:rsidRPr="00B40584">
        <w:rPr>
          <w:rFonts w:ascii="Arial" w:eastAsia="Times New Roman" w:hAnsi="Arial" w:cs="Arial"/>
          <w:b/>
          <w:bCs/>
          <w:color w:val="000000" w:themeColor="text1"/>
          <w:lang w:eastAsia="ru-RU"/>
        </w:rPr>
        <w:t>npm</w:t>
      </w:r>
      <w:proofErr w:type="spellEnd"/>
      <w:r w:rsidRPr="00B40584">
        <w:rPr>
          <w:rFonts w:ascii="Arial" w:eastAsia="Times New Roman" w:hAnsi="Arial" w:cs="Arial"/>
          <w:b/>
          <w:bCs/>
          <w:color w:val="000000" w:themeColor="text1"/>
          <w:lang w:eastAsia="ru-RU"/>
        </w:rPr>
        <w:t xml:space="preserve"> </w:t>
      </w:r>
      <w:proofErr w:type="spellStart"/>
      <w:r w:rsidRPr="00B40584">
        <w:rPr>
          <w:rFonts w:ascii="Arial" w:eastAsia="Times New Roman" w:hAnsi="Arial" w:cs="Arial"/>
          <w:b/>
          <w:bCs/>
          <w:color w:val="000000" w:themeColor="text1"/>
          <w:lang w:eastAsia="ru-RU"/>
        </w:rPr>
        <w:t>run</w:t>
      </w:r>
      <w:proofErr w:type="spellEnd"/>
      <w:r w:rsidRPr="00B40584">
        <w:rPr>
          <w:rFonts w:ascii="Arial" w:eastAsia="Times New Roman" w:hAnsi="Arial" w:cs="Arial"/>
          <w:b/>
          <w:bCs/>
          <w:color w:val="000000" w:themeColor="text1"/>
          <w:lang w:eastAsia="ru-RU"/>
        </w:rPr>
        <w:t xml:space="preserve"> </w:t>
      </w:r>
      <w:proofErr w:type="spellStart"/>
      <w:r w:rsidRPr="00B40584">
        <w:rPr>
          <w:rFonts w:ascii="Arial" w:eastAsia="Times New Roman" w:hAnsi="Arial" w:cs="Arial"/>
          <w:b/>
          <w:bCs/>
          <w:color w:val="000000" w:themeColor="text1"/>
          <w:lang w:eastAsia="ru-RU"/>
        </w:rPr>
        <w:t>build</w:t>
      </w:r>
      <w:proofErr w:type="spellEnd"/>
    </w:p>
    <w:p w:rsidR="00B40584" w:rsidRPr="00B40584" w:rsidRDefault="00B40584" w:rsidP="00B4058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>Исполнитель вправе использовать любой удобный ему сборщик проекта (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Webpack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,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Gulp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,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Make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и т</w:t>
      </w:r>
      <w:proofErr w:type="gramStart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.</w:t>
      </w:r>
      <w:proofErr w:type="gramEnd"/>
      <w:r w:rsidRPr="00B40584">
        <w:rPr>
          <w:rFonts w:ascii="Arial" w:eastAsia="Times New Roman" w:hAnsi="Arial" w:cs="Arial"/>
          <w:color w:val="000000" w:themeColor="text1"/>
          <w:lang w:eastAsia="ru-RU"/>
        </w:rPr>
        <w:t>д.)</w:t>
      </w:r>
    </w:p>
    <w:p w:rsidR="00B40584" w:rsidRPr="00B40584" w:rsidRDefault="00B40584" w:rsidP="00B40584">
      <w:pPr>
        <w:spacing w:before="20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B4058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  <w:t>CSS</w:t>
      </w:r>
    </w:p>
    <w:p w:rsidR="00B40584" w:rsidRPr="00B40584" w:rsidRDefault="00B40584" w:rsidP="00B4058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Для создания CSS должны использоваться пре/пост процессоры. В порядке приоритетности, исполнитель </w:t>
      </w:r>
      <w:proofErr w:type="gram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в праве</w:t>
      </w:r>
      <w:proofErr w:type="gram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выбрать: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sass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,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postcss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,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less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,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stylus</w:t>
      </w:r>
      <w:proofErr w:type="spellEnd"/>
    </w:p>
    <w:p w:rsidR="00B40584" w:rsidRPr="00B40584" w:rsidRDefault="00B40584" w:rsidP="00B4058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>Не рекомендуется использование</w:t>
      </w:r>
      <w:proofErr w:type="gramStart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!</w:t>
      </w:r>
      <w:proofErr w:type="spellStart"/>
      <w:proofErr w:type="gramEnd"/>
      <w:r w:rsidRPr="00B40584">
        <w:rPr>
          <w:rFonts w:ascii="Arial" w:eastAsia="Times New Roman" w:hAnsi="Arial" w:cs="Arial"/>
          <w:color w:val="000000" w:themeColor="text1"/>
          <w:lang w:eastAsia="ru-RU"/>
        </w:rPr>
        <w:t>important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без крайней необходимости. Исключениями могут быть перебивание стилей от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вендорных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библиотек (например .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slick-slide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-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display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: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flex</w:t>
      </w:r>
      <w:proofErr w:type="spellEnd"/>
      <w:proofErr w:type="gramStart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!</w:t>
      </w:r>
      <w:proofErr w:type="spellStart"/>
      <w:proofErr w:type="gramEnd"/>
      <w:r w:rsidRPr="00B40584">
        <w:rPr>
          <w:rFonts w:ascii="Arial" w:eastAsia="Times New Roman" w:hAnsi="Arial" w:cs="Arial"/>
          <w:color w:val="000000" w:themeColor="text1"/>
          <w:lang w:eastAsia="ru-RU"/>
        </w:rPr>
        <w:t>important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}</w:t>
      </w:r>
    </w:p>
    <w:p w:rsidR="00B40584" w:rsidRPr="00B40584" w:rsidRDefault="00B40584" w:rsidP="00B4058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>Использовать normalize.css или reset.css</w:t>
      </w:r>
      <w:r w:rsidRPr="00B40584">
        <w:rPr>
          <w:rFonts w:ascii="Arial" w:eastAsia="Times New Roman" w:hAnsi="Arial" w:cs="Arial"/>
          <w:color w:val="000000" w:themeColor="text1"/>
          <w:lang w:eastAsia="ru-RU"/>
        </w:rPr>
        <w:br/>
      </w:r>
      <w:r w:rsidRPr="00B40584">
        <w:rPr>
          <w:rFonts w:ascii="Arial" w:eastAsia="Times New Roman" w:hAnsi="Arial" w:cs="Arial"/>
          <w:color w:val="000000" w:themeColor="text1"/>
          <w:lang w:eastAsia="ru-RU"/>
        </w:rPr>
        <w:br/>
      </w:r>
    </w:p>
    <w:p w:rsidR="00B40584" w:rsidRPr="00B40584" w:rsidRDefault="00B40584" w:rsidP="00B40584">
      <w:pPr>
        <w:spacing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proofErr w:type="spellStart"/>
      <w:r w:rsidRPr="00B40584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ru-RU"/>
        </w:rPr>
        <w:t>JavaScript</w:t>
      </w:r>
      <w:proofErr w:type="spellEnd"/>
    </w:p>
    <w:p w:rsidR="00B40584" w:rsidRPr="00B40584" w:rsidRDefault="00B40584" w:rsidP="00B4058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>Модуль должен инициироваться независимо от остального кода, присутствующего на странице</w:t>
      </w:r>
    </w:p>
    <w:p w:rsidR="00B40584" w:rsidRPr="00B40584" w:rsidRDefault="00B40584" w:rsidP="00B4058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Для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биндинга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к HTML можно использовать атрибуты </w:t>
      </w:r>
      <w:proofErr w:type="spellStart"/>
      <w:r w:rsidRPr="00B40584">
        <w:rPr>
          <w:rFonts w:ascii="Arial" w:eastAsia="Times New Roman" w:hAnsi="Arial" w:cs="Arial"/>
          <w:b/>
          <w:bCs/>
          <w:color w:val="000000" w:themeColor="text1"/>
          <w:lang w:eastAsia="ru-RU"/>
        </w:rPr>
        <w:t>data</w:t>
      </w:r>
      <w:proofErr w:type="spellEnd"/>
    </w:p>
    <w:p w:rsidR="00B40584" w:rsidRPr="00B40584" w:rsidRDefault="00B40584" w:rsidP="00B4058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B40584" w:rsidRPr="00B40584" w:rsidRDefault="00B40584" w:rsidP="00B40584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Результатом компиляции должна быть директория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dist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, содержащая HTML-файл index.html и статичные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ассеты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 xml:space="preserve"> (стили, JS, изображения).</w:t>
      </w:r>
    </w:p>
    <w:p w:rsidR="00B40584" w:rsidRPr="00B40584" w:rsidRDefault="00B40584" w:rsidP="00B40584">
      <w:pPr>
        <w:spacing w:before="20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0584">
        <w:rPr>
          <w:rFonts w:ascii="Arial" w:eastAsia="Times New Roman" w:hAnsi="Arial" w:cs="Arial"/>
          <w:color w:val="000000" w:themeColor="text1"/>
          <w:lang w:eastAsia="ru-RU"/>
        </w:rPr>
        <w:lastRenderedPageBreak/>
        <w:t xml:space="preserve">Проект должен работать в любой поддиректории, без наличия </w:t>
      </w:r>
      <w:proofErr w:type="spellStart"/>
      <w:r w:rsidRPr="00B40584">
        <w:rPr>
          <w:rFonts w:ascii="Arial" w:eastAsia="Times New Roman" w:hAnsi="Arial" w:cs="Arial"/>
          <w:color w:val="000000" w:themeColor="text1"/>
          <w:lang w:eastAsia="ru-RU"/>
        </w:rPr>
        <w:t>web</w:t>
      </w:r>
      <w:proofErr w:type="spellEnd"/>
      <w:r w:rsidRPr="00B40584">
        <w:rPr>
          <w:rFonts w:ascii="Arial" w:eastAsia="Times New Roman" w:hAnsi="Arial" w:cs="Arial"/>
          <w:color w:val="000000" w:themeColor="text1"/>
          <w:lang w:eastAsia="ru-RU"/>
        </w:rPr>
        <w:t>-сервера.</w:t>
      </w:r>
    </w:p>
    <w:p w:rsidR="0075064D" w:rsidRPr="00B40584" w:rsidRDefault="0075064D">
      <w:pPr>
        <w:rPr>
          <w:color w:val="000000" w:themeColor="text1"/>
        </w:rPr>
      </w:pPr>
    </w:p>
    <w:sectPr w:rsidR="0075064D" w:rsidRPr="00B40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2074F"/>
    <w:multiLevelType w:val="multilevel"/>
    <w:tmpl w:val="0FEA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F13DA"/>
    <w:multiLevelType w:val="multilevel"/>
    <w:tmpl w:val="A1DE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D91B4B"/>
    <w:multiLevelType w:val="multilevel"/>
    <w:tmpl w:val="87E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34402A"/>
    <w:multiLevelType w:val="multilevel"/>
    <w:tmpl w:val="BD26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886641"/>
    <w:multiLevelType w:val="multilevel"/>
    <w:tmpl w:val="14D2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14158A"/>
    <w:multiLevelType w:val="multilevel"/>
    <w:tmpl w:val="234E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1A60D3"/>
    <w:multiLevelType w:val="multilevel"/>
    <w:tmpl w:val="7508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07"/>
    <w:rsid w:val="0075064D"/>
    <w:rsid w:val="00B40584"/>
    <w:rsid w:val="00CB7534"/>
    <w:rsid w:val="00D1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05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405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05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05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40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40584"/>
    <w:rPr>
      <w:color w:val="0000FF"/>
      <w:u w:val="single"/>
    </w:rPr>
  </w:style>
  <w:style w:type="character" w:customStyle="1" w:styleId="apple-tab-span">
    <w:name w:val="apple-tab-span"/>
    <w:basedOn w:val="a0"/>
    <w:rsid w:val="00B405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405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405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05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405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40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40584"/>
    <w:rPr>
      <w:color w:val="0000FF"/>
      <w:u w:val="single"/>
    </w:rPr>
  </w:style>
  <w:style w:type="character" w:customStyle="1" w:styleId="apple-tab-span">
    <w:name w:val="apple-tab-span"/>
    <w:basedOn w:val="a0"/>
    <w:rsid w:val="00B40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3mfU4oZ82BBTLrMk0TQb7GJE0xfW8ADYHREYjk7XWdk/edit" TargetMode="External"/><Relationship Id="rId13" Type="http://schemas.openxmlformats.org/officeDocument/2006/relationships/hyperlink" Target="https://docs.google.com/document/d/13mfU4oZ82BBTLrMk0TQb7GJE0xfW8ADYHREYjk7XWdk/edit" TargetMode="External"/><Relationship Id="rId18" Type="http://schemas.openxmlformats.org/officeDocument/2006/relationships/hyperlink" Target="https://docs.google.com/document/d/13mfU4oZ82BBTLrMk0TQb7GJE0xfW8ADYHREYjk7XWdk/edit" TargetMode="External"/><Relationship Id="rId26" Type="http://schemas.openxmlformats.org/officeDocument/2006/relationships/hyperlink" Target="https://ru.bem.info/method/naming-convention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google.com/document/d/13mfU4oZ82BBTLrMk0TQb7GJE0xfW8ADYHREYjk7XWdk/edit" TargetMode="External"/><Relationship Id="rId7" Type="http://schemas.openxmlformats.org/officeDocument/2006/relationships/hyperlink" Target="https://docs.google.com/document/d/13mfU4oZ82BBTLrMk0TQb7GJE0xfW8ADYHREYjk7XWdk/edit" TargetMode="External"/><Relationship Id="rId12" Type="http://schemas.openxmlformats.org/officeDocument/2006/relationships/hyperlink" Target="https://docs.google.com/document/d/13mfU4oZ82BBTLrMk0TQb7GJE0xfW8ADYHREYjk7XWdk/edit" TargetMode="External"/><Relationship Id="rId17" Type="http://schemas.openxmlformats.org/officeDocument/2006/relationships/hyperlink" Target="https://docs.google.com/document/d/13mfU4oZ82BBTLrMk0TQb7GJE0xfW8ADYHREYjk7XWdk/edit" TargetMode="External"/><Relationship Id="rId25" Type="http://schemas.openxmlformats.org/officeDocument/2006/relationships/hyperlink" Target="https://fonts.google.com/specimen/Noto+Serif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3mfU4oZ82BBTLrMk0TQb7GJE0xfW8ADYHREYjk7XWdk/edit" TargetMode="External"/><Relationship Id="rId20" Type="http://schemas.openxmlformats.org/officeDocument/2006/relationships/hyperlink" Target="https://docs.google.com/document/d/13mfU4oZ82BBTLrMk0TQb7GJE0xfW8ADYHREYjk7XWdk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3mfU4oZ82BBTLrMk0TQb7GJE0xfW8ADYHREYjk7XWdk/edit" TargetMode="External"/><Relationship Id="rId11" Type="http://schemas.openxmlformats.org/officeDocument/2006/relationships/hyperlink" Target="https://docs.google.com/document/d/13mfU4oZ82BBTLrMk0TQb7GJE0xfW8ADYHREYjk7XWdk/edit" TargetMode="External"/><Relationship Id="rId24" Type="http://schemas.openxmlformats.org/officeDocument/2006/relationships/hyperlink" Target="https://fonts.google.com/specimen/Philosoph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3mfU4oZ82BBTLrMk0TQb7GJE0xfW8ADYHREYjk7XWdk/edit" TargetMode="External"/><Relationship Id="rId23" Type="http://schemas.openxmlformats.org/officeDocument/2006/relationships/hyperlink" Target="https://docs.google.com/document/d/13mfU4oZ82BBTLrMk0TQb7GJE0xfW8ADYHREYjk7XWdk/edi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google.com/document/d/13mfU4oZ82BBTLrMk0TQb7GJE0xfW8ADYHREYjk7XWdk/edit" TargetMode="External"/><Relationship Id="rId19" Type="http://schemas.openxmlformats.org/officeDocument/2006/relationships/hyperlink" Target="https://docs.google.com/document/d/13mfU4oZ82BBTLrMk0TQb7GJE0xfW8ADYHREYjk7XWdk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3mfU4oZ82BBTLrMk0TQb7GJE0xfW8ADYHREYjk7XWdk/edit" TargetMode="External"/><Relationship Id="rId14" Type="http://schemas.openxmlformats.org/officeDocument/2006/relationships/hyperlink" Target="https://docs.google.com/document/d/13mfU4oZ82BBTLrMk0TQb7GJE0xfW8ADYHREYjk7XWdk/edit" TargetMode="External"/><Relationship Id="rId22" Type="http://schemas.openxmlformats.org/officeDocument/2006/relationships/hyperlink" Target="https://docs.google.com/document/d/13mfU4oZ82BBTLrMk0TQb7GJE0xfW8ADYHREYjk7XWdk/edi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2020-01-20T18:46:00Z</dcterms:created>
  <dcterms:modified xsi:type="dcterms:W3CDTF">2020-01-20T18:46:00Z</dcterms:modified>
</cp:coreProperties>
</file>