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gramStart"/>
      <w:r w:rsidRPr="00311706">
        <w:rPr>
          <w:lang w:val="en-US"/>
        </w:rPr>
        <w:t>App(</w:t>
      </w:r>
      <w:proofErr w:type="gramEnd"/>
      <w:r w:rsidRPr="00311706">
        <w:rPr>
          <w:lang w:val="en-US"/>
        </w:rPr>
        <w:t>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</w:t>
      </w:r>
      <w:proofErr w:type="gramStart"/>
      <w:r w:rsidRPr="00311706">
        <w:rPr>
          <w:lang w:val="en-US"/>
        </w:rPr>
        <w:t xml:space="preserve">{ </w:t>
      </w:r>
      <w:proofErr w:type="spellStart"/>
      <w:r w:rsidRPr="00311706">
        <w:rPr>
          <w:lang w:val="en-US"/>
        </w:rPr>
        <w:t>useState</w:t>
      </w:r>
      <w:proofErr w:type="spellEnd"/>
      <w:proofErr w:type="gram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</w:t>
      </w:r>
      <w:proofErr w:type="gramStart"/>
      <w:r w:rsidRPr="00590CF2">
        <w:rPr>
          <w:lang w:val="en-US"/>
        </w:rPr>
        <w:t>';</w:t>
      </w:r>
      <w:proofErr w:type="gramEnd"/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proofErr w:type="gram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</w:t>
      </w:r>
      <w:proofErr w:type="gramStart"/>
      <w:r w:rsidRPr="00590CF2">
        <w:t xml:space="preserve">[ </w:t>
      </w:r>
      <w:proofErr w:type="spellStart"/>
      <w:r w:rsidRPr="00590CF2">
        <w:t>numeroAleatorio</w:t>
      </w:r>
      <w:proofErr w:type="spellEnd"/>
      <w:proofErr w:type="gram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r w:rsidRPr="00590CF2">
        <w:t>return</w:t>
      </w:r>
      <w:proofErr w:type="spellEnd"/>
      <w:r w:rsidRPr="00590CF2">
        <w:t>(</w:t>
      </w:r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&lt;h1&gt;{ </w:t>
      </w:r>
      <w:proofErr w:type="spellStart"/>
      <w:r w:rsidRPr="009640EC">
        <w:t>numeroAleatorio</w:t>
      </w:r>
      <w:proofErr w:type="spell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r w:rsidRPr="009640EC">
        <w:t>useState</w:t>
      </w:r>
      <w:proofErr w:type="spellEnd"/>
      <w:r w:rsidRPr="009640EC">
        <w:t>(VALOR_INICIAL_DA_VARIAVEL);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+ 1);</w:t>
      </w:r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para alterar o estilo do elemento 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abaixo para alterar a cor do 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[ mensagem,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>= 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"react";</w:t>
      </w:r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foi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’;</w:t>
      </w:r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path=”*”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@types/react-router-dom</w:t>
      </w:r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16CA3019" w:rsidR="00B0030A" w:rsidRDefault="00BC6526" w:rsidP="00BC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C6526">
        <w:rPr>
          <w:rFonts w:ascii="inherit" w:eastAsia="Times New Roman" w:hAnsi="inherit" w:cs="Courier New"/>
          <w:sz w:val="42"/>
          <w:szCs w:val="42"/>
          <w:lang w:val="pt-PT" w:eastAsia="pt-BR"/>
        </w:rPr>
        <w:t>O gancho useNavigate retorna uma função que permite navegar programaticamente, por exemplo, em um efeito</w:t>
      </w:r>
      <w:r>
        <w:rPr>
          <w:rFonts w:ascii="inherit" w:eastAsia="Times New Roman" w:hAnsi="inherit" w:cs="Courier New"/>
          <w:sz w:val="42"/>
          <w:szCs w:val="42"/>
          <w:lang w:val="pt-PT" w:eastAsia="pt-BR"/>
        </w:rPr>
        <w:t>:</w:t>
      </w:r>
      <w:r w:rsidRPr="00BC6526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pt-BR"/>
        </w:rPr>
        <w:br/>
      </w:r>
    </w:p>
    <w:p w14:paraId="78533B52" w14:textId="77777777" w:rsidR="00BC6526" w:rsidRDefault="00BC6526" w:rsidP="00BC6526"/>
    <w:p w14:paraId="3AABC86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import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{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}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from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"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react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router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-dom";</w:t>
      </w:r>
    </w:p>
    <w:p w14:paraId="6B347115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55E32604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function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useLogoutTimer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 {</w:t>
      </w:r>
    </w:p>
    <w:p w14:paraId="06365D2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useFakeInactiveUser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EA0FBC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30E90F1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77F4A59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useEffect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(() =&gt; {</w:t>
      </w:r>
    </w:p>
    <w:p w14:paraId="7F809F1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if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(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4631E8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fake.logout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996E24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("/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session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timed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-out");</w:t>
      </w:r>
    </w:p>
    <w:p w14:paraId="5C74AC3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}</w:t>
      </w:r>
    </w:p>
    <w:p w14:paraId="02FEB63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}, [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]);</w:t>
      </w:r>
    </w:p>
    <w:p w14:paraId="009FEF83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Fonts w:ascii="Consolas" w:hAnsi="Consolas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}</w:t>
      </w:r>
    </w:p>
    <w:p w14:paraId="6623D98F" w14:textId="77777777" w:rsidR="00B0030A" w:rsidRDefault="00B0030A" w:rsidP="00B0030A"/>
    <w:p w14:paraId="5C98E9B6" w14:textId="55BDE532" w:rsidR="00BC6526" w:rsidRDefault="00A9495A" w:rsidP="00B0030A">
      <w:r>
        <w:lastRenderedPageBreak/>
        <w:t xml:space="preserve">Criar </w:t>
      </w:r>
      <w:proofErr w:type="spellStart"/>
      <w:r>
        <w:t>states</w:t>
      </w:r>
      <w:proofErr w:type="spellEnd"/>
      <w:r>
        <w:t xml:space="preserve"> para cada </w:t>
      </w:r>
      <w:proofErr w:type="spellStart"/>
      <w:r>
        <w:t>imput</w:t>
      </w:r>
      <w:proofErr w:type="spellEnd"/>
      <w:r w:rsidR="00EC53E9">
        <w:t>.</w:t>
      </w:r>
    </w:p>
    <w:p w14:paraId="57FDA849" w14:textId="52304B5D" w:rsidR="00A9495A" w:rsidRDefault="00A9495A" w:rsidP="00B0030A">
      <w:r>
        <w:t xml:space="preserve">O </w:t>
      </w:r>
      <w:proofErr w:type="spellStart"/>
      <w:r>
        <w:t>usestate</w:t>
      </w:r>
      <w:proofErr w:type="spellEnd"/>
      <w:r>
        <w:t xml:space="preserve"> armazena informações e passa para o componente um valor inicial. Sempre que as informações são alteradas o elemento ou a aplicação renderiza novamente atualizando sozinho.</w:t>
      </w:r>
    </w:p>
    <w:p w14:paraId="2E2E021F" w14:textId="32CB5971" w:rsidR="00A9495A" w:rsidRDefault="00A9495A" w:rsidP="00B0030A">
      <w:r>
        <w:t>Salvar o valor no stage e recuperar ele depois, com console.log</w:t>
      </w:r>
      <w:r w:rsidR="00526469">
        <w:t>()</w:t>
      </w:r>
      <w:r w:rsidR="005F312B">
        <w:t xml:space="preserve"> do navegador.</w:t>
      </w:r>
    </w:p>
    <w:p w14:paraId="487657DD" w14:textId="77777777" w:rsidR="005F312B" w:rsidRDefault="005F312B" w:rsidP="00B0030A"/>
    <w:p w14:paraId="5CECC880" w14:textId="30EF892E" w:rsidR="00A9495A" w:rsidRDefault="002E42AD" w:rsidP="00B0030A">
      <w:proofErr w:type="spellStart"/>
      <w:r>
        <w:t>Const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seteemail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14:paraId="37D664BD" w14:textId="77777777" w:rsidR="00A9495A" w:rsidRDefault="00A9495A" w:rsidP="00B0030A"/>
    <w:p w14:paraId="40AAD822" w14:textId="77777777" w:rsidR="00566BD4" w:rsidRDefault="00566BD4" w:rsidP="00566BD4">
      <w:pPr>
        <w:pStyle w:val="Pr-formataoHTML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t>useRef</w:t>
      </w:r>
      <w:proofErr w:type="spellEnd"/>
      <w:r>
        <w:t xml:space="preserve"> -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D2CD968" w14:textId="284D4699" w:rsidR="00566BD4" w:rsidRDefault="00F63255" w:rsidP="00B0030A">
      <w:r>
        <w:t xml:space="preserve">guardar elementos </w:t>
      </w:r>
      <w:proofErr w:type="spellStart"/>
      <w:r>
        <w:t>html</w:t>
      </w:r>
      <w:proofErr w:type="spellEnd"/>
      <w:r>
        <w:t xml:space="preserve"> para usar como referência.</w:t>
      </w:r>
    </w:p>
    <w:p w14:paraId="60E7E955" w14:textId="77777777" w:rsidR="00BC6526" w:rsidRDefault="00BC6526" w:rsidP="00B0030A"/>
    <w:p w14:paraId="65CCBCC1" w14:textId="49738A34" w:rsidR="00BC6526" w:rsidRDefault="00292A75" w:rsidP="00292A75">
      <w:pPr>
        <w:pStyle w:val="Ttulo1"/>
      </w:pPr>
      <w:r>
        <w:t>DOCUMENTAÇÃO</w:t>
      </w:r>
    </w:p>
    <w:p w14:paraId="1D7A52A1" w14:textId="77777777" w:rsidR="00292A75" w:rsidRDefault="00292A75" w:rsidP="00292A75"/>
    <w:p w14:paraId="129DE5B4" w14:textId="5FCDD64E" w:rsidR="00292A75" w:rsidRDefault="00000000" w:rsidP="00292A75">
      <w:pPr>
        <w:rPr>
          <w:rStyle w:val="Hyperlink"/>
        </w:rPr>
      </w:pPr>
      <w:hyperlink r:id="rId16" w:history="1">
        <w:r w:rsidR="00292A75" w:rsidRPr="00627105">
          <w:rPr>
            <w:rStyle w:val="Hyperlink"/>
          </w:rPr>
          <w:t>https://pt-br.react.dev/learn</w:t>
        </w:r>
      </w:hyperlink>
    </w:p>
    <w:p w14:paraId="1DD4B431" w14:textId="77777777" w:rsidR="009C7454" w:rsidRDefault="009C7454" w:rsidP="00292A75">
      <w:pPr>
        <w:rPr>
          <w:rStyle w:val="Hyperlink"/>
        </w:rPr>
      </w:pPr>
    </w:p>
    <w:p w14:paraId="2FBAFC5E" w14:textId="0C5AACDE" w:rsidR="009C7454" w:rsidRDefault="009C7454" w:rsidP="009C7454">
      <w:r>
        <w:t xml:space="preserve">aprender passo a passo: </w:t>
      </w:r>
    </w:p>
    <w:p w14:paraId="44DEAB83" w14:textId="27F76392" w:rsidR="009C7454" w:rsidRDefault="00000000" w:rsidP="009C7454">
      <w:hyperlink r:id="rId17" w:history="1">
        <w:r w:rsidR="009C7454" w:rsidRPr="000F3DDE">
          <w:rPr>
            <w:rStyle w:val="Hyperlink"/>
          </w:rPr>
          <w:t>https://pt-br.react.dev/learn/describing-the-ui</w:t>
        </w:r>
      </w:hyperlink>
    </w:p>
    <w:p w14:paraId="73EE5105" w14:textId="77777777" w:rsidR="009C7454" w:rsidRDefault="009C7454" w:rsidP="009C7454"/>
    <w:p w14:paraId="6395B948" w14:textId="77777777" w:rsidR="00292A75" w:rsidRDefault="00292A75" w:rsidP="00292A75"/>
    <w:p w14:paraId="09434C15" w14:textId="77777777" w:rsidR="00292A75" w:rsidRDefault="00292A75" w:rsidP="00292A75">
      <w:pPr>
        <w:pStyle w:val="Ttulo2"/>
      </w:pPr>
      <w:r>
        <w:t>Como criar e aninhar componentes</w:t>
      </w:r>
    </w:p>
    <w:p w14:paraId="073DF49B" w14:textId="53940FF8" w:rsidR="00292A75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Os aplicativos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são feitos de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componentes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. Um componente é uma parte da UI (interface do usuário) que possui lógica e aparência próprias.</w:t>
      </w:r>
    </w:p>
    <w:p w14:paraId="4BDF0D22" w14:textId="33D2E690" w:rsidR="00217A2F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Observe que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MyButton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começa com letra maiúscula. É assim que você sabe que é um componente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Os nomes dos componentes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devem sempre começar com letra maiúscula, enquanto 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 devem ser minúsculas.</w:t>
      </w:r>
    </w:p>
    <w:p w14:paraId="6C86AE59" w14:textId="4EF276FB" w:rsidR="00217A2F" w:rsidRDefault="002331A5" w:rsidP="00292A75">
      <w:pPr>
        <w:rPr>
          <w:rStyle w:val="CdigoHTML"/>
          <w:rFonts w:ascii="Consolas" w:eastAsiaTheme="minorHAnsi" w:hAnsi="Consolas"/>
          <w:bdr w:val="single" w:sz="2" w:space="0" w:color="E5E7EB" w:frame="1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é mais rígido que HTML. Você tem que fechar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como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br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Seu componente também não pode retornar várias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JSX. Você precisa 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lastRenderedPageBreak/>
        <w:t xml:space="preserve">envolvê-los em um pai compartilhado, como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wrapper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&gt;...&lt;/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vazio :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&lt;&gt;...&lt;/&gt;</w:t>
      </w:r>
    </w:p>
    <w:p w14:paraId="3CFB1986" w14:textId="77777777" w:rsidR="002331A5" w:rsidRDefault="002331A5" w:rsidP="00292A75"/>
    <w:p w14:paraId="75CA6A3D" w14:textId="77777777" w:rsidR="00292A75" w:rsidRDefault="00292A75" w:rsidP="00292A75">
      <w:pPr>
        <w:pStyle w:val="Ttulo2"/>
      </w:pPr>
      <w:r>
        <w:t>Como adicionar marcações e estilos</w:t>
      </w:r>
    </w:p>
    <w:p w14:paraId="11E4DBA0" w14:textId="64A5CE90" w:rsidR="00292A75" w:rsidRDefault="00CE682E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, você especifica uma classe CSS com 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className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Funciona da mesma forma que o </w:t>
      </w:r>
      <w:hyperlink r:id="rId18" w:tgtFrame="_blank" w:history="1">
        <w:proofErr w:type="spellStart"/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HTML:</w:t>
      </w:r>
    </w:p>
    <w:p w14:paraId="7987E5BE" w14:textId="4548034D" w:rsidR="00CE682E" w:rsidRDefault="0023511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não prescreve como você adiciona arquivos CSS. No caso mais simples, você adicionará uma </w:t>
      </w:r>
      <w:hyperlink r:id="rId19" w:tgtFrame="_blank" w:history="1"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&lt;link&gt;</w:t>
        </w:r>
        <w:proofErr w:type="spellStart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ao seu HTML. Se você usa uma ferramenta de construção ou framework, consulte sua documentação para saber como adicionar um arquivo CSS ao seu projeto.</w:t>
      </w:r>
    </w:p>
    <w:p w14:paraId="3BE8E481" w14:textId="77777777" w:rsidR="00CE682E" w:rsidRDefault="00CE682E" w:rsidP="00292A75"/>
    <w:p w14:paraId="715A913B" w14:textId="77777777" w:rsidR="00292A75" w:rsidRDefault="00292A75" w:rsidP="00292A75">
      <w:pPr>
        <w:pStyle w:val="Ttulo2"/>
      </w:pPr>
      <w:r>
        <w:t>Como exibir dados</w:t>
      </w:r>
    </w:p>
    <w:p w14:paraId="2A2CC16E" w14:textId="2FDB73D7" w:rsidR="00292A75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permite colocar marcação em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As chaves permitem que você “volte” para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para que você possa incorporar alguma variável do seu código e exibi-la ao usuário. Por exemplo, isso exibirá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user.name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:</w:t>
      </w:r>
    </w:p>
    <w:p w14:paraId="0D8363B3" w14:textId="77777777" w:rsidR="00EC1039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14:paraId="4F71919B" w14:textId="77777777" w:rsidR="00EC1039" w:rsidRDefault="00EC1039" w:rsidP="00292A75"/>
    <w:p w14:paraId="3A827401" w14:textId="77777777" w:rsidR="00292A75" w:rsidRDefault="00292A75" w:rsidP="00292A75">
      <w:pPr>
        <w:pStyle w:val="Ttulo2"/>
      </w:pPr>
      <w:r>
        <w:t>Como renderizar condições e listas</w:t>
      </w:r>
    </w:p>
    <w:p w14:paraId="422B254F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não há sintaxe especial para escrever condições. Em vez disso, você usará as mesmas técnicas usadas ao escrever código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normal. Por exemplo, você pode usar uma </w:t>
      </w:r>
      <w:hyperlink r:id="rId20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if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instrução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incluir JSX condicionalmente:</w:t>
      </w:r>
    </w:p>
    <w:p w14:paraId="0C4322A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let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;</w:t>
      </w:r>
    </w:p>
    <w:p w14:paraId="06959AD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462F89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53E7665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6F4DD4E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lastRenderedPageBreak/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17ED455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48AB11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7B98571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3412D13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766AF064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F9518E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5E927F8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Se preferir um código mais compacto, você pode usar o </w:t>
      </w:r>
      <w:hyperlink r:id="rId2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operador </w:t>
        </w:r>
      </w:hyperlink>
      <w:hyperlink r:id="rId22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condicional . 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?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Ao contrário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, funciona dentro de JSX:</w:t>
      </w:r>
    </w:p>
    <w:p w14:paraId="2CAF04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5153216F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?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7D368F3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31202BE9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: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3A414CB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76288508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)}</w:t>
      </w:r>
    </w:p>
    <w:p w14:paraId="0B84767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3C1CF74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Quando você não precisa da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ramificação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também pode usar uma </w:t>
      </w:r>
      <w:hyperlink r:id="rId23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sintaxe </w:t>
        </w:r>
      </w:hyperlink>
      <w:hyperlink r:id="rId24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lógica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&amp;&amp;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mais curta :</w:t>
      </w:r>
    </w:p>
    <w:p w14:paraId="6D408AA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60131522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&amp;&amp;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/&gt;}</w:t>
      </w:r>
    </w:p>
    <w:p w14:paraId="571EA0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D06F932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Todas essas abordagens também funcionam para especificar atributos condicionalmente. Se você não estiver familiarizado com alguma dessa sintaxe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você pode começar sempre usando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...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.</w:t>
      </w:r>
    </w:p>
    <w:p w14:paraId="5C7B2B94" w14:textId="77777777" w:rsidR="00504781" w:rsidRDefault="00504781" w:rsidP="0050478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42"/>
          <w:szCs w:val="42"/>
        </w:rPr>
      </w:pPr>
      <w:r>
        <w:rPr>
          <w:rFonts w:ascii="Segoe UI" w:hAnsi="Segoe UI" w:cs="Segoe UI"/>
          <w:color w:val="23272F"/>
          <w:sz w:val="42"/>
          <w:szCs w:val="42"/>
          <w:bdr w:val="single" w:sz="2" w:space="0" w:color="E5E7EB" w:frame="1"/>
        </w:rPr>
        <w:t>Renderizando listas</w:t>
      </w:r>
    </w:p>
    <w:p w14:paraId="7C43C4F2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contará com recursos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como </w:t>
      </w:r>
      <w:hyperlink r:id="rId25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for</w:t>
        </w:r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loop</w:t>
        </w:r>
        <w:proofErr w:type="spellEnd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e </w:t>
      </w:r>
      <w:hyperlink r:id="rId2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função </w:t>
        </w:r>
      </w:hyperlink>
      <w:hyperlink r:id="rId27" w:tgtFrame="_blank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array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map</w:t>
        </w:r>
        <w:proofErr w:type="spellEnd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()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renderizar listas de componentes.</w:t>
      </w:r>
    </w:p>
    <w:p w14:paraId="4EE7859A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lastRenderedPageBreak/>
        <w:t>Por exemplo, digamos que você tenha uma variedade de produtos:</w:t>
      </w:r>
    </w:p>
    <w:p w14:paraId="22FD515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[</w:t>
      </w:r>
    </w:p>
    <w:p w14:paraId="6B27569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Cabbage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1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5F32D29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Garlic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2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3BC52FE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'Apple'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3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16CAF32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];</w:t>
      </w:r>
    </w:p>
    <w:p w14:paraId="02DFEBC7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Dentro do seu componente, use 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()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função para transformar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produtos em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itens:</w:t>
      </w:r>
    </w:p>
    <w:p w14:paraId="6364F061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=&gt;</w:t>
      </w:r>
    </w:p>
    <w:p w14:paraId="3266B73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key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298ED09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66E5A32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12B1B929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47191C2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9590DB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86FABE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F236E6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D4F2DF3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tem um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key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Para cada item de uma lista, você deve passar uma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ou um número que identifique exclusivamente aquele item entre seus irmãos. Normalmente, uma chave deve vir dos seus dados, como um ID do banco de dados.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usa suas chaves para saber o que aconteceu se você inserir, excluir ou reordenar os itens posteriormente.</w:t>
      </w:r>
    </w:p>
    <w:p w14:paraId="70C25150" w14:textId="77777777" w:rsidR="00292A75" w:rsidRDefault="00292A75" w:rsidP="00292A75"/>
    <w:p w14:paraId="3387C6E9" w14:textId="77777777" w:rsidR="00504781" w:rsidRDefault="00504781" w:rsidP="00292A75"/>
    <w:p w14:paraId="005FA4F4" w14:textId="77777777" w:rsidR="00504781" w:rsidRDefault="00504781" w:rsidP="00292A75"/>
    <w:p w14:paraId="4F602738" w14:textId="77777777" w:rsidR="00EC1039" w:rsidRDefault="00EC1039" w:rsidP="00292A75"/>
    <w:p w14:paraId="39A90FAC" w14:textId="77777777" w:rsidR="00292A75" w:rsidRDefault="00292A75" w:rsidP="00292A75">
      <w:pPr>
        <w:pStyle w:val="Ttulo2"/>
      </w:pPr>
      <w:r>
        <w:t>Como responder a eventos e atualizar a tela</w:t>
      </w:r>
    </w:p>
    <w:p w14:paraId="24C3D547" w14:textId="77777777" w:rsidR="00504781" w:rsidRDefault="00504781" w:rsidP="000725BF">
      <w:pPr>
        <w:pStyle w:val="Ttulo3"/>
      </w:pPr>
      <w:r>
        <w:rPr>
          <w:bdr w:val="single" w:sz="2" w:space="0" w:color="E5E7EB" w:frame="1"/>
        </w:rPr>
        <w:lastRenderedPageBreak/>
        <w:t>Respondendo a eventos</w:t>
      </w:r>
    </w:p>
    <w:p w14:paraId="07D9C96E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pode responder a eventos declarando funções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de manipulador de eventos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dentro de seus componentes:</w:t>
      </w:r>
    </w:p>
    <w:p w14:paraId="4911431F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MyButton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648E50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25867B6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alert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You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clicked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me!'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33382988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C9E12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736FA5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032F45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47886F8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  Click me</w:t>
      </w:r>
    </w:p>
    <w:p w14:paraId="582B2F3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BC0138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62BABA4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3088F628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={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}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não tem parênteses no final! Não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chame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a função do manipulador de eventos: você só precisa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transmiti-la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chamará seu manipulador de eventos quando o usuário clicar no botão.</w:t>
      </w:r>
    </w:p>
    <w:p w14:paraId="64AA4D7C" w14:textId="77777777" w:rsidR="000725BF" w:rsidRDefault="000725BF" w:rsidP="000725BF">
      <w:pPr>
        <w:pStyle w:val="Ttulo3"/>
      </w:pPr>
      <w:r>
        <w:rPr>
          <w:bdr w:val="single" w:sz="2" w:space="0" w:color="E5E7EB" w:frame="1"/>
        </w:rPr>
        <w:t>Usando ganchos</w:t>
      </w:r>
    </w:p>
    <w:p w14:paraId="746B6D21" w14:textId="77777777" w:rsidR="000725BF" w:rsidRDefault="000725BF" w:rsidP="000725B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Funções que começam com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chamadas de </w:t>
      </w:r>
      <w:proofErr w:type="spell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useState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é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um gancho integrado fornecido pelo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Você pode encontrar outros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integrados na </w:t>
      </w:r>
      <w:hyperlink r:id="rId2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referência da API. 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também pode escrever seus próprios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combinando os existentes.</w:t>
      </w:r>
    </w:p>
    <w:p w14:paraId="119D9674" w14:textId="77777777" w:rsidR="00504781" w:rsidRDefault="00504781" w:rsidP="00292A75"/>
    <w:p w14:paraId="554C3439" w14:textId="77777777" w:rsidR="000725BF" w:rsidRDefault="000725BF" w:rsidP="00292A75"/>
    <w:p w14:paraId="03669D8A" w14:textId="77777777" w:rsidR="00504781" w:rsidRDefault="00504781" w:rsidP="00292A75"/>
    <w:p w14:paraId="061A62A2" w14:textId="25CB1400" w:rsidR="00292A75" w:rsidRDefault="00292A75" w:rsidP="00292A75">
      <w:pPr>
        <w:pStyle w:val="Ttulo2"/>
      </w:pPr>
      <w:r>
        <w:t>Como compartilhar dados entre componentes</w:t>
      </w:r>
    </w:p>
    <w:p w14:paraId="56495060" w14:textId="5738408D" w:rsidR="00013017" w:rsidRDefault="00013017" w:rsidP="00292A75">
      <w:pPr>
        <w:pStyle w:val="Ttulo2"/>
      </w:pPr>
      <w:r>
        <w:t>Construindo jogo da velha:</w:t>
      </w:r>
    </w:p>
    <w:p w14:paraId="435E8EA2" w14:textId="77777777" w:rsidR="00013017" w:rsidRDefault="00013017" w:rsidP="00013017"/>
    <w:p w14:paraId="66A8CACD" w14:textId="77777777" w:rsidR="00CA134D" w:rsidRDefault="00CA134D" w:rsidP="00013017"/>
    <w:p w14:paraId="61ED93F4" w14:textId="69AF0419" w:rsidR="00CA134D" w:rsidRDefault="00CA134D" w:rsidP="00013017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t>forwardRef</w:t>
      </w:r>
      <w:proofErr w:type="spellEnd"/>
      <w:r>
        <w:t xml:space="preserve">: </w:t>
      </w:r>
      <w:r w:rsidR="00201ED5">
        <w:rPr>
          <w:rFonts w:ascii="Segoe UI" w:hAnsi="Segoe UI" w:cs="Segoe UI"/>
          <w:color w:val="000000"/>
          <w:sz w:val="26"/>
          <w:szCs w:val="26"/>
        </w:rPr>
        <w:t>O encaminhamento de referência é uma técnica para passar automaticamente uma </w:t>
      </w:r>
      <w:hyperlink r:id="rId29" w:history="1">
        <w:r w:rsidR="00201ED5">
          <w:rPr>
            <w:rStyle w:val="Hyperlink"/>
            <w:rFonts w:ascii="Segoe UI" w:hAnsi="Segoe UI" w:cs="Segoe UI"/>
            <w:color w:val="1A1A1A"/>
            <w:sz w:val="26"/>
            <w:szCs w:val="26"/>
          </w:rPr>
          <w:t>referência</w:t>
        </w:r>
      </w:hyperlink>
      <w:r w:rsidR="00201ED5">
        <w:rPr>
          <w:rFonts w:ascii="Segoe UI" w:hAnsi="Segoe UI" w:cs="Segoe UI"/>
          <w:color w:val="000000"/>
          <w:sz w:val="26"/>
          <w:szCs w:val="26"/>
        </w:rPr>
        <w:t> através de um componente para um de seus filhos. Normalmente, isso não é necessário para a maioria dos componentes do aplicativo. No entanto, pode ser útil para alguns tipos de componentes, especialmente em bibliotecas de componentes reutilizáveis. Os cenários mais comuns são descritos abaixo.</w:t>
      </w:r>
    </w:p>
    <w:p w14:paraId="5AC86D37" w14:textId="77777777" w:rsidR="00201ED5" w:rsidRPr="00201ED5" w:rsidRDefault="00201ED5" w:rsidP="00013017"/>
    <w:p w14:paraId="5C1A2A0B" w14:textId="7812A050" w:rsidR="00292A75" w:rsidRDefault="00491422" w:rsidP="00292A75">
      <w:r>
        <w:t>REPOSITORIO AULAS</w:t>
      </w:r>
    </w:p>
    <w:p w14:paraId="0B9E97BD" w14:textId="77777777" w:rsidR="00491422" w:rsidRDefault="00491422" w:rsidP="00292A75"/>
    <w:p w14:paraId="6CEB583F" w14:textId="02EED840" w:rsidR="00491422" w:rsidRDefault="00000000" w:rsidP="00292A75">
      <w:hyperlink r:id="rId30" w:history="1">
        <w:r w:rsidR="00491422" w:rsidRPr="003221E2">
          <w:rPr>
            <w:rStyle w:val="Hyperlink"/>
          </w:rPr>
          <w:t>https://github.com/lvsouza/youtube-react-com-typescript-zero-ao-basico/blob/master/src/app/pages/dashboard/Dashboard.tsx</w:t>
        </w:r>
      </w:hyperlink>
    </w:p>
    <w:p w14:paraId="6C538C1A" w14:textId="0F9B2240" w:rsidR="00491422" w:rsidRDefault="009860EA" w:rsidP="00292A75">
      <w:pPr>
        <w:rPr>
          <w:u w:val="single"/>
        </w:rPr>
      </w:pPr>
      <w:proofErr w:type="spellStart"/>
      <w:r>
        <w:rPr>
          <w:u w:val="single"/>
        </w:rPr>
        <w:t>obs</w:t>
      </w:r>
      <w:proofErr w:type="spellEnd"/>
      <w:r>
        <w:rPr>
          <w:u w:val="single"/>
        </w:rPr>
        <w:t>: parâmetros de tipagem</w:t>
      </w:r>
    </w:p>
    <w:p w14:paraId="63BEF128" w14:textId="77777777" w:rsidR="00500550" w:rsidRDefault="00500550" w:rsidP="00292A75">
      <w:pPr>
        <w:rPr>
          <w:u w:val="single"/>
        </w:rPr>
      </w:pPr>
    </w:p>
    <w:p w14:paraId="1A059696" w14:textId="77777777" w:rsidR="00BA0375" w:rsidRPr="00BA0375" w:rsidRDefault="00BA0375" w:rsidP="00BA0375">
      <w:pPr>
        <w:spacing w:after="0" w:line="240" w:lineRule="auto"/>
        <w:rPr>
          <w:rFonts w:ascii="Consolas" w:eastAsia="Times New Roman" w:hAnsi="Consolas" w:cs="Arial"/>
          <w:color w:val="23272F"/>
          <w:sz w:val="26"/>
          <w:szCs w:val="26"/>
          <w:lang w:eastAsia="pt-BR"/>
        </w:rPr>
      </w:pPr>
      <w:proofErr w:type="spellStart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>npm</w:t>
      </w:r>
      <w:proofErr w:type="spellEnd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 xml:space="preserve"> </w:t>
      </w:r>
      <w:proofErr w:type="spellStart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>install</w:t>
      </w:r>
      <w:proofErr w:type="spellEnd"/>
      <w:r w:rsidRPr="00BA0375">
        <w:rPr>
          <w:rFonts w:ascii="Consolas" w:eastAsia="Times New Roman" w:hAnsi="Consolas" w:cs="Arial"/>
          <w:color w:val="23272F"/>
          <w:sz w:val="26"/>
          <w:szCs w:val="26"/>
          <w:lang w:eastAsia="pt-BR"/>
        </w:rPr>
        <w:t xml:space="preserve"> @types/react @types/react-dom</w:t>
      </w:r>
    </w:p>
    <w:p w14:paraId="5A36E17E" w14:textId="77777777" w:rsidR="00500550" w:rsidRDefault="00500550" w:rsidP="00292A75"/>
    <w:p w14:paraId="73E24511" w14:textId="77777777" w:rsidR="00F24822" w:rsidRDefault="00F24822" w:rsidP="00F24822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>-server</w:t>
      </w:r>
    </w:p>
    <w:p w14:paraId="0DD1FD4C" w14:textId="77777777" w:rsidR="007B028B" w:rsidRDefault="007B028B" w:rsidP="007B028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npx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 xml:space="preserve">-server </w:t>
      </w:r>
      <w:proofErr w:type="spellStart"/>
      <w:r>
        <w:rPr>
          <w:color w:val="000000"/>
          <w:sz w:val="24"/>
          <w:szCs w:val="24"/>
        </w:rPr>
        <w:t>db.json</w:t>
      </w:r>
      <w:proofErr w:type="spellEnd"/>
    </w:p>
    <w:p w14:paraId="35C52758" w14:textId="77777777" w:rsidR="007B028B" w:rsidRDefault="007B028B" w:rsidP="007B028B">
      <w:pPr>
        <w:pStyle w:val="Pr-formatao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curl</w:t>
      </w:r>
      <w:proofErr w:type="spellEnd"/>
      <w:r>
        <w:rPr>
          <w:color w:val="000000"/>
          <w:sz w:val="24"/>
          <w:szCs w:val="24"/>
        </w:rPr>
        <w:t xml:space="preserve"> http://localhost:3000/posts/1</w:t>
      </w:r>
    </w:p>
    <w:p w14:paraId="02116D68" w14:textId="77777777" w:rsidR="00F24822" w:rsidRDefault="00F24822" w:rsidP="00292A75"/>
    <w:p w14:paraId="730D7FC8" w14:textId="77777777" w:rsidR="00F24822" w:rsidRPr="009860EA" w:rsidRDefault="00F24822" w:rsidP="00292A75"/>
    <w:sectPr w:rsidR="00F24822" w:rsidRPr="009860EA" w:rsidSect="007F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13017"/>
    <w:rsid w:val="000725BF"/>
    <w:rsid w:val="000F24DB"/>
    <w:rsid w:val="000F6294"/>
    <w:rsid w:val="00176399"/>
    <w:rsid w:val="00201ED5"/>
    <w:rsid w:val="00217A2F"/>
    <w:rsid w:val="002331A5"/>
    <w:rsid w:val="00235119"/>
    <w:rsid w:val="0026547E"/>
    <w:rsid w:val="00292A75"/>
    <w:rsid w:val="002E18E6"/>
    <w:rsid w:val="002E42AD"/>
    <w:rsid w:val="00311706"/>
    <w:rsid w:val="00383229"/>
    <w:rsid w:val="0039229C"/>
    <w:rsid w:val="003A1B2A"/>
    <w:rsid w:val="003C73A9"/>
    <w:rsid w:val="003E0E6B"/>
    <w:rsid w:val="00436180"/>
    <w:rsid w:val="00440E86"/>
    <w:rsid w:val="00461CC2"/>
    <w:rsid w:val="00491422"/>
    <w:rsid w:val="004B5376"/>
    <w:rsid w:val="00500550"/>
    <w:rsid w:val="00504781"/>
    <w:rsid w:val="00526469"/>
    <w:rsid w:val="00566BD4"/>
    <w:rsid w:val="00590CF2"/>
    <w:rsid w:val="005A2EF0"/>
    <w:rsid w:val="005B241D"/>
    <w:rsid w:val="005E7ED9"/>
    <w:rsid w:val="005F312B"/>
    <w:rsid w:val="00653F7E"/>
    <w:rsid w:val="00682B06"/>
    <w:rsid w:val="006A4BBB"/>
    <w:rsid w:val="006E34FB"/>
    <w:rsid w:val="00743854"/>
    <w:rsid w:val="00787F11"/>
    <w:rsid w:val="007A6147"/>
    <w:rsid w:val="007A672B"/>
    <w:rsid w:val="007B028B"/>
    <w:rsid w:val="007F6175"/>
    <w:rsid w:val="00860824"/>
    <w:rsid w:val="00877034"/>
    <w:rsid w:val="008C3737"/>
    <w:rsid w:val="008E2FB0"/>
    <w:rsid w:val="009204C7"/>
    <w:rsid w:val="009640EC"/>
    <w:rsid w:val="009860EA"/>
    <w:rsid w:val="009A1A34"/>
    <w:rsid w:val="009C7454"/>
    <w:rsid w:val="009E7A21"/>
    <w:rsid w:val="00A9495A"/>
    <w:rsid w:val="00AD3102"/>
    <w:rsid w:val="00B0030A"/>
    <w:rsid w:val="00B024F8"/>
    <w:rsid w:val="00B7047F"/>
    <w:rsid w:val="00B766EF"/>
    <w:rsid w:val="00B97ABF"/>
    <w:rsid w:val="00BA0375"/>
    <w:rsid w:val="00BC4B6F"/>
    <w:rsid w:val="00BC6526"/>
    <w:rsid w:val="00BE5CC8"/>
    <w:rsid w:val="00C436E6"/>
    <w:rsid w:val="00C74751"/>
    <w:rsid w:val="00CA134D"/>
    <w:rsid w:val="00CA2E33"/>
    <w:rsid w:val="00CE682E"/>
    <w:rsid w:val="00CE6FF1"/>
    <w:rsid w:val="00D2600B"/>
    <w:rsid w:val="00DC1296"/>
    <w:rsid w:val="00E03023"/>
    <w:rsid w:val="00E50BAF"/>
    <w:rsid w:val="00E64745"/>
    <w:rsid w:val="00EA6D6F"/>
    <w:rsid w:val="00EC1039"/>
    <w:rsid w:val="00EC53E9"/>
    <w:rsid w:val="00ED6407"/>
    <w:rsid w:val="00F24822"/>
    <w:rsid w:val="00F43900"/>
    <w:rsid w:val="00F52E6D"/>
    <w:rsid w:val="00F63255"/>
    <w:rsid w:val="00FA1993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1">
    <w:name w:val="heading 1"/>
    <w:basedOn w:val="Normal"/>
    <w:next w:val="Normal"/>
    <w:link w:val="Ttulo1Char"/>
    <w:uiPriority w:val="9"/>
    <w:qFormat/>
    <w:rsid w:val="0029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deblock-line">
    <w:name w:val="codeblock-line"/>
    <w:basedOn w:val="Fontepargpadro"/>
    <w:rsid w:val="00BC6526"/>
  </w:style>
  <w:style w:type="character" w:customStyle="1" w:styleId="y2iqfc">
    <w:name w:val="y2iqfc"/>
    <w:basedOn w:val="Fontepargpadro"/>
    <w:rsid w:val="00BC6526"/>
  </w:style>
  <w:style w:type="character" w:customStyle="1" w:styleId="Ttulo1Char">
    <w:name w:val="Título 1 Char"/>
    <w:basedOn w:val="Fontepargpadro"/>
    <w:link w:val="Ttulo1"/>
    <w:uiPriority w:val="9"/>
    <w:rsid w:val="0029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92A7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17A2F"/>
    <w:rPr>
      <w:i/>
      <w:iCs/>
    </w:rPr>
  </w:style>
  <w:style w:type="paragraph" w:customStyle="1" w:styleId="whitespace-pre-wrap">
    <w:name w:val="whitespace-pre-wrap"/>
    <w:basedOn w:val="Normal"/>
    <w:rsid w:val="00EC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syntax-keyword">
    <w:name w:val="sp-syntax-keyword"/>
    <w:basedOn w:val="Fontepargpadro"/>
    <w:rsid w:val="00EC1039"/>
  </w:style>
  <w:style w:type="character" w:customStyle="1" w:styleId="sp-syntax-plain">
    <w:name w:val="sp-syntax-plain"/>
    <w:basedOn w:val="Fontepargpadro"/>
    <w:rsid w:val="00EC1039"/>
  </w:style>
  <w:style w:type="character" w:customStyle="1" w:styleId="sp-syntax-punctuation">
    <w:name w:val="sp-syntax-punctuation"/>
    <w:basedOn w:val="Fontepargpadro"/>
    <w:rsid w:val="00EC1039"/>
  </w:style>
  <w:style w:type="character" w:customStyle="1" w:styleId="sp-syntax-definition">
    <w:name w:val="sp-syntax-definition"/>
    <w:basedOn w:val="Fontepargpadro"/>
    <w:rsid w:val="00EC1039"/>
  </w:style>
  <w:style w:type="character" w:customStyle="1" w:styleId="sp-syntax-tag">
    <w:name w:val="sp-syntax-tag"/>
    <w:basedOn w:val="Fontepargpadro"/>
    <w:rsid w:val="00EC1039"/>
  </w:style>
  <w:style w:type="character" w:customStyle="1" w:styleId="sp-syntax-property">
    <w:name w:val="sp-syntax-property"/>
    <w:basedOn w:val="Fontepargpadro"/>
    <w:rsid w:val="00504781"/>
  </w:style>
  <w:style w:type="character" w:customStyle="1" w:styleId="sp-syntax-string">
    <w:name w:val="sp-syntax-string"/>
    <w:basedOn w:val="Fontepargpadro"/>
    <w:rsid w:val="00504781"/>
  </w:style>
  <w:style w:type="character" w:customStyle="1" w:styleId="sp-syntax-static">
    <w:name w:val="sp-syntax-static"/>
    <w:basedOn w:val="Fontepargpadro"/>
    <w:rsid w:val="005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01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4342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22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93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67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7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7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04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38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4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75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00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1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66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9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0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0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0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2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2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56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9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3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42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5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7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13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8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74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91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51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9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99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26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4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59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63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39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6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1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7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8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84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9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0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06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18" Type="http://schemas.openxmlformats.org/officeDocument/2006/relationships/hyperlink" Target="https://developer.mozilla.org/en-US/docs/Web/HTML/Global_attributes/class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hyperlink" Target="https://pt-br.react.dev/learn/describing-the-ui" TargetMode="External"/><Relationship Id="rId25" Type="http://schemas.openxmlformats.org/officeDocument/2006/relationships/hyperlink" Target="https://developer.mozilla.org/en-US/docs/Web/JavaScript/Reference/Statements/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-br.react.dev/learn" TargetMode="External"/><Relationship Id="rId20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hyperlink" Target="https://legacy.reactjs.org/docs/refs-and-the-dom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Operators/Logical_AN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Logical_AND" TargetMode="External"/><Relationship Id="rId28" Type="http://schemas.openxmlformats.org/officeDocument/2006/relationships/hyperlink" Target="https://pt-br.react.dev/reference/react" TargetMode="External"/><Relationship Id="rId10" Type="http://schemas.openxmlformats.org/officeDocument/2006/relationships/hyperlink" Target="https://www.devmedia.com.br/react/state-hook-e-eventos" TargetMode="External"/><Relationship Id="rId19" Type="http://schemas.openxmlformats.org/officeDocument/2006/relationships/hyperlink" Target="https://developer.mozilla.org/en-US/docs/Web/HTML/Element/lin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Relationship Id="rId22" Type="http://schemas.openxmlformats.org/officeDocument/2006/relationships/hyperlink" Target="https://developer.mozilla.org/en-US/docs/Web/JavaScript/Reference/Operators/Conditional_Operator" TargetMode="External"/><Relationship Id="rId27" Type="http://schemas.openxmlformats.org/officeDocument/2006/relationships/hyperlink" Target="https://developer.mozilla.org/en-US/docs/Web/JavaScript/Reference/Global_Objects/Array/map" TargetMode="External"/><Relationship Id="rId30" Type="http://schemas.openxmlformats.org/officeDocument/2006/relationships/hyperlink" Target="https://github.com/lvsouza/youtube-react-com-typescript-zero-ao-basico/blob/master/src/app/pages/dashboard/Dashboard.t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22</Pages>
  <Words>3025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60</cp:revision>
  <dcterms:created xsi:type="dcterms:W3CDTF">2024-01-08T23:21:00Z</dcterms:created>
  <dcterms:modified xsi:type="dcterms:W3CDTF">2024-01-26T18:16:00Z</dcterms:modified>
</cp:coreProperties>
</file>