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35AD9B" w:rsidR="00E916EE" w:rsidRPr="00A55B02" w:rsidRDefault="00000000">
      <w:pPr>
        <w:bidi/>
        <w:rPr>
          <w:sz w:val="48"/>
          <w:szCs w:val="48"/>
        </w:rPr>
      </w:pPr>
      <w:r w:rsidRPr="00A55B02">
        <w:rPr>
          <w:sz w:val="48"/>
          <w:szCs w:val="48"/>
          <w:rtl/>
        </w:rPr>
        <w:t xml:space="preserve">بسم الله والصلاة والسلام على رسول الله. توكلوا على الله سبحانه عز وجل في هذا الحوار الجديد وهو الحوار الواحد والثلاثين. نذكر جيدا أنه في مستهل هذه الحوارات قدمنا بأن من أحد الأغراض المهمة من هذه الحوارات بإذن الله هو أن نبين كيف أن كثير من الأمراض التي انتشرت بين المسلمين وغيرهم هي من صنيع الشياطين. اليوم إن شاء الله سنتكلم عن أحد الأمراض هذه لكي نوضحها ونستسلم بقوة له بإذنه. هل هي كذلك من عمل الشيطان؟ إن شاء الله لكي نفيد بما إن شاء الله يفتح علينا الله به. السلام وعليكم شيخ كيف حالكم. عليكم السلام نعم. جزاكم الله خيرا. نعم في مقدمة هذا الحوار شيخ تكلمنا على أننا بدأنا في حواراتنا منذ البداية في الكلام عن الأمراض التي تسببها الشياطين ويتخذ الإنسان سبيل الطب لكي يعالج وما يعالج. أحد الأمراض المنتشرة حاليا هو مرض ما يسمى بمرض الربو عند كثير من الناس يعني يعانون منه ولا يجدون له علاج. السؤال المطروح شيخ هل هذا المرض كذلك يلحق بالأمراض التي يتسبب بها الشيطان أو يتسبب فيها الشيطان؟ نعم. نعم صحيح. أمراض الربو أسباب من أسباب الشياطين ومن أخطر الأمراض. نعم من أخطر الأمراض الذي تخفي الجسد هي اسمها ضيق التنفس، وهذا ضيق التنفس يسبب ألم في الرأس ويصم ويسبب غشاوة ذبذبة في العين. ويسبب الذبحة ما يسمى بالذبحة الصدرية ويسبب ما يسمى بانسداد في الكلى. نعم من هذا </w:t>
      </w:r>
      <w:r w:rsidRPr="00A55B02">
        <w:rPr>
          <w:sz w:val="48"/>
          <w:szCs w:val="48"/>
          <w:rtl/>
        </w:rPr>
        <w:lastRenderedPageBreak/>
        <w:t>مرض الربو ما يسمى بالدقة. نعم. نعم سيذهب معكم يوسف. نعم. وعليكم السلام. دكتور اهلا وسهلا بك. جزاك الله. هناك دكتور الآن الناس عندما تعاني من هذا المرض تذهب مباشرة عند الأطباء. ونعلم ان أكثر ما يعطونهم تقريبا بخاخ يعالجون به أو يوافق عليهم تلك الآلام بدون أي جدوى أو فائدة أو علاج. نعم فأنتم يا دكتور كيف تصفون هذا المرض؟ وما هو العلاج الذي يجب على المسلم وغيره أن يتبعه حتى يعالج بإذن الله جزاكم الله خير</w:t>
      </w:r>
      <w:r w:rsidR="00E7497C" w:rsidRPr="00A55B02">
        <w:rPr>
          <w:rFonts w:hint="cs"/>
          <w:sz w:val="48"/>
          <w:szCs w:val="48"/>
          <w:rtl/>
        </w:rPr>
        <w:t xml:space="preserve"> </w:t>
      </w:r>
      <w:r w:rsidRPr="00A55B02">
        <w:rPr>
          <w:sz w:val="48"/>
          <w:szCs w:val="48"/>
          <w:rtl/>
        </w:rPr>
        <w:t xml:space="preserve">العلاج أول شيء القرآن نوع من العلاج هي القرآن </w:t>
      </w:r>
      <w:proofErr w:type="gramStart"/>
      <w:r w:rsidRPr="00A55B02">
        <w:rPr>
          <w:sz w:val="48"/>
          <w:szCs w:val="48"/>
          <w:rtl/>
        </w:rPr>
        <w:t>والدعاء</w:t>
      </w:r>
      <w:r w:rsidR="00E7497C" w:rsidRPr="00A55B02">
        <w:rPr>
          <w:rFonts w:hint="cs"/>
          <w:sz w:val="48"/>
          <w:szCs w:val="48"/>
          <w:rtl/>
        </w:rPr>
        <w:t>,</w:t>
      </w:r>
      <w:proofErr w:type="gramEnd"/>
      <w:r w:rsidRPr="00A55B02">
        <w:rPr>
          <w:sz w:val="48"/>
          <w:szCs w:val="48"/>
          <w:rtl/>
        </w:rPr>
        <w:t xml:space="preserve"> نعم وهذا المرض نوع من الأسحار يعملوها السحرة الفراعنة عليها مثل الأهرامات للأعلى والأسفل. في هذا المرض يسكن الأسحار خارج البلد. كما تنظروا في الصورة نعم كما تنظر في الصورة خارج البدن يشحنون. نعم دكتور تفضل</w:t>
      </w:r>
      <w:r w:rsidR="00E375E8" w:rsidRPr="00A55B02">
        <w:rPr>
          <w:rFonts w:hint="cs"/>
          <w:sz w:val="48"/>
          <w:szCs w:val="48"/>
          <w:rtl/>
        </w:rPr>
        <w:t xml:space="preserve"> </w:t>
      </w:r>
      <w:r w:rsidRPr="00A55B02">
        <w:rPr>
          <w:sz w:val="48"/>
          <w:szCs w:val="48"/>
          <w:rtl/>
        </w:rPr>
        <w:t>فيه الأجهزة الذي كما ترى في الصورة هذا كل أجزاء ما وراء الأجهزة مثل حبة العدس من خلالها يشحنون السحب. الأسعار التي تسبب أمراض الربو. ننظر إليها كيف نعيش متصلا مع بعضها البعض. نعم يعني هم الشياطين عندهم من هذه العلوم ما يعني يزرعون في أجساد البشر. أشياء مثل الأجهزة في عالمهم حبات العدس من</w:t>
      </w:r>
      <w:r w:rsidR="00E375E8" w:rsidRPr="00A55B02">
        <w:rPr>
          <w:rFonts w:hint="cs"/>
          <w:sz w:val="48"/>
          <w:szCs w:val="48"/>
          <w:rtl/>
        </w:rPr>
        <w:t xml:space="preserve"> </w:t>
      </w:r>
      <w:r w:rsidRPr="00A55B02">
        <w:rPr>
          <w:sz w:val="48"/>
          <w:szCs w:val="48"/>
          <w:rtl/>
        </w:rPr>
        <w:t xml:space="preserve">خلال مهاجمة الطعام. ويتفاقم هذا الأب. هذا المرض يكون مثلا بمواد مخلوقة يعني مثلا مادة الفراولة مادة العنب مادة هذه الأسحار يعملوا خلطات وتسحق للجسد تأتي مقابلها. الشركة المنظم الماسوني يدير صنع الأدوية تعمل مثلا تأتي من مادة الفراولة وتعمل خلطات وتعمل دواء هذا الدواء مثلا. هذا الدواء يكونوا مثلا عشرين الفصيلة كذا السحري يكون عشرين الفصل يكون لازم منسق مع بعضها البعض. </w:t>
      </w:r>
    </w:p>
    <w:p w14:paraId="00000002" w14:textId="7412C360" w:rsidR="00E916EE" w:rsidRPr="00A55B02" w:rsidRDefault="00000000">
      <w:pPr>
        <w:bidi/>
        <w:rPr>
          <w:sz w:val="48"/>
          <w:szCs w:val="48"/>
        </w:rPr>
      </w:pPr>
      <w:r w:rsidRPr="00A55B02">
        <w:rPr>
          <w:sz w:val="48"/>
          <w:szCs w:val="48"/>
          <w:rtl/>
        </w:rPr>
        <w:t>تحملك بعض المسكنات يعني مؤقتا فقط. نعم. ويقول لك ليس لها علاج طبعا لأن هذا المرض شيطاني. نعم والأهرامات يكون في الحنجرة كما رأيته يكون الأعلى للأسفل. نعم سبحان الله. نعم فهذا من خلاله يتم شحن كما ذكرتم المرض في عالمهم بما أدين لهم الله. وهذا كل ما كان نحن عندما نريد أن يسحبوا هذه الأجهزة بالرقية لا تنفع الرقية هم لأن عمل السيد</w:t>
      </w:r>
      <w:r w:rsidR="00A55B02" w:rsidRPr="00A55B02">
        <w:rPr>
          <w:rFonts w:hint="cs"/>
          <w:sz w:val="48"/>
          <w:szCs w:val="48"/>
          <w:rtl/>
        </w:rPr>
        <w:t>ا</w:t>
      </w:r>
      <w:r w:rsidRPr="00A55B02">
        <w:rPr>
          <w:sz w:val="48"/>
          <w:szCs w:val="48"/>
          <w:rtl/>
        </w:rPr>
        <w:t xml:space="preserve"> جدا لازم حجامة نفس العلامة الجسد يكون في حجم يكون كما ترى. نعم هذا المكان. هل نفهم كذلك؟ في منطقة الحنجرة تكون حجامة في مكان في دورة الأنترنت وراء العورة. نعم نعم حتى نفسر تلك الخطوط البيضاء التي تخرج من هذه الأهرامات أو المكلفة. حديثا اتصال هذه الأهرامات الذي يدك الخطوط البيضاء هذه خارج الجسد يشحنون الأمراض من خارج البلدة. نعم من الخارج مستقرة سحرت في رأينا. وهذه الأسحار تكون موروثة وتكون أصحاب طاقة فيعني مثلا أن يسهرون بالطاقة البشر يستعملون طاقة البشر حتى يدمروا طاقة أخرى. نعم نعم. جيد. وبالنسبة دكتور الخطين اللذان يصلان إلى الأذن كذلك لها ارتباط بقضية شحن المرض. لماذا الأذنين بالضبط؟ لأنه في هذ</w:t>
      </w:r>
      <w:r w:rsidR="00A55B02" w:rsidRPr="00A55B02">
        <w:rPr>
          <w:rFonts w:hint="cs"/>
          <w:sz w:val="48"/>
          <w:szCs w:val="48"/>
          <w:rtl/>
        </w:rPr>
        <w:t>ه</w:t>
      </w:r>
      <w:r w:rsidRPr="00A55B02">
        <w:rPr>
          <w:sz w:val="48"/>
          <w:szCs w:val="48"/>
          <w:rtl/>
        </w:rPr>
        <w:t xml:space="preserve"> الورقة يكون نوع من الأجهزة لكن حتى السر تحكم في العقل في الرأس يعني معظم الأسباب الربو القهر مريض في الطرف العقل ثم ينزل إلى الجسم. نعم أول</w:t>
      </w:r>
      <w:r w:rsidR="00CD0468" w:rsidRPr="00A55B02">
        <w:rPr>
          <w:rFonts w:hint="cs"/>
          <w:sz w:val="48"/>
          <w:szCs w:val="48"/>
          <w:rtl/>
        </w:rPr>
        <w:t>ا</w:t>
      </w:r>
      <w:r w:rsidRPr="00A55B02">
        <w:rPr>
          <w:sz w:val="48"/>
          <w:szCs w:val="48"/>
          <w:rtl/>
        </w:rPr>
        <w:t xml:space="preserve"> جزاكم الله خيرا. نبه </w:t>
      </w:r>
      <w:r w:rsidR="00CD0468" w:rsidRPr="00A55B02">
        <w:rPr>
          <w:rFonts w:hint="cs"/>
          <w:sz w:val="48"/>
          <w:szCs w:val="48"/>
          <w:rtl/>
        </w:rPr>
        <w:t>ال</w:t>
      </w:r>
      <w:r w:rsidRPr="00A55B02">
        <w:rPr>
          <w:sz w:val="48"/>
          <w:szCs w:val="48"/>
          <w:rtl/>
        </w:rPr>
        <w:t xml:space="preserve">دكتور على أن نفس المواضع التي نراها في الصورة يجب أن نضع عليها كؤوس ولحج في تلك المناطق. ناطق نعم والقرآن نعبده بالقرآن إيلاج قرآن رقية وتفجير العقد والحصر في الحنجرة أمراض الربو وقتل كل السحر يسبب أمراض الربو. اللهم أبطل كل السحر الفراعنة من خارج الجسد على الحلق الحنجرة. اللهم يدك حصونهم. اللهم فجر حصونه مؤكدة رقية تكون اللهم أبطل كل سحر يسبب ضيق التنفس. اللهم يبطل كل سحر يسبب انسداد في الرئة ومصر التنفسي وفي القلب والكلى. اللهم أبطل كل السحر. أمراض الربو يسبب الضعف الجنسي ويسبب العقم ويسبب كثيرا. نعم هكذا. جزاكم الله خيرا بالنسبة الحجامة الآن كم حصة يوصون بها دكتور جزاكم الله خيرا. نمو الصوت ثلاثة حصص متتالية. المرة الأولى المرة الثانية لأمراض الربو وبإذن الله يتبع الحجامة الثلاث حصص وثم القرآن ورويدا ستختفي بإذن الله بإذن الله. بالنسبة لي ثلاث حصص كما سبق وناقشنا في المقطع السابع والعشرين يكون بين الحصة والحصة أسبوعا كاملا. وفي حالة ما هو مريض جدا. نحن نفضل مرتين في الأسبوع ولكن من أفضل مرة واحدة لأن في لحمة مرتين في الأسبوع. نعم نعم واضح كذلك كما والسيطرة من قبل قاعدة ثابتة لا يرمى الدم إلا بعد أسبوع حتى لا تتفاقم الأمور ويعني استغل الشياطين ذلك فهذا هو مرض الربو كذلك مرض عنوانه بأنه لا علاج له. الشركات شركات الأدوية يبيعون دواء لا يعالج مجرد مسكنات، لكن هنا أذن ثم هناك سؤال آخر دائما هذه الشركات تكون أصلا هي لها علاقة مع الشركات مع الشياطين هي شركات شيطانية كأن فيه اتفاقية. قرض في هذا الأمر جميع الأمراض. جميع الأمراض المزمنة تكون اتفاقية المرض الذي ليس له إلى مثل. نعم أقول لك لا تتخذ دواء مدة الحياة. هذه تكون نعم اتفاقية نعم. نعم واضح طيب جيد فأتمنى إن شاء الله من الناس أن يتنبه لهذا الأمر بإذن الله. ونسأله هذا المقطع نحن ربنا نبهنا للنبي ننبه إليه يكون قصير جدا ويسألون الناس بعض البشر في الأعراض الذي تأتيهم وسنرد عليهم بإذن الله على أعراضهم ونقول لهم بإذن الله. بإذن الله اللهم يسر فإن شاء الله خير. إذا صار هناك أي تواصل أو أسئلة بإذن الله يتم تواصل مع من يسأل أسأل الله أن ينفع بهذا المقطع جزاكم الله خير يا دكتور ورفع الله قدركم والسلام عليكم ورحمته وبركاته. </w:t>
      </w:r>
    </w:p>
    <w:sectPr w:rsidR="00E916EE" w:rsidRPr="00A55B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EE"/>
    <w:rsid w:val="00424776"/>
    <w:rsid w:val="00517172"/>
    <w:rsid w:val="00572D3F"/>
    <w:rsid w:val="00A55B02"/>
    <w:rsid w:val="00CD0468"/>
    <w:rsid w:val="00E375E8"/>
    <w:rsid w:val="00E7497C"/>
    <w:rsid w:val="00E916E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31CC"/>
  <w15:docId w15:val="{C3B3816A-6200-4B36-9358-16E78971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844</Words>
  <Characters>4644</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2023-01-21T22:15:00Z</dcterms:created>
  <dcterms:modified xsi:type="dcterms:W3CDTF">2023-01-21T22:15:00Z</dcterms:modified>
</cp:coreProperties>
</file>