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3F3" w:rsidRPr="00E973F3" w:rsidRDefault="00E973F3" w:rsidP="00E973F3">
      <w:pPr>
        <w:spacing w:after="0" w:line="240" w:lineRule="auto"/>
        <w:jc w:val="center"/>
        <w:outlineLvl w:val="0"/>
        <w:rPr>
          <w:rFonts w:ascii="Roboto" w:eastAsia="Times New Roman" w:hAnsi="Roboto" w:cs="Times New Roman"/>
          <w:b/>
          <w:bCs/>
          <w:color w:val="000000" w:themeColor="text1"/>
          <w:kern w:val="36"/>
          <w:sz w:val="48"/>
          <w:szCs w:val="48"/>
          <w:shd w:val="pct15" w:color="auto" w:fill="FFFFFF"/>
        </w:rPr>
      </w:pPr>
      <w:r w:rsidRPr="00E973F3">
        <w:rPr>
          <w:rFonts w:ascii="Roboto" w:eastAsia="Times New Roman" w:hAnsi="Roboto" w:cs="Times New Roman"/>
          <w:b/>
          <w:bCs/>
          <w:color w:val="000000" w:themeColor="text1"/>
          <w:kern w:val="36"/>
          <w:sz w:val="48"/>
          <w:szCs w:val="48"/>
          <w:shd w:val="pct15" w:color="auto" w:fill="FFFFFF"/>
        </w:rPr>
        <w:t xml:space="preserve">#2 </w:t>
      </w:r>
      <w:r w:rsidRPr="00E973F3">
        <w:rPr>
          <w:rFonts w:ascii="Roboto" w:eastAsia="Times New Roman" w:hAnsi="Roboto" w:cs="Times New Roman"/>
          <w:b/>
          <w:bCs/>
          <w:color w:val="000000" w:themeColor="text1"/>
          <w:kern w:val="36"/>
          <w:sz w:val="48"/>
          <w:szCs w:val="48"/>
          <w:shd w:val="pct15" w:color="auto" w:fill="FFFFFF"/>
          <w:rtl/>
        </w:rPr>
        <w:t>رسالة الشيخ العفريت إبراهيم لمحمد بلبصيلي رئيس رابطة الرقية</w:t>
      </w:r>
    </w:p>
    <w:p w:rsidR="009F3C2B" w:rsidRPr="00E56370" w:rsidRDefault="009F3C2B" w:rsidP="00E56370">
      <w:pPr>
        <w:jc w:val="right"/>
        <w:rPr>
          <w:sz w:val="32"/>
          <w:szCs w:val="32"/>
        </w:rPr>
      </w:pPr>
    </w:p>
    <w:p w:rsidR="00E56370" w:rsidRDefault="00E56370" w:rsidP="00E56370">
      <w:pPr>
        <w:jc w:val="right"/>
        <w:rPr>
          <w:sz w:val="32"/>
          <w:szCs w:val="32"/>
          <w:rtl/>
        </w:rPr>
      </w:pPr>
      <w:r w:rsidRPr="00E56370">
        <w:rPr>
          <w:sz w:val="32"/>
          <w:szCs w:val="32"/>
          <w:rtl/>
        </w:rPr>
        <w:t>السلام عليكم.</w:t>
      </w:r>
    </w:p>
    <w:p w:rsidR="00E56370" w:rsidRDefault="00E56370" w:rsidP="00E56370">
      <w:pPr>
        <w:jc w:val="right"/>
        <w:rPr>
          <w:sz w:val="32"/>
          <w:szCs w:val="32"/>
          <w:rtl/>
        </w:rPr>
      </w:pPr>
      <w:r w:rsidRPr="00E56370">
        <w:rPr>
          <w:sz w:val="32"/>
          <w:szCs w:val="32"/>
          <w:rtl/>
        </w:rPr>
        <w:t xml:space="preserve"> السلام عليكم. كيف حالكم? جميعا. بدون استثناء. وكيف حالك محمد بلطفيلي? جيد? انا كنت خاطبتك. وارسلت لك سابقا ولم تجبني.</w:t>
      </w:r>
    </w:p>
    <w:p w:rsidR="00E56370" w:rsidRDefault="00E56370" w:rsidP="00E56370">
      <w:pPr>
        <w:jc w:val="right"/>
        <w:rPr>
          <w:sz w:val="32"/>
          <w:szCs w:val="32"/>
          <w:rtl/>
        </w:rPr>
      </w:pPr>
      <w:r w:rsidRPr="00E56370">
        <w:rPr>
          <w:sz w:val="32"/>
          <w:szCs w:val="32"/>
          <w:rtl/>
        </w:rPr>
        <w:t xml:space="preserve"> انا اعوذ بالله من قول سنة ساعرف بنفسي. انا الشيخ ابراهيم عفريت من الجن المسلم. اتكلم على امرأة مريضة. تقييم في الليبية هي من هي من المغرب وتكلمت عليها في الفين وعشرين نهاية الفين وعشرين المهم هذا لا هذا لا مرضها هذا الله سيتولاه او اصابتها الله سيتولاها لا احد من يت ولا احد ولا احد فيكم يشفي الا الله. طبعا وانا كلمتكم الان بتفكير من الله. انا عفريت من الجن اقسم بالله الذي خلقني وخلقكم. اقسم بالله الذي خلقني وخلقكم انا اخوكم في الله. انا اخوكم في الله. انا لماذا احلف? لانني ارى اراكم وانتم لا تروني. وانا الله يشهد على كلامي انا صادق معكم. الان ف</w:t>
      </w:r>
      <w:bookmarkStart w:id="0" w:name="_GoBack"/>
      <w:bookmarkEnd w:id="0"/>
      <w:r w:rsidRPr="00E56370">
        <w:rPr>
          <w:sz w:val="32"/>
          <w:szCs w:val="32"/>
          <w:rtl/>
        </w:rPr>
        <w:t xml:space="preserve">ي حرب قوية على الرقية الشرعية. وكثيرا في انحاء العالم. وفيه تشويه رقية الشرعية الرقية الشرعية اللهم من شرعها في الارض نزلت اه نزلت من سبع سماوات وشرعها الله في الارض وعلمها جبريل عليه السلام للنبي صلى الله عليه وسلم الشرعية لا تأخد من دولة او لا تأخذ من رئيس ولا تأخذ من شيء الشرعية تأخذ من الله والتقوى والإيمان والتوكل على الله اه فهمت? حتى تأخذ الشرعية من الدولة مثلا انتم الآن تجرو على الشرعية من الدولة والقانون والقانون لا يستطيعوا ان يعطوكم قانون لأن الرقية لأن الدول انا اقول لك الدول بصفة عامة يتحكم فيها المنظمة الماسونية والمنظمة الماسونية وما ادراك ما المنظمة الماسونية عابدين لابليس نعم ولو دولة مسلمة انا لا اتكلم على دولة معينة ولو دولة مسلمة نعم حتى ولو دولة مسلمة ولكن الظاهر مسلم والخفي شيطاني انا اوصيكم نعم انا اوصيكم لا اقول لكم انا جند الله لان جند الله ما يعلمهم الا الله انا اخوكم في الله فقط اتكلم على ليس في جسدها انا اتكلم على لسانها فقط لاني في كثيرا اشياء لا تعرفونها في الرقية الشرعية لان الرقية الشرعية حكمة من الله الله يأتيها لمن يشاء والشياطين والسحرة سموها الزهرية ونحن ننكر هذا الاسم لان الله ذكرها في الثورات بالحكمة وذكر في الانجيل بالحكمة. وذكرها في الزابور وفي الحكمة. وذكرها في القرآن بالحكمة. الحكمة تأتي من من الحكمة تأتي لمن يشاء. ومن يأتي الحكمة فقد اوتي خيرا كثيرا. انا اقول لكم ان تبحثوا على الشرعية القانونية من البشر انا اريدكم ان ان تبحثوا على الشرعية بينكم بالذي خلقكم فقط بين الذي خلقكم ولو كنت كل راقي يتقي الله را فيه معكم هنا الزناة. وفيهم رقاة مؤمنين. وفيهم رقاة معكم هنا منافقين. فيهم رقاة هنا يحبون المال حبا جما. ويحبون النساء. النعل. اهذا لا اكذب عليك ولكن هذا كله حرب ابليسية شيطانية على الرقية الشرعية. لان </w:t>
      </w:r>
      <w:r w:rsidRPr="00E56370">
        <w:rPr>
          <w:b/>
          <w:bCs/>
          <w:sz w:val="32"/>
          <w:szCs w:val="32"/>
          <w:u w:val="single"/>
          <w:rtl/>
        </w:rPr>
        <w:t xml:space="preserve">الابالسة سيطروا على </w:t>
      </w:r>
      <w:r>
        <w:rPr>
          <w:b/>
          <w:bCs/>
          <w:sz w:val="32"/>
          <w:szCs w:val="32"/>
          <w:u w:val="single"/>
          <w:rtl/>
        </w:rPr>
        <w:t>كل شيء. سيطروا</w:t>
      </w:r>
      <w:r w:rsidRPr="00E56370">
        <w:rPr>
          <w:b/>
          <w:bCs/>
          <w:sz w:val="32"/>
          <w:szCs w:val="32"/>
          <w:u w:val="single"/>
          <w:rtl/>
        </w:rPr>
        <w:t xml:space="preserve"> على العلماء. الامة. </w:t>
      </w:r>
      <w:r w:rsidRPr="00E56370">
        <w:rPr>
          <w:b/>
          <w:bCs/>
          <w:sz w:val="32"/>
          <w:szCs w:val="32"/>
          <w:u w:val="single"/>
          <w:rtl/>
        </w:rPr>
        <w:lastRenderedPageBreak/>
        <w:t>وسيطروا على الاعلام وسيطروا على الحكام وسيطروا على كل شيء مسيطرين مش بالغربة هذا الذي حصل الا الرقية الشرعية لماذا?</w:t>
      </w:r>
    </w:p>
    <w:p w:rsidR="00E56370" w:rsidRDefault="00E56370" w:rsidP="00E56370">
      <w:pPr>
        <w:jc w:val="right"/>
        <w:rPr>
          <w:sz w:val="32"/>
          <w:szCs w:val="32"/>
          <w:rtl/>
        </w:rPr>
      </w:pPr>
      <w:r w:rsidRPr="00E56370">
        <w:rPr>
          <w:sz w:val="32"/>
          <w:szCs w:val="32"/>
          <w:rtl/>
        </w:rPr>
        <w:t xml:space="preserve"> لان الله يعطي الحكمة يعطيها الله لمن يشاء لا يستطيع احد يوقف امام اصحاب الحكم. نعم. اصحاب الحكم الذي شرعها الله في الارض.</w:t>
      </w:r>
    </w:p>
    <w:p w:rsidR="00E56370" w:rsidRDefault="00E56370" w:rsidP="00E56370">
      <w:pPr>
        <w:jc w:val="right"/>
        <w:rPr>
          <w:sz w:val="32"/>
          <w:szCs w:val="32"/>
          <w:rtl/>
        </w:rPr>
      </w:pPr>
      <w:r w:rsidRPr="00E56370">
        <w:rPr>
          <w:sz w:val="32"/>
          <w:szCs w:val="32"/>
          <w:rtl/>
        </w:rPr>
        <w:t xml:space="preserve"> نعم. اه انا سعيد جدا. وانا لان كثيرا فيكم ابارسة وشياطين متحكمين فيكم. لا تسمعوا كلامي. وستقولوا علي الشيطان. وستقول ما تقولون. رغم ان يا محمد بل بصيلي انا خاطبتك. وقلت لك انا جني مسلم. و</w:t>
      </w:r>
      <w:r w:rsidRPr="00E56370">
        <w:rPr>
          <w:b/>
          <w:bCs/>
          <w:sz w:val="32"/>
          <w:szCs w:val="32"/>
          <w:rtl/>
        </w:rPr>
        <w:t>طلبت منك الرقية هذا المر</w:t>
      </w:r>
      <w:r>
        <w:rPr>
          <w:b/>
          <w:bCs/>
          <w:sz w:val="32"/>
          <w:szCs w:val="32"/>
          <w:rtl/>
        </w:rPr>
        <w:t xml:space="preserve">أة في سبيل الله. وتجاهل كلامي. </w:t>
      </w:r>
      <w:r>
        <w:rPr>
          <w:rFonts w:hint="cs"/>
          <w:b/>
          <w:bCs/>
          <w:sz w:val="32"/>
          <w:szCs w:val="32"/>
          <w:rtl/>
          <w:lang w:bidi="tzm-Arab-MA"/>
        </w:rPr>
        <w:t>فا</w:t>
      </w:r>
      <w:r w:rsidRPr="00E56370">
        <w:rPr>
          <w:b/>
          <w:bCs/>
          <w:sz w:val="32"/>
          <w:szCs w:val="32"/>
          <w:rtl/>
        </w:rPr>
        <w:t xml:space="preserve">جهل كلامي انت. صحيح ام لا? </w:t>
      </w:r>
      <w:r w:rsidRPr="00E56370">
        <w:rPr>
          <w:sz w:val="32"/>
          <w:szCs w:val="32"/>
          <w:rtl/>
        </w:rPr>
        <w:t>فجهل كلامي هذا لا يهمني.</w:t>
      </w:r>
    </w:p>
    <w:p w:rsidR="00E973F3" w:rsidRDefault="00E56370" w:rsidP="00E973F3">
      <w:pPr>
        <w:jc w:val="right"/>
        <w:rPr>
          <w:sz w:val="32"/>
          <w:szCs w:val="32"/>
          <w:rtl/>
        </w:rPr>
      </w:pPr>
      <w:r w:rsidRPr="00E56370">
        <w:rPr>
          <w:sz w:val="32"/>
          <w:szCs w:val="32"/>
          <w:rtl/>
        </w:rPr>
        <w:t xml:space="preserve"> انا اعلم لا تستطيع تعمل شيئا لها. انا اعلم علم اليقين. ولكن مثل الاختبار. اختبر فقط لاننا اعرفك جيدا. نعم اعرفك جيدا. ولا اقول عليك شيئا. اقول عليك لا حول الله ولا قوة الا بالله فقط. ما اقول لك لا حول الله ولا قوة الا بالله. هذا ما اقول لك. وانا احبك في الله وانا عندما طلبت منك الرقية انا اعلم علم اليقين لا تستطيع تعمل شيئا ولكن قلت علا وعسى ان قلبك يحن لان القلوب ما يعلم بها الا الله لا احد يعلم بقلبك ولكن خا كان خاب ظني فيه كثيرا. رغم انا لم اه لم ازورك ابدا. ولكن في اخوان من الجن يعرفونك حق المعرفة. وانا لا لم ازورك سابقا ولم ازور مركزك ولو ولو.</w:t>
      </w:r>
    </w:p>
    <w:p w:rsidR="00E973F3" w:rsidRDefault="00E56370" w:rsidP="00E973F3">
      <w:pPr>
        <w:jc w:val="right"/>
        <w:rPr>
          <w:sz w:val="32"/>
          <w:szCs w:val="32"/>
          <w:rtl/>
        </w:rPr>
      </w:pPr>
      <w:r w:rsidRPr="00E56370">
        <w:rPr>
          <w:sz w:val="32"/>
          <w:szCs w:val="32"/>
          <w:rtl/>
        </w:rPr>
        <w:t xml:space="preserve"> نعم خل ظني فيك وهذا الذي اقول لك انا اوصي الرقاص الراقي عندما الراقي لازم يكون انسانا قبل ان يكون راقي لان الانسانية لها معنى قوي. ليس الراقي فلان والراقي لفلان. وصاحب المركز فلان.</w:t>
      </w:r>
    </w:p>
    <w:p w:rsidR="00E56370" w:rsidRDefault="00E56370" w:rsidP="00E973F3">
      <w:pPr>
        <w:jc w:val="right"/>
        <w:rPr>
          <w:sz w:val="32"/>
          <w:szCs w:val="32"/>
          <w:rtl/>
        </w:rPr>
      </w:pPr>
      <w:r w:rsidRPr="00E56370">
        <w:rPr>
          <w:sz w:val="32"/>
          <w:szCs w:val="32"/>
          <w:rtl/>
        </w:rPr>
        <w:t xml:space="preserve"> هذا كلام. لا. كان ابليس. مع الملاك بك. مع الملائكة. وعندما الله ادم وعندما خلق الله ادم وقال له اسجد وتكبر قال له اخرج انك من الصاغرين قال اخرج اذهب نعلك الله نزلت عليه النعلة من الله والملأ الاعلى كذلك بعض الرقاة لا لا يهمكم اسمائهم كثيرا من الرقاة معكم لا يعرفهم احد يعني الله عطاهم حكمة من الله ويستطيع يقرا حتى الفاتحة والله يسخر له ما لا تعلمون وفيه بعض الرقاة يلمع ليل ونهار حتى الجن الأرضي لا ينزل معهم</w:t>
      </w:r>
      <w:r w:rsidRPr="00E56370">
        <w:rPr>
          <w:rFonts w:hint="cs"/>
          <w:sz w:val="32"/>
          <w:szCs w:val="32"/>
          <w:rtl/>
          <w:lang w:bidi="tzm-Arab-MA"/>
        </w:rPr>
        <w:t xml:space="preserve"> في الرقية </w:t>
      </w:r>
      <w:r w:rsidRPr="00E56370">
        <w:rPr>
          <w:sz w:val="32"/>
          <w:szCs w:val="32"/>
          <w:rtl/>
        </w:rPr>
        <w:t xml:space="preserve">الرقية. هذا الذي اقول لكم هذا اقول لكم اول شيء اتقوا ربكم. اتقوا ربكم. هذه عندما اقول لكم اتقوا ربكم. انا لا اريد اعلمكم دينكم. انا اذكركم فان الرقية حكمة من الله. واوصيكم عندما تروا المريض لا تروا الى جيبه. ولا اصله ولا شكله. ولا مفصله. عندما ترى المريض رأى انظر لا تنظر اليه بعينيك. انظر بقلبك. واستفتي قلبك هذا المريض ما به. ما بهذا المريض. وعندما تقرأ عليه اقرأ عليه من قلبك. لا يعني بالقراءة القوية وبالدعاء. لان الله قال ادعوني استجب. قبلكم لان الابالسة للاسف جندوا بعض الرقاة. سحر بجلباب رقاة. وللاسف سيطروا على بعض الرقاة كانوا نحسبهم اتقياء. ولكم غرتهم المال. وغرهم السلطة. وغرهم كل شيء للاسف للاسف الشديد للاسف الشديد سيطروا عليهم الابالسة والان هما الة فقط يتحكم فيهم ابليس من مثلث برمودا حتى يتحكموا في الرقية ولكن باذن الرقية عندما شرعها الله حفظه الله كما حفظ القرآن الكريم. كما حفظ الله القرآن الكريم لا </w:t>
      </w:r>
      <w:r w:rsidRPr="00E56370">
        <w:rPr>
          <w:sz w:val="32"/>
          <w:szCs w:val="32"/>
          <w:rtl/>
        </w:rPr>
        <w:lastRenderedPageBreak/>
        <w:t xml:space="preserve">تعني انكم ستفتحوا رابطة وما سموا كذا هذا كله اسماء سميتموها. ولكن الرقية الله من شرعها والله من يحفظها لا مالك ولا رئيس ولا وزير من يحفظها القلوب الطيبة القلوب النيرة هما من يحفض الرقية الشرعية وباذن الله احد وباذن الله احد وباذن الله احد نحن نفضح كل راقي الذي تسمعوهم وتبدعوا فضائحهم هذا ليس اتى هباء ليس هباء هذا بفضل الله لهم بفضح الله لهم نعم بفضح الله لهم اهذا هذا هما اه الرقاة الذين والرقاة الطقاة الله يسخر لهم ما في السماوات وما في الارض ويحفظهم الله بحفظ الكريم هذا الذي اقوله لكم نعم وتكلمت انا على هذه المرأة من الفين وعشرين نحن الجن العلوي نحن لا نتكلم كثير للبصر. لا نتكلم على البشر كثيرا. نعم. وتوصلت مع جميع الرقاة. جميع الرقاة الذين يشوهون الرقية الشرعية. ليس لاننا نطلب الرقية. نعم نحن نطلب الرقية لهذه المرأة نطلب الرقية. ولكن سبحان الله اتشاء وتكلمت مع جميع الرقاة الذي يدعوا الرقية الشرعية ويدعوا ملوك الرقية تكلمت مع ربيع معي. رسلت له وحضر المرأة انت من البصيلي حضرت لي انت حضرت اختك في الله لم تحضرني انا. </w:t>
      </w:r>
      <w:r w:rsidRPr="00E56370">
        <w:rPr>
          <w:b/>
          <w:bCs/>
          <w:sz w:val="32"/>
          <w:szCs w:val="32"/>
          <w:u w:val="single"/>
          <w:rtl/>
        </w:rPr>
        <w:t>هل تظنني انا موجود في الفيسبوك?</w:t>
      </w:r>
    </w:p>
    <w:p w:rsidR="00E56370" w:rsidRDefault="00E56370" w:rsidP="00E973F3">
      <w:pPr>
        <w:jc w:val="right"/>
        <w:rPr>
          <w:sz w:val="32"/>
          <w:szCs w:val="32"/>
          <w:rtl/>
        </w:rPr>
      </w:pPr>
      <w:r w:rsidRPr="00E56370">
        <w:rPr>
          <w:sz w:val="32"/>
          <w:szCs w:val="32"/>
          <w:rtl/>
        </w:rPr>
        <w:t xml:space="preserve"> انا اتكلم من بعيد على لسانها. نستطع في ثانية نحضر عندك. انت لم ترحم مرأة. تكلمت عليها واحضرتها لم لم تستفت قلبك يا بلبصيلي. لم تختفتي قلبك انا حتى انا شيطان قل علي كافر قل علي شيطان ولكن الراقي يكون انسانا اقل حاجة تكلم. تكلم قل قل حتى عليكم السلام. لان لو تحيت بتحية فردوها. انا عندما كلمتك لقيت عليك السلام. وقل عرفت بنفسي نعم عرفت بنفسي هاد البلبلة د الرقية هاد المشاكل د الرقية ليس هباء راه في حرب خاس في الخفاء في العالم الآخر على الرقية الشر</w:t>
      </w:r>
      <w:r>
        <w:rPr>
          <w:sz w:val="32"/>
          <w:szCs w:val="32"/>
          <w:rtl/>
        </w:rPr>
        <w:t>عية نعم على الرقية الشرعية ذهبت</w:t>
      </w:r>
      <w:r w:rsidRPr="00E56370">
        <w:rPr>
          <w:sz w:val="32"/>
          <w:szCs w:val="32"/>
          <w:rtl/>
        </w:rPr>
        <w:t xml:space="preserve"> والان تعملون رابطة وسنعمل وكذا والله يا بني لا تستطيعوا تعملوا شيئا للرقية الشرعية فان الله من حفظها لو تخذل ولو تاخدو الرقية من الكونغرس الرخصة من الأمم المتحدة لو ما كان قلبكم نظيف لا يسهل عليكم الله لأن الرقية تحارب انت عدو خفي هذا العدو الذي جلس وقف امام الله قال قال له وبعزتك سن اجمعين الا عبادك المخلصين. </w:t>
      </w:r>
      <w:r w:rsidRPr="00E56370">
        <w:rPr>
          <w:b/>
          <w:bCs/>
          <w:sz w:val="32"/>
          <w:szCs w:val="32"/>
          <w:u w:val="single"/>
          <w:rtl/>
        </w:rPr>
        <w:t>ما هو الاخلاص?</w:t>
      </w:r>
    </w:p>
    <w:p w:rsidR="00E973F3" w:rsidRDefault="00E56370" w:rsidP="00E56370">
      <w:pPr>
        <w:jc w:val="right"/>
        <w:rPr>
          <w:sz w:val="32"/>
          <w:szCs w:val="32"/>
          <w:rtl/>
        </w:rPr>
      </w:pPr>
      <w:r w:rsidRPr="00E56370">
        <w:rPr>
          <w:sz w:val="32"/>
          <w:szCs w:val="32"/>
          <w:rtl/>
        </w:rPr>
        <w:t xml:space="preserve"> هذه الكلمة الاخلاص فسرها جيدا. عندما لا تكون مخلصا </w:t>
      </w:r>
      <w:r w:rsidRPr="00E973F3">
        <w:rPr>
          <w:b/>
          <w:bCs/>
          <w:sz w:val="32"/>
          <w:szCs w:val="32"/>
          <w:u w:val="single"/>
          <w:rtl/>
        </w:rPr>
        <w:t>كيف الله سيسخر لك جنود السماوات والارض?</w:t>
      </w:r>
      <w:r w:rsidRPr="00E56370">
        <w:rPr>
          <w:sz w:val="32"/>
          <w:szCs w:val="32"/>
          <w:rtl/>
        </w:rPr>
        <w:t xml:space="preserve"> </w:t>
      </w:r>
    </w:p>
    <w:p w:rsidR="00E973F3" w:rsidRDefault="00E56370" w:rsidP="00E56370">
      <w:pPr>
        <w:jc w:val="right"/>
        <w:rPr>
          <w:sz w:val="32"/>
          <w:szCs w:val="32"/>
          <w:rtl/>
        </w:rPr>
      </w:pPr>
      <w:r w:rsidRPr="00E56370">
        <w:rPr>
          <w:sz w:val="32"/>
          <w:szCs w:val="32"/>
          <w:rtl/>
        </w:rPr>
        <w:t>وكما تعلمون الشفاء بيد الله وليس الشفاء بيد الجن ولا الانس الشفاء بين الإنس ولا بدين الجن حتى السحر الله من ياذن به وما هم بضارين بأحدا الا بإذن الله ان عندما تكونوا رقاة لازم تكونوا دعاء اولا دعاء لأنفسكم ولأزواجكم ولبناتكم ولحولكم وثم للمريض تكن قدوة لا تكونوا انا فلان</w:t>
      </w:r>
    </w:p>
    <w:p w:rsidR="00E56370" w:rsidRPr="00E56370" w:rsidRDefault="00E56370" w:rsidP="00E56370">
      <w:pPr>
        <w:jc w:val="right"/>
        <w:rPr>
          <w:rFonts w:hint="cs"/>
          <w:sz w:val="32"/>
          <w:szCs w:val="32"/>
          <w:lang w:bidi="tzm-Arab-MA"/>
        </w:rPr>
      </w:pPr>
      <w:r w:rsidRPr="00E56370">
        <w:rPr>
          <w:sz w:val="32"/>
          <w:szCs w:val="32"/>
          <w:rtl/>
        </w:rPr>
        <w:t xml:space="preserve">انا لا يا بني ليس هكذا الرقية ليس عندما تقول الرقية الشرعية لازم ناخدوها من المشرع لا الرقية الشرعية في الله من شرعها في الأرض الشرع منا الله لا ينتزع من البشر هادوك مجرد اسماء سميتموها فقط الرقية الشرعية اتت من سبع سماوات وشرعها الله في الأرض فهمت? فهمت </w:t>
      </w:r>
      <w:r w:rsidRPr="00E973F3">
        <w:rPr>
          <w:b/>
          <w:bCs/>
          <w:sz w:val="32"/>
          <w:szCs w:val="32"/>
          <w:u w:val="single"/>
          <w:rtl/>
        </w:rPr>
        <w:t>ما هو الركن الرقية الشرعية</w:t>
      </w:r>
      <w:r w:rsidRPr="00E56370">
        <w:rPr>
          <w:sz w:val="32"/>
          <w:szCs w:val="32"/>
          <w:rtl/>
        </w:rPr>
        <w:t xml:space="preserve"> ليس ان تكون تاجرا الرقية الشرعية ليس ان تكون تاجرا تبيع الزيت والبخور والخلطات الوهمية او تعمل طقوس او او تلج انه يعذب </w:t>
      </w:r>
      <w:r w:rsidRPr="00E56370">
        <w:rPr>
          <w:sz w:val="32"/>
          <w:szCs w:val="32"/>
          <w:rtl/>
        </w:rPr>
        <w:lastRenderedPageBreak/>
        <w:t xml:space="preserve">المريض او الثلج يعذب الشيطان او كذا او او لا يا بني الرقية الشرعية ان تستغث بالله وتدعي الله فان الله يرسل لك ما لا تعلم وما يعلم جنود ربك الا هو نعم ولا تحاوروا الشياطين في اجساد المسلمين المسلمات ان الشياطين اثناء حوارهم يسحرون لكم وللمسلمين ولابناءكم ويخترقون اجسادكم ويخلوا حياتكم ضنكا لان الشيطان الله قال احذر انه عدو مبين لا تحاوره بين ولا تدعي الشيطان للاسلام لان الا تسلم. لا يسلم لكم. الجن لا تسلم تحت الأنف. وأنا طلعت عملت قانة. عملتها مع بعض بعض الأخيار. لأن انا حاورتكم كثيرا. وفي اليوتيوب </w:t>
      </w:r>
    </w:p>
    <w:sectPr w:rsidR="00E56370" w:rsidRPr="00E563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370"/>
    <w:rsid w:val="008E0B10"/>
    <w:rsid w:val="009F3C2B"/>
    <w:rsid w:val="00E56370"/>
    <w:rsid w:val="00E973F3"/>
  </w:rsids>
  <m:mathPr>
    <m:mathFont m:val="Cambria Math"/>
    <m:brkBin m:val="before"/>
    <m:brkBinSub m:val="--"/>
    <m:smallFrac m:val="0"/>
    <m:dispDef/>
    <m:lMargin m:val="0"/>
    <m:rMargin m:val="0"/>
    <m:defJc m:val="centerGroup"/>
    <m:wrapIndent m:val="1440"/>
    <m:intLim m:val="subSup"/>
    <m:naryLim m:val="undOvr"/>
  </m:mathPr>
  <w:themeFontLang w:val="fr-F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4C878"/>
  <w15:chartTrackingRefBased/>
  <w15:docId w15:val="{0C58436A-BCCE-458D-BFD4-E72310BE3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973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3F3"/>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080778">
      <w:bodyDiv w:val="1"/>
      <w:marLeft w:val="0"/>
      <w:marRight w:val="0"/>
      <w:marTop w:val="0"/>
      <w:marBottom w:val="0"/>
      <w:divBdr>
        <w:top w:val="none" w:sz="0" w:space="0" w:color="auto"/>
        <w:left w:val="none" w:sz="0" w:space="0" w:color="auto"/>
        <w:bottom w:val="none" w:sz="0" w:space="0" w:color="auto"/>
        <w:right w:val="none" w:sz="0" w:space="0" w:color="auto"/>
      </w:divBdr>
      <w:divsChild>
        <w:div w:id="991909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1219</Words>
  <Characters>6705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XPS</dc:creator>
  <cp:keywords/>
  <dc:description/>
  <cp:lastModifiedBy>Dell XPS</cp:lastModifiedBy>
  <cp:revision>1</cp:revision>
  <dcterms:created xsi:type="dcterms:W3CDTF">2023-01-20T23:32:00Z</dcterms:created>
  <dcterms:modified xsi:type="dcterms:W3CDTF">2023-01-20T23:53:00Z</dcterms:modified>
</cp:coreProperties>
</file>