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50" w:rsidRDefault="007C0850" w:rsidP="00CF1617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</w:pPr>
    </w:p>
    <w:p w:rsidR="00F07979" w:rsidRPr="00F07979" w:rsidRDefault="007C0850" w:rsidP="00F07979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</w:pPr>
      <w:r w:rsidRPr="00F07979">
        <w:rPr>
          <w:rFonts w:ascii="Arial" w:eastAsia="Times New Roman" w:hAnsi="Arial" w:cs="Arial"/>
          <w:b/>
          <w:bCs/>
          <w:color w:val="222222"/>
          <w:sz w:val="36"/>
          <w:szCs w:val="36"/>
          <w:rtl/>
          <w:lang w:val="fr-FR" w:eastAsia="fr-FR"/>
        </w:rPr>
        <w:t>المحاور</w:t>
      </w:r>
      <w:r w:rsidRPr="00F07979">
        <w:rPr>
          <w:rFonts w:ascii="Arial" w:eastAsia="Times New Roman" w:hAnsi="Arial" w:cs="Arial" w:hint="cs"/>
          <w:color w:val="222222"/>
          <w:sz w:val="36"/>
          <w:szCs w:val="36"/>
          <w:rtl/>
          <w:lang w:val="fr-FR" w:eastAsia="fr-FR"/>
        </w:rPr>
        <w:t> </w:t>
      </w:r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</w:t>
      </w:r>
      <w:r w:rsidR="00F07979" w:rsidRPr="00F07979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باسم</w:t>
      </w:r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والصلاة والسلام على رسول الله ، حديثنا مع شيخ من الجن نتناقش معه في قضايا كثيرة ، كما ذكرنا من قبل ، في خصوص عالم الرقية وعالم الشياطين وٱ</w:t>
      </w:r>
      <w:proofErr w:type="spellStart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ذيتهم</w:t>
      </w:r>
      <w:proofErr w:type="spellEnd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للبشر . نسأل الله عز وجل التيسير . هذه الجلسة ستكون خاصة بالإجابة عن الأسئلة الواردة عن طريق التعليقات في القناة . </w:t>
      </w:r>
      <w:proofErr w:type="spellStart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إبتداءا</w:t>
      </w:r>
      <w:proofErr w:type="spellEnd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أريد أن أقول أنه الكثير من الناس يعلقون بتعاليق يقولون نستفيد وهذا هو الغرض، الغرض هو الفائدة ، لا يوجد غرض ٱخر إلا أن يستفيد الناس. </w:t>
      </w:r>
      <w:proofErr w:type="gramStart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الشق</w:t>
      </w:r>
      <w:proofErr w:type="gramEnd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الثاني. هنالك من يقول </w:t>
      </w:r>
      <w:r w:rsidR="002C24B5" w:rsidRPr="00F07979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هذا الكلام كذب و </w:t>
      </w:r>
      <w:proofErr w:type="spellStart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إفتراء</w:t>
      </w:r>
      <w:proofErr w:type="spellEnd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. أريد أن أقول لهم شيئا واحدا وهو قول الله عز وجل في سورة الكهف : "وَلَقَدْ صَرَّفْنَا </w:t>
      </w:r>
      <w:proofErr w:type="spellStart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فِى</w:t>
      </w:r>
      <w:proofErr w:type="spellEnd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هَٰذَا ٱلْقُرْءَانِ لِلنَّاسِ مِن كُلِّ مَثَلٍۢ ۚ وَكَانَ ٱلْإِنسَٰنُ أَكْثَرَ </w:t>
      </w:r>
      <w:proofErr w:type="spellStart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شَىْءٍ</w:t>
      </w:r>
      <w:proofErr w:type="spellEnd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ۢ جَدَلًا" إذا البشر يجادل في الله وكتبه و رسله، فأكيد سيجادلون في عباد ضعاف كإنسي و جني. فهذا الأمر وارد نسأل الله عز وجل </w:t>
      </w:r>
      <w:proofErr w:type="spellStart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نستفيد أجمعين وأن يكتب لنا ولكم خير الدنيا والآخرة. نبدأ </w:t>
      </w:r>
      <w:proofErr w:type="spellStart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بآسم</w:t>
      </w:r>
      <w:proofErr w:type="spellEnd"/>
      <w:r w:rsidR="00F07979"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الرحمن الرحيم ، السلام عليكم شيخ</w:t>
      </w:r>
      <w:r w:rsidR="00F07979" w:rsidRPr="00F07979"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  <w:t> </w:t>
      </w:r>
    </w:p>
    <w:p w:rsidR="00F07979" w:rsidRPr="00F07979" w:rsidRDefault="00F07979" w:rsidP="00F07979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</w:pPr>
      <w:r w:rsidRPr="00F07979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السلام </w:t>
      </w:r>
      <w:proofErr w:type="gramStart"/>
      <w:r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عليكم ،</w:t>
      </w:r>
      <w:proofErr w:type="gramEnd"/>
      <w:r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نعم. كيف حالكم</w:t>
      </w:r>
      <w:r w:rsidRPr="00F07979"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  <w:t>. </w:t>
      </w:r>
    </w:p>
    <w:p w:rsidR="00F07979" w:rsidRPr="00F07979" w:rsidRDefault="00F07979" w:rsidP="00F07979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</w:pPr>
      <w:r w:rsidRPr="00F07979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F07979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: وعليكم السلام ، كيف حالكم شيخ، طيبين إن شاء الله. طبعا هنالك أسئلة كثيرة جدا</w:t>
      </w:r>
      <w:r w:rsidR="005165FA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 </w:t>
      </w:r>
      <w:r w:rsidR="005165FA"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  <w:t>;</w:t>
      </w:r>
      <w:r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"/>
        <w:gridCol w:w="8775"/>
      </w:tblGrid>
      <w:tr w:rsidR="00F07979" w:rsidRPr="00F07979" w:rsidTr="00F07979">
        <w:tc>
          <w:tcPr>
            <w:tcW w:w="507" w:type="dxa"/>
            <w:tcMar>
              <w:top w:w="0" w:type="dxa"/>
              <w:left w:w="184" w:type="dxa"/>
              <w:bottom w:w="0" w:type="dxa"/>
              <w:right w:w="184" w:type="dxa"/>
            </w:tcMar>
            <w:hideMark/>
          </w:tcPr>
          <w:p w:rsidR="00F07979" w:rsidRPr="00F07979" w:rsidRDefault="00F07979" w:rsidP="00F07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094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7979" w:rsidRPr="00F07979" w:rsidRDefault="00F07979" w:rsidP="00F07979">
            <w:pPr>
              <w:shd w:val="clear" w:color="auto" w:fill="FFFFFF"/>
              <w:spacing w:after="0" w:line="23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fr-FR" w:eastAsia="fr-FR"/>
              </w:rPr>
            </w:pPr>
          </w:p>
        </w:tc>
      </w:tr>
    </w:tbl>
    <w:p w:rsidR="005165FA" w:rsidRDefault="00AE4AA5" w:rsidP="005165FA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</w:pP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هناك من يقول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هذا الكلام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صحيح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كله افتراء، كيف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للإنس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يتكلم مع الجن؟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وهناك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من يقول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هذا نوع من الاستعانة المحرمة بين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 الجن فما ردكم على هذا الكلام شيخ </w:t>
      </w:r>
      <w:proofErr w:type="spellStart"/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جزاكم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خيرا ؟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  <w:t xml:space="preserve">الجواب: نعم كما قال الله في القرآن الكريم " وكان رجالا من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يعودون برجال من الجن فزادهم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رهقا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" . نعم الاستعانة بالجن  (لا يجب)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سواء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مسلما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شيطان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ما كان .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أتتني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بعض العبارات كيف لجني لا يستطيع قراءه القران وفيه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أغلاط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في القرآن ، نعم، لان المرأة التي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أتكلم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عليها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أنها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 تحفظ القران وعندها عقد في القرآن. يعني عقد التي كان عليها سيدنا موسى عليه السلام عندما قال لله " ربي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أرسل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معي أخي قارون يفقه قولي لسانا"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الآن استطيع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أتكلم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جملة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القرآن ، هذه المرأة عندها عقد ،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احنا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نصعب نتكلم عليها القرآن كما نريد. لان عندها عقد  في القرآن ، هي تستطيع تكلم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شيء ، ولكن في القرآن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عندها عق</w:t>
      </w:r>
      <w:r w:rsidRPr="00AE4AA5">
        <w:rPr>
          <w:rFonts w:ascii="Arial" w:eastAsia="Times New Roman" w:hAnsi="Arial" w:cs="Arial" w:hint="eastAsia"/>
          <w:color w:val="222222"/>
          <w:sz w:val="28"/>
          <w:szCs w:val="28"/>
          <w:rtl/>
          <w:lang w:val="fr-FR" w:eastAsia="fr-FR"/>
        </w:rPr>
        <w:t>د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هل تنكرون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العقد ! وكانت العقد عند سيدنا موسى عليه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السلام،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أيضا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تربى في قصر فرعون وكان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أول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من تعرض للسحر و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العقد </w:t>
      </w:r>
      <w:r w:rsidR="005165FA"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  <w:t>.</w:t>
      </w:r>
      <w:proofErr w:type="gramEnd"/>
    </w:p>
    <w:p w:rsidR="00AE4AA5" w:rsidRPr="00AE4AA5" w:rsidRDefault="00AE4AA5" w:rsidP="005165FA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</w:pP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وهو ظاهر قول الله عز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وجل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بعد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أعوذ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بالله من الشيطان الرجيم " و احلل عقدة من لساني يفقهوا قولي" بمعنى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الشياطين قد تعقد على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الإنسان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 يقرا القران بشكل جيد،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أريد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أوضح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قضية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لأنني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اعرف هذه القضية جيدا.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="00CF1617"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لحظة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أعطيك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بعض المعلومات و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سنذهب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للناس الذين لا يعرفون؛ المريض الذي يكون مريض ويكون عنده حكمة اللسان،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عندو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طاقة في اللسان ما يسمى بزهرية اللسان،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أول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ما يعملوا له الأبالسة له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يعقدو</w:t>
      </w:r>
      <w:r w:rsidRPr="00AE4AA5">
        <w:rPr>
          <w:rFonts w:ascii="Arial" w:eastAsia="Times New Roman" w:hAnsi="Arial" w:cs="Arial" w:hint="eastAsia"/>
          <w:color w:val="222222"/>
          <w:sz w:val="28"/>
          <w:szCs w:val="28"/>
          <w:rtl/>
          <w:lang w:val="fr-FR" w:eastAsia="fr-FR"/>
        </w:rPr>
        <w:t>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لسانه ،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الحمد لله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أتكلم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هكذا لان قبل عندما كنا نتكلم عليها كنا نتكلم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بصراحة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هل تتذكر ؟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2C24B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نعم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أتذكر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ذلك جيدا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لأن هذه المرأة عقلها  ولسانها وجسدها فيه عقد ، الآن هي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أحسن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أفضل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وبدأت بفضل الله تحفظ القران و تحلل عقدة من لسانها بالقرآن، لان القرآن هو من يحلل العقد ، نحن عندما نريد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نقرأ أية معينة خصوصا الآيات التي تتكلم عن الأنبياء ويعرف الشياطين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أننا</w:t>
      </w:r>
      <w:r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ذكر هذه الآيات بالضبط خصوصا الآيات التي تتكلم عن الفراعنة و سيدنا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عليه السلام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والآيات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التي لها شأن عظيم على الأبالسة ، تكون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لذي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هذه المرأة عقد  وكثيرا من الناس، لو سألت بعض البشر سيقول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أنا عندي عقد لا استطيع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انطق القرآن جيدا لان القرآن قول ثقيل كلام الله و الأبالسة والشياطين يعرفون جيدا لان هذه المرأة لو قرأت القرآن جيدا ستحرقهم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ستدمرهم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جيدا ،نعم،</w:t>
      </w:r>
      <w:r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عكس م الذي يقرأ عليها، وضحت هذه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lastRenderedPageBreak/>
        <w:t>المعلومة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فقط.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  </w:t>
      </w:r>
      <w:r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جزآك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خيرا ، نحن نقول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يكون الجني غير متلبس بجسد الآدمي فهو لا ينطق إلا بما يستطيع الآدمي عادة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ينطق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به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لأنه لا يتحكم في جسده.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نعم لا نستطيع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  نتكلم  إلا حسب معلومة الآدمي،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مثلا أستطيع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تعطيك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معلومة إلا في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القرآن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لأن الأبالسة يعرفون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ما يضرهم هو القرآن. </w:t>
      </w:r>
      <w:proofErr w:type="gramStart"/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الآن لو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أردت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أتكلم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شيء سأتكلم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بطلاقه،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كثيرا من يقولون هي امرأة ولماذا صوتها خشن؟ لأن هذه المرأة عندها ميكروفونات، استطيع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أغير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نبرة الصوت لان الشياطين لا يغيرون نبرة الصوت إلا قليلا، لان حتى المرأة تظن أنها هي من تقول هذا الكلام , كثيرا من الرجال والنساء يتكلمون كلاما فاحشا وكلا نابي كأنهم هم من يتكلمون ولكن يتكلموا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بأصواتهم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 الناس يظنون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أنهم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من يتكلمون ولكن الشياطين هي من تفعل ذلك في بعض الناس و لكن لا ، نحن مسلمين نحن نعرف حتى هذه المرأة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نتكلم عليها، لان سابقا عندما يتكلم الشياطين كانوا يتكلمون بصوتها و تتكلم بكلام فاحش وتصرخ بصوتها. نحن لا، عندما سخر لنا الله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نتكلم  ، تكلمنا ، نغير نبرة الصوت كما نريد. ولكن صوت الرجل يكون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صوت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رجل.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32"/>
          <w:szCs w:val="32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وكذلك نحن نتذكر قول الله عز وجل" يعلمون ظاهرا من الحياة الدنيا ، وما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أوتيتم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من العلم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قليلا"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سأوضح  بعض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الاسئله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التي طرحتها قبل الحلقة. بعض السائلين قال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سأحصل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على معلومات من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اليوتوب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أتحداه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يأتي لي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العلاج بالقران وليس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بالأعشاب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اليوتوب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مليء بوصفات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الأعشاب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والكذب من الأبالسة لان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اليوتوب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مسيطر عليه من المنظمة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الماسونية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. عندما أتيت بحوار الجن المسلم وكان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ليس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مسلما كان من جنود إبليس كان كل حوار كاذب.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وسنرد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على هذا الحوار للجن المسلم الذي قال كيف يخلق الجن و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الجن عنده عينين وعنده كذا، هذا كله كذب.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لأن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الجن لو أراد الله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يظهر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كيف يخلق سوف يظهره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من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الاسئله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الواردة كذلك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الحلم الذي رآه سيدنا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ذكرتم انه من الشيطان . متى يكون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أكثر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تحصينا من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الأنبياء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؟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proofErr w:type="gramStart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</w:t>
      </w:r>
      <w:proofErr w:type="gramEnd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 xml:space="preserve">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سؤال جيد. ماذا قال يوسف عليه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السلام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نزع الشيطان بينه و بين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إخوته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.؟ لماذا الشيطان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نزغ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أخوة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يوسف</w:t>
      </w:r>
      <w:r w:rsidRPr="00AE4AA5">
        <w:rPr>
          <w:rFonts w:ascii="Arial" w:eastAsia="Times New Roman" w:hAnsi="Arial" w:cs="Arial"/>
          <w:color w:val="222222"/>
          <w:sz w:val="28"/>
          <w:szCs w:val="28"/>
          <w:u w:val="single"/>
          <w:rtl/>
          <w:lang w:val="fr-FR" w:eastAsia="fr-FR"/>
        </w:rPr>
        <w:t> 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و يوسف؟ هل يوسف ليس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نبي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؟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proofErr w:type="gramStart"/>
      <w:r w:rsidR="007A6AF7" w:rsidRPr="00CF1617">
        <w:rPr>
          <w:rFonts w:ascii="Arial" w:eastAsia="Times New Roman" w:hAnsi="Arial" w:cs="Arial" w:hint="cs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proofErr w:type="gramEnd"/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: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نعم، نبي.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أيضا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موسى عليه السلام ، عندما دهب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الصخرة و نسي الحوت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"وما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إنسانيه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الشيطان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اذكره" 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: هل موسى ليس نبي؟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proofErr w:type="gramStart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نبي. كذلك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أيوب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قال "مَسَّنِيَ الشَّيْطَانُ بِنُصْبٍ وَعَذَابٍ"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نعم .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هذا اختبار الأنبياء بالشياطين. لان الشيطان عندما نزل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الأرض قال لآدم " انزل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الأرض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بعضكم لبعض عدو" لان الأنبياء يبتليهم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الله،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وبعد الرد قال" قد صدقت الرؤيا" الله لم يكلم </w:t>
      </w:r>
      <w:proofErr w:type="gramStart"/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لم يكلم إلا سيدنا موسى.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الوحي من جبريل و الملائكة على </w:t>
      </w:r>
      <w:proofErr w:type="gramStart"/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عليه السلام كانت تكلمه الملائكة و توحي له حتى عندما دخل النار.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لان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الملائكة توحي على نقل الله، نقل من جبريل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الملائكة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عليه السلام، ولو قرأت قصة سيدنا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ضيف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 خاف سيدنا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="007A6AF7"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  <w:t>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: "فَأَوْجَسَ مِنْهُمْ خِيفَةً ۖ قَالُواْ لَا تَخَفْ ۖ وَبَشَّرُوهُ بِغُلَٰ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مٍ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 عَلِيمٍۢ ، فَأَقْبَلَتِ امْرَأَتُهُ فِي صَرَّةٍ فَصَكَّتْ وَجْهَهَا وَقَالَتْ عَجُوزٌ عَقِيمٌ" يعني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هذا دليل عن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الملائكة</w:t>
      </w:r>
      <w:r w:rsidR="007A6AF7"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  <w:t xml:space="preserve"> 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كانت  توحي على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ابراهيم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 هذا كان تواصل بين الملائكة و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هذا يدل على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الملائكة تتجسد لسيدنا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مثلما جبريل كان يتجسد للنبي عليه الصلاة والسلام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حتى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رآه الصحابة.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 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نعم،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صحيح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proofErr w:type="gramStart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lastRenderedPageBreak/>
        <w:t>المحاور</w:t>
      </w:r>
      <w:r w:rsidRPr="00AE4AA5">
        <w:rPr>
          <w:rFonts w:ascii="Arial" w:eastAsia="Times New Roman" w:hAnsi="Arial" w:cs="Arial"/>
          <w:color w:val="222222"/>
          <w:sz w:val="32"/>
          <w:szCs w:val="32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: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طيب واضح. بمعنى القرآن يرد . بين في غير ما موضع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الأنبياء الكرام عليهم السلام قد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تعرضو</w:t>
      </w:r>
      <w:r w:rsidR="007A6AF7" w:rsidRPr="00AE4AA5">
        <w:rPr>
          <w:rFonts w:ascii="Arial" w:eastAsia="Times New Roman" w:hAnsi="Arial" w:cs="Arial" w:hint="eastAsia"/>
          <w:color w:val="222222"/>
          <w:sz w:val="28"/>
          <w:szCs w:val="28"/>
          <w:rtl/>
          <w:lang w:val="fr-FR" w:eastAsia="fr-FR"/>
        </w:rPr>
        <w:t>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لنزغ من الشيطان در من الشيطان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آخره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بل حتى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أحلام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شيطانية تعرض لها نبي الله عز و جل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إبراهيم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آخره.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الرد واضح. لكن شيخنا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نرجع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موضوع الاستعانة. الحوار هذا لماذا لا يدخل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في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موضوع الاستعانة.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proofErr w:type="gramStart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</w:t>
      </w:r>
      <w:proofErr w:type="gramEnd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 xml:space="preserve">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أردت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أحاورك.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نحن من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أردنا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الحوار . </w:t>
      </w:r>
      <w:r w:rsidR="007A6AF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أنت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 تطلب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الحوار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صحيح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لا؟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: صحيح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هل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طلبت منك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آن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تعمل لي خلوة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تصلي صلاه معينة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طلبت منك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شئ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.؟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: أبدا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هل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أنت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طلبت مني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شئ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افعله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؟ ورغم انك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تعبان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عندما لا تطلب مني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شئ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ولا نطلب منك شيء، هذا هو التعاون على البر والتقوى لكي تفهم الناس أشياء و لا تتخبط ، هذا الذي يقولها مئة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بالمئة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شيطان يتكلم  على جسده ومريض.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أقول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مئة في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المئة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إني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الشيطان. الذي كتب هذا التعليق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انصحه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يعمل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الرقية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الشرعية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رأيت كتابته وعرفت ما عنده .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لأننا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كذلك في حرب . كما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مع </w:t>
      </w:r>
      <w:proofErr w:type="gramStart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شيطان مع شيطان ،جني مع جني.مسيطر عليه فئة طائفة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الحاخام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اليهود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هذا الذي كتب التعليق. و الاستعانة لا تجوز لأن الاستعانة حرام حتى عندما ترقي تطلب الله ،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حاورتك لم اطلب منك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شئ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أريد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أتكلم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على حياتك الشخصية ولم تتكلم على حياتي الشخصية. نتكلم و نفيد الناس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لأنني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أردت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gramStart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أتكلم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.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gramStart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وأنا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أتكلم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لست  خادم سحر.و لا جند من جنود الله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آو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نوراني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.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لا،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جني عبد يعبد الله مثلي مثلك ، الله اعلم هل نكون جند الله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 ، لا نعلم.ولكن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تكلفت تكلفنا بالبشر . وتكلمنا على هذه  المرأة كما قلت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 تكلمنا على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امرأة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في المغرب و في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المملكة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العربية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السعودية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فقط، ولو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الآن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فيه جن مسلم يتكلم ولكن الأرضيين وليس العلويين (الضمة على حرف العين) نحن من العلويين لان الأرضيين لا يستطيعون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يتكلمو</w:t>
      </w:r>
      <w:r w:rsidR="004000D0" w:rsidRPr="00AE4AA5">
        <w:rPr>
          <w:rFonts w:ascii="Arial" w:eastAsia="Times New Roman" w:hAnsi="Arial" w:cs="Arial" w:hint="eastAsia"/>
          <w:color w:val="222222"/>
          <w:sz w:val="28"/>
          <w:szCs w:val="28"/>
          <w:rtl/>
          <w:lang w:val="fr-FR" w:eastAsia="fr-FR"/>
        </w:rPr>
        <w:t>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في عالم التواصل الاجتماعي ، ليس لهم الترخيص.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أقول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حتى الذي يتكلم مع المرضى عبر التواصل الاجتماعي الشياطين يكونوا مثلث برمودا من الجن العلوي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الشيطاني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هم الذي عندهم الترخيص. أما العلوي الرباني المسلم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الجن العلوي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الشيطاني ،</w:t>
      </w:r>
      <w:proofErr w:type="gramEnd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أما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الأرضي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 يتكلم ممنوع بتاتا.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سواءا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مسلم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شيطان ، ويتكلمون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ليظلوا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الناس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لأنهم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يبلغو</w:t>
      </w:r>
      <w:r w:rsidR="004000D0" w:rsidRPr="00AE4AA5">
        <w:rPr>
          <w:rFonts w:ascii="Arial" w:eastAsia="Times New Roman" w:hAnsi="Arial" w:cs="Arial" w:hint="eastAsia"/>
          <w:color w:val="222222"/>
          <w:sz w:val="28"/>
          <w:szCs w:val="28"/>
          <w:rtl/>
          <w:lang w:val="fr-FR" w:eastAsia="fr-FR"/>
        </w:rPr>
        <w:t>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إحدى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الرسائل مثل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الإعلام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لأن الإعلام فتنة.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proofErr w:type="gramStart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: نعم واضح.</w:t>
      </w:r>
      <w:proofErr w:type="gramStart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الآن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فهمنا من كلامكم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هناك جن أرضي جن علوي. في قول الله عز وجل "قُلْنَا ٱهْبِطُواْ مِنْهَا جَمِيعًا" فإبليس كذلك كان من الجن العلوي، فهناك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فلاذة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علوية من الشياطين هم من يتكلمون في التواصل ، حتى يفهم الناس مع من يتكلمون وماذا يقولون في هذه الوسائل.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proofErr w:type="gramStart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</w:t>
      </w:r>
      <w:proofErr w:type="gramEnd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 xml:space="preserve">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لمي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أوضح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فيه الجن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السفلي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الجن فيه ثلاث طوائف، كل تلك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الأفلام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في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اليوتوب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كلها كذب لا تسمع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إليها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كلها تظليل كلها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أفلام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هوليود.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  <w:t xml:space="preserve">ثلاثة طوائف من الجن؛ فيه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الجن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العلوي وفيه الجن السفلي وفيه الجن الأرضي وفيه الجن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الوسطي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الجن الوسطي لا يتدخل في العلاج و لا في الرقية و يكونوا في عالم القضاة ليس لهم علاقة بالإنس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أبدا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  لا من بعيد ولا من قريب.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الجن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الوسطي ليس له ترخيص أن يتقابل مع بني آدم لا بالخير و لا بالشر.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أما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الجن </w:t>
      </w:r>
      <w:proofErr w:type="gramStart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العلوي</w:t>
      </w:r>
      <w:proofErr w:type="gramEnd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؛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يكون شيطان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مسلم.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وهوا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أقوى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جنود الأبالسة ، منهم الفراعنة السحرة الكبار ومنهم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  <w:t xml:space="preserve">العفاريت  و المردة . منهم من يقول كل مارد شيطان و هذا كلام خاطئ. المارد عبارة عن صنف من المردة ، الجن نوع من الصنف و القوة عندهم ، والعفاريت صنف. لان الله صنفهم عندما تكلم عن الشيطان المارد تكلم عن مارد مسلم؛ المردة بالقوة و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أفعالهم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سواءا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كان مسلما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شيطانا.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32"/>
          <w:szCs w:val="32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:نعم واضح، هناك تصنيف الله ذكر" وقال عفريت من الجن"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جزاكم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خيرا ، واضح.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‌</w:t>
      </w:r>
      <w:proofErr w:type="gramStart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</w:t>
      </w:r>
      <w:proofErr w:type="gramEnd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 xml:space="preserve">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وكثير من ذرية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إبليس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ليس لها تصنيف. الضعفاء منهم ،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أولائك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يصفدون ، تجدهم في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الأسواق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 في المجاري و في الحمامات. هذا الصنف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ليسو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مكلفون لا بالعبادة و لا بالصوم ولا بالصلاة. و غدا في يوم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القيامة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سيحاسب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إبليس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gramStart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أما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هم فمرفوع عنهم القلم مثل الحيوانات. و معظمهم يدخلون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الأجساد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المسلمة والمسلمين وليس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كلهم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</w:t>
      </w:r>
      <w:proofErr w:type="gramStart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إبليس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يدرسهم على الكفر و الكذب والخداع فهم ليسوا مكلفون بالإسلام.و هذا الجن فيه صنف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آخر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ليس له علاقة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بإبليس .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الجن فيه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أيضا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مخادع و فيه كاذب و فيه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lastRenderedPageBreak/>
        <w:t>سارق .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فيه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الكثير من يقول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مسلم عاص </w:t>
      </w:r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للإنس، لا، لا يوجد مسلم عاص يأتي للإنس. فيه مسلم عاص في عالم الجن ،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بين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الجن والجن. هل تظن </w:t>
      </w:r>
      <w:proofErr w:type="gramStart"/>
      <w:r w:rsidR="004000D0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مسلم عاص هو مسلم وعاص يأتي للإنس ؟ لو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أردت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تأتي خادم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سحر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هل تعلم لازم تدرس وتتعلم السحر واللغات وتتعلم كيف تتعلم مع البشر بعد ذلك يمنح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جائزة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تكون خادم سحر. كذلك المسلم ، يأتي للبشر لازم يكون مدرس لازم يكون عنده ترخيص. سأقلب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الآية، مثلا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أنت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أيها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المسلم ، هل تستطيع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تتعين في مجلس الأمن في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الأمم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المتحدة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او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تكون راع غنم و يدخل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الأمم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المتحدة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؟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كذلك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المسلم لما يأتي البشر لازم يكون مدرس وعنده ترخيص. لازم تكون جني عليم و عارف كل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شئ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لكي تأتي لهذا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.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شئ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واحد وهو السحر الموروث، يعني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أولاد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الجني و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أحفاده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يستطيعون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يدخلوك، مثلا وزير الدولة لديه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أولاد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ممكن ابن له لم يدرس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يدخل وزارة الخارجية و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الداخلية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ولكن ليس لديه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قرار، يدخل و يخرج 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  <w:t>‌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المحاو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: بحكم انه ابن فلان </w:t>
      </w:r>
    </w:p>
    <w:p w:rsidR="00AE4AA5" w:rsidRPr="00AE4AA5" w:rsidRDefault="00AE4AA5" w:rsidP="00AE4AA5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</w:pPr>
      <w:proofErr w:type="gramStart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</w:t>
      </w:r>
      <w:proofErr w:type="gramEnd"/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 xml:space="preserve">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هذا فيما يخص بالموروث.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أما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بالنسبة لخادم السحر فلازم يكون عنده ترخيص ويجتاز امتحان حتى لا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يسقط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في حال ما ابن ادم شعر بك ما تفعل و ما تقول و كذا . ذلك يكون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مسلسل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لا يظن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هباءا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الجن سهل يدخل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الإنسان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لا. فيه قانون لكي يدخل.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وبمحكمة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والمحكمة فيها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والجن. والله يسخر من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ينوب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عنه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في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تلك المحكمة. لأن </w:t>
      </w:r>
      <w:proofErr w:type="gramStart"/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 يرى الجن. ولكن الله يسخر جند من جنوده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يأتي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بأمر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ينوب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 ذلك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الإنسان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و خادم السحر يبدأ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يتردد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على الجسد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ثلاثة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وثلاثين يوما ثم يأتي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الأمر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بالإدانة</w:t>
      </w:r>
      <w:r w:rsidRPr="00AE4AA5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val="fr-FR" w:eastAsia="fr-FR"/>
        </w:rPr>
        <w:t xml:space="preserve">.{وَمَا هُمْ بِضَارِّينَ </w:t>
      </w:r>
      <w:proofErr w:type="spellStart"/>
      <w:r w:rsidRPr="00AE4AA5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val="fr-FR" w:eastAsia="fr-FR"/>
        </w:rPr>
        <w:t>بِهِ</w:t>
      </w:r>
      <w:proofErr w:type="spellEnd"/>
      <w:r w:rsidRPr="00AE4AA5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val="fr-FR" w:eastAsia="fr-FR"/>
        </w:rPr>
        <w:t xml:space="preserve"> مِنْ أَحَدٍ إِلَّا بِإِذْنِ اللَّهِ} 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حتى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يسحر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حتى السحر عنده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إذن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. هل تظن الله خلق الدنيا هكذا</w:t>
      </w:r>
      <w:r w:rsidRPr="00AE4AA5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val="fr-FR" w:eastAsia="fr-FR"/>
        </w:rPr>
        <w:t>؟ " 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أفحسبتم أنما خلقناكم عبثا" لا الإنس و لا الجن. وقانون الجن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أصعب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من قانون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 الله. الله يحب بني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آدم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يغفر له ويتوب عليه ويعطيه أشياء كثيرة ، لكن مع الجن و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إبليس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فيه قوانين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صارمة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فيه عقاب الله "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شديد العقاب"  حتى الشيطان عنده قوانين.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هم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 يستطيعون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يدخلون.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بإنس .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لازم إنسي يذهب لإنسي يوسوس له ويمشي يسحر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حتى يدخل </w:t>
      </w:r>
      <w:proofErr w:type="spellStart"/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.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لماذا يدخل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بدون سحر، لان فيه قانون و عقاب الله بقوة . لأن الشيطان ماذا قال في سورة إبراهيم "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gramStart"/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أخاف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الله" لأن الشيطان يرى ما ترى. نحن الجن نرى ما لا ترى. لان كل تلك المعلومات التي تسمعوا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اليها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كلها كذب و نوع من الإغواء كذلك.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قلت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إبليس بدأ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بعلم ،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لما يسيطر فيسيطر بعلم و الطلب.  الله قال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احذر إن الشيطان عدو لكم، عدو مبين.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32"/>
          <w:szCs w:val="32"/>
          <w:rtl/>
          <w:lang w:val="fr-FR" w:eastAsia="fr-FR"/>
        </w:rPr>
        <w:t xml:space="preserve"> 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وأنت تتكلم يا شيخ ، أرى أن المسألة التي ذكرتموها  في ألاعيب الشياطين و كيف يتعلمون الكذب قبل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يتعلمون السحر ، هكذا التظليل كما في الماضي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كانو</w:t>
      </w:r>
      <w:r w:rsidR="00792FF4" w:rsidRPr="00AE4AA5">
        <w:rPr>
          <w:rFonts w:ascii="Arial" w:eastAsia="Times New Roman" w:hAnsi="Arial" w:cs="Arial" w:hint="eastAsia"/>
          <w:color w:val="222222"/>
          <w:sz w:val="28"/>
          <w:szCs w:val="28"/>
          <w:rtl/>
          <w:lang w:val="fr-FR" w:eastAsia="fr-FR"/>
        </w:rPr>
        <w:t>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يضعون الكنز في مكان و يضعون علامات مضللة كي لا يصل من يريد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يصل هذا الكنز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لأين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يوجد الكنز، كي تبقى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الحقيقة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دائما بعيدة ونحن نترنح في طرق لا توصلنا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الحقيقة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. 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نعم ، ليس في الكنز فقط، التضليل في كل شيء، يعطيك أشياء صحيحة،نعم، ممكن يعطيك أشياء صحيحة مئة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بالمئة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الشيطان لما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أتى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أبو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هريرة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علمه أية الكرسي و هي الكلمة الصحيحة ولكن كذب عليه لما قال انه فقير ويريد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يأكل ، هكذا الشيطان يعمل . مثلا عندما يتكلم هذا الجني يظن مخاطبه  انه يتكلم مع جني غبي  ، انه تدرب و درس كيف يحاورك 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الكنز كناية عن الحقيقة ، الشيطان لا يدلك عن الحقيقة و يرسم 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لك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طرق متفرعة ولن تصل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الى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الحقيقه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.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مثل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الناس الذين يجعلون طرق كثيرة لا</w:t>
      </w:r>
      <w:r w:rsidR="00792FF4"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  <w:t xml:space="preserve"> 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توصل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الكنز و تكون هنالك طريق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طريقين ليصل بهم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الإنسان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إلى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ذلك الذهب </w:t>
      </w:r>
      <w:r w:rsidR="00792FF4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أو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ذلك الكنز. والذي فهمت انه ذات التضليل الذي يقع في القنوات التي هي قنوات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اليوتيوب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في م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جالس 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الرقية و يتكلم شيطان ويقول '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حمو ,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ملك ،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أمير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...'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 الكثير يقولون انك تتحاور مع جني و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أقول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له لا تتحاور مع جني ،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أحاورك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لست خادم سحر ولا اطلب منك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تصدقني قل الله اعلم ، هل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اطلب من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الإنس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يصدقني ؟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هم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طعنوا في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عائشة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رضي الله عنها وطعنوا في الصحابة وطعنوا في النبي صلى الله عليه وسلم و طعنوا في جميع الأنبياء والرسل. فما بالك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جني لا 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أساوي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شيئا .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الذي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أراد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أن يصدقني فتح الله عليه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ان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يصدقني فأهلا وسهلا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به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لأن التصديق فتح من الله.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نحن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عندما طلبنا العلاج لهذه المرأة 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lastRenderedPageBreak/>
        <w:t xml:space="preserve">طلبناه من جميع الرقاة وطلبناه من هذا الرجل ليس ب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راق،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ولكن نحن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أردنا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نتكلم مع رجل ذو علم لكي نخاطب عقله وقلبه حتى يفهم ونوصل له الصورة لبعض الرقاة وبعض البردة (المردة !)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الذين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يتخبطون بين الراقي والطب النفسي، لا استفيد منها شيئا.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val="fr-FR" w:eastAsia="fr-FR"/>
        </w:rPr>
        <w:t>: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F4452F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جزآكم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خيرا ، كلام واضح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بإذن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الله.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إن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شاء الله سنختم هذا المجلس وسنكمل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الاجابه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على </w:t>
      </w:r>
      <w:proofErr w:type="spell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الاسئله</w:t>
      </w:r>
      <w:proofErr w:type="spell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في مجلسنا القادم والمجلس الثاني عشر . </w:t>
      </w:r>
      <w:r w:rsidR="00F4452F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جزآكم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خيرا ، ورفع الله قدركم يا شيخ . نسأل الله عز وجل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أن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تنتفعوا </w:t>
      </w:r>
      <w:proofErr w:type="gramStart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بما سم</w:t>
      </w:r>
      <w:proofErr w:type="gramEnd"/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عتم و هو أعلى وأعلم سبحانه عز وجل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2C24B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:  هذه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الحلقة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العاشرة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، صحيح؟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  <w:t xml:space="preserve">المحاور: هذه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الحلقة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الحادية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عشره ، الحوار القادم هو الثاني عشر.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AE4AA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الشيخ الجني</w:t>
      </w:r>
      <w:r w:rsidR="00CF1617" w:rsidRPr="00CF1617">
        <w:rPr>
          <w:rFonts w:ascii="Arial" w:eastAsia="Times New Roman" w:hAnsi="Arial" w:cs="Arial" w:hint="cs"/>
          <w:b/>
          <w:bCs/>
          <w:color w:val="222222"/>
          <w:sz w:val="32"/>
          <w:szCs w:val="32"/>
          <w:rtl/>
          <w:lang w:val="fr-FR" w:eastAsia="fr-FR"/>
        </w:rPr>
        <w:t> </w:t>
      </w:r>
      <w:r w:rsidR="00CF1617">
        <w:rPr>
          <w:rFonts w:ascii="Arial" w:eastAsia="Times New Roman" w:hAnsi="Arial" w:cs="Arial"/>
          <w:color w:val="222222"/>
          <w:sz w:val="28"/>
          <w:szCs w:val="28"/>
          <w:lang w:val="fr-FR" w:eastAsia="fr-FR"/>
        </w:rPr>
        <w:t>: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نعم ، </w:t>
      </w:r>
      <w:r w:rsidR="00CF1617" w:rsidRPr="00AE4AA5">
        <w:rPr>
          <w:rFonts w:ascii="Arial" w:eastAsia="Times New Roman" w:hAnsi="Arial" w:cs="Arial" w:hint="cs"/>
          <w:color w:val="222222"/>
          <w:sz w:val="28"/>
          <w:szCs w:val="28"/>
          <w:rtl/>
          <w:lang w:val="fr-FR" w:eastAsia="fr-FR"/>
        </w:rPr>
        <w:t>جزآك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 xml:space="preserve"> الله خيرا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br/>
      </w:r>
      <w:r w:rsidRPr="002C24B5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val="fr-FR" w:eastAsia="fr-FR"/>
        </w:rPr>
        <w:t>المحاور</w:t>
      </w:r>
      <w:r w:rsidRPr="00AE4AA5">
        <w:rPr>
          <w:rFonts w:ascii="Arial" w:eastAsia="Times New Roman" w:hAnsi="Arial" w:cs="Arial"/>
          <w:color w:val="222222"/>
          <w:sz w:val="28"/>
          <w:szCs w:val="28"/>
          <w:rtl/>
          <w:lang w:val="fr-FR" w:eastAsia="fr-FR"/>
        </w:rPr>
        <w:t>: حياكم الله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</w:tblGrid>
      <w:tr w:rsidR="001E500B" w:rsidRPr="00AE4AA5" w:rsidTr="001E500B">
        <w:tc>
          <w:tcPr>
            <w:tcW w:w="998" w:type="dxa"/>
            <w:tcMar>
              <w:top w:w="0" w:type="dxa"/>
              <w:left w:w="184" w:type="dxa"/>
              <w:bottom w:w="0" w:type="dxa"/>
              <w:right w:w="184" w:type="dxa"/>
            </w:tcMar>
            <w:hideMark/>
          </w:tcPr>
          <w:p w:rsidR="001E500B" w:rsidRPr="00AE4AA5" w:rsidRDefault="001E500B" w:rsidP="00AE4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/>
              </w:rPr>
            </w:pPr>
          </w:p>
        </w:tc>
      </w:tr>
    </w:tbl>
    <w:p w:rsidR="00AB333B" w:rsidRPr="00AE4AA5" w:rsidRDefault="00AB333B">
      <w:pPr>
        <w:rPr>
          <w:sz w:val="24"/>
          <w:szCs w:val="24"/>
        </w:rPr>
      </w:pPr>
    </w:p>
    <w:sectPr w:rsidR="00AB333B" w:rsidRPr="00AE4AA5" w:rsidSect="00AB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characterSpacingControl w:val="doNotCompress"/>
  <w:compat/>
  <w:rsids>
    <w:rsidRoot w:val="00AE4AA5"/>
    <w:rsid w:val="001E500B"/>
    <w:rsid w:val="002C24B5"/>
    <w:rsid w:val="004000D0"/>
    <w:rsid w:val="005165FA"/>
    <w:rsid w:val="00654BBC"/>
    <w:rsid w:val="00692631"/>
    <w:rsid w:val="007672D7"/>
    <w:rsid w:val="00792FF4"/>
    <w:rsid w:val="007A6AF7"/>
    <w:rsid w:val="007C0850"/>
    <w:rsid w:val="008F0DB2"/>
    <w:rsid w:val="00AB333B"/>
    <w:rsid w:val="00AE4AA5"/>
    <w:rsid w:val="00CF1617"/>
    <w:rsid w:val="00F07979"/>
    <w:rsid w:val="00F258B5"/>
    <w:rsid w:val="00F4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3B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ams">
    <w:name w:val="ams"/>
    <w:basedOn w:val="Policepardfaut"/>
    <w:rsid w:val="00AE4AA5"/>
  </w:style>
  <w:style w:type="paragraph" w:styleId="Textedebulles">
    <w:name w:val="Balloon Text"/>
    <w:basedOn w:val="Normal"/>
    <w:link w:val="TextedebullesCar"/>
    <w:uiPriority w:val="99"/>
    <w:semiHidden/>
    <w:unhideWhenUsed/>
    <w:rsid w:val="00AE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AA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762">
                      <w:marLeft w:val="0"/>
                      <w:marRight w:val="0"/>
                      <w:marTop w:val="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5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9833">
                      <w:marLeft w:val="0"/>
                      <w:marRight w:val="0"/>
                      <w:marTop w:val="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2141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abdelah</dc:creator>
  <cp:lastModifiedBy>abdelah</cp:lastModifiedBy>
  <cp:revision>6</cp:revision>
  <dcterms:created xsi:type="dcterms:W3CDTF">2023-01-11T21:42:00Z</dcterms:created>
  <dcterms:modified xsi:type="dcterms:W3CDTF">2023-01-12T12:19:00Z</dcterms:modified>
</cp:coreProperties>
</file>