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الحوار</w:t>
      </w:r>
      <w:r w:rsidDel="00000000" w:rsidR="00000000" w:rsidRPr="00000000">
        <w:rPr>
          <w:b w:val="1"/>
          <w:sz w:val="40"/>
          <w:szCs w:val="40"/>
          <w:rtl w:val="1"/>
        </w:rPr>
        <w:t xml:space="preserve"> 23 –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القرين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والنفس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الامارة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بالسوء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بسم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والصلاة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رسول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اهلا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وسهلا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مجلسنا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الثالث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والعشرين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سنتناقش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موضوع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شديد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مرتبط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بالمجالس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الاخيرة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ورحمة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وبركاته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الحال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السلام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هل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دور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القرين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محصور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في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الوسوسة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ام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قد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يتجاوز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هذا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الامر</w:t>
      </w:r>
      <w:r w:rsidDel="00000000" w:rsidR="00000000" w:rsidRPr="00000000">
        <w:rPr>
          <w:b w:val="1"/>
          <w:sz w:val="40"/>
          <w:szCs w:val="40"/>
          <w:rtl w:val="1"/>
        </w:rPr>
        <w:t xml:space="preserve">؟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حياكم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طبعا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عرشنا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قضية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الجسد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الاسيري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الروح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اخره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المجلس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نريد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نستطرد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شئ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اشارنا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هناك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التكافؤ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هناك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لوامة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مطمئنة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مقابل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بالسوء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والقرين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دائما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دوره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محصورا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الوسوسة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يتجاوز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يشارك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الاسحار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يتعب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المريض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وتتفاقم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الامراض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الروحانية</w:t>
      </w:r>
      <w:r w:rsidDel="00000000" w:rsidR="00000000" w:rsidRPr="00000000">
        <w:rPr>
          <w:sz w:val="40"/>
          <w:szCs w:val="40"/>
          <w:rtl w:val="1"/>
        </w:rPr>
        <w:t xml:space="preserve">.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.  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جزاك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السؤال</w:t>
      </w:r>
      <w:r w:rsidDel="00000000" w:rsidR="00000000" w:rsidRPr="00000000">
        <w:rPr>
          <w:sz w:val="40"/>
          <w:szCs w:val="40"/>
          <w:rtl w:val="1"/>
        </w:rPr>
        <w:t xml:space="preserve">.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موكل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موكل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موكل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الوسوسة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حسب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التوكيل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طاقة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حكمة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اشياء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عظيمة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العظمة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دائما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رتبة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صغير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لازم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فوق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والابالسة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موكلا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كبير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حسب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الدرجة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حسب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حسب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الحكمة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الذكاء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موكل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بالوسوسة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فقط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بالوسوسة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ياخد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اكثر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كأن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كأنه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مخبر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كأنه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مقدم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الحومة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كتجي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يسالوا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الدار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تجاوز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حدود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تجاوز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التجاوز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كيتجاوز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دياله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تتطاول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       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واضح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واضح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يتواطأ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يتواطأ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معاهم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ايضا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كيلقنه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الساحر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يستطيع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المريض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المريض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هل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القرين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يصبح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ساحر</w:t>
      </w:r>
      <w:r w:rsidDel="00000000" w:rsidR="00000000" w:rsidRPr="00000000">
        <w:rPr>
          <w:b w:val="1"/>
          <w:sz w:val="40"/>
          <w:szCs w:val="40"/>
          <w:rtl w:val="1"/>
        </w:rPr>
        <w:t xml:space="preserve">؟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بمعنى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يصبح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سحروه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بعلمه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والابالسة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الملائكة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الملائكة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ويوحي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يوحيلك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بالخير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يوقعلك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هيصيرلك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تذهب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بالك</w:t>
      </w:r>
      <w:r w:rsidDel="00000000" w:rsidR="00000000" w:rsidRPr="00000000">
        <w:rPr>
          <w:sz w:val="40"/>
          <w:szCs w:val="40"/>
          <w:rtl w:val="1"/>
        </w:rPr>
        <w:t xml:space="preserve">.... </w:t>
      </w:r>
      <w:r w:rsidDel="00000000" w:rsidR="00000000" w:rsidRPr="00000000">
        <w:rPr>
          <w:sz w:val="40"/>
          <w:szCs w:val="40"/>
          <w:rtl w:val="1"/>
        </w:rPr>
        <w:t xml:space="preserve">كأن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..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اشتدت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المصيبة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التحذير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اكثر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تحدث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يسمعوني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يحدث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فعلا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يحدث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يحدث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كاذب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يوجد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اخاطب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قرناء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اقوياء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والقوة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لله</w:t>
      </w:r>
      <w:r w:rsidDel="00000000" w:rsidR="00000000" w:rsidRPr="00000000">
        <w:rPr>
          <w:sz w:val="40"/>
          <w:szCs w:val="40"/>
          <w:rtl w:val="1"/>
        </w:rPr>
        <w:t xml:space="preserve">.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قرناء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اغبياء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الوسوسة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يضر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وسوسة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وسوسة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اقوى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ليوسوس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الوسوسة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يستطيع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يكلف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يكلف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يجدد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كأن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كأن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جابولها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الشعلة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وكيطفيها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سيتجدد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الساعة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السابعة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الساعة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السابعة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كأن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يوقظ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يوقظه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فقط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يعمله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واوقات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موكل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المنذرين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الكبار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الاشخاص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المعينين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يحدث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معاها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اسمعةني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كلامي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يحدث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معاها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اعطيك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طاقة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خارقة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يسبب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قرينه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يمشيش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ويذهب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يوسوس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بالسوء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تعطي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اعملوا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هالشي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تستطيع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يفهم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دايما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تسرع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تقرأ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الملائكة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تقرأ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تسرع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تختبر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المريض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نفسه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اقرأ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القاف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(</w:t>
      </w:r>
      <w:r w:rsidDel="00000000" w:rsidR="00000000" w:rsidRPr="00000000">
        <w:rPr>
          <w:sz w:val="40"/>
          <w:szCs w:val="40"/>
          <w:rtl w:val="1"/>
        </w:rPr>
        <w:t xml:space="preserve">ق</w:t>
      </w:r>
      <w:r w:rsidDel="00000000" w:rsidR="00000000" w:rsidRPr="00000000">
        <w:rPr>
          <w:sz w:val="40"/>
          <w:szCs w:val="40"/>
          <w:rtl w:val="1"/>
        </w:rPr>
        <w:t xml:space="preserve">)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الملائكة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تقرأ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الملائكة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يبدأ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ميقدرش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ربيع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تقرأ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الملائكة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الملائكة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التنزيل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تنزل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الملائكة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حضرت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الملائكة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ذهبت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لاحظت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الملائكة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دايما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التنزيل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دائما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كتستغيث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كتستغيث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الاستغاثة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تنزل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الملائكة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حسب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تنزل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بالالاف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تنزل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كتقراها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يخاف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متسخرليش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تنزل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يحتاج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تقراها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يخاف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تخافه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            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... </w:t>
      </w:r>
      <w:r w:rsidDel="00000000" w:rsidR="00000000" w:rsidRPr="00000000">
        <w:rPr>
          <w:sz w:val="40"/>
          <w:szCs w:val="40"/>
          <w:rtl w:val="1"/>
        </w:rPr>
        <w:t xml:space="preserve">فهمنا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وظائف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تتعدى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الوسوسة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بحسب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حسب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الشخص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حالته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طاقة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ويؤذيهم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نعطيك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واعناه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يتجسس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حفظه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بحفظا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المخلوق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شنو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حطله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عادي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سلطة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وخلاص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محطوط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وخلاص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حطتلك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يتجسس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ياتيه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السلطة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يتجسس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مقبلش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معطهش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يتجسس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محمي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الصغر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حفته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الملائكة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وعصمته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جميع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الخطايا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كفار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محمي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الوحي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ممكن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بدون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يعلمه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نزلت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الوحي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بداية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الوحي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  <w:r w:rsidDel="00000000" w:rsidR="00000000" w:rsidRPr="00000000">
        <w:rPr>
          <w:sz w:val="40"/>
          <w:szCs w:val="40"/>
          <w:rtl w:val="1"/>
        </w:rPr>
        <w:t xml:space="preserve">   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عكس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الانبياء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الاخرين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يتجسس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عكس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اذكر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ابتلاء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الأبالسة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الاخرين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اعتذر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اعتذر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الكلمة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الانبياء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الاخرين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ابتلائهم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عظيم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عكس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قرأت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السيرة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دايما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دائما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دائما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يلطفه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بلطفا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كريما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يتعرض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لاشياء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الوحي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الكفار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قبل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يؤذيه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اراد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هل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القرين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له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علاج</w:t>
      </w:r>
      <w:r w:rsidDel="00000000" w:rsidR="00000000" w:rsidRPr="00000000">
        <w:rPr>
          <w:b w:val="1"/>
          <w:sz w:val="40"/>
          <w:szCs w:val="40"/>
          <w:rtl w:val="1"/>
        </w:rPr>
        <w:t xml:space="preserve">؟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واضح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جزاك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يتسبب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يشارك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الاسحار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ويجعل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الشخص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المرضية</w:t>
      </w:r>
      <w:r w:rsidDel="00000000" w:rsidR="00000000" w:rsidRPr="00000000">
        <w:rPr>
          <w:sz w:val="40"/>
          <w:szCs w:val="40"/>
          <w:rtl w:val="1"/>
        </w:rPr>
        <w:t xml:space="preserve">  </w:t>
      </w:r>
      <w:r w:rsidDel="00000000" w:rsidR="00000000" w:rsidRPr="00000000">
        <w:rPr>
          <w:sz w:val="40"/>
          <w:szCs w:val="40"/>
          <w:rtl w:val="1"/>
        </w:rPr>
        <w:t xml:space="preserve">تتفاقم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علاج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؟ </w:t>
      </w:r>
      <w:r w:rsidDel="00000000" w:rsidR="00000000" w:rsidRPr="00000000">
        <w:rPr>
          <w:sz w:val="40"/>
          <w:szCs w:val="40"/>
          <w:rtl w:val="1"/>
        </w:rPr>
        <w:t xml:space="preserve">بما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تزاوج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الحد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الصافات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والصافات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وقيضنا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الصافات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يلجم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يقراها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المريض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إلجامه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الالجام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لماذا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يلجم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القرين</w:t>
      </w:r>
      <w:r w:rsidDel="00000000" w:rsidR="00000000" w:rsidRPr="00000000">
        <w:rPr>
          <w:b w:val="1"/>
          <w:sz w:val="40"/>
          <w:szCs w:val="40"/>
          <w:rtl w:val="1"/>
        </w:rPr>
        <w:t xml:space="preserve">؟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يلجم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يلجم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الاشياء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كيعمله</w:t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ويقتصر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دوره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وسوسه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عوذ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الرجيم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يخلص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الوسوسة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الكثيرة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بالسوء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الوسوسة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الوسوسة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تفضل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دائما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من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ينفذ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النفس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الامارة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بالسوء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ام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القرين</w:t>
      </w:r>
      <w:r w:rsidDel="00000000" w:rsidR="00000000" w:rsidRPr="00000000">
        <w:rPr>
          <w:b w:val="1"/>
          <w:sz w:val="40"/>
          <w:szCs w:val="40"/>
          <w:rtl w:val="1"/>
        </w:rPr>
        <w:t xml:space="preserve">؟</w:t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انتم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ذكرتم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نقطة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مهمة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المجلس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نريد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علاقته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بالامراض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الروحية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وكذلك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ذكرتم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يوسوس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بالسوء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تشربت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الوسوسة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نفذت</w:t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بالسوء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تنفذ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يوسوس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يعطي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فكرة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فقط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يوسوسلك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الزنا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معناه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تمشي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تزني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تلوموني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ولوموا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انفسكم</w:t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دعوتكم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فاستجبتم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فلا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تلوموني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ولوموا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انفسكم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وسوسة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يحطلك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الفكرة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فقط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اعوذ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الرجيم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سيذهب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رديت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تبدأ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بالسوء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فعل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ذلك</w:t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نجد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فعلا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حسب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ذكرتم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حسب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اتطلعت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توهم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الشخص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مازال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واوهام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شئ</w:t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العليم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العليم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يفهم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بايش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يفهم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يفهم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نركز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العليم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نريده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يفهم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اصلا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يفهم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فقط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يحفظ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وانتهى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هيفهم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نزلنا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الذكر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ونحن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حافظون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تحط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عقيدتك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يحفظه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سيلهمك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تقرأ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عقلك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تقرأ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اعطي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الخلايا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العقل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واعطاك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واعطاك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قلبك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معلق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قلبك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معلق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يعطيني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المريض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نلقيه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الدقيقة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يظهر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معايا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يلهمك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الكثير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سيفهمني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موجود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الرقاة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العلماء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العليم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سيفهمني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فعلا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ونقول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بسم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توكلنا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يقراها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بالسور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بالايات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مزيان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بشكل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الهام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كتقرأ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خلاص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شنو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كيقولي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تكتشفه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كتشف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قدامك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هدوك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اصحاب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كتتعرفي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هدوك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عفريت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عفريت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امراة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رجل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كتفهمه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كتفهمه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كتفهمه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سيفتح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هيجيك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الالهام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العقل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ديالك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العقل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القلب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ثم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العقل</w:t>
      </w:r>
      <w:r w:rsidDel="00000000" w:rsidR="00000000" w:rsidRPr="00000000">
        <w:rPr>
          <w:sz w:val="40"/>
          <w:szCs w:val="40"/>
          <w:rtl w:val="1"/>
        </w:rPr>
        <w:t xml:space="preserve">.    </w:t>
      </w:r>
    </w:p>
    <w:p w:rsidR="00000000" w:rsidDel="00000000" w:rsidP="00000000" w:rsidRDefault="00000000" w:rsidRPr="00000000" w14:paraId="0000001F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بصائر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20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بصائر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النضر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البصائر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البصائر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تمشي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واضح</w:t>
      </w:r>
    </w:p>
    <w:p w:rsidR="00000000" w:rsidDel="00000000" w:rsidP="00000000" w:rsidRDefault="00000000" w:rsidRPr="00000000" w14:paraId="00000022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تمشي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للمريض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عقلي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يعطيني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هاد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المريض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خمس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يعطيني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هددهم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الدور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لهاد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المريض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فلوس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شوف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يلبس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اطلبله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عقلك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ميفتحش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العلاج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تاجر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جندي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23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المستعان</w:t>
      </w:r>
      <w:r w:rsidDel="00000000" w:rsidR="00000000" w:rsidRPr="00000000">
        <w:rPr>
          <w:sz w:val="40"/>
          <w:szCs w:val="40"/>
          <w:rtl w:val="1"/>
        </w:rPr>
        <w:t xml:space="preserve">. </w:t>
      </w:r>
      <w:r w:rsidDel="00000000" w:rsidR="00000000" w:rsidRPr="00000000">
        <w:rPr>
          <w:sz w:val="40"/>
          <w:szCs w:val="40"/>
          <w:rtl w:val="1"/>
        </w:rPr>
        <w:t xml:space="preserve">طبعا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نختلف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استفدناه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علمناه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عقيدتنا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عقيدة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المسلمين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شئ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يعالجه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تكسر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</w:p>
    <w:p w:rsidR="00000000" w:rsidDel="00000000" w:rsidP="00000000" w:rsidRDefault="00000000" w:rsidRPr="00000000" w14:paraId="00000024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اكيد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هل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يوجد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سورة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لها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وقع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قوي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على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النفس</w:t>
      </w:r>
      <w:r w:rsidDel="00000000" w:rsidR="00000000" w:rsidRPr="00000000">
        <w:rPr>
          <w:b w:val="1"/>
          <w:sz w:val="40"/>
          <w:szCs w:val="40"/>
          <w:rtl w:val="1"/>
        </w:rPr>
        <w:t xml:space="preserve">؟</w:t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علمكم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هناك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سورتين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اخره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اكثر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وقع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تعليق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السوال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بالنسبة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جميع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بدون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استثناء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بالنسبة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القاف</w:t>
      </w:r>
    </w:p>
    <w:p w:rsidR="00000000" w:rsidDel="00000000" w:rsidP="00000000" w:rsidRDefault="00000000" w:rsidRPr="00000000" w14:paraId="00000028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واضح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أفلح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زكاها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دساها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بالنسبة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يوجد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معينة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ويربي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الجسد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يربيها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بالنية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تلجم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حقيرة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احقر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احقر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نفسه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اعوذ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الرجيم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يخنس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بالسوء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العدو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للبشر</w:t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..</w:t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اعتذر</w:t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تفضل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تفضل</w:t>
      </w:r>
    </w:p>
    <w:p w:rsidR="00000000" w:rsidDel="00000000" w:rsidP="00000000" w:rsidRDefault="00000000" w:rsidRPr="00000000" w14:paraId="0000002D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ذكر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خسف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اظن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القصص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خسف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بهامان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وقارون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وفرعون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دمره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ظلموا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انفسهم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مقالش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القصص</w:t>
      </w:r>
      <w:r w:rsidDel="00000000" w:rsidR="00000000" w:rsidRPr="00000000">
        <w:rPr>
          <w:sz w:val="40"/>
          <w:szCs w:val="40"/>
          <w:rtl w:val="1"/>
        </w:rPr>
        <w:t xml:space="preserve">  </w:t>
      </w:r>
    </w:p>
    <w:p w:rsidR="00000000" w:rsidDel="00000000" w:rsidP="00000000" w:rsidRDefault="00000000" w:rsidRPr="00000000" w14:paraId="0000002E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سبحان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يوسوس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ويامر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بالفحشاء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والمنكر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وافقت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واخذت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فالانسان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يلومن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نفسه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يلومن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نفسه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بمعنى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تتشرب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الفواحش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المنكرات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نفسا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بعيدة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تشربت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تصل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 </w:t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صحيح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هل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الجن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يرى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الانس</w:t>
      </w:r>
      <w:r w:rsidDel="00000000" w:rsidR="00000000" w:rsidRPr="00000000">
        <w:rPr>
          <w:b w:val="1"/>
          <w:sz w:val="40"/>
          <w:szCs w:val="40"/>
          <w:rtl w:val="1"/>
        </w:rPr>
        <w:t xml:space="preserve">؟</w:t>
      </w:r>
    </w:p>
    <w:p w:rsidR="00000000" w:rsidDel="00000000" w:rsidP="00000000" w:rsidRDefault="00000000" w:rsidRPr="00000000" w14:paraId="00000031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جزاكم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تعليقنا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بشكل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قضية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اخره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جزاكم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تروننا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نراكم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32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العدو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الوحيد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نكر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ننكرهم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يحاربون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ويخطئو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الخطأ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يتوبوا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ايضا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يتقبلون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يتقبلون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الخطيئة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يتقبلون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الخطيئة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هناك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ارادتم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تشيروا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السبب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توسوس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العدو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الاول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هناك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ابراهيم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وجل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عنكبوت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ماظن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41 </w:t>
      </w:r>
      <w:r w:rsidDel="00000000" w:rsidR="00000000" w:rsidRPr="00000000">
        <w:rPr>
          <w:sz w:val="40"/>
          <w:szCs w:val="40"/>
          <w:rtl w:val="1"/>
        </w:rPr>
        <w:t xml:space="preserve">ماظن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41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العنكبوت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وقارون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وفرعون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وهامان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جاءهم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موسى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بالبين</w:t>
      </w:r>
      <w:r w:rsidDel="00000000" w:rsidR="00000000" w:rsidRPr="00000000">
        <w:rPr>
          <w:sz w:val="40"/>
          <w:szCs w:val="40"/>
          <w:rtl w:val="1"/>
        </w:rPr>
        <w:t xml:space="preserve">..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يحطها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للبني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وجل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ع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اد</w:t>
      </w:r>
      <w:r w:rsidDel="00000000" w:rsidR="00000000" w:rsidRPr="00000000">
        <w:rPr>
          <w:sz w:val="40"/>
          <w:szCs w:val="40"/>
          <w:rtl w:val="1"/>
        </w:rPr>
        <w:t xml:space="preserve">ً</w:t>
      </w:r>
      <w:r w:rsidDel="00000000" w:rsidR="00000000" w:rsidRPr="00000000">
        <w:rPr>
          <w:sz w:val="40"/>
          <w:szCs w:val="40"/>
          <w:rtl w:val="1"/>
        </w:rPr>
        <w:t xml:space="preserve">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ث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ود</w:t>
      </w:r>
      <w:r w:rsidDel="00000000" w:rsidR="00000000" w:rsidRPr="00000000">
        <w:rPr>
          <w:sz w:val="40"/>
          <w:szCs w:val="40"/>
          <w:rtl w:val="1"/>
        </w:rPr>
        <w:t xml:space="preserve">َ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ق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د</w:t>
      </w:r>
      <w:r w:rsidDel="00000000" w:rsidR="00000000" w:rsidRPr="00000000">
        <w:rPr>
          <w:sz w:val="40"/>
          <w:szCs w:val="40"/>
          <w:rtl w:val="1"/>
        </w:rPr>
        <w:t xml:space="preserve">ْ </w:t>
      </w:r>
      <w:r w:rsidDel="00000000" w:rsidR="00000000" w:rsidRPr="00000000">
        <w:rPr>
          <w:sz w:val="40"/>
          <w:szCs w:val="40"/>
          <w:rtl w:val="1"/>
        </w:rPr>
        <w:t xml:space="preserve">ت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ب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ي</w:t>
      </w:r>
      <w:r w:rsidDel="00000000" w:rsidR="00000000" w:rsidRPr="00000000">
        <w:rPr>
          <w:sz w:val="40"/>
          <w:szCs w:val="40"/>
          <w:rtl w:val="1"/>
        </w:rPr>
        <w:t xml:space="preserve">َّ</w:t>
      </w:r>
      <w:r w:rsidDel="00000000" w:rsidR="00000000" w:rsidRPr="00000000">
        <w:rPr>
          <w:sz w:val="40"/>
          <w:szCs w:val="40"/>
          <w:rtl w:val="1"/>
        </w:rPr>
        <w:t xml:space="preserve">ن</w:t>
      </w:r>
      <w:r w:rsidDel="00000000" w:rsidR="00000000" w:rsidRPr="00000000">
        <w:rPr>
          <w:sz w:val="40"/>
          <w:szCs w:val="40"/>
          <w:rtl w:val="1"/>
        </w:rPr>
        <w:t xml:space="preserve">َ </w:t>
      </w:r>
      <w:r w:rsidDel="00000000" w:rsidR="00000000" w:rsidRPr="00000000">
        <w:rPr>
          <w:sz w:val="40"/>
          <w:szCs w:val="40"/>
          <w:rtl w:val="1"/>
        </w:rPr>
        <w:t xml:space="preserve">ل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ك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ْ 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ن</w:t>
      </w:r>
      <w:r w:rsidDel="00000000" w:rsidR="00000000" w:rsidRPr="00000000">
        <w:rPr>
          <w:sz w:val="40"/>
          <w:szCs w:val="40"/>
          <w:rtl w:val="1"/>
        </w:rPr>
        <w:t xml:space="preserve">ْ 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س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اك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ن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ه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ْ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ز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ي</w:t>
      </w:r>
      <w:r w:rsidDel="00000000" w:rsidR="00000000" w:rsidRPr="00000000">
        <w:rPr>
          <w:sz w:val="40"/>
          <w:szCs w:val="40"/>
          <w:rtl w:val="1"/>
        </w:rPr>
        <w:t xml:space="preserve">َّ</w:t>
      </w:r>
      <w:r w:rsidDel="00000000" w:rsidR="00000000" w:rsidRPr="00000000">
        <w:rPr>
          <w:sz w:val="40"/>
          <w:szCs w:val="40"/>
          <w:rtl w:val="1"/>
        </w:rPr>
        <w:t xml:space="preserve">ن</w:t>
      </w:r>
      <w:r w:rsidDel="00000000" w:rsidR="00000000" w:rsidRPr="00000000">
        <w:rPr>
          <w:sz w:val="40"/>
          <w:szCs w:val="40"/>
          <w:rtl w:val="1"/>
        </w:rPr>
        <w:t xml:space="preserve">َ </w:t>
      </w:r>
      <w:r w:rsidDel="00000000" w:rsidR="00000000" w:rsidRPr="00000000">
        <w:rPr>
          <w:sz w:val="40"/>
          <w:szCs w:val="40"/>
          <w:rtl w:val="1"/>
        </w:rPr>
        <w:t xml:space="preserve">ل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ه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ُ </w:t>
      </w:r>
      <w:r w:rsidDel="00000000" w:rsidR="00000000" w:rsidRPr="00000000">
        <w:rPr>
          <w:sz w:val="40"/>
          <w:szCs w:val="40"/>
          <w:rtl w:val="1"/>
        </w:rPr>
        <w:t xml:space="preserve">الش</w:t>
      </w:r>
      <w:r w:rsidDel="00000000" w:rsidR="00000000" w:rsidRPr="00000000">
        <w:rPr>
          <w:sz w:val="40"/>
          <w:szCs w:val="40"/>
          <w:rtl w:val="1"/>
        </w:rPr>
        <w:t xml:space="preserve">َّ</w:t>
      </w:r>
      <w:r w:rsidDel="00000000" w:rsidR="00000000" w:rsidRPr="00000000">
        <w:rPr>
          <w:sz w:val="40"/>
          <w:szCs w:val="40"/>
          <w:rtl w:val="1"/>
        </w:rPr>
        <w:t xml:space="preserve">ي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ط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ُ </w:t>
      </w:r>
      <w:r w:rsidDel="00000000" w:rsidR="00000000" w:rsidRPr="00000000">
        <w:rPr>
          <w:sz w:val="40"/>
          <w:szCs w:val="40"/>
          <w:rtl w:val="1"/>
        </w:rPr>
        <w:t xml:space="preserve">أ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ع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ال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ه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ْ </w:t>
      </w:r>
      <w:r w:rsidDel="00000000" w:rsidR="00000000" w:rsidRPr="00000000">
        <w:rPr>
          <w:sz w:val="40"/>
          <w:szCs w:val="40"/>
          <w:rtl w:val="1"/>
        </w:rPr>
        <w:t xml:space="preserve">ف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ص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د</w:t>
      </w:r>
      <w:r w:rsidDel="00000000" w:rsidR="00000000" w:rsidRPr="00000000">
        <w:rPr>
          <w:sz w:val="40"/>
          <w:szCs w:val="40"/>
          <w:rtl w:val="1"/>
        </w:rPr>
        <w:t xml:space="preserve">َّ</w:t>
      </w:r>
      <w:r w:rsidDel="00000000" w:rsidR="00000000" w:rsidRPr="00000000">
        <w:rPr>
          <w:sz w:val="40"/>
          <w:szCs w:val="40"/>
          <w:rtl w:val="1"/>
        </w:rPr>
        <w:t xml:space="preserve">ه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ْ </w:t>
      </w:r>
      <w:r w:rsidDel="00000000" w:rsidR="00000000" w:rsidRPr="00000000">
        <w:rPr>
          <w:sz w:val="40"/>
          <w:szCs w:val="40"/>
          <w:rtl w:val="1"/>
        </w:rPr>
        <w:t xml:space="preserve">ع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ن</w:t>
      </w:r>
      <w:r w:rsidDel="00000000" w:rsidR="00000000" w:rsidRPr="00000000">
        <w:rPr>
          <w:sz w:val="40"/>
          <w:szCs w:val="40"/>
          <w:rtl w:val="1"/>
        </w:rPr>
        <w:t xml:space="preserve">ِ </w:t>
      </w:r>
      <w:r w:rsidDel="00000000" w:rsidR="00000000" w:rsidRPr="00000000">
        <w:rPr>
          <w:sz w:val="40"/>
          <w:szCs w:val="40"/>
          <w:rtl w:val="1"/>
        </w:rPr>
        <w:t xml:space="preserve">الس</w:t>
      </w:r>
      <w:r w:rsidDel="00000000" w:rsidR="00000000" w:rsidRPr="00000000">
        <w:rPr>
          <w:sz w:val="40"/>
          <w:szCs w:val="40"/>
          <w:rtl w:val="1"/>
        </w:rPr>
        <w:t xml:space="preserve">َّ</w:t>
      </w:r>
      <w:r w:rsidDel="00000000" w:rsidR="00000000" w:rsidRPr="00000000">
        <w:rPr>
          <w:sz w:val="40"/>
          <w:szCs w:val="40"/>
          <w:rtl w:val="1"/>
        </w:rPr>
        <w:t xml:space="preserve">ب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يل</w:t>
      </w:r>
      <w:r w:rsidDel="00000000" w:rsidR="00000000" w:rsidRPr="00000000">
        <w:rPr>
          <w:sz w:val="40"/>
          <w:szCs w:val="40"/>
          <w:rtl w:val="1"/>
        </w:rPr>
        <w:t xml:space="preserve">ِ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ك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س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ت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ب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ص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ر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ين</w:t>
      </w:r>
      <w:r w:rsidDel="00000000" w:rsidR="00000000" w:rsidRPr="00000000">
        <w:rPr>
          <w:sz w:val="40"/>
          <w:szCs w:val="40"/>
          <w:rtl w:val="1"/>
        </w:rPr>
        <w:t xml:space="preserve">َ (38)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ق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ار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ون</w:t>
      </w:r>
      <w:r w:rsidDel="00000000" w:rsidR="00000000" w:rsidRPr="00000000">
        <w:rPr>
          <w:sz w:val="40"/>
          <w:szCs w:val="40"/>
          <w:rtl w:val="1"/>
        </w:rPr>
        <w:t xml:space="preserve">َ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ف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ر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ع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ن</w:t>
      </w:r>
      <w:r w:rsidDel="00000000" w:rsidR="00000000" w:rsidRPr="00000000">
        <w:rPr>
          <w:sz w:val="40"/>
          <w:szCs w:val="40"/>
          <w:rtl w:val="1"/>
        </w:rPr>
        <w:t xml:space="preserve">َ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ه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َ ۖ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ل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ق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د</w:t>
      </w:r>
      <w:r w:rsidDel="00000000" w:rsidR="00000000" w:rsidRPr="00000000">
        <w:rPr>
          <w:sz w:val="40"/>
          <w:szCs w:val="40"/>
          <w:rtl w:val="1"/>
        </w:rPr>
        <w:t xml:space="preserve">ْ </w:t>
      </w:r>
      <w:r w:rsidDel="00000000" w:rsidR="00000000" w:rsidRPr="00000000">
        <w:rPr>
          <w:sz w:val="40"/>
          <w:szCs w:val="40"/>
          <w:rtl w:val="1"/>
        </w:rPr>
        <w:t xml:space="preserve">ج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اء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ه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ُّ</w:t>
      </w:r>
      <w:r w:rsidDel="00000000" w:rsidR="00000000" w:rsidRPr="00000000">
        <w:rPr>
          <w:sz w:val="40"/>
          <w:szCs w:val="40"/>
          <w:rtl w:val="1"/>
        </w:rPr>
        <w:t xml:space="preserve">وس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ى</w:t>
      </w:r>
      <w:r w:rsidDel="00000000" w:rsidR="00000000" w:rsidRPr="00000000">
        <w:rPr>
          <w:sz w:val="40"/>
          <w:szCs w:val="40"/>
          <w:rtl w:val="1"/>
        </w:rPr>
        <w:t xml:space="preserve">ٰ </w:t>
      </w:r>
      <w:r w:rsidDel="00000000" w:rsidR="00000000" w:rsidRPr="00000000">
        <w:rPr>
          <w:sz w:val="40"/>
          <w:szCs w:val="40"/>
          <w:rtl w:val="1"/>
        </w:rPr>
        <w:t xml:space="preserve">ب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ال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ب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ي</w:t>
      </w:r>
      <w:r w:rsidDel="00000000" w:rsidR="00000000" w:rsidRPr="00000000">
        <w:rPr>
          <w:sz w:val="40"/>
          <w:szCs w:val="40"/>
          <w:rtl w:val="1"/>
        </w:rPr>
        <w:t xml:space="preserve">ِّ</w:t>
      </w:r>
      <w:r w:rsidDel="00000000" w:rsidR="00000000" w:rsidRPr="00000000">
        <w:rPr>
          <w:sz w:val="40"/>
          <w:szCs w:val="40"/>
          <w:rtl w:val="1"/>
        </w:rPr>
        <w:t xml:space="preserve">ن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ات</w:t>
      </w:r>
      <w:r w:rsidDel="00000000" w:rsidR="00000000" w:rsidRPr="00000000">
        <w:rPr>
          <w:sz w:val="40"/>
          <w:szCs w:val="40"/>
          <w:rtl w:val="1"/>
        </w:rPr>
        <w:t xml:space="preserve">ِ </w:t>
      </w:r>
      <w:r w:rsidDel="00000000" w:rsidR="00000000" w:rsidRPr="00000000">
        <w:rPr>
          <w:sz w:val="40"/>
          <w:szCs w:val="40"/>
          <w:rtl w:val="1"/>
        </w:rPr>
        <w:t xml:space="preserve">ف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اس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ت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ك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ب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ر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أ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ر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ض</w:t>
      </w:r>
      <w:r w:rsidDel="00000000" w:rsidR="00000000" w:rsidRPr="00000000">
        <w:rPr>
          <w:sz w:val="40"/>
          <w:szCs w:val="40"/>
          <w:rtl w:val="1"/>
        </w:rPr>
        <w:t xml:space="preserve">ِ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اب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ق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ين</w:t>
      </w:r>
      <w:r w:rsidDel="00000000" w:rsidR="00000000" w:rsidRPr="00000000">
        <w:rPr>
          <w:sz w:val="40"/>
          <w:szCs w:val="40"/>
          <w:rtl w:val="1"/>
        </w:rPr>
        <w:t xml:space="preserve">َ (39)</w:t>
      </w:r>
    </w:p>
    <w:p w:rsidR="00000000" w:rsidDel="00000000" w:rsidP="00000000" w:rsidRDefault="00000000" w:rsidRPr="00000000" w14:paraId="00000038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39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ف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ك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ل</w:t>
      </w:r>
      <w:r w:rsidDel="00000000" w:rsidR="00000000" w:rsidRPr="00000000">
        <w:rPr>
          <w:sz w:val="40"/>
          <w:szCs w:val="40"/>
          <w:rtl w:val="1"/>
        </w:rPr>
        <w:t xml:space="preserve">ًّ</w:t>
      </w:r>
      <w:r w:rsidDel="00000000" w:rsidR="00000000" w:rsidRPr="00000000">
        <w:rPr>
          <w:sz w:val="40"/>
          <w:szCs w:val="40"/>
          <w:rtl w:val="1"/>
        </w:rPr>
        <w:t xml:space="preserve">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أ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خ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ذ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ن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ذ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نب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ه</w:t>
      </w:r>
      <w:r w:rsidDel="00000000" w:rsidR="00000000" w:rsidRPr="00000000">
        <w:rPr>
          <w:sz w:val="40"/>
          <w:szCs w:val="40"/>
          <w:rtl w:val="1"/>
        </w:rPr>
        <w:t xml:space="preserve">ِ ۖ </w:t>
      </w:r>
      <w:r w:rsidDel="00000000" w:rsidR="00000000" w:rsidRPr="00000000">
        <w:rPr>
          <w:sz w:val="40"/>
          <w:szCs w:val="40"/>
          <w:rtl w:val="1"/>
        </w:rPr>
        <w:t xml:space="preserve">ف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ن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ه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َّ</w:t>
      </w:r>
      <w:r w:rsidDel="00000000" w:rsidR="00000000" w:rsidRPr="00000000">
        <w:rPr>
          <w:sz w:val="40"/>
          <w:szCs w:val="40"/>
          <w:rtl w:val="1"/>
        </w:rPr>
        <w:t xml:space="preserve">ن</w:t>
      </w:r>
      <w:r w:rsidDel="00000000" w:rsidR="00000000" w:rsidRPr="00000000">
        <w:rPr>
          <w:sz w:val="40"/>
          <w:szCs w:val="40"/>
          <w:rtl w:val="1"/>
        </w:rPr>
        <w:t xml:space="preserve">ْ </w:t>
      </w:r>
      <w:r w:rsidDel="00000000" w:rsidR="00000000" w:rsidRPr="00000000">
        <w:rPr>
          <w:sz w:val="40"/>
          <w:szCs w:val="40"/>
          <w:rtl w:val="1"/>
        </w:rPr>
        <w:t xml:space="preserve">أ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ر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س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ل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ن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ل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ي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ه</w:t>
      </w:r>
      <w:r w:rsidDel="00000000" w:rsidR="00000000" w:rsidRPr="00000000">
        <w:rPr>
          <w:sz w:val="40"/>
          <w:szCs w:val="40"/>
          <w:rtl w:val="1"/>
        </w:rPr>
        <w:t xml:space="preserve">ِ </w:t>
      </w:r>
      <w:r w:rsidDel="00000000" w:rsidR="00000000" w:rsidRPr="00000000">
        <w:rPr>
          <w:sz w:val="40"/>
          <w:szCs w:val="40"/>
          <w:rtl w:val="1"/>
        </w:rPr>
        <w:t xml:space="preserve">ح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اص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ب</w:t>
      </w:r>
      <w:r w:rsidDel="00000000" w:rsidR="00000000" w:rsidRPr="00000000">
        <w:rPr>
          <w:sz w:val="40"/>
          <w:szCs w:val="40"/>
          <w:rtl w:val="1"/>
        </w:rPr>
        <w:t xml:space="preserve">ً</w:t>
      </w:r>
      <w:r w:rsidDel="00000000" w:rsidR="00000000" w:rsidRPr="00000000">
        <w:rPr>
          <w:sz w:val="40"/>
          <w:szCs w:val="40"/>
          <w:rtl w:val="1"/>
        </w:rPr>
        <w:t xml:space="preserve">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ن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ه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َّ</w:t>
      </w:r>
      <w:r w:rsidDel="00000000" w:rsidR="00000000" w:rsidRPr="00000000">
        <w:rPr>
          <w:sz w:val="40"/>
          <w:szCs w:val="40"/>
          <w:rtl w:val="1"/>
        </w:rPr>
        <w:t xml:space="preserve">ن</w:t>
      </w:r>
      <w:r w:rsidDel="00000000" w:rsidR="00000000" w:rsidRPr="00000000">
        <w:rPr>
          <w:sz w:val="40"/>
          <w:szCs w:val="40"/>
          <w:rtl w:val="1"/>
        </w:rPr>
        <w:t xml:space="preserve">ْ </w:t>
      </w:r>
      <w:r w:rsidDel="00000000" w:rsidR="00000000" w:rsidRPr="00000000">
        <w:rPr>
          <w:sz w:val="40"/>
          <w:szCs w:val="40"/>
          <w:rtl w:val="1"/>
        </w:rPr>
        <w:t xml:space="preserve">أ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خ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ذ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ت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ه</w:t>
      </w:r>
      <w:r w:rsidDel="00000000" w:rsidR="00000000" w:rsidRPr="00000000">
        <w:rPr>
          <w:sz w:val="40"/>
          <w:szCs w:val="40"/>
          <w:rtl w:val="1"/>
        </w:rPr>
        <w:t xml:space="preserve">ُ </w:t>
      </w:r>
      <w:r w:rsidDel="00000000" w:rsidR="00000000" w:rsidRPr="00000000">
        <w:rPr>
          <w:sz w:val="40"/>
          <w:szCs w:val="40"/>
          <w:rtl w:val="1"/>
        </w:rPr>
        <w:t xml:space="preserve">الص</w:t>
      </w:r>
      <w:r w:rsidDel="00000000" w:rsidR="00000000" w:rsidRPr="00000000">
        <w:rPr>
          <w:sz w:val="40"/>
          <w:szCs w:val="40"/>
          <w:rtl w:val="1"/>
        </w:rPr>
        <w:t xml:space="preserve">َّ</w:t>
      </w:r>
      <w:r w:rsidDel="00000000" w:rsidR="00000000" w:rsidRPr="00000000">
        <w:rPr>
          <w:sz w:val="40"/>
          <w:szCs w:val="40"/>
          <w:rtl w:val="1"/>
        </w:rPr>
        <w:t xml:space="preserve">ي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ح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ة</w:t>
      </w:r>
      <w:r w:rsidDel="00000000" w:rsidR="00000000" w:rsidRPr="00000000">
        <w:rPr>
          <w:sz w:val="40"/>
          <w:szCs w:val="40"/>
          <w:rtl w:val="1"/>
        </w:rPr>
        <w:t xml:space="preserve">ُ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ن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ه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َّ</w:t>
      </w:r>
      <w:r w:rsidDel="00000000" w:rsidR="00000000" w:rsidRPr="00000000">
        <w:rPr>
          <w:sz w:val="40"/>
          <w:szCs w:val="40"/>
          <w:rtl w:val="1"/>
        </w:rPr>
        <w:t xml:space="preserve">ن</w:t>
      </w:r>
      <w:r w:rsidDel="00000000" w:rsidR="00000000" w:rsidRPr="00000000">
        <w:rPr>
          <w:sz w:val="40"/>
          <w:szCs w:val="40"/>
          <w:rtl w:val="1"/>
        </w:rPr>
        <w:t xml:space="preserve">ْ </w:t>
      </w:r>
      <w:r w:rsidDel="00000000" w:rsidR="00000000" w:rsidRPr="00000000">
        <w:rPr>
          <w:sz w:val="40"/>
          <w:szCs w:val="40"/>
          <w:rtl w:val="1"/>
        </w:rPr>
        <w:t xml:space="preserve">خ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س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ف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ن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ه</w:t>
      </w:r>
      <w:r w:rsidDel="00000000" w:rsidR="00000000" w:rsidRPr="00000000">
        <w:rPr>
          <w:sz w:val="40"/>
          <w:szCs w:val="40"/>
          <w:rtl w:val="1"/>
        </w:rPr>
        <w:t xml:space="preserve">ِ </w:t>
      </w:r>
      <w:r w:rsidDel="00000000" w:rsidR="00000000" w:rsidRPr="00000000">
        <w:rPr>
          <w:sz w:val="40"/>
          <w:szCs w:val="40"/>
          <w:rtl w:val="1"/>
        </w:rPr>
        <w:t xml:space="preserve">ال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أ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ر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ض</w:t>
      </w:r>
      <w:r w:rsidDel="00000000" w:rsidR="00000000" w:rsidRPr="00000000">
        <w:rPr>
          <w:sz w:val="40"/>
          <w:szCs w:val="40"/>
          <w:rtl w:val="1"/>
        </w:rPr>
        <w:t xml:space="preserve">َ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ن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ه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َّ</w:t>
      </w:r>
      <w:r w:rsidDel="00000000" w:rsidR="00000000" w:rsidRPr="00000000">
        <w:rPr>
          <w:sz w:val="40"/>
          <w:szCs w:val="40"/>
          <w:rtl w:val="1"/>
        </w:rPr>
        <w:t xml:space="preserve">ن</w:t>
      </w:r>
      <w:r w:rsidDel="00000000" w:rsidR="00000000" w:rsidRPr="00000000">
        <w:rPr>
          <w:sz w:val="40"/>
          <w:szCs w:val="40"/>
          <w:rtl w:val="1"/>
        </w:rPr>
        <w:t xml:space="preserve">ْ </w:t>
      </w:r>
      <w:r w:rsidDel="00000000" w:rsidR="00000000" w:rsidRPr="00000000">
        <w:rPr>
          <w:sz w:val="40"/>
          <w:szCs w:val="40"/>
          <w:rtl w:val="1"/>
        </w:rPr>
        <w:t xml:space="preserve">أ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غ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ر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ق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ن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</w:t>
      </w:r>
      <w:r w:rsidDel="00000000" w:rsidR="00000000" w:rsidRPr="00000000">
        <w:rPr>
          <w:sz w:val="40"/>
          <w:szCs w:val="40"/>
          <w:rtl w:val="1"/>
        </w:rPr>
        <w:t xml:space="preserve"> ۚ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َ </w:t>
      </w:r>
      <w:r w:rsidDel="00000000" w:rsidR="00000000" w:rsidRPr="00000000">
        <w:rPr>
          <w:sz w:val="40"/>
          <w:szCs w:val="40"/>
          <w:rtl w:val="1"/>
        </w:rPr>
        <w:t xml:space="preserve">الل</w:t>
      </w:r>
      <w:r w:rsidDel="00000000" w:rsidR="00000000" w:rsidRPr="00000000">
        <w:rPr>
          <w:sz w:val="40"/>
          <w:szCs w:val="40"/>
          <w:rtl w:val="1"/>
        </w:rPr>
        <w:t xml:space="preserve">َّ</w:t>
      </w:r>
      <w:r w:rsidDel="00000000" w:rsidR="00000000" w:rsidRPr="00000000">
        <w:rPr>
          <w:sz w:val="40"/>
          <w:szCs w:val="40"/>
          <w:rtl w:val="1"/>
        </w:rPr>
        <w:t xml:space="preserve">ه</w:t>
      </w:r>
      <w:r w:rsidDel="00000000" w:rsidR="00000000" w:rsidRPr="00000000">
        <w:rPr>
          <w:sz w:val="40"/>
          <w:szCs w:val="40"/>
          <w:rtl w:val="1"/>
        </w:rPr>
        <w:t xml:space="preserve">ُ </w:t>
      </w:r>
      <w:r w:rsidDel="00000000" w:rsidR="00000000" w:rsidRPr="00000000">
        <w:rPr>
          <w:sz w:val="40"/>
          <w:szCs w:val="40"/>
          <w:rtl w:val="1"/>
        </w:rPr>
        <w:t xml:space="preserve">ل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ي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ظ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ل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ه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ْ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ل</w:t>
      </w:r>
      <w:r w:rsidDel="00000000" w:rsidR="00000000" w:rsidRPr="00000000">
        <w:rPr>
          <w:sz w:val="40"/>
          <w:szCs w:val="40"/>
          <w:rtl w:val="1"/>
        </w:rPr>
        <w:t xml:space="preserve">َٰ</w:t>
      </w:r>
      <w:r w:rsidDel="00000000" w:rsidR="00000000" w:rsidRPr="00000000">
        <w:rPr>
          <w:sz w:val="40"/>
          <w:szCs w:val="40"/>
          <w:rtl w:val="1"/>
        </w:rPr>
        <w:t xml:space="preserve">ك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أ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نف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س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ه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ْ </w:t>
      </w:r>
      <w:r w:rsidDel="00000000" w:rsidR="00000000" w:rsidRPr="00000000">
        <w:rPr>
          <w:sz w:val="40"/>
          <w:szCs w:val="40"/>
          <w:rtl w:val="1"/>
        </w:rPr>
        <w:t xml:space="preserve">ي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ظ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ل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ون</w:t>
      </w:r>
      <w:r w:rsidDel="00000000" w:rsidR="00000000" w:rsidRPr="00000000">
        <w:rPr>
          <w:sz w:val="40"/>
          <w:szCs w:val="40"/>
          <w:rtl w:val="1"/>
        </w:rPr>
        <w:t xml:space="preserve">َ (40)</w:t>
      </w:r>
    </w:p>
    <w:p w:rsidR="00000000" w:rsidDel="00000000" w:rsidP="00000000" w:rsidRDefault="00000000" w:rsidRPr="00000000" w14:paraId="0000003A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3B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سبحان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</w:p>
    <w:p w:rsidR="00000000" w:rsidDel="00000000" w:rsidP="00000000" w:rsidRDefault="00000000" w:rsidRPr="00000000" w14:paraId="0000003C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الحظة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اعطاهم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فكرة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فقط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وتاخر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عكس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اخوان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يوسف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وسوس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تابوا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ذنبهم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عكس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اخوان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يوسف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دخل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اخوتي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انفسهم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وسوس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وعملوا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فعلتهم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واصبحوا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النادمين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3D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3E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اخوان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يوسف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يخسف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3F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كأن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انفسهم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ارتقت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صنعوا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انفسهم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ارتقت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ابراهيم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وجل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اعوذ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الرجيم</w:t>
      </w:r>
      <w:r w:rsidDel="00000000" w:rsidR="00000000" w:rsidRPr="00000000">
        <w:rPr>
          <w:sz w:val="40"/>
          <w:szCs w:val="40"/>
          <w:rtl w:val="1"/>
        </w:rPr>
        <w:t xml:space="preserve"> :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ق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ال</w:t>
      </w:r>
      <w:r w:rsidDel="00000000" w:rsidR="00000000" w:rsidRPr="00000000">
        <w:rPr>
          <w:sz w:val="40"/>
          <w:szCs w:val="40"/>
          <w:rtl w:val="1"/>
        </w:rPr>
        <w:t xml:space="preserve">َ </w:t>
      </w:r>
      <w:r w:rsidDel="00000000" w:rsidR="00000000" w:rsidRPr="00000000">
        <w:rPr>
          <w:sz w:val="40"/>
          <w:szCs w:val="40"/>
          <w:rtl w:val="1"/>
        </w:rPr>
        <w:t xml:space="preserve">الش</w:t>
      </w:r>
      <w:r w:rsidDel="00000000" w:rsidR="00000000" w:rsidRPr="00000000">
        <w:rPr>
          <w:sz w:val="40"/>
          <w:szCs w:val="40"/>
          <w:rtl w:val="1"/>
        </w:rPr>
        <w:t xml:space="preserve">َّ</w:t>
      </w:r>
      <w:r w:rsidDel="00000000" w:rsidR="00000000" w:rsidRPr="00000000">
        <w:rPr>
          <w:sz w:val="40"/>
          <w:szCs w:val="40"/>
          <w:rtl w:val="1"/>
        </w:rPr>
        <w:t xml:space="preserve">ي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ط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ُ </w:t>
      </w:r>
      <w:r w:rsidDel="00000000" w:rsidR="00000000" w:rsidRPr="00000000">
        <w:rPr>
          <w:sz w:val="40"/>
          <w:szCs w:val="40"/>
          <w:rtl w:val="1"/>
        </w:rPr>
        <w:t xml:space="preserve">ل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َّ</w:t>
      </w:r>
      <w:r w:rsidDel="00000000" w:rsidR="00000000" w:rsidRPr="00000000">
        <w:rPr>
          <w:sz w:val="40"/>
          <w:szCs w:val="40"/>
          <w:rtl w:val="1"/>
        </w:rPr>
        <w:t xml:space="preserve">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ض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ي</w:t>
      </w:r>
      <w:r w:rsidDel="00000000" w:rsidR="00000000" w:rsidRPr="00000000">
        <w:rPr>
          <w:sz w:val="40"/>
          <w:szCs w:val="40"/>
          <w:rtl w:val="1"/>
        </w:rPr>
        <w:t xml:space="preserve">َ </w:t>
      </w:r>
      <w:r w:rsidDel="00000000" w:rsidR="00000000" w:rsidRPr="00000000">
        <w:rPr>
          <w:sz w:val="40"/>
          <w:szCs w:val="40"/>
          <w:rtl w:val="1"/>
        </w:rPr>
        <w:t xml:space="preserve">ال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أ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ر</w:t>
      </w:r>
      <w:r w:rsidDel="00000000" w:rsidR="00000000" w:rsidRPr="00000000">
        <w:rPr>
          <w:sz w:val="40"/>
          <w:szCs w:val="40"/>
          <w:rtl w:val="1"/>
        </w:rPr>
        <w:t xml:space="preserve">ُ </w:t>
      </w:r>
      <w:r w:rsidDel="00000000" w:rsidR="00000000" w:rsidRPr="00000000">
        <w:rPr>
          <w:sz w:val="40"/>
          <w:szCs w:val="40"/>
          <w:rtl w:val="1"/>
        </w:rPr>
        <w:t xml:space="preserve">إ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ن</w:t>
      </w:r>
      <w:r w:rsidDel="00000000" w:rsidR="00000000" w:rsidRPr="00000000">
        <w:rPr>
          <w:sz w:val="40"/>
          <w:szCs w:val="40"/>
          <w:rtl w:val="1"/>
        </w:rPr>
        <w:t xml:space="preserve">َّ </w:t>
      </w:r>
      <w:r w:rsidDel="00000000" w:rsidR="00000000" w:rsidRPr="00000000">
        <w:rPr>
          <w:sz w:val="40"/>
          <w:szCs w:val="40"/>
          <w:rtl w:val="1"/>
        </w:rPr>
        <w:t xml:space="preserve">الل</w:t>
      </w:r>
      <w:r w:rsidDel="00000000" w:rsidR="00000000" w:rsidRPr="00000000">
        <w:rPr>
          <w:sz w:val="40"/>
          <w:szCs w:val="40"/>
          <w:rtl w:val="1"/>
        </w:rPr>
        <w:t xml:space="preserve">َّ</w:t>
      </w:r>
      <w:r w:rsidDel="00000000" w:rsidR="00000000" w:rsidRPr="00000000">
        <w:rPr>
          <w:sz w:val="40"/>
          <w:szCs w:val="40"/>
          <w:rtl w:val="1"/>
        </w:rPr>
        <w:t xml:space="preserve">ه</w:t>
      </w:r>
      <w:r w:rsidDel="00000000" w:rsidR="00000000" w:rsidRPr="00000000">
        <w:rPr>
          <w:sz w:val="40"/>
          <w:szCs w:val="40"/>
          <w:rtl w:val="1"/>
        </w:rPr>
        <w:t xml:space="preserve">َ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ع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د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ك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ْ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ع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د</w:t>
      </w:r>
      <w:r w:rsidDel="00000000" w:rsidR="00000000" w:rsidRPr="00000000">
        <w:rPr>
          <w:sz w:val="40"/>
          <w:szCs w:val="40"/>
          <w:rtl w:val="1"/>
        </w:rPr>
        <w:t xml:space="preserve">َ </w:t>
      </w:r>
      <w:r w:rsidDel="00000000" w:rsidR="00000000" w:rsidRPr="00000000">
        <w:rPr>
          <w:sz w:val="40"/>
          <w:szCs w:val="40"/>
          <w:rtl w:val="1"/>
        </w:rPr>
        <w:t xml:space="preserve">ال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ح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ق</w:t>
      </w:r>
      <w:r w:rsidDel="00000000" w:rsidR="00000000" w:rsidRPr="00000000">
        <w:rPr>
          <w:sz w:val="40"/>
          <w:szCs w:val="40"/>
          <w:rtl w:val="1"/>
        </w:rPr>
        <w:t xml:space="preserve">ِّ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ع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دت</w:t>
      </w:r>
      <w:r w:rsidDel="00000000" w:rsidR="00000000" w:rsidRPr="00000000">
        <w:rPr>
          <w:sz w:val="40"/>
          <w:szCs w:val="40"/>
          <w:rtl w:val="1"/>
        </w:rPr>
        <w:t xml:space="preserve">ُّ</w:t>
      </w:r>
      <w:r w:rsidDel="00000000" w:rsidR="00000000" w:rsidRPr="00000000">
        <w:rPr>
          <w:sz w:val="40"/>
          <w:szCs w:val="40"/>
          <w:rtl w:val="1"/>
        </w:rPr>
        <w:t xml:space="preserve">ك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ْ </w:t>
      </w:r>
      <w:r w:rsidDel="00000000" w:rsidR="00000000" w:rsidRPr="00000000">
        <w:rPr>
          <w:sz w:val="40"/>
          <w:szCs w:val="40"/>
          <w:rtl w:val="1"/>
        </w:rPr>
        <w:t xml:space="preserve">ف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أ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خ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ل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ف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ت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ك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ْ ۖ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َ </w:t>
      </w:r>
      <w:r w:rsidDel="00000000" w:rsidR="00000000" w:rsidRPr="00000000">
        <w:rPr>
          <w:sz w:val="40"/>
          <w:szCs w:val="40"/>
          <w:rtl w:val="1"/>
        </w:rPr>
        <w:t xml:space="preserve">ل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ي</w:t>
      </w:r>
      <w:r w:rsidDel="00000000" w:rsidR="00000000" w:rsidRPr="00000000">
        <w:rPr>
          <w:sz w:val="40"/>
          <w:szCs w:val="40"/>
          <w:rtl w:val="1"/>
        </w:rPr>
        <w:t xml:space="preserve">َ </w:t>
      </w:r>
      <w:r w:rsidDel="00000000" w:rsidR="00000000" w:rsidRPr="00000000">
        <w:rPr>
          <w:sz w:val="40"/>
          <w:szCs w:val="40"/>
          <w:rtl w:val="1"/>
        </w:rPr>
        <w:t xml:space="preserve">ع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ل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ي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ك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ِّ</w:t>
      </w:r>
      <w:r w:rsidDel="00000000" w:rsidR="00000000" w:rsidRPr="00000000">
        <w:rPr>
          <w:sz w:val="40"/>
          <w:szCs w:val="40"/>
          <w:rtl w:val="1"/>
        </w:rPr>
        <w:t xml:space="preserve">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ل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ط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ٍ...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40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وحواء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نزلوا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وحواء</w:t>
      </w:r>
    </w:p>
    <w:p w:rsidR="00000000" w:rsidDel="00000000" w:rsidP="00000000" w:rsidRDefault="00000000" w:rsidRPr="00000000" w14:paraId="00000041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فشاهد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ف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ل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ل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وم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ون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ل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وم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أ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نف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س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ك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م</w:t>
      </w:r>
    </w:p>
    <w:p w:rsidR="00000000" w:rsidDel="00000000" w:rsidP="00000000" w:rsidRDefault="00000000" w:rsidRPr="00000000" w14:paraId="00000042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ولوموا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انفسكم</w:t>
      </w:r>
    </w:p>
    <w:p w:rsidR="00000000" w:rsidDel="00000000" w:rsidP="00000000" w:rsidRDefault="00000000" w:rsidRPr="00000000" w14:paraId="00000043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تبقى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الشاهد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لوموا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انفسكم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وافقتم</w:t>
      </w:r>
    </w:p>
    <w:p w:rsidR="00000000" w:rsidDel="00000000" w:rsidP="00000000" w:rsidRDefault="00000000" w:rsidRPr="00000000" w14:paraId="00000044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صحيح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حرب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حرب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ازلية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مازال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هادي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ينكرها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سبحان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هل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يرى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الجن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النفوس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وتفاوتها</w:t>
      </w:r>
      <w:r w:rsidDel="00000000" w:rsidR="00000000" w:rsidRPr="00000000">
        <w:rPr>
          <w:b w:val="1"/>
          <w:sz w:val="40"/>
          <w:szCs w:val="40"/>
          <w:rtl w:val="1"/>
        </w:rPr>
        <w:t xml:space="preserve">؟</w:t>
      </w:r>
    </w:p>
    <w:p w:rsidR="00000000" w:rsidDel="00000000" w:rsidP="00000000" w:rsidRDefault="00000000" w:rsidRPr="00000000" w14:paraId="00000046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فلهذا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يرتقي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بكتاب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يجعله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ربيع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ترتقي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نفسه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السؤال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عجالة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تنظرون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وترون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تفاوتها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47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الكتاب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لديه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الكتاب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يفهم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لديه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الكتاب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طاقات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يفهم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عفريت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الكتاب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الطاقات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بهادا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بقصر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بلقيص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بطاقة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سيدنا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سليمان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اتاهم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ونرى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شئ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الاذن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الاذن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بالنسبة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لمسلمين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لازم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يعتبر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تجسس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التجسس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بالرقية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فقط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بغير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الرقية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خلاص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انتهى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امرك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تحاول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تختلف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والابالسة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تجسس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تؤمن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بايات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اشهد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واشهد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محمد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رسول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تؤمن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اياته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ورسله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وكتبه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كمسلمين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يمنع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التجسس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تجسسوا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لازم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اتكام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يؤمن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نفسها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يؤمن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الرقية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الرقية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هادا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باذن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بعمل</w:t>
      </w:r>
      <w:r w:rsidDel="00000000" w:rsidR="00000000" w:rsidRPr="00000000">
        <w:rPr>
          <w:sz w:val="40"/>
          <w:szCs w:val="40"/>
          <w:rtl w:val="1"/>
        </w:rPr>
        <w:t xml:space="preserve">    </w:t>
      </w:r>
    </w:p>
    <w:p w:rsidR="00000000" w:rsidDel="00000000" w:rsidP="00000000" w:rsidRDefault="00000000" w:rsidRPr="00000000" w14:paraId="00000048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علاج</w:t>
      </w:r>
    </w:p>
    <w:p w:rsidR="00000000" w:rsidDel="00000000" w:rsidP="00000000" w:rsidRDefault="00000000" w:rsidRPr="00000000" w14:paraId="00000049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علاج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هادا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انتهى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يتكلموا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نرحسوها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نريد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نتكم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هادا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يمنع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لازم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تتعود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لازم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تذكر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مصاب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لازم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تذكر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دقيقة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لازم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تدخل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الحمام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تستعيذ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تلبس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ملابسك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تستعيذ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دائما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تستعيذ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الوجوه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تظهر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تغض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البصر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مباح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شئ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طاقة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يراها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بانسان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واراه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الطاقة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تاعه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شئ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شئ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طاقته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اسحاره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فقط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نستطسع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اشياء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تحرم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حرام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يزني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اتجسس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بالصدفة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العلاج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يأتيه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الشريط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حياة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امامك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تركز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افعالك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سيحاسبه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تركز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فقط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امري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اركز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الوحي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فقط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يهمني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سرق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زنى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سيحاسبه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سنحاسب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ممكن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اتاحت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الفرصة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انصحه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نصيحة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افرض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شيئا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يؤمر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افرض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نعطيه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اشيئا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ممكن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انصحه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الذكرى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تنفع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المؤمنين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الفرض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عكس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يعملوا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ياتوا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افعل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الضهر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العصر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لازم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خمس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لازم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الكرسي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الشروط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والتقيد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والتكليف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    </w:t>
      </w:r>
    </w:p>
    <w:p w:rsidR="00000000" w:rsidDel="00000000" w:rsidP="00000000" w:rsidRDefault="00000000" w:rsidRPr="00000000" w14:paraId="0000004A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واضح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جزاكم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واعزكم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.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ذكرتم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الحمام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موطن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يتركون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ابواب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الخلاء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مفتوح</w:t>
      </w:r>
      <w:r w:rsidDel="00000000" w:rsidR="00000000" w:rsidRPr="00000000">
        <w:rPr>
          <w:sz w:val="40"/>
          <w:szCs w:val="40"/>
          <w:rtl w:val="1"/>
        </w:rPr>
        <w:t xml:space="preserve">  </w:t>
      </w:r>
    </w:p>
    <w:p w:rsidR="00000000" w:rsidDel="00000000" w:rsidP="00000000" w:rsidRDefault="00000000" w:rsidRPr="00000000" w14:paraId="0000004B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اعتذر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اعتذر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تنزع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ملابسك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تستطيع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مكانه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نجس</w:t>
      </w:r>
      <w:r w:rsidDel="00000000" w:rsidR="00000000" w:rsidRPr="00000000">
        <w:rPr>
          <w:sz w:val="40"/>
          <w:szCs w:val="40"/>
          <w:rtl w:val="1"/>
        </w:rPr>
        <w:t xml:space="preserve">  </w:t>
      </w:r>
    </w:p>
    <w:p w:rsidR="00000000" w:rsidDel="00000000" w:rsidP="00000000" w:rsidRDefault="00000000" w:rsidRPr="00000000" w14:paraId="0000004C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طبعا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الحديث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دخل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الخلاء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اعوذ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الخبث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والخبائث</w:t>
      </w:r>
    </w:p>
    <w:p w:rsidR="00000000" w:rsidDel="00000000" w:rsidP="00000000" w:rsidRDefault="00000000" w:rsidRPr="00000000" w14:paraId="0000004D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مكانهم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عاقبهم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بالخبائث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عقيبوا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بالخبائث</w:t>
      </w:r>
    </w:p>
    <w:p w:rsidR="00000000" w:rsidDel="00000000" w:rsidP="00000000" w:rsidRDefault="00000000" w:rsidRPr="00000000" w14:paraId="0000004E">
      <w:pPr>
        <w:bidi w:val="1"/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هل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يوجد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ضرر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من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ترك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باب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الحمام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مفتوحا</w:t>
      </w:r>
      <w:r w:rsidDel="00000000" w:rsidR="00000000" w:rsidRPr="00000000">
        <w:rPr>
          <w:b w:val="1"/>
          <w:sz w:val="40"/>
          <w:szCs w:val="40"/>
          <w:rtl w:val="1"/>
        </w:rPr>
        <w:t xml:space="preserve">؟</w:t>
      </w:r>
    </w:p>
    <w:p w:rsidR="00000000" w:rsidDel="00000000" w:rsidP="00000000" w:rsidRDefault="00000000" w:rsidRPr="00000000" w14:paraId="0000004F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يتركون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ابواب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الحمامات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مفتوحة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بيوتهم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ضرر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</w:p>
    <w:p w:rsidR="00000000" w:rsidDel="00000000" w:rsidP="00000000" w:rsidRDefault="00000000" w:rsidRPr="00000000" w14:paraId="00000050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ضرر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كنتكلم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الخبث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تقضي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حاجتك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انشالله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قريتها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الحمام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انشالله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قرايتها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الصالة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انشالله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قرايتها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السطح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حاضر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اماكن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الخبائث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اذاهم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تقضي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حاجتك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بالضروري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مكانهم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هل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يستقطب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البول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والغائط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b w:val="1"/>
          <w:sz w:val="40"/>
          <w:szCs w:val="40"/>
          <w:rtl w:val="1"/>
        </w:rPr>
        <w:t xml:space="preserve">؟</w:t>
      </w:r>
    </w:p>
    <w:p w:rsidR="00000000" w:rsidDel="00000000" w:rsidP="00000000" w:rsidRDefault="00000000" w:rsidRPr="00000000" w14:paraId="00000052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ساسالك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سؤال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شئ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غريب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الغائط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والبول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اعزاكم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وشرف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مسامعكم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الشئ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يستقطب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يحضرون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الامور</w:t>
      </w:r>
    </w:p>
    <w:p w:rsidR="00000000" w:rsidDel="00000000" w:rsidP="00000000" w:rsidRDefault="00000000" w:rsidRPr="00000000" w14:paraId="00000053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قلتلك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اذاهم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موجودون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يشعر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بحضورهم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جزاك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يشعر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يقضي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حاجته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يشعر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ابتلاهم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ابتلاهم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اذلال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مسار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مسار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عورتك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اعوذ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الخبث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والخبائث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الخبائث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والخبث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منك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فالخبث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يتعوذ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سبحان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عجيب</w:t>
      </w:r>
    </w:p>
    <w:p w:rsidR="00000000" w:rsidDel="00000000" w:rsidP="00000000" w:rsidRDefault="00000000" w:rsidRPr="00000000" w14:paraId="00000057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اعوذ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الخبث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والخبائث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58">
      <w:pPr>
        <w:bidi w:val="1"/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bidi w:val="1"/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ما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هو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الخبث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والخبائث</w:t>
      </w:r>
      <w:r w:rsidDel="00000000" w:rsidR="00000000" w:rsidRPr="00000000">
        <w:rPr>
          <w:b w:val="1"/>
          <w:sz w:val="40"/>
          <w:szCs w:val="40"/>
          <w:rtl w:val="1"/>
        </w:rPr>
        <w:t xml:space="preserve">؟</w:t>
      </w:r>
    </w:p>
    <w:p w:rsidR="00000000" w:rsidDel="00000000" w:rsidP="00000000" w:rsidRDefault="00000000" w:rsidRPr="00000000" w14:paraId="0000005A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التفسير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الخبث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ذكران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والخبائث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إناثهم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التفسير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المتداول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5B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الخبث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</w:p>
    <w:p w:rsidR="00000000" w:rsidDel="00000000" w:rsidP="00000000" w:rsidRDefault="00000000" w:rsidRPr="00000000" w14:paraId="0000005C">
      <w:pPr>
        <w:bidi w:val="1"/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ما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سبب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الوخز</w:t>
      </w:r>
      <w:r w:rsidDel="00000000" w:rsidR="00000000" w:rsidRPr="00000000">
        <w:rPr>
          <w:b w:val="1"/>
          <w:sz w:val="40"/>
          <w:szCs w:val="40"/>
          <w:rtl w:val="1"/>
        </w:rPr>
        <w:t xml:space="preserve">؟</w:t>
      </w:r>
    </w:p>
    <w:p w:rsidR="00000000" w:rsidDel="00000000" w:rsidP="00000000" w:rsidRDefault="00000000" w:rsidRPr="00000000" w14:paraId="0000005D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الخبث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واضح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عجيب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جزاكم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وبارك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فيكم</w:t>
      </w:r>
      <w:r w:rsidDel="00000000" w:rsidR="00000000" w:rsidRPr="00000000">
        <w:rPr>
          <w:sz w:val="40"/>
          <w:szCs w:val="40"/>
          <w:rtl w:val="1"/>
        </w:rPr>
        <w:t xml:space="preserve">.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الوخز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دائما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يشعر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المصاب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المصاب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جسده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دائما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احيانا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العلاج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يشعر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بوخز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يسالون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الرقية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وبطل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الاسحار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الاسحار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بطل</w:t>
      </w:r>
      <w:r w:rsidDel="00000000" w:rsidR="00000000" w:rsidRPr="00000000">
        <w:rPr>
          <w:sz w:val="40"/>
          <w:szCs w:val="40"/>
          <w:rtl w:val="1"/>
        </w:rPr>
        <w:t xml:space="preserve">.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يبطل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الخادم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يضعف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يخطف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الجسد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الجسد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عملولك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بالمقبارة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عملولك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بطقوس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معينة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الطقوس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الشيطان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ينقلها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لجسدك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كحصون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الجسد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كعقد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كامراض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طقوس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العلاج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اماكنها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علاج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العلاج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يسخر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الملائكة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دكاترة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النحل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وخز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النحل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يوحي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للنحل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سحبان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يسخر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حسب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ابتلائك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وايمانك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جنود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ربك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جنود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السموات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والارض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حكيما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حسب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تحس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بحرارة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علاج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اطباء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سخر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تحس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ببرد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شديد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اطباء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الملائكة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تحس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بقرص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علاج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بالنحل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بلسع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النحل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بالعسل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ويجعل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شفائا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يوحي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للنحل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وحي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النحل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سورة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النحل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</w:p>
    <w:p w:rsidR="00000000" w:rsidDel="00000000" w:rsidP="00000000" w:rsidRDefault="00000000" w:rsidRPr="00000000" w14:paraId="0000005F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جزاكم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بارك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ختام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المجلس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كنتم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اجبتم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استفسارا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شرحتم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جزاكم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كيف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كرم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الاسرار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جعلها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الخلق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خلق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كذلك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خطف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عرش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الملكة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ملكة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سبأ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بطاقة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سيدنا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سليمان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يتبادر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ذهني</w:t>
      </w:r>
    </w:p>
    <w:p w:rsidR="00000000" w:rsidDel="00000000" w:rsidP="00000000" w:rsidRDefault="00000000" w:rsidRPr="00000000" w14:paraId="00000060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تفسير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خطا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تفسير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شيطاني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تضليل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عفويتم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 </w:t>
      </w:r>
    </w:p>
    <w:p w:rsidR="00000000" w:rsidDel="00000000" w:rsidP="00000000" w:rsidRDefault="00000000" w:rsidRPr="00000000" w14:paraId="00000061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المعية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اقرب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لازم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</w:p>
    <w:p w:rsidR="00000000" w:rsidDel="00000000" w:rsidP="00000000" w:rsidRDefault="00000000" w:rsidRPr="00000000" w14:paraId="00000062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ح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ش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ر</w:t>
      </w:r>
      <w:r w:rsidDel="00000000" w:rsidR="00000000" w:rsidRPr="00000000">
        <w:rPr>
          <w:sz w:val="40"/>
          <w:szCs w:val="40"/>
          <w:rtl w:val="1"/>
        </w:rPr>
        <w:t xml:space="preserve">َ </w:t>
      </w:r>
      <w:r w:rsidDel="00000000" w:rsidR="00000000" w:rsidRPr="00000000">
        <w:rPr>
          <w:sz w:val="40"/>
          <w:szCs w:val="40"/>
          <w:rtl w:val="1"/>
        </w:rPr>
        <w:t xml:space="preserve">ل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س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ل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ي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َ </w:t>
      </w:r>
      <w:r w:rsidDel="00000000" w:rsidR="00000000" w:rsidRPr="00000000">
        <w:rPr>
          <w:sz w:val="40"/>
          <w:szCs w:val="40"/>
          <w:rtl w:val="1"/>
        </w:rPr>
        <w:t xml:space="preserve">ج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ن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ود</w:t>
      </w:r>
      <w:r w:rsidDel="00000000" w:rsidR="00000000" w:rsidRPr="00000000">
        <w:rPr>
          <w:sz w:val="40"/>
          <w:szCs w:val="40"/>
          <w:rtl w:val="1"/>
        </w:rPr>
        <w:t xml:space="preserve">ُ</w:t>
      </w:r>
      <w:r w:rsidDel="00000000" w:rsidR="00000000" w:rsidRPr="00000000">
        <w:rPr>
          <w:sz w:val="40"/>
          <w:szCs w:val="40"/>
          <w:rtl w:val="1"/>
        </w:rPr>
        <w:t xml:space="preserve">ه</w:t>
      </w:r>
      <w:r w:rsidDel="00000000" w:rsidR="00000000" w:rsidRPr="00000000">
        <w:rPr>
          <w:sz w:val="40"/>
          <w:szCs w:val="40"/>
          <w:rtl w:val="1"/>
        </w:rPr>
        <w:t xml:space="preserve">ُ </w:t>
      </w:r>
      <w:r w:rsidDel="00000000" w:rsidR="00000000" w:rsidRPr="00000000">
        <w:rPr>
          <w:sz w:val="40"/>
          <w:szCs w:val="40"/>
          <w:rtl w:val="1"/>
        </w:rPr>
        <w:t xml:space="preserve">م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ن</w:t>
      </w:r>
      <w:r w:rsidDel="00000000" w:rsidR="00000000" w:rsidRPr="00000000">
        <w:rPr>
          <w:sz w:val="40"/>
          <w:szCs w:val="40"/>
          <w:rtl w:val="1"/>
        </w:rPr>
        <w:t xml:space="preserve">َ </w:t>
      </w:r>
      <w:r w:rsidDel="00000000" w:rsidR="00000000" w:rsidRPr="00000000">
        <w:rPr>
          <w:sz w:val="40"/>
          <w:szCs w:val="40"/>
          <w:rtl w:val="1"/>
        </w:rPr>
        <w:t xml:space="preserve">ال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ج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ن</w:t>
      </w:r>
      <w:r w:rsidDel="00000000" w:rsidR="00000000" w:rsidRPr="00000000">
        <w:rPr>
          <w:sz w:val="40"/>
          <w:szCs w:val="40"/>
          <w:rtl w:val="1"/>
        </w:rPr>
        <w:t xml:space="preserve">ِّ </w:t>
      </w:r>
      <w:r w:rsidDel="00000000" w:rsidR="00000000" w:rsidRPr="00000000">
        <w:rPr>
          <w:sz w:val="40"/>
          <w:szCs w:val="40"/>
          <w:rtl w:val="1"/>
        </w:rPr>
        <w:t xml:space="preserve">و</w:t>
      </w:r>
      <w:r w:rsidDel="00000000" w:rsidR="00000000" w:rsidRPr="00000000">
        <w:rPr>
          <w:sz w:val="40"/>
          <w:szCs w:val="40"/>
          <w:rtl w:val="1"/>
        </w:rPr>
        <w:t xml:space="preserve">َ</w:t>
      </w:r>
      <w:r w:rsidDel="00000000" w:rsidR="00000000" w:rsidRPr="00000000">
        <w:rPr>
          <w:sz w:val="40"/>
          <w:szCs w:val="40"/>
          <w:rtl w:val="1"/>
        </w:rPr>
        <w:t xml:space="preserve">ال</w:t>
      </w:r>
      <w:r w:rsidDel="00000000" w:rsidR="00000000" w:rsidRPr="00000000">
        <w:rPr>
          <w:sz w:val="40"/>
          <w:szCs w:val="40"/>
          <w:rtl w:val="1"/>
        </w:rPr>
        <w:t xml:space="preserve">ْ</w:t>
      </w:r>
      <w:r w:rsidDel="00000000" w:rsidR="00000000" w:rsidRPr="00000000">
        <w:rPr>
          <w:sz w:val="40"/>
          <w:szCs w:val="40"/>
          <w:rtl w:val="1"/>
        </w:rPr>
        <w:t xml:space="preserve">إ</w:t>
      </w:r>
      <w:r w:rsidDel="00000000" w:rsidR="00000000" w:rsidRPr="00000000">
        <w:rPr>
          <w:sz w:val="40"/>
          <w:szCs w:val="40"/>
          <w:rtl w:val="1"/>
        </w:rPr>
        <w:t xml:space="preserve">ِ</w:t>
      </w:r>
      <w:r w:rsidDel="00000000" w:rsidR="00000000" w:rsidRPr="00000000">
        <w:rPr>
          <w:sz w:val="40"/>
          <w:szCs w:val="40"/>
          <w:rtl w:val="1"/>
        </w:rPr>
        <w:t xml:space="preserve">نس</w:t>
      </w:r>
      <w:r w:rsidDel="00000000" w:rsidR="00000000" w:rsidRPr="00000000">
        <w:rPr>
          <w:sz w:val="40"/>
          <w:szCs w:val="40"/>
          <w:rtl w:val="1"/>
        </w:rPr>
        <w:t xml:space="preserve">ِ, </w:t>
      </w:r>
      <w:r w:rsidDel="00000000" w:rsidR="00000000" w:rsidRPr="00000000">
        <w:rPr>
          <w:sz w:val="40"/>
          <w:szCs w:val="40"/>
          <w:rtl w:val="1"/>
        </w:rPr>
        <w:t xml:space="preserve">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اتاه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العرش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عفريت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معروفة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فهمت</w:t>
      </w:r>
    </w:p>
    <w:p w:rsidR="00000000" w:rsidDel="00000000" w:rsidP="00000000" w:rsidRDefault="00000000" w:rsidRPr="00000000" w14:paraId="00000063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واضحة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معروفة</w:t>
      </w:r>
    </w:p>
    <w:p w:rsidR="00000000" w:rsidDel="00000000" w:rsidP="00000000" w:rsidRDefault="00000000" w:rsidRPr="00000000" w14:paraId="00000064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الكتاب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الكتاب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طاقة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سيدنا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سليمان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بالطاقة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اعطاه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بشر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الطاقة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ينظر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المسحور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ينخطف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المسحور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حكمة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الحكمة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جنود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اعطاك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جنود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الحكمة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دياله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هديك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الحكمة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محررة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كتقرا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متقي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اصلا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عملت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حتى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مجهود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أعطاك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حكمة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جنود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يخدموا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مجرد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قعدت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بخير</w:t>
      </w:r>
    </w:p>
    <w:p w:rsidR="00000000" w:rsidDel="00000000" w:rsidP="00000000" w:rsidRDefault="00000000" w:rsidRPr="00000000" w14:paraId="00000065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سبحان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عجيب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صحيح</w:t>
      </w:r>
    </w:p>
    <w:p w:rsidR="00000000" w:rsidDel="00000000" w:rsidP="00000000" w:rsidRDefault="00000000" w:rsidRPr="00000000" w14:paraId="00000066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عقب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تتحدث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معاه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حسيت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سخونيه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حسيت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بالفرحة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حسيت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بكذا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وكذا</w:t>
      </w:r>
    </w:p>
    <w:p w:rsidR="00000000" w:rsidDel="00000000" w:rsidP="00000000" w:rsidRDefault="00000000" w:rsidRPr="00000000" w14:paraId="00000067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جزاكم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وبارك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المجلس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القادم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اريد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اختم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كلمة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بسيطة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هناك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اقصد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معترضا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دايما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صحيح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صحيح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يدخل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العالم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العشرات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فتكون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احوال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تروى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ذات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اليمين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وذات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الشمال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يؤكدها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ويذكرها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صحيح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بذاك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الرصيد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سواء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عايشته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بنفسك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اهلك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الناس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حولك</w:t>
      </w:r>
    </w:p>
    <w:p w:rsidR="00000000" w:rsidDel="00000000" w:rsidP="00000000" w:rsidRDefault="00000000" w:rsidRPr="00000000" w14:paraId="00000068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الشيخ</w:t>
      </w:r>
      <w:r w:rsidDel="00000000" w:rsidR="00000000" w:rsidRPr="00000000">
        <w:rPr>
          <w:b w:val="1"/>
          <w:sz w:val="40"/>
          <w:szCs w:val="4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اصلا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الذي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يعلق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نريد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يمشي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يعالج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نفسه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اصلا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دائما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يعني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يحسن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الظنون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نحاوره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نحاور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المرأة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الكثير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الرقاة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وتعرف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كثير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المحاورين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احد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يوافق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نحاور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لسانها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الرجل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علمكم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الرجل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بعدين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يعرف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بنفسه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باحث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وباحث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بامتلاء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اصلا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كان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عنده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ابتلاء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اسرته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ابتلاء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عظيم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للدرجة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بدا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يفهم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الرقية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اكثر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الراقي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نفسه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ليس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مجاله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الرقية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بعيد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الرقية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مثل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السماء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الارض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نعم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المحاور</w:t>
      </w:r>
      <w:r w:rsidDel="00000000" w:rsidR="00000000" w:rsidRPr="00000000">
        <w:rPr>
          <w:b w:val="1"/>
          <w:sz w:val="40"/>
          <w:szCs w:val="40"/>
          <w:rtl w:val="1"/>
        </w:rPr>
        <w:t xml:space="preserve">: </w:t>
      </w:r>
      <w:r w:rsidDel="00000000" w:rsidR="00000000" w:rsidRPr="00000000">
        <w:rPr>
          <w:sz w:val="40"/>
          <w:szCs w:val="40"/>
          <w:rtl w:val="1"/>
        </w:rPr>
        <w:t xml:space="preserve">جزاكم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خير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شيخ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بارك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فيكم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شاء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نحنا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غرضنا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يستفيد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المسلمون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ونطمع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عز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وجل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يخفف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علينا</w:t>
      </w:r>
    </w:p>
    <w:p w:rsidR="00000000" w:rsidDel="00000000" w:rsidP="00000000" w:rsidRDefault="00000000" w:rsidRPr="00000000" w14:paraId="0000006A">
      <w:pPr>
        <w:bidi w:val="1"/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الملخص</w:t>
      </w:r>
      <w:r w:rsidDel="00000000" w:rsidR="00000000" w:rsidRPr="00000000">
        <w:rPr>
          <w:b w:val="1"/>
          <w:sz w:val="40"/>
          <w:szCs w:val="40"/>
          <w:rtl w:val="1"/>
        </w:rPr>
        <w:t xml:space="preserve">:</w:t>
      </w:r>
    </w:p>
    <w:p w:rsidR="00000000" w:rsidDel="00000000" w:rsidP="00000000" w:rsidRDefault="00000000" w:rsidRPr="00000000" w14:paraId="0000006B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يوجد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نوعين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يوسوس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بالفحشاء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فتقوم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النفس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الامارة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بالسوء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بالتنفيذ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ويوجد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جيد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يقول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تفعل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وذاك</w:t>
      </w:r>
      <w:r w:rsidDel="00000000" w:rsidR="00000000" w:rsidRPr="00000000">
        <w:rPr>
          <w:sz w:val="40"/>
          <w:szCs w:val="40"/>
          <w:rtl w:val="1"/>
        </w:rPr>
        <w:t xml:space="preserve">. </w:t>
      </w:r>
      <w:r w:rsidDel="00000000" w:rsidR="00000000" w:rsidRPr="00000000">
        <w:rPr>
          <w:sz w:val="40"/>
          <w:szCs w:val="40"/>
          <w:rtl w:val="1"/>
        </w:rPr>
        <w:t xml:space="preserve">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يتعدى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الوسوسة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فقد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دور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السحر</w:t>
      </w:r>
      <w:r w:rsidDel="00000000" w:rsidR="00000000" w:rsidRPr="00000000">
        <w:rPr>
          <w:sz w:val="40"/>
          <w:szCs w:val="40"/>
          <w:rtl w:val="1"/>
        </w:rPr>
        <w:t xml:space="preserve">. </w:t>
      </w:r>
      <w:r w:rsidDel="00000000" w:rsidR="00000000" w:rsidRPr="00000000">
        <w:rPr>
          <w:sz w:val="40"/>
          <w:szCs w:val="40"/>
          <w:rtl w:val="1"/>
        </w:rPr>
        <w:t xml:space="preserve">يوجد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قوي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وقرين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غبي</w:t>
      </w:r>
      <w:r w:rsidDel="00000000" w:rsidR="00000000" w:rsidRPr="00000000">
        <w:rPr>
          <w:sz w:val="40"/>
          <w:szCs w:val="40"/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يستطيع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الجن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يروا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ولكن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يكون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باذن</w:t>
      </w:r>
      <w:r w:rsidDel="00000000" w:rsidR="00000000" w:rsidRPr="00000000">
        <w:rPr>
          <w:sz w:val="40"/>
          <w:szCs w:val="40"/>
          <w:rtl w:val="1"/>
        </w:rPr>
        <w:t xml:space="preserve">, </w:t>
      </w:r>
      <w:r w:rsidDel="00000000" w:rsidR="00000000" w:rsidRPr="00000000">
        <w:rPr>
          <w:sz w:val="40"/>
          <w:szCs w:val="40"/>
          <w:rtl w:val="1"/>
        </w:rPr>
        <w:t xml:space="preserve">كما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ترانا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ومكانهم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في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الحمام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حيث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هذا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عقاب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الله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لهم</w:t>
      </w:r>
      <w:r w:rsidDel="00000000" w:rsidR="00000000" w:rsidRPr="00000000">
        <w:rPr>
          <w:sz w:val="40"/>
          <w:szCs w:val="40"/>
          <w:rtl w:val="1"/>
        </w:rPr>
        <w:t xml:space="preserve">. </w:t>
      </w:r>
      <w:r w:rsidDel="00000000" w:rsidR="00000000" w:rsidRPr="00000000">
        <w:rPr>
          <w:sz w:val="40"/>
          <w:szCs w:val="40"/>
          <w:rtl w:val="1"/>
        </w:rPr>
        <w:t xml:space="preserve">الخبث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هو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ما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ينزل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من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الانسان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الخبائث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هم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الشياطين</w:t>
      </w:r>
      <w:r w:rsidDel="00000000" w:rsidR="00000000" w:rsidRPr="00000000">
        <w:rPr>
          <w:sz w:val="40"/>
          <w:szCs w:val="40"/>
          <w:rtl w:val="1"/>
        </w:rPr>
        <w:t xml:space="preserve">.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