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Полуприцеп-тяжеловоз ДТ 9833-0000050</w:t>
      </w:r>
      <w:r w:rsidR="00D31D92">
        <w:rPr>
          <w:rFonts w:ascii="Times New Roman" w:hAnsi="Times New Roman" w:cs="Times New Roman"/>
          <w:b/>
          <w:sz w:val="24"/>
          <w:szCs w:val="24"/>
        </w:rPr>
        <w:t xml:space="preserve"> (раздвижной)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967586">
        <w:rPr>
          <w:rFonts w:ascii="Times New Roman" w:hAnsi="Times New Roman" w:cs="Times New Roman"/>
          <w:sz w:val="24"/>
          <w:szCs w:val="24"/>
        </w:rPr>
        <w:t>48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Pr="00BE02CF">
        <w:rPr>
          <w:rFonts w:ascii="Times New Roman" w:hAnsi="Times New Roman" w:cs="Times New Roman"/>
          <w:sz w:val="24"/>
          <w:szCs w:val="24"/>
        </w:rPr>
        <w:t>000</w:t>
      </w:r>
      <w:r w:rsidR="00967586">
        <w:rPr>
          <w:rFonts w:ascii="Times New Roman" w:hAnsi="Times New Roman" w:cs="Times New Roman"/>
          <w:sz w:val="24"/>
          <w:szCs w:val="24"/>
        </w:rPr>
        <w:t xml:space="preserve"> / 3</w:t>
      </w:r>
      <w:r w:rsidR="00D31D92">
        <w:rPr>
          <w:rFonts w:ascii="Times New Roman" w:hAnsi="Times New Roman" w:cs="Times New Roman"/>
          <w:sz w:val="24"/>
          <w:szCs w:val="24"/>
        </w:rPr>
        <w:t>5 000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96758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D31D92">
        <w:rPr>
          <w:rFonts w:ascii="Times New Roman" w:hAnsi="Times New Roman" w:cs="Times New Roman"/>
          <w:sz w:val="24"/>
          <w:szCs w:val="24"/>
        </w:rPr>
        <w:t>11 5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18 500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Настил комбинированный</w:t>
      </w:r>
      <w:r w:rsidR="00C4414A">
        <w:rPr>
          <w:rFonts w:ascii="Times New Roman" w:hAnsi="Times New Roman" w:cs="Times New Roman"/>
          <w:sz w:val="24"/>
          <w:szCs w:val="24"/>
        </w:rPr>
        <w:t xml:space="preserve"> (дерево + металл)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12</w:t>
      </w:r>
      <w:r w:rsidR="00E02748">
        <w:rPr>
          <w:rFonts w:ascii="Times New Roman" w:hAnsi="Times New Roman" w:cs="Times New Roman"/>
          <w:sz w:val="24"/>
          <w:szCs w:val="24"/>
        </w:rPr>
        <w:t>7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96758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4</w:t>
      </w:r>
      <w:r w:rsidR="00C4414A">
        <w:rPr>
          <w:rFonts w:ascii="Times New Roman" w:hAnsi="Times New Roman" w:cs="Times New Roman"/>
          <w:sz w:val="24"/>
          <w:szCs w:val="24"/>
        </w:rPr>
        <w:t>-х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A13445">
        <w:rPr>
          <w:rFonts w:ascii="Times New Roman" w:hAnsi="Times New Roman" w:cs="Times New Roman"/>
          <w:sz w:val="24"/>
          <w:szCs w:val="24"/>
        </w:rPr>
        <w:t>, 4</w:t>
      </w:r>
      <w:r w:rsidR="00D31D92">
        <w:rPr>
          <w:rFonts w:ascii="Times New Roman" w:hAnsi="Times New Roman" w:cs="Times New Roman"/>
          <w:sz w:val="24"/>
          <w:szCs w:val="24"/>
        </w:rPr>
        <w:t>-я ось поворотная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A134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Съемные алюмин</w:t>
      </w:r>
      <w:r w:rsidR="00C4414A">
        <w:rPr>
          <w:rFonts w:ascii="Times New Roman" w:hAnsi="Times New Roman" w:cs="Times New Roman"/>
          <w:sz w:val="24"/>
          <w:szCs w:val="24"/>
        </w:rPr>
        <w:t>иевые б</w:t>
      </w:r>
      <w:r w:rsidRPr="00BE02CF">
        <w:rPr>
          <w:rFonts w:ascii="Times New Roman" w:hAnsi="Times New Roman" w:cs="Times New Roman"/>
          <w:sz w:val="24"/>
          <w:szCs w:val="24"/>
        </w:rPr>
        <w:t>орта на гусач</w:t>
      </w:r>
      <w:bookmarkStart w:id="0" w:name="_GoBack"/>
      <w:bookmarkEnd w:id="0"/>
      <w:r w:rsidRPr="00BE02CF">
        <w:rPr>
          <w:rFonts w:ascii="Times New Roman" w:hAnsi="Times New Roman" w:cs="Times New Roman"/>
          <w:sz w:val="24"/>
          <w:szCs w:val="24"/>
        </w:rPr>
        <w:t>ной части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Трапы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13445" w:rsidRPr="00E02748">
        <w:rPr>
          <w:rFonts w:ascii="Times New Roman" w:hAnsi="Times New Roman" w:cs="Times New Roman"/>
          <w:sz w:val="24"/>
          <w:szCs w:val="24"/>
        </w:rPr>
        <w:t>8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A13445">
        <w:rPr>
          <w:rFonts w:ascii="Times New Roman" w:hAnsi="Times New Roman" w:cs="Times New Roman"/>
          <w:sz w:val="24"/>
          <w:szCs w:val="24"/>
        </w:rPr>
        <w:t xml:space="preserve"> / 3</w:t>
      </w:r>
      <w:r w:rsidR="00D31D92">
        <w:rPr>
          <w:rFonts w:ascii="Times New Roman" w:hAnsi="Times New Roman" w:cs="Times New Roman"/>
          <w:sz w:val="24"/>
          <w:szCs w:val="24"/>
        </w:rPr>
        <w:t>5 000 кг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11 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D31D92">
        <w:rPr>
          <w:rFonts w:ascii="Times New Roman" w:hAnsi="Times New Roman" w:cs="Times New Roman"/>
          <w:sz w:val="24"/>
          <w:szCs w:val="24"/>
        </w:rPr>
        <w:t>/ 18 500 мм (по согл.)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Пневматическая</w:t>
      </w:r>
      <w:r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D31D92">
      <w:pPr>
        <w:ind w:left="6372" w:right="-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177F10"/>
    <w:rsid w:val="002966AA"/>
    <w:rsid w:val="004C243E"/>
    <w:rsid w:val="005C205E"/>
    <w:rsid w:val="00967586"/>
    <w:rsid w:val="00A13445"/>
    <w:rsid w:val="00BE02CF"/>
    <w:rsid w:val="00C4414A"/>
    <w:rsid w:val="00D31D92"/>
    <w:rsid w:val="00E0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AB08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dcterms:created xsi:type="dcterms:W3CDTF">2024-05-20T06:28:00Z</dcterms:created>
  <dcterms:modified xsi:type="dcterms:W3CDTF">2024-05-20T08:45:00Z</dcterms:modified>
</cp:coreProperties>
</file>