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A3445D">
        <w:rPr>
          <w:rFonts w:ascii="Times New Roman" w:hAnsi="Times New Roman" w:cs="Times New Roman"/>
          <w:b/>
          <w:sz w:val="24"/>
          <w:szCs w:val="24"/>
        </w:rPr>
        <w:t>уприцеп-тяжеловоз ДТ 983</w:t>
      </w:r>
      <w:r w:rsidR="00E177CD">
        <w:rPr>
          <w:rFonts w:ascii="Times New Roman" w:hAnsi="Times New Roman" w:cs="Times New Roman"/>
          <w:b/>
          <w:sz w:val="24"/>
          <w:szCs w:val="24"/>
        </w:rPr>
        <w:t>4</w:t>
      </w:r>
      <w:r w:rsidR="00A3445D">
        <w:rPr>
          <w:rFonts w:ascii="Times New Roman" w:hAnsi="Times New Roman" w:cs="Times New Roman"/>
          <w:b/>
          <w:sz w:val="24"/>
          <w:szCs w:val="24"/>
        </w:rPr>
        <w:t>-000006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E177C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Грузоподъемность 45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 w:rsidR="00BE02CF" w:rsidRPr="00BE02CF">
        <w:rPr>
          <w:rFonts w:ascii="Times New Roman" w:hAnsi="Times New Roman" w:cs="Times New Roman"/>
          <w:sz w:val="24"/>
          <w:szCs w:val="24"/>
        </w:rPr>
        <w:t>000</w:t>
      </w:r>
      <w:r w:rsidR="00A3445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60</w:t>
      </w:r>
      <w:r w:rsidR="00A3445D">
        <w:rPr>
          <w:rFonts w:ascii="Times New Roman" w:hAnsi="Times New Roman" w:cs="Times New Roman"/>
          <w:sz w:val="24"/>
          <w:szCs w:val="24"/>
        </w:rPr>
        <w:t> 000)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</w:t>
      </w:r>
      <w:r w:rsidR="00BE02CF">
        <w:rPr>
          <w:rFonts w:ascii="Times New Roman" w:hAnsi="Times New Roman" w:cs="Times New Roman"/>
          <w:sz w:val="24"/>
          <w:szCs w:val="24"/>
        </w:rPr>
        <w:t>кг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E177CD">
        <w:rPr>
          <w:rFonts w:ascii="Times New Roman" w:hAnsi="Times New Roman" w:cs="Times New Roman"/>
          <w:sz w:val="24"/>
          <w:szCs w:val="24"/>
        </w:rPr>
        <w:t>2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A3445D">
        <w:rPr>
          <w:rFonts w:ascii="Times New Roman" w:hAnsi="Times New Roman" w:cs="Times New Roman"/>
          <w:sz w:val="24"/>
          <w:szCs w:val="24"/>
        </w:rPr>
        <w:t xml:space="preserve"> (1</w:t>
      </w:r>
      <w:r w:rsidR="00E177CD">
        <w:rPr>
          <w:rFonts w:ascii="Times New Roman" w:hAnsi="Times New Roman" w:cs="Times New Roman"/>
          <w:sz w:val="24"/>
          <w:szCs w:val="24"/>
        </w:rPr>
        <w:t>5</w:t>
      </w:r>
      <w:r w:rsidR="00A3445D">
        <w:rPr>
          <w:rFonts w:ascii="Times New Roman" w:hAnsi="Times New Roman" w:cs="Times New Roman"/>
          <w:sz w:val="24"/>
          <w:szCs w:val="24"/>
        </w:rPr>
        <w:t xml:space="preserve"> 000)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C4414A">
        <w:rPr>
          <w:rFonts w:ascii="Times New Roman" w:hAnsi="Times New Roman" w:cs="Times New Roman"/>
          <w:sz w:val="24"/>
          <w:szCs w:val="24"/>
        </w:rPr>
        <w:t xml:space="preserve">11 </w:t>
      </w:r>
      <w:r w:rsidR="00A3445D">
        <w:rPr>
          <w:rFonts w:ascii="Times New Roman" w:hAnsi="Times New Roman" w:cs="Times New Roman"/>
          <w:sz w:val="24"/>
          <w:szCs w:val="24"/>
        </w:rPr>
        <w:t>1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A3445D">
        <w:rPr>
          <w:rFonts w:ascii="Times New Roman" w:hAnsi="Times New Roman" w:cs="Times New Roman"/>
          <w:sz w:val="24"/>
          <w:szCs w:val="24"/>
        </w:rPr>
        <w:t>53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Default="00E177C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4</w:t>
      </w:r>
      <w:r w:rsidR="00C4414A">
        <w:rPr>
          <w:rFonts w:ascii="Times New Roman" w:hAnsi="Times New Roman" w:cs="Times New Roman"/>
          <w:sz w:val="24"/>
          <w:szCs w:val="24"/>
        </w:rPr>
        <w:t>-х осная пневматическая</w:t>
      </w:r>
      <w:r w:rsidR="0043137A">
        <w:rPr>
          <w:rFonts w:ascii="Times New Roman" w:hAnsi="Times New Roman" w:cs="Times New Roman"/>
          <w:sz w:val="24"/>
          <w:szCs w:val="24"/>
        </w:rPr>
        <w:t xml:space="preserve"> / зависимая рессорная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 w:rsidR="004C243E">
        <w:rPr>
          <w:rFonts w:ascii="Times New Roman" w:hAnsi="Times New Roman" w:cs="Times New Roman"/>
          <w:sz w:val="24"/>
          <w:szCs w:val="24"/>
        </w:rPr>
        <w:t>(по согл</w:t>
      </w:r>
      <w:bookmarkStart w:id="0" w:name="_GoBack"/>
      <w:bookmarkEnd w:id="0"/>
      <w:r w:rsidR="004C243E">
        <w:rPr>
          <w:rFonts w:ascii="Times New Roman" w:hAnsi="Times New Roman" w:cs="Times New Roman"/>
          <w:sz w:val="24"/>
          <w:szCs w:val="24"/>
        </w:rPr>
        <w:t>.)</w:t>
      </w:r>
      <w:r w:rsidR="00C4414A">
        <w:rPr>
          <w:rFonts w:ascii="Times New Roman" w:hAnsi="Times New Roman" w:cs="Times New Roman"/>
          <w:sz w:val="24"/>
          <w:szCs w:val="24"/>
        </w:rPr>
        <w:t>;</w:t>
      </w:r>
    </w:p>
    <w:p w:rsidR="001048CB" w:rsidRDefault="001048CB" w:rsidP="001048CB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подъемная, 4-я ось поворотная</w:t>
      </w:r>
      <w:r>
        <w:rPr>
          <w:rFonts w:ascii="Times New Roman" w:hAnsi="Times New Roman" w:cs="Times New Roman"/>
          <w:sz w:val="24"/>
          <w:szCs w:val="24"/>
        </w:rPr>
        <w:t xml:space="preserve"> (по согл.)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Трапы </w:t>
      </w:r>
      <w:r w:rsidR="00E177CD">
        <w:rPr>
          <w:rFonts w:ascii="Times New Roman" w:hAnsi="Times New Roman" w:cs="Times New Roman"/>
          <w:sz w:val="24"/>
          <w:szCs w:val="24"/>
        </w:rPr>
        <w:t>механические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C4414A" w:rsidRPr="00C4414A">
        <w:rPr>
          <w:rFonts w:ascii="Times New Roman" w:hAnsi="Times New Roman" w:cs="Times New Roman"/>
          <w:sz w:val="24"/>
          <w:szCs w:val="24"/>
        </w:rPr>
        <w:t>4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C4414A" w:rsidRPr="004C243E">
        <w:rPr>
          <w:rFonts w:ascii="Times New Roman" w:hAnsi="Times New Roman" w:cs="Times New Roman"/>
          <w:sz w:val="24"/>
          <w:szCs w:val="24"/>
        </w:rPr>
        <w:t>ы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A3445D" w:rsidP="00A3445D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Съемный передний щит (по согл.).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A3445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77C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 000 (</w:t>
      </w:r>
      <w:r w:rsidR="00E177CD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 000) кг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11 1</w:t>
      </w:r>
      <w:r w:rsidR="004C243E">
        <w:rPr>
          <w:rFonts w:ascii="Times New Roman" w:hAnsi="Times New Roman" w:cs="Times New Roman"/>
          <w:sz w:val="24"/>
          <w:szCs w:val="24"/>
        </w:rPr>
        <w:t>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E177CD">
        <w:rPr>
          <w:rFonts w:ascii="Times New Roman" w:hAnsi="Times New Roman" w:cs="Times New Roman"/>
          <w:sz w:val="24"/>
          <w:szCs w:val="24"/>
        </w:rPr>
        <w:t>Механические</w:t>
      </w:r>
    </w:p>
    <w:p w:rsidR="004C243E" w:rsidRDefault="004C243E" w:rsidP="004C243E">
      <w:pPr>
        <w:ind w:left="-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1048CB"/>
    <w:rsid w:val="002966AA"/>
    <w:rsid w:val="0043137A"/>
    <w:rsid w:val="00471B0E"/>
    <w:rsid w:val="004C243E"/>
    <w:rsid w:val="005C205E"/>
    <w:rsid w:val="00A3445D"/>
    <w:rsid w:val="00BE02CF"/>
    <w:rsid w:val="00C4414A"/>
    <w:rsid w:val="00E1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9A25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2024-05-20T06:28:00Z</dcterms:created>
  <dcterms:modified xsi:type="dcterms:W3CDTF">2024-05-20T09:31:00Z</dcterms:modified>
</cp:coreProperties>
</file>