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9A9D" w14:textId="596B8FDE"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</w:t>
      </w:r>
      <w:r w:rsidR="00C60395">
        <w:rPr>
          <w:rFonts w:ascii="Times New Roman" w:hAnsi="Times New Roman" w:cs="Times New Roman"/>
          <w:b/>
          <w:sz w:val="24"/>
          <w:szCs w:val="24"/>
        </w:rPr>
        <w:t xml:space="preserve">уприцеп-тяжеловоз </w:t>
      </w:r>
      <w:r w:rsidR="00A3445D">
        <w:rPr>
          <w:rFonts w:ascii="Times New Roman" w:hAnsi="Times New Roman" w:cs="Times New Roman"/>
          <w:b/>
          <w:sz w:val="24"/>
          <w:szCs w:val="24"/>
        </w:rPr>
        <w:t>983</w:t>
      </w:r>
      <w:r w:rsidR="00C60395">
        <w:rPr>
          <w:rFonts w:ascii="Times New Roman" w:hAnsi="Times New Roman" w:cs="Times New Roman"/>
          <w:b/>
          <w:sz w:val="24"/>
          <w:szCs w:val="24"/>
        </w:rPr>
        <w:t>5-00000</w:t>
      </w:r>
      <w:r w:rsidR="00FC3A50">
        <w:rPr>
          <w:rFonts w:ascii="Times New Roman" w:hAnsi="Times New Roman" w:cs="Times New Roman"/>
          <w:b/>
          <w:sz w:val="24"/>
          <w:szCs w:val="24"/>
        </w:rPr>
        <w:t>6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</w:p>
    <w:p w14:paraId="04AA61B7" w14:textId="77777777"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14:paraId="17735371" w14:textId="77777777"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14:paraId="3E54E51A" w14:textId="77777777" w:rsidR="00BE02CF" w:rsidRPr="00BE02CF" w:rsidRDefault="00E177CD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C6039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</w:t>
      </w:r>
      <w:r w:rsidR="00A3445D">
        <w:rPr>
          <w:rFonts w:ascii="Times New Roman" w:hAnsi="Times New Roman" w:cs="Times New Roman"/>
          <w:sz w:val="24"/>
          <w:szCs w:val="24"/>
        </w:rPr>
        <w:t> 000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</w:t>
      </w:r>
      <w:r w:rsidR="00BE02CF">
        <w:rPr>
          <w:rFonts w:ascii="Times New Roman" w:hAnsi="Times New Roman" w:cs="Times New Roman"/>
          <w:sz w:val="24"/>
          <w:szCs w:val="24"/>
        </w:rPr>
        <w:t>кг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14:paraId="59E5E21F" w14:textId="77777777"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C60395">
        <w:rPr>
          <w:rFonts w:ascii="Times New Roman" w:hAnsi="Times New Roman" w:cs="Times New Roman"/>
          <w:sz w:val="24"/>
          <w:szCs w:val="24"/>
        </w:rPr>
        <w:t>8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14:paraId="6320AAA2" w14:textId="77777777"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C4414A">
        <w:rPr>
          <w:rFonts w:ascii="Times New Roman" w:hAnsi="Times New Roman" w:cs="Times New Roman"/>
          <w:sz w:val="24"/>
          <w:szCs w:val="24"/>
        </w:rPr>
        <w:t>1</w:t>
      </w:r>
      <w:r w:rsidR="00C60395">
        <w:rPr>
          <w:rFonts w:ascii="Times New Roman" w:hAnsi="Times New Roman" w:cs="Times New Roman"/>
          <w:sz w:val="24"/>
          <w:szCs w:val="24"/>
        </w:rPr>
        <w:t>0</w:t>
      </w:r>
      <w:r w:rsidR="00C4414A">
        <w:rPr>
          <w:rFonts w:ascii="Times New Roman" w:hAnsi="Times New Roman" w:cs="Times New Roman"/>
          <w:sz w:val="24"/>
          <w:szCs w:val="24"/>
        </w:rPr>
        <w:t xml:space="preserve"> </w:t>
      </w:r>
      <w:r w:rsidR="00C60395">
        <w:rPr>
          <w:rFonts w:ascii="Times New Roman" w:hAnsi="Times New Roman" w:cs="Times New Roman"/>
          <w:sz w:val="24"/>
          <w:szCs w:val="24"/>
        </w:rPr>
        <w:t>7</w:t>
      </w:r>
      <w:r w:rsidR="00C4414A">
        <w:rPr>
          <w:rFonts w:ascii="Times New Roman" w:hAnsi="Times New Roman" w:cs="Times New Roman"/>
          <w:sz w:val="24"/>
          <w:szCs w:val="24"/>
        </w:rPr>
        <w:t>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14:paraId="773EEDDA" w14:textId="77777777"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</w:t>
      </w:r>
      <w:r w:rsidR="00C60395">
        <w:rPr>
          <w:rFonts w:ascii="Times New Roman" w:hAnsi="Times New Roman" w:cs="Times New Roman"/>
          <w:sz w:val="24"/>
          <w:szCs w:val="24"/>
        </w:rPr>
        <w:t>10</w:t>
      </w:r>
      <w:r w:rsidRPr="00BE02CF">
        <w:rPr>
          <w:rFonts w:ascii="Times New Roman" w:hAnsi="Times New Roman" w:cs="Times New Roman"/>
          <w:sz w:val="24"/>
          <w:szCs w:val="24"/>
        </w:rPr>
        <w:t>0 мм;</w:t>
      </w:r>
    </w:p>
    <w:p w14:paraId="4437BEB4" w14:textId="77777777"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A3445D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14:paraId="299BD8A2" w14:textId="77777777"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A3445D">
        <w:rPr>
          <w:rFonts w:ascii="Times New Roman" w:hAnsi="Times New Roman" w:cs="Times New Roman"/>
          <w:sz w:val="24"/>
          <w:szCs w:val="24"/>
        </w:rPr>
        <w:t>53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14:paraId="5AD27F24" w14:textId="77777777" w:rsidR="00C4414A" w:rsidRDefault="00E177CD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Подвеска </w:t>
      </w:r>
      <w:r w:rsidR="00C60395">
        <w:rPr>
          <w:rFonts w:ascii="Times New Roman" w:hAnsi="Times New Roman" w:cs="Times New Roman"/>
          <w:sz w:val="24"/>
          <w:szCs w:val="24"/>
        </w:rPr>
        <w:t>5-и</w:t>
      </w:r>
      <w:r w:rsidR="00C4414A">
        <w:rPr>
          <w:rFonts w:ascii="Times New Roman" w:hAnsi="Times New Roman" w:cs="Times New Roman"/>
          <w:sz w:val="24"/>
          <w:szCs w:val="24"/>
        </w:rPr>
        <w:t xml:space="preserve"> осная пневматическая;</w:t>
      </w:r>
    </w:p>
    <w:p w14:paraId="58645C12" w14:textId="77777777" w:rsidR="00273235" w:rsidRPr="00BE02CF" w:rsidRDefault="00273235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- 1-я ось подъемная, 4-я и 5-я оси поворотные;</w:t>
      </w:r>
    </w:p>
    <w:p w14:paraId="1D2D1022" w14:textId="77777777"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14:paraId="64D0A9E9" w14:textId="77777777"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Трапы </w:t>
      </w:r>
      <w:r w:rsidR="00E177CD">
        <w:rPr>
          <w:rFonts w:ascii="Times New Roman" w:hAnsi="Times New Roman" w:cs="Times New Roman"/>
          <w:sz w:val="24"/>
          <w:szCs w:val="24"/>
        </w:rPr>
        <w:t>механические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14:paraId="34134D60" w14:textId="77777777"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C4414A" w:rsidRPr="00C4414A">
        <w:rPr>
          <w:rFonts w:ascii="Times New Roman" w:hAnsi="Times New Roman" w:cs="Times New Roman"/>
          <w:sz w:val="24"/>
          <w:szCs w:val="24"/>
        </w:rPr>
        <w:t>4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C4414A" w:rsidRPr="004C243E">
        <w:rPr>
          <w:rFonts w:ascii="Times New Roman" w:hAnsi="Times New Roman" w:cs="Times New Roman"/>
          <w:sz w:val="24"/>
          <w:szCs w:val="24"/>
        </w:rPr>
        <w:t>ы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14:paraId="638C2DC5" w14:textId="77777777" w:rsidR="00BE02CF" w:rsidRDefault="00A3445D" w:rsidP="00A3445D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Съемный передний щит (по согл.).</w:t>
      </w:r>
    </w:p>
    <w:p w14:paraId="13C4CCDD" w14:textId="77777777"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14:paraId="7FF3FC25" w14:textId="77777777"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14:paraId="4E1D0AAE" w14:textId="77777777"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14:paraId="4B2F9D23" w14:textId="77777777" w:rsidR="004C243E" w:rsidRDefault="00C60395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="00A3445D">
        <w:rPr>
          <w:rFonts w:ascii="Times New Roman" w:hAnsi="Times New Roman" w:cs="Times New Roman"/>
          <w:sz w:val="24"/>
          <w:szCs w:val="24"/>
        </w:rPr>
        <w:t> 000 кг</w:t>
      </w:r>
      <w:r w:rsidR="00A3445D">
        <w:rPr>
          <w:rFonts w:ascii="Times New Roman" w:hAnsi="Times New Roman" w:cs="Times New Roman"/>
          <w:sz w:val="24"/>
          <w:szCs w:val="24"/>
        </w:rPr>
        <w:tab/>
      </w:r>
      <w:r w:rsidR="00A3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7</w:t>
      </w:r>
      <w:r w:rsidR="004C243E">
        <w:rPr>
          <w:rFonts w:ascii="Times New Roman" w:hAnsi="Times New Roman" w:cs="Times New Roman"/>
          <w:sz w:val="24"/>
          <w:szCs w:val="24"/>
        </w:rPr>
        <w:t>00 мм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77CD">
        <w:rPr>
          <w:rFonts w:ascii="Times New Roman" w:hAnsi="Times New Roman" w:cs="Times New Roman"/>
          <w:sz w:val="24"/>
          <w:szCs w:val="24"/>
        </w:rPr>
        <w:t>Механические</w:t>
      </w:r>
    </w:p>
    <w:p w14:paraId="7CAC1F14" w14:textId="77777777" w:rsidR="004C243E" w:rsidRDefault="004C243E" w:rsidP="004C243E">
      <w:pPr>
        <w:ind w:left="-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(по согл.)</w:t>
      </w:r>
    </w:p>
    <w:p w14:paraId="72313A86" w14:textId="77777777"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AA"/>
    <w:rsid w:val="00273235"/>
    <w:rsid w:val="002966AA"/>
    <w:rsid w:val="0043137A"/>
    <w:rsid w:val="00471B0E"/>
    <w:rsid w:val="004C243E"/>
    <w:rsid w:val="005C205E"/>
    <w:rsid w:val="00A3445D"/>
    <w:rsid w:val="00BE02CF"/>
    <w:rsid w:val="00C4414A"/>
    <w:rsid w:val="00C60395"/>
    <w:rsid w:val="00E177CD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5CA1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FASTER STRONGER</cp:lastModifiedBy>
  <cp:revision>13</cp:revision>
  <dcterms:created xsi:type="dcterms:W3CDTF">2024-05-20T06:28:00Z</dcterms:created>
  <dcterms:modified xsi:type="dcterms:W3CDTF">2024-06-13T12:39:00Z</dcterms:modified>
</cp:coreProperties>
</file>