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7098" w14:textId="5F9839A0" w:rsidR="009853F9" w:rsidRPr="00635079" w:rsidRDefault="00C734ED" w:rsidP="00635079">
      <w:pPr>
        <w:spacing w:after="120"/>
        <w:jc w:val="center"/>
        <w:rPr>
          <w:b/>
          <w:sz w:val="36"/>
          <w:szCs w:val="36"/>
        </w:rPr>
      </w:pPr>
      <w:r w:rsidRPr="00635079">
        <w:rPr>
          <w:b/>
          <w:sz w:val="36"/>
          <w:szCs w:val="36"/>
        </w:rPr>
        <w:t xml:space="preserve">CST-320 </w:t>
      </w:r>
      <w:r w:rsidR="003052DD" w:rsidRPr="00635079">
        <w:rPr>
          <w:b/>
          <w:sz w:val="36"/>
          <w:szCs w:val="36"/>
        </w:rPr>
        <w:t>Technical Report Template</w:t>
      </w:r>
    </w:p>
    <w:p w14:paraId="2863B675" w14:textId="7107F707" w:rsidR="00BA7B03" w:rsidRPr="00BA7B03" w:rsidRDefault="00BA7B03" w:rsidP="00635079">
      <w:pPr>
        <w:pBdr>
          <w:bottom w:val="single" w:sz="6" w:space="1" w:color="auto"/>
        </w:pBdr>
        <w:spacing w:after="120"/>
        <w:rPr>
          <w:b/>
          <w:sz w:val="22"/>
        </w:rPr>
      </w:pPr>
    </w:p>
    <w:p w14:paraId="145B60F3" w14:textId="0D8C5194" w:rsidR="00BA7B03" w:rsidRPr="00BA7B03" w:rsidRDefault="00BA7B03" w:rsidP="00635079">
      <w:pPr>
        <w:spacing w:after="120"/>
        <w:rPr>
          <w:sz w:val="22"/>
        </w:rPr>
      </w:pPr>
      <w:r w:rsidRPr="00BA7B03">
        <w:rPr>
          <w:b/>
          <w:sz w:val="22"/>
        </w:rPr>
        <w:t>Period</w:t>
      </w:r>
      <w:r w:rsidRPr="00BA7B03">
        <w:rPr>
          <w:sz w:val="22"/>
        </w:rPr>
        <w:t xml:space="preserve"> (Mon-Sun dates): </w:t>
      </w:r>
      <w:r w:rsidR="00A217B7">
        <w:rPr>
          <w:sz w:val="22"/>
        </w:rPr>
        <w:t>T-TH 11AM</w:t>
      </w:r>
    </w:p>
    <w:p w14:paraId="10A317D5" w14:textId="3C1F4EB5" w:rsidR="00BA7B03" w:rsidRPr="00BA7B03" w:rsidRDefault="00BA7B03" w:rsidP="00635079">
      <w:pPr>
        <w:spacing w:after="120"/>
        <w:rPr>
          <w:sz w:val="22"/>
        </w:rPr>
      </w:pPr>
      <w:r w:rsidRPr="00BA7B03">
        <w:rPr>
          <w:b/>
          <w:sz w:val="22"/>
        </w:rPr>
        <w:t>Student Name</w:t>
      </w:r>
      <w:r w:rsidRPr="00BA7B03">
        <w:rPr>
          <w:sz w:val="22"/>
        </w:rPr>
        <w:t>:</w:t>
      </w:r>
      <w:r w:rsidR="00A217B7">
        <w:rPr>
          <w:sz w:val="22"/>
        </w:rPr>
        <w:t xml:space="preserve"> Jonathon Moore</w:t>
      </w:r>
      <w:r w:rsidR="00AB6F05">
        <w:rPr>
          <w:sz w:val="22"/>
        </w:rPr>
        <w:t>, Ryan Woodward</w:t>
      </w:r>
    </w:p>
    <w:p w14:paraId="5BD5F9C7" w14:textId="235A4864" w:rsidR="00BA7B03" w:rsidRPr="00BA7B03" w:rsidRDefault="00BA7B03" w:rsidP="00635079">
      <w:pPr>
        <w:pBdr>
          <w:bottom w:val="single" w:sz="6" w:space="1" w:color="auto"/>
        </w:pBdr>
        <w:spacing w:after="120"/>
        <w:rPr>
          <w:sz w:val="22"/>
        </w:rPr>
      </w:pPr>
      <w:r w:rsidRPr="00BA7B03">
        <w:rPr>
          <w:b/>
          <w:sz w:val="22"/>
        </w:rPr>
        <w:t>Faculty Name</w:t>
      </w:r>
      <w:r w:rsidRPr="00BA7B03">
        <w:rPr>
          <w:sz w:val="22"/>
        </w:rPr>
        <w:t xml:space="preserve">: </w:t>
      </w:r>
      <w:r w:rsidR="00A217B7">
        <w:rPr>
          <w:sz w:val="22"/>
        </w:rPr>
        <w:t xml:space="preserve">Isaac </w:t>
      </w:r>
      <w:proofErr w:type="spellStart"/>
      <w:r w:rsidR="00A217B7">
        <w:rPr>
          <w:sz w:val="22"/>
        </w:rPr>
        <w:t>Artzi</w:t>
      </w:r>
      <w:proofErr w:type="spellEnd"/>
    </w:p>
    <w:p w14:paraId="3ADC385C" w14:textId="5E77FF8D" w:rsidR="00BA7B03" w:rsidRPr="00BA7B03" w:rsidRDefault="00BA7B03" w:rsidP="00635079">
      <w:pPr>
        <w:pBdr>
          <w:bottom w:val="single" w:sz="6" w:space="1" w:color="auto"/>
        </w:pBdr>
        <w:spacing w:after="120"/>
        <w:rPr>
          <w:sz w:val="22"/>
        </w:rPr>
      </w:pPr>
      <w:r w:rsidRPr="00BA7B03">
        <w:rPr>
          <w:b/>
          <w:sz w:val="22"/>
        </w:rPr>
        <w:t>Project Topic</w:t>
      </w:r>
      <w:r w:rsidRPr="00BA7B03">
        <w:rPr>
          <w:sz w:val="22"/>
        </w:rPr>
        <w:t xml:space="preserve">: </w:t>
      </w:r>
      <w:r w:rsidR="00A217B7" w:rsidRPr="00A217B7">
        <w:rPr>
          <w:sz w:val="22"/>
        </w:rPr>
        <w:t>CLC - Software and Foundational Tools Readiness</w:t>
      </w:r>
    </w:p>
    <w:p w14:paraId="2D6AFEEF" w14:textId="39E21E89" w:rsidR="00BA7B03" w:rsidRDefault="00BA7B03" w:rsidP="00635079">
      <w:pPr>
        <w:spacing w:after="120"/>
        <w:rPr>
          <w:sz w:val="22"/>
        </w:rPr>
      </w:pPr>
      <w:r w:rsidRPr="00BA7B03">
        <w:rPr>
          <w:b/>
          <w:sz w:val="22"/>
        </w:rPr>
        <w:t xml:space="preserve">Current task(s) </w:t>
      </w:r>
      <w:r w:rsidRPr="00BA7B03">
        <w:rPr>
          <w:bCs/>
          <w:sz w:val="22"/>
        </w:rPr>
        <w:t>(refer to the tasks listed in LoudCloud and/or instructor directions; detailed bullet list)</w:t>
      </w:r>
      <w:r w:rsidRPr="00BA7B03">
        <w:rPr>
          <w:sz w:val="22"/>
        </w:rPr>
        <w:t xml:space="preserve">: </w:t>
      </w:r>
    </w:p>
    <w:p w14:paraId="09D144D8" w14:textId="25E2990F" w:rsidR="008542C5" w:rsidRPr="008542C5" w:rsidRDefault="008542C5" w:rsidP="008542C5">
      <w:pPr>
        <w:numPr>
          <w:ilvl w:val="0"/>
          <w:numId w:val="1"/>
        </w:numPr>
        <w:spacing w:after="0"/>
        <w:textAlignment w:val="baseline"/>
        <w:rPr>
          <w:rFonts w:ascii="inherit" w:eastAsia="Times New Roman" w:hAnsi="inherit" w:cs="Open Sans"/>
          <w:color w:val="212121"/>
          <w:spacing w:val="2"/>
          <w:sz w:val="21"/>
          <w:szCs w:val="21"/>
        </w:rPr>
      </w:pPr>
      <w:r w:rsidRPr="008542C5">
        <w:rPr>
          <w:rFonts w:ascii="inherit" w:eastAsia="Times New Roman" w:hAnsi="inherit" w:cs="Open Sans"/>
          <w:color w:val="212121"/>
          <w:spacing w:val="2"/>
          <w:sz w:val="21"/>
          <w:szCs w:val="21"/>
        </w:rPr>
        <w:t>Extract the application you focused on from the 4-app ex</w:t>
      </w:r>
      <w:r>
        <w:rPr>
          <w:rFonts w:ascii="inherit" w:eastAsia="Times New Roman" w:hAnsi="inherit" w:cs="Open Sans"/>
          <w:color w:val="212121"/>
          <w:spacing w:val="2"/>
          <w:sz w:val="21"/>
          <w:szCs w:val="21"/>
        </w:rPr>
        <w:t>a</w:t>
      </w:r>
      <w:r w:rsidRPr="008542C5">
        <w:rPr>
          <w:rFonts w:ascii="inherit" w:eastAsia="Times New Roman" w:hAnsi="inherit" w:cs="Open Sans"/>
          <w:color w:val="212121"/>
          <w:spacing w:val="2"/>
          <w:sz w:val="21"/>
          <w:szCs w:val="21"/>
        </w:rPr>
        <w:t>mple</w:t>
      </w:r>
    </w:p>
    <w:p w14:paraId="1D8D44B8" w14:textId="77777777" w:rsidR="008542C5" w:rsidRPr="008542C5" w:rsidRDefault="008542C5" w:rsidP="008542C5">
      <w:pPr>
        <w:numPr>
          <w:ilvl w:val="0"/>
          <w:numId w:val="1"/>
        </w:numPr>
        <w:spacing w:after="0"/>
        <w:textAlignment w:val="baseline"/>
        <w:rPr>
          <w:rFonts w:ascii="inherit" w:eastAsia="Times New Roman" w:hAnsi="inherit" w:cs="Open Sans"/>
          <w:color w:val="212121"/>
          <w:spacing w:val="2"/>
          <w:sz w:val="21"/>
          <w:szCs w:val="21"/>
        </w:rPr>
      </w:pPr>
      <w:r w:rsidRPr="008542C5">
        <w:rPr>
          <w:rFonts w:ascii="inherit" w:eastAsia="Times New Roman" w:hAnsi="inherit" w:cs="Open Sans"/>
          <w:color w:val="212121"/>
          <w:spacing w:val="2"/>
          <w:sz w:val="21"/>
          <w:szCs w:val="21"/>
        </w:rPr>
        <w:t>Modify it in 3 </w:t>
      </w:r>
      <w:r w:rsidRPr="008542C5">
        <w:rPr>
          <w:rFonts w:ascii="inherit" w:eastAsia="Times New Roman" w:hAnsi="inherit" w:cs="Open Sans"/>
          <w:color w:val="212121"/>
          <w:spacing w:val="2"/>
          <w:sz w:val="21"/>
          <w:szCs w:val="21"/>
          <w:u w:val="single"/>
          <w:bdr w:val="none" w:sz="0" w:space="0" w:color="auto" w:frame="1"/>
        </w:rPr>
        <w:t>meaningful </w:t>
      </w:r>
      <w:r w:rsidRPr="008542C5">
        <w:rPr>
          <w:rFonts w:ascii="inherit" w:eastAsia="Times New Roman" w:hAnsi="inherit" w:cs="Open Sans"/>
          <w:color w:val="212121"/>
          <w:spacing w:val="2"/>
          <w:sz w:val="21"/>
          <w:szCs w:val="21"/>
        </w:rPr>
        <w:t>ways:</w:t>
      </w:r>
    </w:p>
    <w:p w14:paraId="4F9218E4" w14:textId="77777777" w:rsidR="008542C5" w:rsidRPr="008542C5" w:rsidRDefault="008542C5" w:rsidP="008542C5">
      <w:pPr>
        <w:numPr>
          <w:ilvl w:val="1"/>
          <w:numId w:val="1"/>
        </w:numPr>
        <w:spacing w:after="0"/>
        <w:textAlignment w:val="baseline"/>
        <w:rPr>
          <w:rFonts w:ascii="inherit" w:eastAsia="Times New Roman" w:hAnsi="inherit" w:cs="Open Sans"/>
          <w:color w:val="212121"/>
          <w:spacing w:val="2"/>
          <w:sz w:val="21"/>
          <w:szCs w:val="21"/>
        </w:rPr>
      </w:pPr>
      <w:r w:rsidRPr="008542C5">
        <w:rPr>
          <w:rFonts w:ascii="inherit" w:eastAsia="Times New Roman" w:hAnsi="inherit" w:cs="Open Sans"/>
          <w:color w:val="212121"/>
          <w:spacing w:val="2"/>
          <w:sz w:val="21"/>
          <w:szCs w:val="21"/>
        </w:rPr>
        <w:t>add or modify assets</w:t>
      </w:r>
    </w:p>
    <w:p w14:paraId="32D1B8B2" w14:textId="77777777" w:rsidR="008542C5" w:rsidRPr="008542C5" w:rsidRDefault="008542C5" w:rsidP="008542C5">
      <w:pPr>
        <w:numPr>
          <w:ilvl w:val="1"/>
          <w:numId w:val="1"/>
        </w:numPr>
        <w:spacing w:after="0"/>
        <w:textAlignment w:val="baseline"/>
        <w:rPr>
          <w:rFonts w:ascii="inherit" w:eastAsia="Times New Roman" w:hAnsi="inherit" w:cs="Open Sans"/>
          <w:color w:val="212121"/>
          <w:spacing w:val="2"/>
          <w:sz w:val="21"/>
          <w:szCs w:val="21"/>
        </w:rPr>
      </w:pPr>
      <w:r w:rsidRPr="008542C5">
        <w:rPr>
          <w:rFonts w:ascii="inherit" w:eastAsia="Times New Roman" w:hAnsi="inherit" w:cs="Open Sans"/>
          <w:color w:val="212121"/>
          <w:spacing w:val="2"/>
          <w:sz w:val="21"/>
          <w:szCs w:val="21"/>
        </w:rPr>
        <w:t>add or modify an interaction</w:t>
      </w:r>
    </w:p>
    <w:p w14:paraId="32BA4A62" w14:textId="0C275FAA" w:rsidR="008542C5" w:rsidRPr="008542C5" w:rsidRDefault="008542C5" w:rsidP="008542C5">
      <w:pPr>
        <w:numPr>
          <w:ilvl w:val="1"/>
          <w:numId w:val="1"/>
        </w:numPr>
        <w:spacing w:after="0"/>
        <w:textAlignment w:val="baseline"/>
        <w:rPr>
          <w:rFonts w:ascii="inherit" w:eastAsia="Times New Roman" w:hAnsi="inherit" w:cs="Open Sans"/>
          <w:color w:val="212121"/>
          <w:spacing w:val="2"/>
          <w:sz w:val="21"/>
          <w:szCs w:val="21"/>
        </w:rPr>
      </w:pPr>
      <w:r w:rsidRPr="008542C5">
        <w:rPr>
          <w:rFonts w:ascii="inherit" w:eastAsia="Times New Roman" w:hAnsi="inherit" w:cs="Open Sans"/>
          <w:color w:val="212121"/>
          <w:spacing w:val="2"/>
          <w:sz w:val="21"/>
          <w:szCs w:val="21"/>
        </w:rPr>
        <w:t>add or modify a special effect</w:t>
      </w:r>
    </w:p>
    <w:p w14:paraId="7CC2E4AC" w14:textId="5D8DB40E" w:rsidR="00BA7B03" w:rsidRDefault="00BA7B03" w:rsidP="00635079">
      <w:pPr>
        <w:spacing w:after="120"/>
        <w:rPr>
          <w:sz w:val="22"/>
        </w:rPr>
      </w:pPr>
      <w:r w:rsidRPr="00BA7B03">
        <w:rPr>
          <w:b/>
          <w:sz w:val="22"/>
        </w:rPr>
        <w:br/>
        <w:t xml:space="preserve">Activities performed this week </w:t>
      </w:r>
      <w:r w:rsidRPr="00BA7B03">
        <w:rPr>
          <w:bCs/>
          <w:sz w:val="22"/>
        </w:rPr>
        <w:t>(bullet points with explanations)</w:t>
      </w:r>
      <w:r w:rsidRPr="00BA7B03">
        <w:rPr>
          <w:sz w:val="22"/>
        </w:rPr>
        <w:t xml:space="preserve">: </w:t>
      </w:r>
    </w:p>
    <w:p w14:paraId="204158E0" w14:textId="75E607D7" w:rsidR="008542C5" w:rsidRDefault="008542C5" w:rsidP="008542C5">
      <w:pPr>
        <w:pStyle w:val="ListParagraph"/>
        <w:numPr>
          <w:ilvl w:val="0"/>
          <w:numId w:val="1"/>
        </w:numPr>
        <w:spacing w:after="120"/>
        <w:rPr>
          <w:sz w:val="22"/>
        </w:rPr>
      </w:pPr>
      <w:r>
        <w:rPr>
          <w:sz w:val="22"/>
        </w:rPr>
        <w:t>Fixed the landing pad and positioning of separate balls so they land at the same time on the y axis.</w:t>
      </w:r>
    </w:p>
    <w:p w14:paraId="14C7A9AF" w14:textId="1CFD17FD" w:rsidR="008542C5" w:rsidRDefault="008542C5" w:rsidP="008542C5">
      <w:pPr>
        <w:pStyle w:val="ListParagraph"/>
        <w:numPr>
          <w:ilvl w:val="0"/>
          <w:numId w:val="1"/>
        </w:numPr>
        <w:spacing w:after="120"/>
        <w:rPr>
          <w:sz w:val="22"/>
        </w:rPr>
      </w:pPr>
      <w:r>
        <w:rPr>
          <w:sz w:val="22"/>
        </w:rPr>
        <w:t>Added a separate display to the Canvas to display the x displacement of the second ball</w:t>
      </w:r>
    </w:p>
    <w:p w14:paraId="348E0F3D" w14:textId="62104C98" w:rsidR="008542C5" w:rsidRDefault="008542C5" w:rsidP="008542C5">
      <w:pPr>
        <w:pStyle w:val="ListParagraph"/>
        <w:numPr>
          <w:ilvl w:val="0"/>
          <w:numId w:val="1"/>
        </w:numPr>
        <w:spacing w:after="120"/>
        <w:rPr>
          <w:sz w:val="22"/>
        </w:rPr>
      </w:pPr>
      <w:r>
        <w:rPr>
          <w:sz w:val="22"/>
        </w:rPr>
        <w:t>Calculated velocity for both balls and displayed them on the canvas</w:t>
      </w:r>
    </w:p>
    <w:p w14:paraId="26575244" w14:textId="10DF7D8F" w:rsidR="008542C5" w:rsidRPr="008542C5" w:rsidRDefault="008542C5" w:rsidP="008542C5">
      <w:pPr>
        <w:pStyle w:val="ListParagraph"/>
        <w:numPr>
          <w:ilvl w:val="0"/>
          <w:numId w:val="1"/>
        </w:numPr>
        <w:spacing w:after="120"/>
        <w:rPr>
          <w:sz w:val="22"/>
        </w:rPr>
      </w:pPr>
      <w:r>
        <w:rPr>
          <w:sz w:val="22"/>
        </w:rPr>
        <w:t>Added a slider to change the scale of one ball</w:t>
      </w:r>
    </w:p>
    <w:p w14:paraId="5BCB901F" w14:textId="77777777" w:rsidR="00BA7B03" w:rsidRPr="00BA7B03" w:rsidRDefault="00BA7B03" w:rsidP="00635079">
      <w:pPr>
        <w:spacing w:after="120"/>
        <w:rPr>
          <w:sz w:val="22"/>
        </w:rPr>
      </w:pPr>
    </w:p>
    <w:p w14:paraId="2B64D5FF" w14:textId="68E08DA5" w:rsidR="00BA7B03" w:rsidRDefault="00BA7B03" w:rsidP="00635079">
      <w:pPr>
        <w:spacing w:after="120"/>
        <w:rPr>
          <w:sz w:val="22"/>
        </w:rPr>
      </w:pPr>
      <w:r w:rsidRPr="00BA7B03">
        <w:rPr>
          <w:b/>
          <w:sz w:val="22"/>
        </w:rPr>
        <w:t xml:space="preserve">Overall progress </w:t>
      </w:r>
      <w:r w:rsidRPr="00BA7B03">
        <w:rPr>
          <w:bCs/>
          <w:sz w:val="22"/>
        </w:rPr>
        <w:t xml:space="preserve">(describe new knowledge acquired, successes, ideas generated, </w:t>
      </w:r>
      <w:r w:rsidR="00476854" w:rsidRPr="00BA7B03">
        <w:rPr>
          <w:bCs/>
          <w:sz w:val="22"/>
        </w:rPr>
        <w:t>etc.)</w:t>
      </w:r>
      <w:r w:rsidRPr="00BA7B03">
        <w:rPr>
          <w:sz w:val="22"/>
        </w:rPr>
        <w:t xml:space="preserve">: </w:t>
      </w:r>
    </w:p>
    <w:p w14:paraId="09A6E3B6" w14:textId="58759D74" w:rsidR="008542C5" w:rsidRDefault="008542C5" w:rsidP="008542C5">
      <w:pPr>
        <w:pStyle w:val="ListParagraph"/>
        <w:numPr>
          <w:ilvl w:val="0"/>
          <w:numId w:val="1"/>
        </w:numPr>
        <w:spacing w:after="120"/>
        <w:rPr>
          <w:sz w:val="22"/>
        </w:rPr>
      </w:pPr>
      <w:r>
        <w:rPr>
          <w:sz w:val="22"/>
        </w:rPr>
        <w:t>Learned how to navigate the Unity UI and setup scenes</w:t>
      </w:r>
    </w:p>
    <w:p w14:paraId="3326540B" w14:textId="7A0B6574" w:rsidR="008542C5" w:rsidRDefault="008542C5" w:rsidP="008542C5">
      <w:pPr>
        <w:pStyle w:val="ListParagraph"/>
        <w:numPr>
          <w:ilvl w:val="0"/>
          <w:numId w:val="1"/>
        </w:numPr>
        <w:spacing w:after="120"/>
        <w:rPr>
          <w:sz w:val="22"/>
        </w:rPr>
      </w:pPr>
      <w:r>
        <w:rPr>
          <w:sz w:val="22"/>
        </w:rPr>
        <w:t>Connecting game objects with scripts</w:t>
      </w:r>
    </w:p>
    <w:p w14:paraId="2240167E" w14:textId="35CE0B42" w:rsidR="008542C5" w:rsidRDefault="008542C5" w:rsidP="008542C5">
      <w:pPr>
        <w:pStyle w:val="ListParagraph"/>
        <w:numPr>
          <w:ilvl w:val="0"/>
          <w:numId w:val="1"/>
        </w:numPr>
        <w:spacing w:after="120"/>
        <w:rPr>
          <w:sz w:val="22"/>
        </w:rPr>
      </w:pPr>
      <w:r>
        <w:rPr>
          <w:sz w:val="22"/>
        </w:rPr>
        <w:t>Moving around the 3D world and positioning objects</w:t>
      </w:r>
    </w:p>
    <w:p w14:paraId="3C92B8D8" w14:textId="31B965C5" w:rsidR="008542C5" w:rsidRDefault="00EC694D" w:rsidP="008542C5">
      <w:pPr>
        <w:pStyle w:val="ListParagraph"/>
        <w:numPr>
          <w:ilvl w:val="0"/>
          <w:numId w:val="1"/>
        </w:numPr>
        <w:spacing w:after="120"/>
        <w:rPr>
          <w:sz w:val="22"/>
        </w:rPr>
      </w:pPr>
      <w:r>
        <w:rPr>
          <w:sz w:val="22"/>
        </w:rPr>
        <w:t>Learning how objects interact with each other, specifically collisions</w:t>
      </w:r>
    </w:p>
    <w:p w14:paraId="3081F954" w14:textId="406DECF8" w:rsidR="00EC694D" w:rsidRPr="008542C5" w:rsidRDefault="00EC694D" w:rsidP="008542C5">
      <w:pPr>
        <w:pStyle w:val="ListParagraph"/>
        <w:numPr>
          <w:ilvl w:val="0"/>
          <w:numId w:val="1"/>
        </w:numPr>
        <w:spacing w:after="120"/>
        <w:rPr>
          <w:sz w:val="22"/>
        </w:rPr>
      </w:pPr>
      <w:r>
        <w:rPr>
          <w:sz w:val="22"/>
        </w:rPr>
        <w:t>Attaching scripts to game objects</w:t>
      </w:r>
    </w:p>
    <w:p w14:paraId="56725E38" w14:textId="77777777" w:rsidR="00BA7B03" w:rsidRPr="00BA7B03" w:rsidRDefault="00BA7B03" w:rsidP="00635079">
      <w:pPr>
        <w:spacing w:after="120"/>
        <w:rPr>
          <w:sz w:val="22"/>
        </w:rPr>
      </w:pPr>
    </w:p>
    <w:p w14:paraId="7C95683A" w14:textId="77777777" w:rsidR="00BA7B03" w:rsidRPr="00BA7B03" w:rsidRDefault="00BA7B03" w:rsidP="00635079">
      <w:pPr>
        <w:spacing w:after="120"/>
        <w:rPr>
          <w:sz w:val="22"/>
        </w:rPr>
      </w:pPr>
      <w:r w:rsidRPr="00BA7B03">
        <w:rPr>
          <w:b/>
          <w:sz w:val="22"/>
        </w:rPr>
        <w:t xml:space="preserve">Issues that need to be resolved </w:t>
      </w:r>
      <w:r w:rsidRPr="00BA7B03">
        <w:rPr>
          <w:bCs/>
          <w:sz w:val="22"/>
        </w:rPr>
        <w:t>(bullet list)</w:t>
      </w:r>
      <w:r w:rsidRPr="00BA7B03">
        <w:rPr>
          <w:sz w:val="22"/>
        </w:rPr>
        <w:t>:</w:t>
      </w:r>
    </w:p>
    <w:p w14:paraId="0ACC69C4" w14:textId="459D6334" w:rsidR="00BA7B03" w:rsidRDefault="00EC694D" w:rsidP="00EC694D">
      <w:pPr>
        <w:pStyle w:val="ListParagraph"/>
        <w:numPr>
          <w:ilvl w:val="0"/>
          <w:numId w:val="1"/>
        </w:numPr>
        <w:spacing w:after="120"/>
        <w:rPr>
          <w:sz w:val="22"/>
        </w:rPr>
      </w:pPr>
      <w:r>
        <w:rPr>
          <w:sz w:val="22"/>
        </w:rPr>
        <w:t>Could add a trigger on the wall that will execute the timer instead of having to click it so that it gets an accurate reading of how long it took for the ball to hit the wall</w:t>
      </w:r>
    </w:p>
    <w:p w14:paraId="38D086FD" w14:textId="752FC2AF" w:rsidR="00EC694D" w:rsidRPr="00EC694D" w:rsidRDefault="00EC694D" w:rsidP="00EC694D">
      <w:pPr>
        <w:pStyle w:val="ListParagraph"/>
        <w:numPr>
          <w:ilvl w:val="0"/>
          <w:numId w:val="1"/>
        </w:numPr>
        <w:spacing w:after="120"/>
        <w:rPr>
          <w:sz w:val="22"/>
        </w:rPr>
      </w:pPr>
      <w:r>
        <w:rPr>
          <w:sz w:val="22"/>
        </w:rPr>
        <w:t>Add a slider to increase the gravity coefficient (mass does not affect fall speed)</w:t>
      </w:r>
    </w:p>
    <w:p w14:paraId="5F023EDF" w14:textId="77777777" w:rsidR="00BA7B03" w:rsidRPr="00BA7B03" w:rsidRDefault="00BA7B03" w:rsidP="00635079">
      <w:pPr>
        <w:spacing w:after="120"/>
        <w:rPr>
          <w:sz w:val="22"/>
        </w:rPr>
      </w:pPr>
      <w:r w:rsidRPr="00BA7B03">
        <w:rPr>
          <w:b/>
          <w:sz w:val="22"/>
        </w:rPr>
        <w:t xml:space="preserve">Next steps </w:t>
      </w:r>
      <w:r w:rsidRPr="00BA7B03">
        <w:rPr>
          <w:bCs/>
          <w:sz w:val="22"/>
        </w:rPr>
        <w:t>(how will you mitigate the issues listed above; bullet list)</w:t>
      </w:r>
      <w:r w:rsidRPr="00BA7B03">
        <w:rPr>
          <w:sz w:val="22"/>
        </w:rPr>
        <w:t>:</w:t>
      </w:r>
    </w:p>
    <w:p w14:paraId="7432D377" w14:textId="08B268BA" w:rsidR="00BA7B03" w:rsidRDefault="00EC694D" w:rsidP="00EC694D">
      <w:pPr>
        <w:pStyle w:val="ListParagraph"/>
        <w:numPr>
          <w:ilvl w:val="0"/>
          <w:numId w:val="1"/>
        </w:numPr>
        <w:spacing w:after="120"/>
        <w:rPr>
          <w:sz w:val="22"/>
        </w:rPr>
      </w:pPr>
      <w:r>
        <w:rPr>
          <w:sz w:val="22"/>
        </w:rPr>
        <w:t xml:space="preserve">Add a script to the wall for </w:t>
      </w:r>
      <w:r w:rsidR="00AB6F05">
        <w:rPr>
          <w:sz w:val="22"/>
        </w:rPr>
        <w:t>collision</w:t>
      </w:r>
      <w:r>
        <w:rPr>
          <w:sz w:val="22"/>
        </w:rPr>
        <w:t xml:space="preserve"> detection that will execute the button script</w:t>
      </w:r>
    </w:p>
    <w:p w14:paraId="41C8DC79" w14:textId="46D0A83F" w:rsidR="00EC694D" w:rsidRPr="00EC694D" w:rsidRDefault="00EC694D" w:rsidP="00EC694D">
      <w:pPr>
        <w:pStyle w:val="ListParagraph"/>
        <w:numPr>
          <w:ilvl w:val="0"/>
          <w:numId w:val="1"/>
        </w:numPr>
        <w:spacing w:after="120"/>
        <w:rPr>
          <w:sz w:val="22"/>
        </w:rPr>
      </w:pPr>
      <w:r>
        <w:rPr>
          <w:sz w:val="22"/>
        </w:rPr>
        <w:t>Connect a slider to the gravity value</w:t>
      </w:r>
    </w:p>
    <w:p w14:paraId="5CE76FFE" w14:textId="77777777" w:rsidR="00BA7B03" w:rsidRPr="00BA7B03" w:rsidRDefault="00BA7B03" w:rsidP="00635079">
      <w:pPr>
        <w:spacing w:after="120"/>
        <w:rPr>
          <w:sz w:val="22"/>
        </w:rPr>
      </w:pPr>
      <w:r w:rsidRPr="00BA7B03">
        <w:rPr>
          <w:b/>
          <w:sz w:val="22"/>
        </w:rPr>
        <w:t>Other comments</w:t>
      </w:r>
      <w:r w:rsidRPr="00BA7B03">
        <w:rPr>
          <w:sz w:val="22"/>
        </w:rPr>
        <w:t xml:space="preserve">: </w:t>
      </w:r>
    </w:p>
    <w:p w14:paraId="35C0558A" w14:textId="6EA2330F" w:rsidR="00BA7B03" w:rsidRDefault="00EC694D" w:rsidP="00EC694D">
      <w:pPr>
        <w:pStyle w:val="ListParagraph"/>
        <w:numPr>
          <w:ilvl w:val="0"/>
          <w:numId w:val="1"/>
        </w:numPr>
        <w:spacing w:after="120"/>
        <w:rPr>
          <w:sz w:val="22"/>
        </w:rPr>
      </w:pPr>
      <w:r>
        <w:rPr>
          <w:sz w:val="22"/>
        </w:rPr>
        <w:t>Seems that the scale does not affect the velocity at all</w:t>
      </w:r>
    </w:p>
    <w:p w14:paraId="5F8DB112" w14:textId="1FD20F98" w:rsidR="00EC694D" w:rsidRPr="00EC694D" w:rsidRDefault="00EC694D" w:rsidP="00EC694D">
      <w:pPr>
        <w:pStyle w:val="ListParagraph"/>
        <w:numPr>
          <w:ilvl w:val="0"/>
          <w:numId w:val="1"/>
        </w:numPr>
        <w:spacing w:after="120"/>
        <w:rPr>
          <w:sz w:val="22"/>
        </w:rPr>
      </w:pPr>
      <w:r>
        <w:rPr>
          <w:sz w:val="22"/>
        </w:rPr>
        <w:t>Could not find where the gravity was being calculated</w:t>
      </w:r>
    </w:p>
    <w:p w14:paraId="2E9E690C" w14:textId="77777777" w:rsidR="00BA7B03" w:rsidRPr="00BA7B03" w:rsidRDefault="00BA7B03" w:rsidP="00635079">
      <w:pPr>
        <w:spacing w:after="120"/>
        <w:rPr>
          <w:b/>
          <w:bCs/>
          <w:sz w:val="22"/>
        </w:rPr>
      </w:pPr>
      <w:r w:rsidRPr="00BA7B03">
        <w:rPr>
          <w:b/>
          <w:bCs/>
          <w:sz w:val="22"/>
        </w:rPr>
        <w:lastRenderedPageBreak/>
        <w:t>Representative screenshot or diagram:</w:t>
      </w:r>
    </w:p>
    <w:p w14:paraId="4BFD7099" w14:textId="4CA9C7D3" w:rsidR="006B7B81" w:rsidRPr="00635079" w:rsidRDefault="006B7B81" w:rsidP="00635079">
      <w:pPr>
        <w:spacing w:after="120"/>
        <w:rPr>
          <w:sz w:val="22"/>
        </w:rPr>
      </w:pPr>
      <w:r w:rsidRPr="00635079">
        <w:rPr>
          <w:b/>
          <w:sz w:val="22"/>
        </w:rPr>
        <w:t xml:space="preserve"> </w:t>
      </w:r>
    </w:p>
    <w:p w14:paraId="4BFD709A" w14:textId="1CCA227A" w:rsidR="007F090F" w:rsidRPr="00635079" w:rsidRDefault="00AB6F05" w:rsidP="00635079">
      <w:pPr>
        <w:spacing w:after="120"/>
        <w:rPr>
          <w:sz w:val="22"/>
        </w:rPr>
      </w:pPr>
      <w:r>
        <w:rPr>
          <w:noProof/>
          <w:sz w:val="22"/>
        </w:rPr>
        <w:drawing>
          <wp:inline distT="0" distB="0" distL="0" distR="0" wp14:anchorId="119959FF" wp14:editId="3658D5B3">
            <wp:extent cx="5943600" cy="2875280"/>
            <wp:effectExtent l="0" t="0" r="0" b="0"/>
            <wp:docPr id="346422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22491"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p>
    <w:sectPr w:rsidR="007F090F" w:rsidRPr="00635079" w:rsidSect="00723B6D">
      <w:head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6614F" w14:textId="77777777" w:rsidR="0024371C" w:rsidRDefault="0024371C" w:rsidP="00E3078E">
      <w:pPr>
        <w:spacing w:after="0"/>
      </w:pPr>
      <w:r>
        <w:separator/>
      </w:r>
    </w:p>
  </w:endnote>
  <w:endnote w:type="continuationSeparator" w:id="0">
    <w:p w14:paraId="2C079BCC" w14:textId="77777777" w:rsidR="0024371C" w:rsidRDefault="0024371C"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panose1 w:val="020B0604020202020204"/>
    <w:charset w:val="80"/>
    <w:family w:val="auto"/>
    <w:pitch w:val="variable"/>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9" w14:textId="48EC66F3" w:rsidR="00723B6D" w:rsidRDefault="0040304A" w:rsidP="00701B89">
    <w:pPr>
      <w:tabs>
        <w:tab w:val="left" w:pos="1323"/>
        <w:tab w:val="center" w:pos="4680"/>
      </w:tabs>
    </w:pPr>
    <w:r>
      <w:tab/>
    </w:r>
    <w:r>
      <w:tab/>
    </w:r>
    <w:r w:rsidR="00723B6D" w:rsidRPr="00723B6D">
      <w:t>© 20</w:t>
    </w:r>
    <w:r w:rsidR="00C734ED">
      <w:t>20</w:t>
    </w:r>
    <w:r w:rsidR="00723B6D"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B616" w14:textId="77777777" w:rsidR="0024371C" w:rsidRDefault="0024371C" w:rsidP="00E3078E">
      <w:pPr>
        <w:spacing w:after="0"/>
      </w:pPr>
      <w:r>
        <w:separator/>
      </w:r>
    </w:p>
  </w:footnote>
  <w:footnote w:type="continuationSeparator" w:id="0">
    <w:p w14:paraId="338025CF" w14:textId="77777777" w:rsidR="0024371C" w:rsidRDefault="0024371C"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0" w14:textId="77777777" w:rsidR="00E3078E" w:rsidRDefault="00E3078E" w:rsidP="002A3A3D">
    <w:pPr>
      <w:pStyle w:val="Header"/>
    </w:pPr>
  </w:p>
  <w:p w14:paraId="4BFD70A1" w14:textId="77777777" w:rsidR="00E91BB7" w:rsidRDefault="00E91BB7" w:rsidP="002A3A3D">
    <w:pPr>
      <w:pStyle w:val="Header"/>
    </w:pPr>
  </w:p>
  <w:p w14:paraId="4BFD70A2"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5" w14:textId="77777777" w:rsidR="00723B6D" w:rsidRDefault="60B018AF">
    <w:pPr>
      <w:pStyle w:val="Header"/>
    </w:pPr>
    <w:r>
      <w:rPr>
        <w:noProof/>
      </w:rPr>
      <w:drawing>
        <wp:inline distT="0" distB="0" distL="0" distR="0" wp14:anchorId="4BFD70AA" wp14:editId="27AFC9A8">
          <wp:extent cx="3067050" cy="685800"/>
          <wp:effectExtent l="0" t="0" r="0" b="0"/>
          <wp:docPr id="1622153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6" w14:textId="77777777" w:rsidR="00723B6D" w:rsidRDefault="00723B6D">
    <w:pPr>
      <w:pStyle w:val="Header"/>
    </w:pPr>
  </w:p>
  <w:p w14:paraId="4BFD70A7"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F341D"/>
    <w:multiLevelType w:val="multilevel"/>
    <w:tmpl w:val="F37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35483D"/>
    <w:multiLevelType w:val="hybridMultilevel"/>
    <w:tmpl w:val="4528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3E24AA"/>
    <w:multiLevelType w:val="multilevel"/>
    <w:tmpl w:val="B148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536631">
    <w:abstractNumId w:val="1"/>
  </w:num>
  <w:num w:numId="2" w16cid:durableId="380056544">
    <w:abstractNumId w:val="0"/>
  </w:num>
  <w:num w:numId="3" w16cid:durableId="78770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B3382"/>
    <w:rsid w:val="001345D4"/>
    <w:rsid w:val="001B3A01"/>
    <w:rsid w:val="0024371C"/>
    <w:rsid w:val="002A3A3D"/>
    <w:rsid w:val="003052DD"/>
    <w:rsid w:val="0040304A"/>
    <w:rsid w:val="00465373"/>
    <w:rsid w:val="00476854"/>
    <w:rsid w:val="004E59F7"/>
    <w:rsid w:val="0055210F"/>
    <w:rsid w:val="005B58DC"/>
    <w:rsid w:val="005D688D"/>
    <w:rsid w:val="00635079"/>
    <w:rsid w:val="006B7B81"/>
    <w:rsid w:val="00701B89"/>
    <w:rsid w:val="00723B6D"/>
    <w:rsid w:val="007F090F"/>
    <w:rsid w:val="008542C5"/>
    <w:rsid w:val="008C2F5E"/>
    <w:rsid w:val="00916D19"/>
    <w:rsid w:val="009177AC"/>
    <w:rsid w:val="009853F9"/>
    <w:rsid w:val="009F6C41"/>
    <w:rsid w:val="00A217B7"/>
    <w:rsid w:val="00AB6F05"/>
    <w:rsid w:val="00AE30FC"/>
    <w:rsid w:val="00B43341"/>
    <w:rsid w:val="00BA7B03"/>
    <w:rsid w:val="00BD5403"/>
    <w:rsid w:val="00C16584"/>
    <w:rsid w:val="00C734ED"/>
    <w:rsid w:val="00C957CA"/>
    <w:rsid w:val="00CB3DCC"/>
    <w:rsid w:val="00CF6E4E"/>
    <w:rsid w:val="00D078DF"/>
    <w:rsid w:val="00D2581D"/>
    <w:rsid w:val="00D56996"/>
    <w:rsid w:val="00D93063"/>
    <w:rsid w:val="00DD18BF"/>
    <w:rsid w:val="00E3078E"/>
    <w:rsid w:val="00E74FF8"/>
    <w:rsid w:val="00E91BB7"/>
    <w:rsid w:val="00EC694D"/>
    <w:rsid w:val="00F94CC8"/>
    <w:rsid w:val="60B0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uiPriority w:val="34"/>
    <w:qFormat/>
    <w:rsid w:val="008542C5"/>
    <w:pPr>
      <w:ind w:left="720"/>
      <w:contextualSpacing/>
    </w:pPr>
  </w:style>
  <w:style w:type="character" w:customStyle="1" w:styleId="apple-converted-space">
    <w:name w:val="apple-converted-space"/>
    <w:basedOn w:val="DefaultParagraphFont"/>
    <w:rsid w:val="0085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86810">
      <w:bodyDiv w:val="1"/>
      <w:marLeft w:val="0"/>
      <w:marRight w:val="0"/>
      <w:marTop w:val="0"/>
      <w:marBottom w:val="0"/>
      <w:divBdr>
        <w:top w:val="none" w:sz="0" w:space="0" w:color="auto"/>
        <w:left w:val="none" w:sz="0" w:space="0" w:color="auto"/>
        <w:bottom w:val="none" w:sz="0" w:space="0" w:color="auto"/>
        <w:right w:val="none" w:sz="0" w:space="0" w:color="auto"/>
      </w:divBdr>
    </w:div>
    <w:div w:id="1070613789">
      <w:bodyDiv w:val="1"/>
      <w:marLeft w:val="0"/>
      <w:marRight w:val="0"/>
      <w:marTop w:val="0"/>
      <w:marBottom w:val="0"/>
      <w:divBdr>
        <w:top w:val="none" w:sz="0" w:space="0" w:color="auto"/>
        <w:left w:val="none" w:sz="0" w:space="0" w:color="auto"/>
        <w:bottom w:val="none" w:sz="0" w:space="0" w:color="auto"/>
        <w:right w:val="none" w:sz="0" w:space="0" w:color="auto"/>
      </w:divBdr>
    </w:div>
    <w:div w:id="1379353049">
      <w:bodyDiv w:val="1"/>
      <w:marLeft w:val="0"/>
      <w:marRight w:val="0"/>
      <w:marTop w:val="0"/>
      <w:marBottom w:val="0"/>
      <w:divBdr>
        <w:top w:val="none" w:sz="0" w:space="0" w:color="auto"/>
        <w:left w:val="none" w:sz="0" w:space="0" w:color="auto"/>
        <w:bottom w:val="none" w:sz="0" w:space="0" w:color="auto"/>
        <w:right w:val="none" w:sz="0" w:space="0" w:color="auto"/>
      </w:divBdr>
    </w:div>
    <w:div w:id="159851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90279256-3C54-4FFD-8127-0C114826F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Jonathon Moore</cp:lastModifiedBy>
  <cp:revision>2</cp:revision>
  <dcterms:created xsi:type="dcterms:W3CDTF">2023-09-12T16:13:00Z</dcterms:created>
  <dcterms:modified xsi:type="dcterms:W3CDTF">2023-09-12T16:13:00Z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ies>
</file>