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1DA" w:rsidRPr="009C4873" w:rsidRDefault="00631B94" w:rsidP="009C4873">
      <w:pPr>
        <w:jc w:val="center"/>
        <w:rPr>
          <w:b/>
          <w:sz w:val="56"/>
          <w:szCs w:val="56"/>
        </w:rPr>
      </w:pPr>
      <w:r w:rsidRPr="009C4873">
        <w:rPr>
          <w:b/>
          <w:sz w:val="56"/>
          <w:szCs w:val="56"/>
        </w:rPr>
        <w:t xml:space="preserve">CONAV : </w:t>
      </w:r>
      <w:proofErr w:type="spellStart"/>
      <w:r w:rsidRPr="009C4873">
        <w:rPr>
          <w:b/>
          <w:sz w:val="56"/>
          <w:szCs w:val="56"/>
        </w:rPr>
        <w:t>WebGL</w:t>
      </w:r>
      <w:proofErr w:type="spellEnd"/>
    </w:p>
    <w:p w:rsidR="009C4873" w:rsidRPr="00E65C74" w:rsidRDefault="009C4873">
      <w:pPr>
        <w:rPr>
          <w:sz w:val="16"/>
          <w:szCs w:val="16"/>
          <w:u w:val="single"/>
        </w:rPr>
      </w:pPr>
    </w:p>
    <w:p w:rsidR="009C4873" w:rsidRPr="00151B53" w:rsidRDefault="009C4873" w:rsidP="00151B53">
      <w:pPr>
        <w:ind w:firstLine="708"/>
        <w:rPr>
          <w:sz w:val="36"/>
          <w:szCs w:val="36"/>
          <w:u w:val="single"/>
        </w:rPr>
      </w:pPr>
      <w:r w:rsidRPr="009C4873">
        <w:rPr>
          <w:sz w:val="36"/>
          <w:szCs w:val="36"/>
          <w:u w:val="single"/>
        </w:rPr>
        <w:t>Travail réalisé</w:t>
      </w:r>
    </w:p>
    <w:p w:rsidR="009C4873" w:rsidRDefault="00151B53">
      <w:r>
        <w:t>J’ai pu réaliser la quasi-intégralité du travail demandé, les seuls points manquants sont les suivants :</w:t>
      </w:r>
    </w:p>
    <w:p w:rsidR="00151B53" w:rsidRDefault="00151B53" w:rsidP="00151B53">
      <w:pPr>
        <w:pStyle w:val="ListParagraph"/>
        <w:numPr>
          <w:ilvl w:val="0"/>
          <w:numId w:val="1"/>
        </w:numPr>
      </w:pPr>
      <w:r>
        <w:t>Pas de texture procédurale,</w:t>
      </w:r>
    </w:p>
    <w:p w:rsidR="00151B53" w:rsidRDefault="00151B53" w:rsidP="00151B53">
      <w:pPr>
        <w:pStyle w:val="ListParagraph"/>
        <w:numPr>
          <w:ilvl w:val="0"/>
          <w:numId w:val="1"/>
        </w:numPr>
      </w:pPr>
      <w:r>
        <w:t xml:space="preserve">Le multi-matériau ne fonctionne pas très bien, mon </w:t>
      </w:r>
      <w:proofErr w:type="spellStart"/>
      <w:r>
        <w:t>mesh</w:t>
      </w:r>
      <w:proofErr w:type="spellEnd"/>
      <w:r>
        <w:t xml:space="preserve"> est bien séparé en 3 parties différentes mais les textures appliquées à chaque partie ne sont pas bonnes,</w:t>
      </w:r>
    </w:p>
    <w:p w:rsidR="00151B53" w:rsidRDefault="00151B53" w:rsidP="00151B53">
      <w:pPr>
        <w:pStyle w:val="ListParagraph"/>
        <w:numPr>
          <w:ilvl w:val="0"/>
          <w:numId w:val="1"/>
        </w:numPr>
      </w:pPr>
      <w:r>
        <w:t>Certaines collisions ne fonctionnent pas, notamment celle avec l’ascenseur animé,</w:t>
      </w:r>
    </w:p>
    <w:p w:rsidR="00151B53" w:rsidRDefault="00151B53" w:rsidP="00151B53">
      <w:pPr>
        <w:pStyle w:val="ListParagraph"/>
        <w:numPr>
          <w:ilvl w:val="0"/>
          <w:numId w:val="1"/>
        </w:numPr>
      </w:pPr>
      <w:r>
        <w:t>La partie optionnelle « Weapon.js » n’a pas été réalisée, faute de temps.</w:t>
      </w:r>
    </w:p>
    <w:p w:rsidR="00151B53" w:rsidRDefault="00151B53" w:rsidP="00151B53">
      <w:r>
        <w:t>Sauf erreur de ma part, toutes les autres parties du sujet ont été traitées.</w:t>
      </w:r>
    </w:p>
    <w:p w:rsidR="00151B53" w:rsidRPr="00E65C74" w:rsidRDefault="00151B53" w:rsidP="00151B53">
      <w:pPr>
        <w:rPr>
          <w:sz w:val="16"/>
          <w:szCs w:val="16"/>
        </w:rPr>
      </w:pPr>
    </w:p>
    <w:p w:rsidR="00151B53" w:rsidRPr="00151B53" w:rsidRDefault="00151B53" w:rsidP="00151B53">
      <w:pPr>
        <w:rPr>
          <w:sz w:val="36"/>
          <w:szCs w:val="36"/>
          <w:u w:val="single"/>
        </w:rPr>
      </w:pPr>
      <w:r>
        <w:tab/>
      </w:r>
      <w:r>
        <w:rPr>
          <w:sz w:val="36"/>
          <w:szCs w:val="36"/>
          <w:u w:val="single"/>
        </w:rPr>
        <w:t>Avis sur le tutoriel</w:t>
      </w:r>
    </w:p>
    <w:p w:rsidR="00151B53" w:rsidRDefault="00151B53" w:rsidP="00151B53">
      <w:r>
        <w:t>Le tutoriel étant séparées en 2 parties très différentes, je vais ici les traiter indépendamment l’une de l’autre.</w:t>
      </w:r>
    </w:p>
    <w:p w:rsidR="00151B53" w:rsidRDefault="00CD0E9C" w:rsidP="00151B53">
      <w:r>
        <w:t xml:space="preserve">La première partie, bien qu’assez laborieuse, est toujours nécessaire quand on apprend à coder dans un nouveau langage. On y apprend à construire nos premiers </w:t>
      </w:r>
      <w:proofErr w:type="spellStart"/>
      <w:r>
        <w:t>Meshs</w:t>
      </w:r>
      <w:proofErr w:type="spellEnd"/>
      <w:r>
        <w:t xml:space="preserve">, les textures, les animations, etc. Bref, une partie assez basique, ce qui est normal étant donné que très peu d’entre nous avaient déjà utilisé </w:t>
      </w:r>
      <w:proofErr w:type="spellStart"/>
      <w:r>
        <w:t>WebGL</w:t>
      </w:r>
      <w:proofErr w:type="spellEnd"/>
      <w:r>
        <w:t xml:space="preserve"> avant. La documentation de Babylon et le </w:t>
      </w:r>
      <w:proofErr w:type="spellStart"/>
      <w:r>
        <w:t>Playground</w:t>
      </w:r>
      <w:proofErr w:type="spellEnd"/>
      <w:r>
        <w:t xml:space="preserve"> étant très bien fournis, il n’est pas très difficile de trouver des exemples de code illustrant les fonctions que l’on doit utiliser, et j’ai donc pu la terminer en 7-8h.</w:t>
      </w:r>
    </w:p>
    <w:p w:rsidR="00CD0E9C" w:rsidRDefault="00CD0E9C" w:rsidP="00151B53">
      <w:r>
        <w:t>La seconde partie a au contraire été un calvaire pour moi et, bien que théoriquement plus courte, elle m’a demandé à elle seul plus d’une dizaine d’heures. La documentation fournie dans le sujet est presque inexistante, et le peu qui y est donné ne m’a pas été utile</w:t>
      </w:r>
      <w:r w:rsidR="00DC6002">
        <w:t>. Je pense que cette partie devrait être détaillée en plusieurs sous-questions, chacune fournissant la documentation sur certaines fonctions que l’on doit utiliser pour y répondre.</w:t>
      </w:r>
    </w:p>
    <w:p w:rsidR="00DC6002" w:rsidRPr="00E65C74" w:rsidRDefault="00DC6002" w:rsidP="00151B53">
      <w:pPr>
        <w:rPr>
          <w:sz w:val="16"/>
          <w:szCs w:val="16"/>
        </w:rPr>
      </w:pPr>
    </w:p>
    <w:p w:rsidR="00DC6002" w:rsidRPr="00DC6002" w:rsidRDefault="00DC6002" w:rsidP="00151B53">
      <w:pPr>
        <w:rPr>
          <w:sz w:val="36"/>
          <w:szCs w:val="36"/>
          <w:u w:val="single"/>
        </w:rPr>
      </w:pPr>
      <w:r>
        <w:tab/>
      </w:r>
      <w:r w:rsidRPr="00DC6002">
        <w:rPr>
          <w:sz w:val="36"/>
          <w:szCs w:val="36"/>
          <w:u w:val="single"/>
        </w:rPr>
        <w:t xml:space="preserve">Lien vers le </w:t>
      </w:r>
      <w:proofErr w:type="spellStart"/>
      <w:r w:rsidRPr="00DC6002">
        <w:rPr>
          <w:sz w:val="36"/>
          <w:szCs w:val="36"/>
          <w:u w:val="single"/>
        </w:rPr>
        <w:t>gitHub</w:t>
      </w:r>
      <w:proofErr w:type="spellEnd"/>
      <w:r w:rsidRPr="00DC6002">
        <w:rPr>
          <w:sz w:val="36"/>
          <w:szCs w:val="36"/>
          <w:u w:val="single"/>
        </w:rPr>
        <w:t> :</w:t>
      </w:r>
    </w:p>
    <w:p w:rsidR="00631B94" w:rsidRDefault="00DC6002" w:rsidP="00E65C74">
      <w:pPr>
        <w:jc w:val="center"/>
      </w:pPr>
      <w:hyperlink r:id="rId7" w:history="1">
        <w:r w:rsidRPr="000274A1">
          <w:rPr>
            <w:rStyle w:val="Hyperlink"/>
          </w:rPr>
          <w:t>https://github.com/hydrexao/ConavWebGL</w:t>
        </w:r>
      </w:hyperlink>
      <w:r w:rsidR="00E65C74">
        <w:rPr>
          <w:noProof/>
          <w:lang w:eastAsia="fr-FR"/>
        </w:rPr>
        <w:drawing>
          <wp:inline distT="0" distB="0" distL="0" distR="0" wp14:anchorId="4145759F" wp14:editId="20BE3CC4">
            <wp:extent cx="4369982" cy="187863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943" cy="189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1B94">
      <w:head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317" w:rsidRDefault="007D5317" w:rsidP="00631B94">
      <w:pPr>
        <w:spacing w:after="0" w:line="240" w:lineRule="auto"/>
      </w:pPr>
      <w:r>
        <w:separator/>
      </w:r>
    </w:p>
  </w:endnote>
  <w:endnote w:type="continuationSeparator" w:id="0">
    <w:p w:rsidR="007D5317" w:rsidRDefault="007D5317" w:rsidP="00631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317" w:rsidRDefault="007D5317" w:rsidP="00631B94">
      <w:pPr>
        <w:spacing w:after="0" w:line="240" w:lineRule="auto"/>
      </w:pPr>
      <w:r>
        <w:separator/>
      </w:r>
    </w:p>
  </w:footnote>
  <w:footnote w:type="continuationSeparator" w:id="0">
    <w:p w:rsidR="007D5317" w:rsidRDefault="007D5317" w:rsidP="00631B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B94" w:rsidRDefault="00631B94">
    <w:pPr>
      <w:pStyle w:val="Header"/>
    </w:pPr>
    <w:r>
      <w:t>Martin RAMBAULT</w:t>
    </w:r>
    <w:r>
      <w:tab/>
    </w:r>
    <w:r>
      <w:tab/>
      <w:t>2018-2019</w:t>
    </w:r>
  </w:p>
  <w:p w:rsidR="00631B94" w:rsidRDefault="00631B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034FE"/>
    <w:multiLevelType w:val="hybridMultilevel"/>
    <w:tmpl w:val="E4FC28A2"/>
    <w:lvl w:ilvl="0" w:tplc="D05AA6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417"/>
    <w:rsid w:val="00151B53"/>
    <w:rsid w:val="00627417"/>
    <w:rsid w:val="00631B94"/>
    <w:rsid w:val="007D5317"/>
    <w:rsid w:val="009C4873"/>
    <w:rsid w:val="00BD21DA"/>
    <w:rsid w:val="00CD0E9C"/>
    <w:rsid w:val="00DC6002"/>
    <w:rsid w:val="00E65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096AA"/>
  <w15:chartTrackingRefBased/>
  <w15:docId w15:val="{B77C201B-954B-4A52-9AEA-F17B00BCE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1B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B94"/>
  </w:style>
  <w:style w:type="paragraph" w:styleId="Footer">
    <w:name w:val="footer"/>
    <w:basedOn w:val="Normal"/>
    <w:link w:val="FooterChar"/>
    <w:uiPriority w:val="99"/>
    <w:unhideWhenUsed/>
    <w:rsid w:val="00631B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B94"/>
  </w:style>
  <w:style w:type="paragraph" w:styleId="ListParagraph">
    <w:name w:val="List Paragraph"/>
    <w:basedOn w:val="Normal"/>
    <w:uiPriority w:val="34"/>
    <w:qFormat/>
    <w:rsid w:val="00151B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60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hydrexao/ConavWebG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277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Rambault</dc:creator>
  <cp:keywords/>
  <dc:description/>
  <cp:lastModifiedBy>Martin Rambault</cp:lastModifiedBy>
  <cp:revision>3</cp:revision>
  <dcterms:created xsi:type="dcterms:W3CDTF">2019-03-28T20:39:00Z</dcterms:created>
  <dcterms:modified xsi:type="dcterms:W3CDTF">2019-03-28T21:26:00Z</dcterms:modified>
</cp:coreProperties>
</file>