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6A90" w14:textId="77777777" w:rsidR="003C4CB8" w:rsidRPr="003C4CB8" w:rsidRDefault="003C4CB8" w:rsidP="003C4CB8">
      <w:r w:rsidRPr="003C4CB8">
        <w:t>&lt;Beneficio texto="Acceso completo desde el primer minuto: valida pagos, publica tu tasa del día y atiende clientes." /&gt;</w:t>
      </w:r>
    </w:p>
    <w:p w14:paraId="25264972" w14:textId="0836F080" w:rsidR="003C4CB8" w:rsidRDefault="003C4CB8" w:rsidP="003C4CB8">
      <w:r w:rsidRPr="003C4CB8">
        <w:t>&lt;Beneficio texto="</w:t>
      </w:r>
      <w:r w:rsidRPr="00493CFD">
        <w:t xml:space="preserve">Acceso completo a la plataforma </w:t>
      </w:r>
      <w:r>
        <w:t xml:space="preserve">digital </w:t>
      </w:r>
      <w:r w:rsidRPr="00493CFD">
        <w:t xml:space="preserve">por </w:t>
      </w:r>
      <w:r>
        <w:t>7</w:t>
      </w:r>
      <w:r w:rsidRPr="00493CFD">
        <w:t xml:space="preserve"> días</w:t>
      </w:r>
      <w:r>
        <w:t xml:space="preserve"> continuos con acceso vía Gmail de Google con autentificación segura y automática.</w:t>
      </w:r>
      <w:r w:rsidRPr="003C4CB8">
        <w:t>" /&gt;</w:t>
      </w:r>
    </w:p>
    <w:p w14:paraId="48DC53F5" w14:textId="27FF4CED" w:rsidR="003C4CB8" w:rsidRDefault="003C4CB8" w:rsidP="003C4CB8">
      <w:r w:rsidRPr="003C4CB8">
        <w:t>&lt;Beneficio texto="</w:t>
      </w:r>
      <w:r>
        <w:t>Plataforma digital en línea atractiva, colaborativa entre clientes y operadores, fácil uso y adecuada para el manejo con smartphone con respaldo de base de datos y seguridad cibernética.</w:t>
      </w:r>
      <w:r w:rsidRPr="003C4CB8">
        <w:t>" /&gt;</w:t>
      </w:r>
    </w:p>
    <w:p w14:paraId="478DCB06" w14:textId="23EF2230" w:rsidR="003C4CB8" w:rsidRPr="00493CFD" w:rsidRDefault="003C4CB8" w:rsidP="003C4CB8">
      <w:r w:rsidRPr="003C4CB8">
        <w:t>&lt;Beneficio texto="</w:t>
      </w:r>
      <w:r>
        <w:t>Registro hasta 100 clientes finales con contador de cupos disponibles según registro de clientes de forma automática y con opción a búsqueda de clientes.</w:t>
      </w:r>
      <w:r w:rsidRPr="003C4CB8">
        <w:t>" /&gt;</w:t>
      </w:r>
    </w:p>
    <w:p w14:paraId="25B28A09" w14:textId="1ED9C88A" w:rsidR="003C4CB8" w:rsidRPr="00493CFD" w:rsidRDefault="003C4CB8" w:rsidP="003C4CB8">
      <w:r w:rsidRPr="003C4CB8">
        <w:t>&lt;Beneficio texto="</w:t>
      </w:r>
      <w:r w:rsidRPr="00493CFD">
        <w:t xml:space="preserve">Hasta </w:t>
      </w:r>
      <w:r>
        <w:t>2</w:t>
      </w:r>
      <w:r w:rsidRPr="00493CFD">
        <w:t xml:space="preserve"> </w:t>
      </w:r>
      <w:r>
        <w:t>operadores en el país recepción y 2 operador en el país de entrega.</w:t>
      </w:r>
      <w:r w:rsidRPr="003C4CB8">
        <w:t>" /&gt;</w:t>
      </w:r>
    </w:p>
    <w:p w14:paraId="4D66417A" w14:textId="7110715C" w:rsidR="003C4CB8" w:rsidRPr="00493CFD" w:rsidRDefault="003C4CB8" w:rsidP="003C4CB8">
      <w:r w:rsidRPr="003C4CB8">
        <w:t>&lt;Beneficio texto="</w:t>
      </w: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r w:rsidRPr="003C4CB8">
        <w:t>" /&gt;</w:t>
      </w:r>
    </w:p>
    <w:p w14:paraId="66EAC6BA" w14:textId="3013577F" w:rsidR="003C4CB8" w:rsidRDefault="003C4CB8" w:rsidP="003C4CB8">
      <w:r w:rsidRPr="003C4CB8">
        <w:t>&lt;Beneficio texto="</w:t>
      </w: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r w:rsidRPr="003C4CB8">
        <w:t>" /&gt;</w:t>
      </w:r>
    </w:p>
    <w:p w14:paraId="57D6AC81" w14:textId="50CEFED7" w:rsidR="003C4CB8" w:rsidRDefault="003C4CB8" w:rsidP="003C4CB8">
      <w:r w:rsidRPr="003C4CB8">
        <w:t>&lt;Beneficio texto="</w:t>
      </w: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r w:rsidRPr="003C4CB8">
        <w:t>" /&gt;</w:t>
      </w:r>
    </w:p>
    <w:p w14:paraId="61A4B005" w14:textId="379E5927" w:rsidR="003C4CB8" w:rsidRDefault="003C4CB8" w:rsidP="003C4CB8">
      <w:r w:rsidRPr="003C4CB8">
        <w:t>&lt;Beneficio texto="</w:t>
      </w: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r w:rsidRPr="003C4CB8">
        <w:t>" /&gt;</w:t>
      </w:r>
    </w:p>
    <w:p w14:paraId="0601A3E2" w14:textId="4776E790" w:rsidR="003C4CB8" w:rsidRDefault="003C4CB8" w:rsidP="003C4CB8">
      <w:r w:rsidRPr="003C4CB8">
        <w:t>&lt;Beneficio texto="</w:t>
      </w:r>
      <w:r>
        <w:t>Respuesta de información de enlaces para el acceso del equipo de operadores (país recepción /país entrega) por vía WhatsApp.</w:t>
      </w:r>
      <w:r w:rsidRPr="003C4CB8">
        <w:t>" /&gt;</w:t>
      </w:r>
    </w:p>
    <w:p w14:paraId="07F8D671" w14:textId="6FA27BDE" w:rsidR="003C4CB8" w:rsidRDefault="003C4CB8" w:rsidP="003C4CB8">
      <w:r w:rsidRPr="003C4CB8">
        <w:t>&lt;Beneficio texto="</w:t>
      </w:r>
      <w:r>
        <w:t>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w:t>
      </w:r>
      <w:r w:rsidRPr="003C4CB8">
        <w:t>" /&gt;</w:t>
      </w:r>
    </w:p>
    <w:p w14:paraId="70476F82" w14:textId="46036E02" w:rsidR="003C4CB8" w:rsidRDefault="003C4CB8" w:rsidP="003C4CB8">
      <w:r w:rsidRPr="003C4CB8">
        <w:t>&lt;Beneficio texto="</w:t>
      </w: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r w:rsidRPr="003C4CB8">
        <w:t>" /&gt;</w:t>
      </w:r>
    </w:p>
    <w:p w14:paraId="7F8DD2D9" w14:textId="64A1EC30" w:rsidR="003C4CB8" w:rsidRDefault="003C4CB8" w:rsidP="003C4CB8">
      <w:r w:rsidRPr="003C4CB8">
        <w:t>&lt;Beneficio texto="</w:t>
      </w:r>
      <w:r>
        <w:t xml:space="preserve">Exportaciones en </w:t>
      </w:r>
      <w:r>
        <w:t xml:space="preserve">formato </w:t>
      </w:r>
      <w:r>
        <w:t>EXCEL y PDF: Descarga de resultado de operaciones según estadísticas seleccionadas con lista su lista respectiva, descarga de gráficos de estadísticas, descarga de clientes registrados</w:t>
      </w:r>
      <w:r>
        <w:t>.</w:t>
      </w:r>
      <w:r w:rsidRPr="003C4CB8">
        <w:t>" /&gt;</w:t>
      </w:r>
    </w:p>
    <w:p w14:paraId="7EDEBC26" w14:textId="756BDCD2" w:rsidR="003C4CB8" w:rsidRDefault="003C4CB8" w:rsidP="003C4CB8">
      <w:r w:rsidRPr="003C4CB8">
        <w:lastRenderedPageBreak/>
        <w:t>&lt;Beneficio texto="</w:t>
      </w:r>
      <w:r>
        <w:t>Soporte técnico y asesorías en línea 24/7.</w:t>
      </w:r>
      <w:r w:rsidRPr="003C4CB8">
        <w:t>" /&gt;</w:t>
      </w:r>
    </w:p>
    <w:p w14:paraId="41E4FE9B" w14:textId="40A7837B" w:rsidR="003C4CB8" w:rsidRPr="00493CFD" w:rsidRDefault="003C4CB8" w:rsidP="003C4CB8">
      <w:r w:rsidRPr="003C4CB8">
        <w:t>&lt;Beneficio texto="</w:t>
      </w:r>
      <w:r>
        <w:t>Herramientas para el marketing orgánico e inorgánico con uso de IA. Próximamente - en creación.</w:t>
      </w:r>
      <w:r w:rsidRPr="003C4CB8">
        <w:t>" /&gt;</w:t>
      </w:r>
    </w:p>
    <w:p w14:paraId="09086371" w14:textId="6FF04561" w:rsidR="003C4CB8" w:rsidRPr="00493CFD" w:rsidRDefault="003C4CB8" w:rsidP="003C4CB8">
      <w:r w:rsidRPr="003C4CB8">
        <w:t>&lt;Beneficio texto="</w:t>
      </w:r>
      <w:r>
        <w:t>Mejoras continuas en programación y desarrollo Web, usabilidad, automatizaciones y herramientas e IA. Próximamente - en creación</w:t>
      </w:r>
      <w:r>
        <w:t>.</w:t>
      </w:r>
      <w:r w:rsidRPr="003C4CB8">
        <w:t>" /&gt;</w:t>
      </w:r>
    </w:p>
    <w:p w14:paraId="3928CBCC" w14:textId="77777777" w:rsidR="009B4C29" w:rsidRDefault="009B4C29" w:rsidP="003C4CB8"/>
    <w:p w14:paraId="7078F19A" w14:textId="77777777" w:rsidR="003C4CB8" w:rsidRDefault="003C4CB8" w:rsidP="003C4CB8"/>
    <w:p w14:paraId="26D78345" w14:textId="77777777" w:rsidR="000A72DB" w:rsidRDefault="000A72DB" w:rsidP="003C4CB8"/>
    <w:p w14:paraId="4DF5C947" w14:textId="77777777" w:rsidR="000A72DB" w:rsidRDefault="000A72DB" w:rsidP="000A72DB">
      <w:r w:rsidRPr="000A72DB">
        <w:t> &lt;Beneficio texto</w:t>
      </w:r>
      <w:proofErr w:type="gramStart"/>
      <w:r w:rsidRPr="000A72DB">
        <w:t>={</w:t>
      </w:r>
      <w:proofErr w:type="gramEnd"/>
      <w:r w:rsidRPr="000A72DB">
        <w:t>`Hasta ${LIMITE_CLIENTES} clientes activos enviando remesas con vos.`} destacado /&gt;</w:t>
      </w:r>
    </w:p>
    <w:p w14:paraId="43B07AA5" w14:textId="77777777" w:rsidR="000A72DB" w:rsidRPr="000A72DB" w:rsidRDefault="000A72DB" w:rsidP="000A72DB">
      <w:r w:rsidRPr="000A72DB">
        <w:t xml:space="preserve">&lt;Beneficio texto={`${LIMITE_EQUIPO_VENEZUELA} operadores en Venezuela, para repartir la carga y responder más </w:t>
      </w:r>
      <w:proofErr w:type="gramStart"/>
      <w:r w:rsidRPr="000A72DB">
        <w:t>rápido.`</w:t>
      </w:r>
      <w:proofErr w:type="gramEnd"/>
      <w:r w:rsidRPr="000A72DB">
        <w:t>} destacado /&gt;</w:t>
      </w:r>
    </w:p>
    <w:p w14:paraId="645DEFE5" w14:textId="77777777" w:rsidR="000A72DB" w:rsidRPr="000A72DB" w:rsidRDefault="000A72DB" w:rsidP="000A72DB">
      <w:r w:rsidRPr="000A72DB">
        <w:t xml:space="preserve">        &lt;Beneficio texto={`${LIMITE_EQUIPO_PERU} miembro adicional de equipo en Perú, además de </w:t>
      </w:r>
      <w:proofErr w:type="gramStart"/>
      <w:r w:rsidRPr="000A72DB">
        <w:t>vos.`</w:t>
      </w:r>
      <w:proofErr w:type="gramEnd"/>
      <w:r w:rsidRPr="000A72DB">
        <w:t>} destacado /&gt;</w:t>
      </w:r>
    </w:p>
    <w:p w14:paraId="02C909E0" w14:textId="77777777" w:rsidR="000A72DB" w:rsidRPr="000A72DB" w:rsidRDefault="000A72DB" w:rsidP="000A72DB">
      <w:r w:rsidRPr="000A72DB">
        <w:t>        &lt;Beneficio texto="Acceso permanente, sin cuenta regresiva: tu operación no se detiene." destacado /&gt;</w:t>
      </w:r>
    </w:p>
    <w:p w14:paraId="758C7624" w14:textId="77777777" w:rsidR="000A72DB" w:rsidRPr="000A72DB" w:rsidRDefault="000A72DB" w:rsidP="000A72DB">
      <w:r w:rsidRPr="000A72DB">
        <w:t xml:space="preserve">        &lt;Text </w:t>
      </w:r>
      <w:proofErr w:type="spellStart"/>
      <w:r w:rsidRPr="000A72DB">
        <w:t>style</w:t>
      </w:r>
      <w:proofErr w:type="spellEnd"/>
      <w:r w:rsidRPr="000A72DB">
        <w:t>={</w:t>
      </w:r>
      <w:proofErr w:type="spellStart"/>
      <w:proofErr w:type="gramStart"/>
      <w:r w:rsidRPr="000A72DB">
        <w:t>styles.cierre</w:t>
      </w:r>
      <w:proofErr w:type="spellEnd"/>
      <w:proofErr w:type="gramEnd"/>
      <w:r w:rsidRPr="000A72DB">
        <w:t>}&gt;</w:t>
      </w:r>
    </w:p>
    <w:p w14:paraId="289D43E2" w14:textId="77777777" w:rsidR="000A72DB" w:rsidRPr="000A72DB" w:rsidRDefault="000A72DB" w:rsidP="000A72DB">
      <w:r w:rsidRPr="000A72DB">
        <w:t>          Con {LIMITE_CLIENTES} clientes activos y comisión por remesa, STARTER se paga solo desde las primeras operaciones del mes.</w:t>
      </w:r>
    </w:p>
    <w:p w14:paraId="635AC2F7" w14:textId="77777777" w:rsidR="000A72DB" w:rsidRPr="000A72DB" w:rsidRDefault="000A72DB" w:rsidP="000A72DB"/>
    <w:p w14:paraId="3B838E23" w14:textId="77777777" w:rsidR="000A72DB" w:rsidRDefault="000A72DB" w:rsidP="003C4CB8"/>
    <w:p w14:paraId="39DCE26B" w14:textId="77777777" w:rsidR="003C4CB8" w:rsidRDefault="003C4CB8" w:rsidP="003C4CB8"/>
    <w:p w14:paraId="020A8C36" w14:textId="5E4AC58A" w:rsidR="00116FE7" w:rsidRPr="000A72DB" w:rsidRDefault="003C4CB8" w:rsidP="00116FE7">
      <w:r w:rsidRPr="003C4CB8">
        <w:t>&lt;Beneficio texto="</w:t>
      </w:r>
      <w:r w:rsidRPr="00493CFD">
        <w:t xml:space="preserve">Acceso completo a la plataforma </w:t>
      </w:r>
      <w:r>
        <w:t xml:space="preserve">digital </w:t>
      </w:r>
      <w:r w:rsidRPr="00493CFD">
        <w:t xml:space="preserve">por </w:t>
      </w:r>
      <w:r w:rsidR="000A72DB">
        <w:t>30</w:t>
      </w:r>
      <w:r w:rsidRPr="00493CFD">
        <w:t xml:space="preserve"> días</w:t>
      </w:r>
      <w:r>
        <w:t xml:space="preserve"> continuos con acceso vía Gmail de Google con autentificación segura y automática.</w:t>
      </w:r>
      <w:r w:rsidR="00116FE7" w:rsidRPr="000A72DB">
        <w:t>" destacado /&gt;</w:t>
      </w:r>
    </w:p>
    <w:p w14:paraId="0E5071CB" w14:textId="277C22C7" w:rsidR="003C4CB8" w:rsidRDefault="003C4CB8" w:rsidP="003C4CB8">
      <w:r w:rsidRPr="003C4CB8">
        <w:t>&lt;Beneficio texto="</w:t>
      </w:r>
      <w:r>
        <w:t>Plataforma digital en línea atractiva, colaborativa entre clientes y operadores, fácil uso y adecuada para el manejo con smartphone con respaldo de base de datos y seguridad cibernética.</w:t>
      </w:r>
      <w:r w:rsidRPr="003C4CB8">
        <w:t xml:space="preserve">" </w:t>
      </w:r>
      <w:r w:rsidR="00116FE7" w:rsidRPr="000A72DB">
        <w:t>destacado /&gt;</w:t>
      </w:r>
    </w:p>
    <w:p w14:paraId="3EFD4B60" w14:textId="332A97C7" w:rsidR="00116FE7" w:rsidRDefault="003C4CB8" w:rsidP="00116FE7">
      <w:r w:rsidRPr="003C4CB8">
        <w:t>&lt;Beneficio texto</w:t>
      </w:r>
      <w:proofErr w:type="gramStart"/>
      <w:r w:rsidRPr="003C4CB8">
        <w:t>=</w:t>
      </w:r>
      <w:r w:rsidR="000A72DB" w:rsidRPr="000A72DB">
        <w:t>{</w:t>
      </w:r>
      <w:proofErr w:type="gramEnd"/>
      <w:r w:rsidR="000A72DB" w:rsidRPr="000A72DB">
        <w:t>`</w:t>
      </w:r>
      <w:r w:rsidR="000A72DB">
        <w:t>Registro h</w:t>
      </w:r>
      <w:r w:rsidR="000A72DB" w:rsidRPr="000A72DB">
        <w:t xml:space="preserve">asta ${LIMITE_CLIENTES} </w:t>
      </w:r>
      <w:r>
        <w:t xml:space="preserve">clientes finales con contador de cupos disponibles según registro de clientes de forma automática y con opción a búsqueda de </w:t>
      </w:r>
      <w:r w:rsidR="00116FE7">
        <w:t>clientes</w:t>
      </w:r>
      <w:r w:rsidR="00116FE7" w:rsidRPr="000A72DB">
        <w:t>. `</w:t>
      </w:r>
      <w:r w:rsidR="00116FE7" w:rsidRPr="000A72DB">
        <w:t>} destacado /&gt;</w:t>
      </w:r>
    </w:p>
    <w:p w14:paraId="226C0BBE" w14:textId="6B526F36" w:rsidR="00116FE7" w:rsidRDefault="003C4CB8" w:rsidP="00116FE7">
      <w:r w:rsidRPr="003C4CB8">
        <w:t>&lt;Beneficio texto</w:t>
      </w:r>
      <w:proofErr w:type="gramStart"/>
      <w:r w:rsidRPr="003C4CB8">
        <w:t>=</w:t>
      </w:r>
      <w:r w:rsidR="00116FE7" w:rsidRPr="000A72DB">
        <w:t>{</w:t>
      </w:r>
      <w:proofErr w:type="gramEnd"/>
      <w:r w:rsidR="00116FE7" w:rsidRPr="000A72DB">
        <w:t>`</w:t>
      </w:r>
      <w:r w:rsidR="00116FE7">
        <w:t xml:space="preserve">Hasta </w:t>
      </w:r>
      <w:r w:rsidR="00116FE7" w:rsidRPr="000A72DB">
        <w:t xml:space="preserve">${LIMITE_EQUIPO_PERU} </w:t>
      </w:r>
      <w:r>
        <w:t>operador en el país recepción</w:t>
      </w:r>
      <w:r w:rsidR="00116FE7">
        <w:t xml:space="preserve"> (aparte de ti)</w:t>
      </w:r>
      <w:r>
        <w:t xml:space="preserve"> y </w:t>
      </w:r>
      <w:r w:rsidR="00116FE7" w:rsidRPr="000A72DB">
        <w:t xml:space="preserve">${LIMITE_EQUIPO_VENEZUELA} </w:t>
      </w:r>
      <w:r>
        <w:t>operador</w:t>
      </w:r>
      <w:r w:rsidR="00116FE7">
        <w:t>es</w:t>
      </w:r>
      <w:r>
        <w:t xml:space="preserve"> en el país de entrega.</w:t>
      </w:r>
      <w:r w:rsidRPr="003C4CB8">
        <w:t xml:space="preserve"> </w:t>
      </w:r>
      <w:r w:rsidR="00116FE7" w:rsidRPr="000A72DB">
        <w:t>`} destacado /&gt;</w:t>
      </w:r>
    </w:p>
    <w:p w14:paraId="52004095" w14:textId="260B2A87" w:rsidR="003C4CB8" w:rsidRPr="00493CFD" w:rsidRDefault="003C4CB8" w:rsidP="003C4CB8"/>
    <w:p w14:paraId="6EBA7682" w14:textId="3BDCB5EE" w:rsidR="003C4CB8" w:rsidRPr="00493CFD" w:rsidRDefault="003C4CB8" w:rsidP="003C4CB8">
      <w:r w:rsidRPr="003C4CB8">
        <w:lastRenderedPageBreak/>
        <w:t>&lt;Beneficio texto="</w:t>
      </w: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r w:rsidR="00116FE7" w:rsidRPr="00116FE7">
        <w:t xml:space="preserve"> </w:t>
      </w:r>
      <w:r w:rsidR="00116FE7" w:rsidRPr="000A72DB">
        <w:t>" destacado /&gt;</w:t>
      </w:r>
    </w:p>
    <w:p w14:paraId="02614607" w14:textId="6EFB3129" w:rsidR="003C4CB8" w:rsidRDefault="003C4CB8" w:rsidP="003C4CB8">
      <w:r w:rsidRPr="003C4CB8">
        <w:t>&lt;Beneficio texto="</w:t>
      </w: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r w:rsidRPr="003C4CB8">
        <w:t>"</w:t>
      </w:r>
      <w:r w:rsidR="00116FE7" w:rsidRPr="00116FE7">
        <w:t xml:space="preserve"> </w:t>
      </w:r>
      <w:r w:rsidR="00116FE7" w:rsidRPr="000A72DB">
        <w:t>destacado</w:t>
      </w:r>
      <w:r w:rsidRPr="003C4CB8">
        <w:t xml:space="preserve"> /&gt;</w:t>
      </w:r>
    </w:p>
    <w:p w14:paraId="68C82420" w14:textId="77777777" w:rsidR="003C4CB8" w:rsidRDefault="003C4CB8" w:rsidP="003C4CB8">
      <w:r w:rsidRPr="003C4CB8">
        <w:t>&lt;Beneficio texto="</w:t>
      </w: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r w:rsidRPr="003C4CB8">
        <w:t>" /&gt;</w:t>
      </w:r>
    </w:p>
    <w:p w14:paraId="611ED88F" w14:textId="6DF4FA4F" w:rsidR="003C4CB8" w:rsidRDefault="003C4CB8" w:rsidP="003C4CB8">
      <w:r w:rsidRPr="003C4CB8">
        <w:t>&lt;Beneficio texto="</w:t>
      </w: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r w:rsidRPr="003C4CB8">
        <w:t>"</w:t>
      </w:r>
      <w:r w:rsidR="00116FE7" w:rsidRPr="00116FE7">
        <w:t xml:space="preserve"> </w:t>
      </w:r>
      <w:r w:rsidR="00116FE7" w:rsidRPr="000A72DB">
        <w:t>destacado</w:t>
      </w:r>
      <w:r w:rsidRPr="003C4CB8">
        <w:t xml:space="preserve"> /&gt;</w:t>
      </w:r>
    </w:p>
    <w:p w14:paraId="7766DD3B" w14:textId="77777777" w:rsidR="003C4CB8" w:rsidRDefault="003C4CB8" w:rsidP="003C4CB8">
      <w:r w:rsidRPr="003C4CB8">
        <w:t>&lt;Beneficio texto="</w:t>
      </w:r>
      <w:r>
        <w:t>Respuesta de información de enlaces para el acceso del equipo de operadores (país recepción /país entrega) por vía WhatsApp.</w:t>
      </w:r>
      <w:r w:rsidRPr="003C4CB8">
        <w:t>" /&gt;</w:t>
      </w:r>
    </w:p>
    <w:p w14:paraId="4042273B" w14:textId="596528F0" w:rsidR="003C4CB8" w:rsidRDefault="003C4CB8" w:rsidP="003C4CB8">
      <w:r w:rsidRPr="003C4CB8">
        <w:t>&lt;Beneficio texto="</w:t>
      </w:r>
      <w:r>
        <w:t>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w:t>
      </w:r>
      <w:r w:rsidRPr="003C4CB8">
        <w:t>"</w:t>
      </w:r>
      <w:r w:rsidR="00116FE7" w:rsidRPr="00116FE7">
        <w:t xml:space="preserve"> </w:t>
      </w:r>
      <w:r w:rsidR="00116FE7" w:rsidRPr="000A72DB">
        <w:t>destacado</w:t>
      </w:r>
      <w:r w:rsidRPr="003C4CB8">
        <w:t xml:space="preserve"> /&gt;</w:t>
      </w:r>
    </w:p>
    <w:p w14:paraId="44E7D395" w14:textId="757028EC" w:rsidR="003C4CB8" w:rsidRDefault="003C4CB8" w:rsidP="003C4CB8">
      <w:r w:rsidRPr="003C4CB8">
        <w:t>&lt;Beneficio texto="</w:t>
      </w: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r w:rsidRPr="003C4CB8">
        <w:t xml:space="preserve">" </w:t>
      </w:r>
      <w:r w:rsidR="00116FE7" w:rsidRPr="000A72DB">
        <w:t>destacado</w:t>
      </w:r>
      <w:r w:rsidR="00116FE7" w:rsidRPr="003C4CB8">
        <w:t xml:space="preserve"> </w:t>
      </w:r>
      <w:r w:rsidRPr="003C4CB8">
        <w:t>/&gt;</w:t>
      </w:r>
    </w:p>
    <w:p w14:paraId="0CACCA1B" w14:textId="035BE30C" w:rsidR="003C4CB8" w:rsidRDefault="003C4CB8" w:rsidP="003C4CB8">
      <w:r w:rsidRPr="003C4CB8">
        <w:t>&lt;Beneficio texto="</w:t>
      </w:r>
      <w:r>
        <w:t>Exportaciones en formato EXCEL y PDF: Descarga de resultado de operaciones según estadísticas seleccionadas con lista su lista respectiva, descarga de gráficos de estadísticas, descarga de clientes registrados.</w:t>
      </w:r>
      <w:r w:rsidRPr="003C4CB8">
        <w:t>"</w:t>
      </w:r>
      <w:r w:rsidR="00116FE7" w:rsidRPr="00116FE7">
        <w:t xml:space="preserve"> </w:t>
      </w:r>
      <w:r w:rsidR="00116FE7" w:rsidRPr="000A72DB">
        <w:t>destacado</w:t>
      </w:r>
      <w:r w:rsidRPr="003C4CB8">
        <w:t xml:space="preserve"> /&gt;</w:t>
      </w:r>
    </w:p>
    <w:p w14:paraId="5BD23284" w14:textId="6AD3DAC2" w:rsidR="003C4CB8" w:rsidRDefault="003C4CB8" w:rsidP="003C4CB8">
      <w:r w:rsidRPr="003C4CB8">
        <w:t>&lt;Beneficio texto="</w:t>
      </w:r>
      <w:r>
        <w:t>Soporte técnico y asesorías en línea 24/7.</w:t>
      </w:r>
      <w:r w:rsidRPr="003C4CB8">
        <w:t xml:space="preserve">" </w:t>
      </w:r>
      <w:r w:rsidR="00116FE7" w:rsidRPr="000A72DB">
        <w:t>destacado</w:t>
      </w:r>
      <w:r w:rsidR="00116FE7" w:rsidRPr="003C4CB8">
        <w:t xml:space="preserve"> </w:t>
      </w:r>
      <w:r w:rsidRPr="003C4CB8">
        <w:t>/&gt;</w:t>
      </w:r>
    </w:p>
    <w:p w14:paraId="29E8E173" w14:textId="26A895DB" w:rsidR="003C4CB8" w:rsidRPr="00493CFD" w:rsidRDefault="003C4CB8" w:rsidP="003C4CB8">
      <w:r w:rsidRPr="003C4CB8">
        <w:t>&lt;Beneficio texto="</w:t>
      </w:r>
      <w:r>
        <w:t>Herramientas para el marketing orgánico e inorgánico con uso de IA. Próximamente - en creación.</w:t>
      </w:r>
      <w:r w:rsidRPr="003C4CB8">
        <w:t xml:space="preserve">" </w:t>
      </w:r>
      <w:r w:rsidR="00116FE7" w:rsidRPr="000A72DB">
        <w:t>destacado</w:t>
      </w:r>
      <w:r w:rsidR="00116FE7" w:rsidRPr="003C4CB8">
        <w:t xml:space="preserve"> </w:t>
      </w:r>
      <w:r w:rsidRPr="003C4CB8">
        <w:t>/&gt;</w:t>
      </w:r>
    </w:p>
    <w:p w14:paraId="661DB70A" w14:textId="3B1A71C2" w:rsidR="003C4CB8" w:rsidRPr="00493CFD" w:rsidRDefault="003C4CB8" w:rsidP="003C4CB8">
      <w:r w:rsidRPr="003C4CB8">
        <w:t>&lt;Beneficio texto="</w:t>
      </w:r>
      <w:r>
        <w:t>Mejoras continuas en programación y desarrollo Web, usabilidad, automatizaciones y herramientas e IA. Próximamente - en creación.</w:t>
      </w:r>
      <w:r w:rsidRPr="003C4CB8">
        <w:t>"</w:t>
      </w:r>
      <w:r w:rsidR="00116FE7" w:rsidRPr="00116FE7">
        <w:t xml:space="preserve"> </w:t>
      </w:r>
      <w:r w:rsidR="00116FE7" w:rsidRPr="000A72DB">
        <w:t>destacado</w:t>
      </w:r>
      <w:r w:rsidRPr="003C4CB8">
        <w:t xml:space="preserve"> /&gt;</w:t>
      </w:r>
    </w:p>
    <w:p w14:paraId="1D03F8AA" w14:textId="77777777" w:rsidR="003C4CB8" w:rsidRDefault="003C4CB8" w:rsidP="003C4CB8"/>
    <w:p w14:paraId="5B2F3E2C" w14:textId="77777777" w:rsidR="003C4CB8" w:rsidRDefault="003C4CB8" w:rsidP="003C4CB8"/>
    <w:sectPr w:rsidR="003C4C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34957"/>
    <w:multiLevelType w:val="multilevel"/>
    <w:tmpl w:val="84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79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B8"/>
    <w:rsid w:val="000A72DB"/>
    <w:rsid w:val="00116FE7"/>
    <w:rsid w:val="003C4CB8"/>
    <w:rsid w:val="006552EF"/>
    <w:rsid w:val="00771DEB"/>
    <w:rsid w:val="009B4C29"/>
    <w:rsid w:val="00D8039D"/>
    <w:rsid w:val="00DA61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D35E2"/>
  <w15:chartTrackingRefBased/>
  <w15:docId w15:val="{FF10D2D8-7E72-4547-9BAB-B595F486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4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4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4C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4C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4C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4C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C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C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C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4C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4C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4C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4C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4C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4C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4C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4C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4CB8"/>
    <w:rPr>
      <w:rFonts w:eastAsiaTheme="majorEastAsia" w:cstheme="majorBidi"/>
      <w:color w:val="272727" w:themeColor="text1" w:themeTint="D8"/>
    </w:rPr>
  </w:style>
  <w:style w:type="paragraph" w:styleId="Ttulo">
    <w:name w:val="Title"/>
    <w:basedOn w:val="Normal"/>
    <w:next w:val="Normal"/>
    <w:link w:val="TtuloCar"/>
    <w:uiPriority w:val="10"/>
    <w:qFormat/>
    <w:rsid w:val="003C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4C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4C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4C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CB8"/>
    <w:pPr>
      <w:spacing w:before="160"/>
      <w:jc w:val="center"/>
    </w:pPr>
    <w:rPr>
      <w:i/>
      <w:iCs/>
      <w:color w:val="404040" w:themeColor="text1" w:themeTint="BF"/>
    </w:rPr>
  </w:style>
  <w:style w:type="character" w:customStyle="1" w:styleId="CitaCar">
    <w:name w:val="Cita Car"/>
    <w:basedOn w:val="Fuentedeprrafopredeter"/>
    <w:link w:val="Cita"/>
    <w:uiPriority w:val="29"/>
    <w:rsid w:val="003C4CB8"/>
    <w:rPr>
      <w:i/>
      <w:iCs/>
      <w:color w:val="404040" w:themeColor="text1" w:themeTint="BF"/>
    </w:rPr>
  </w:style>
  <w:style w:type="paragraph" w:styleId="Prrafodelista">
    <w:name w:val="List Paragraph"/>
    <w:basedOn w:val="Normal"/>
    <w:uiPriority w:val="34"/>
    <w:qFormat/>
    <w:rsid w:val="003C4CB8"/>
    <w:pPr>
      <w:ind w:left="720"/>
      <w:contextualSpacing/>
    </w:pPr>
  </w:style>
  <w:style w:type="character" w:styleId="nfasisintenso">
    <w:name w:val="Intense Emphasis"/>
    <w:basedOn w:val="Fuentedeprrafopredeter"/>
    <w:uiPriority w:val="21"/>
    <w:qFormat/>
    <w:rsid w:val="003C4CB8"/>
    <w:rPr>
      <w:i/>
      <w:iCs/>
      <w:color w:val="2F5496" w:themeColor="accent1" w:themeShade="BF"/>
    </w:rPr>
  </w:style>
  <w:style w:type="paragraph" w:styleId="Citadestacada">
    <w:name w:val="Intense Quote"/>
    <w:basedOn w:val="Normal"/>
    <w:next w:val="Normal"/>
    <w:link w:val="CitadestacadaCar"/>
    <w:uiPriority w:val="30"/>
    <w:qFormat/>
    <w:rsid w:val="003C4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4CB8"/>
    <w:rPr>
      <w:i/>
      <w:iCs/>
      <w:color w:val="2F5496" w:themeColor="accent1" w:themeShade="BF"/>
    </w:rPr>
  </w:style>
  <w:style w:type="character" w:styleId="Referenciaintensa">
    <w:name w:val="Intense Reference"/>
    <w:basedOn w:val="Fuentedeprrafopredeter"/>
    <w:uiPriority w:val="32"/>
    <w:qFormat/>
    <w:rsid w:val="003C4C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1200</Words>
  <Characters>6605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2026-07-29T15:44:00Z</dcterms:created>
  <dcterms:modified xsi:type="dcterms:W3CDTF">2026-07-29T22:31:00Z</dcterms:modified>
</cp:coreProperties>
</file>