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E31" w:rsidRDefault="005A593B" w:rsidP="005A593B">
      <w:pPr>
        <w:jc w:val="center"/>
      </w:pPr>
      <w:r>
        <w:t>Deadlines</w:t>
      </w:r>
    </w:p>
    <w:p w:rsidR="005A593B" w:rsidRPr="001B3EF0" w:rsidRDefault="005A593B" w:rsidP="001B3EF0">
      <w:pPr>
        <w:rPr>
          <w:b/>
          <w:bCs/>
        </w:rPr>
      </w:pPr>
      <w:r>
        <w:t>The oral exam</w:t>
      </w:r>
      <w:r w:rsidRPr="005A593B">
        <w:t xml:space="preserve"> must be finished, and the results reported to the Charles center </w:t>
      </w:r>
      <w:r w:rsidRPr="00AD65AC">
        <w:rPr>
          <w:b/>
          <w:bCs/>
        </w:rPr>
        <w:t xml:space="preserve">no later than noon on Wednesday, December 13, </w:t>
      </w:r>
      <w:r w:rsidR="0054690B" w:rsidRPr="00AD65AC">
        <w:rPr>
          <w:b/>
          <w:bCs/>
        </w:rPr>
        <w:t>2017.</w:t>
      </w:r>
      <w:r w:rsidR="0054690B">
        <w:rPr>
          <w:b/>
          <w:bCs/>
        </w:rPr>
        <w:t xml:space="preserve"> *</w:t>
      </w:r>
    </w:p>
    <w:p w:rsidR="00BA42C9" w:rsidRDefault="001474B2" w:rsidP="00BA42C9">
      <w:pPr>
        <w:rPr>
          <w:b/>
          <w:bCs/>
        </w:rPr>
      </w:pPr>
      <w:r>
        <w:t xml:space="preserve">Submission of a copy of the signed title page to the Charles Center is by </w:t>
      </w:r>
      <w:r w:rsidRPr="00EE4D97">
        <w:rPr>
          <w:b/>
          <w:bCs/>
        </w:rPr>
        <w:t>11 a.m. on December 20.</w:t>
      </w:r>
      <w:bookmarkStart w:id="0" w:name="_GoBack"/>
      <w:bookmarkEnd w:id="0"/>
    </w:p>
    <w:p w:rsidR="00AD65AC" w:rsidRPr="00BA42C9" w:rsidRDefault="00AD65AC" w:rsidP="00BA42C9">
      <w:pPr>
        <w:rPr>
          <w:b/>
          <w:bCs/>
        </w:rPr>
      </w:pPr>
      <w:r>
        <w:t>The deadlines for Honors students to upload the final version of their thesis, including the signature cover sheet, to W&amp;M Publish are:</w:t>
      </w:r>
    </w:p>
    <w:p w:rsidR="005A593B" w:rsidRDefault="00AD65AC" w:rsidP="00AD65AC">
      <w:r w:rsidRPr="00AD65AC">
        <w:rPr>
          <w:b/>
          <w:bCs/>
        </w:rPr>
        <w:t>5:00 p.m. on December 20</w:t>
      </w:r>
      <w:r>
        <w:t xml:space="preserve"> for students defending in the fall</w:t>
      </w:r>
    </w:p>
    <w:p w:rsidR="00EE4D97" w:rsidRDefault="00EE4D97" w:rsidP="00AD65AC"/>
    <w:p w:rsidR="00C51BB9" w:rsidRDefault="00C51BB9" w:rsidP="00C51BB9">
      <w:pPr>
        <w:pStyle w:val="NormalWeb"/>
        <w:spacing w:before="0" w:beforeAutospacing="0" w:after="288" w:afterAutospacing="0"/>
        <w:rPr>
          <w:rFonts w:ascii="Helvetica" w:hAnsi="Helvetica" w:cs="Helvetica"/>
          <w:color w:val="000000"/>
          <w:spacing w:val="2"/>
        </w:rPr>
      </w:pPr>
      <w:r>
        <w:rPr>
          <w:rStyle w:val="Strong"/>
          <w:rFonts w:ascii="Helvetica" w:hAnsi="Helvetica" w:cs="Helvetica"/>
          <w:color w:val="000000"/>
          <w:spacing w:val="2"/>
        </w:rPr>
        <w:t>Q.</w:t>
      </w:r>
      <w:r>
        <w:rPr>
          <w:rStyle w:val="Emphasis"/>
          <w:rFonts w:ascii="Helvetica" w:hAnsi="Helvetica" w:cs="Helvetica"/>
          <w:color w:val="000000"/>
          <w:spacing w:val="2"/>
        </w:rPr>
        <w:t> </w:t>
      </w:r>
      <w:r>
        <w:rPr>
          <w:rFonts w:ascii="Helvetica" w:hAnsi="Helvetica" w:cs="Helvetica"/>
          <w:color w:val="000000"/>
          <w:spacing w:val="2"/>
        </w:rPr>
        <w:t> </w:t>
      </w:r>
      <w:r>
        <w:rPr>
          <w:rStyle w:val="Emphasis"/>
          <w:rFonts w:ascii="Helvetica" w:hAnsi="Helvetica" w:cs="Helvetica"/>
          <w:color w:val="000000"/>
          <w:spacing w:val="2"/>
        </w:rPr>
        <w:t>What do I need to bring to the defense?</w:t>
      </w:r>
    </w:p>
    <w:p w:rsidR="00C51BB9" w:rsidRDefault="00C51BB9" w:rsidP="007B72E2">
      <w:pPr>
        <w:pStyle w:val="NormalWeb"/>
        <w:spacing w:before="0" w:beforeAutospacing="0" w:after="288" w:afterAutospacing="0"/>
        <w:rPr>
          <w:rFonts w:ascii="Helvetica" w:hAnsi="Helvetica" w:cs="Helvetica"/>
          <w:color w:val="000000"/>
          <w:spacing w:val="2"/>
        </w:rPr>
      </w:pPr>
      <w:r>
        <w:rPr>
          <w:rStyle w:val="Strong"/>
          <w:rFonts w:ascii="Helvetica" w:hAnsi="Helvetica" w:cs="Helvetica"/>
          <w:color w:val="000000"/>
          <w:spacing w:val="2"/>
        </w:rPr>
        <w:t>A.</w:t>
      </w:r>
      <w:r>
        <w:rPr>
          <w:rFonts w:ascii="Helvetica" w:hAnsi="Helvetica" w:cs="Helvetica"/>
          <w:color w:val="000000"/>
          <w:spacing w:val="2"/>
        </w:rPr>
        <w:t>  Bring a copy of the title page. After it's signed, a copy of this page will come to the Charles Center so that the le</w:t>
      </w:r>
      <w:r w:rsidR="007B72E2">
        <w:rPr>
          <w:rFonts w:ascii="Helvetica" w:hAnsi="Helvetica" w:cs="Helvetica"/>
          <w:color w:val="000000"/>
          <w:spacing w:val="2"/>
        </w:rPr>
        <w:t>vel of Honors may be recorded.</w:t>
      </w:r>
    </w:p>
    <w:p w:rsidR="00C51BB9" w:rsidRDefault="001B3EF0" w:rsidP="00AD65AC">
      <w:hyperlink r:id="rId4" w:history="1">
        <w:r w:rsidR="00C51BB9" w:rsidRPr="00142A9F">
          <w:rPr>
            <w:rStyle w:val="Hyperlink"/>
          </w:rPr>
          <w:t>http://www.wm.edu/as/charlescenter/student-research/honors/currentstudents/almostfinished/index.php</w:t>
        </w:r>
      </w:hyperlink>
    </w:p>
    <w:p w:rsidR="003141BE" w:rsidRDefault="003141BE" w:rsidP="00AD65AC"/>
    <w:p w:rsidR="00006FE9" w:rsidRDefault="001B3EF0" w:rsidP="002E2D9F">
      <w:hyperlink r:id="rId5" w:history="1">
        <w:r w:rsidR="00006FE9" w:rsidRPr="00142A9F">
          <w:rPr>
            <w:rStyle w:val="Hyperlink"/>
          </w:rPr>
          <w:t>http://www.wm.edu/as/charlescenter/student-research/honors/planning/index.php</w:t>
        </w:r>
      </w:hyperlink>
    </w:p>
    <w:sectPr w:rsidR="0000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3B"/>
    <w:rsid w:val="00006FE9"/>
    <w:rsid w:val="001474B2"/>
    <w:rsid w:val="001B3EF0"/>
    <w:rsid w:val="001D1ADE"/>
    <w:rsid w:val="002E2D9F"/>
    <w:rsid w:val="003141BE"/>
    <w:rsid w:val="003E0E31"/>
    <w:rsid w:val="00447E70"/>
    <w:rsid w:val="0054690B"/>
    <w:rsid w:val="005A593B"/>
    <w:rsid w:val="007B72E2"/>
    <w:rsid w:val="008E183B"/>
    <w:rsid w:val="009C041C"/>
    <w:rsid w:val="00AD65AC"/>
    <w:rsid w:val="00BA42C9"/>
    <w:rsid w:val="00C51BB9"/>
    <w:rsid w:val="00E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5EB5"/>
  <w15:chartTrackingRefBased/>
  <w15:docId w15:val="{AC75565E-2DF8-473B-97BF-87714ABB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BB9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C51BB9"/>
    <w:rPr>
      <w:b/>
      <w:bCs/>
    </w:rPr>
  </w:style>
  <w:style w:type="character" w:styleId="Emphasis">
    <w:name w:val="Emphasis"/>
    <w:basedOn w:val="DefaultParagraphFont"/>
    <w:uiPriority w:val="20"/>
    <w:qFormat/>
    <w:rsid w:val="00C51BB9"/>
    <w:rPr>
      <w:i/>
      <w:iCs/>
    </w:rPr>
  </w:style>
  <w:style w:type="character" w:styleId="Hyperlink">
    <w:name w:val="Hyperlink"/>
    <w:basedOn w:val="DefaultParagraphFont"/>
    <w:uiPriority w:val="99"/>
    <w:unhideWhenUsed/>
    <w:rsid w:val="00C51B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B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m.edu/as/charlescenter/student-research/honors/planning/index.php" TargetMode="External"/><Relationship Id="rId4" Type="http://schemas.openxmlformats.org/officeDocument/2006/relationships/hyperlink" Target="http://www.wm.edu/as/charlescenter/student-research/honors/currentstudents/almostfinished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Lightfoot</dc:creator>
  <cp:keywords/>
  <dc:description/>
  <cp:lastModifiedBy>Colin Lightfoot</cp:lastModifiedBy>
  <cp:revision>16</cp:revision>
  <dcterms:created xsi:type="dcterms:W3CDTF">2017-11-13T19:32:00Z</dcterms:created>
  <dcterms:modified xsi:type="dcterms:W3CDTF">2017-12-12T18:51:00Z</dcterms:modified>
</cp:coreProperties>
</file>