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0B84D1" w14:textId="77777777" w:rsidR="00224B8B" w:rsidRDefault="00224B8B" w:rsidP="0022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14:paraId="4D5AC2BB" w14:textId="77777777" w:rsidR="00224B8B" w:rsidRDefault="00224B8B" w:rsidP="0022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14:paraId="0691077C" w14:textId="77777777" w:rsidR="00224B8B" w:rsidRDefault="00224B8B" w:rsidP="0022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14:paraId="0BC79DE9" w14:textId="77777777" w:rsidR="00224B8B" w:rsidRDefault="00224B8B" w:rsidP="0022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14:paraId="4CF3F343" w14:textId="77777777" w:rsidR="00224B8B" w:rsidRDefault="00224B8B" w:rsidP="0022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14:paraId="2D60BC09" w14:textId="77777777" w:rsidR="00224B8B" w:rsidRDefault="00224B8B" w:rsidP="0022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14:paraId="5A296B3D" w14:textId="77777777" w:rsidR="00224B8B" w:rsidRDefault="00224B8B" w:rsidP="0022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14:paraId="6CF0F040" w14:textId="77777777" w:rsidR="00224B8B" w:rsidRDefault="00224B8B" w:rsidP="0022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14:paraId="45B89180" w14:textId="77777777" w:rsidR="00224B8B" w:rsidRDefault="00224B8B" w:rsidP="0022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14:paraId="649936A8" w14:textId="77777777" w:rsidR="00224B8B" w:rsidRDefault="00224B8B" w:rsidP="0022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14:paraId="053BD4F0" w14:textId="77777777" w:rsidR="00224B8B" w:rsidRDefault="00224B8B" w:rsidP="0022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14:paraId="3C911A3B" w14:textId="77777777" w:rsidR="00224B8B" w:rsidRDefault="00224B8B" w:rsidP="00224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</w:pPr>
    </w:p>
    <w:p w14:paraId="0AA89062" w14:textId="3DA4AAA8" w:rsidR="00224B8B" w:rsidRDefault="00403F2C" w:rsidP="00224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fi-FI"/>
          <w14:ligatures w14:val="none"/>
        </w:rPr>
      </w:pPr>
      <w:r w:rsidRPr="00403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i-FI"/>
          <w14:ligatures w14:val="none"/>
        </w:rPr>
        <w:t>T4.2 – Analyze a Strategic Move in the Software Industry</w:t>
      </w:r>
    </w:p>
    <w:p w14:paraId="18C921B9" w14:textId="745F7578" w:rsidR="00224B8B" w:rsidRPr="00595697" w:rsidRDefault="00224B8B" w:rsidP="00224B8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lang w:val="en-US" w:eastAsia="ko-KR"/>
          <w14:ligatures w14:val="none"/>
        </w:rPr>
      </w:pPr>
      <w:r w:rsidRPr="00224B8B">
        <w:rPr>
          <w:rFonts w:ascii="Times New Roman" w:eastAsia="Times New Roman" w:hAnsi="Times New Roman" w:cs="Times New Roman"/>
          <w:b/>
          <w:bCs/>
          <w:kern w:val="0"/>
          <w:lang w:val="en-US" w:eastAsia="fi-FI"/>
          <w14:ligatures w14:val="none"/>
        </w:rPr>
        <w:t>Student name:</w:t>
      </w:r>
      <w:r w:rsidR="00595697">
        <w:rPr>
          <w:rFonts w:ascii="Times New Roman" w:hAnsi="Times New Roman" w:cs="Times New Roman" w:hint="eastAsia"/>
          <w:b/>
          <w:bCs/>
          <w:kern w:val="0"/>
          <w:lang w:val="en-US" w:eastAsia="ko-KR"/>
          <w14:ligatures w14:val="none"/>
        </w:rPr>
        <w:t xml:space="preserve"> Hyechan Shin</w:t>
      </w:r>
      <w:r w:rsidRPr="00224B8B">
        <w:rPr>
          <w:rFonts w:ascii="Times New Roman" w:eastAsia="Times New Roman" w:hAnsi="Times New Roman" w:cs="Times New Roman"/>
          <w:kern w:val="0"/>
          <w:lang w:val="en-US" w:eastAsia="fi-FI"/>
          <w14:ligatures w14:val="none"/>
        </w:rPr>
        <w:br/>
      </w:r>
      <w:r w:rsidRPr="00224B8B">
        <w:rPr>
          <w:rFonts w:ascii="Times New Roman" w:eastAsia="Times New Roman" w:hAnsi="Times New Roman" w:cs="Times New Roman"/>
          <w:b/>
          <w:bCs/>
          <w:kern w:val="0"/>
          <w:lang w:val="en-US" w:eastAsia="fi-FI"/>
          <w14:ligatures w14:val="none"/>
        </w:rPr>
        <w:t>Student number:</w:t>
      </w:r>
      <w:r w:rsidR="00595697">
        <w:rPr>
          <w:rFonts w:ascii="Times New Roman" w:hAnsi="Times New Roman" w:cs="Times New Roman" w:hint="eastAsia"/>
          <w:b/>
          <w:bCs/>
          <w:kern w:val="0"/>
          <w:lang w:val="en-US" w:eastAsia="ko-KR"/>
          <w14:ligatures w14:val="none"/>
        </w:rPr>
        <w:t xml:space="preserve"> </w:t>
      </w:r>
      <w:r w:rsidR="00595697" w:rsidRPr="00595697">
        <w:rPr>
          <w:rFonts w:ascii="Times New Roman" w:hAnsi="Times New Roman" w:cs="Times New Roman"/>
          <w:b/>
          <w:bCs/>
          <w:kern w:val="0"/>
          <w:lang w:val="en-US" w:eastAsia="ko-KR"/>
          <w14:ligatures w14:val="none"/>
        </w:rPr>
        <w:t>003991873</w:t>
      </w:r>
      <w:r w:rsidRPr="00224B8B">
        <w:rPr>
          <w:rFonts w:ascii="Times New Roman" w:eastAsia="Times New Roman" w:hAnsi="Times New Roman" w:cs="Times New Roman"/>
          <w:kern w:val="0"/>
          <w:lang w:val="en-US" w:eastAsia="fi-FI"/>
          <w14:ligatures w14:val="none"/>
        </w:rPr>
        <w:br/>
      </w:r>
    </w:p>
    <w:p w14:paraId="625BA360" w14:textId="3DC8106B" w:rsidR="00224B8B" w:rsidRPr="00224B8B" w:rsidRDefault="00224B8B" w:rsidP="00224B8B">
      <w:pPr>
        <w:rPr>
          <w:rFonts w:ascii="Times New Roman" w:eastAsia="Times New Roman" w:hAnsi="Times New Roman" w:cs="Times New Roman"/>
          <w:b/>
          <w:bCs/>
          <w:kern w:val="0"/>
          <w:lang w:val="en-US" w:eastAsia="fi-FI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fi-FI"/>
          <w14:ligatures w14:val="none"/>
        </w:rPr>
        <w:br w:type="page"/>
      </w:r>
    </w:p>
    <w:p w14:paraId="0EE3652F" w14:textId="49E435F4" w:rsidR="00403F2C" w:rsidRDefault="00224B8B" w:rsidP="00403F2C">
      <w:pPr>
        <w:pStyle w:val="Heading1"/>
        <w:rPr>
          <w:lang w:eastAsia="ko-KR"/>
        </w:rPr>
      </w:pPr>
      <w:r w:rsidRPr="00224B8B">
        <w:rPr>
          <w:lang w:val="en-US" w:eastAsia="fi-FI"/>
        </w:rPr>
        <w:lastRenderedPageBreak/>
        <w:t>Case and Company Name</w:t>
      </w:r>
    </w:p>
    <w:p w14:paraId="328B3B0F" w14:textId="77777777" w:rsidR="00403F2C" w:rsidRPr="00403F2C" w:rsidRDefault="00403F2C" w:rsidP="00403F2C">
      <w:pPr>
        <w:pStyle w:val="Heading2"/>
        <w:rPr>
          <w:lang w:eastAsia="ko-KR"/>
        </w:rPr>
      </w:pPr>
      <w:r w:rsidRPr="00403F2C">
        <w:rPr>
          <w:lang w:eastAsia="ko-KR"/>
        </w:rPr>
        <w:t xml:space="preserve">1. </w:t>
      </w:r>
      <w:proofErr w:type="spellStart"/>
      <w:r w:rsidRPr="00403F2C">
        <w:rPr>
          <w:lang w:eastAsia="ko-KR"/>
        </w:rPr>
        <w:t>The</w:t>
      </w:r>
      <w:proofErr w:type="spellEnd"/>
      <w:r w:rsidRPr="00403F2C">
        <w:rPr>
          <w:lang w:eastAsia="ko-KR"/>
        </w:rPr>
        <w:t xml:space="preserve"> </w:t>
      </w:r>
      <w:proofErr w:type="spellStart"/>
      <w:r w:rsidRPr="00403F2C">
        <w:rPr>
          <w:lang w:eastAsia="ko-KR"/>
        </w:rPr>
        <w:t>strategic</w:t>
      </w:r>
      <w:proofErr w:type="spellEnd"/>
      <w:r w:rsidRPr="00403F2C">
        <w:rPr>
          <w:lang w:eastAsia="ko-KR"/>
        </w:rPr>
        <w:t xml:space="preserve"> </w:t>
      </w:r>
      <w:proofErr w:type="spellStart"/>
      <w:r w:rsidRPr="00403F2C">
        <w:rPr>
          <w:lang w:eastAsia="ko-KR"/>
        </w:rPr>
        <w:t>move</w:t>
      </w:r>
      <w:proofErr w:type="spellEnd"/>
    </w:p>
    <w:p w14:paraId="75383EC8" w14:textId="77777777" w:rsidR="00A7400F" w:rsidRDefault="00A7400F" w:rsidP="00403F2C">
      <w:pPr>
        <w:rPr>
          <w:rFonts w:ascii="Times New Roman" w:hAnsi="Times New Roman" w:cs="Times New Roman"/>
          <w:kern w:val="0"/>
          <w:lang w:eastAsia="ko-KR"/>
          <w14:ligatures w14:val="none"/>
        </w:rPr>
      </w:pPr>
    </w:p>
    <w:p w14:paraId="22658C26" w14:textId="3D36607F" w:rsidR="00403F2C" w:rsidRPr="00DF365E" w:rsidRDefault="00E431E2" w:rsidP="00403F2C">
      <w:pPr>
        <w:rPr>
          <w:rFonts w:cs="Times New Roman"/>
          <w:kern w:val="0"/>
          <w:lang w:eastAsia="ko-KR"/>
          <w14:ligatures w14:val="none"/>
        </w:rPr>
      </w:pPr>
      <w:proofErr w:type="spellStart"/>
      <w:r w:rsidRPr="00DF365E">
        <w:rPr>
          <w:rFonts w:cs="Times New Roman"/>
          <w:kern w:val="0"/>
          <w:lang w:eastAsia="ko-KR"/>
          <w14:ligatures w14:val="none"/>
        </w:rPr>
        <w:t>Miradore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is a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Finnish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SaaS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company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was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founded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in 2006 in Lappeenranta and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provides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solutions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in mobile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device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management and Enterprise Device Management (MDM, EMM) for mobile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devices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, and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was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acquired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by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GoTo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in 2022.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This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acquisition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brought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Miradore’s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remote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work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and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security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management,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offering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greater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value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to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all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stakeholders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through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enhanced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IT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support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and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device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management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solutions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in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GoTo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. (Wikipedia)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The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combination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of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GoTo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and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Miradore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stands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out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by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expanding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its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capabilities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to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offer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customers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a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differentiated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advanced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DF365E">
        <w:rPr>
          <w:rFonts w:cs="Times New Roman"/>
          <w:kern w:val="0"/>
          <w:lang w:eastAsia="ko-KR"/>
          <w14:ligatures w14:val="none"/>
        </w:rPr>
        <w:t>solution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>.</w:t>
      </w:r>
    </w:p>
    <w:p w14:paraId="306F33F8" w14:textId="7CE0233A" w:rsidR="00A7400F" w:rsidRPr="00DF365E" w:rsidRDefault="00AA74EC" w:rsidP="00403F2C">
      <w:pPr>
        <w:rPr>
          <w:rFonts w:cs="Times New Roman"/>
          <w:kern w:val="0"/>
          <w:lang w:eastAsia="ko-KR"/>
          <w14:ligatures w14:val="none"/>
        </w:rPr>
      </w:pPr>
      <w:r w:rsidRPr="00DF365E">
        <w:rPr>
          <w:rFonts w:cs="Times New Roman"/>
          <w:kern w:val="0"/>
          <w:lang w:eastAsia="ko-KR"/>
          <w14:ligatures w14:val="none"/>
        </w:rPr>
        <w:drawing>
          <wp:inline distT="0" distB="0" distL="0" distR="0" wp14:anchorId="3DB460DB" wp14:editId="1FFEE605">
            <wp:extent cx="5731510" cy="4368165"/>
            <wp:effectExtent l="0" t="0" r="0" b="635"/>
            <wp:docPr id="202902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24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7E59" w14:textId="744E616A" w:rsidR="00403F2C" w:rsidRPr="00DF365E" w:rsidRDefault="00AA74EC" w:rsidP="00403F2C">
      <w:pPr>
        <w:rPr>
          <w:rFonts w:cs="Times New Roman"/>
          <w:kern w:val="0"/>
          <w:lang w:eastAsia="ko-KR"/>
          <w14:ligatures w14:val="none"/>
        </w:rPr>
      </w:pPr>
      <w:proofErr w:type="spellStart"/>
      <w:r w:rsidRPr="00DF365E">
        <w:rPr>
          <w:rFonts w:cs="Times New Roman"/>
          <w:kern w:val="0"/>
          <w:lang w:eastAsia="ko-KR"/>
          <w14:ligatures w14:val="none"/>
        </w:rPr>
        <w:t>Source</w:t>
      </w:r>
      <w:proofErr w:type="spellEnd"/>
      <w:r w:rsidRPr="00DF365E">
        <w:rPr>
          <w:rFonts w:cs="Times New Roman"/>
          <w:kern w:val="0"/>
          <w:lang w:eastAsia="ko-KR"/>
          <w14:ligatures w14:val="none"/>
        </w:rPr>
        <w:t xml:space="preserve">: </w:t>
      </w:r>
      <w:hyperlink r:id="rId8" w:history="1">
        <w:r w:rsidRPr="00DF365E">
          <w:rPr>
            <w:rStyle w:val="Hyperlink"/>
            <w:rFonts w:cs="Times New Roman"/>
            <w:kern w:val="0"/>
            <w:lang w:eastAsia="ko-KR"/>
            <w14:ligatures w14:val="none"/>
          </w:rPr>
          <w:t>https://www.goto.com/blog/goto-acquires-miradore</w:t>
        </w:r>
      </w:hyperlink>
    </w:p>
    <w:p w14:paraId="0B7AD77E" w14:textId="77777777" w:rsidR="00403F2C" w:rsidRPr="00403F2C" w:rsidRDefault="00403F2C" w:rsidP="00403F2C">
      <w:pPr>
        <w:rPr>
          <w:rFonts w:ascii="Times New Roman" w:hAnsi="Times New Roman" w:cs="Times New Roman"/>
          <w:kern w:val="0"/>
          <w:lang w:eastAsia="ko-KR"/>
          <w14:ligatures w14:val="none"/>
        </w:rPr>
      </w:pPr>
    </w:p>
    <w:p w14:paraId="0F981F6F" w14:textId="4D2A9A81" w:rsidR="00403F2C" w:rsidRDefault="00403F2C" w:rsidP="003069D1">
      <w:pPr>
        <w:pStyle w:val="Heading2"/>
        <w:rPr>
          <w:lang w:eastAsia="ko-KR"/>
        </w:rPr>
      </w:pPr>
      <w:r w:rsidRPr="00403F2C">
        <w:rPr>
          <w:lang w:eastAsia="ko-KR"/>
        </w:rPr>
        <w:t xml:space="preserve">2. Value </w:t>
      </w:r>
      <w:proofErr w:type="spellStart"/>
      <w:r w:rsidRPr="00403F2C">
        <w:rPr>
          <w:lang w:eastAsia="ko-KR"/>
        </w:rPr>
        <w:t>creation</w:t>
      </w:r>
      <w:proofErr w:type="spellEnd"/>
    </w:p>
    <w:p w14:paraId="2E6C7892" w14:textId="24C818F4" w:rsidR="003069D1" w:rsidRPr="003069D1" w:rsidRDefault="003069D1" w:rsidP="003069D1">
      <w:pPr>
        <w:rPr>
          <w:lang w:eastAsia="ko-KR"/>
        </w:rPr>
      </w:pPr>
      <w:proofErr w:type="spellStart"/>
      <w:r>
        <w:rPr>
          <w:lang w:eastAsia="ko-KR"/>
        </w:rPr>
        <w:t>This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acquisition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clearly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provided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value</w:t>
      </w:r>
      <w:proofErr w:type="spellEnd"/>
      <w:r>
        <w:rPr>
          <w:lang w:eastAsia="ko-KR"/>
        </w:rPr>
        <w:t xml:space="preserve"> for </w:t>
      </w:r>
      <w:proofErr w:type="spellStart"/>
      <w:r>
        <w:rPr>
          <w:lang w:eastAsia="ko-KR"/>
        </w:rPr>
        <w:t>both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companies</w:t>
      </w:r>
      <w:proofErr w:type="spellEnd"/>
      <w:r>
        <w:rPr>
          <w:lang w:eastAsia="ko-KR"/>
        </w:rPr>
        <w:t xml:space="preserve">. </w:t>
      </w:r>
      <w:proofErr w:type="spellStart"/>
      <w:r w:rsidRPr="003069D1">
        <w:rPr>
          <w:lang w:eastAsia="ko-KR"/>
        </w:rPr>
        <w:t>Miradore</w:t>
      </w:r>
      <w:proofErr w:type="spellEnd"/>
      <w:r w:rsidRPr="003069D1">
        <w:rPr>
          <w:lang w:eastAsia="ko-KR"/>
        </w:rPr>
        <w:t xml:space="preserve"> </w:t>
      </w:r>
      <w:proofErr w:type="spellStart"/>
      <w:r w:rsidRPr="003069D1">
        <w:rPr>
          <w:lang w:eastAsia="ko-KR"/>
        </w:rPr>
        <w:t>customers</w:t>
      </w:r>
      <w:proofErr w:type="spellEnd"/>
      <w:r w:rsidRPr="003069D1">
        <w:rPr>
          <w:lang w:eastAsia="ko-KR"/>
        </w:rPr>
        <w:t xml:space="preserve"> </w:t>
      </w:r>
      <w:proofErr w:type="spellStart"/>
      <w:r>
        <w:rPr>
          <w:lang w:eastAsia="ko-KR"/>
        </w:rPr>
        <w:t>have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capability</w:t>
      </w:r>
      <w:proofErr w:type="spellEnd"/>
      <w:r>
        <w:rPr>
          <w:lang w:eastAsia="ko-KR"/>
        </w:rPr>
        <w:t xml:space="preserve"> to </w:t>
      </w:r>
      <w:proofErr w:type="spellStart"/>
      <w:r>
        <w:rPr>
          <w:lang w:eastAsia="ko-KR"/>
        </w:rPr>
        <w:t>expand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their</w:t>
      </w:r>
      <w:proofErr w:type="spellEnd"/>
      <w:r>
        <w:rPr>
          <w:lang w:eastAsia="ko-KR"/>
        </w:rPr>
        <w:t xml:space="preserve"> IT </w:t>
      </w:r>
      <w:proofErr w:type="spellStart"/>
      <w:r>
        <w:rPr>
          <w:lang w:eastAsia="ko-KR"/>
        </w:rPr>
        <w:t>capability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needs</w:t>
      </w:r>
      <w:proofErr w:type="spellEnd"/>
      <w:r>
        <w:rPr>
          <w:lang w:eastAsia="ko-KR"/>
        </w:rPr>
        <w:t xml:space="preserve"> into</w:t>
      </w:r>
      <w:r w:rsidRPr="003069D1">
        <w:rPr>
          <w:lang w:eastAsia="ko-KR"/>
        </w:rPr>
        <w:t xml:space="preserve"> </w:t>
      </w:r>
      <w:proofErr w:type="spellStart"/>
      <w:r w:rsidRPr="003069D1">
        <w:rPr>
          <w:lang w:eastAsia="ko-KR"/>
        </w:rPr>
        <w:t>GoTo’s</w:t>
      </w:r>
      <w:proofErr w:type="spellEnd"/>
      <w:r w:rsidRPr="003069D1">
        <w:rPr>
          <w:lang w:eastAsia="ko-KR"/>
        </w:rPr>
        <w:t xml:space="preserve"> </w:t>
      </w:r>
      <w:proofErr w:type="spellStart"/>
      <w:r w:rsidRPr="003069D1">
        <w:rPr>
          <w:lang w:eastAsia="ko-KR"/>
        </w:rPr>
        <w:t>wider</w:t>
      </w:r>
      <w:proofErr w:type="spellEnd"/>
      <w:r w:rsidRPr="003069D1">
        <w:rPr>
          <w:lang w:eastAsia="ko-KR"/>
        </w:rPr>
        <w:t xml:space="preserve"> </w:t>
      </w:r>
      <w:proofErr w:type="spellStart"/>
      <w:r w:rsidRPr="003069D1">
        <w:rPr>
          <w:lang w:eastAsia="ko-KR"/>
        </w:rPr>
        <w:t>range</w:t>
      </w:r>
      <w:proofErr w:type="spellEnd"/>
      <w:r w:rsidRPr="003069D1">
        <w:rPr>
          <w:lang w:eastAsia="ko-KR"/>
        </w:rPr>
        <w:t xml:space="preserve"> of IT </w:t>
      </w:r>
      <w:proofErr w:type="spellStart"/>
      <w:r w:rsidRPr="003069D1">
        <w:rPr>
          <w:lang w:eastAsia="ko-KR"/>
        </w:rPr>
        <w:t>solutions</w:t>
      </w:r>
      <w:proofErr w:type="spellEnd"/>
      <w:r w:rsidRPr="003069D1">
        <w:rPr>
          <w:lang w:eastAsia="ko-KR"/>
        </w:rPr>
        <w:t xml:space="preserve">, </w:t>
      </w:r>
      <w:proofErr w:type="spellStart"/>
      <w:r w:rsidRPr="003069D1">
        <w:rPr>
          <w:lang w:eastAsia="ko-KR"/>
        </w:rPr>
        <w:t>while</w:t>
      </w:r>
      <w:proofErr w:type="spellEnd"/>
      <w:r w:rsidRPr="003069D1">
        <w:rPr>
          <w:lang w:eastAsia="ko-KR"/>
        </w:rPr>
        <w:t xml:space="preserve"> </w:t>
      </w:r>
      <w:proofErr w:type="spellStart"/>
      <w:r w:rsidRPr="003069D1">
        <w:rPr>
          <w:lang w:eastAsia="ko-KR"/>
        </w:rPr>
        <w:t>GoTo</w:t>
      </w:r>
      <w:proofErr w:type="spellEnd"/>
      <w:r w:rsidRPr="003069D1">
        <w:rPr>
          <w:lang w:eastAsia="ko-KR"/>
        </w:rPr>
        <w:t xml:space="preserve"> </w:t>
      </w:r>
      <w:proofErr w:type="spellStart"/>
      <w:r w:rsidRPr="003069D1">
        <w:rPr>
          <w:lang w:eastAsia="ko-KR"/>
        </w:rPr>
        <w:t>can</w:t>
      </w:r>
      <w:proofErr w:type="spellEnd"/>
      <w:r w:rsidRPr="003069D1">
        <w:rPr>
          <w:lang w:eastAsia="ko-KR"/>
        </w:rPr>
        <w:t xml:space="preserve"> </w:t>
      </w:r>
      <w:proofErr w:type="spellStart"/>
      <w:r w:rsidRPr="003069D1">
        <w:rPr>
          <w:lang w:eastAsia="ko-KR"/>
        </w:rPr>
        <w:t>offer</w:t>
      </w:r>
      <w:proofErr w:type="spellEnd"/>
      <w:r w:rsidRPr="003069D1">
        <w:rPr>
          <w:lang w:eastAsia="ko-KR"/>
        </w:rPr>
        <w:t xml:space="preserve"> MDM </w:t>
      </w:r>
      <w:proofErr w:type="spellStart"/>
      <w:r w:rsidRPr="003069D1">
        <w:rPr>
          <w:lang w:eastAsia="ko-KR"/>
        </w:rPr>
        <w:t>capabilities</w:t>
      </w:r>
      <w:proofErr w:type="spellEnd"/>
      <w:r w:rsidRPr="003069D1">
        <w:rPr>
          <w:lang w:eastAsia="ko-KR"/>
        </w:rPr>
        <w:t xml:space="preserve"> to </w:t>
      </w:r>
      <w:proofErr w:type="spellStart"/>
      <w:r w:rsidRPr="003069D1">
        <w:rPr>
          <w:lang w:eastAsia="ko-KR"/>
        </w:rPr>
        <w:t>its</w:t>
      </w:r>
      <w:proofErr w:type="spellEnd"/>
      <w:r w:rsidRPr="003069D1">
        <w:rPr>
          <w:lang w:eastAsia="ko-KR"/>
        </w:rPr>
        <w:t xml:space="preserve"> </w:t>
      </w:r>
      <w:proofErr w:type="spellStart"/>
      <w:r w:rsidRPr="003069D1">
        <w:rPr>
          <w:lang w:eastAsia="ko-KR"/>
        </w:rPr>
        <w:t>existing</w:t>
      </w:r>
      <w:proofErr w:type="spellEnd"/>
      <w:r w:rsidRPr="003069D1">
        <w:rPr>
          <w:lang w:eastAsia="ko-KR"/>
        </w:rPr>
        <w:t xml:space="preserve"> </w:t>
      </w:r>
      <w:proofErr w:type="spellStart"/>
      <w:r w:rsidRPr="003069D1">
        <w:rPr>
          <w:lang w:eastAsia="ko-KR"/>
        </w:rPr>
        <w:t>customers</w:t>
      </w:r>
      <w:proofErr w:type="spellEnd"/>
      <w:r w:rsidRPr="003069D1">
        <w:rPr>
          <w:lang w:eastAsia="ko-KR"/>
        </w:rPr>
        <w:t>.</w:t>
      </w:r>
    </w:p>
    <w:p w14:paraId="59FA91FB" w14:textId="77777777" w:rsidR="00403F2C" w:rsidRDefault="00403F2C" w:rsidP="00403F2C">
      <w:pPr>
        <w:pStyle w:val="Heading2"/>
        <w:rPr>
          <w:lang w:eastAsia="ko-KR"/>
        </w:rPr>
      </w:pPr>
      <w:r w:rsidRPr="00403F2C">
        <w:rPr>
          <w:lang w:eastAsia="ko-KR"/>
        </w:rPr>
        <w:lastRenderedPageBreak/>
        <w:t xml:space="preserve">3. Strategic </w:t>
      </w:r>
      <w:proofErr w:type="spellStart"/>
      <w:r w:rsidRPr="00403F2C">
        <w:rPr>
          <w:lang w:eastAsia="ko-KR"/>
        </w:rPr>
        <w:t>motivation</w:t>
      </w:r>
      <w:proofErr w:type="spellEnd"/>
    </w:p>
    <w:p w14:paraId="4658FA7C" w14:textId="5DB0E0CE" w:rsidR="00403F2C" w:rsidRPr="00044E7A" w:rsidRDefault="00AA74EC" w:rsidP="00403F2C">
      <w:pPr>
        <w:rPr>
          <w:lang w:eastAsia="ko-KR"/>
        </w:rPr>
      </w:pPr>
      <w:proofErr w:type="spellStart"/>
      <w:r w:rsidRPr="00AA74EC">
        <w:rPr>
          <w:lang w:eastAsia="ko-KR"/>
        </w:rPr>
        <w:t>Miradore</w:t>
      </w:r>
      <w:proofErr w:type="spellEnd"/>
      <w:r w:rsidRPr="00AA74EC">
        <w:rPr>
          <w:lang w:eastAsia="ko-KR"/>
        </w:rPr>
        <w:t xml:space="preserve"> </w:t>
      </w:r>
      <w:proofErr w:type="spellStart"/>
      <w:r w:rsidRPr="00AA74EC">
        <w:rPr>
          <w:lang w:eastAsia="ko-KR"/>
        </w:rPr>
        <w:t>was</w:t>
      </w:r>
      <w:proofErr w:type="spellEnd"/>
      <w:r w:rsidRPr="00AA74EC">
        <w:rPr>
          <w:lang w:eastAsia="ko-KR"/>
        </w:rPr>
        <w:t xml:space="preserve"> a </w:t>
      </w:r>
      <w:proofErr w:type="spellStart"/>
      <w:r w:rsidRPr="00AA74EC">
        <w:rPr>
          <w:lang w:eastAsia="ko-KR"/>
        </w:rPr>
        <w:t>strategic</w:t>
      </w:r>
      <w:proofErr w:type="spellEnd"/>
      <w:r w:rsidRPr="00AA74EC">
        <w:rPr>
          <w:lang w:eastAsia="ko-KR"/>
        </w:rPr>
        <w:t xml:space="preserve"> puzzle </w:t>
      </w:r>
      <w:proofErr w:type="spellStart"/>
      <w:r w:rsidRPr="00AA74EC">
        <w:rPr>
          <w:lang w:eastAsia="ko-KR"/>
        </w:rPr>
        <w:t>piece</w:t>
      </w:r>
      <w:proofErr w:type="spellEnd"/>
      <w:r w:rsidRPr="00AA74EC">
        <w:rPr>
          <w:lang w:eastAsia="ko-KR"/>
        </w:rPr>
        <w:t xml:space="preserve"> </w:t>
      </w:r>
      <w:proofErr w:type="spellStart"/>
      <w:r w:rsidRPr="00AA74EC">
        <w:rPr>
          <w:lang w:eastAsia="ko-KR"/>
        </w:rPr>
        <w:t>that</w:t>
      </w:r>
      <w:proofErr w:type="spellEnd"/>
      <w:r w:rsidRPr="00AA74EC">
        <w:rPr>
          <w:lang w:eastAsia="ko-KR"/>
        </w:rPr>
        <w:t xml:space="preserve"> </w:t>
      </w:r>
      <w:proofErr w:type="spellStart"/>
      <w:r w:rsidRPr="00AA74EC">
        <w:rPr>
          <w:lang w:eastAsia="ko-KR"/>
        </w:rPr>
        <w:t>filled</w:t>
      </w:r>
      <w:proofErr w:type="spellEnd"/>
      <w:r w:rsidRPr="00AA74EC">
        <w:rPr>
          <w:lang w:eastAsia="ko-KR"/>
        </w:rPr>
        <w:t xml:space="preserve"> </w:t>
      </w:r>
      <w:proofErr w:type="spellStart"/>
      <w:r w:rsidRPr="00AA74EC">
        <w:rPr>
          <w:lang w:eastAsia="ko-KR"/>
        </w:rPr>
        <w:t>the</w:t>
      </w:r>
      <w:proofErr w:type="spellEnd"/>
      <w:r w:rsidRPr="00AA74EC">
        <w:rPr>
          <w:lang w:eastAsia="ko-KR"/>
        </w:rPr>
        <w:t xml:space="preserve"> MDM</w:t>
      </w:r>
      <w:r>
        <w:rPr>
          <w:lang w:eastAsia="ko-KR"/>
        </w:rPr>
        <w:t xml:space="preserve"> (Mobile </w:t>
      </w:r>
      <w:proofErr w:type="spellStart"/>
      <w:r>
        <w:rPr>
          <w:lang w:eastAsia="ko-KR"/>
        </w:rPr>
        <w:t>device</w:t>
      </w:r>
      <w:proofErr w:type="spellEnd"/>
      <w:r>
        <w:rPr>
          <w:lang w:eastAsia="ko-KR"/>
        </w:rPr>
        <w:t xml:space="preserve"> management)</w:t>
      </w:r>
      <w:r w:rsidRPr="00AA74EC">
        <w:rPr>
          <w:lang w:eastAsia="ko-KR"/>
        </w:rPr>
        <w:t xml:space="preserve"> </w:t>
      </w:r>
      <w:proofErr w:type="spellStart"/>
      <w:r w:rsidRPr="00AA74EC">
        <w:rPr>
          <w:lang w:eastAsia="ko-KR"/>
        </w:rPr>
        <w:t>gap</w:t>
      </w:r>
      <w:proofErr w:type="spellEnd"/>
      <w:r w:rsidRPr="00AA74EC">
        <w:rPr>
          <w:lang w:eastAsia="ko-KR"/>
        </w:rPr>
        <w:t xml:space="preserve"> in </w:t>
      </w:r>
      <w:proofErr w:type="spellStart"/>
      <w:r w:rsidRPr="00AA74EC">
        <w:rPr>
          <w:lang w:eastAsia="ko-KR"/>
        </w:rPr>
        <w:t>GoTo's</w:t>
      </w:r>
      <w:proofErr w:type="spellEnd"/>
      <w:r w:rsidRPr="00AA74EC">
        <w:rPr>
          <w:lang w:eastAsia="ko-KR"/>
        </w:rPr>
        <w:t xml:space="preserve"> </w:t>
      </w:r>
      <w:proofErr w:type="spellStart"/>
      <w:r w:rsidRPr="00AA74EC">
        <w:rPr>
          <w:lang w:eastAsia="ko-KR"/>
        </w:rPr>
        <w:t>existing</w:t>
      </w:r>
      <w:proofErr w:type="spellEnd"/>
      <w:r w:rsidRPr="00AA74EC">
        <w:rPr>
          <w:lang w:eastAsia="ko-KR"/>
        </w:rPr>
        <w:t xml:space="preserve"> IT-management portfolio.</w:t>
      </w:r>
      <w:r>
        <w:rPr>
          <w:lang w:eastAsia="ko-KR"/>
        </w:rPr>
        <w:t xml:space="preserve"> For </w:t>
      </w:r>
      <w:proofErr w:type="spellStart"/>
      <w:r>
        <w:rPr>
          <w:lang w:eastAsia="ko-KR"/>
        </w:rPr>
        <w:t>instance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GoTo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was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missing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the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capability</w:t>
      </w:r>
      <w:proofErr w:type="spellEnd"/>
      <w:r>
        <w:rPr>
          <w:lang w:eastAsia="ko-KR"/>
        </w:rPr>
        <w:t xml:space="preserve"> of </w:t>
      </w:r>
      <w:proofErr w:type="spellStart"/>
      <w:r>
        <w:rPr>
          <w:lang w:eastAsia="ko-KR"/>
        </w:rPr>
        <w:t>assisting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customers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with</w:t>
      </w:r>
      <w:proofErr w:type="spellEnd"/>
      <w:r>
        <w:rPr>
          <w:lang w:eastAsia="ko-KR"/>
        </w:rPr>
        <w:t xml:space="preserve"> MDM/ EMM </w:t>
      </w:r>
      <w:proofErr w:type="spellStart"/>
      <w:r>
        <w:rPr>
          <w:lang w:eastAsia="ko-KR"/>
        </w:rPr>
        <w:t>solutions</w:t>
      </w:r>
      <w:proofErr w:type="spellEnd"/>
      <w:r w:rsidR="00044E7A">
        <w:rPr>
          <w:lang w:eastAsia="ko-KR"/>
        </w:rPr>
        <w:t xml:space="preserve">. </w:t>
      </w:r>
      <w:proofErr w:type="spellStart"/>
      <w:r w:rsidR="00044E7A">
        <w:rPr>
          <w:lang w:eastAsia="ko-KR"/>
        </w:rPr>
        <w:t>There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are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several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benefits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GoTo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received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after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the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acquisition</w:t>
      </w:r>
      <w:proofErr w:type="spellEnd"/>
      <w:r w:rsidR="00044E7A">
        <w:rPr>
          <w:lang w:eastAsia="ko-KR"/>
        </w:rPr>
        <w:t xml:space="preserve">, </w:t>
      </w:r>
      <w:proofErr w:type="spellStart"/>
      <w:r w:rsidR="00044E7A">
        <w:rPr>
          <w:lang w:eastAsia="ko-KR"/>
        </w:rPr>
        <w:t>such</w:t>
      </w:r>
      <w:proofErr w:type="spellEnd"/>
      <w:r w:rsidR="00044E7A">
        <w:rPr>
          <w:lang w:eastAsia="ko-KR"/>
        </w:rPr>
        <w:t xml:space="preserve"> as </w:t>
      </w:r>
      <w:proofErr w:type="spellStart"/>
      <w:r w:rsidR="00044E7A">
        <w:rPr>
          <w:lang w:eastAsia="ko-KR"/>
        </w:rPr>
        <w:t>expansion</w:t>
      </w:r>
      <w:proofErr w:type="spellEnd"/>
      <w:r w:rsidR="00044E7A">
        <w:rPr>
          <w:lang w:eastAsia="ko-KR"/>
        </w:rPr>
        <w:t xml:space="preserve"> of </w:t>
      </w:r>
      <w:proofErr w:type="spellStart"/>
      <w:r w:rsidR="00044E7A">
        <w:rPr>
          <w:lang w:eastAsia="ko-KR"/>
        </w:rPr>
        <w:t>the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customer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base</w:t>
      </w:r>
      <w:proofErr w:type="spellEnd"/>
      <w:r w:rsidR="00044E7A">
        <w:rPr>
          <w:lang w:eastAsia="ko-KR"/>
        </w:rPr>
        <w:t xml:space="preserve"> and market and MDM </w:t>
      </w:r>
      <w:proofErr w:type="spellStart"/>
      <w:r w:rsidR="00044E7A">
        <w:rPr>
          <w:lang w:eastAsia="ko-KR"/>
        </w:rPr>
        <w:t>expertise</w:t>
      </w:r>
      <w:proofErr w:type="spellEnd"/>
      <w:r w:rsidR="00044E7A">
        <w:rPr>
          <w:lang w:eastAsia="ko-KR"/>
        </w:rPr>
        <w:t xml:space="preserve"> and </w:t>
      </w:r>
      <w:proofErr w:type="spellStart"/>
      <w:r w:rsidR="00044E7A">
        <w:rPr>
          <w:lang w:eastAsia="ko-KR"/>
        </w:rPr>
        <w:t>technologies</w:t>
      </w:r>
      <w:proofErr w:type="spellEnd"/>
      <w:r w:rsidR="00044E7A">
        <w:rPr>
          <w:lang w:eastAsia="ko-KR"/>
        </w:rPr>
        <w:t xml:space="preserve">. </w:t>
      </w:r>
      <w:proofErr w:type="spellStart"/>
      <w:r w:rsidR="00044E7A">
        <w:rPr>
          <w:lang w:eastAsia="ko-KR"/>
        </w:rPr>
        <w:t>Existing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Miradore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customer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were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also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introduced</w:t>
      </w:r>
      <w:proofErr w:type="spellEnd"/>
      <w:r w:rsidR="00044E7A">
        <w:rPr>
          <w:lang w:eastAsia="ko-KR"/>
        </w:rPr>
        <w:t xml:space="preserve"> into </w:t>
      </w:r>
      <w:proofErr w:type="spellStart"/>
      <w:r w:rsidR="00044E7A">
        <w:rPr>
          <w:lang w:eastAsia="ko-KR"/>
        </w:rPr>
        <w:t>GoTo’s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ecosystem</w:t>
      </w:r>
      <w:proofErr w:type="spellEnd"/>
      <w:r w:rsidR="00044E7A">
        <w:rPr>
          <w:lang w:eastAsia="ko-KR"/>
        </w:rPr>
        <w:t xml:space="preserve">, </w:t>
      </w:r>
      <w:proofErr w:type="spellStart"/>
      <w:r w:rsidR="00044E7A">
        <w:rPr>
          <w:lang w:eastAsia="ko-KR"/>
        </w:rPr>
        <w:t>expanding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the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existing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GoTo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customer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base</w:t>
      </w:r>
      <w:proofErr w:type="spellEnd"/>
      <w:r w:rsidR="00044E7A">
        <w:rPr>
          <w:lang w:eastAsia="ko-KR"/>
        </w:rPr>
        <w:t xml:space="preserve">. </w:t>
      </w:r>
      <w:proofErr w:type="spellStart"/>
      <w:r w:rsidR="00044E7A">
        <w:rPr>
          <w:lang w:eastAsia="ko-KR"/>
        </w:rPr>
        <w:t>The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acquisition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can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be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seen</w:t>
      </w:r>
      <w:proofErr w:type="spellEnd"/>
      <w:r w:rsidR="00044E7A">
        <w:rPr>
          <w:lang w:eastAsia="ko-KR"/>
        </w:rPr>
        <w:t xml:space="preserve"> as a </w:t>
      </w:r>
      <w:proofErr w:type="spellStart"/>
      <w:r w:rsidR="00044E7A">
        <w:rPr>
          <w:lang w:eastAsia="ko-KR"/>
        </w:rPr>
        <w:t>horizontal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acquisition</w:t>
      </w:r>
      <w:proofErr w:type="spellEnd"/>
      <w:r w:rsidR="00044E7A">
        <w:rPr>
          <w:lang w:eastAsia="ko-KR"/>
        </w:rPr>
        <w:t xml:space="preserve">, as </w:t>
      </w:r>
      <w:proofErr w:type="spellStart"/>
      <w:r w:rsidR="00044E7A">
        <w:rPr>
          <w:lang w:eastAsia="ko-KR"/>
        </w:rPr>
        <w:t>both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GoTo</w:t>
      </w:r>
      <w:proofErr w:type="spellEnd"/>
      <w:r w:rsidR="00044E7A">
        <w:rPr>
          <w:lang w:eastAsia="ko-KR"/>
        </w:rPr>
        <w:t xml:space="preserve"> and </w:t>
      </w:r>
      <w:proofErr w:type="spellStart"/>
      <w:r w:rsidR="00044E7A">
        <w:rPr>
          <w:lang w:eastAsia="ko-KR"/>
        </w:rPr>
        <w:t>Miradore</w:t>
      </w:r>
      <w:proofErr w:type="spellEnd"/>
      <w:r w:rsidR="00044E7A">
        <w:rPr>
          <w:lang w:eastAsia="ko-KR"/>
        </w:rPr>
        <w:t xml:space="preserve"> </w:t>
      </w:r>
      <w:proofErr w:type="spellStart"/>
      <w:r w:rsidR="00044E7A">
        <w:rPr>
          <w:lang w:eastAsia="ko-KR"/>
        </w:rPr>
        <w:t>operates</w:t>
      </w:r>
      <w:proofErr w:type="spellEnd"/>
      <w:r w:rsidR="00044E7A">
        <w:rPr>
          <w:lang w:eastAsia="ko-KR"/>
        </w:rPr>
        <w:t xml:space="preserve"> in IT software.</w:t>
      </w:r>
    </w:p>
    <w:p w14:paraId="5B64FC82" w14:textId="77777777" w:rsidR="00B85167" w:rsidRDefault="00B85167" w:rsidP="00403F2C">
      <w:pPr>
        <w:pStyle w:val="Heading2"/>
        <w:rPr>
          <w:lang w:eastAsia="ko-KR"/>
        </w:rPr>
      </w:pPr>
    </w:p>
    <w:p w14:paraId="5E8E2E4D" w14:textId="33BFAD38" w:rsidR="00403F2C" w:rsidRPr="00403F2C" w:rsidRDefault="00403F2C" w:rsidP="00403F2C">
      <w:pPr>
        <w:pStyle w:val="Heading2"/>
        <w:rPr>
          <w:lang w:eastAsia="ko-KR"/>
        </w:rPr>
      </w:pPr>
      <w:r w:rsidRPr="00403F2C">
        <w:rPr>
          <w:lang w:eastAsia="ko-KR"/>
        </w:rPr>
        <w:t>4. Y</w:t>
      </w:r>
      <w:proofErr w:type="spellStart"/>
      <w:r w:rsidRPr="00403F2C">
        <w:rPr>
          <w:lang w:eastAsia="ko-KR"/>
        </w:rPr>
        <w:t>our</w:t>
      </w:r>
      <w:proofErr w:type="spellEnd"/>
      <w:r w:rsidRPr="00403F2C">
        <w:rPr>
          <w:lang w:eastAsia="ko-KR"/>
        </w:rPr>
        <w:t xml:space="preserve"> </w:t>
      </w:r>
      <w:proofErr w:type="spellStart"/>
      <w:r w:rsidRPr="00403F2C">
        <w:rPr>
          <w:lang w:eastAsia="ko-KR"/>
        </w:rPr>
        <w:t>assessment</w:t>
      </w:r>
      <w:proofErr w:type="spellEnd"/>
    </w:p>
    <w:p w14:paraId="63CF583E" w14:textId="77777777" w:rsidR="00B85167" w:rsidRPr="003A32CF" w:rsidRDefault="00B85167" w:rsidP="00403F2C">
      <w:pPr>
        <w:rPr>
          <w:rFonts w:cs="Times New Roman"/>
          <w:kern w:val="0"/>
          <w:lang w:eastAsia="ko-KR"/>
          <w14:ligatures w14:val="none"/>
        </w:rPr>
      </w:pPr>
      <w:r w:rsidRPr="003A32CF">
        <w:rPr>
          <w:rFonts w:cs="Times New Roman"/>
          <w:kern w:val="0"/>
          <w:lang w:eastAsia="ko-KR"/>
          <w14:ligatures w14:val="none"/>
        </w:rPr>
        <w:t xml:space="preserve">I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do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see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the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acquisition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as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positive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, as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GoTo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now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well-equipped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with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MDM/ EMM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solutions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and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stands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out in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the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market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with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existing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IT products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they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provides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,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also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integration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with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GoTo’s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different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products,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internal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tools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and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knowledge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share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and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sharing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the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set of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customer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brings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numerous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benefit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 to </w:t>
      </w:r>
      <w:proofErr w:type="spellStart"/>
      <w:r w:rsidRPr="003A32CF">
        <w:rPr>
          <w:rFonts w:cs="Times New Roman"/>
          <w:kern w:val="0"/>
          <w:lang w:eastAsia="ko-KR"/>
          <w14:ligatures w14:val="none"/>
        </w:rPr>
        <w:t>GoTo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>.</w:t>
      </w:r>
    </w:p>
    <w:p w14:paraId="5913417C" w14:textId="77777777" w:rsidR="00B85167" w:rsidRPr="003A32CF" w:rsidRDefault="00B85167" w:rsidP="00403F2C">
      <w:pPr>
        <w:rPr>
          <w:rFonts w:cs="Times New Roman"/>
          <w:kern w:val="0"/>
          <w:lang w:eastAsia="ko-KR"/>
          <w14:ligatures w14:val="none"/>
        </w:rPr>
      </w:pPr>
    </w:p>
    <w:p w14:paraId="52E0DF55" w14:textId="09176085" w:rsidR="00B85167" w:rsidRPr="003A32CF" w:rsidRDefault="00B85167" w:rsidP="00403F2C">
      <w:pPr>
        <w:rPr>
          <w:rFonts w:cs="Times New Roman"/>
          <w:kern w:val="0"/>
          <w:lang w:eastAsia="ko-KR"/>
          <w14:ligatures w14:val="none"/>
        </w:rPr>
      </w:pPr>
      <w:proofErr w:type="spellStart"/>
      <w:r w:rsidRPr="003A32CF">
        <w:rPr>
          <w:rFonts w:cs="Times New Roman"/>
          <w:kern w:val="0"/>
          <w:lang w:eastAsia="ko-KR"/>
          <w14:ligatures w14:val="none"/>
        </w:rPr>
        <w:t>However</w:t>
      </w:r>
      <w:proofErr w:type="spellEnd"/>
      <w:r w:rsidRPr="003A32CF">
        <w:rPr>
          <w:rFonts w:cs="Times New Roman"/>
          <w:kern w:val="0"/>
          <w:lang w:eastAsia="ko-KR"/>
          <w14:ligatures w14:val="none"/>
        </w:rPr>
        <w:t xml:space="preserve">, </w:t>
      </w:r>
      <w:r w:rsidR="003A32CF" w:rsidRPr="003A32CF">
        <w:rPr>
          <w:rFonts w:cs="Times New Roman"/>
          <w:kern w:val="0"/>
          <w:lang w:eastAsia="ko-KR"/>
          <w14:ligatures w14:val="none"/>
        </w:rPr>
        <w:t xml:space="preserve">it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also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comes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with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a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technical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integration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challenges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. For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instance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,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GoTo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is already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equipped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with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existing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IT</w:t>
      </w:r>
      <w:r w:rsidR="003A32CF" w:rsidRPr="003A32CF">
        <w:rPr>
          <w:rFonts w:cs="Times New Roman"/>
          <w:kern w:val="0"/>
          <w:lang w:eastAsia="ko-KR"/>
          <w14:ligatures w14:val="none"/>
        </w:rPr>
        <w:t xml:space="preserve"> products</w:t>
      </w:r>
      <w:r w:rsidR="003A32CF" w:rsidRPr="003A32CF">
        <w:rPr>
          <w:rFonts w:cs="Times New Roman"/>
          <w:kern w:val="0"/>
          <w:lang w:eastAsia="ko-KR"/>
          <w14:ligatures w14:val="none"/>
        </w:rPr>
        <w:t>,</w:t>
      </w:r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while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Miradore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has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its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own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platform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.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The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integration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requires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significant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development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resources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and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align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with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existing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systems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and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company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culture.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One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risk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I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see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is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the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integration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might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take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longer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than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it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seems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,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which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could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delay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the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benefit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 xml:space="preserve"> of </w:t>
      </w:r>
      <w:proofErr w:type="spellStart"/>
      <w:r w:rsidR="003A32CF" w:rsidRPr="003A32CF">
        <w:rPr>
          <w:rFonts w:cs="Times New Roman"/>
          <w:kern w:val="0"/>
          <w:lang w:eastAsia="ko-KR"/>
          <w14:ligatures w14:val="none"/>
        </w:rPr>
        <w:t>acquisition</w:t>
      </w:r>
      <w:proofErr w:type="spellEnd"/>
      <w:r w:rsidR="003A32CF" w:rsidRPr="003A32CF">
        <w:rPr>
          <w:rFonts w:cs="Times New Roman"/>
          <w:kern w:val="0"/>
          <w:lang w:eastAsia="ko-KR"/>
          <w14:ligatures w14:val="none"/>
        </w:rPr>
        <w:t>.</w:t>
      </w:r>
    </w:p>
    <w:p w14:paraId="0F933636" w14:textId="0BA1AC4A" w:rsidR="00403F2C" w:rsidRPr="00403F2C" w:rsidRDefault="00403F2C" w:rsidP="00403F2C">
      <w:pPr>
        <w:rPr>
          <w:rFonts w:ascii="Times New Roman" w:hAnsi="Times New Roman" w:cs="Times New Roman"/>
          <w:kern w:val="0"/>
          <w:lang w:eastAsia="ko-KR"/>
          <w14:ligatures w14:val="none"/>
        </w:rPr>
      </w:pPr>
    </w:p>
    <w:p w14:paraId="1D938139" w14:textId="77777777" w:rsidR="00403F2C" w:rsidRPr="00403F2C" w:rsidRDefault="00403F2C" w:rsidP="00403F2C">
      <w:pPr>
        <w:rPr>
          <w:rFonts w:ascii="Times New Roman" w:hAnsi="Times New Roman" w:cs="Times New Roman"/>
          <w:kern w:val="0"/>
          <w:lang w:eastAsia="ko-KR"/>
          <w14:ligatures w14:val="none"/>
        </w:rPr>
      </w:pPr>
    </w:p>
    <w:p w14:paraId="2CC07443" w14:textId="5EF8C8CE" w:rsidR="00403F2C" w:rsidRDefault="00403F2C" w:rsidP="003A32CF">
      <w:pPr>
        <w:pStyle w:val="Heading2"/>
        <w:rPr>
          <w:lang w:eastAsia="ko-KR"/>
        </w:rPr>
      </w:pPr>
      <w:r w:rsidRPr="00403F2C">
        <w:rPr>
          <w:lang w:eastAsia="ko-KR"/>
        </w:rPr>
        <w:t xml:space="preserve">5. </w:t>
      </w:r>
      <w:proofErr w:type="spellStart"/>
      <w:r w:rsidRPr="00403F2C">
        <w:rPr>
          <w:lang w:eastAsia="ko-KR"/>
        </w:rPr>
        <w:t>Evidence</w:t>
      </w:r>
      <w:proofErr w:type="spellEnd"/>
      <w:r w:rsidRPr="00403F2C">
        <w:rPr>
          <w:lang w:eastAsia="ko-KR"/>
        </w:rPr>
        <w:t xml:space="preserve"> and </w:t>
      </w:r>
      <w:proofErr w:type="spellStart"/>
      <w:r w:rsidRPr="00403F2C">
        <w:rPr>
          <w:lang w:eastAsia="ko-KR"/>
        </w:rPr>
        <w:t>sources</w:t>
      </w:r>
      <w:proofErr w:type="spellEnd"/>
    </w:p>
    <w:p w14:paraId="69050CCE" w14:textId="4EA6D3D5" w:rsidR="003A32CF" w:rsidRDefault="009A4D5E" w:rsidP="003A32CF">
      <w:pPr>
        <w:rPr>
          <w:lang w:eastAsia="ko-KR"/>
        </w:rPr>
      </w:pPr>
      <w:proofErr w:type="spellStart"/>
      <w:r w:rsidRPr="009A4D5E">
        <w:rPr>
          <w:lang w:eastAsia="ko-KR"/>
        </w:rPr>
        <w:t>According</w:t>
      </w:r>
      <w:proofErr w:type="spellEnd"/>
      <w:r w:rsidRPr="009A4D5E">
        <w:rPr>
          <w:lang w:eastAsia="ko-KR"/>
        </w:rPr>
        <w:t xml:space="preserve"> to </w:t>
      </w:r>
      <w:proofErr w:type="spellStart"/>
      <w:r w:rsidRPr="009A4D5E">
        <w:rPr>
          <w:lang w:eastAsia="ko-KR"/>
        </w:rPr>
        <w:t>Buxmann</w:t>
      </w:r>
      <w:proofErr w:type="spellEnd"/>
      <w:r w:rsidRPr="009A4D5E">
        <w:rPr>
          <w:lang w:eastAsia="ko-KR"/>
        </w:rPr>
        <w:t xml:space="preserve">, </w:t>
      </w:r>
      <w:proofErr w:type="spellStart"/>
      <w:r w:rsidRPr="009A4D5E">
        <w:rPr>
          <w:lang w:eastAsia="ko-KR"/>
        </w:rPr>
        <w:t>Diefenbach</w:t>
      </w:r>
      <w:proofErr w:type="spellEnd"/>
      <w:r w:rsidRPr="009A4D5E">
        <w:rPr>
          <w:lang w:eastAsia="ko-KR"/>
        </w:rPr>
        <w:t xml:space="preserve"> and Hess</w:t>
      </w:r>
      <w:r w:rsidR="006F3B7E">
        <w:rPr>
          <w:lang w:eastAsia="ko-KR"/>
        </w:rPr>
        <w:t xml:space="preserve"> (2013), </w:t>
      </w:r>
      <w:proofErr w:type="spellStart"/>
      <w:r w:rsidR="006F3B7E">
        <w:rPr>
          <w:lang w:eastAsia="ko-KR"/>
        </w:rPr>
        <w:t>acquisition</w:t>
      </w:r>
      <w:proofErr w:type="spellEnd"/>
      <w:r w:rsidR="006F3B7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can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provide</w:t>
      </w:r>
      <w:proofErr w:type="spellEnd"/>
      <w:r w:rsidRPr="009A4D5E">
        <w:rPr>
          <w:lang w:eastAsia="ko-KR"/>
        </w:rPr>
        <w:t xml:space="preserve"> </w:t>
      </w:r>
      <w:proofErr w:type="spellStart"/>
      <w:r w:rsidR="006F3B7E">
        <w:rPr>
          <w:lang w:eastAsia="ko-KR"/>
        </w:rPr>
        <w:t>numerous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benefits</w:t>
      </w:r>
      <w:proofErr w:type="spellEnd"/>
      <w:r w:rsidRPr="009A4D5E">
        <w:rPr>
          <w:lang w:eastAsia="ko-KR"/>
        </w:rPr>
        <w:t xml:space="preserve"> and </w:t>
      </w:r>
      <w:proofErr w:type="spellStart"/>
      <w:r w:rsidRPr="009A4D5E">
        <w:rPr>
          <w:lang w:eastAsia="ko-KR"/>
        </w:rPr>
        <w:t>can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be</w:t>
      </w:r>
      <w:proofErr w:type="spellEnd"/>
      <w:r w:rsidRPr="009A4D5E">
        <w:rPr>
          <w:lang w:eastAsia="ko-KR"/>
        </w:rPr>
        <w:t xml:space="preserve"> an</w:t>
      </w:r>
      <w:r w:rsidR="006F3B7E">
        <w:rPr>
          <w:lang w:eastAsia="ko-KR"/>
        </w:rPr>
        <w:t xml:space="preserve"> </w:t>
      </w:r>
      <w:proofErr w:type="spellStart"/>
      <w:r w:rsidR="006F3B7E">
        <w:rPr>
          <w:lang w:eastAsia="ko-KR"/>
        </w:rPr>
        <w:t>excellent</w:t>
      </w:r>
      <w:proofErr w:type="spellEnd"/>
      <w:r w:rsidR="006F3B7E">
        <w:rPr>
          <w:lang w:eastAsia="ko-KR"/>
        </w:rPr>
        <w:t xml:space="preserve"> </w:t>
      </w:r>
      <w:proofErr w:type="spellStart"/>
      <w:r w:rsidR="006F3B7E">
        <w:rPr>
          <w:lang w:eastAsia="ko-KR"/>
        </w:rPr>
        <w:t>strategy</w:t>
      </w:r>
      <w:proofErr w:type="spellEnd"/>
      <w:r w:rsidR="006F3B7E">
        <w:rPr>
          <w:lang w:eastAsia="ko-KR"/>
        </w:rPr>
        <w:t xml:space="preserve"> for software </w:t>
      </w:r>
      <w:proofErr w:type="spellStart"/>
      <w:r w:rsidR="006F3B7E">
        <w:rPr>
          <w:lang w:eastAsia="ko-KR"/>
        </w:rPr>
        <w:t>companies</w:t>
      </w:r>
      <w:proofErr w:type="spellEnd"/>
      <w:r w:rsidRPr="009A4D5E">
        <w:rPr>
          <w:lang w:eastAsia="ko-KR"/>
        </w:rPr>
        <w:t xml:space="preserve">. In </w:t>
      </w:r>
      <w:proofErr w:type="spellStart"/>
      <w:r w:rsidRPr="009A4D5E">
        <w:rPr>
          <w:lang w:eastAsia="ko-KR"/>
        </w:rPr>
        <w:t>the</w:t>
      </w:r>
      <w:proofErr w:type="spellEnd"/>
      <w:r w:rsidRPr="009A4D5E">
        <w:rPr>
          <w:lang w:eastAsia="ko-KR"/>
        </w:rPr>
        <w:t xml:space="preserve"> case of </w:t>
      </w:r>
      <w:proofErr w:type="spellStart"/>
      <w:r w:rsidRPr="009A4D5E">
        <w:rPr>
          <w:lang w:eastAsia="ko-KR"/>
        </w:rPr>
        <w:t>GoTo</w:t>
      </w:r>
      <w:proofErr w:type="spellEnd"/>
      <w:r w:rsidRPr="009A4D5E">
        <w:rPr>
          <w:lang w:eastAsia="ko-KR"/>
        </w:rPr>
        <w:t xml:space="preserve"> and </w:t>
      </w:r>
      <w:proofErr w:type="spellStart"/>
      <w:r w:rsidRPr="009A4D5E">
        <w:rPr>
          <w:lang w:eastAsia="ko-KR"/>
        </w:rPr>
        <w:t>Miradore</w:t>
      </w:r>
      <w:proofErr w:type="spellEnd"/>
      <w:r w:rsidRPr="009A4D5E">
        <w:rPr>
          <w:lang w:eastAsia="ko-KR"/>
        </w:rPr>
        <w:t xml:space="preserve">, </w:t>
      </w:r>
      <w:proofErr w:type="spellStart"/>
      <w:r w:rsidRPr="009A4D5E">
        <w:rPr>
          <w:lang w:eastAsia="ko-KR"/>
        </w:rPr>
        <w:t>the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acquisition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provided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GoTo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with</w:t>
      </w:r>
      <w:proofErr w:type="spellEnd"/>
      <w:r w:rsidRPr="009A4D5E">
        <w:rPr>
          <w:lang w:eastAsia="ko-KR"/>
        </w:rPr>
        <w:t xml:space="preserve"> MDM </w:t>
      </w:r>
      <w:proofErr w:type="spellStart"/>
      <w:r w:rsidRPr="009A4D5E">
        <w:rPr>
          <w:lang w:eastAsia="ko-KR"/>
        </w:rPr>
        <w:t>capabilities</w:t>
      </w:r>
      <w:proofErr w:type="spellEnd"/>
      <w:r w:rsidRPr="009A4D5E">
        <w:rPr>
          <w:lang w:eastAsia="ko-KR"/>
        </w:rPr>
        <w:t xml:space="preserve"> and </w:t>
      </w:r>
      <w:proofErr w:type="spellStart"/>
      <w:r w:rsidRPr="009A4D5E">
        <w:rPr>
          <w:lang w:eastAsia="ko-KR"/>
        </w:rPr>
        <w:t>expertise</w:t>
      </w:r>
      <w:proofErr w:type="spellEnd"/>
      <w:r w:rsidRPr="009A4D5E">
        <w:rPr>
          <w:lang w:eastAsia="ko-KR"/>
        </w:rPr>
        <w:t xml:space="preserve">, </w:t>
      </w:r>
      <w:proofErr w:type="spellStart"/>
      <w:r w:rsidRPr="009A4D5E">
        <w:rPr>
          <w:lang w:eastAsia="ko-KR"/>
        </w:rPr>
        <w:t>which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strengthened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its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existing</w:t>
      </w:r>
      <w:proofErr w:type="spellEnd"/>
      <w:r w:rsidRPr="009A4D5E">
        <w:rPr>
          <w:lang w:eastAsia="ko-KR"/>
        </w:rPr>
        <w:t xml:space="preserve"> IT management portfolio. </w:t>
      </w:r>
      <w:proofErr w:type="spellStart"/>
      <w:r w:rsidRPr="009A4D5E">
        <w:rPr>
          <w:lang w:eastAsia="ko-KR"/>
        </w:rPr>
        <w:t>Therefore</w:t>
      </w:r>
      <w:proofErr w:type="spellEnd"/>
      <w:r w:rsidRPr="009A4D5E">
        <w:rPr>
          <w:lang w:eastAsia="ko-KR"/>
        </w:rPr>
        <w:t xml:space="preserve">, </w:t>
      </w:r>
      <w:proofErr w:type="spellStart"/>
      <w:r w:rsidRPr="009A4D5E">
        <w:rPr>
          <w:lang w:eastAsia="ko-KR"/>
        </w:rPr>
        <w:t>the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acquisition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can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be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seen</w:t>
      </w:r>
      <w:proofErr w:type="spellEnd"/>
      <w:r w:rsidRPr="009A4D5E">
        <w:rPr>
          <w:lang w:eastAsia="ko-KR"/>
        </w:rPr>
        <w:t xml:space="preserve"> as a </w:t>
      </w:r>
      <w:proofErr w:type="spellStart"/>
      <w:r w:rsidRPr="009A4D5E">
        <w:rPr>
          <w:lang w:eastAsia="ko-KR"/>
        </w:rPr>
        <w:t>win-win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situation</w:t>
      </w:r>
      <w:proofErr w:type="spellEnd"/>
      <w:r w:rsidRPr="009A4D5E">
        <w:rPr>
          <w:lang w:eastAsia="ko-KR"/>
        </w:rPr>
        <w:t xml:space="preserve">, as </w:t>
      </w:r>
      <w:proofErr w:type="spellStart"/>
      <w:r w:rsidRPr="009A4D5E">
        <w:rPr>
          <w:lang w:eastAsia="ko-KR"/>
        </w:rPr>
        <w:t>GoTo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gained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new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capabilities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while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Miradore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gained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access</w:t>
      </w:r>
      <w:proofErr w:type="spellEnd"/>
      <w:r w:rsidRPr="009A4D5E">
        <w:rPr>
          <w:lang w:eastAsia="ko-KR"/>
        </w:rPr>
        <w:t xml:space="preserve"> to </w:t>
      </w:r>
      <w:proofErr w:type="spellStart"/>
      <w:r w:rsidRPr="009A4D5E">
        <w:rPr>
          <w:lang w:eastAsia="ko-KR"/>
        </w:rPr>
        <w:t>GoTo’s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wider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ecosystem</w:t>
      </w:r>
      <w:proofErr w:type="spellEnd"/>
      <w:r w:rsidRPr="009A4D5E">
        <w:rPr>
          <w:lang w:eastAsia="ko-KR"/>
        </w:rPr>
        <w:t xml:space="preserve"> and </w:t>
      </w:r>
      <w:proofErr w:type="spellStart"/>
      <w:r w:rsidRPr="009A4D5E">
        <w:rPr>
          <w:lang w:eastAsia="ko-KR"/>
        </w:rPr>
        <w:t>customer</w:t>
      </w:r>
      <w:proofErr w:type="spellEnd"/>
      <w:r w:rsidRPr="009A4D5E">
        <w:rPr>
          <w:lang w:eastAsia="ko-KR"/>
        </w:rPr>
        <w:t xml:space="preserve"> </w:t>
      </w:r>
      <w:proofErr w:type="spellStart"/>
      <w:r w:rsidRPr="009A4D5E">
        <w:rPr>
          <w:lang w:eastAsia="ko-KR"/>
        </w:rPr>
        <w:t>base</w:t>
      </w:r>
      <w:proofErr w:type="spellEnd"/>
      <w:r w:rsidRPr="009A4D5E">
        <w:rPr>
          <w:lang w:eastAsia="ko-KR"/>
        </w:rPr>
        <w:t>.</w:t>
      </w:r>
    </w:p>
    <w:p w14:paraId="7428CC5D" w14:textId="77777777" w:rsidR="00162E9C" w:rsidRDefault="00162E9C" w:rsidP="003A32CF">
      <w:pPr>
        <w:rPr>
          <w:lang w:eastAsia="ko-KR"/>
        </w:rPr>
      </w:pPr>
    </w:p>
    <w:p w14:paraId="76C12131" w14:textId="77777777" w:rsidR="00162E9C" w:rsidRDefault="00162E9C" w:rsidP="003A32CF">
      <w:pPr>
        <w:rPr>
          <w:lang w:eastAsia="ko-KR"/>
        </w:rPr>
      </w:pPr>
    </w:p>
    <w:p w14:paraId="30A2970A" w14:textId="2E023348" w:rsidR="003A32CF" w:rsidRDefault="00DF365E" w:rsidP="003A32CF">
      <w:pPr>
        <w:rPr>
          <w:lang w:eastAsia="ko-KR"/>
        </w:rPr>
      </w:pPr>
      <w:r w:rsidRPr="00DF365E">
        <w:rPr>
          <w:lang w:eastAsia="ko-KR"/>
        </w:rPr>
        <w:lastRenderedPageBreak/>
        <w:t xml:space="preserve">Simo Salmensuu. (2022, </w:t>
      </w:r>
      <w:proofErr w:type="spellStart"/>
      <w:r w:rsidRPr="00DF365E">
        <w:rPr>
          <w:lang w:eastAsia="ko-KR"/>
        </w:rPr>
        <w:t>July</w:t>
      </w:r>
      <w:proofErr w:type="spellEnd"/>
      <w:r w:rsidRPr="00DF365E">
        <w:rPr>
          <w:lang w:eastAsia="ko-KR"/>
        </w:rPr>
        <w:t xml:space="preserve"> 19). </w:t>
      </w:r>
      <w:proofErr w:type="spellStart"/>
      <w:r w:rsidRPr="00DF365E">
        <w:rPr>
          <w:lang w:eastAsia="ko-KR"/>
        </w:rPr>
        <w:t>Miradore</w:t>
      </w:r>
      <w:proofErr w:type="spellEnd"/>
      <w:r w:rsidRPr="00DF365E">
        <w:rPr>
          <w:lang w:eastAsia="ko-KR"/>
        </w:rPr>
        <w:t xml:space="preserve"> </w:t>
      </w:r>
      <w:proofErr w:type="spellStart"/>
      <w:r w:rsidRPr="00DF365E">
        <w:rPr>
          <w:lang w:eastAsia="ko-KR"/>
        </w:rPr>
        <w:t>acquired</w:t>
      </w:r>
      <w:proofErr w:type="spellEnd"/>
      <w:r w:rsidRPr="00DF365E">
        <w:rPr>
          <w:lang w:eastAsia="ko-KR"/>
        </w:rPr>
        <w:t xml:space="preserve"> </w:t>
      </w:r>
      <w:proofErr w:type="spellStart"/>
      <w:r w:rsidRPr="00DF365E">
        <w:rPr>
          <w:lang w:eastAsia="ko-KR"/>
        </w:rPr>
        <w:t>by</w:t>
      </w:r>
      <w:proofErr w:type="spellEnd"/>
      <w:r w:rsidRPr="00DF365E">
        <w:rPr>
          <w:lang w:eastAsia="ko-KR"/>
        </w:rPr>
        <w:t xml:space="preserve"> </w:t>
      </w:r>
      <w:proofErr w:type="spellStart"/>
      <w:r w:rsidRPr="00DF365E">
        <w:rPr>
          <w:lang w:eastAsia="ko-KR"/>
        </w:rPr>
        <w:t>GoTo</w:t>
      </w:r>
      <w:proofErr w:type="spellEnd"/>
      <w:r w:rsidRPr="00DF365E">
        <w:rPr>
          <w:lang w:eastAsia="ko-KR"/>
        </w:rPr>
        <w:t xml:space="preserve"> – </w:t>
      </w:r>
      <w:proofErr w:type="spellStart"/>
      <w:r w:rsidRPr="00DF365E">
        <w:rPr>
          <w:lang w:eastAsia="ko-KR"/>
        </w:rPr>
        <w:t>what</w:t>
      </w:r>
      <w:proofErr w:type="spellEnd"/>
      <w:r w:rsidRPr="00DF365E">
        <w:rPr>
          <w:lang w:eastAsia="ko-KR"/>
        </w:rPr>
        <w:t xml:space="preserve"> </w:t>
      </w:r>
      <w:proofErr w:type="spellStart"/>
      <w:r w:rsidRPr="00DF365E">
        <w:rPr>
          <w:lang w:eastAsia="ko-KR"/>
        </w:rPr>
        <w:t>happens</w:t>
      </w:r>
      <w:proofErr w:type="spellEnd"/>
      <w:r w:rsidRPr="00DF365E">
        <w:rPr>
          <w:lang w:eastAsia="ko-KR"/>
        </w:rPr>
        <w:t xml:space="preserve"> </w:t>
      </w:r>
      <w:proofErr w:type="spellStart"/>
      <w:r w:rsidRPr="00DF365E">
        <w:rPr>
          <w:lang w:eastAsia="ko-KR"/>
        </w:rPr>
        <w:t>next</w:t>
      </w:r>
      <w:proofErr w:type="spellEnd"/>
      <w:r w:rsidRPr="00DF365E">
        <w:rPr>
          <w:lang w:eastAsia="ko-KR"/>
        </w:rPr>
        <w:t xml:space="preserve">? | </w:t>
      </w:r>
      <w:proofErr w:type="spellStart"/>
      <w:r w:rsidRPr="00DF365E">
        <w:rPr>
          <w:lang w:eastAsia="ko-KR"/>
        </w:rPr>
        <w:t>Miradore</w:t>
      </w:r>
      <w:proofErr w:type="spellEnd"/>
      <w:r w:rsidRPr="00DF365E">
        <w:rPr>
          <w:lang w:eastAsia="ko-KR"/>
        </w:rPr>
        <w:t xml:space="preserve">. </w:t>
      </w:r>
      <w:proofErr w:type="spellStart"/>
      <w:r w:rsidRPr="00DF365E">
        <w:rPr>
          <w:lang w:eastAsia="ko-KR"/>
        </w:rPr>
        <w:t>Miradore</w:t>
      </w:r>
      <w:proofErr w:type="spellEnd"/>
      <w:r w:rsidRPr="00DF365E">
        <w:rPr>
          <w:lang w:eastAsia="ko-KR"/>
        </w:rPr>
        <w:t xml:space="preserve">. </w:t>
      </w:r>
      <w:hyperlink r:id="rId9" w:history="1">
        <w:r w:rsidRPr="00AC4BF2">
          <w:rPr>
            <w:rStyle w:val="Hyperlink"/>
            <w:lang w:eastAsia="ko-KR"/>
          </w:rPr>
          <w:t>https://www.miradore.com/blog/miradore-acquired-by-goto-what-happens-next/</w:t>
        </w:r>
      </w:hyperlink>
    </w:p>
    <w:p w14:paraId="348D68AD" w14:textId="77777777" w:rsidR="00DF365E" w:rsidRDefault="00DF365E" w:rsidP="003A32CF">
      <w:pPr>
        <w:rPr>
          <w:lang w:eastAsia="ko-KR"/>
        </w:rPr>
      </w:pPr>
    </w:p>
    <w:p w14:paraId="69AB23BE" w14:textId="2E9FC8A1" w:rsidR="003A32CF" w:rsidRDefault="003A32CF" w:rsidP="003A32CF">
      <w:pPr>
        <w:rPr>
          <w:lang w:eastAsia="ko-KR"/>
        </w:rPr>
      </w:pPr>
      <w:proofErr w:type="spellStart"/>
      <w:r w:rsidRPr="003A32CF">
        <w:rPr>
          <w:lang w:eastAsia="ko-KR"/>
        </w:rPr>
        <w:t>GoTo</w:t>
      </w:r>
      <w:proofErr w:type="spellEnd"/>
      <w:r w:rsidRPr="003A32CF">
        <w:rPr>
          <w:lang w:eastAsia="ko-KR"/>
        </w:rPr>
        <w:t xml:space="preserve"> </w:t>
      </w:r>
      <w:proofErr w:type="spellStart"/>
      <w:r w:rsidRPr="003A32CF">
        <w:rPr>
          <w:lang w:eastAsia="ko-KR"/>
        </w:rPr>
        <w:t>completes</w:t>
      </w:r>
      <w:proofErr w:type="spellEnd"/>
      <w:r w:rsidRPr="003A32CF">
        <w:rPr>
          <w:lang w:eastAsia="ko-KR"/>
        </w:rPr>
        <w:t xml:space="preserve"> </w:t>
      </w:r>
      <w:proofErr w:type="spellStart"/>
      <w:r w:rsidRPr="003A32CF">
        <w:rPr>
          <w:lang w:eastAsia="ko-KR"/>
        </w:rPr>
        <w:t>deal</w:t>
      </w:r>
      <w:proofErr w:type="spellEnd"/>
      <w:r w:rsidRPr="003A32CF">
        <w:rPr>
          <w:lang w:eastAsia="ko-KR"/>
        </w:rPr>
        <w:t xml:space="preserve"> to </w:t>
      </w:r>
      <w:proofErr w:type="spellStart"/>
      <w:r w:rsidRPr="003A32CF">
        <w:rPr>
          <w:lang w:eastAsia="ko-KR"/>
        </w:rPr>
        <w:t>acquire</w:t>
      </w:r>
      <w:proofErr w:type="spellEnd"/>
      <w:r w:rsidRPr="003A32CF">
        <w:rPr>
          <w:lang w:eastAsia="ko-KR"/>
        </w:rPr>
        <w:t xml:space="preserve"> </w:t>
      </w:r>
      <w:proofErr w:type="spellStart"/>
      <w:r w:rsidRPr="003A32CF">
        <w:rPr>
          <w:lang w:eastAsia="ko-KR"/>
        </w:rPr>
        <w:t>leading</w:t>
      </w:r>
      <w:proofErr w:type="spellEnd"/>
      <w:r w:rsidRPr="003A32CF">
        <w:rPr>
          <w:lang w:eastAsia="ko-KR"/>
        </w:rPr>
        <w:t xml:space="preserve"> mobile </w:t>
      </w:r>
      <w:proofErr w:type="spellStart"/>
      <w:r w:rsidRPr="003A32CF">
        <w:rPr>
          <w:lang w:eastAsia="ko-KR"/>
        </w:rPr>
        <w:t>device</w:t>
      </w:r>
      <w:proofErr w:type="spellEnd"/>
      <w:r w:rsidRPr="003A32CF">
        <w:rPr>
          <w:lang w:eastAsia="ko-KR"/>
        </w:rPr>
        <w:t xml:space="preserve"> management </w:t>
      </w:r>
      <w:proofErr w:type="spellStart"/>
      <w:r w:rsidRPr="003A32CF">
        <w:rPr>
          <w:lang w:eastAsia="ko-KR"/>
        </w:rPr>
        <w:t>company</w:t>
      </w:r>
      <w:proofErr w:type="spellEnd"/>
      <w:r w:rsidRPr="003A32CF">
        <w:rPr>
          <w:lang w:eastAsia="ko-KR"/>
        </w:rPr>
        <w:t xml:space="preserve"> </w:t>
      </w:r>
      <w:proofErr w:type="spellStart"/>
      <w:r w:rsidRPr="003A32CF">
        <w:rPr>
          <w:lang w:eastAsia="ko-KR"/>
        </w:rPr>
        <w:t>Miradore</w:t>
      </w:r>
      <w:proofErr w:type="spellEnd"/>
      <w:r w:rsidRPr="003A32CF">
        <w:rPr>
          <w:lang w:eastAsia="ko-KR"/>
        </w:rPr>
        <w:t xml:space="preserve">. (2022, </w:t>
      </w:r>
      <w:proofErr w:type="spellStart"/>
      <w:r w:rsidRPr="003A32CF">
        <w:rPr>
          <w:lang w:eastAsia="ko-KR"/>
        </w:rPr>
        <w:t>September</w:t>
      </w:r>
      <w:proofErr w:type="spellEnd"/>
      <w:r w:rsidRPr="003A32CF">
        <w:rPr>
          <w:lang w:eastAsia="ko-KR"/>
        </w:rPr>
        <w:t xml:space="preserve"> 28). </w:t>
      </w:r>
      <w:proofErr w:type="spellStart"/>
      <w:r w:rsidRPr="003A32CF">
        <w:rPr>
          <w:lang w:eastAsia="ko-KR"/>
        </w:rPr>
        <w:t>GoTo</w:t>
      </w:r>
      <w:proofErr w:type="spellEnd"/>
      <w:r w:rsidRPr="003A32CF">
        <w:rPr>
          <w:lang w:eastAsia="ko-KR"/>
        </w:rPr>
        <w:t xml:space="preserve">. </w:t>
      </w:r>
      <w:hyperlink r:id="rId10" w:history="1">
        <w:r w:rsidRPr="00AC4BF2">
          <w:rPr>
            <w:rStyle w:val="Hyperlink"/>
            <w:lang w:eastAsia="ko-KR"/>
          </w:rPr>
          <w:t>https://www.goto.com/blog/goto-acquires-miradore</w:t>
        </w:r>
      </w:hyperlink>
    </w:p>
    <w:p w14:paraId="6C62FB1D" w14:textId="77777777" w:rsidR="003A32CF" w:rsidRPr="003A32CF" w:rsidRDefault="003A32CF" w:rsidP="003A32CF">
      <w:pPr>
        <w:rPr>
          <w:lang w:eastAsia="ko-KR"/>
        </w:rPr>
      </w:pPr>
    </w:p>
    <w:p w14:paraId="504FA0D2" w14:textId="77777777" w:rsidR="006A6FA2" w:rsidRDefault="006A6FA2" w:rsidP="00E431E2">
      <w:pPr>
        <w:pStyle w:val="Heading2"/>
        <w:rPr>
          <w:lang w:val="en-US"/>
        </w:rPr>
      </w:pPr>
    </w:p>
    <w:p w14:paraId="3F87B506" w14:textId="774294B3" w:rsidR="00E431E2" w:rsidRDefault="00E431E2" w:rsidP="00E431E2">
      <w:pPr>
        <w:pStyle w:val="Heading2"/>
        <w:rPr>
          <w:lang w:val="en-US"/>
        </w:rPr>
      </w:pPr>
      <w:r>
        <w:rPr>
          <w:lang w:val="en-US"/>
        </w:rPr>
        <w:t xml:space="preserve">AI </w:t>
      </w:r>
      <w:proofErr w:type="spellStart"/>
      <w:r>
        <w:rPr>
          <w:lang w:val="en-US"/>
        </w:rPr>
        <w:t>Declations</w:t>
      </w:r>
      <w:proofErr w:type="spellEnd"/>
    </w:p>
    <w:p w14:paraId="578226F8" w14:textId="71F6DDE4" w:rsidR="003069D1" w:rsidRPr="003069D1" w:rsidRDefault="00D15316" w:rsidP="003069D1">
      <w:pPr>
        <w:rPr>
          <w:lang w:val="en-US"/>
        </w:rPr>
      </w:pPr>
      <w:r>
        <w:rPr>
          <w:lang w:val="en-US"/>
        </w:rPr>
        <w:t>ChatGPT was used to grammar check.</w:t>
      </w:r>
    </w:p>
    <w:sectPr w:rsidR="003069D1" w:rsidRPr="003069D1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E333DA" w14:textId="77777777" w:rsidR="002159BB" w:rsidRDefault="002159BB" w:rsidP="00224B8B">
      <w:pPr>
        <w:spacing w:after="0" w:line="240" w:lineRule="auto"/>
      </w:pPr>
      <w:r>
        <w:separator/>
      </w:r>
    </w:p>
  </w:endnote>
  <w:endnote w:type="continuationSeparator" w:id="0">
    <w:p w14:paraId="3FE929B7" w14:textId="77777777" w:rsidR="002159BB" w:rsidRDefault="002159BB" w:rsidP="00224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91C05" w14:textId="003D488D" w:rsidR="00224B8B" w:rsidRDefault="00224B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14FB59" wp14:editId="22F91E9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39720" cy="370205"/>
              <wp:effectExtent l="0" t="0" r="17780" b="0"/>
              <wp:wrapNone/>
              <wp:docPr id="1542621361" name="Text Box 2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97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5469E" w14:textId="0282E834" w:rsidR="00224B8B" w:rsidRPr="00224B8B" w:rsidRDefault="00224B8B" w:rsidP="00224B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4B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14FB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UT Group Confidential - Other information (3Y)" style="position:absolute;margin-left:0;margin-top:0;width:223.6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" filled="f" stroked="f">
              <v:textbox style="mso-fit-shape-to-text:t" inset="20pt,0,0,15pt">
                <w:txbxContent>
                  <w:p w14:paraId="2055469E" w14:textId="0282E834" w:rsidR="00224B8B" w:rsidRPr="00224B8B" w:rsidRDefault="00224B8B" w:rsidP="00224B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24B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A3326B" w14:textId="6A05833E" w:rsidR="00224B8B" w:rsidRDefault="00224B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88C028" wp14:editId="4EBFB9E0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839720" cy="370205"/>
              <wp:effectExtent l="0" t="0" r="17780" b="0"/>
              <wp:wrapNone/>
              <wp:docPr id="1303605179" name="Text Box 3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97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A5922" w14:textId="5A3A5C05" w:rsidR="00224B8B" w:rsidRPr="00224B8B" w:rsidRDefault="00224B8B" w:rsidP="00224B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4B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8C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UT Group Confidential - Other information (3Y)" style="position:absolute;margin-left:0;margin-top:0;width:223.6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" filled="f" stroked="f">
              <v:textbox style="mso-fit-shape-to-text:t" inset="20pt,0,0,15pt">
                <w:txbxContent>
                  <w:p w14:paraId="77FA5922" w14:textId="5A3A5C05" w:rsidR="00224B8B" w:rsidRPr="00224B8B" w:rsidRDefault="00224B8B" w:rsidP="00224B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24B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EBD060" w14:textId="534E9A1B" w:rsidR="00224B8B" w:rsidRDefault="00224B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7AD481" wp14:editId="6941F8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39720" cy="370205"/>
              <wp:effectExtent l="0" t="0" r="17780" b="0"/>
              <wp:wrapNone/>
              <wp:docPr id="1873018006" name="Text Box 1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97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59F953" w14:textId="0BBED1BA" w:rsidR="00224B8B" w:rsidRPr="00224B8B" w:rsidRDefault="00224B8B" w:rsidP="00224B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24B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7AD48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UT Group Confidential - Other information (3Y)" style="position:absolute;margin-left:0;margin-top:0;width:223.6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" filled="f" stroked="f">
              <v:textbox style="mso-fit-shape-to-text:t" inset="20pt,0,0,15pt">
                <w:txbxContent>
                  <w:p w14:paraId="7959F953" w14:textId="0BBED1BA" w:rsidR="00224B8B" w:rsidRPr="00224B8B" w:rsidRDefault="00224B8B" w:rsidP="00224B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24B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1FDB7C" w14:textId="77777777" w:rsidR="002159BB" w:rsidRDefault="002159BB" w:rsidP="00224B8B">
      <w:pPr>
        <w:spacing w:after="0" w:line="240" w:lineRule="auto"/>
      </w:pPr>
      <w:r>
        <w:separator/>
      </w:r>
    </w:p>
  </w:footnote>
  <w:footnote w:type="continuationSeparator" w:id="0">
    <w:p w14:paraId="50055FAB" w14:textId="77777777" w:rsidR="002159BB" w:rsidRDefault="002159BB" w:rsidP="00224B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D2BCF"/>
    <w:multiLevelType w:val="hybridMultilevel"/>
    <w:tmpl w:val="0F5A2E04"/>
    <w:lvl w:ilvl="0" w:tplc="7AC4341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6467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8B"/>
    <w:rsid w:val="00044E7A"/>
    <w:rsid w:val="00057E90"/>
    <w:rsid w:val="0013254B"/>
    <w:rsid w:val="0014119B"/>
    <w:rsid w:val="00162E9C"/>
    <w:rsid w:val="001A02C1"/>
    <w:rsid w:val="001A4D53"/>
    <w:rsid w:val="002159BB"/>
    <w:rsid w:val="00224B8B"/>
    <w:rsid w:val="00273A2D"/>
    <w:rsid w:val="003069D1"/>
    <w:rsid w:val="00320DAE"/>
    <w:rsid w:val="003A32CF"/>
    <w:rsid w:val="003F3D0A"/>
    <w:rsid w:val="00403F2C"/>
    <w:rsid w:val="004D223A"/>
    <w:rsid w:val="0052091C"/>
    <w:rsid w:val="00540C3D"/>
    <w:rsid w:val="005551AB"/>
    <w:rsid w:val="00595697"/>
    <w:rsid w:val="006A6FA2"/>
    <w:rsid w:val="006F3B7E"/>
    <w:rsid w:val="007232E6"/>
    <w:rsid w:val="0073159F"/>
    <w:rsid w:val="008E0FC2"/>
    <w:rsid w:val="009A30D7"/>
    <w:rsid w:val="009A4D5E"/>
    <w:rsid w:val="00A7400F"/>
    <w:rsid w:val="00AA6D3E"/>
    <w:rsid w:val="00AA74EC"/>
    <w:rsid w:val="00B85167"/>
    <w:rsid w:val="00C24D82"/>
    <w:rsid w:val="00CE0761"/>
    <w:rsid w:val="00D15316"/>
    <w:rsid w:val="00D5433C"/>
    <w:rsid w:val="00DD6E3C"/>
    <w:rsid w:val="00DF365E"/>
    <w:rsid w:val="00E04775"/>
    <w:rsid w:val="00E431E2"/>
    <w:rsid w:val="00EA120A"/>
    <w:rsid w:val="00F8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B67556"/>
  <w15:chartTrackingRefBased/>
  <w15:docId w15:val="{CA5B95AA-25B6-4FD8-98A5-90BBD260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8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24B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4B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4B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4B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4B8B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24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B8B"/>
  </w:style>
  <w:style w:type="paragraph" w:styleId="NoSpacing">
    <w:name w:val="No Spacing"/>
    <w:uiPriority w:val="1"/>
    <w:qFormat/>
    <w:rsid w:val="00403F2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431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to.com/blog/goto-acquires-miradore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oto.com/blog/goto-acquires-mirado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radore.com/blog/miradore-acquired-by-goto-what-happens-nex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306014c-c088-4a50-b503-4830bda7971c}" enabled="1" method="Standard" siteId="{9d97530e-8f27-4137-a2a9-5cb4dcf26f2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 Hyrynsalmi (LUT)</dc:creator>
  <cp:keywords/>
  <dc:description/>
  <cp:lastModifiedBy>Hyechan Shin</cp:lastModifiedBy>
  <cp:revision>20</cp:revision>
  <dcterms:created xsi:type="dcterms:W3CDTF">2026-08-31T16:40:00Z</dcterms:created>
  <dcterms:modified xsi:type="dcterms:W3CDTF">2026-09-10T17:26:00Z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6fa3fc96,5bf288b1,4db36fbb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LUT Group Confidential - Other information (3Y)</vt:lpwstr>
  </property>
  <property fmtid="{D5CDD505-2E9C-101B-9397-08002B2CF9AE}" pid="5" name="GrammarlyDocumentId">
    <vt:lpwstr>9b0211e048dcaecc2d7e594b4932603295d58e1a768ba8e1fc0b38cd849eed28</vt:lpwstr>
  </property>
</Properties>
</file>