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182E" w14:textId="0541C42B" w:rsidR="000455F5" w:rsidRPr="000455F5" w:rsidRDefault="000455F5" w:rsidP="000455F5">
      <w:pPr>
        <w:jc w:val="center"/>
        <w:rPr>
          <w:rFonts w:ascii="나눔스퀘어" w:eastAsia="나눔스퀘어" w:hAnsi="나눔스퀘어"/>
          <w:b/>
          <w:bCs/>
          <w:sz w:val="22"/>
          <w:szCs w:val="24"/>
        </w:rPr>
      </w:pPr>
      <w:r w:rsidRPr="000455F5">
        <w:rPr>
          <w:rFonts w:ascii="나눔스퀘어" w:eastAsia="나눔스퀘어" w:hAnsi="나눔스퀘어" w:hint="eastAsia"/>
          <w:b/>
          <w:bCs/>
          <w:sz w:val="22"/>
          <w:szCs w:val="24"/>
        </w:rPr>
        <w:t>&lt;P</w:t>
      </w:r>
      <w:r w:rsidRPr="000455F5">
        <w:rPr>
          <w:rFonts w:ascii="나눔스퀘어" w:eastAsia="나눔스퀘어" w:hAnsi="나눔스퀘어"/>
          <w:b/>
          <w:bCs/>
          <w:sz w:val="22"/>
          <w:szCs w:val="24"/>
        </w:rPr>
        <w:t>rogramming Assignment #4&gt;</w:t>
      </w:r>
    </w:p>
    <w:p w14:paraId="470F6B61" w14:textId="0325AC2F" w:rsidR="000455F5" w:rsidRDefault="000455F5" w:rsidP="000455F5">
      <w:pPr>
        <w:jc w:val="right"/>
        <w:rPr>
          <w:rFonts w:ascii="나눔스퀘어" w:eastAsia="나눔스퀘어" w:hAnsi="나눔스퀘어"/>
        </w:rPr>
      </w:pPr>
      <w:r w:rsidRPr="000455F5">
        <w:rPr>
          <w:rFonts w:ascii="나눔스퀘어" w:eastAsia="나눔스퀘어" w:hAnsi="나눔스퀘어"/>
        </w:rPr>
        <w:t xml:space="preserve">2017029716 </w:t>
      </w:r>
      <w:r w:rsidRPr="000455F5">
        <w:rPr>
          <w:rFonts w:ascii="나눔스퀘어" w:eastAsia="나눔스퀘어" w:hAnsi="나눔스퀘어" w:hint="eastAsia"/>
        </w:rPr>
        <w:t>박혜정</w:t>
      </w:r>
    </w:p>
    <w:p w14:paraId="574B2678" w14:textId="790FA78E" w:rsidR="000455F5" w:rsidRDefault="000455F5" w:rsidP="000455F5">
      <w:pPr>
        <w:jc w:val="left"/>
        <w:rPr>
          <w:rFonts w:ascii="나눔스퀘어" w:eastAsia="나눔스퀘어" w:hAnsi="나눔스퀘어"/>
        </w:rPr>
      </w:pPr>
    </w:p>
    <w:p w14:paraId="689BDAE2" w14:textId="100BD0C5" w:rsidR="000455F5" w:rsidRPr="000455F5" w:rsidRDefault="000455F5" w:rsidP="000455F5">
      <w:pPr>
        <w:jc w:val="left"/>
        <w:rPr>
          <w:rFonts w:ascii="나눔스퀘어" w:eastAsia="나눔스퀘어" w:hAnsi="나눔스퀘어"/>
          <w:b/>
          <w:bCs/>
          <w:sz w:val="22"/>
          <w:szCs w:val="24"/>
        </w:rPr>
      </w:pPr>
      <w:r w:rsidRPr="000455F5">
        <w:rPr>
          <w:rFonts w:ascii="나눔스퀘어" w:eastAsia="나눔스퀘어" w:hAnsi="나눔스퀘어" w:hint="eastAsia"/>
          <w:b/>
          <w:bCs/>
          <w:sz w:val="22"/>
          <w:szCs w:val="24"/>
        </w:rPr>
        <w:t>1</w:t>
      </w:r>
      <w:r w:rsidRPr="000455F5">
        <w:rPr>
          <w:rFonts w:ascii="나눔스퀘어" w:eastAsia="나눔스퀘어" w:hAnsi="나눔스퀘어"/>
          <w:b/>
          <w:bCs/>
          <w:sz w:val="22"/>
          <w:szCs w:val="24"/>
        </w:rPr>
        <w:t>. Environment</w:t>
      </w:r>
    </w:p>
    <w:p w14:paraId="3054CC31" w14:textId="671EAF52" w:rsidR="000455F5" w:rsidRDefault="000455F5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O</w:t>
      </w:r>
      <w:r>
        <w:rPr>
          <w:rFonts w:ascii="나눔스퀘어" w:eastAsia="나눔스퀘어" w:hAnsi="나눔스퀘어"/>
        </w:rPr>
        <w:t>S : Windows</w:t>
      </w:r>
    </w:p>
    <w:p w14:paraId="1F38CE9C" w14:textId="7AB9FBA6" w:rsidR="000455F5" w:rsidRDefault="000455F5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L</w:t>
      </w:r>
      <w:r>
        <w:rPr>
          <w:rFonts w:ascii="나눔스퀘어" w:eastAsia="나눔스퀘어" w:hAnsi="나눔스퀘어"/>
        </w:rPr>
        <w:t>anguage : C++</w:t>
      </w:r>
    </w:p>
    <w:p w14:paraId="4BF7F98D" w14:textId="08A35D09" w:rsidR="000455F5" w:rsidRDefault="000455F5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T</w:t>
      </w:r>
      <w:r>
        <w:rPr>
          <w:rFonts w:ascii="나눔스퀘어" w:eastAsia="나눔스퀘어" w:hAnsi="나눔스퀘어"/>
        </w:rPr>
        <w:t>ool : Visual Studio Community 2019</w:t>
      </w:r>
    </w:p>
    <w:p w14:paraId="7E34CB40" w14:textId="4A66642A" w:rsidR="000455F5" w:rsidRDefault="000455F5" w:rsidP="000455F5">
      <w:pPr>
        <w:jc w:val="left"/>
        <w:rPr>
          <w:rFonts w:ascii="나눔스퀘어" w:eastAsia="나눔스퀘어" w:hAnsi="나눔스퀘어"/>
        </w:rPr>
      </w:pPr>
    </w:p>
    <w:p w14:paraId="551D7A4B" w14:textId="24D16251" w:rsidR="000455F5" w:rsidRPr="000455F5" w:rsidRDefault="000455F5" w:rsidP="000455F5">
      <w:pPr>
        <w:jc w:val="left"/>
        <w:rPr>
          <w:rFonts w:ascii="나눔스퀘어" w:eastAsia="나눔스퀘어" w:hAnsi="나눔스퀘어"/>
          <w:b/>
          <w:bCs/>
          <w:sz w:val="22"/>
          <w:szCs w:val="24"/>
        </w:rPr>
      </w:pPr>
      <w:r w:rsidRPr="000455F5">
        <w:rPr>
          <w:rFonts w:ascii="나눔스퀘어" w:eastAsia="나눔스퀘어" w:hAnsi="나눔스퀘어" w:hint="eastAsia"/>
          <w:b/>
          <w:bCs/>
          <w:sz w:val="22"/>
          <w:szCs w:val="24"/>
        </w:rPr>
        <w:t>2</w:t>
      </w:r>
      <w:r w:rsidRPr="000455F5">
        <w:rPr>
          <w:rFonts w:ascii="나눔스퀘어" w:eastAsia="나눔스퀘어" w:hAnsi="나눔스퀘어"/>
          <w:b/>
          <w:bCs/>
          <w:sz w:val="22"/>
          <w:szCs w:val="24"/>
        </w:rPr>
        <w:t xml:space="preserve">. </w:t>
      </w:r>
      <w:r w:rsidRPr="000455F5">
        <w:rPr>
          <w:rFonts w:ascii="나눔스퀘어" w:eastAsia="나눔스퀘어" w:hAnsi="나눔스퀘어" w:hint="eastAsia"/>
          <w:b/>
          <w:bCs/>
          <w:sz w:val="22"/>
          <w:szCs w:val="24"/>
        </w:rPr>
        <w:t>컴파일 및 실행 방법</w:t>
      </w:r>
    </w:p>
    <w:p w14:paraId="0FB57F97" w14:textId="77EB8F44" w:rsidR="000455F5" w:rsidRPr="000455F5" w:rsidRDefault="000455F5" w:rsidP="000455F5">
      <w:pPr>
        <w:jc w:val="left"/>
        <w:rPr>
          <w:rFonts w:ascii="나눔스퀘어" w:eastAsia="나눔스퀘어" w:hAnsi="나눔스퀘어"/>
          <w:b/>
          <w:bCs/>
        </w:rPr>
      </w:pPr>
      <w:r w:rsidRPr="000455F5">
        <w:rPr>
          <w:rFonts w:ascii="나눔스퀘어" w:eastAsia="나눔스퀘어" w:hAnsi="나눔스퀘어" w:hint="eastAsia"/>
          <w:b/>
          <w:bCs/>
        </w:rPr>
        <w:t>1</w:t>
      </w:r>
      <w:r w:rsidRPr="000455F5">
        <w:rPr>
          <w:rFonts w:ascii="나눔스퀘어" w:eastAsia="나눔스퀘어" w:hAnsi="나눔스퀘어"/>
          <w:b/>
          <w:bCs/>
        </w:rPr>
        <w:t xml:space="preserve">) </w:t>
      </w:r>
      <w:r w:rsidRPr="000455F5">
        <w:rPr>
          <w:rFonts w:ascii="나눔스퀘어" w:eastAsia="나눔스퀘어" w:hAnsi="나눔스퀘어" w:hint="eastAsia"/>
          <w:b/>
          <w:bCs/>
        </w:rPr>
        <w:t>컴파일 방법</w:t>
      </w:r>
    </w:p>
    <w:p w14:paraId="22E41E10" w14:textId="405119F0" w:rsidR="000455F5" w:rsidRDefault="000455F5" w:rsidP="000455F5">
      <w:pPr>
        <w:jc w:val="left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1641EAFE" wp14:editId="79E0CE23">
            <wp:extent cx="2143125" cy="6667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67C1" w14:textId="72E71B35" w:rsidR="000455F5" w:rsidRDefault="000455F5" w:rsidP="000455F5">
      <w:pPr>
        <w:pStyle w:val="a3"/>
        <w:numPr>
          <w:ilvl w:val="0"/>
          <w:numId w:val="1"/>
        </w:numPr>
        <w:ind w:leftChars="0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V</w:t>
      </w:r>
      <w:r>
        <w:rPr>
          <w:rFonts w:ascii="나눔스퀘어" w:eastAsia="나눔스퀘어" w:hAnsi="나눔스퀘어"/>
        </w:rPr>
        <w:t>isual studio</w:t>
      </w:r>
      <w:r>
        <w:rPr>
          <w:rFonts w:ascii="나눔스퀘어" w:eastAsia="나눔스퀘어" w:hAnsi="나눔스퀘어" w:hint="eastAsia"/>
        </w:rPr>
        <w:t>의 도구 창에서 D</w:t>
      </w:r>
      <w:r>
        <w:rPr>
          <w:rFonts w:ascii="나눔스퀘어" w:eastAsia="나눔스퀘어" w:hAnsi="나눔스퀘어"/>
        </w:rPr>
        <w:t>ebug-&gt;Release</w:t>
      </w:r>
      <w:r>
        <w:rPr>
          <w:rFonts w:ascii="나눔스퀘어" w:eastAsia="나눔스퀘어" w:hAnsi="나눔스퀘어" w:hint="eastAsia"/>
        </w:rPr>
        <w:t>로 변경해주세요</w:t>
      </w:r>
      <w:r>
        <w:rPr>
          <w:rFonts w:ascii="나눔스퀘어" w:eastAsia="나눔스퀘어" w:hAnsi="나눔스퀘어"/>
        </w:rPr>
        <w:t>.</w:t>
      </w:r>
    </w:p>
    <w:p w14:paraId="270BC780" w14:textId="294E372E" w:rsidR="000455F5" w:rsidRDefault="000455F5" w:rsidP="000455F5">
      <w:pPr>
        <w:pStyle w:val="a3"/>
        <w:numPr>
          <w:ilvl w:val="0"/>
          <w:numId w:val="1"/>
        </w:numPr>
        <w:ind w:leftChars="0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C</w:t>
      </w:r>
      <w:r>
        <w:rPr>
          <w:rFonts w:ascii="나눔스퀘어" w:eastAsia="나눔스퀘어" w:hAnsi="나눔스퀘어"/>
        </w:rPr>
        <w:t xml:space="preserve">rtl + Shift + B </w:t>
      </w:r>
      <w:r>
        <w:rPr>
          <w:rFonts w:ascii="나눔스퀘어" w:eastAsia="나눔스퀘어" w:hAnsi="나눔스퀘어" w:hint="eastAsia"/>
        </w:rPr>
        <w:t>를 눌러 빌드해주세요</w:t>
      </w:r>
      <w:r>
        <w:rPr>
          <w:rFonts w:ascii="나눔스퀘어" w:eastAsia="나눔스퀘어" w:hAnsi="나눔스퀘어"/>
        </w:rPr>
        <w:t>.</w:t>
      </w:r>
    </w:p>
    <w:p w14:paraId="38A7A818" w14:textId="17018295" w:rsidR="000455F5" w:rsidRDefault="000455F5" w:rsidP="000455F5">
      <w:pPr>
        <w:pStyle w:val="a3"/>
        <w:numPr>
          <w:ilvl w:val="0"/>
          <w:numId w:val="1"/>
        </w:numPr>
        <w:ind w:leftChars="0"/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솔루션 폴더의 R</w:t>
      </w:r>
      <w:r>
        <w:rPr>
          <w:rFonts w:ascii="나눔스퀘어" w:eastAsia="나눔스퀘어" w:hAnsi="나눔스퀘어"/>
        </w:rPr>
        <w:t xml:space="preserve">elease </w:t>
      </w:r>
      <w:r>
        <w:rPr>
          <w:rFonts w:ascii="나눔스퀘어" w:eastAsia="나눔스퀘어" w:hAnsi="나눔스퀘어" w:hint="eastAsia"/>
        </w:rPr>
        <w:t xml:space="preserve">폴더에 </w:t>
      </w:r>
      <w:r>
        <w:rPr>
          <w:rFonts w:ascii="나눔스퀘어" w:eastAsia="나눔스퀘어" w:hAnsi="나눔스퀘어"/>
        </w:rPr>
        <w:t>recommender.</w:t>
      </w:r>
      <w:r>
        <w:rPr>
          <w:rFonts w:ascii="나눔스퀘어" w:eastAsia="나눔스퀘어" w:hAnsi="나눔스퀘어" w:hint="eastAsia"/>
        </w:rPr>
        <w:t>e</w:t>
      </w:r>
      <w:r>
        <w:rPr>
          <w:rFonts w:ascii="나눔스퀘어" w:eastAsia="나눔스퀘어" w:hAnsi="나눔스퀘어"/>
        </w:rPr>
        <w:t>xe</w:t>
      </w:r>
      <w:r>
        <w:rPr>
          <w:rFonts w:ascii="나눔스퀘어" w:eastAsia="나눔스퀘어" w:hAnsi="나눔스퀘어" w:hint="eastAsia"/>
        </w:rPr>
        <w:t>가 생성된 걸 확인할 수 있습니다.</w:t>
      </w:r>
    </w:p>
    <w:p w14:paraId="2FFB3984" w14:textId="2D704FB4" w:rsidR="000455F5" w:rsidRDefault="000455F5" w:rsidP="000455F5">
      <w:pPr>
        <w:jc w:val="left"/>
        <w:rPr>
          <w:rFonts w:ascii="나눔스퀘어" w:eastAsia="나눔스퀘어" w:hAnsi="나눔스퀘어"/>
        </w:rPr>
      </w:pPr>
    </w:p>
    <w:p w14:paraId="48AE706D" w14:textId="4BE027F6" w:rsidR="000455F5" w:rsidRPr="000455F5" w:rsidRDefault="000455F5" w:rsidP="000455F5">
      <w:pPr>
        <w:jc w:val="left"/>
        <w:rPr>
          <w:rFonts w:ascii="나눔스퀘어" w:eastAsia="나눔스퀘어" w:hAnsi="나눔스퀘어"/>
          <w:b/>
          <w:bCs/>
        </w:rPr>
      </w:pPr>
      <w:r w:rsidRPr="000455F5">
        <w:rPr>
          <w:rFonts w:ascii="나눔스퀘어" w:eastAsia="나눔스퀘어" w:hAnsi="나눔스퀘어" w:hint="eastAsia"/>
          <w:b/>
          <w:bCs/>
        </w:rPr>
        <w:t>2</w:t>
      </w:r>
      <w:r w:rsidRPr="000455F5">
        <w:rPr>
          <w:rFonts w:ascii="나눔스퀘어" w:eastAsia="나눔스퀘어" w:hAnsi="나눔스퀘어"/>
          <w:b/>
          <w:bCs/>
        </w:rPr>
        <w:t xml:space="preserve">) </w:t>
      </w:r>
      <w:r w:rsidRPr="000455F5">
        <w:rPr>
          <w:rFonts w:ascii="나눔스퀘어" w:eastAsia="나눔스퀘어" w:hAnsi="나눔스퀘어" w:hint="eastAsia"/>
          <w:b/>
          <w:bCs/>
        </w:rPr>
        <w:t>실행 방법</w:t>
      </w:r>
    </w:p>
    <w:p w14:paraId="7169F8FB" w14:textId="3ED86364" w:rsidR="000455F5" w:rsidRDefault="00F4171D" w:rsidP="000455F5">
      <w:pPr>
        <w:jc w:val="left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6F2558DA" wp14:editId="06CE9936">
            <wp:extent cx="2676525" cy="371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C4B4" w14:textId="052B19A9" w:rsidR="00F4171D" w:rsidRDefault="00F4171D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소스코드는 </w:t>
      </w:r>
      <w:r>
        <w:rPr>
          <w:rFonts w:ascii="나눔스퀘어" w:eastAsia="나눔스퀘어" w:hAnsi="나눔스퀘어"/>
        </w:rPr>
        <w:t>/</w:t>
      </w:r>
      <w:r>
        <w:rPr>
          <w:rFonts w:ascii="나눔스퀘어" w:eastAsia="나눔스퀘어" w:hAnsi="나눔스퀘어" w:hint="eastAsia"/>
        </w:rPr>
        <w:t>r</w:t>
      </w:r>
      <w:r>
        <w:rPr>
          <w:rFonts w:ascii="나눔스퀘어" w:eastAsia="나눔스퀘어" w:hAnsi="나눔스퀘어"/>
        </w:rPr>
        <w:t>ecommende</w:t>
      </w:r>
      <w:r w:rsidR="00A727AE">
        <w:rPr>
          <w:rFonts w:ascii="나눔스퀘어" w:eastAsia="나눔스퀘어" w:hAnsi="나눔스퀘어" w:hint="eastAsia"/>
        </w:rPr>
        <w:t>r</w:t>
      </w:r>
      <w:r>
        <w:rPr>
          <w:rFonts w:ascii="나눔스퀘어" w:eastAsia="나눔스퀘어" w:hAnsi="나눔스퀘어"/>
        </w:rPr>
        <w:t xml:space="preserve">/recommender </w:t>
      </w:r>
      <w:r>
        <w:rPr>
          <w:rFonts w:ascii="나눔스퀘어" w:eastAsia="나눔스퀘어" w:hAnsi="나눔스퀘어" w:hint="eastAsia"/>
        </w:rPr>
        <w:t>폴더 안에,</w:t>
      </w:r>
    </w:p>
    <w:p w14:paraId="27FF1306" w14:textId="6184235D" w:rsidR="00F4171D" w:rsidRDefault="00F4171D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실행파일(</w:t>
      </w:r>
      <w:r>
        <w:rPr>
          <w:rFonts w:ascii="나눔스퀘어" w:eastAsia="나눔스퀘어" w:hAnsi="나눔스퀘어"/>
        </w:rPr>
        <w:t>recommender.exe)</w:t>
      </w:r>
      <w:r>
        <w:rPr>
          <w:rFonts w:ascii="나눔스퀘어" w:eastAsia="나눔스퀘어" w:hAnsi="나눔스퀘어" w:hint="eastAsia"/>
        </w:rPr>
        <w:t>과 데이터셋(</w:t>
      </w:r>
      <w:r>
        <w:rPr>
          <w:rFonts w:ascii="나눔스퀘어" w:eastAsia="나눔스퀘어" w:hAnsi="나눔스퀘어"/>
        </w:rPr>
        <w:t xml:space="preserve">u#.base, u#.test) </w:t>
      </w:r>
      <w:r>
        <w:rPr>
          <w:rFonts w:ascii="나눔스퀘어" w:eastAsia="나눔스퀘어" w:hAnsi="나눔스퀘어" w:hint="eastAsia"/>
        </w:rPr>
        <w:t>및 평가프로그램(</w:t>
      </w:r>
      <w:r>
        <w:rPr>
          <w:rFonts w:ascii="나눔스퀘어" w:eastAsia="나눔스퀘어" w:hAnsi="나눔스퀘어"/>
        </w:rPr>
        <w:t>PA4.exe)</w:t>
      </w:r>
      <w:r>
        <w:rPr>
          <w:rFonts w:ascii="나눔스퀘어" w:eastAsia="나눔스퀘어" w:hAnsi="나눔스퀘어" w:hint="eastAsia"/>
        </w:rPr>
        <w:t xml:space="preserve">은 </w:t>
      </w:r>
      <w:r>
        <w:rPr>
          <w:rFonts w:ascii="나눔스퀘어" w:eastAsia="나눔스퀘어" w:hAnsi="나눔스퀘어"/>
        </w:rPr>
        <w:t>/</w:t>
      </w:r>
      <w:r>
        <w:rPr>
          <w:rFonts w:ascii="나눔스퀘어" w:eastAsia="나눔스퀘어" w:hAnsi="나눔스퀘어" w:hint="eastAsia"/>
        </w:rPr>
        <w:t>r</w:t>
      </w:r>
      <w:r>
        <w:rPr>
          <w:rFonts w:ascii="나눔스퀘어" w:eastAsia="나눔스퀘어" w:hAnsi="나눔스퀘어"/>
        </w:rPr>
        <w:t xml:space="preserve">ecommender/Release </w:t>
      </w:r>
      <w:r>
        <w:rPr>
          <w:rFonts w:ascii="나눔스퀘어" w:eastAsia="나눔스퀘어" w:hAnsi="나눔스퀘어" w:hint="eastAsia"/>
        </w:rPr>
        <w:t>폴더 안에 있습니다.</w:t>
      </w:r>
    </w:p>
    <w:p w14:paraId="523069E6" w14:textId="2A24533C" w:rsidR="00F4171D" w:rsidRDefault="00F4171D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따라서 </w:t>
      </w:r>
      <w:r>
        <w:rPr>
          <w:rFonts w:ascii="나눔스퀘어" w:eastAsia="나눔스퀘어" w:hAnsi="나눔스퀘어"/>
        </w:rPr>
        <w:t>/</w:t>
      </w:r>
      <w:r>
        <w:rPr>
          <w:rFonts w:ascii="나눔스퀘어" w:eastAsia="나눔스퀘어" w:hAnsi="나눔스퀘어" w:hint="eastAsia"/>
        </w:rPr>
        <w:t>r</w:t>
      </w:r>
      <w:r>
        <w:rPr>
          <w:rFonts w:ascii="나눔스퀘어" w:eastAsia="나눔스퀘어" w:hAnsi="나눔스퀘어"/>
        </w:rPr>
        <w:t>ecommender/Release</w:t>
      </w:r>
      <w:r>
        <w:rPr>
          <w:rFonts w:ascii="나눔스퀘어" w:eastAsia="나눔스퀘어" w:hAnsi="나눔스퀘어" w:hint="eastAsia"/>
        </w:rPr>
        <w:t xml:space="preserve"> 폴더에서 c</w:t>
      </w:r>
      <w:r>
        <w:rPr>
          <w:rFonts w:ascii="나눔스퀘어" w:eastAsia="나눔스퀘어" w:hAnsi="나눔스퀘어"/>
        </w:rPr>
        <w:t>md</w:t>
      </w:r>
      <w:r>
        <w:rPr>
          <w:rFonts w:ascii="나눔스퀘어" w:eastAsia="나눔스퀘어" w:hAnsi="나눔스퀘어" w:hint="eastAsia"/>
        </w:rPr>
        <w:t xml:space="preserve">창에 </w:t>
      </w:r>
    </w:p>
    <w:p w14:paraId="337B0484" w14:textId="5E3FEE43" w:rsidR="00F4171D" w:rsidRDefault="00F4171D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[실행파일명]</w:t>
      </w:r>
      <w:r>
        <w:rPr>
          <w:rFonts w:ascii="나눔스퀘어" w:eastAsia="나눔스퀘어" w:hAnsi="나눔스퀘어"/>
        </w:rPr>
        <w:t xml:space="preserve"> [training data name] [test data name]</w:t>
      </w:r>
    </w:p>
    <w:p w14:paraId="55A46FD5" w14:textId="576B07A7" w:rsidR="00F4171D" w:rsidRDefault="00F4171D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을 입력하여 프로그램을 실행시킬 수 있습니다.</w:t>
      </w:r>
    </w:p>
    <w:p w14:paraId="40118210" w14:textId="7AB764F8" w:rsidR="00F4171D" w:rsidRDefault="00F4171D" w:rsidP="000455F5">
      <w:pPr>
        <w:jc w:val="left"/>
        <w:rPr>
          <w:rFonts w:ascii="나눔스퀘어" w:eastAsia="나눔스퀘어" w:hAnsi="나눔스퀘어"/>
        </w:rPr>
      </w:pPr>
    </w:p>
    <w:p w14:paraId="5E33162B" w14:textId="77777777" w:rsidR="00B736DD" w:rsidRDefault="00B736DD">
      <w:pPr>
        <w:widowControl/>
        <w:wordWrap/>
        <w:autoSpaceDE/>
        <w:autoSpaceDN/>
        <w:rPr>
          <w:rFonts w:ascii="나눔스퀘어" w:eastAsia="나눔스퀘어" w:hAnsi="나눔스퀘어"/>
          <w:b/>
          <w:bCs/>
          <w:sz w:val="22"/>
          <w:szCs w:val="24"/>
        </w:rPr>
      </w:pPr>
      <w:r>
        <w:rPr>
          <w:rFonts w:ascii="나눔스퀘어" w:eastAsia="나눔스퀘어" w:hAnsi="나눔스퀘어"/>
          <w:b/>
          <w:bCs/>
          <w:sz w:val="22"/>
          <w:szCs w:val="24"/>
        </w:rPr>
        <w:br w:type="page"/>
      </w:r>
    </w:p>
    <w:p w14:paraId="68A97108" w14:textId="68674E48" w:rsidR="00F4171D" w:rsidRPr="00F4171D" w:rsidRDefault="00F4171D" w:rsidP="000455F5">
      <w:pPr>
        <w:jc w:val="left"/>
        <w:rPr>
          <w:rFonts w:ascii="나눔스퀘어" w:eastAsia="나눔스퀘어" w:hAnsi="나눔스퀘어"/>
          <w:b/>
          <w:bCs/>
          <w:sz w:val="22"/>
          <w:szCs w:val="24"/>
        </w:rPr>
      </w:pPr>
      <w:r w:rsidRPr="00F4171D">
        <w:rPr>
          <w:rFonts w:ascii="나눔스퀘어" w:eastAsia="나눔스퀘어" w:hAnsi="나눔스퀘어" w:hint="eastAsia"/>
          <w:b/>
          <w:bCs/>
          <w:sz w:val="22"/>
          <w:szCs w:val="24"/>
        </w:rPr>
        <w:lastRenderedPageBreak/>
        <w:t>3</w:t>
      </w:r>
      <w:r w:rsidRPr="00F4171D">
        <w:rPr>
          <w:rFonts w:ascii="나눔스퀘어" w:eastAsia="나눔스퀘어" w:hAnsi="나눔스퀘어"/>
          <w:b/>
          <w:bCs/>
          <w:sz w:val="22"/>
          <w:szCs w:val="24"/>
        </w:rPr>
        <w:t xml:space="preserve">. </w:t>
      </w:r>
      <w:r w:rsidRPr="00F4171D">
        <w:rPr>
          <w:rFonts w:ascii="나눔스퀘어" w:eastAsia="나눔스퀘어" w:hAnsi="나눔스퀘어" w:hint="eastAsia"/>
          <w:b/>
          <w:bCs/>
          <w:sz w:val="22"/>
          <w:szCs w:val="24"/>
        </w:rPr>
        <w:t>코드 설명</w:t>
      </w:r>
    </w:p>
    <w:p w14:paraId="1BF76545" w14:textId="06BC4AFD" w:rsidR="00A727AE" w:rsidRPr="00A727AE" w:rsidRDefault="00A727AE" w:rsidP="000455F5">
      <w:pPr>
        <w:jc w:val="left"/>
        <w:rPr>
          <w:rFonts w:ascii="나눔스퀘어" w:eastAsia="나눔스퀘어" w:hAnsi="나눔스퀘어" w:hint="eastAsia"/>
          <w:b/>
          <w:bCs/>
        </w:rPr>
      </w:pPr>
      <w:r w:rsidRPr="00A727AE">
        <w:rPr>
          <w:rFonts w:ascii="나눔스퀘어" w:eastAsia="나눔스퀘어" w:hAnsi="나눔스퀘어" w:hint="eastAsia"/>
          <w:b/>
          <w:bCs/>
        </w:rPr>
        <w:t>1</w:t>
      </w:r>
      <w:r w:rsidRPr="00A727AE">
        <w:rPr>
          <w:rFonts w:ascii="나눔스퀘어" w:eastAsia="나눔스퀘어" w:hAnsi="나눔스퀘어"/>
          <w:b/>
          <w:bCs/>
        </w:rPr>
        <w:t xml:space="preserve">) </w:t>
      </w:r>
      <w:r w:rsidRPr="00A727AE">
        <w:rPr>
          <w:rFonts w:ascii="나눔스퀘어" w:eastAsia="나눔스퀘어" w:hAnsi="나눔스퀘어" w:hint="eastAsia"/>
          <w:b/>
          <w:bCs/>
        </w:rPr>
        <w:t>S</w:t>
      </w:r>
      <w:r w:rsidRPr="00A727AE">
        <w:rPr>
          <w:rFonts w:ascii="나눔스퀘어" w:eastAsia="나눔스퀘어" w:hAnsi="나눔스퀘어"/>
          <w:b/>
          <w:bCs/>
        </w:rPr>
        <w:t>ummary</w:t>
      </w:r>
    </w:p>
    <w:p w14:paraId="041675B1" w14:textId="214D23BA" w:rsidR="00A727AE" w:rsidRDefault="00A727AE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맨 처음 파일을 읽어 데이터들을 U</w:t>
      </w:r>
      <w:r>
        <w:rPr>
          <w:rFonts w:ascii="나눔스퀘어" w:eastAsia="나눔스퀘어" w:hAnsi="나눔스퀘어"/>
        </w:rPr>
        <w:t>ser</w:t>
      </w:r>
      <w:r>
        <w:rPr>
          <w:rFonts w:ascii="나눔스퀘어" w:eastAsia="나눔스퀘어" w:hAnsi="나눔스퀘어" w:hint="eastAsia"/>
        </w:rPr>
        <w:t>객체에 담아줍니다.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이후 C</w:t>
      </w:r>
      <w:r>
        <w:rPr>
          <w:rFonts w:ascii="나눔스퀘어" w:eastAsia="나눔스퀘어" w:hAnsi="나눔스퀘어"/>
        </w:rPr>
        <w:t>ollaborative Filtering(CF)</w:t>
      </w:r>
      <w:r>
        <w:rPr>
          <w:rFonts w:ascii="나눔스퀘어" w:eastAsia="나눔스퀘어" w:hAnsi="나눔스퀘어" w:hint="eastAsia"/>
        </w:rPr>
        <w:t>를 적용하여 예측을 진행합니다.</w:t>
      </w:r>
    </w:p>
    <w:p w14:paraId="2760646C" w14:textId="4E99E9A8" w:rsidR="00A727AE" w:rsidRPr="00A727AE" w:rsidRDefault="00A727AE" w:rsidP="000455F5">
      <w:pPr>
        <w:jc w:val="left"/>
        <w:rPr>
          <w:rFonts w:ascii="나눔스퀘어" w:eastAsia="나눔스퀘어" w:hAnsi="나눔스퀘어"/>
          <w:b/>
          <w:bCs/>
        </w:rPr>
      </w:pPr>
    </w:p>
    <w:p w14:paraId="00950452" w14:textId="7E864230" w:rsidR="00A727AE" w:rsidRPr="00A727AE" w:rsidRDefault="00A727AE" w:rsidP="000455F5">
      <w:pPr>
        <w:jc w:val="left"/>
        <w:rPr>
          <w:rFonts w:ascii="나눔스퀘어" w:eastAsia="나눔스퀘어" w:hAnsi="나눔스퀘어"/>
          <w:b/>
          <w:bCs/>
        </w:rPr>
      </w:pPr>
      <w:r w:rsidRPr="00A727AE">
        <w:rPr>
          <w:rFonts w:ascii="나눔스퀘어" w:eastAsia="나눔스퀘어" w:hAnsi="나눔스퀘어" w:hint="eastAsia"/>
          <w:b/>
          <w:bCs/>
        </w:rPr>
        <w:t>2</w:t>
      </w:r>
      <w:r w:rsidRPr="00A727AE">
        <w:rPr>
          <w:rFonts w:ascii="나눔스퀘어" w:eastAsia="나눔스퀘어" w:hAnsi="나눔스퀘어"/>
          <w:b/>
          <w:bCs/>
        </w:rPr>
        <w:t xml:space="preserve">) </w:t>
      </w:r>
      <w:r w:rsidRPr="00A727AE">
        <w:rPr>
          <w:rFonts w:ascii="나눔스퀘어" w:eastAsia="나눔스퀘어" w:hAnsi="나눔스퀘어" w:hint="eastAsia"/>
          <w:b/>
          <w:bCs/>
        </w:rPr>
        <w:t>자료구조</w:t>
      </w:r>
    </w:p>
    <w:p w14:paraId="7FA63527" w14:textId="37ED18B7" w:rsidR="00A727AE" w:rsidRDefault="008F7E76" w:rsidP="000455F5">
      <w:pPr>
        <w:jc w:val="left"/>
        <w:rPr>
          <w:rFonts w:ascii="나눔스퀘어" w:eastAsia="나눔스퀘어" w:hAnsi="나눔스퀘어" w:hint="eastAsia"/>
        </w:rPr>
      </w:pPr>
      <w:r>
        <w:rPr>
          <w:noProof/>
        </w:rPr>
        <w:drawing>
          <wp:inline distT="0" distB="0" distL="0" distR="0" wp14:anchorId="1DD9F854" wp14:editId="4E186BCE">
            <wp:extent cx="3724275" cy="38576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25CE" w14:textId="3B2C083F" w:rsidR="00A727AE" w:rsidRDefault="00A727AE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U</w:t>
      </w:r>
      <w:r>
        <w:rPr>
          <w:rFonts w:ascii="나눔스퀘어" w:eastAsia="나눔스퀘어" w:hAnsi="나눔스퀘어"/>
        </w:rPr>
        <w:t>ser</w:t>
      </w:r>
      <w:r>
        <w:rPr>
          <w:rFonts w:ascii="나눔스퀘어" w:eastAsia="나눔스퀘어" w:hAnsi="나눔스퀘어" w:hint="eastAsia"/>
        </w:rPr>
        <w:t>는 i</w:t>
      </w:r>
      <w:r>
        <w:rPr>
          <w:rFonts w:ascii="나눔스퀘어" w:eastAsia="나눔스퀘어" w:hAnsi="나눔스퀘어"/>
        </w:rPr>
        <w:t>d</w:t>
      </w:r>
      <w:r>
        <w:rPr>
          <w:rFonts w:ascii="나눔스퀘어" w:eastAsia="나눔스퀘어" w:hAnsi="나눔스퀘어" w:hint="eastAsia"/>
        </w:rPr>
        <w:t xml:space="preserve">와 자신이 평가한 </w:t>
      </w:r>
      <w:r>
        <w:rPr>
          <w:rFonts w:ascii="나눔스퀘어" w:eastAsia="나눔스퀘어" w:hAnsi="나눔스퀘어"/>
        </w:rPr>
        <w:t>item</w:t>
      </w:r>
      <w:r>
        <w:rPr>
          <w:rFonts w:ascii="나눔스퀘어" w:eastAsia="나눔스퀘어" w:hAnsi="나눔스퀘어" w:hint="eastAsia"/>
        </w:rPr>
        <w:t>과 평점을 배열에 담아 가지고 있습니다.</w:t>
      </w:r>
      <w:r>
        <w:rPr>
          <w:rFonts w:ascii="나눔스퀘어" w:eastAsia="나눔스퀘어" w:hAnsi="나눔스퀘어"/>
        </w:rPr>
        <w:t xml:space="preserve"> </w:t>
      </w:r>
    </w:p>
    <w:p w14:paraId="6BFAEB62" w14:textId="49FD6589" w:rsidR="00A727AE" w:rsidRDefault="00A727AE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모든 변수가 </w:t>
      </w:r>
      <w:r>
        <w:rPr>
          <w:rFonts w:ascii="나눔스퀘어" w:eastAsia="나눔스퀘어" w:hAnsi="나눔스퀘어"/>
        </w:rPr>
        <w:t>private</w:t>
      </w:r>
      <w:r>
        <w:rPr>
          <w:rFonts w:ascii="나눔스퀘어" w:eastAsia="나눔스퀘어" w:hAnsi="나눔스퀘어" w:hint="eastAsia"/>
        </w:rPr>
        <w:t>이므로 각 변수에 대한 접근자들을 가지고 있으며,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생성자</w:t>
      </w:r>
      <w:r w:rsidR="007A3F35"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 w:hint="eastAsia"/>
        </w:rPr>
        <w:t>또한 가지고 있습니다.</w:t>
      </w:r>
    </w:p>
    <w:p w14:paraId="2C90922B" w14:textId="414455AF" w:rsidR="00A727AE" w:rsidRDefault="00A727AE" w:rsidP="000455F5">
      <w:pPr>
        <w:jc w:val="left"/>
        <w:rPr>
          <w:rFonts w:ascii="나눔스퀘어" w:eastAsia="나눔스퀘어" w:hAnsi="나눔스퀘어"/>
        </w:rPr>
      </w:pPr>
    </w:p>
    <w:p w14:paraId="27CA00A7" w14:textId="77777777" w:rsidR="00A727AE" w:rsidRDefault="00A727AE">
      <w:pPr>
        <w:widowControl/>
        <w:wordWrap/>
        <w:autoSpaceDE/>
        <w:autoSpaceDN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br w:type="page"/>
      </w:r>
    </w:p>
    <w:p w14:paraId="4404370C" w14:textId="70C09967" w:rsidR="00A727AE" w:rsidRPr="006725E5" w:rsidRDefault="00A727AE" w:rsidP="000455F5">
      <w:pPr>
        <w:jc w:val="left"/>
        <w:rPr>
          <w:rFonts w:ascii="나눔스퀘어" w:eastAsia="나눔스퀘어" w:hAnsi="나눔스퀘어"/>
          <w:b/>
          <w:bCs/>
        </w:rPr>
      </w:pPr>
      <w:r w:rsidRPr="006725E5">
        <w:rPr>
          <w:rFonts w:ascii="나눔스퀘어" w:eastAsia="나눔스퀘어" w:hAnsi="나눔스퀘어" w:hint="eastAsia"/>
          <w:b/>
          <w:bCs/>
        </w:rPr>
        <w:lastRenderedPageBreak/>
        <w:t>3</w:t>
      </w:r>
      <w:r w:rsidRPr="006725E5">
        <w:rPr>
          <w:rFonts w:ascii="나눔스퀘어" w:eastAsia="나눔스퀘어" w:hAnsi="나눔스퀘어"/>
          <w:b/>
          <w:bCs/>
        </w:rPr>
        <w:t xml:space="preserve">) </w:t>
      </w:r>
      <w:r w:rsidRPr="006725E5">
        <w:rPr>
          <w:rFonts w:ascii="나눔스퀘어" w:eastAsia="나눔스퀘어" w:hAnsi="나눔스퀘어" w:hint="eastAsia"/>
          <w:b/>
          <w:bCs/>
        </w:rPr>
        <w:t>파일 읽기</w:t>
      </w:r>
    </w:p>
    <w:p w14:paraId="75980126" w14:textId="00014E48" w:rsidR="00A727AE" w:rsidRDefault="007A3F35" w:rsidP="000455F5">
      <w:pPr>
        <w:jc w:val="left"/>
        <w:rPr>
          <w:rFonts w:ascii="나눔스퀘어" w:eastAsia="나눔스퀘어" w:hAnsi="나눔스퀘어" w:hint="eastAsia"/>
        </w:rPr>
      </w:pPr>
      <w:r>
        <w:rPr>
          <w:noProof/>
        </w:rPr>
        <w:drawing>
          <wp:inline distT="0" distB="0" distL="0" distR="0" wp14:anchorId="4D24DC53" wp14:editId="1A253087">
            <wp:extent cx="4552950" cy="7886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28FD" w14:textId="34283B8F" w:rsidR="006725E5" w:rsidRDefault="00A727AE" w:rsidP="000455F5">
      <w:pPr>
        <w:jc w:val="left"/>
        <w:rPr>
          <w:noProof/>
        </w:rPr>
      </w:pPr>
      <w:r>
        <w:rPr>
          <w:rFonts w:hint="eastAsia"/>
          <w:noProof/>
        </w:rPr>
        <w:t xml:space="preserve">파일을 읽어 파싱한 후 </w:t>
      </w:r>
      <w:r>
        <w:rPr>
          <w:noProof/>
        </w:rPr>
        <w:t xml:space="preserve">User </w:t>
      </w:r>
      <w:r>
        <w:rPr>
          <w:rFonts w:hint="eastAsia"/>
          <w:noProof/>
        </w:rPr>
        <w:t xml:space="preserve">객체에 </w:t>
      </w:r>
      <w:r w:rsidR="007A3F35">
        <w:rPr>
          <w:rFonts w:hint="eastAsia"/>
          <w:noProof/>
        </w:rPr>
        <w:t>넣어줍니다.</w:t>
      </w:r>
    </w:p>
    <w:p w14:paraId="5F03F853" w14:textId="72073AA9" w:rsidR="00F4171D" w:rsidRPr="006725E5" w:rsidRDefault="006725E5" w:rsidP="000455F5">
      <w:pPr>
        <w:jc w:val="left"/>
        <w:rPr>
          <w:rFonts w:ascii="나눔스퀘어" w:eastAsia="나눔스퀘어" w:hAnsi="나눔스퀘어" w:hint="eastAsia"/>
          <w:b/>
          <w:bCs/>
        </w:rPr>
      </w:pPr>
      <w:r w:rsidRPr="006725E5">
        <w:rPr>
          <w:rFonts w:ascii="나눔스퀘어" w:eastAsia="나눔스퀘어" w:hAnsi="나눔스퀘어" w:hint="eastAsia"/>
          <w:b/>
          <w:bCs/>
        </w:rPr>
        <w:lastRenderedPageBreak/>
        <w:t>4</w:t>
      </w:r>
      <w:r w:rsidRPr="006725E5">
        <w:rPr>
          <w:rFonts w:ascii="나눔스퀘어" w:eastAsia="나눔스퀘어" w:hAnsi="나눔스퀘어"/>
          <w:b/>
          <w:bCs/>
        </w:rPr>
        <w:t xml:space="preserve">) </w:t>
      </w:r>
      <w:r w:rsidRPr="006725E5">
        <w:rPr>
          <w:rFonts w:ascii="나눔스퀘어" w:eastAsia="나눔스퀘어" w:hAnsi="나눔스퀘어" w:hint="eastAsia"/>
          <w:b/>
          <w:bCs/>
        </w:rPr>
        <w:t>r</w:t>
      </w:r>
      <w:r w:rsidRPr="006725E5">
        <w:rPr>
          <w:rFonts w:ascii="나눔스퀘어" w:eastAsia="나눔스퀘어" w:hAnsi="나눔스퀘어"/>
          <w:b/>
          <w:bCs/>
        </w:rPr>
        <w:t xml:space="preserve">ating matrix </w:t>
      </w:r>
      <w:r w:rsidRPr="006725E5">
        <w:rPr>
          <w:rFonts w:ascii="나눔스퀘어" w:eastAsia="나눔스퀘어" w:hAnsi="나눔스퀘어" w:hint="eastAsia"/>
          <w:b/>
          <w:bCs/>
        </w:rPr>
        <w:t>만들기</w:t>
      </w:r>
    </w:p>
    <w:p w14:paraId="2DDEEEB9" w14:textId="77567E96" w:rsidR="006725E5" w:rsidRPr="006725E5" w:rsidRDefault="006725E5" w:rsidP="000455F5">
      <w:pPr>
        <w:jc w:val="left"/>
        <w:rPr>
          <w:rFonts w:ascii="나눔스퀘어" w:eastAsia="나눔스퀘어" w:hAnsi="나눔스퀘어" w:hint="eastAsia"/>
          <w:sz w:val="18"/>
          <w:szCs w:val="20"/>
        </w:rPr>
      </w:pPr>
      <w:r>
        <w:rPr>
          <w:noProof/>
        </w:rPr>
        <w:drawing>
          <wp:inline distT="0" distB="0" distL="0" distR="0" wp14:anchorId="4C434052" wp14:editId="34741C1A">
            <wp:extent cx="5450611" cy="13430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286" cy="13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30BD" w14:textId="1189F8A6" w:rsidR="00F4171D" w:rsidRDefault="006725E5" w:rsidP="000455F5">
      <w:pPr>
        <w:jc w:val="left"/>
        <w:rPr>
          <w:rFonts w:ascii="나눔스퀘어" w:eastAsia="나눔스퀘어" w:hAnsi="나눔스퀘어"/>
        </w:rPr>
      </w:pPr>
      <w:r w:rsidRPr="006725E5">
        <w:rPr>
          <w:rFonts w:ascii="나눔스퀘어" w:eastAsia="나눔스퀘어" w:hAnsi="나눔스퀘어" w:hint="eastAsia"/>
        </w:rPr>
        <w:t xml:space="preserve">각 </w:t>
      </w:r>
      <w:r w:rsidRPr="006725E5">
        <w:rPr>
          <w:rFonts w:ascii="나눔스퀘어" w:eastAsia="나눔스퀘어" w:hAnsi="나눔스퀘어"/>
        </w:rPr>
        <w:t>user</w:t>
      </w:r>
      <w:r w:rsidRPr="006725E5">
        <w:rPr>
          <w:rFonts w:ascii="나눔스퀘어" w:eastAsia="나눔스퀘어" w:hAnsi="나눔스퀘어" w:hint="eastAsia"/>
        </w:rPr>
        <w:t xml:space="preserve">의 </w:t>
      </w:r>
      <w:r>
        <w:rPr>
          <w:rFonts w:ascii="나눔스퀘어" w:eastAsia="나눔스퀘어" w:hAnsi="나눔스퀘어" w:hint="eastAsia"/>
        </w:rPr>
        <w:t xml:space="preserve">평점 정보를 </w:t>
      </w:r>
      <w:r>
        <w:rPr>
          <w:rFonts w:ascii="나눔스퀘어" w:eastAsia="나눔스퀘어" w:hAnsi="나눔스퀘어"/>
        </w:rPr>
        <w:t>rating matrix</w:t>
      </w:r>
      <w:r>
        <w:rPr>
          <w:rFonts w:ascii="나눔스퀘어" w:eastAsia="나눔스퀘어" w:hAnsi="나눔스퀘어" w:hint="eastAsia"/>
        </w:rPr>
        <w:t>에 채워줍니다.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평가정보가 없는 경우 </w:t>
      </w:r>
      <w:r>
        <w:rPr>
          <w:rFonts w:ascii="나눔스퀘어" w:eastAsia="나눔스퀘어" w:hAnsi="나눔스퀘어"/>
        </w:rPr>
        <w:t>-2.0</w:t>
      </w:r>
      <w:r>
        <w:rPr>
          <w:rFonts w:ascii="나눔스퀘어" w:eastAsia="나눔스퀘어" w:hAnsi="나눔스퀘어" w:hint="eastAsia"/>
        </w:rPr>
        <w:t>으로 초기화해줍니다.</w:t>
      </w:r>
    </w:p>
    <w:p w14:paraId="7514AC9A" w14:textId="352E87E8" w:rsidR="006725E5" w:rsidRPr="006725E5" w:rsidRDefault="006725E5" w:rsidP="000455F5">
      <w:pPr>
        <w:jc w:val="left"/>
        <w:rPr>
          <w:rFonts w:ascii="나눔스퀘어" w:eastAsia="나눔스퀘어" w:hAnsi="나눔스퀘어"/>
          <w:b/>
          <w:bCs/>
        </w:rPr>
      </w:pPr>
    </w:p>
    <w:p w14:paraId="5520A1C7" w14:textId="3FAB2A79" w:rsidR="006725E5" w:rsidRPr="006725E5" w:rsidRDefault="006725E5" w:rsidP="000455F5">
      <w:pPr>
        <w:jc w:val="left"/>
        <w:rPr>
          <w:rFonts w:ascii="나눔스퀘어" w:eastAsia="나눔스퀘어" w:hAnsi="나눔스퀘어" w:hint="eastAsia"/>
          <w:b/>
          <w:bCs/>
        </w:rPr>
      </w:pPr>
      <w:r w:rsidRPr="006725E5">
        <w:rPr>
          <w:rFonts w:ascii="나눔스퀘어" w:eastAsia="나눔스퀘어" w:hAnsi="나눔스퀘어" w:hint="eastAsia"/>
          <w:b/>
          <w:bCs/>
        </w:rPr>
        <w:t>5</w:t>
      </w:r>
      <w:r w:rsidRPr="006725E5">
        <w:rPr>
          <w:rFonts w:ascii="나눔스퀘어" w:eastAsia="나눔스퀘어" w:hAnsi="나눔스퀘어"/>
          <w:b/>
          <w:bCs/>
        </w:rPr>
        <w:t xml:space="preserve">) Pearson correlation coefficient (PCC) </w:t>
      </w:r>
      <w:r w:rsidRPr="006725E5">
        <w:rPr>
          <w:rFonts w:ascii="나눔스퀘어" w:eastAsia="나눔스퀘어" w:hAnsi="나눔스퀘어" w:hint="eastAsia"/>
          <w:b/>
          <w:bCs/>
        </w:rPr>
        <w:t>측정</w:t>
      </w:r>
    </w:p>
    <w:p w14:paraId="43B7ADDF" w14:textId="17EA69CC" w:rsidR="006725E5" w:rsidRDefault="006725E5" w:rsidP="000455F5">
      <w:pPr>
        <w:jc w:val="left"/>
        <w:rPr>
          <w:rFonts w:ascii="나눔스퀘어" w:eastAsia="나눔스퀘어" w:hAnsi="나눔스퀘어" w:hint="eastAsia"/>
        </w:rPr>
      </w:pPr>
      <w:r>
        <w:rPr>
          <w:noProof/>
        </w:rPr>
        <w:drawing>
          <wp:inline distT="0" distB="0" distL="0" distR="0" wp14:anchorId="16E97A53" wp14:editId="00F84F82">
            <wp:extent cx="5776575" cy="2686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679" cy="26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18F9" w14:textId="77777777" w:rsidR="006725E5" w:rsidRDefault="006725E5" w:rsidP="000455F5">
      <w:pPr>
        <w:jc w:val="left"/>
        <w:rPr>
          <w:rFonts w:ascii="나눔스퀘어" w:eastAsia="나눔스퀘어" w:hAnsi="나눔스퀘어"/>
        </w:rPr>
      </w:pPr>
      <w:r>
        <w:rPr>
          <w:noProof/>
        </w:rPr>
        <w:drawing>
          <wp:inline distT="0" distB="0" distL="0" distR="0" wp14:anchorId="7D285945" wp14:editId="04E91AA7">
            <wp:extent cx="2792275" cy="895350"/>
            <wp:effectExtent l="0" t="0" r="825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4" cy="9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9D2B" w14:textId="5C1DB566" w:rsidR="006725E5" w:rsidRDefault="006725E5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위의 식을 이용하여 </w:t>
      </w:r>
      <w:r>
        <w:rPr>
          <w:rFonts w:ascii="나눔스퀘어" w:eastAsia="나눔스퀘어" w:hAnsi="나눔스퀘어"/>
        </w:rPr>
        <w:t>PCC</w:t>
      </w:r>
      <w:r>
        <w:rPr>
          <w:rFonts w:ascii="나눔스퀘어" w:eastAsia="나눔스퀘어" w:hAnsi="나눔스퀘어" w:hint="eastAsia"/>
        </w:rPr>
        <w:t>를 측정하여 줍니다.</w:t>
      </w:r>
    </w:p>
    <w:p w14:paraId="7AC4FF3D" w14:textId="7280CAA8" w:rsidR="006725E5" w:rsidRDefault="006725E5" w:rsidP="000455F5">
      <w:pPr>
        <w:jc w:val="left"/>
        <w:rPr>
          <w:rFonts w:ascii="나눔스퀘어" w:eastAsia="나눔스퀘어" w:hAnsi="나눔스퀘어"/>
        </w:rPr>
      </w:pPr>
    </w:p>
    <w:p w14:paraId="25E1DC60" w14:textId="77777777" w:rsidR="00BD6E23" w:rsidRDefault="00BD6E23">
      <w:pPr>
        <w:widowControl/>
        <w:wordWrap/>
        <w:autoSpaceDE/>
        <w:autoSpaceDN/>
        <w:rPr>
          <w:rFonts w:ascii="나눔스퀘어" w:eastAsia="나눔스퀘어" w:hAnsi="나눔스퀘어"/>
          <w:b/>
          <w:bCs/>
        </w:rPr>
      </w:pPr>
      <w:r>
        <w:rPr>
          <w:rFonts w:ascii="나눔스퀘어" w:eastAsia="나눔스퀘어" w:hAnsi="나눔스퀘어"/>
          <w:b/>
          <w:bCs/>
        </w:rPr>
        <w:br w:type="page"/>
      </w:r>
    </w:p>
    <w:p w14:paraId="51EB86D7" w14:textId="02A8EEE8" w:rsidR="006725E5" w:rsidRPr="007A3F35" w:rsidRDefault="006725E5" w:rsidP="000455F5">
      <w:pPr>
        <w:jc w:val="left"/>
        <w:rPr>
          <w:rFonts w:ascii="나눔스퀘어" w:eastAsia="나눔스퀘어" w:hAnsi="나눔스퀘어"/>
          <w:b/>
          <w:bCs/>
        </w:rPr>
      </w:pPr>
      <w:r w:rsidRPr="007A3F35">
        <w:rPr>
          <w:rFonts w:ascii="나눔스퀘어" w:eastAsia="나눔스퀘어" w:hAnsi="나눔스퀘어" w:hint="eastAsia"/>
          <w:b/>
          <w:bCs/>
        </w:rPr>
        <w:lastRenderedPageBreak/>
        <w:t>6</w:t>
      </w:r>
      <w:r w:rsidRPr="007A3F35">
        <w:rPr>
          <w:rFonts w:ascii="나눔스퀘어" w:eastAsia="나눔스퀘어" w:hAnsi="나눔스퀘어"/>
          <w:b/>
          <w:bCs/>
        </w:rPr>
        <w:t xml:space="preserve">) </w:t>
      </w:r>
      <w:r w:rsidRPr="007A3F35">
        <w:rPr>
          <w:rFonts w:ascii="나눔스퀘어" w:eastAsia="나눔스퀘어" w:hAnsi="나눔스퀘어" w:hint="eastAsia"/>
          <w:b/>
          <w:bCs/>
        </w:rPr>
        <w:t>예측하기</w:t>
      </w:r>
    </w:p>
    <w:p w14:paraId="653A6FDC" w14:textId="799C0CA2" w:rsidR="006725E5" w:rsidRPr="006725E5" w:rsidRDefault="006725E5" w:rsidP="000455F5">
      <w:pPr>
        <w:jc w:val="left"/>
        <w:rPr>
          <w:rFonts w:ascii="나눔스퀘어" w:eastAsia="나눔스퀘어" w:hAnsi="나눔스퀘어" w:hint="eastAsia"/>
        </w:rPr>
      </w:pPr>
      <w:r>
        <w:rPr>
          <w:noProof/>
        </w:rPr>
        <w:drawing>
          <wp:inline distT="0" distB="0" distL="0" distR="0" wp14:anchorId="729D8920" wp14:editId="2C79C95B">
            <wp:extent cx="5689369" cy="2400300"/>
            <wp:effectExtent l="0" t="0" r="698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057" cy="241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C2B8" w14:textId="23B3B2FC" w:rsidR="007A3F35" w:rsidRDefault="0083067A" w:rsidP="000455F5">
      <w:pPr>
        <w:jc w:val="lef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P</w:t>
      </w:r>
      <w:r>
        <w:rPr>
          <w:rFonts w:ascii="나눔스퀘어" w:eastAsia="나눔스퀘어" w:hAnsi="나눔스퀘어"/>
        </w:rPr>
        <w:t>CC</w:t>
      </w:r>
      <w:r>
        <w:rPr>
          <w:rFonts w:ascii="나눔스퀘어" w:eastAsia="나눔스퀘어" w:hAnsi="나눔스퀘어" w:hint="eastAsia"/>
        </w:rPr>
        <w:t xml:space="preserve">를 기반으로 </w:t>
      </w:r>
      <w:r w:rsidR="007A3F35">
        <w:rPr>
          <w:rFonts w:ascii="나눔스퀘어" w:eastAsia="나눔스퀘어" w:hAnsi="나눔스퀘어" w:hint="eastAsia"/>
        </w:rPr>
        <w:t>평점을 예측합니다.</w:t>
      </w:r>
    </w:p>
    <w:p w14:paraId="128D7899" w14:textId="77777777" w:rsidR="00BD6E23" w:rsidRDefault="00BD6E23" w:rsidP="007A3F35">
      <w:pPr>
        <w:widowControl/>
        <w:wordWrap/>
        <w:autoSpaceDE/>
        <w:autoSpaceDN/>
        <w:rPr>
          <w:rFonts w:ascii="나눔스퀘어" w:eastAsia="나눔스퀘어" w:hAnsi="나눔스퀘어"/>
          <w:b/>
          <w:bCs/>
          <w:sz w:val="22"/>
          <w:szCs w:val="24"/>
        </w:rPr>
      </w:pPr>
    </w:p>
    <w:p w14:paraId="54879B73" w14:textId="5FF69A62" w:rsidR="00F4171D" w:rsidRPr="007A3F35" w:rsidRDefault="00A727AE" w:rsidP="007A3F35">
      <w:pPr>
        <w:widowControl/>
        <w:wordWrap/>
        <w:autoSpaceDE/>
        <w:autoSpaceDN/>
        <w:rPr>
          <w:rFonts w:ascii="나눔스퀘어" w:eastAsia="나눔스퀘어" w:hAnsi="나눔스퀘어"/>
        </w:rPr>
      </w:pPr>
      <w:r w:rsidRPr="00A727AE">
        <w:rPr>
          <w:rFonts w:ascii="나눔스퀘어" w:eastAsia="나눔스퀘어" w:hAnsi="나눔스퀘어" w:hint="eastAsia"/>
          <w:b/>
          <w:bCs/>
          <w:sz w:val="22"/>
          <w:szCs w:val="24"/>
        </w:rPr>
        <w:t>4</w:t>
      </w:r>
      <w:r w:rsidRPr="00A727AE">
        <w:rPr>
          <w:rFonts w:ascii="나눔스퀘어" w:eastAsia="나눔스퀘어" w:hAnsi="나눔스퀘어"/>
          <w:b/>
          <w:bCs/>
          <w:sz w:val="22"/>
          <w:szCs w:val="24"/>
        </w:rPr>
        <w:t xml:space="preserve">. </w:t>
      </w:r>
      <w:r w:rsidRPr="00A727AE">
        <w:rPr>
          <w:rFonts w:ascii="나눔스퀘어" w:eastAsia="나눔스퀘어" w:hAnsi="나눔스퀘어" w:hint="eastAsia"/>
          <w:b/>
          <w:bCs/>
          <w:sz w:val="22"/>
          <w:szCs w:val="24"/>
        </w:rPr>
        <w:t>테스트 결과</w:t>
      </w:r>
    </w:p>
    <w:p w14:paraId="6FDAAC01" w14:textId="5198C7C2" w:rsidR="00A727AE" w:rsidRDefault="00A727AE" w:rsidP="000455F5">
      <w:pPr>
        <w:jc w:val="left"/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다음과 같은 결과를 확인할 수 있었습니다.</w:t>
      </w:r>
    </w:p>
    <w:p w14:paraId="0C293DCF" w14:textId="11D6D6D7" w:rsidR="00F4171D" w:rsidRPr="000455F5" w:rsidRDefault="00F4171D" w:rsidP="000455F5">
      <w:pPr>
        <w:jc w:val="left"/>
        <w:rPr>
          <w:rFonts w:ascii="나눔스퀘어" w:eastAsia="나눔스퀘어" w:hAnsi="나눔스퀘어" w:hint="eastAsia"/>
        </w:rPr>
      </w:pPr>
      <w:r>
        <w:rPr>
          <w:noProof/>
        </w:rPr>
        <w:drawing>
          <wp:inline distT="0" distB="0" distL="0" distR="0" wp14:anchorId="79FCA77B" wp14:editId="3A15A78B">
            <wp:extent cx="5467350" cy="44588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139" cy="446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71D" w:rsidRPr="000455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F1000"/>
    <w:multiLevelType w:val="hybridMultilevel"/>
    <w:tmpl w:val="FF1EE33A"/>
    <w:lvl w:ilvl="0" w:tplc="E080095A">
      <w:start w:val="1"/>
      <w:numFmt w:val="bullet"/>
      <w:lvlText w:val="-"/>
      <w:lvlJc w:val="left"/>
      <w:pPr>
        <w:ind w:left="760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F5"/>
    <w:rsid w:val="000455F5"/>
    <w:rsid w:val="006725E5"/>
    <w:rsid w:val="007A3F35"/>
    <w:rsid w:val="0083067A"/>
    <w:rsid w:val="008F7E76"/>
    <w:rsid w:val="00A727AE"/>
    <w:rsid w:val="00B736DD"/>
    <w:rsid w:val="00BD6E23"/>
    <w:rsid w:val="00E224D1"/>
    <w:rsid w:val="00F4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A3CF"/>
  <w15:chartTrackingRefBased/>
  <w15:docId w15:val="{08FC8175-6D54-4B3E-85B8-AC117505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5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박혜정</dc:creator>
  <cp:keywords/>
  <dc:description/>
  <cp:lastModifiedBy>박혜정</cp:lastModifiedBy>
  <cp:revision>4</cp:revision>
  <dcterms:created xsi:type="dcterms:W3CDTF">2021-06-11T12:01:00Z</dcterms:created>
  <dcterms:modified xsi:type="dcterms:W3CDTF">2021-06-11T13:08:00Z</dcterms:modified>
</cp:coreProperties>
</file>