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0559" w14:textId="2DDE1ADB" w:rsidR="002764DB" w:rsidRDefault="00D00001">
      <w:r>
        <w:t>N</w:t>
      </w:r>
      <w:r w:rsidR="00C24B83">
        <w:t>othing</w:t>
      </w:r>
      <w:r>
        <w:t xml:space="preserve"> better</w:t>
      </w:r>
    </w:p>
    <w:p w14:paraId="3CB921BE" w14:textId="77777777" w:rsidR="00D00001" w:rsidRDefault="00D00001"/>
    <w:sectPr w:rsidR="00D000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2764DB"/>
    <w:rsid w:val="00506824"/>
    <w:rsid w:val="00C24B83"/>
    <w:rsid w:val="00D0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B0DF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나혜인</dc:creator>
  <cp:lastModifiedBy>나 혜인</cp:lastModifiedBy>
  <cp:revision>5</cp:revision>
  <dcterms:created xsi:type="dcterms:W3CDTF">2023-02-14T16:04:00Z</dcterms:created>
  <dcterms:modified xsi:type="dcterms:W3CDTF">2023-02-17T06:53:00Z</dcterms:modified>
</cp:coreProperties>
</file>