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20" w:rsidRDefault="004F1420" w:rsidP="004F1420">
      <w:pPr>
        <w:spacing w:after="20"/>
      </w:pPr>
      <w:r>
        <w:t xml:space="preserve"># </w:t>
      </w:r>
      <w:r>
        <w:rPr>
          <w:rFonts w:hint="eastAsia"/>
        </w:rPr>
        <w:t xml:space="preserve">머신러닝(출처 </w:t>
      </w:r>
      <w:r>
        <w:t xml:space="preserve">- </w:t>
      </w:r>
      <w:r>
        <w:rPr>
          <w:rFonts w:hint="eastAsia"/>
        </w:rPr>
        <w:t>처음배우는 머신러닝</w:t>
      </w:r>
      <w:r>
        <w:t>)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 xml:space="preserve">정의 </w:t>
      </w:r>
      <w:r>
        <w:t xml:space="preserve">: </w:t>
      </w:r>
      <w:r>
        <w:rPr>
          <w:rFonts w:hint="eastAsia"/>
        </w:rPr>
        <w:t>데이터를 이용해서 명시적으로 정의되지 않는 패턴을 컴퓨터로 학습하여 결과를 만들어내는 학문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noProof/>
        </w:rPr>
        <w:drawing>
          <wp:inline distT="0" distB="0" distL="0" distR="0" wp14:anchorId="2179695F" wp14:editId="49CC17C2">
            <wp:extent cx="2472537" cy="279084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352" cy="27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 xml:space="preserve">지도학습 </w:t>
      </w:r>
      <w:r>
        <w:t xml:space="preserve">: </w:t>
      </w:r>
      <w:r>
        <w:rPr>
          <w:rFonts w:hint="eastAsia"/>
        </w:rPr>
        <w:t>주어진 데이터와 레이블</w:t>
      </w:r>
      <w:r>
        <w:t>(</w:t>
      </w:r>
      <w:r>
        <w:rPr>
          <w:rFonts w:hint="eastAsia"/>
        </w:rPr>
        <w:t>정답</w:t>
      </w:r>
      <w:r>
        <w:t>)</w:t>
      </w:r>
      <w:r>
        <w:rPr>
          <w:rFonts w:hint="eastAsia"/>
        </w:rPr>
        <w:t>을 이용해서 미지의 상태나 값을 예측하는 학습방법.</w:t>
      </w:r>
      <w:r>
        <w:t xml:space="preserve"> </w:t>
      </w:r>
      <w:r>
        <w:rPr>
          <w:rFonts w:hint="eastAsia"/>
        </w:rPr>
        <w:t>사상함수를 학습하는 것이 목표.</w:t>
      </w:r>
      <w:r>
        <w:t xml:space="preserve"> </w:t>
      </w:r>
      <w:r>
        <w:rPr>
          <w:rFonts w:hint="eastAsia"/>
        </w:rPr>
        <w:t xml:space="preserve">그 중 </w:t>
      </w:r>
      <w:r w:rsidRPr="00377750">
        <w:rPr>
          <w:rFonts w:hint="eastAsia"/>
          <w:b/>
          <w:bCs/>
        </w:rPr>
        <w:t>분류</w:t>
      </w:r>
      <w:r>
        <w:rPr>
          <w:rFonts w:hint="eastAsia"/>
        </w:rPr>
        <w:t>는 입력데이터들을 주어진 항목들로 나누는 방법.</w:t>
      </w:r>
      <w:r>
        <w:t xml:space="preserve"> </w:t>
      </w:r>
      <w:r>
        <w:rPr>
          <w:rFonts w:hint="eastAsia"/>
        </w:rPr>
        <w:t>예를 들어 어던 문서가 도서관의 어떤 카테고리에 해당하는지 고르는 것.</w:t>
      </w:r>
      <w:r>
        <w:t xml:space="preserve"> </w:t>
      </w:r>
      <w:r>
        <w:rPr>
          <w:rFonts w:hint="eastAsia"/>
        </w:rPr>
        <w:t>회귀와 분류는 유사함.</w:t>
      </w:r>
      <w:r>
        <w:t xml:space="preserve"> </w:t>
      </w:r>
    </w:p>
    <w:p w:rsidR="004F1420" w:rsidRDefault="004F1420" w:rsidP="004F1420">
      <w:pPr>
        <w:pStyle w:val="a5"/>
        <w:spacing w:after="20"/>
        <w:ind w:leftChars="0" w:left="1040" w:firstLine="40"/>
      </w:pP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데이터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 xml:space="preserve"> 데이터는 속성값 쌍의 집합으로 표현.</w:t>
      </w:r>
      <w:r>
        <w:t xml:space="preserve"> </w:t>
      </w:r>
    </w:p>
    <w:p w:rsidR="004F1420" w:rsidRDefault="004F1420" w:rsidP="004F1420">
      <w:pPr>
        <w:pStyle w:val="a5"/>
        <w:spacing w:after="20"/>
        <w:ind w:leftChars="0" w:left="1040" w:firstLine="40"/>
      </w:pP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모델</w:t>
      </w:r>
      <w:r>
        <w:t xml:space="preserve"> - </w:t>
      </w:r>
      <w:r>
        <w:rPr>
          <w:rFonts w:hint="eastAsia"/>
        </w:rPr>
        <w:t>데이터들에 어떤 패턴이 있을 것이라는 가정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손실함수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최적화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모델평가</w:t>
      </w:r>
    </w:p>
    <w:p w:rsidR="004F1420" w:rsidRDefault="004F1420" w:rsidP="004F1420">
      <w:pPr>
        <w:pStyle w:val="a5"/>
        <w:spacing w:after="20"/>
        <w:ind w:leftChars="0" w:left="1040" w:firstLine="40"/>
      </w:pP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머신러닝 과정</w:t>
      </w: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 xml:space="preserve">모델 정하기 </w:t>
      </w:r>
      <w:r>
        <w:t xml:space="preserve">-&gt; </w:t>
      </w:r>
      <w:r>
        <w:rPr>
          <w:rFonts w:hint="eastAsia"/>
        </w:rPr>
        <w:t xml:space="preserve">모델 수식화 </w:t>
      </w:r>
      <w:r>
        <w:t xml:space="preserve">-&gt; </w:t>
      </w:r>
      <w:r>
        <w:rPr>
          <w:rFonts w:hint="eastAsia"/>
        </w:rPr>
        <w:t xml:space="preserve">모델 학습 </w:t>
      </w:r>
      <w:r>
        <w:t xml:space="preserve">-&gt; </w:t>
      </w:r>
      <w:r>
        <w:rPr>
          <w:rFonts w:hint="eastAsia"/>
        </w:rPr>
        <w:t>모델 평가</w:t>
      </w:r>
    </w:p>
    <w:p w:rsidR="004F1420" w:rsidRDefault="004F1420" w:rsidP="004F1420">
      <w:pPr>
        <w:pStyle w:val="a5"/>
        <w:spacing w:after="20"/>
        <w:ind w:leftChars="0" w:left="1040" w:firstLine="40"/>
      </w:pPr>
    </w:p>
    <w:p w:rsidR="004F1420" w:rsidRDefault="004F1420" w:rsidP="004F1420">
      <w:pPr>
        <w:pStyle w:val="a5"/>
        <w:spacing w:after="20"/>
        <w:ind w:leftChars="0" w:left="1040" w:firstLine="40"/>
      </w:pPr>
      <w:r>
        <w:rPr>
          <w:rFonts w:hint="eastAsia"/>
        </w:rPr>
        <w:t>더 공부해야함</w:t>
      </w:r>
      <w:r>
        <w:t>..!</w:t>
      </w:r>
    </w:p>
    <w:p w:rsidR="00F20F8B" w:rsidRDefault="00F20F8B">
      <w:bookmarkStart w:id="0" w:name="_GoBack"/>
      <w:bookmarkEnd w:id="0"/>
    </w:p>
    <w:sectPr w:rsidR="00F20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20"/>
    <w:rsid w:val="00364E71"/>
    <w:rsid w:val="004F1420"/>
    <w:rsid w:val="007B405E"/>
    <w:rsid w:val="00C31CE4"/>
    <w:rsid w:val="00F2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F576B-3C91-4A90-8668-2103E066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F14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Code">
    <w:name w:val="forCode"/>
    <w:basedOn w:val="a"/>
    <w:link w:val="forCodeChar"/>
    <w:qFormat/>
    <w:rsid w:val="00364E71"/>
    <w:pPr>
      <w:wordWrap/>
      <w:adjustRightInd w:val="0"/>
      <w:spacing w:after="0" w:line="240" w:lineRule="auto"/>
      <w:jc w:val="left"/>
    </w:pPr>
    <w:rPr>
      <w:rFonts w:ascii="Consolas" w:eastAsia="Consolas" w:hAnsi="Consolas" w:cs="돋움체"/>
      <w:color w:val="0046D2"/>
      <w:kern w:val="0"/>
      <w:sz w:val="19"/>
      <w:szCs w:val="19"/>
    </w:rPr>
  </w:style>
  <w:style w:type="character" w:customStyle="1" w:styleId="forCodeChar">
    <w:name w:val="forCode Char"/>
    <w:basedOn w:val="a0"/>
    <w:link w:val="forCode"/>
    <w:rsid w:val="00364E71"/>
    <w:rPr>
      <w:rFonts w:ascii="Consolas" w:eastAsia="Consolas" w:hAnsi="Consolas" w:cs="돋움체"/>
      <w:color w:val="0046D2"/>
      <w:kern w:val="0"/>
      <w:sz w:val="19"/>
      <w:szCs w:val="19"/>
    </w:rPr>
  </w:style>
  <w:style w:type="paragraph" w:customStyle="1" w:styleId="1">
    <w:name w:val="스타일1"/>
    <w:basedOn w:val="a3"/>
    <w:link w:val="1Char"/>
    <w:rsid w:val="00364E71"/>
    <w:pPr>
      <w:spacing w:before="120" w:after="120" w:line="300" w:lineRule="auto"/>
      <w:textboxTightWrap w:val="lastLineOnly"/>
      <w:outlineLvl w:val="0"/>
    </w:pPr>
    <w:rPr>
      <w:rFonts w:eastAsia="나눔스퀘어"/>
    </w:rPr>
  </w:style>
  <w:style w:type="paragraph" w:styleId="a3">
    <w:name w:val="No Spacing"/>
    <w:link w:val="Char"/>
    <w:uiPriority w:val="1"/>
    <w:qFormat/>
    <w:rsid w:val="00364E7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스타일1 Char"/>
    <w:basedOn w:val="a0"/>
    <w:link w:val="1"/>
    <w:rsid w:val="00364E71"/>
    <w:rPr>
      <w:rFonts w:eastAsia="나눔스퀘어"/>
    </w:rPr>
  </w:style>
  <w:style w:type="paragraph" w:customStyle="1" w:styleId="a4">
    <w:name w:val="원픽"/>
    <w:basedOn w:val="a3"/>
    <w:link w:val="Char0"/>
    <w:qFormat/>
    <w:rsid w:val="00364E71"/>
    <w:pPr>
      <w:spacing w:before="120" w:after="120"/>
      <w:textboxTightWrap w:val="lastLineOnly"/>
      <w:outlineLvl w:val="0"/>
    </w:pPr>
    <w:rPr>
      <w:rFonts w:ascii="나눔스퀘어라운드 Regular" w:eastAsia="나눔스퀘어" w:hAnsi="나눔스퀘어라운드 Regular"/>
    </w:rPr>
  </w:style>
  <w:style w:type="character" w:customStyle="1" w:styleId="Char0">
    <w:name w:val="원픽 Char"/>
    <w:basedOn w:val="Char"/>
    <w:link w:val="a4"/>
    <w:rsid w:val="00364E71"/>
    <w:rPr>
      <w:rFonts w:ascii="나눔스퀘어라운드 Regular" w:eastAsia="나눔스퀘어" w:hAnsi="나눔스퀘어라운드 Regular"/>
    </w:rPr>
  </w:style>
  <w:style w:type="character" w:customStyle="1" w:styleId="Char">
    <w:name w:val="간격 없음 Char"/>
    <w:basedOn w:val="a0"/>
    <w:link w:val="a3"/>
    <w:uiPriority w:val="1"/>
    <w:rsid w:val="00364E71"/>
  </w:style>
  <w:style w:type="paragraph" w:styleId="a5">
    <w:name w:val="List Paragraph"/>
    <w:basedOn w:val="a"/>
    <w:uiPriority w:val="34"/>
    <w:qFormat/>
    <w:rsid w:val="004F1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hyemin jeong</dc:creator>
  <cp:keywords/>
  <dc:description/>
  <cp:lastModifiedBy>hyemin jeong</cp:lastModifiedBy>
  <cp:revision>1</cp:revision>
  <dcterms:created xsi:type="dcterms:W3CDTF">2020-03-19T05:27:00Z</dcterms:created>
  <dcterms:modified xsi:type="dcterms:W3CDTF">2020-03-19T05:27:00Z</dcterms:modified>
</cp:coreProperties>
</file>