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8F" w:rsidRDefault="00442897" w:rsidP="001F3017">
      <w:pPr>
        <w:pStyle w:val="a3"/>
        <w:numPr>
          <w:ilvl w:val="0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Object manipulation</w:t>
      </w:r>
    </w:p>
    <w:p w:rsidR="00442897" w:rsidRDefault="00442897" w:rsidP="00442897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HW5_skeleton code</w:t>
      </w:r>
      <w:r>
        <w:rPr>
          <w:rFonts w:eastAsiaTheme="minorHAnsi" w:cs="돋움체" w:hint="eastAsia"/>
          <w:color w:val="000000"/>
          <w:kern w:val="0"/>
          <w:szCs w:val="19"/>
        </w:rPr>
        <w:t>에서 시작했고,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큐브의 회전은 </w:t>
      </w:r>
      <w:r>
        <w:rPr>
          <w:rFonts w:eastAsiaTheme="minorHAnsi" w:cs="돋움체"/>
          <w:color w:val="000000"/>
          <w:kern w:val="0"/>
          <w:szCs w:val="19"/>
        </w:rPr>
        <w:t>(q,w,e), (r,t,y)</w:t>
      </w:r>
      <w:r>
        <w:rPr>
          <w:rFonts w:eastAsiaTheme="minorHAnsi" w:cs="돋움체" w:hint="eastAsia"/>
          <w:color w:val="000000"/>
          <w:kern w:val="0"/>
          <w:szCs w:val="19"/>
        </w:rPr>
        <w:t>키를 눌렀을 때 되도록 구현했습니다.</w:t>
      </w:r>
    </w:p>
    <w:p w:rsidR="00DE798F" w:rsidRDefault="001F3017" w:rsidP="00DE798F">
      <w:pPr>
        <w:pStyle w:val="a3"/>
        <w:numPr>
          <w:ilvl w:val="0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Lighting</w:t>
      </w:r>
    </w:p>
    <w:p w:rsidR="001A5CD6" w:rsidRPr="001A5CD6" w:rsidRDefault="001A5CD6" w:rsidP="001A5CD6">
      <w:pPr>
        <w:pStyle w:val="a3"/>
        <w:ind w:leftChars="0" w:left="76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HW4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Lighting</w:t>
      </w:r>
      <w:r>
        <w:rPr>
          <w:rFonts w:eastAsiaTheme="minorHAnsi" w:cs="돋움체" w:hint="eastAsia"/>
          <w:color w:val="000000"/>
          <w:kern w:val="0"/>
          <w:szCs w:val="19"/>
        </w:rPr>
        <w:t>을 그대로 가져왔습니다.</w:t>
      </w:r>
      <w:r>
        <w:rPr>
          <w:rFonts w:eastAsiaTheme="minorHAnsi" w:cs="돋움체"/>
          <w:color w:val="000000"/>
          <w:kern w:val="0"/>
          <w:szCs w:val="19"/>
        </w:rPr>
        <w:t xml:space="preserve"> directional light, point light, spotlight</w:t>
      </w:r>
      <w:r>
        <w:rPr>
          <w:rFonts w:eastAsiaTheme="minorHAnsi" w:cs="돋움체" w:hint="eastAsia"/>
          <w:color w:val="000000"/>
          <w:kern w:val="0"/>
          <w:szCs w:val="19"/>
        </w:rPr>
        <w:t>를 구현했습니다.</w:t>
      </w:r>
      <w:r>
        <w:rPr>
          <w:rFonts w:eastAsiaTheme="minorHAnsi" w:cs="돋움체"/>
          <w:color w:val="000000"/>
          <w:kern w:val="0"/>
          <w:szCs w:val="19"/>
        </w:rPr>
        <w:t xml:space="preserve"> default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로 </w:t>
      </w:r>
      <w:r>
        <w:rPr>
          <w:rFonts w:eastAsiaTheme="minorHAnsi" w:cs="돋움체"/>
          <w:color w:val="000000"/>
          <w:kern w:val="0"/>
          <w:szCs w:val="19"/>
        </w:rPr>
        <w:t>directional light</w:t>
      </w:r>
      <w:r>
        <w:rPr>
          <w:rFonts w:eastAsiaTheme="minorHAnsi" w:cs="돋움체" w:hint="eastAsia"/>
          <w:color w:val="000000"/>
          <w:kern w:val="0"/>
          <w:szCs w:val="19"/>
        </w:rPr>
        <w:t>가 켜져 있고,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각각 </w:t>
      </w:r>
      <w:r>
        <w:rPr>
          <w:rFonts w:eastAsiaTheme="minorHAnsi" w:cs="돋움체"/>
          <w:color w:val="000000"/>
          <w:kern w:val="0"/>
          <w:szCs w:val="19"/>
        </w:rPr>
        <w:t>1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, 2, 3키를 눌렀을 때 </w:t>
      </w:r>
      <w:r>
        <w:rPr>
          <w:rFonts w:eastAsiaTheme="minorHAnsi" w:cs="돋움체"/>
          <w:color w:val="000000"/>
          <w:kern w:val="0"/>
          <w:szCs w:val="19"/>
        </w:rPr>
        <w:t>on/off</w:t>
      </w:r>
      <w:r>
        <w:rPr>
          <w:rFonts w:eastAsiaTheme="minorHAnsi" w:cs="돋움체" w:hint="eastAsia"/>
          <w:color w:val="000000"/>
          <w:kern w:val="0"/>
          <w:szCs w:val="19"/>
        </w:rPr>
        <w:t>됩니다.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여러 개의 </w:t>
      </w:r>
      <w:r>
        <w:rPr>
          <w:rFonts w:eastAsiaTheme="minorHAnsi" w:cs="돋움체"/>
          <w:color w:val="000000"/>
          <w:kern w:val="0"/>
          <w:szCs w:val="19"/>
        </w:rPr>
        <w:t>light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동시에 </w:t>
      </w:r>
      <w:r>
        <w:rPr>
          <w:rFonts w:eastAsiaTheme="minorHAnsi" w:cs="돋움체"/>
          <w:color w:val="000000"/>
          <w:kern w:val="0"/>
          <w:szCs w:val="19"/>
        </w:rPr>
        <w:t>on</w:t>
      </w:r>
      <w:r>
        <w:rPr>
          <w:rFonts w:eastAsiaTheme="minorHAnsi" w:cs="돋움체" w:hint="eastAsia"/>
          <w:color w:val="000000"/>
          <w:kern w:val="0"/>
          <w:szCs w:val="19"/>
        </w:rPr>
        <w:t>하는 것도 가능합니다.</w:t>
      </w:r>
    </w:p>
    <w:p w:rsidR="001A5CD6" w:rsidRDefault="001A5CD6" w:rsidP="001F3017">
      <w:pPr>
        <w:pStyle w:val="a3"/>
        <w:numPr>
          <w:ilvl w:val="0"/>
          <w:numId w:val="2"/>
        </w:numPr>
        <w:ind w:leftChars="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Texture</w:t>
      </w:r>
    </w:p>
    <w:p w:rsidR="001A5CD6" w:rsidRDefault="009C79A9" w:rsidP="001A5CD6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M</w:t>
      </w:r>
      <w:r w:rsidR="001A5CD6">
        <w:rPr>
          <w:rFonts w:eastAsiaTheme="minorHAnsi" w:cs="돋움체"/>
          <w:color w:val="000000"/>
          <w:kern w:val="0"/>
          <w:szCs w:val="19"/>
        </w:rPr>
        <w:t>ap the textures to differentiate 9 cube</w:t>
      </w:r>
    </w:p>
    <w:p w:rsidR="001A5CD6" w:rsidRPr="001A5CD6" w:rsidRDefault="001A5CD6" w:rsidP="001A5CD6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9개의 큐브에 각각 </w:t>
      </w:r>
      <w:r>
        <w:rPr>
          <w:rFonts w:eastAsiaTheme="minorHAnsi" w:cs="돋움체"/>
          <w:color w:val="000000"/>
          <w:kern w:val="0"/>
          <w:szCs w:val="19"/>
        </w:rPr>
        <w:t>task1.bmp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부터 </w:t>
      </w:r>
      <w:r>
        <w:rPr>
          <w:rFonts w:eastAsiaTheme="minorHAnsi" w:cs="돋움체"/>
          <w:color w:val="000000"/>
          <w:kern w:val="0"/>
          <w:szCs w:val="19"/>
        </w:rPr>
        <w:t>task9.bmp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까지의 </w:t>
      </w:r>
      <w:r>
        <w:rPr>
          <w:rFonts w:eastAsiaTheme="minorHAnsi" w:cs="돋움체"/>
          <w:color w:val="000000"/>
          <w:kern w:val="0"/>
          <w:szCs w:val="19"/>
        </w:rPr>
        <w:t>texture</w:t>
      </w:r>
      <w:r>
        <w:rPr>
          <w:rFonts w:eastAsiaTheme="minorHAnsi" w:cs="돋움체" w:hint="eastAsia"/>
          <w:color w:val="000000"/>
          <w:kern w:val="0"/>
          <w:szCs w:val="19"/>
        </w:rPr>
        <w:t>를 입혔습니다.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이를 위해 </w:t>
      </w:r>
      <w:r>
        <w:rPr>
          <w:rFonts w:eastAsiaTheme="minorHAnsi" w:cs="돋움체"/>
          <w:color w:val="000000"/>
          <w:kern w:val="0"/>
          <w:szCs w:val="19"/>
        </w:rPr>
        <w:t>texture[]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와 </w:t>
      </w:r>
      <w:r>
        <w:rPr>
          <w:rFonts w:eastAsiaTheme="minorHAnsi" w:cs="돋움체"/>
          <w:color w:val="000000"/>
          <w:kern w:val="0"/>
          <w:szCs w:val="19"/>
        </w:rPr>
        <w:t>textureID[][]</w:t>
      </w:r>
      <w:r>
        <w:rPr>
          <w:rFonts w:eastAsiaTheme="minorHAnsi" w:cs="돋움체" w:hint="eastAsia"/>
          <w:color w:val="000000"/>
          <w:kern w:val="0"/>
          <w:szCs w:val="19"/>
        </w:rPr>
        <w:t>의 크기를 조정해주었고,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 </w:t>
      </w:r>
      <w:r>
        <w:rPr>
          <w:rFonts w:eastAsiaTheme="minorHAnsi" w:cs="돋움체"/>
          <w:color w:val="000000"/>
          <w:kern w:val="0"/>
          <w:szCs w:val="19"/>
        </w:rPr>
        <w:t>texture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들을 불러오는 과정은 </w:t>
      </w:r>
      <w:r>
        <w:rPr>
          <w:rFonts w:eastAsiaTheme="minorHAnsi" w:cs="돋움체"/>
          <w:color w:val="000000"/>
          <w:kern w:val="0"/>
          <w:szCs w:val="19"/>
        </w:rPr>
        <w:t>sky_bo</w:t>
      </w:r>
      <w:r>
        <w:rPr>
          <w:rFonts w:eastAsiaTheme="minorHAnsi" w:cs="돋움체" w:hint="eastAsia"/>
          <w:color w:val="000000"/>
          <w:kern w:val="0"/>
          <w:szCs w:val="19"/>
        </w:rPr>
        <w:t>x까지 읽은 후에 진행하였습니다</w:t>
      </w:r>
      <w:r w:rsidRPr="001A5CD6"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Cs w:val="19"/>
        </w:rPr>
        <w:t>(</w:t>
      </w:r>
      <w:r>
        <w:rPr>
          <w:rFonts w:eastAsiaTheme="minorHAnsi" w:cs="돋움체"/>
          <w:color w:val="000000"/>
          <w:kern w:val="0"/>
          <w:szCs w:val="19"/>
        </w:rPr>
        <w:t>init_texture())</w:t>
      </w:r>
      <w:r>
        <w:rPr>
          <w:rFonts w:eastAsiaTheme="minorHAnsi" w:cs="돋움체" w:hint="eastAsia"/>
          <w:color w:val="000000"/>
          <w:kern w:val="0"/>
          <w:szCs w:val="19"/>
        </w:rPr>
        <w:t>.</w:t>
      </w:r>
    </w:p>
    <w:p w:rsidR="001A5CD6" w:rsidRDefault="009C79A9" w:rsidP="001A5CD6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Texture mapping with modified texture coordinate (except A)</w:t>
      </w:r>
    </w:p>
    <w:p w:rsidR="001A5CD6" w:rsidRPr="009C79A9" w:rsidRDefault="001A5CD6" w:rsidP="009C79A9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init_texture_cube를 진행할 때 </w:t>
      </w:r>
      <w:r>
        <w:rPr>
          <w:rFonts w:eastAsiaTheme="minorHAnsi" w:cs="돋움체"/>
          <w:color w:val="000000"/>
          <w:kern w:val="0"/>
          <w:szCs w:val="19"/>
        </w:rPr>
        <w:t xml:space="preserve">quad3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대신 </w:t>
      </w:r>
      <w:r>
        <w:rPr>
          <w:rFonts w:eastAsiaTheme="minorHAnsi" w:cs="돋움체"/>
          <w:color w:val="000000"/>
          <w:kern w:val="0"/>
          <w:szCs w:val="19"/>
        </w:rPr>
        <w:t>quad4</w:t>
      </w:r>
      <w:r>
        <w:rPr>
          <w:rFonts w:eastAsiaTheme="minorHAnsi" w:cs="돋움체" w:hint="eastAsia"/>
          <w:color w:val="000000"/>
          <w:kern w:val="0"/>
          <w:szCs w:val="19"/>
        </w:rPr>
        <w:t>를 사용하도록 하였고,</w:t>
      </w:r>
      <w:r>
        <w:rPr>
          <w:rFonts w:eastAsiaTheme="minorHAnsi" w:cs="돋움체"/>
          <w:color w:val="000000"/>
          <w:kern w:val="0"/>
          <w:szCs w:val="19"/>
        </w:rPr>
        <w:t xml:space="preserve"> quad4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함수에서 </w:t>
      </w:r>
      <w:r>
        <w:rPr>
          <w:rFonts w:eastAsiaTheme="minorHAnsi" w:cs="돋움체"/>
          <w:color w:val="000000"/>
          <w:kern w:val="0"/>
          <w:szCs w:val="19"/>
        </w:rPr>
        <w:t>num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 따라 </w:t>
      </w:r>
      <w:r w:rsidR="009C79A9">
        <w:rPr>
          <w:rFonts w:eastAsiaTheme="minorHAnsi" w:cs="돋움체"/>
          <w:color w:val="000000"/>
          <w:kern w:val="0"/>
          <w:szCs w:val="19"/>
        </w:rPr>
        <w:t>texture</w:t>
      </w:r>
      <w:r w:rsidR="009C79A9">
        <w:rPr>
          <w:rFonts w:eastAsiaTheme="minorHAnsi" w:cs="돋움체" w:hint="eastAsia"/>
          <w:color w:val="000000"/>
          <w:kern w:val="0"/>
          <w:szCs w:val="19"/>
        </w:rPr>
        <w:t xml:space="preserve">를 입히는 부분(좌표)을 달리하여 cube의 각 면마다 </w:t>
      </w:r>
      <w:r w:rsidR="009C79A9">
        <w:rPr>
          <w:rFonts w:eastAsiaTheme="minorHAnsi" w:cs="돋움체"/>
          <w:color w:val="000000"/>
          <w:kern w:val="0"/>
          <w:szCs w:val="19"/>
        </w:rPr>
        <w:t>texture</w:t>
      </w:r>
      <w:r w:rsidR="009C79A9">
        <w:rPr>
          <w:rFonts w:eastAsiaTheme="minorHAnsi" w:cs="돋움체" w:hint="eastAsia"/>
          <w:color w:val="000000"/>
          <w:kern w:val="0"/>
          <w:szCs w:val="19"/>
        </w:rPr>
        <w:t>가 다르게 입혀지도록 하였습니다.</w:t>
      </w:r>
    </w:p>
    <w:p w:rsidR="001A5CD6" w:rsidRDefault="009C79A9" w:rsidP="001A5CD6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Apply two or more texture</w:t>
      </w:r>
    </w:p>
    <w:p w:rsidR="009C79A9" w:rsidRDefault="009C79A9" w:rsidP="009C79A9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bump mapping을 할 때</w:t>
      </w:r>
      <w:r>
        <w:rPr>
          <w:rFonts w:eastAsiaTheme="minorHAnsi" w:cs="돋움체"/>
          <w:color w:val="000000"/>
          <w:kern w:val="0"/>
          <w:szCs w:val="19"/>
        </w:rPr>
        <w:t xml:space="preserve"> (program 2),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기존에 읽어온 </w:t>
      </w:r>
      <w:r>
        <w:rPr>
          <w:rFonts w:eastAsiaTheme="minorHAnsi" w:cs="돋움체"/>
          <w:color w:val="000000"/>
          <w:kern w:val="0"/>
          <w:szCs w:val="19"/>
        </w:rPr>
        <w:t>task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와 </w:t>
      </w:r>
      <w:r>
        <w:rPr>
          <w:rFonts w:eastAsiaTheme="minorHAnsi" w:cs="돋움체"/>
          <w:color w:val="000000"/>
          <w:kern w:val="0"/>
          <w:szCs w:val="19"/>
        </w:rPr>
        <w:t>bump mapping</w:t>
      </w:r>
      <w:r>
        <w:rPr>
          <w:rFonts w:eastAsiaTheme="minorHAnsi" w:cs="돋움체" w:hint="eastAsia"/>
          <w:color w:val="000000"/>
          <w:kern w:val="0"/>
          <w:szCs w:val="19"/>
        </w:rPr>
        <w:t>이 동시에 이루어지도록 하였습니다.</w:t>
      </w:r>
    </w:p>
    <w:p w:rsidR="009C79A9" w:rsidRDefault="009C79A9" w:rsidP="009C79A9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Bump mapping</w:t>
      </w:r>
    </w:p>
    <w:p w:rsidR="009C79A9" w:rsidRPr="009C79A9" w:rsidRDefault="009C79A9" w:rsidP="009C79A9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Lab #4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에서 사용한 </w:t>
      </w:r>
      <w:r>
        <w:rPr>
          <w:rFonts w:eastAsiaTheme="minorHAnsi" w:cs="돋움체"/>
          <w:color w:val="000000"/>
          <w:kern w:val="0"/>
          <w:szCs w:val="19"/>
        </w:rPr>
        <w:t>normal mapping</w:t>
      </w:r>
      <w:r>
        <w:rPr>
          <w:rFonts w:eastAsiaTheme="minorHAnsi" w:cs="돋움체" w:hint="eastAsia"/>
          <w:color w:val="000000"/>
          <w:kern w:val="0"/>
          <w:szCs w:val="19"/>
        </w:rPr>
        <w:t>을 사용하였습니다.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코드도 거의 동일합니다.</w:t>
      </w:r>
    </w:p>
    <w:p w:rsidR="001A5CD6" w:rsidRDefault="009C79A9" w:rsidP="001A5CD6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Cube mapping</w:t>
      </w:r>
    </w:p>
    <w:p w:rsidR="009C79A9" w:rsidRDefault="009C79A9" w:rsidP="009C79A9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sky-box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불러오는 과정은 </w:t>
      </w:r>
      <w:r>
        <w:rPr>
          <w:rFonts w:eastAsiaTheme="minorHAnsi" w:cs="돋움체"/>
          <w:color w:val="000000"/>
          <w:kern w:val="0"/>
          <w:szCs w:val="19"/>
        </w:rPr>
        <w:t>Lab #4</w:t>
      </w:r>
      <w:r>
        <w:rPr>
          <w:rFonts w:eastAsiaTheme="minorHAnsi" w:cs="돋움체" w:hint="eastAsia"/>
          <w:color w:val="000000"/>
          <w:kern w:val="0"/>
          <w:szCs w:val="19"/>
        </w:rPr>
        <w:t>와 동일하게 진행하였습니다.</w:t>
      </w:r>
      <w:r>
        <w:rPr>
          <w:rFonts w:eastAsiaTheme="minorHAnsi" w:cs="돋움체"/>
          <w:color w:val="000000"/>
          <w:kern w:val="0"/>
          <w:szCs w:val="19"/>
        </w:rPr>
        <w:t xml:space="preserve"> (main, Env~shader </w:t>
      </w:r>
      <w:r>
        <w:rPr>
          <w:rFonts w:eastAsiaTheme="minorHAnsi" w:cs="돋움체" w:hint="eastAsia"/>
          <w:color w:val="000000"/>
          <w:kern w:val="0"/>
          <w:szCs w:val="19"/>
        </w:rPr>
        <w:t>모두 동일)</w:t>
      </w:r>
    </w:p>
    <w:p w:rsidR="009C79A9" w:rsidRDefault="009C79A9" w:rsidP="009C79A9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다만,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floppy cube에 </w:t>
      </w:r>
      <w:r>
        <w:rPr>
          <w:rFonts w:eastAsiaTheme="minorHAnsi" w:cs="돋움체"/>
          <w:color w:val="000000"/>
          <w:kern w:val="0"/>
          <w:szCs w:val="19"/>
        </w:rPr>
        <w:t>reflection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대신 </w:t>
      </w:r>
      <w:r>
        <w:rPr>
          <w:rFonts w:eastAsiaTheme="minorHAnsi" w:cs="돋움체"/>
          <w:color w:val="000000"/>
          <w:kern w:val="0"/>
          <w:szCs w:val="19"/>
        </w:rPr>
        <w:t>refraction</w:t>
      </w:r>
      <w:r>
        <w:rPr>
          <w:rFonts w:eastAsiaTheme="minorHAnsi" w:cs="돋움체" w:hint="eastAsia"/>
          <w:color w:val="000000"/>
          <w:kern w:val="0"/>
          <w:szCs w:val="19"/>
        </w:rPr>
        <w:t>을 적용하였습니다.</w:t>
      </w:r>
    </w:p>
    <w:p w:rsidR="009C79A9" w:rsidRPr="009C79A9" w:rsidRDefault="009C79A9" w:rsidP="009C79A9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9C79A9">
        <w:rPr>
          <w:rFonts w:eastAsiaTheme="minorHAnsi" w:cs="돋움체"/>
          <w:color w:val="000000"/>
          <w:kern w:val="0"/>
          <w:szCs w:val="19"/>
        </w:rPr>
        <w:tab/>
      </w:r>
      <w:r w:rsidRPr="009C79A9">
        <w:rPr>
          <w:rFonts w:eastAsiaTheme="minorHAnsi" w:cs="돋움체"/>
          <w:color w:val="000000"/>
          <w:kern w:val="0"/>
          <w:szCs w:val="19"/>
        </w:rPr>
        <w:tab/>
        <w:t>vec4 Kd = texture(myTextureSampler, UV);</w:t>
      </w:r>
    </w:p>
    <w:p w:rsidR="009C79A9" w:rsidRPr="009C79A9" w:rsidRDefault="009C79A9" w:rsidP="009C79A9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9C79A9">
        <w:rPr>
          <w:rFonts w:eastAsiaTheme="minorHAnsi" w:cs="돋움체"/>
          <w:color w:val="000000"/>
          <w:kern w:val="0"/>
          <w:szCs w:val="19"/>
        </w:rPr>
        <w:tab/>
      </w:r>
      <w:r w:rsidRPr="009C79A9">
        <w:rPr>
          <w:rFonts w:eastAsiaTheme="minorHAnsi" w:cs="돋움체"/>
          <w:color w:val="000000"/>
          <w:kern w:val="0"/>
          <w:szCs w:val="19"/>
        </w:rPr>
        <w:tab/>
        <w:t>//color = mix(Kd, texColor, 0.85).xyz;</w:t>
      </w:r>
    </w:p>
    <w:p w:rsidR="009C79A9" w:rsidRPr="009C79A9" w:rsidRDefault="009C79A9" w:rsidP="009C79A9">
      <w:pPr>
        <w:pStyle w:val="a3"/>
        <w:rPr>
          <w:rFonts w:eastAsiaTheme="minorHAnsi" w:cs="돋움체"/>
          <w:color w:val="000000"/>
          <w:kern w:val="0"/>
          <w:szCs w:val="19"/>
        </w:rPr>
      </w:pPr>
    </w:p>
    <w:p w:rsidR="009C79A9" w:rsidRPr="009C79A9" w:rsidRDefault="009C79A9" w:rsidP="009C79A9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9C79A9">
        <w:rPr>
          <w:rFonts w:eastAsiaTheme="minorHAnsi" w:cs="돋움체"/>
          <w:color w:val="000000"/>
          <w:kern w:val="0"/>
          <w:szCs w:val="19"/>
        </w:rPr>
        <w:lastRenderedPageBreak/>
        <w:tab/>
      </w:r>
      <w:r w:rsidRPr="009C79A9">
        <w:rPr>
          <w:rFonts w:eastAsiaTheme="minorHAnsi" w:cs="돋움체"/>
          <w:color w:val="000000"/>
          <w:kern w:val="0"/>
          <w:szCs w:val="19"/>
        </w:rPr>
        <w:tab/>
        <w:t>float ratio = 1.00 / 1.52;</w:t>
      </w:r>
    </w:p>
    <w:p w:rsidR="009C79A9" w:rsidRPr="009C79A9" w:rsidRDefault="009C79A9" w:rsidP="009C79A9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9C79A9">
        <w:rPr>
          <w:rFonts w:eastAsiaTheme="minorHAnsi" w:cs="돋움체"/>
          <w:color w:val="000000"/>
          <w:kern w:val="0"/>
          <w:szCs w:val="19"/>
        </w:rPr>
        <w:tab/>
      </w:r>
      <w:r w:rsidRPr="009C79A9">
        <w:rPr>
          <w:rFonts w:eastAsiaTheme="minorHAnsi" w:cs="돋움체"/>
          <w:color w:val="000000"/>
          <w:kern w:val="0"/>
          <w:szCs w:val="19"/>
        </w:rPr>
        <w:tab/>
        <w:t>vec3 I = normalize(Position - campos);</w:t>
      </w:r>
    </w:p>
    <w:p w:rsidR="009C79A9" w:rsidRPr="009C79A9" w:rsidRDefault="009C79A9" w:rsidP="009C79A9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9C79A9">
        <w:rPr>
          <w:rFonts w:eastAsiaTheme="minorHAnsi" w:cs="돋움체"/>
          <w:color w:val="000000"/>
          <w:kern w:val="0"/>
          <w:szCs w:val="19"/>
        </w:rPr>
        <w:tab/>
      </w:r>
      <w:r w:rsidRPr="009C79A9">
        <w:rPr>
          <w:rFonts w:eastAsiaTheme="minorHAnsi" w:cs="돋움체"/>
          <w:color w:val="000000"/>
          <w:kern w:val="0"/>
          <w:szCs w:val="19"/>
        </w:rPr>
        <w:tab/>
        <w:t>vec3 R = refract(I, Normal, ratio);</w:t>
      </w:r>
    </w:p>
    <w:p w:rsidR="009C79A9" w:rsidRPr="009C79A9" w:rsidRDefault="009C79A9" w:rsidP="009C79A9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9C79A9">
        <w:rPr>
          <w:rFonts w:eastAsiaTheme="minorHAnsi" w:cs="돋움체"/>
          <w:color w:val="000000"/>
          <w:kern w:val="0"/>
          <w:szCs w:val="19"/>
        </w:rPr>
        <w:tab/>
      </w:r>
      <w:r w:rsidRPr="009C79A9">
        <w:rPr>
          <w:rFonts w:eastAsiaTheme="minorHAnsi" w:cs="돋움체"/>
          <w:color w:val="000000"/>
          <w:kern w:val="0"/>
          <w:szCs w:val="19"/>
        </w:rPr>
        <w:tab/>
        <w:t>color = vec3(texture(cubemap, -R));</w:t>
      </w:r>
    </w:p>
    <w:p w:rsidR="009C79A9" w:rsidRDefault="009C79A9" w:rsidP="009C79A9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 w:rsidRPr="009C79A9">
        <w:rPr>
          <w:rFonts w:eastAsiaTheme="minorHAnsi" w:cs="돋움체"/>
          <w:color w:val="000000"/>
          <w:kern w:val="0"/>
          <w:szCs w:val="19"/>
        </w:rPr>
        <w:tab/>
      </w:r>
      <w:r w:rsidRPr="009C79A9">
        <w:rPr>
          <w:rFonts w:eastAsiaTheme="minorHAnsi" w:cs="돋움체"/>
          <w:color w:val="000000"/>
          <w:kern w:val="0"/>
          <w:szCs w:val="19"/>
        </w:rPr>
        <w:tab/>
        <w:t>color = mix(Kd, vec4(color,1.0), 0.85).xyz;</w:t>
      </w:r>
    </w:p>
    <w:p w:rsidR="001A5CD6" w:rsidRPr="009C79A9" w:rsidRDefault="009C79A9" w:rsidP="009C79A9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(</w:t>
      </w:r>
      <w:r>
        <w:rPr>
          <w:rFonts w:eastAsiaTheme="minorHAnsi" w:cs="돋움체"/>
          <w:color w:val="000000"/>
          <w:kern w:val="0"/>
          <w:szCs w:val="19"/>
        </w:rPr>
        <w:t>EnvFragmentShader.glsl)</w:t>
      </w:r>
      <w:bookmarkStart w:id="0" w:name="_GoBack"/>
      <w:bookmarkEnd w:id="0"/>
    </w:p>
    <w:p w:rsidR="001A5CD6" w:rsidRPr="001A5CD6" w:rsidRDefault="001F3017" w:rsidP="001A5CD6">
      <w:pPr>
        <w:pStyle w:val="a3"/>
        <w:numPr>
          <w:ilvl w:val="0"/>
          <w:numId w:val="2"/>
        </w:numPr>
        <w:ind w:leftChars="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Creativity</w:t>
      </w:r>
    </w:p>
    <w:p w:rsidR="009C79A9" w:rsidRDefault="009C79A9" w:rsidP="009C79A9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Refraction model</w:t>
      </w:r>
    </w:p>
    <w:p w:rsidR="009C79A9" w:rsidRPr="009C79A9" w:rsidRDefault="009C79A9" w:rsidP="009C79A9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refraction model을 사용했습니다.</w:t>
      </w:r>
    </w:p>
    <w:p w:rsidR="009C79A9" w:rsidRPr="009C79A9" w:rsidRDefault="009C79A9" w:rsidP="009C79A9">
      <w:pPr>
        <w:pStyle w:val="a3"/>
        <w:numPr>
          <w:ilvl w:val="1"/>
          <w:numId w:val="2"/>
        </w:numPr>
        <w:ind w:leftChars="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object </w:t>
      </w:r>
      <w:r>
        <w:rPr>
          <w:rFonts w:eastAsiaTheme="minorHAnsi" w:cs="돋움체"/>
          <w:color w:val="000000"/>
          <w:kern w:val="0"/>
          <w:szCs w:val="19"/>
        </w:rPr>
        <w:t>rotation</w:t>
      </w:r>
    </w:p>
    <w:p w:rsidR="00B164D2" w:rsidRPr="00B164D2" w:rsidRDefault="00B164D2" w:rsidP="00B164D2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HW2에서 했던 것처럼 </w:t>
      </w:r>
      <w:r w:rsidR="009C79A9">
        <w:rPr>
          <w:rFonts w:eastAsiaTheme="minorHAnsi" w:cs="돋움체" w:hint="eastAsia"/>
          <w:color w:val="000000"/>
          <w:kern w:val="0"/>
          <w:szCs w:val="19"/>
        </w:rPr>
        <w:t>floppy cube</w:t>
      </w:r>
      <w:r w:rsidR="009C79A9">
        <w:rPr>
          <w:rFonts w:eastAsiaTheme="minorHAnsi" w:cs="돋움체"/>
          <w:color w:val="000000"/>
          <w:kern w:val="0"/>
          <w:szCs w:val="19"/>
        </w:rPr>
        <w:t xml:space="preserve"> </w:t>
      </w:r>
      <w:r w:rsidR="009C79A9">
        <w:rPr>
          <w:rFonts w:eastAsiaTheme="minorHAnsi" w:cs="돋움체" w:hint="eastAsia"/>
          <w:color w:val="000000"/>
          <w:kern w:val="0"/>
          <w:szCs w:val="19"/>
        </w:rPr>
        <w:t>전체</w:t>
      </w:r>
      <w:r>
        <w:rPr>
          <w:rFonts w:eastAsiaTheme="minorHAnsi" w:cs="돋움체" w:hint="eastAsia"/>
          <w:color w:val="000000"/>
          <w:kern w:val="0"/>
          <w:szCs w:val="19"/>
        </w:rPr>
        <w:t>의 회전을 구현하였습니다.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키보드 </w:t>
      </w:r>
      <w:r>
        <w:rPr>
          <w:rFonts w:eastAsiaTheme="minorHAnsi" w:cs="돋움체"/>
          <w:color w:val="000000"/>
          <w:kern w:val="0"/>
          <w:szCs w:val="19"/>
        </w:rPr>
        <w:t>O key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이용하여 </w:t>
      </w:r>
      <w:r>
        <w:rPr>
          <w:rFonts w:eastAsiaTheme="minorHAnsi" w:cs="돋움체"/>
          <w:color w:val="000000"/>
          <w:kern w:val="0"/>
          <w:szCs w:val="19"/>
        </w:rPr>
        <w:t>object change</w:t>
      </w:r>
      <w:r>
        <w:rPr>
          <w:rFonts w:eastAsiaTheme="minorHAnsi" w:cs="돋움체" w:hint="eastAsia"/>
          <w:color w:val="000000"/>
          <w:kern w:val="0"/>
          <w:szCs w:val="19"/>
        </w:rPr>
        <w:t>가 가능합니다.</w:t>
      </w:r>
    </w:p>
    <w:sectPr w:rsidR="00B164D2" w:rsidRPr="00B164D2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7E7" w:rsidRDefault="004227E7" w:rsidP="00256BB9">
      <w:pPr>
        <w:spacing w:after="0" w:line="240" w:lineRule="auto"/>
      </w:pPr>
      <w:r>
        <w:separator/>
      </w:r>
    </w:p>
  </w:endnote>
  <w:endnote w:type="continuationSeparator" w:id="0">
    <w:p w:rsidR="004227E7" w:rsidRDefault="004227E7" w:rsidP="0025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7E7" w:rsidRDefault="004227E7" w:rsidP="00256BB9">
      <w:pPr>
        <w:spacing w:after="0" w:line="240" w:lineRule="auto"/>
      </w:pPr>
      <w:r>
        <w:separator/>
      </w:r>
    </w:p>
  </w:footnote>
  <w:footnote w:type="continuationSeparator" w:id="0">
    <w:p w:rsidR="004227E7" w:rsidRDefault="004227E7" w:rsidP="0025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9FC" w:rsidRDefault="00256BB9">
    <w:pPr>
      <w:pStyle w:val="a5"/>
    </w:pPr>
    <w:r>
      <w:rPr>
        <w:rFonts w:hint="eastAsia"/>
      </w:rPr>
      <w:t>20140559</w:t>
    </w:r>
    <w:r>
      <w:t xml:space="preserve"> </w:t>
    </w:r>
    <w:r>
      <w:rPr>
        <w:rFonts w:hint="eastAsia"/>
      </w:rPr>
      <w:t>조형준, HW</w:t>
    </w:r>
    <w:r w:rsidR="001729FC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37A0C"/>
    <w:multiLevelType w:val="hybridMultilevel"/>
    <w:tmpl w:val="637E4E66"/>
    <w:lvl w:ilvl="0" w:tplc="2CD09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55B52"/>
    <w:multiLevelType w:val="hybridMultilevel"/>
    <w:tmpl w:val="F0EACBCC"/>
    <w:lvl w:ilvl="0" w:tplc="3D484704">
      <w:start w:val="1"/>
      <w:numFmt w:val="decimal"/>
      <w:lvlText w:val="%1."/>
      <w:lvlJc w:val="left"/>
      <w:pPr>
        <w:ind w:left="760" w:hanging="360"/>
      </w:pPr>
      <w:rPr>
        <w:rFonts w:eastAsiaTheme="minorEastAsia" w:cstheme="minorBidi"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A2"/>
    <w:rsid w:val="000247C8"/>
    <w:rsid w:val="000A25F2"/>
    <w:rsid w:val="001272A2"/>
    <w:rsid w:val="001729FC"/>
    <w:rsid w:val="00197F8C"/>
    <w:rsid w:val="001A5CD6"/>
    <w:rsid w:val="001F3017"/>
    <w:rsid w:val="00256BB9"/>
    <w:rsid w:val="004227E7"/>
    <w:rsid w:val="00442897"/>
    <w:rsid w:val="00517C25"/>
    <w:rsid w:val="005721C8"/>
    <w:rsid w:val="00611B5D"/>
    <w:rsid w:val="006E711D"/>
    <w:rsid w:val="007044C6"/>
    <w:rsid w:val="007A5B49"/>
    <w:rsid w:val="00852902"/>
    <w:rsid w:val="00856232"/>
    <w:rsid w:val="00871CDF"/>
    <w:rsid w:val="009C79A9"/>
    <w:rsid w:val="00A31198"/>
    <w:rsid w:val="00AD1B5F"/>
    <w:rsid w:val="00AE6F60"/>
    <w:rsid w:val="00B11B12"/>
    <w:rsid w:val="00B164D2"/>
    <w:rsid w:val="00CE64F9"/>
    <w:rsid w:val="00D509B9"/>
    <w:rsid w:val="00DE798F"/>
    <w:rsid w:val="00DF0975"/>
    <w:rsid w:val="00E654BC"/>
    <w:rsid w:val="00ED5AEA"/>
    <w:rsid w:val="00F4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BFF1"/>
  <w15:chartTrackingRefBased/>
  <w15:docId w15:val="{9B7AA2B7-B783-4334-8236-1BB533D5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5F2"/>
    <w:pPr>
      <w:ind w:leftChars="400" w:left="800"/>
    </w:pPr>
  </w:style>
  <w:style w:type="character" w:styleId="a4">
    <w:name w:val="Placeholder Text"/>
    <w:basedOn w:val="a0"/>
    <w:uiPriority w:val="99"/>
    <w:semiHidden/>
    <w:rsid w:val="000A25F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56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56BB9"/>
  </w:style>
  <w:style w:type="paragraph" w:styleId="a6">
    <w:name w:val="footer"/>
    <w:basedOn w:val="a"/>
    <w:link w:val="Char0"/>
    <w:uiPriority w:val="99"/>
    <w:unhideWhenUsed/>
    <w:rsid w:val="00256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56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조형준</dc:creator>
  <cp:keywords/>
  <dc:description/>
  <cp:lastModifiedBy>조형준</cp:lastModifiedBy>
  <cp:revision>19</cp:revision>
  <dcterms:created xsi:type="dcterms:W3CDTF">2016-04-14T19:50:00Z</dcterms:created>
  <dcterms:modified xsi:type="dcterms:W3CDTF">2016-06-14T00:36:00Z</dcterms:modified>
</cp:coreProperties>
</file>