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406A" w14:textId="455BF12F" w:rsidR="00C06BED" w:rsidRPr="004D1855" w:rsidRDefault="00D8555A" w:rsidP="00C06BED">
      <w:pPr>
        <w:pStyle w:val="p1"/>
        <w:spacing w:line="276" w:lineRule="auto"/>
        <w:rPr>
          <w:rFonts w:ascii="NanumGothic" w:eastAsia="NanumGothic" w:hAnsi="NanumGothic"/>
          <w:b/>
          <w:bCs/>
          <w:sz w:val="18"/>
          <w:szCs w:val="18"/>
        </w:rPr>
      </w:pPr>
      <w:r w:rsidRPr="004D1855">
        <w:rPr>
          <w:rStyle w:val="s1"/>
          <w:rFonts w:ascii="NanumGothic" w:eastAsia="NanumGothic" w:hAnsi="NanumGothic"/>
          <w:sz w:val="18"/>
          <w:szCs w:val="18"/>
        </w:rPr>
        <w:t>-</w:t>
      </w:r>
      <w:r w:rsidRPr="004D1855">
        <w:rPr>
          <w:rStyle w:val="s2"/>
          <w:rFonts w:ascii="NanumGothic" w:eastAsia="NanumGothic" w:hAnsi="NanumGothic"/>
          <w:sz w:val="18"/>
          <w:szCs w:val="18"/>
        </w:rPr>
        <w:t xml:space="preserve"> </w:t>
      </w:r>
      <w:r w:rsidRPr="004D1855">
        <w:rPr>
          <w:rFonts w:ascii="NanumGothic" w:eastAsia="NanumGothic" w:hAnsi="NanumGothic"/>
          <w:b/>
          <w:bCs/>
          <w:sz w:val="18"/>
          <w:szCs w:val="18"/>
        </w:rPr>
        <w:t>설문 등록/조회/삭제 기능</w:t>
      </w:r>
    </w:p>
    <w:p w14:paraId="06D2B056" w14:textId="77777777" w:rsidR="00D8555A" w:rsidRPr="004D1855" w:rsidRDefault="00D8555A" w:rsidP="00C06BED">
      <w:pPr>
        <w:pStyle w:val="p2"/>
        <w:spacing w:line="276" w:lineRule="auto"/>
        <w:rPr>
          <w:rFonts w:ascii="NanumGothic" w:eastAsia="NanumGothic" w:hAnsi="NanumGothic"/>
          <w:sz w:val="18"/>
          <w:szCs w:val="18"/>
        </w:rPr>
      </w:pPr>
      <w:r w:rsidRPr="004D1855">
        <w:rPr>
          <w:rFonts w:ascii="NanumGothic" w:eastAsia="NanumGothic" w:hAnsi="NanumGothic"/>
          <w:sz w:val="18"/>
          <w:szCs w:val="18"/>
        </w:rPr>
        <w:t>관리자는 설문 정보를 등록, 조회 및 삭제할 수 있다. 설문 등록 시 입력 정보는 설문 제목,</w:t>
      </w:r>
    </w:p>
    <w:p w14:paraId="5BC39148" w14:textId="77777777" w:rsidR="00D8555A" w:rsidRPr="004D1855" w:rsidRDefault="00D8555A" w:rsidP="00C06BED">
      <w:pPr>
        <w:pStyle w:val="p2"/>
        <w:spacing w:line="276" w:lineRule="auto"/>
        <w:rPr>
          <w:rFonts w:ascii="NanumGothic" w:eastAsia="NanumGothic" w:hAnsi="NanumGothic"/>
          <w:sz w:val="18"/>
          <w:szCs w:val="18"/>
        </w:rPr>
      </w:pPr>
      <w:r w:rsidRPr="004D1855">
        <w:rPr>
          <w:rFonts w:ascii="NanumGothic" w:eastAsia="NanumGothic" w:hAnsi="NanumGothic"/>
          <w:sz w:val="18"/>
          <w:szCs w:val="18"/>
        </w:rPr>
        <w:t>설문 설명, 설문 문항, 응답 항목, 설문 시작 시각, 설문 마감 시각 등이다.</w:t>
      </w:r>
    </w:p>
    <w:p w14:paraId="78A96047" w14:textId="77777777" w:rsidR="00D8555A" w:rsidRPr="004D1855" w:rsidRDefault="00D8555A" w:rsidP="00C06BED">
      <w:pPr>
        <w:pStyle w:val="p2"/>
        <w:spacing w:line="276" w:lineRule="auto"/>
        <w:rPr>
          <w:rFonts w:ascii="NanumGothic" w:eastAsia="NanumGothic" w:hAnsi="NanumGothic"/>
          <w:sz w:val="18"/>
          <w:szCs w:val="18"/>
        </w:rPr>
      </w:pPr>
      <w:r w:rsidRPr="004D1855">
        <w:rPr>
          <w:rFonts w:ascii="NanumGothic" w:eastAsia="NanumGothic" w:hAnsi="NanumGothic"/>
          <w:sz w:val="18"/>
          <w:szCs w:val="18"/>
        </w:rPr>
        <w:t>또한, 관리자는 등록된 모든 설문 리스트를 조회할 수 있다. 이때 설문 리스트 조회</w:t>
      </w:r>
    </w:p>
    <w:p w14:paraId="14DF7DEE" w14:textId="77777777" w:rsidR="00D8555A" w:rsidRPr="004D1855" w:rsidRDefault="00D8555A" w:rsidP="00C06BED">
      <w:pPr>
        <w:pStyle w:val="p2"/>
        <w:spacing w:line="276" w:lineRule="auto"/>
        <w:rPr>
          <w:rFonts w:ascii="NanumGothic" w:eastAsia="NanumGothic" w:hAnsi="NanumGothic"/>
          <w:sz w:val="18"/>
          <w:szCs w:val="18"/>
        </w:rPr>
      </w:pPr>
      <w:r w:rsidRPr="004D1855">
        <w:rPr>
          <w:rFonts w:ascii="NanumGothic" w:eastAsia="NanumGothic" w:hAnsi="NanumGothic"/>
          <w:sz w:val="18"/>
          <w:szCs w:val="18"/>
        </w:rPr>
        <w:t>화면에서 원하는 설문 항목을 선택하면 상세 내용을 팝업 창으로 볼 수 있다. 또한, 설문</w:t>
      </w:r>
    </w:p>
    <w:p w14:paraId="31E5DD45" w14:textId="45543A3E" w:rsidR="00D8555A" w:rsidRPr="004D1855" w:rsidRDefault="00D8555A" w:rsidP="00C56BE7">
      <w:pPr>
        <w:pStyle w:val="p2"/>
        <w:spacing w:line="276" w:lineRule="auto"/>
        <w:rPr>
          <w:rFonts w:ascii="NanumGothic" w:eastAsia="NanumGothic" w:hAnsi="NanumGothic"/>
          <w:sz w:val="18"/>
          <w:szCs w:val="18"/>
        </w:rPr>
      </w:pPr>
      <w:r w:rsidRPr="004D1855">
        <w:rPr>
          <w:rFonts w:ascii="NanumGothic" w:eastAsia="NanumGothic" w:hAnsi="NanumGothic"/>
          <w:sz w:val="18"/>
          <w:szCs w:val="18"/>
        </w:rPr>
        <w:t>리스트 조회 화면에서 특정 설문 항목을 선택해서 삭제할 수 있다.</w:t>
      </w:r>
    </w:p>
    <w:p w14:paraId="3C4FC7E4" w14:textId="77777777" w:rsidR="00C97B7E" w:rsidRPr="004D1855" w:rsidRDefault="00C97B7E" w:rsidP="00C56BE7">
      <w:pPr>
        <w:pStyle w:val="p2"/>
        <w:spacing w:line="276" w:lineRule="auto"/>
        <w:rPr>
          <w:rFonts w:ascii="NanumGothic" w:eastAsia="NanumGothic" w:hAnsi="NanumGothic"/>
          <w:sz w:val="18"/>
          <w:szCs w:val="18"/>
        </w:rPr>
      </w:pPr>
    </w:p>
    <w:p w14:paraId="594B5097" w14:textId="6ABF8C69" w:rsidR="002601F8" w:rsidRPr="004D1855" w:rsidRDefault="00D8555A" w:rsidP="00531271">
      <w:pPr>
        <w:pStyle w:val="a6"/>
        <w:numPr>
          <w:ilvl w:val="0"/>
          <w:numId w:val="2"/>
        </w:numPr>
        <w:spacing w:line="276" w:lineRule="auto"/>
        <w:rPr>
          <w:rFonts w:ascii="NanumGothic" w:eastAsia="NanumGothic" w:hAnsi="NanumGothic"/>
          <w:color w:val="FB0007"/>
          <w:sz w:val="18"/>
          <w:szCs w:val="18"/>
        </w:rPr>
      </w:pPr>
      <w:r w:rsidRPr="004D1855">
        <w:rPr>
          <w:rFonts w:ascii="NanumGothic" w:eastAsia="NanumGothic" w:hAnsi="NanumGothic"/>
          <w:color w:val="FB0007"/>
          <w:sz w:val="18"/>
          <w:szCs w:val="18"/>
        </w:rPr>
        <w:t>requirement list (functional requirement만 작성함)</w:t>
      </w:r>
    </w:p>
    <w:p w14:paraId="5EB1EC35" w14:textId="77777777" w:rsidR="00531271" w:rsidRPr="004D1855" w:rsidRDefault="00531271" w:rsidP="00531271">
      <w:pPr>
        <w:spacing w:line="276" w:lineRule="auto"/>
        <w:rPr>
          <w:rFonts w:ascii="NanumGothic" w:eastAsia="NanumGothic" w:hAnsi="NanumGothic" w:hint="eastAsia"/>
          <w:color w:val="FB0007"/>
          <w:sz w:val="18"/>
          <w:szCs w:val="1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2"/>
        <w:gridCol w:w="6804"/>
        <w:gridCol w:w="1650"/>
      </w:tblGrid>
      <w:tr w:rsidR="002601F8" w:rsidRPr="004D1855" w14:paraId="2C16ADCD" w14:textId="77777777" w:rsidTr="002601F8">
        <w:tc>
          <w:tcPr>
            <w:tcW w:w="562" w:type="dxa"/>
            <w:vAlign w:val="center"/>
          </w:tcPr>
          <w:p w14:paraId="77F4C4CB" w14:textId="203AA387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6804" w:type="dxa"/>
            <w:vAlign w:val="center"/>
          </w:tcPr>
          <w:p w14:paraId="042E8E0B" w14:textId="04A03508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1650" w:type="dxa"/>
            <w:vAlign w:val="center"/>
          </w:tcPr>
          <w:p w14:paraId="090BFDDD" w14:textId="111F3639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>Use Case(s)</w:t>
            </w:r>
          </w:p>
        </w:tc>
      </w:tr>
      <w:tr w:rsidR="002601F8" w:rsidRPr="004D1855" w14:paraId="4B35B20F" w14:textId="77777777" w:rsidTr="002601F8">
        <w:tc>
          <w:tcPr>
            <w:tcW w:w="562" w:type="dxa"/>
            <w:vAlign w:val="center"/>
          </w:tcPr>
          <w:p w14:paraId="7D1652E2" w14:textId="756FD2AA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1</w:t>
            </w:r>
          </w:p>
        </w:tc>
        <w:tc>
          <w:tcPr>
            <w:tcW w:w="6804" w:type="dxa"/>
            <w:vAlign w:val="center"/>
          </w:tcPr>
          <w:p w14:paraId="5C7697E5" w14:textId="5DF1B92B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관리자는 설문 제목, 설명, 문항, 응답 항목, 시작/마감 시각을 포함한 설문 정보를 등록할 수 있다.</w:t>
            </w:r>
          </w:p>
        </w:tc>
        <w:tc>
          <w:tcPr>
            <w:tcW w:w="1650" w:type="dxa"/>
            <w:vAlign w:val="center"/>
          </w:tcPr>
          <w:p w14:paraId="4CAE0654" w14:textId="1D5998BD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설문 등록</w:t>
            </w:r>
          </w:p>
        </w:tc>
      </w:tr>
      <w:tr w:rsidR="002601F8" w:rsidRPr="004D1855" w14:paraId="69EE7609" w14:textId="77777777" w:rsidTr="002601F8">
        <w:tc>
          <w:tcPr>
            <w:tcW w:w="562" w:type="dxa"/>
            <w:vAlign w:val="center"/>
          </w:tcPr>
          <w:p w14:paraId="65FCD8B7" w14:textId="114556A4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2</w:t>
            </w:r>
          </w:p>
        </w:tc>
        <w:tc>
          <w:tcPr>
            <w:tcW w:w="6804" w:type="dxa"/>
            <w:vAlign w:val="center"/>
          </w:tcPr>
          <w:p w14:paraId="3012DA92" w14:textId="2C198C19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관리자는 등록된 전체 설문 리스트를 조회할 수 있다.</w:t>
            </w:r>
          </w:p>
        </w:tc>
        <w:tc>
          <w:tcPr>
            <w:tcW w:w="1650" w:type="dxa"/>
            <w:vAlign w:val="center"/>
          </w:tcPr>
          <w:p w14:paraId="5E57D0B4" w14:textId="6B206F99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설문 목록 조회</w:t>
            </w:r>
          </w:p>
        </w:tc>
      </w:tr>
      <w:tr w:rsidR="002601F8" w:rsidRPr="004D1855" w14:paraId="1273387D" w14:textId="77777777" w:rsidTr="002601F8">
        <w:tc>
          <w:tcPr>
            <w:tcW w:w="562" w:type="dxa"/>
            <w:vAlign w:val="center"/>
          </w:tcPr>
          <w:p w14:paraId="7C331FA4" w14:textId="56663C96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3</w:t>
            </w:r>
          </w:p>
        </w:tc>
        <w:tc>
          <w:tcPr>
            <w:tcW w:w="6804" w:type="dxa"/>
            <w:vAlign w:val="center"/>
          </w:tcPr>
          <w:p w14:paraId="5051D7C1" w14:textId="2B2F3803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 xml:space="preserve">관리자는 설문 리스트에서 특정 설문을 선택하여 </w:t>
            </w:r>
            <w:r w:rsidRPr="004D1855">
              <w:rPr>
                <w:rFonts w:ascii="NanumGothic" w:eastAsia="NanumGothic" w:hAnsi="NanumGothic"/>
                <w:sz w:val="18"/>
                <w:szCs w:val="18"/>
                <w:highlight w:val="yellow"/>
              </w:rPr>
              <w:t>상세 내용을 팝업으로 확인</w:t>
            </w:r>
            <w:r w:rsidRPr="004D1855">
              <w:rPr>
                <w:rFonts w:ascii="NanumGothic" w:eastAsia="NanumGothic" w:hAnsi="NanumGothic"/>
                <w:sz w:val="18"/>
                <w:szCs w:val="18"/>
              </w:rPr>
              <w:t>할 수 있다.</w:t>
            </w:r>
          </w:p>
        </w:tc>
        <w:tc>
          <w:tcPr>
            <w:tcW w:w="1650" w:type="dxa"/>
            <w:vAlign w:val="center"/>
          </w:tcPr>
          <w:p w14:paraId="6ECEE6A5" w14:textId="4D8485AF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설문 상세 조회</w:t>
            </w:r>
          </w:p>
        </w:tc>
      </w:tr>
      <w:tr w:rsidR="002601F8" w:rsidRPr="004D1855" w14:paraId="384943DC" w14:textId="77777777" w:rsidTr="002601F8">
        <w:tc>
          <w:tcPr>
            <w:tcW w:w="562" w:type="dxa"/>
            <w:vAlign w:val="center"/>
          </w:tcPr>
          <w:p w14:paraId="694AC024" w14:textId="7009660F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4</w:t>
            </w:r>
          </w:p>
        </w:tc>
        <w:tc>
          <w:tcPr>
            <w:tcW w:w="6804" w:type="dxa"/>
            <w:vAlign w:val="center"/>
          </w:tcPr>
          <w:p w14:paraId="73BA0FC6" w14:textId="339D4556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관리자는 설문 리스트에서 특정 설문을 선택하여 삭제할 수 있다.</w:t>
            </w:r>
          </w:p>
        </w:tc>
        <w:tc>
          <w:tcPr>
            <w:tcW w:w="1650" w:type="dxa"/>
            <w:vAlign w:val="center"/>
          </w:tcPr>
          <w:p w14:paraId="43FC11F2" w14:textId="3379BFB2" w:rsidR="002601F8" w:rsidRPr="004D1855" w:rsidRDefault="002601F8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설문 삭제</w:t>
            </w:r>
          </w:p>
        </w:tc>
      </w:tr>
    </w:tbl>
    <w:p w14:paraId="3F18608B" w14:textId="77777777" w:rsidR="00531271" w:rsidRPr="004D1855" w:rsidRDefault="00531271" w:rsidP="00C06BED">
      <w:pPr>
        <w:spacing w:line="276" w:lineRule="auto"/>
        <w:rPr>
          <w:rFonts w:ascii="NanumGothic" w:eastAsia="NanumGothic" w:hAnsi="NanumGothic" w:hint="eastAsia"/>
          <w:sz w:val="18"/>
          <w:szCs w:val="18"/>
        </w:rPr>
      </w:pPr>
    </w:p>
    <w:p w14:paraId="1F0DAC57" w14:textId="77777777" w:rsidR="00531271" w:rsidRPr="004D1855" w:rsidRDefault="00531271" w:rsidP="00C06BED">
      <w:pPr>
        <w:spacing w:line="276" w:lineRule="auto"/>
        <w:rPr>
          <w:rFonts w:ascii="NanumGothic" w:eastAsia="NanumGothic" w:hAnsi="NanumGothic"/>
          <w:sz w:val="18"/>
          <w:szCs w:val="18"/>
        </w:rPr>
      </w:pPr>
    </w:p>
    <w:p w14:paraId="1429C10D" w14:textId="77777777" w:rsidR="00531271" w:rsidRPr="004D1855" w:rsidRDefault="00531271" w:rsidP="00C06BED">
      <w:pPr>
        <w:spacing w:line="276" w:lineRule="auto"/>
        <w:rPr>
          <w:rFonts w:ascii="NanumGothic" w:eastAsia="NanumGothic" w:hAnsi="NanumGothic"/>
          <w:sz w:val="18"/>
          <w:szCs w:val="18"/>
        </w:rPr>
      </w:pPr>
    </w:p>
    <w:p w14:paraId="7A6DACD6" w14:textId="77777777" w:rsidR="00531271" w:rsidRPr="004D1855" w:rsidRDefault="00531271" w:rsidP="00C06BED">
      <w:pPr>
        <w:spacing w:line="276" w:lineRule="auto"/>
        <w:rPr>
          <w:rFonts w:ascii="NanumGothic" w:eastAsia="NanumGothic" w:hAnsi="NanumGothic"/>
          <w:sz w:val="18"/>
          <w:szCs w:val="18"/>
        </w:rPr>
      </w:pPr>
    </w:p>
    <w:p w14:paraId="1503878C" w14:textId="77777777" w:rsidR="00531271" w:rsidRPr="004D1855" w:rsidRDefault="00531271" w:rsidP="00C06BED">
      <w:pPr>
        <w:spacing w:line="276" w:lineRule="auto"/>
        <w:rPr>
          <w:rFonts w:ascii="NanumGothic" w:eastAsia="NanumGothic" w:hAnsi="NanumGothic" w:hint="eastAsia"/>
          <w:sz w:val="18"/>
          <w:szCs w:val="18"/>
        </w:rPr>
      </w:pPr>
    </w:p>
    <w:p w14:paraId="2B2EC013" w14:textId="77777777" w:rsidR="0096572D" w:rsidRPr="004D1855" w:rsidRDefault="0096572D" w:rsidP="00C06BED">
      <w:pPr>
        <w:spacing w:line="276" w:lineRule="auto"/>
        <w:rPr>
          <w:rFonts w:ascii="NanumGothic" w:eastAsia="NanumGothic" w:hAnsi="NanumGothic" w:hint="eastAsia"/>
          <w:sz w:val="18"/>
          <w:szCs w:val="18"/>
        </w:rPr>
      </w:pPr>
    </w:p>
    <w:p w14:paraId="5EB58378" w14:textId="1E05856E" w:rsidR="00C06BED" w:rsidRPr="004D1855" w:rsidRDefault="00D8555A" w:rsidP="00C06BED">
      <w:pPr>
        <w:spacing w:line="276" w:lineRule="auto"/>
        <w:rPr>
          <w:rFonts w:ascii="NanumGothic" w:eastAsia="NanumGothic" w:hAnsi="NanumGothic"/>
          <w:b/>
          <w:bCs/>
          <w:sz w:val="18"/>
          <w:szCs w:val="18"/>
        </w:rPr>
      </w:pPr>
      <w:r w:rsidRPr="004D1855">
        <w:rPr>
          <w:rStyle w:val="s1"/>
          <w:rFonts w:ascii="NanumGothic" w:eastAsia="NanumGothic" w:hAnsi="NanumGothic"/>
          <w:sz w:val="18"/>
          <w:szCs w:val="18"/>
        </w:rPr>
        <w:t>-</w:t>
      </w:r>
      <w:r w:rsidRPr="004D1855">
        <w:rPr>
          <w:rStyle w:val="s2"/>
          <w:rFonts w:ascii="NanumGothic" w:eastAsia="NanumGothic" w:hAnsi="NanumGothic"/>
          <w:sz w:val="18"/>
          <w:szCs w:val="18"/>
        </w:rPr>
        <w:t xml:space="preserve"> </w:t>
      </w:r>
      <w:r w:rsidRPr="004D1855">
        <w:rPr>
          <w:rFonts w:ascii="NanumGothic" w:eastAsia="NanumGothic" w:hAnsi="NanumGothic"/>
          <w:b/>
          <w:bCs/>
          <w:sz w:val="18"/>
          <w:szCs w:val="18"/>
        </w:rPr>
        <w:t>설문 상세정보 조회 및 응답 기능</w:t>
      </w:r>
    </w:p>
    <w:p w14:paraId="2E024AFE" w14:textId="727A8E32" w:rsidR="00D8555A" w:rsidRPr="004D1855" w:rsidRDefault="00D8555A" w:rsidP="00C06BED">
      <w:pPr>
        <w:spacing w:line="276" w:lineRule="auto"/>
        <w:rPr>
          <w:rFonts w:ascii="NanumGothic" w:eastAsia="NanumGothic" w:hAnsi="NanumGothic"/>
          <w:b/>
          <w:bCs/>
          <w:sz w:val="18"/>
          <w:szCs w:val="18"/>
        </w:rPr>
      </w:pPr>
      <w:r w:rsidRPr="004D1855">
        <w:rPr>
          <w:rFonts w:ascii="NanumGothic" w:eastAsia="NanumGothic" w:hAnsi="NanumGothic"/>
          <w:sz w:val="18"/>
          <w:szCs w:val="18"/>
        </w:rPr>
        <w:t>회원은 검색된 설문 리스트 화면에서 특정 설문을 선택하면 새로운 화면에서 상세 정보</w:t>
      </w:r>
      <w:r w:rsidR="00C06BED" w:rsidRPr="004D1855">
        <w:rPr>
          <w:rFonts w:ascii="NanumGothic" w:eastAsia="NanumGothic" w:hAnsi="NanumGothic" w:hint="eastAsia"/>
          <w:sz w:val="18"/>
          <w:szCs w:val="18"/>
        </w:rPr>
        <w:t xml:space="preserve"> </w:t>
      </w:r>
      <w:r w:rsidRPr="004D1855">
        <w:rPr>
          <w:rFonts w:ascii="NanumGothic" w:eastAsia="NanumGothic" w:hAnsi="NanumGothic"/>
          <w:sz w:val="18"/>
          <w:szCs w:val="18"/>
        </w:rPr>
        <w:t>화면을 볼 수 있다. 해당 설문 상세 정보 화면에서는 설문 제목, 설문 설명, 설문 문항, 응답</w:t>
      </w:r>
      <w:r w:rsidR="00C06BED" w:rsidRPr="004D1855">
        <w:rPr>
          <w:rFonts w:ascii="NanumGothic" w:eastAsia="NanumGothic" w:hAnsi="NanumGothic" w:hint="eastAsia"/>
          <w:sz w:val="18"/>
          <w:szCs w:val="18"/>
        </w:rPr>
        <w:t xml:space="preserve"> </w:t>
      </w:r>
      <w:r w:rsidRPr="004D1855">
        <w:rPr>
          <w:rFonts w:ascii="NanumGothic" w:eastAsia="NanumGothic" w:hAnsi="NanumGothic"/>
          <w:sz w:val="18"/>
          <w:szCs w:val="18"/>
        </w:rPr>
        <w:t>항목, 설문 시작 시각, 설문 마감 시각 등이 출력된다.</w:t>
      </w:r>
      <w:r w:rsidR="00C06BED" w:rsidRPr="004D1855">
        <w:rPr>
          <w:rFonts w:ascii="NanumGothic" w:eastAsia="NanumGothic" w:hAnsi="NanumGothic" w:hint="eastAsia"/>
          <w:sz w:val="18"/>
          <w:szCs w:val="18"/>
        </w:rPr>
        <w:t xml:space="preserve"> </w:t>
      </w:r>
      <w:r w:rsidRPr="004D1855">
        <w:rPr>
          <w:rFonts w:ascii="NanumGothic" w:eastAsia="NanumGothic" w:hAnsi="NanumGothic"/>
          <w:sz w:val="18"/>
          <w:szCs w:val="18"/>
        </w:rPr>
        <w:t>현재 진행 중인 설문인 경우에는 응답 버튼이 활성화된다. 회원이 응답 버튼을 누르면</w:t>
      </w:r>
      <w:r w:rsidR="00C06BED" w:rsidRPr="004D1855">
        <w:rPr>
          <w:rFonts w:ascii="NanumGothic" w:eastAsia="NanumGothic" w:hAnsi="NanumGothic" w:hint="eastAsia"/>
          <w:sz w:val="18"/>
          <w:szCs w:val="18"/>
        </w:rPr>
        <w:t xml:space="preserve"> </w:t>
      </w:r>
      <w:r w:rsidRPr="004D1855">
        <w:rPr>
          <w:rFonts w:ascii="NanumGothic" w:eastAsia="NanumGothic" w:hAnsi="NanumGothic"/>
          <w:sz w:val="18"/>
          <w:szCs w:val="18"/>
        </w:rPr>
        <w:t>응답 화면으로 이동하여 설문에 응답할 수 있으며 응답 버튼을 눌러서 완료한다.</w:t>
      </w:r>
    </w:p>
    <w:p w14:paraId="49DAD81B" w14:textId="31BD2C42" w:rsidR="00C06BED" w:rsidRPr="004D1855" w:rsidRDefault="00C06BED" w:rsidP="00C06BED">
      <w:pPr>
        <w:pStyle w:val="p2"/>
        <w:spacing w:line="276" w:lineRule="auto"/>
        <w:rPr>
          <w:rFonts w:ascii="NanumGothic" w:eastAsia="NanumGothic" w:hAnsi="NanumGothic"/>
          <w:sz w:val="18"/>
          <w:szCs w:val="18"/>
        </w:rPr>
      </w:pPr>
    </w:p>
    <w:p w14:paraId="1292CF6F" w14:textId="6A60D21D" w:rsidR="00C06BED" w:rsidRPr="004D1855" w:rsidRDefault="00C06BED" w:rsidP="00C06BED">
      <w:pPr>
        <w:pStyle w:val="p2"/>
        <w:spacing w:line="276" w:lineRule="auto"/>
        <w:rPr>
          <w:rFonts w:ascii="NanumGothic" w:eastAsia="NanumGothic" w:hAnsi="NanumGothic"/>
          <w:sz w:val="18"/>
          <w:szCs w:val="18"/>
        </w:rPr>
      </w:pPr>
      <w:r w:rsidRPr="004D1855">
        <w:rPr>
          <w:rFonts w:ascii="NanumGothic" w:eastAsia="NanumGothic" w:hAnsi="NanumGothic"/>
          <w:color w:val="FB0007"/>
          <w:sz w:val="18"/>
          <w:szCs w:val="18"/>
        </w:rPr>
        <w:t>1)</w:t>
      </w:r>
      <w:r w:rsidRPr="004D1855">
        <w:rPr>
          <w:rFonts w:ascii="NanumGothic" w:eastAsia="NanumGothic" w:hAnsi="NanumGothic" w:cs="Arial"/>
          <w:color w:val="FB0007"/>
          <w:sz w:val="18"/>
          <w:szCs w:val="18"/>
        </w:rPr>
        <w:t xml:space="preserve"> </w:t>
      </w:r>
      <w:r w:rsidRPr="004D1855">
        <w:rPr>
          <w:rFonts w:ascii="NanumGothic" w:eastAsia="NanumGothic" w:hAnsi="NanumGothic"/>
          <w:color w:val="FB0007"/>
          <w:sz w:val="18"/>
          <w:szCs w:val="18"/>
        </w:rPr>
        <w:t>requirement list (functional requirement만 작성함)</w:t>
      </w:r>
    </w:p>
    <w:p w14:paraId="29E2CBD9" w14:textId="46DCCCA6" w:rsidR="00C06BED" w:rsidRPr="004D1855" w:rsidRDefault="00C06BED" w:rsidP="00C06BED">
      <w:pPr>
        <w:pStyle w:val="p2"/>
        <w:spacing w:line="276" w:lineRule="auto"/>
        <w:rPr>
          <w:rFonts w:ascii="NanumGothic" w:eastAsia="NanumGothic" w:hAnsi="NanumGothic"/>
          <w:sz w:val="18"/>
          <w:szCs w:val="1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86"/>
        <w:gridCol w:w="6783"/>
        <w:gridCol w:w="1647"/>
      </w:tblGrid>
      <w:tr w:rsidR="00C06BED" w:rsidRPr="004D1855" w14:paraId="42BE78D9" w14:textId="77777777" w:rsidTr="00C06BED">
        <w:tc>
          <w:tcPr>
            <w:tcW w:w="586" w:type="dxa"/>
            <w:vAlign w:val="center"/>
          </w:tcPr>
          <w:p w14:paraId="784791A4" w14:textId="40109746" w:rsidR="00C06BED" w:rsidRPr="004D1855" w:rsidRDefault="00C06BED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6783" w:type="dxa"/>
            <w:vAlign w:val="center"/>
          </w:tcPr>
          <w:p w14:paraId="6CAB3BFC" w14:textId="79F11256" w:rsidR="00C06BED" w:rsidRPr="004D1855" w:rsidRDefault="00C06BED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1647" w:type="dxa"/>
            <w:vAlign w:val="center"/>
          </w:tcPr>
          <w:p w14:paraId="002912AF" w14:textId="67F5ABE3" w:rsidR="00C06BED" w:rsidRPr="004D1855" w:rsidRDefault="00C06BED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>Use Case(s)</w:t>
            </w:r>
          </w:p>
        </w:tc>
      </w:tr>
      <w:tr w:rsidR="00C06BED" w:rsidRPr="004D1855" w14:paraId="33BD572D" w14:textId="77777777" w:rsidTr="00C06BED">
        <w:tc>
          <w:tcPr>
            <w:tcW w:w="586" w:type="dxa"/>
            <w:vAlign w:val="center"/>
          </w:tcPr>
          <w:p w14:paraId="202EFC4B" w14:textId="05B699AF" w:rsidR="00C06BED" w:rsidRPr="004D1855" w:rsidRDefault="00C06BED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1</w:t>
            </w:r>
          </w:p>
        </w:tc>
        <w:tc>
          <w:tcPr>
            <w:tcW w:w="6783" w:type="dxa"/>
            <w:vAlign w:val="center"/>
          </w:tcPr>
          <w:p w14:paraId="45919AD8" w14:textId="6F4EB6A5" w:rsidR="00C06BED" w:rsidRPr="004D1855" w:rsidRDefault="004D1855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회원은 설문 리스트에서 특정 설문을 선택하면 새로운 화면에서 설문 제목, 설명, 문항, 응답 항목, 시작/마감 시각을 포함한 상세 정보를 확인할 수 있다.</w:t>
            </w:r>
          </w:p>
        </w:tc>
        <w:tc>
          <w:tcPr>
            <w:tcW w:w="1647" w:type="dxa"/>
            <w:vAlign w:val="center"/>
          </w:tcPr>
          <w:p w14:paraId="7DEE22E3" w14:textId="5879C3AD" w:rsidR="00C06BED" w:rsidRPr="004D1855" w:rsidRDefault="00C06BED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설문 상세 조회</w:t>
            </w:r>
          </w:p>
        </w:tc>
      </w:tr>
      <w:tr w:rsidR="00C06BED" w:rsidRPr="004D1855" w14:paraId="2E07C48C" w14:textId="77777777" w:rsidTr="00C06BED">
        <w:tc>
          <w:tcPr>
            <w:tcW w:w="586" w:type="dxa"/>
            <w:vAlign w:val="center"/>
          </w:tcPr>
          <w:p w14:paraId="762B0FF1" w14:textId="0D19E31C" w:rsidR="00C06BED" w:rsidRPr="004D1855" w:rsidRDefault="0039303B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 w:hint="eastAsia"/>
                <w:sz w:val="18"/>
                <w:szCs w:val="18"/>
              </w:rPr>
              <w:t>2</w:t>
            </w:r>
          </w:p>
        </w:tc>
        <w:tc>
          <w:tcPr>
            <w:tcW w:w="6783" w:type="dxa"/>
            <w:vAlign w:val="center"/>
          </w:tcPr>
          <w:p w14:paraId="6D0F940C" w14:textId="1677F212" w:rsidR="00C06BED" w:rsidRPr="004D1855" w:rsidRDefault="0039303B" w:rsidP="00C06BED">
            <w:pPr>
              <w:spacing w:line="276" w:lineRule="auto"/>
              <w:rPr>
                <w:rFonts w:ascii="NanumGothic" w:eastAsia="NanumGothic" w:hAnsi="NanumGothic"/>
                <w:sz w:val="18"/>
                <w:szCs w:val="18"/>
              </w:rPr>
            </w:pPr>
            <w:r w:rsidRPr="004D1855">
              <w:rPr>
                <w:rFonts w:ascii="NanumGothic" w:eastAsia="NanumGothic" w:hAnsi="NanumGothic"/>
                <w:sz w:val="18"/>
                <w:szCs w:val="18"/>
              </w:rPr>
              <w:t>회원은 현재 진행 중인 설문에 응답 버튼을 선택하여 응답 화면으로 이동하고 문항에 응답하여 제출할 수 있다.</w:t>
            </w:r>
          </w:p>
        </w:tc>
        <w:tc>
          <w:tcPr>
            <w:tcW w:w="1647" w:type="dxa"/>
            <w:vAlign w:val="center"/>
          </w:tcPr>
          <w:p w14:paraId="09AF882C" w14:textId="5A9104F4" w:rsidR="00C06BED" w:rsidRPr="004D1855" w:rsidRDefault="0039303B" w:rsidP="00C06BED">
            <w:pPr>
              <w:spacing w:line="276" w:lineRule="auto"/>
              <w:rPr>
                <w:rFonts w:ascii="NanumGothic" w:eastAsia="NanumGothic" w:hAnsi="NanumGothic" w:hint="eastAsia"/>
                <w:sz w:val="18"/>
                <w:szCs w:val="18"/>
              </w:rPr>
            </w:pPr>
            <w:r w:rsidRPr="004D1855">
              <w:rPr>
                <w:rFonts w:ascii="NanumGothic" w:eastAsia="NanumGothic" w:hAnsi="NanumGothic" w:hint="eastAsia"/>
                <w:sz w:val="18"/>
                <w:szCs w:val="18"/>
              </w:rPr>
              <w:t>설문 응답</w:t>
            </w:r>
          </w:p>
        </w:tc>
      </w:tr>
    </w:tbl>
    <w:p w14:paraId="353E3A2C" w14:textId="388DB660" w:rsidR="00D8555A" w:rsidRPr="004D1855" w:rsidRDefault="00D8555A" w:rsidP="00C06BED">
      <w:pPr>
        <w:spacing w:line="276" w:lineRule="auto"/>
        <w:rPr>
          <w:rFonts w:ascii="NanumGothic" w:eastAsia="NanumGothic" w:hAnsi="NanumGothic"/>
          <w:sz w:val="18"/>
          <w:szCs w:val="18"/>
        </w:rPr>
      </w:pPr>
    </w:p>
    <w:sectPr w:rsidR="00D8555A" w:rsidRPr="004D18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5CAFC" w14:textId="77777777" w:rsidR="00F82588" w:rsidRDefault="00F82588" w:rsidP="0036021E">
      <w:r>
        <w:separator/>
      </w:r>
    </w:p>
  </w:endnote>
  <w:endnote w:type="continuationSeparator" w:id="0">
    <w:p w14:paraId="7834C522" w14:textId="77777777" w:rsidR="00F82588" w:rsidRDefault="00F82588" w:rsidP="00360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numGothic"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51220" w14:textId="77777777" w:rsidR="00F82588" w:rsidRDefault="00F82588" w:rsidP="0036021E">
      <w:r>
        <w:separator/>
      </w:r>
    </w:p>
  </w:footnote>
  <w:footnote w:type="continuationSeparator" w:id="0">
    <w:p w14:paraId="618E1C4D" w14:textId="77777777" w:rsidR="00F82588" w:rsidRDefault="00F82588" w:rsidP="00360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65BA7"/>
    <w:multiLevelType w:val="hybridMultilevel"/>
    <w:tmpl w:val="D7C2AB4E"/>
    <w:lvl w:ilvl="0" w:tplc="DFAC5FD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9976583"/>
    <w:multiLevelType w:val="multilevel"/>
    <w:tmpl w:val="3E26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322277">
    <w:abstractNumId w:val="1"/>
  </w:num>
  <w:num w:numId="2" w16cid:durableId="180658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5A"/>
    <w:rsid w:val="002601F8"/>
    <w:rsid w:val="002A422D"/>
    <w:rsid w:val="0036021E"/>
    <w:rsid w:val="0039303B"/>
    <w:rsid w:val="00463CB0"/>
    <w:rsid w:val="004D1855"/>
    <w:rsid w:val="00531271"/>
    <w:rsid w:val="00855F8C"/>
    <w:rsid w:val="0096572D"/>
    <w:rsid w:val="009A50E7"/>
    <w:rsid w:val="00AC732E"/>
    <w:rsid w:val="00C06BED"/>
    <w:rsid w:val="00C56BE7"/>
    <w:rsid w:val="00C97B7E"/>
    <w:rsid w:val="00D22B6E"/>
    <w:rsid w:val="00D8555A"/>
    <w:rsid w:val="00F8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63B80"/>
  <w15:chartTrackingRefBased/>
  <w15:docId w15:val="{E9659D25-A606-A44F-9608-4A81C043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6BE7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855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55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55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55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55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55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55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55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55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55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55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5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5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5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5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5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55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55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55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55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55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55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55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55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555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8555A"/>
    <w:rPr>
      <w:rFonts w:ascii="Helvetica" w:hAnsi="Helvetica"/>
      <w:color w:val="000000"/>
      <w:sz w:val="15"/>
      <w:szCs w:val="15"/>
    </w:rPr>
  </w:style>
  <w:style w:type="paragraph" w:customStyle="1" w:styleId="p2">
    <w:name w:val="p2"/>
    <w:basedOn w:val="a"/>
    <w:rsid w:val="00D8555A"/>
    <w:rPr>
      <w:rFonts w:ascii="Helvetica" w:hAnsi="Helvetica"/>
      <w:color w:val="000000"/>
      <w:sz w:val="15"/>
      <w:szCs w:val="15"/>
    </w:rPr>
  </w:style>
  <w:style w:type="character" w:customStyle="1" w:styleId="s1">
    <w:name w:val="s1"/>
    <w:basedOn w:val="a0"/>
    <w:rsid w:val="00D8555A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a0"/>
    <w:rsid w:val="00D8555A"/>
    <w:rPr>
      <w:rFonts w:ascii="Arial" w:hAnsi="Arial" w:cs="Arial" w:hint="default"/>
      <w:sz w:val="15"/>
      <w:szCs w:val="15"/>
    </w:rPr>
  </w:style>
  <w:style w:type="table" w:styleId="aa">
    <w:name w:val="Table Grid"/>
    <w:basedOn w:val="a1"/>
    <w:uiPriority w:val="39"/>
    <w:rsid w:val="002601F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C56BE7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C56BE7"/>
    <w:rPr>
      <w:b/>
      <w:bCs/>
    </w:rPr>
  </w:style>
  <w:style w:type="paragraph" w:customStyle="1" w:styleId="whitespace-normal">
    <w:name w:val="whitespace-normal"/>
    <w:basedOn w:val="a"/>
    <w:rsid w:val="00C56BE7"/>
    <w:pPr>
      <w:spacing w:before="100" w:beforeAutospacing="1" w:after="100" w:afterAutospacing="1"/>
    </w:pPr>
  </w:style>
  <w:style w:type="paragraph" w:styleId="ac">
    <w:name w:val="header"/>
    <w:basedOn w:val="a"/>
    <w:link w:val="Char3"/>
    <w:uiPriority w:val="99"/>
    <w:unhideWhenUsed/>
    <w:rsid w:val="0036021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36021E"/>
    <w:rPr>
      <w:rFonts w:ascii="굴림" w:eastAsia="굴림" w:hAnsi="굴림" w:cs="굴림"/>
      <w:kern w:val="0"/>
      <w:sz w:val="24"/>
      <w14:ligatures w14:val="none"/>
    </w:rPr>
  </w:style>
  <w:style w:type="paragraph" w:styleId="ad">
    <w:name w:val="footer"/>
    <w:basedOn w:val="a"/>
    <w:link w:val="Char4"/>
    <w:uiPriority w:val="99"/>
    <w:unhideWhenUsed/>
    <w:rsid w:val="0036021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36021E"/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264</Words>
  <Characters>779</Characters>
  <Application>Microsoft Office Word</Application>
  <DocSecurity>0</DocSecurity>
  <Lines>48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김지현</dc:creator>
  <cp:keywords/>
  <dc:description/>
  <cp:lastModifiedBy>김지현</cp:lastModifiedBy>
  <cp:revision>7</cp:revision>
  <dcterms:created xsi:type="dcterms:W3CDTF">2026-05-07T08:02:00Z</dcterms:created>
  <dcterms:modified xsi:type="dcterms:W3CDTF">2026-05-09T08:42:00Z</dcterms:modified>
</cp:coreProperties>
</file>