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89"/>
        <w:gridCol w:w="7866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204B4D8D" w:rsidR="00743134" w:rsidRPr="00240DD2" w:rsidRDefault="00F5282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andas  </w:t>
            </w:r>
            <w:r>
              <w:rPr>
                <w:rFonts w:ascii="굴림" w:eastAsia="굴림" w:hAnsi="굴림" w:hint="eastAsia"/>
                <w:b/>
              </w:rPr>
              <w:t>데이터 사전 처리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0075509B" w:rsidR="00743134" w:rsidRPr="00240DD2" w:rsidRDefault="00F5282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021.10.01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3A99F2F2" w:rsidR="00743134" w:rsidRPr="002E5559" w:rsidRDefault="00F5282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6E6159" w:rsidRPr="00240DD2" w14:paraId="5E56BA10" w14:textId="77777777" w:rsidTr="006E6159">
        <w:trPr>
          <w:trHeight w:val="96"/>
        </w:trPr>
        <w:tc>
          <w:tcPr>
            <w:tcW w:w="5000" w:type="pct"/>
            <w:gridSpan w:val="2"/>
            <w:vAlign w:val="center"/>
          </w:tcPr>
          <w:p w14:paraId="47608EE5" w14:textId="77777777" w:rsidR="006E6159" w:rsidRPr="00743134" w:rsidRDefault="006E6159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</w:tbl>
    <w:p w14:paraId="16CB5635" w14:textId="5994DAF6" w:rsidR="00F52820" w:rsidRDefault="00F52820">
      <w:pPr>
        <w:widowControl/>
        <w:wordWrap/>
        <w:jc w:val="left"/>
        <w:rPr>
          <w:rFonts w:ascii="바탕" w:eastAsia="바탕" w:hAnsi="바탕" w:hint="eastAsia"/>
          <w:color w:val="000000"/>
          <w:kern w:val="0"/>
          <w:sz w:val="19"/>
          <w:szCs w:val="19"/>
        </w:rPr>
      </w:pPr>
    </w:p>
    <w:p w14:paraId="1D0CAFE2" w14:textId="1B1DEE66" w:rsidR="00F52820" w:rsidRDefault="00F52820" w:rsidP="008A73A2">
      <w:pPr>
        <w:pStyle w:val="afb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누락 데이터처리</w:t>
      </w:r>
    </w:p>
    <w:p w14:paraId="664F7D05" w14:textId="1DA645EF" w:rsidR="00F52820" w:rsidRDefault="00F52820" w:rsidP="00F52820">
      <w:pPr>
        <w:pStyle w:val="afb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rFonts w:hint="eastAsia"/>
          <w:sz w:val="22"/>
        </w:rPr>
        <w:t xml:space="preserve"> 등 데이터 분석의 정확도는 데이터의 품질에 좌우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품질을 높이기 위해 누락데이터 중복 데이터 등 오류를 수정하고 분석 목적에 맞게 변형하는 과정이 필요</w:t>
      </w:r>
    </w:p>
    <w:p w14:paraId="0ED5A0D8" w14:textId="7FEECB66" w:rsidR="00F52820" w:rsidRDefault="00F52820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 w:rsidRPr="00F52820">
        <w:rPr>
          <w:rFonts w:hint="eastAsia"/>
          <w:sz w:val="22"/>
        </w:rPr>
        <w:t>누락 데이터 확인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s</w:t>
      </w:r>
      <w:r>
        <w:rPr>
          <w:sz w:val="22"/>
        </w:rPr>
        <w:t xml:space="preserve">eaborn titanic </w:t>
      </w:r>
      <w:r>
        <w:rPr>
          <w:rFonts w:hint="eastAsia"/>
          <w:sz w:val="22"/>
        </w:rPr>
        <w:t>자료 사용)</w:t>
      </w:r>
    </w:p>
    <w:p w14:paraId="06FE015E" w14:textId="5C01F081" w:rsidR="00F52820" w:rsidRDefault="00F52820" w:rsidP="00F52820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ata.info() </w:t>
      </w:r>
      <w:r>
        <w:rPr>
          <w:rFonts w:hint="eastAsia"/>
          <w:sz w:val="22"/>
        </w:rPr>
        <w:t>메소드를 통해 누락 데이터 확인</w:t>
      </w:r>
    </w:p>
    <w:p w14:paraId="51747C60" w14:textId="7B039941" w:rsidR="00F52820" w:rsidRDefault="00F52820" w:rsidP="00F52820">
      <w:pPr>
        <w:pStyle w:val="afb"/>
        <w:ind w:leftChars="0" w:left="1110"/>
        <w:rPr>
          <w:sz w:val="22"/>
        </w:rPr>
      </w:pPr>
      <w:r w:rsidRPr="00F52820">
        <w:rPr>
          <w:sz w:val="22"/>
        </w:rPr>
        <w:drawing>
          <wp:inline distT="0" distB="0" distL="0" distR="0" wp14:anchorId="34288D2F" wp14:editId="12BD160D">
            <wp:extent cx="4420217" cy="386769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5D14" w14:textId="24055DFD" w:rsidR="00F52820" w:rsidRDefault="00F52820" w:rsidP="00F52820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ge, </w:t>
      </w:r>
      <w:proofErr w:type="spellStart"/>
      <w:r>
        <w:rPr>
          <w:sz w:val="22"/>
        </w:rPr>
        <w:t>deck</w:t>
      </w:r>
      <w:r>
        <w:rPr>
          <w:rFonts w:hint="eastAsia"/>
          <w:sz w:val="22"/>
        </w:rPr>
        <w:t>,e</w:t>
      </w:r>
      <w:r>
        <w:rPr>
          <w:sz w:val="22"/>
        </w:rPr>
        <w:t>mbark_town</w:t>
      </w:r>
      <w:proofErr w:type="spellEnd"/>
      <w:r>
        <w:rPr>
          <w:rFonts w:hint="eastAsia"/>
          <w:sz w:val="22"/>
        </w:rPr>
        <w:t>에서 누락데이터 확인</w:t>
      </w:r>
    </w:p>
    <w:p w14:paraId="7CF3731F" w14:textId="1B163145" w:rsidR="00F52820" w:rsidRDefault="00F52820" w:rsidP="00F52820">
      <w:pPr>
        <w:pStyle w:val="afb"/>
        <w:ind w:leftChars="0" w:left="1110"/>
        <w:rPr>
          <w:sz w:val="22"/>
        </w:rPr>
      </w:pPr>
      <w:r w:rsidRPr="00F52820">
        <w:rPr>
          <w:sz w:val="22"/>
        </w:rPr>
        <w:lastRenderedPageBreak/>
        <w:drawing>
          <wp:inline distT="0" distB="0" distL="0" distR="0" wp14:anchorId="249D4A78" wp14:editId="413EA394">
            <wp:extent cx="3219899" cy="200052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E900" w14:textId="250240FE" w:rsidR="00F52820" w:rsidRDefault="00F52820" w:rsidP="00F52820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ead().</w:t>
      </w:r>
      <w:proofErr w:type="spellStart"/>
      <w:r>
        <w:rPr>
          <w:sz w:val="22"/>
        </w:rPr>
        <w:t>isnull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메소드 사용으로 누락 값 확인</w:t>
      </w:r>
    </w:p>
    <w:p w14:paraId="62841D99" w14:textId="2C526FFA" w:rsidR="00F52820" w:rsidRDefault="00941288" w:rsidP="00F52820">
      <w:pPr>
        <w:pStyle w:val="afb"/>
        <w:ind w:leftChars="0" w:left="1110"/>
        <w:rPr>
          <w:rFonts w:hint="eastAsia"/>
          <w:sz w:val="22"/>
        </w:rPr>
      </w:pPr>
      <w:r w:rsidRPr="00941288">
        <w:rPr>
          <w:sz w:val="22"/>
        </w:rPr>
        <w:drawing>
          <wp:inline distT="0" distB="0" distL="0" distR="0" wp14:anchorId="719E8D11" wp14:editId="6A96B30E">
            <wp:extent cx="4706007" cy="151468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D2E" w14:textId="64840702" w:rsidR="00F52820" w:rsidRDefault="00F52820" w:rsidP="00F52820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rue</w:t>
      </w:r>
      <w:r>
        <w:rPr>
          <w:rFonts w:hint="eastAsia"/>
          <w:sz w:val="22"/>
        </w:rPr>
        <w:t>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행은 누락 된 값 </w:t>
      </w:r>
    </w:p>
    <w:p w14:paraId="380DCE57" w14:textId="32D66EFF" w:rsidR="00F52820" w:rsidRDefault="00F52820" w:rsidP="00F52820">
      <w:pPr>
        <w:pStyle w:val="afb"/>
        <w:ind w:leftChars="0" w:left="1110"/>
        <w:rPr>
          <w:sz w:val="22"/>
        </w:rPr>
      </w:pPr>
      <w:proofErr w:type="spellStart"/>
      <w:r>
        <w:rPr>
          <w:sz w:val="22"/>
        </w:rPr>
        <w:t>notnull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메소드를 사용하면 누락 되지않은 데이터 </w:t>
      </w:r>
    </w:p>
    <w:p w14:paraId="676CFEAE" w14:textId="17BF6C2E" w:rsidR="00F52820" w:rsidRPr="00F52820" w:rsidRDefault="00F52820" w:rsidP="00F52820">
      <w:pPr>
        <w:pStyle w:val="afb"/>
        <w:ind w:leftChars="0" w:left="1110"/>
        <w:rPr>
          <w:rFonts w:hint="eastAsia"/>
          <w:sz w:val="22"/>
        </w:rPr>
      </w:pPr>
    </w:p>
    <w:p w14:paraId="63622F6D" w14:textId="5B31FB97" w:rsidR="00F52820" w:rsidRDefault="00F52820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누락 데이터 제거 </w:t>
      </w:r>
    </w:p>
    <w:p w14:paraId="278DAECB" w14:textId="79D2DE47" w:rsidR="00F52820" w:rsidRDefault="00F52820" w:rsidP="00F52820">
      <w:pPr>
        <w:pStyle w:val="afb"/>
        <w:ind w:leftChars="0" w:left="1110"/>
        <w:rPr>
          <w:sz w:val="22"/>
        </w:rPr>
      </w:pPr>
      <w:proofErr w:type="spellStart"/>
      <w:r>
        <w:rPr>
          <w:sz w:val="22"/>
        </w:rPr>
        <w:t>data.dropna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메소드 사용 </w:t>
      </w:r>
      <w:r>
        <w:rPr>
          <w:sz w:val="22"/>
        </w:rPr>
        <w:t>thresh = 500</w:t>
      </w:r>
      <w:r>
        <w:rPr>
          <w:rFonts w:hint="eastAsia"/>
          <w:sz w:val="22"/>
        </w:rPr>
        <w:t xml:space="preserve">은 누락 데이터가 </w:t>
      </w:r>
      <w:r>
        <w:rPr>
          <w:sz w:val="22"/>
        </w:rPr>
        <w:t>500</w:t>
      </w:r>
      <w:r>
        <w:rPr>
          <w:rFonts w:hint="eastAsia"/>
          <w:sz w:val="22"/>
        </w:rPr>
        <w:t>개 이상인 데이터만</w:t>
      </w:r>
    </w:p>
    <w:p w14:paraId="29A64B7F" w14:textId="32601BA5" w:rsidR="00F52820" w:rsidRDefault="00F52820" w:rsidP="00F52820">
      <w:pPr>
        <w:pStyle w:val="afb"/>
        <w:ind w:leftChars="0" w:left="1110"/>
        <w:rPr>
          <w:sz w:val="22"/>
        </w:rPr>
      </w:pPr>
      <w:r w:rsidRPr="00F52820">
        <w:rPr>
          <w:sz w:val="22"/>
        </w:rPr>
        <w:lastRenderedPageBreak/>
        <w:drawing>
          <wp:inline distT="0" distB="0" distL="0" distR="0" wp14:anchorId="102A1DAD" wp14:editId="3AC135C3">
            <wp:extent cx="5744377" cy="3181794"/>
            <wp:effectExtent l="0" t="0" r="889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093" w14:textId="77777777" w:rsidR="00941288" w:rsidRDefault="00941288" w:rsidP="00F52820">
      <w:pPr>
        <w:pStyle w:val="afb"/>
        <w:ind w:leftChars="0" w:left="1110"/>
        <w:rPr>
          <w:rFonts w:hint="eastAsia"/>
          <w:sz w:val="22"/>
        </w:rPr>
      </w:pPr>
    </w:p>
    <w:p w14:paraId="2B6BA1FC" w14:textId="62C110B2" w:rsidR="00F52820" w:rsidRDefault="00941288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누락 데이터 치환</w:t>
      </w:r>
    </w:p>
    <w:p w14:paraId="23AA5981" w14:textId="51A1FFCA" w:rsidR="00941288" w:rsidRDefault="00941288" w:rsidP="00941288">
      <w:pPr>
        <w:ind w:left="1110"/>
        <w:rPr>
          <w:sz w:val="22"/>
        </w:rPr>
      </w:pPr>
      <w:r>
        <w:rPr>
          <w:rFonts w:hint="eastAsia"/>
          <w:sz w:val="22"/>
        </w:rPr>
        <w:t>데이터를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무작정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삭제해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버리면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어렵게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수집한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활용하지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못함</w:t>
      </w:r>
      <w:r>
        <w:rPr>
          <w:rFonts w:hint="eastAsia"/>
          <w:sz w:val="22"/>
        </w:rPr>
        <w:t xml:space="preserve"> </w:t>
      </w:r>
    </w:p>
    <w:p w14:paraId="4EDECD9C" w14:textId="449A86BA" w:rsidR="00941288" w:rsidRDefault="00941288" w:rsidP="00941288">
      <w:pPr>
        <w:ind w:left="1110"/>
        <w:rPr>
          <w:sz w:val="22"/>
        </w:rPr>
      </w:pPr>
      <w:r>
        <w:rPr>
          <w:rFonts w:hint="eastAsia"/>
          <w:sz w:val="22"/>
        </w:rPr>
        <w:t>누락데이터를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바꿔서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대체할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값으로는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분포와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특성을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나타낼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평균값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최빈값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등을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</w:t>
      </w:r>
      <w:r>
        <w:rPr>
          <w:rFonts w:hint="eastAsia"/>
          <w:sz w:val="22"/>
        </w:rPr>
        <w:t xml:space="preserve"> </w:t>
      </w:r>
    </w:p>
    <w:p w14:paraId="772F6C5A" w14:textId="552E932E" w:rsidR="00941288" w:rsidRDefault="00941288" w:rsidP="00941288">
      <w:pPr>
        <w:ind w:left="1110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illna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메소드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</w:t>
      </w:r>
    </w:p>
    <w:p w14:paraId="76D13F66" w14:textId="4C57F116" w:rsidR="00941288" w:rsidRDefault="00941288" w:rsidP="00941288">
      <w:pPr>
        <w:ind w:left="1110"/>
        <w:rPr>
          <w:sz w:val="22"/>
        </w:rPr>
      </w:pPr>
      <w:r w:rsidRPr="00941288">
        <w:rPr>
          <w:sz w:val="22"/>
        </w:rPr>
        <w:drawing>
          <wp:inline distT="0" distB="0" distL="0" distR="0" wp14:anchorId="3B6B255A" wp14:editId="1884C1C5">
            <wp:extent cx="3191320" cy="924054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>age</w:t>
      </w:r>
      <w:r>
        <w:rPr>
          <w:rFonts w:hint="eastAsia"/>
          <w:sz w:val="22"/>
        </w:rPr>
        <w:t>컬럼의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평균값으로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대체</w:t>
      </w:r>
    </w:p>
    <w:p w14:paraId="64C8AC03" w14:textId="017BD2D3" w:rsidR="00941288" w:rsidRDefault="00941288" w:rsidP="00941288">
      <w:pPr>
        <w:ind w:left="1110"/>
        <w:rPr>
          <w:sz w:val="22"/>
        </w:rPr>
      </w:pPr>
    </w:p>
    <w:p w14:paraId="06539311" w14:textId="7E2B3B8D" w:rsidR="00941288" w:rsidRPr="00941288" w:rsidRDefault="00941288" w:rsidP="00941288">
      <w:pPr>
        <w:rPr>
          <w:rFonts w:hint="eastAsia"/>
          <w:sz w:val="22"/>
        </w:rPr>
      </w:pPr>
    </w:p>
    <w:p w14:paraId="5937A55F" w14:textId="635E4FCA" w:rsidR="00941288" w:rsidRDefault="00941288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중복 데이터 처리</w:t>
      </w:r>
    </w:p>
    <w:p w14:paraId="3427D5AB" w14:textId="6C64B8F0" w:rsidR="00941288" w:rsidRDefault="00941288" w:rsidP="00941288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 xml:space="preserve">하나의 데이터셋에서 동일한 </w:t>
      </w:r>
      <w:proofErr w:type="spellStart"/>
      <w:r>
        <w:rPr>
          <w:rFonts w:hint="eastAsia"/>
          <w:sz w:val="22"/>
        </w:rPr>
        <w:t>관측값이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 이상 중복되는 경우 중복 데이터를 찾아서 </w:t>
      </w:r>
      <w:proofErr w:type="spellStart"/>
      <w:r>
        <w:rPr>
          <w:rFonts w:hint="eastAsia"/>
          <w:sz w:val="22"/>
        </w:rPr>
        <w:t>삭제해야함</w:t>
      </w:r>
      <w:proofErr w:type="spellEnd"/>
      <w:r>
        <w:rPr>
          <w:rFonts w:hint="eastAsia"/>
          <w:sz w:val="22"/>
        </w:rPr>
        <w:t xml:space="preserve"> 중복으로 존재할 경우 분석 결과 왜곡 가능성 농후</w:t>
      </w:r>
    </w:p>
    <w:p w14:paraId="6F17B457" w14:textId="1600136D" w:rsidR="00941288" w:rsidRDefault="00941288" w:rsidP="00941288">
      <w:pPr>
        <w:pStyle w:val="afb"/>
        <w:ind w:leftChars="0" w:left="1110"/>
        <w:rPr>
          <w:sz w:val="22"/>
        </w:rPr>
      </w:pPr>
      <w:r w:rsidRPr="00941288">
        <w:rPr>
          <w:sz w:val="22"/>
        </w:rPr>
        <w:lastRenderedPageBreak/>
        <w:drawing>
          <wp:inline distT="0" distB="0" distL="0" distR="0" wp14:anchorId="4E86B8D0" wp14:editId="216CDAC8">
            <wp:extent cx="2610214" cy="234347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c</w:t>
      </w:r>
      <w:r>
        <w:rPr>
          <w:sz w:val="22"/>
        </w:rPr>
        <w:t>2</w:t>
      </w:r>
      <w:r>
        <w:rPr>
          <w:rFonts w:hint="eastAsia"/>
          <w:sz w:val="22"/>
        </w:rPr>
        <w:t>와 c</w:t>
      </w:r>
      <w:r>
        <w:rPr>
          <w:sz w:val="22"/>
        </w:rPr>
        <w:t>3</w:t>
      </w:r>
      <w:r>
        <w:rPr>
          <w:rFonts w:hint="eastAsia"/>
          <w:sz w:val="22"/>
        </w:rPr>
        <w:t>의 데이터가 중복됨</w:t>
      </w:r>
    </w:p>
    <w:p w14:paraId="1BF60AD3" w14:textId="775E94CC" w:rsidR="00941288" w:rsidRDefault="00941288" w:rsidP="00941288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uplicated()</w:t>
      </w:r>
      <w:r>
        <w:rPr>
          <w:rFonts w:hint="eastAsia"/>
          <w:sz w:val="22"/>
        </w:rPr>
        <w:t xml:space="preserve">메소드 활용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이전</w:t>
      </w:r>
      <w:r>
        <w:rPr>
          <w:sz w:val="22"/>
        </w:rPr>
        <w:t xml:space="preserve"> </w:t>
      </w:r>
      <w:r>
        <w:rPr>
          <w:rFonts w:hint="eastAsia"/>
          <w:sz w:val="22"/>
        </w:rPr>
        <w:t>행과의 레코드가 중복되는지 확인</w:t>
      </w:r>
    </w:p>
    <w:p w14:paraId="1269BDD7" w14:textId="27A0A3AC" w:rsidR="00941288" w:rsidRDefault="00941288" w:rsidP="00941288">
      <w:pPr>
        <w:pStyle w:val="afb"/>
        <w:ind w:leftChars="0" w:left="1110"/>
        <w:rPr>
          <w:sz w:val="22"/>
        </w:rPr>
      </w:pPr>
      <w:r w:rsidRPr="00941288">
        <w:rPr>
          <w:sz w:val="22"/>
        </w:rPr>
        <w:drawing>
          <wp:inline distT="0" distB="0" distL="0" distR="0" wp14:anchorId="64929FC6" wp14:editId="68086A8F">
            <wp:extent cx="1448002" cy="1162212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E4EA" w14:textId="77777777" w:rsidR="00941288" w:rsidRDefault="00941288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중복 데이터 처리</w:t>
      </w:r>
    </w:p>
    <w:p w14:paraId="58B3C5DD" w14:textId="474E2C96" w:rsidR="00941288" w:rsidRDefault="00941288" w:rsidP="00941288">
      <w:pPr>
        <w:pStyle w:val="afb"/>
        <w:ind w:leftChars="0" w:left="111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rop_duplicates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메소드 사용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중복되는 행을 제거하고 고유한 </w:t>
      </w:r>
      <w:proofErr w:type="spellStart"/>
      <w:r>
        <w:rPr>
          <w:rFonts w:hint="eastAsia"/>
          <w:sz w:val="22"/>
        </w:rPr>
        <w:t>관측값만</w:t>
      </w:r>
      <w:proofErr w:type="spellEnd"/>
      <w:r>
        <w:rPr>
          <w:rFonts w:hint="eastAsia"/>
          <w:sz w:val="22"/>
        </w:rPr>
        <w:t xml:space="preserve"> 남김</w:t>
      </w:r>
    </w:p>
    <w:p w14:paraId="1D11580D" w14:textId="06ED35AE" w:rsidR="00941288" w:rsidRDefault="00941288" w:rsidP="00941288">
      <w:pPr>
        <w:pStyle w:val="afb"/>
        <w:ind w:leftChars="0" w:left="1110"/>
        <w:rPr>
          <w:sz w:val="22"/>
        </w:rPr>
      </w:pPr>
      <w:r w:rsidRPr="00941288">
        <w:rPr>
          <w:sz w:val="22"/>
        </w:rPr>
        <w:drawing>
          <wp:inline distT="0" distB="0" distL="0" distR="0" wp14:anchorId="6B81663D" wp14:editId="5E3C1776">
            <wp:extent cx="2000529" cy="12193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d</w:t>
      </w:r>
      <w:r>
        <w:rPr>
          <w:sz w:val="22"/>
        </w:rPr>
        <w:t>uplicated()</w:t>
      </w:r>
      <w:r>
        <w:rPr>
          <w:rFonts w:hint="eastAsia"/>
          <w:sz w:val="22"/>
        </w:rPr>
        <w:t>에서 T</w:t>
      </w:r>
      <w:r>
        <w:rPr>
          <w:sz w:val="22"/>
        </w:rPr>
        <w:t>rue</w:t>
      </w:r>
      <w:r>
        <w:rPr>
          <w:rFonts w:hint="eastAsia"/>
          <w:sz w:val="22"/>
        </w:rPr>
        <w:t>인 값 제거</w:t>
      </w:r>
    </w:p>
    <w:p w14:paraId="55310DE8" w14:textId="58A566BC" w:rsidR="00941288" w:rsidRDefault="00941288" w:rsidP="00941288">
      <w:pPr>
        <w:pStyle w:val="afb"/>
        <w:ind w:leftChars="0" w:left="111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rop_duplicates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메소드의 </w:t>
      </w:r>
      <w:r>
        <w:rPr>
          <w:sz w:val="22"/>
        </w:rPr>
        <w:t>subset</w:t>
      </w:r>
      <w:r>
        <w:rPr>
          <w:rFonts w:hint="eastAsia"/>
          <w:sz w:val="22"/>
        </w:rPr>
        <w:t>옵션에서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열 이름의 리스트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전달할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중복 여부를 판별할 때 </w:t>
      </w:r>
      <w:r>
        <w:rPr>
          <w:sz w:val="22"/>
        </w:rPr>
        <w:t>subset</w:t>
      </w:r>
      <w:r>
        <w:rPr>
          <w:rFonts w:hint="eastAsia"/>
          <w:sz w:val="22"/>
        </w:rPr>
        <w:t>옵션에 해당하는 열을 기준으로 판</w:t>
      </w:r>
      <w:r w:rsidR="00315F83">
        <w:rPr>
          <w:rFonts w:hint="eastAsia"/>
          <w:sz w:val="22"/>
        </w:rPr>
        <w:t>단</w:t>
      </w:r>
      <w:r>
        <w:rPr>
          <w:rFonts w:hint="eastAsia"/>
          <w:sz w:val="22"/>
        </w:rPr>
        <w:t>한다.</w:t>
      </w:r>
    </w:p>
    <w:p w14:paraId="0E191BED" w14:textId="7AFC45CF" w:rsidR="00F52820" w:rsidRDefault="00315F83" w:rsidP="00DB798C">
      <w:pPr>
        <w:pStyle w:val="afb"/>
        <w:ind w:leftChars="0" w:left="1110"/>
        <w:rPr>
          <w:sz w:val="22"/>
        </w:rPr>
      </w:pPr>
      <w:r w:rsidRPr="00315F83">
        <w:rPr>
          <w:sz w:val="22"/>
        </w:rPr>
        <w:drawing>
          <wp:inline distT="0" distB="0" distL="0" distR="0" wp14:anchorId="29457412" wp14:editId="688293C1">
            <wp:extent cx="3353268" cy="1086002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c</w:t>
      </w:r>
      <w:r>
        <w:rPr>
          <w:sz w:val="22"/>
        </w:rPr>
        <w:t>2,c3</w:t>
      </w:r>
      <w:r>
        <w:rPr>
          <w:rFonts w:hint="eastAsia"/>
          <w:sz w:val="22"/>
        </w:rPr>
        <w:t xml:space="preserve">열에서는 </w:t>
      </w:r>
      <w:r>
        <w:rPr>
          <w:sz w:val="22"/>
        </w:rPr>
        <w:t>1,2</w:t>
      </w:r>
      <w:r>
        <w:rPr>
          <w:rFonts w:hint="eastAsia"/>
          <w:sz w:val="22"/>
        </w:rPr>
        <w:t>만 존재</w:t>
      </w:r>
    </w:p>
    <w:p w14:paraId="3B0F0FA9" w14:textId="651329F4" w:rsidR="00DB798C" w:rsidRDefault="00DB798C" w:rsidP="008A73A2">
      <w:pPr>
        <w:pStyle w:val="afb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데이터 표준화</w:t>
      </w:r>
    </w:p>
    <w:p w14:paraId="2B3D7159" w14:textId="26D81F7E" w:rsidR="00187F4C" w:rsidRDefault="00187F4C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단위 환산</w:t>
      </w:r>
    </w:p>
    <w:p w14:paraId="2B7AF364" w14:textId="6EB72E08" w:rsidR="00187F4C" w:rsidRDefault="00187F4C" w:rsidP="00187F4C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같은 데이터셋 안에서 서로 다른 측정 단위를 사용한다면 데이터의 일관성 측면에서 문제가 발생한다.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측정 단위를 맞출 </w:t>
      </w:r>
      <w:proofErr w:type="spellStart"/>
      <w:r>
        <w:rPr>
          <w:rFonts w:hint="eastAsia"/>
          <w:sz w:val="22"/>
        </w:rPr>
        <w:t>필요가있다</w:t>
      </w:r>
      <w:proofErr w:type="spellEnd"/>
      <w:r>
        <w:rPr>
          <w:rFonts w:hint="eastAsia"/>
          <w:sz w:val="22"/>
        </w:rPr>
        <w:t xml:space="preserve"> </w:t>
      </w:r>
    </w:p>
    <w:p w14:paraId="114497B1" w14:textId="6FA71522" w:rsidR="00187F4C" w:rsidRDefault="00187F4C" w:rsidP="00187F4C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uto-mpg</w:t>
      </w:r>
      <w:r>
        <w:rPr>
          <w:rFonts w:hint="eastAsia"/>
          <w:sz w:val="22"/>
        </w:rPr>
        <w:t>데이터셋의 마일을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킬로미터로 변경</w:t>
      </w:r>
    </w:p>
    <w:p w14:paraId="77E2A16D" w14:textId="046DCB84" w:rsidR="00187F4C" w:rsidRDefault="00187F4C" w:rsidP="00187F4C">
      <w:pPr>
        <w:pStyle w:val="afb"/>
        <w:ind w:leftChars="0" w:left="1110"/>
        <w:rPr>
          <w:sz w:val="22"/>
        </w:rPr>
      </w:pPr>
      <w:r w:rsidRPr="00187F4C">
        <w:rPr>
          <w:sz w:val="22"/>
        </w:rPr>
        <w:drawing>
          <wp:inline distT="0" distB="0" distL="0" distR="0" wp14:anchorId="62B687D1" wp14:editId="0F855989">
            <wp:extent cx="5611008" cy="1962424"/>
            <wp:effectExtent l="0" t="0" r="889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3BEE" w14:textId="11E5BF10" w:rsidR="00187F4C" w:rsidRDefault="00187F4C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자료형 변환</w:t>
      </w:r>
    </w:p>
    <w:p w14:paraId="51890DDD" w14:textId="2C031588" w:rsidR="00187F4C" w:rsidRDefault="00187F4C" w:rsidP="00187F4C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숫자가 문자열로 저장된 경우에는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정수형이나 실수형을 변환해야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proofErr w:type="spellStart"/>
      <w:r>
        <w:rPr>
          <w:sz w:val="22"/>
        </w:rPr>
        <w:t>dtyptes</w:t>
      </w:r>
      <w:proofErr w:type="spellEnd"/>
      <w:r>
        <w:rPr>
          <w:rFonts w:hint="eastAsia"/>
          <w:sz w:val="22"/>
        </w:rPr>
        <w:t xml:space="preserve">를 사용해 자료형을 확인 </w:t>
      </w:r>
    </w:p>
    <w:p w14:paraId="0D5DD07C" w14:textId="5322527A" w:rsidR="00410EE2" w:rsidRDefault="00410EE2" w:rsidP="00187F4C">
      <w:pPr>
        <w:pStyle w:val="afb"/>
        <w:ind w:leftChars="0" w:left="1110"/>
        <w:rPr>
          <w:sz w:val="22"/>
        </w:rPr>
      </w:pPr>
      <w:r w:rsidRPr="00410EE2">
        <w:rPr>
          <w:sz w:val="22"/>
        </w:rPr>
        <w:drawing>
          <wp:inline distT="0" distB="0" distL="0" distR="0" wp14:anchorId="49D581C9" wp14:editId="1EE0E0CD">
            <wp:extent cx="1657581" cy="1524213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마력(</w:t>
      </w:r>
      <w:r>
        <w:rPr>
          <w:sz w:val="22"/>
        </w:rPr>
        <w:t>horsepower)</w:t>
      </w:r>
      <w:r>
        <w:rPr>
          <w:rFonts w:hint="eastAsia"/>
          <w:sz w:val="22"/>
        </w:rPr>
        <w:t xml:space="preserve">이 문자열로 </w:t>
      </w:r>
      <w:proofErr w:type="spellStart"/>
      <w:r>
        <w:rPr>
          <w:rFonts w:hint="eastAsia"/>
          <w:sz w:val="22"/>
        </w:rPr>
        <w:t>나타내져</w:t>
      </w:r>
      <w:proofErr w:type="spellEnd"/>
      <w:r>
        <w:rPr>
          <w:rFonts w:hint="eastAsia"/>
          <w:sz w:val="22"/>
        </w:rPr>
        <w:t xml:space="preserve"> 있기 때문에 </w:t>
      </w:r>
      <w:proofErr w:type="spellStart"/>
      <w:r>
        <w:rPr>
          <w:rFonts w:hint="eastAsia"/>
          <w:sz w:val="22"/>
        </w:rPr>
        <w:t>변환해야함</w:t>
      </w:r>
      <w:proofErr w:type="spellEnd"/>
    </w:p>
    <w:p w14:paraId="66C2EEB4" w14:textId="44EAE4DD" w:rsidR="00410EE2" w:rsidRDefault="00410EE2" w:rsidP="00187F4C">
      <w:pPr>
        <w:pStyle w:val="afb"/>
        <w:ind w:leftChars="0" w:left="1110"/>
        <w:rPr>
          <w:sz w:val="22"/>
        </w:rPr>
      </w:pPr>
      <w:r w:rsidRPr="00410EE2">
        <w:rPr>
          <w:sz w:val="22"/>
        </w:rPr>
        <w:drawing>
          <wp:inline distT="0" distB="0" distL="0" distR="0" wp14:anchorId="537B6756" wp14:editId="403824DC">
            <wp:extent cx="4439270" cy="2076740"/>
            <wp:effectExtent l="0" t="0" r="0" b="0"/>
            <wp:docPr id="14" name="그림 14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영수증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BD11" w14:textId="61805C94" w:rsidR="00410EE2" w:rsidRDefault="00410EE2" w:rsidP="00187F4C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lastRenderedPageBreak/>
        <w:t>u</w:t>
      </w:r>
      <w:r>
        <w:rPr>
          <w:sz w:val="22"/>
        </w:rPr>
        <w:t>nique()</w:t>
      </w:r>
      <w:r>
        <w:rPr>
          <w:rFonts w:hint="eastAsia"/>
          <w:sz w:val="22"/>
        </w:rPr>
        <w:t xml:space="preserve">를 통해 데이터 확인 </w:t>
      </w:r>
    </w:p>
    <w:p w14:paraId="146C7D33" w14:textId="5383FE3C" w:rsidR="006E6159" w:rsidRDefault="006E6159" w:rsidP="00187F4C">
      <w:pPr>
        <w:pStyle w:val="afb"/>
        <w:ind w:leftChars="0" w:left="1110"/>
        <w:rPr>
          <w:rFonts w:hint="eastAsia"/>
          <w:sz w:val="22"/>
        </w:rPr>
      </w:pPr>
      <w:r>
        <w:rPr>
          <w:sz w:val="22"/>
        </w:rPr>
        <w:t>‘?’</w:t>
      </w:r>
      <w:r>
        <w:rPr>
          <w:rFonts w:hint="eastAsia"/>
          <w:sz w:val="22"/>
        </w:rPr>
        <w:t xml:space="preserve">로 입력 된 값을 </w:t>
      </w:r>
      <w:proofErr w:type="spellStart"/>
      <w:r>
        <w:rPr>
          <w:sz w:val="22"/>
        </w:rPr>
        <w:t>NaN</w:t>
      </w:r>
      <w:proofErr w:type="spellEnd"/>
      <w:r>
        <w:rPr>
          <w:rFonts w:hint="eastAsia"/>
          <w:sz w:val="22"/>
        </w:rPr>
        <w:t>값으로 변환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후 </w:t>
      </w:r>
      <w:proofErr w:type="spellStart"/>
      <w:r>
        <w:rPr>
          <w:sz w:val="22"/>
        </w:rPr>
        <w:t>dropna</w:t>
      </w:r>
      <w:proofErr w:type="spellEnd"/>
      <w:r>
        <w:rPr>
          <w:sz w:val="22"/>
        </w:rPr>
        <w:t xml:space="preserve">(axis=0) </w:t>
      </w:r>
      <w:r>
        <w:rPr>
          <w:rFonts w:hint="eastAsia"/>
          <w:sz w:val="22"/>
        </w:rPr>
        <w:t xml:space="preserve">메소드로 </w:t>
      </w:r>
      <w:proofErr w:type="spellStart"/>
      <w:r>
        <w:rPr>
          <w:sz w:val="22"/>
        </w:rPr>
        <w:t>NaN</w:t>
      </w:r>
      <w:proofErr w:type="spellEnd"/>
      <w:r>
        <w:rPr>
          <w:rFonts w:hint="eastAsia"/>
          <w:sz w:val="22"/>
        </w:rPr>
        <w:t>값이 들어 있는 모든 행을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후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stype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메소드를 이용해 실수형으로 변경</w:t>
      </w:r>
    </w:p>
    <w:p w14:paraId="0D1CB94F" w14:textId="09BD1848" w:rsidR="006E6159" w:rsidRDefault="006E6159" w:rsidP="00187F4C">
      <w:pPr>
        <w:pStyle w:val="afb"/>
        <w:ind w:leftChars="0" w:left="1110"/>
        <w:rPr>
          <w:sz w:val="22"/>
        </w:rPr>
      </w:pPr>
      <w:r w:rsidRPr="006E6159">
        <w:rPr>
          <w:sz w:val="22"/>
        </w:rPr>
        <w:drawing>
          <wp:inline distT="0" distB="0" distL="0" distR="0" wp14:anchorId="582197F5" wp14:editId="1BCF8758">
            <wp:extent cx="3115110" cy="2372056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119" w14:textId="442F474E" w:rsidR="006E6159" w:rsidRDefault="006E6159" w:rsidP="00187F4C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>같은 방법으로 정수형 데이터를 문자형 데이터로 바꾸어 줄 수 있다.</w:t>
      </w:r>
      <w:r>
        <w:rPr>
          <w:sz w:val="22"/>
        </w:rPr>
        <w:t xml:space="preserve"> </w:t>
      </w:r>
    </w:p>
    <w:p w14:paraId="0C92708A" w14:textId="0D158BFD" w:rsidR="006E6159" w:rsidRDefault="006E6159" w:rsidP="00187F4C">
      <w:pPr>
        <w:pStyle w:val="afb"/>
        <w:ind w:leftChars="0" w:left="1110"/>
        <w:rPr>
          <w:sz w:val="22"/>
        </w:rPr>
      </w:pPr>
      <w:r w:rsidRPr="006E6159">
        <w:rPr>
          <w:sz w:val="22"/>
        </w:rPr>
        <w:drawing>
          <wp:inline distT="0" distB="0" distL="0" distR="0" wp14:anchorId="185A7F26" wp14:editId="62CC8103">
            <wp:extent cx="4153480" cy="2105319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2B26" w14:textId="7D38B026" w:rsidR="006E6159" w:rsidRDefault="006E6159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범주형(카테고리</w:t>
      </w:r>
      <w:r>
        <w:rPr>
          <w:sz w:val="22"/>
        </w:rPr>
        <w:t xml:space="preserve">) </w:t>
      </w:r>
      <w:r>
        <w:rPr>
          <w:rFonts w:hint="eastAsia"/>
          <w:sz w:val="22"/>
        </w:rPr>
        <w:t>데이터 처리</w:t>
      </w:r>
    </w:p>
    <w:p w14:paraId="727E9575" w14:textId="40F964A7" w:rsidR="006E6159" w:rsidRDefault="006E6159" w:rsidP="006E6159">
      <w:pPr>
        <w:ind w:left="1110"/>
        <w:rPr>
          <w:sz w:val="22"/>
        </w:rPr>
      </w:pPr>
      <w:r>
        <w:rPr>
          <w:rFonts w:hint="eastAsia"/>
          <w:sz w:val="22"/>
        </w:rPr>
        <w:t>연속적인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그대로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사용하기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보다는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일정한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나눠서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분석하는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적이다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연속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일정한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나누고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범주형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과정을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분할이라고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906FB5">
        <w:rPr>
          <w:sz w:val="22"/>
        </w:rPr>
        <w:t xml:space="preserve"> </w:t>
      </w:r>
    </w:p>
    <w:p w14:paraId="3A973170" w14:textId="03DBFA5F" w:rsidR="00906FB5" w:rsidRDefault="00906FB5" w:rsidP="006E6159">
      <w:pPr>
        <w:ind w:left="1110"/>
        <w:rPr>
          <w:sz w:val="22"/>
        </w:rPr>
      </w:pPr>
      <w:proofErr w:type="spellStart"/>
      <w:r>
        <w:rPr>
          <w:sz w:val="22"/>
        </w:rPr>
        <w:t>numpy</w:t>
      </w:r>
      <w:proofErr w:type="spellEnd"/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>histogram()</w:t>
      </w:r>
      <w:r>
        <w:rPr>
          <w:rFonts w:hint="eastAsia"/>
          <w:sz w:val="22"/>
        </w:rPr>
        <w:t>함수를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사용하면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나누려는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</w:t>
      </w:r>
      <w:r>
        <w:rPr>
          <w:rFonts w:hint="eastAsia"/>
          <w:sz w:val="22"/>
        </w:rPr>
        <w:t>(</w:t>
      </w:r>
      <w:r>
        <w:rPr>
          <w:sz w:val="22"/>
        </w:rPr>
        <w:t>bin)</w:t>
      </w:r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개수를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입력했을때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속하는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개수와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경계값을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2920C656" w14:textId="25CC675E" w:rsidR="00906FB5" w:rsidRDefault="00906FB5" w:rsidP="006E6159">
      <w:pPr>
        <w:ind w:left="1110"/>
        <w:rPr>
          <w:sz w:val="22"/>
        </w:rPr>
      </w:pPr>
      <w:r w:rsidRPr="00906FB5">
        <w:rPr>
          <w:sz w:val="22"/>
        </w:rPr>
        <w:drawing>
          <wp:inline distT="0" distB="0" distL="0" distR="0" wp14:anchorId="1597DB80" wp14:editId="7DCC685B">
            <wp:extent cx="3791479" cy="914528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1D0" w14:textId="36C5B644" w:rsidR="00906FB5" w:rsidRDefault="00906FB5" w:rsidP="006E6159">
      <w:pPr>
        <w:ind w:left="1110"/>
        <w:rPr>
          <w:sz w:val="22"/>
        </w:rPr>
      </w:pPr>
    </w:p>
    <w:p w14:paraId="59EE2CA9" w14:textId="2134470F" w:rsidR="00906FB5" w:rsidRDefault="00906FB5" w:rsidP="006E6159">
      <w:pPr>
        <w:ind w:left="1110"/>
        <w:rPr>
          <w:sz w:val="22"/>
        </w:rPr>
      </w:pPr>
    </w:p>
    <w:p w14:paraId="6D96C0FF" w14:textId="4B76D977" w:rsidR="00906FB5" w:rsidRDefault="00906FB5" w:rsidP="006E6159">
      <w:pPr>
        <w:ind w:left="1110"/>
        <w:rPr>
          <w:sz w:val="22"/>
        </w:rPr>
      </w:pPr>
    </w:p>
    <w:p w14:paraId="0F127C19" w14:textId="77777777" w:rsidR="00906FB5" w:rsidRDefault="00906FB5" w:rsidP="006E6159">
      <w:pPr>
        <w:ind w:left="1110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>andas</w:t>
      </w:r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>cut()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옵션을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설정한다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경계값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리스트를</w:t>
      </w:r>
      <w:r>
        <w:rPr>
          <w:rFonts w:hint="eastAsia"/>
          <w:sz w:val="22"/>
        </w:rPr>
        <w:t xml:space="preserve"> </w:t>
      </w:r>
      <w:r>
        <w:rPr>
          <w:sz w:val="22"/>
        </w:rPr>
        <w:t>b</w:t>
      </w:r>
      <w:r>
        <w:rPr>
          <w:rFonts w:hint="eastAsia"/>
          <w:sz w:val="22"/>
        </w:rPr>
        <w:t>i</w:t>
      </w:r>
      <w:r>
        <w:rPr>
          <w:sz w:val="22"/>
        </w:rPr>
        <w:t>n</w:t>
      </w:r>
      <w:r>
        <w:rPr>
          <w:rFonts w:hint="eastAsia"/>
          <w:sz w:val="22"/>
        </w:rPr>
        <w:t>옵션에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할당하고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구간의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이름을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label </w:t>
      </w:r>
      <w:r>
        <w:rPr>
          <w:rFonts w:hint="eastAsia"/>
          <w:sz w:val="22"/>
        </w:rPr>
        <w:t>옵션에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할당한다</w:t>
      </w:r>
      <w:r>
        <w:rPr>
          <w:rFonts w:hint="eastAsia"/>
          <w:sz w:val="22"/>
        </w:rPr>
        <w:t>.</w:t>
      </w:r>
    </w:p>
    <w:p w14:paraId="29819A8D" w14:textId="25F07BA7" w:rsidR="00906FB5" w:rsidRDefault="00906FB5" w:rsidP="006E6159">
      <w:pPr>
        <w:ind w:left="1110"/>
        <w:rPr>
          <w:sz w:val="22"/>
        </w:rPr>
      </w:pPr>
      <w:r>
        <w:rPr>
          <w:sz w:val="22"/>
        </w:rPr>
        <w:t>\</w:t>
      </w:r>
      <w:r w:rsidRPr="00906FB5">
        <w:rPr>
          <w:sz w:val="22"/>
        </w:rPr>
        <w:drawing>
          <wp:inline distT="0" distB="0" distL="0" distR="0" wp14:anchorId="15C47403" wp14:editId="2CA34F5D">
            <wp:extent cx="4067743" cy="3886742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CFA4" w14:textId="1D55B4F1" w:rsidR="00906FB5" w:rsidRDefault="00906FB5" w:rsidP="006E6159">
      <w:pPr>
        <w:ind w:left="1110"/>
        <w:rPr>
          <w:sz w:val="22"/>
        </w:rPr>
      </w:pPr>
      <w:r>
        <w:rPr>
          <w:rFonts w:hint="eastAsia"/>
          <w:sz w:val="22"/>
        </w:rPr>
        <w:t>위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처럼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범주형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하여도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회귀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분석이나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알고리즘에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컴퓨터가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있도록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더미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변환해준다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7C0B473B" w14:textId="42177BFB" w:rsidR="00906FB5" w:rsidRDefault="00906FB5" w:rsidP="006E6159">
      <w:pPr>
        <w:ind w:left="1110"/>
        <w:rPr>
          <w:sz w:val="22"/>
        </w:rPr>
      </w:pPr>
      <w:r>
        <w:rPr>
          <w:rFonts w:hint="eastAsia"/>
          <w:sz w:val="22"/>
        </w:rPr>
        <w:t>더미변수란</w:t>
      </w:r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>또는</w:t>
      </w:r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표현되고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어떤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특성이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없는지만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판단한다</w:t>
      </w:r>
      <w:r>
        <w:rPr>
          <w:rFonts w:hint="eastAsia"/>
          <w:sz w:val="22"/>
        </w:rPr>
        <w:t>.</w:t>
      </w:r>
    </w:p>
    <w:p w14:paraId="19FC1C96" w14:textId="24E19913" w:rsidR="00906FB5" w:rsidRDefault="00906FB5" w:rsidP="006E6159">
      <w:pPr>
        <w:ind w:left="1110"/>
        <w:rPr>
          <w:sz w:val="22"/>
        </w:rPr>
      </w:pPr>
      <w:r w:rsidRPr="00906FB5">
        <w:rPr>
          <w:sz w:val="22"/>
        </w:rPr>
        <w:drawing>
          <wp:inline distT="0" distB="0" distL="0" distR="0" wp14:anchorId="667891DB" wp14:editId="3A807373">
            <wp:extent cx="2152950" cy="311511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sz w:val="22"/>
        </w:rPr>
        <w:t>g</w:t>
      </w:r>
      <w:r>
        <w:rPr>
          <w:sz w:val="22"/>
        </w:rPr>
        <w:t>et_dummies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메소드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7DBA2472" w14:textId="6915329B" w:rsidR="00906FB5" w:rsidRDefault="00906FB5" w:rsidP="006E6159">
      <w:pPr>
        <w:ind w:left="1110"/>
        <w:rPr>
          <w:sz w:val="22"/>
        </w:rPr>
      </w:pPr>
    </w:p>
    <w:p w14:paraId="6D4354A0" w14:textId="75431438" w:rsidR="00906FB5" w:rsidRDefault="00906FB5" w:rsidP="006E6159">
      <w:pPr>
        <w:ind w:left="111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klearn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라이브러리를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활용해서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원핫인코딩을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편하게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 </w:t>
      </w:r>
      <w:r>
        <w:rPr>
          <w:rFonts w:hint="eastAsia"/>
          <w:sz w:val="22"/>
        </w:rPr>
        <w:t>앞선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데이터의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hp_bin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컬럼에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들어있는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범주형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데이터를</w:t>
      </w:r>
      <w:r>
        <w:rPr>
          <w:rFonts w:hint="eastAsia"/>
          <w:sz w:val="22"/>
        </w:rPr>
        <w:t xml:space="preserve"> </w:t>
      </w:r>
      <w:r>
        <w:rPr>
          <w:sz w:val="22"/>
        </w:rPr>
        <w:t>0,1</w:t>
      </w:r>
      <w:r>
        <w:rPr>
          <w:rFonts w:hint="eastAsia"/>
          <w:sz w:val="22"/>
        </w:rPr>
        <w:t>원소를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가지는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원핫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벡터로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결과는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희소행렬로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정리된다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296BA3E7" w14:textId="02E1C6C5" w:rsidR="00906FB5" w:rsidRDefault="00710AD1" w:rsidP="006E6159">
      <w:pPr>
        <w:ind w:left="1110"/>
        <w:rPr>
          <w:sz w:val="22"/>
        </w:rPr>
      </w:pPr>
      <w:r w:rsidRPr="00710AD1">
        <w:rPr>
          <w:sz w:val="22"/>
        </w:rPr>
        <w:lastRenderedPageBreak/>
        <w:drawing>
          <wp:inline distT="0" distB="0" distL="0" distR="0" wp14:anchorId="509BE461" wp14:editId="07953A14">
            <wp:extent cx="4210638" cy="3781953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B35" w14:textId="61BEA32F" w:rsidR="00710AD1" w:rsidRPr="00710AD1" w:rsidRDefault="00710AD1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 w:rsidRPr="00710AD1">
        <w:rPr>
          <w:rFonts w:hint="eastAsia"/>
          <w:sz w:val="22"/>
        </w:rPr>
        <w:t>정규화</w:t>
      </w:r>
    </w:p>
    <w:p w14:paraId="18A08944" w14:textId="37FAB223" w:rsidR="00710AD1" w:rsidRDefault="00710AD1" w:rsidP="00710AD1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 xml:space="preserve">각 데이터의 상대적 크기 차이 때문에 </w:t>
      </w: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rFonts w:hint="eastAsia"/>
          <w:sz w:val="22"/>
        </w:rPr>
        <w:t xml:space="preserve"> 분석 결과가 달라질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숫자 데이터의 상대적인 크기 차이를 제거할 필요가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데이터 값을 동일한 크기 또는 기준으로 나타내는 것을 정규화(</w:t>
      </w:r>
      <w:r>
        <w:rPr>
          <w:sz w:val="22"/>
        </w:rPr>
        <w:t>Normalization)</w:t>
      </w:r>
      <w:r>
        <w:rPr>
          <w:rFonts w:hint="eastAsia"/>
          <w:sz w:val="22"/>
        </w:rPr>
        <w:t>이라고 한다.</w:t>
      </w:r>
      <w:r>
        <w:rPr>
          <w:sz w:val="22"/>
        </w:rPr>
        <w:t xml:space="preserve"> </w:t>
      </w:r>
    </w:p>
    <w:p w14:paraId="2790AF60" w14:textId="4A45DD60" w:rsidR="00846DE5" w:rsidRDefault="00846DE5" w:rsidP="00710AD1">
      <w:pPr>
        <w:pStyle w:val="afb"/>
        <w:ind w:leftChars="0" w:left="1110"/>
        <w:rPr>
          <w:sz w:val="22"/>
        </w:rPr>
      </w:pPr>
      <w:r w:rsidRPr="00846DE5">
        <w:rPr>
          <w:sz w:val="22"/>
        </w:rPr>
        <w:lastRenderedPageBreak/>
        <w:drawing>
          <wp:inline distT="0" distB="0" distL="0" distR="0" wp14:anchorId="3F9A2D5E" wp14:editId="18CB4C96">
            <wp:extent cx="5677692" cy="5591955"/>
            <wp:effectExtent l="0" t="0" r="0" b="889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7F44" w14:textId="13458522" w:rsidR="00846DE5" w:rsidRDefault="00846DE5" w:rsidP="00710AD1">
      <w:pPr>
        <w:pStyle w:val="afb"/>
        <w:ind w:leftChars="0" w:left="1110"/>
        <w:rPr>
          <w:sz w:val="22"/>
        </w:rPr>
      </w:pPr>
      <w:r>
        <w:rPr>
          <w:rFonts w:hint="eastAsia"/>
          <w:sz w:val="22"/>
        </w:rPr>
        <w:t xml:space="preserve">최댓값 정규화 진행 후 최대값은 </w:t>
      </w:r>
      <w:r>
        <w:rPr>
          <w:sz w:val="22"/>
        </w:rPr>
        <w:t xml:space="preserve">1 </w:t>
      </w:r>
      <w:r>
        <w:rPr>
          <w:rFonts w:hint="eastAsia"/>
          <w:sz w:val="22"/>
        </w:rPr>
        <w:t xml:space="preserve">최솟값은 </w:t>
      </w:r>
      <w:r>
        <w:rPr>
          <w:sz w:val="22"/>
        </w:rPr>
        <w:t>0.2</w:t>
      </w:r>
      <w:r>
        <w:rPr>
          <w:rFonts w:hint="eastAsia"/>
          <w:sz w:val="22"/>
        </w:rPr>
        <w:t>로 변환되었다.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최댓값이 아닌 최솟값과 최댓값을 모두 이용하면 </w:t>
      </w:r>
      <w:r>
        <w:rPr>
          <w:sz w:val="22"/>
        </w:rPr>
        <w:t xml:space="preserve">0~1 </w:t>
      </w:r>
      <w:r>
        <w:rPr>
          <w:rFonts w:hint="eastAsia"/>
          <w:sz w:val="22"/>
        </w:rPr>
        <w:t>범위로 변경 가능하다.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d</w:t>
      </w:r>
      <w:r>
        <w:rPr>
          <w:sz w:val="22"/>
        </w:rPr>
        <w:t xml:space="preserve">ata – </w:t>
      </w:r>
      <w:proofErr w:type="spellStart"/>
      <w:r>
        <w:rPr>
          <w:sz w:val="22"/>
        </w:rPr>
        <w:t>data.min</w:t>
      </w:r>
      <w:proofErr w:type="spellEnd"/>
      <w:r>
        <w:rPr>
          <w:sz w:val="22"/>
        </w:rPr>
        <w:t>)/(</w:t>
      </w:r>
      <w:proofErr w:type="spellStart"/>
      <w:r>
        <w:rPr>
          <w:sz w:val="22"/>
        </w:rPr>
        <w:t>data.max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data.min</w:t>
      </w:r>
      <w:proofErr w:type="spellEnd"/>
      <w:r>
        <w:rPr>
          <w:sz w:val="22"/>
        </w:rPr>
        <w:t>)</w:t>
      </w:r>
    </w:p>
    <w:p w14:paraId="6D112B5C" w14:textId="599A998A" w:rsidR="00846DE5" w:rsidRDefault="00846DE5" w:rsidP="00710AD1">
      <w:pPr>
        <w:pStyle w:val="afb"/>
        <w:ind w:leftChars="0" w:left="1110"/>
        <w:rPr>
          <w:sz w:val="22"/>
        </w:rPr>
      </w:pPr>
      <w:r w:rsidRPr="00846DE5">
        <w:rPr>
          <w:sz w:val="22"/>
        </w:rPr>
        <w:lastRenderedPageBreak/>
        <w:drawing>
          <wp:inline distT="0" distB="0" distL="0" distR="0" wp14:anchorId="55443C6C" wp14:editId="35CECCFB">
            <wp:extent cx="4191585" cy="3248478"/>
            <wp:effectExtent l="0" t="0" r="0" b="9525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339A" w14:textId="6AA47DAA" w:rsidR="00846DE5" w:rsidRDefault="00846DE5" w:rsidP="008A73A2">
      <w:pPr>
        <w:pStyle w:val="afb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시계열 데이터 </w:t>
      </w:r>
    </w:p>
    <w:p w14:paraId="7ACECD3C" w14:textId="32C33443" w:rsidR="00846DE5" w:rsidRDefault="00846DE5" w:rsidP="00846DE5">
      <w:pPr>
        <w:ind w:left="111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andas</w:t>
      </w:r>
      <w:r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시계열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다루는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여러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유용한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기능을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제공한다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05B8BAD8" w14:textId="1AE4B568" w:rsidR="00846DE5" w:rsidRDefault="00846DE5" w:rsidP="00846DE5">
      <w:pPr>
        <w:rPr>
          <w:sz w:val="22"/>
        </w:rPr>
      </w:pPr>
    </w:p>
    <w:p w14:paraId="5385DF4A" w14:textId="77777777" w:rsidR="00846DE5" w:rsidRPr="00846DE5" w:rsidRDefault="00846DE5" w:rsidP="00846DE5">
      <w:pPr>
        <w:pStyle w:val="afb"/>
        <w:ind w:leftChars="0" w:left="1760"/>
        <w:rPr>
          <w:rFonts w:hint="eastAsia"/>
          <w:sz w:val="22"/>
        </w:rPr>
      </w:pPr>
    </w:p>
    <w:sectPr w:rsidR="00846DE5" w:rsidRPr="00846DE5" w:rsidSect="00A8622F">
      <w:headerReference w:type="first" r:id="rId2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FD3" w14:textId="77777777" w:rsidR="008A73A2" w:rsidRDefault="008A73A2">
      <w:r>
        <w:separator/>
      </w:r>
    </w:p>
  </w:endnote>
  <w:endnote w:type="continuationSeparator" w:id="0">
    <w:p w14:paraId="14164C5C" w14:textId="77777777" w:rsidR="008A73A2" w:rsidRDefault="008A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0DDD" w14:textId="77777777" w:rsidR="008A73A2" w:rsidRDefault="008A73A2">
      <w:r>
        <w:separator/>
      </w:r>
    </w:p>
  </w:footnote>
  <w:footnote w:type="continuationSeparator" w:id="0">
    <w:p w14:paraId="31E6E0FD" w14:textId="77777777" w:rsidR="008A73A2" w:rsidRDefault="008A7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71FB"/>
    <w:multiLevelType w:val="multilevel"/>
    <w:tmpl w:val="C43002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F4C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5F8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0EE2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6E6159"/>
    <w:rsid w:val="00702AA8"/>
    <w:rsid w:val="00707A0E"/>
    <w:rsid w:val="00710AD1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3813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6DE5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73A2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6FB5"/>
    <w:rsid w:val="00910B89"/>
    <w:rsid w:val="00915C2B"/>
    <w:rsid w:val="00925228"/>
    <w:rsid w:val="00925486"/>
    <w:rsid w:val="009265C5"/>
    <w:rsid w:val="00927447"/>
    <w:rsid w:val="00941288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27D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98C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2820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89193402-C3F4-4ED0-A938-54D691E4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BBC6-DA09-44A5-86A1-1AC8F011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전현준</cp:lastModifiedBy>
  <cp:revision>2</cp:revision>
  <cp:lastPrinted>2013-04-03T01:01:00Z</cp:lastPrinted>
  <dcterms:created xsi:type="dcterms:W3CDTF">2021-09-08T07:23:00Z</dcterms:created>
  <dcterms:modified xsi:type="dcterms:W3CDTF">2021-10-05T09:56:00Z</dcterms:modified>
</cp:coreProperties>
</file>