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E98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00"/>
        <w:gridCol w:w="9229"/>
      </w:tblGrid>
      <w:tr w:rsidR="00743134" w:rsidRPr="00240DD2" w14:paraId="2F9B655A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829414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1B8F4FE" w14:textId="1BB6893C" w:rsidR="00743134" w:rsidRPr="00240DD2" w:rsidRDefault="00F50371" w:rsidP="00F809FD">
            <w:pPr>
              <w:spacing w:line="400" w:lineRule="atLeast"/>
              <w:ind w:leftChars="100" w:left="200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 w:rsidR="00AE7B5A">
              <w:rPr>
                <w:rFonts w:ascii="굴림" w:eastAsia="굴림" w:hAnsi="굴림" w:hint="eastAsia"/>
                <w:b/>
              </w:rPr>
              <w:t xml:space="preserve">기초 </w:t>
            </w:r>
            <w:r w:rsidR="00DB6DDC">
              <w:rPr>
                <w:rFonts w:ascii="굴림" w:eastAsia="굴림" w:hAnsi="굴림" w:hint="eastAsia"/>
                <w:b/>
              </w:rPr>
              <w:t>C</w:t>
            </w:r>
            <w:r w:rsidR="00DB6DDC">
              <w:rPr>
                <w:rFonts w:ascii="굴림" w:eastAsia="굴림" w:hAnsi="굴림"/>
                <w:b/>
              </w:rPr>
              <w:t xml:space="preserve">lass, </w:t>
            </w:r>
            <w:r w:rsidR="00DB6DDC">
              <w:rPr>
                <w:rFonts w:ascii="굴림" w:eastAsia="굴림" w:hAnsi="굴림" w:hint="eastAsia"/>
                <w:b/>
              </w:rPr>
              <w:t>P</w:t>
            </w:r>
            <w:r w:rsidR="00DB6DDC">
              <w:rPr>
                <w:rFonts w:ascii="굴림" w:eastAsia="굴림" w:hAnsi="굴림"/>
                <w:b/>
              </w:rPr>
              <w:t xml:space="preserve">andas </w:t>
            </w:r>
            <w:r w:rsidR="00DB6DDC">
              <w:rPr>
                <w:rFonts w:ascii="굴림" w:eastAsia="굴림" w:hAnsi="굴림" w:hint="eastAsia"/>
                <w:b/>
              </w:rPr>
              <w:t xml:space="preserve">기초 </w:t>
            </w:r>
          </w:p>
        </w:tc>
      </w:tr>
      <w:tr w:rsidR="00743134" w:rsidRPr="00240DD2" w14:paraId="4A6CB42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8C068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1E49D20" w14:textId="664DB1C1" w:rsidR="00743134" w:rsidRPr="00240DD2" w:rsidRDefault="00F809FD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021.09.</w:t>
            </w:r>
            <w:r w:rsidR="00F50371">
              <w:rPr>
                <w:rFonts w:eastAsia="굴림"/>
              </w:rPr>
              <w:t>2</w:t>
            </w:r>
            <w:r w:rsidR="00DB6DDC">
              <w:rPr>
                <w:rFonts w:eastAsia="굴림"/>
              </w:rPr>
              <w:t>8</w:t>
            </w:r>
          </w:p>
        </w:tc>
      </w:tr>
      <w:tr w:rsidR="00743134" w:rsidRPr="00240DD2" w14:paraId="0D566B5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748531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3CA7D300" w14:textId="1300A209" w:rsidR="00743134" w:rsidRPr="002E5559" w:rsidRDefault="00F809F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GL-C6</w:t>
            </w:r>
          </w:p>
        </w:tc>
      </w:tr>
      <w:tr w:rsidR="00743134" w:rsidRPr="00240DD2" w14:paraId="5E56BA10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7608EE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5CB6E6F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402CCD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870589D" w14:textId="77777777" w:rsidR="00C478D3" w:rsidRDefault="00C478D3" w:rsidP="00C478D3">
            <w:pPr>
              <w:pStyle w:val="afb"/>
              <w:widowControl/>
              <w:numPr>
                <w:ilvl w:val="0"/>
                <w:numId w:val="15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클래스의 기본</w:t>
            </w:r>
          </w:p>
          <w:p w14:paraId="590422ED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객체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여러가지 속성을 가질 수 있는 대상</w:t>
            </w:r>
          </w:p>
          <w:p w14:paraId="0EBCB82A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객체 지향 프로그래밍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객체를 우선으로 생각해서 프로그래밍 하는 것</w:t>
            </w:r>
          </w:p>
          <w:p w14:paraId="78F1E378" w14:textId="77777777" w:rsidR="00C478D3" w:rsidRDefault="00C478D3" w:rsidP="00C478D3">
            <w:pPr>
              <w:pStyle w:val="afb"/>
              <w:widowControl/>
              <w:numPr>
                <w:ilvl w:val="0"/>
                <w:numId w:val="1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클래스를 기반으로 객체를 생성하고 그러한 객체를 우선으로 생각해 프로그래밍</w:t>
            </w:r>
          </w:p>
          <w:p w14:paraId="72B065FB" w14:textId="77777777" w:rsidR="00C478D3" w:rsidRDefault="00C478D3" w:rsidP="00C478D3">
            <w:pPr>
              <w:pStyle w:val="afb"/>
              <w:widowControl/>
              <w:numPr>
                <w:ilvl w:val="0"/>
                <w:numId w:val="1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딕셔너리로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객체 만들기</w:t>
            </w:r>
          </w:p>
          <w:p w14:paraId="744543E5" w14:textId="77777777" w:rsidR="00C478D3" w:rsidRDefault="00C478D3" w:rsidP="00C478D3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CB7EA7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6C6677B" wp14:editId="747C97F2">
                  <wp:extent cx="5506218" cy="1381318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A8FD2" w14:textId="77777777" w:rsidR="00C478D3" w:rsidRDefault="00C478D3" w:rsidP="00C478D3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각각의 요소는 객체이다.</w:t>
            </w:r>
          </w:p>
          <w:p w14:paraId="677C26DB" w14:textId="77777777" w:rsidR="00C478D3" w:rsidRDefault="00C478D3" w:rsidP="00C478D3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객체를 만드는 함수를 선언하고 객체 만들기</w:t>
            </w:r>
          </w:p>
          <w:p w14:paraId="20EB88E9" w14:textId="77777777" w:rsidR="00C478D3" w:rsidRDefault="00C478D3" w:rsidP="00C478D3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CB7EA7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6ADE1CF1" wp14:editId="66093778">
                  <wp:extent cx="5410955" cy="3248478"/>
                  <wp:effectExtent l="0" t="0" r="0" b="9525"/>
                  <wp:docPr id="2" name="그림 2" descr="텍스트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테이블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014F6" w14:textId="77777777" w:rsidR="00C478D3" w:rsidRDefault="00C478D3" w:rsidP="00C478D3">
            <w:pPr>
              <w:pStyle w:val="afb"/>
              <w:widowControl/>
              <w:numPr>
                <w:ilvl w:val="0"/>
                <w:numId w:val="1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클래스 메소드를 이용한 객체 생성 </w:t>
            </w:r>
          </w:p>
          <w:p w14:paraId="4360CB54" w14:textId="77777777" w:rsidR="00C478D3" w:rsidRDefault="00C478D3" w:rsidP="00C478D3">
            <w:pPr>
              <w:widowControl/>
              <w:wordWrap/>
              <w:ind w:left="760" w:firstLineChars="100" w:firstLine="20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CB7EA7">
              <w:drawing>
                <wp:inline distT="0" distB="0" distL="0" distR="0" wp14:anchorId="0AA1E26B" wp14:editId="7F77E4F4">
                  <wp:extent cx="4601217" cy="1209844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52490" w14:textId="77777777" w:rsidR="00C478D3" w:rsidRDefault="00C478D3" w:rsidP="00C478D3">
            <w:pPr>
              <w:widowControl/>
              <w:wordWrap/>
              <w:ind w:left="760" w:firstLineChars="100" w:firstLine="19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0C7F04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5976CC9" wp14:editId="0D353683">
                  <wp:extent cx="3019846" cy="1038370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89A5B" w14:textId="77777777" w:rsidR="00C478D3" w:rsidRDefault="00C478D3" w:rsidP="00C478D3">
            <w:pPr>
              <w:widowControl/>
              <w:wordWrap/>
              <w:ind w:left="760" w:firstLineChars="100" w:firstLine="19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각각의 값이 변수에 들어가서 객체를 만들어 낸다.</w:t>
            </w:r>
          </w:p>
          <w:p w14:paraId="38865A38" w14:textId="77777777" w:rsidR="00C478D3" w:rsidRDefault="00C478D3" w:rsidP="00C478D3">
            <w:pPr>
              <w:widowControl/>
              <w:wordWrap/>
              <w:ind w:left="760" w:firstLineChars="100" w:firstLine="19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추가적으로 클래스 안에 합을 구하는 함수,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평균을 구하는 함수 등등 을 구현 하면 만들어진 객체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를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만들 면서 구할 수 있다.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이러한 함수를 메소드라 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53FE2EC" w14:textId="77777777" w:rsidR="00C478D3" w:rsidRDefault="00C478D3" w:rsidP="00C478D3">
            <w:pPr>
              <w:widowControl/>
              <w:wordWrap/>
              <w:ind w:left="760" w:firstLineChars="100" w:firstLine="19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4EF143A3" w14:textId="77777777" w:rsidR="00C478D3" w:rsidRDefault="00C478D3" w:rsidP="00C478D3">
            <w:pPr>
              <w:widowControl/>
              <w:wordWrap/>
              <w:ind w:left="760" w:firstLineChars="100" w:firstLine="19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이렇게 클래스를 기반으로 만들어진 객체를 인스턴스라 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8BC9E22" w14:textId="77777777" w:rsidR="00C478D3" w:rsidRDefault="00C478D3" w:rsidP="00C478D3">
            <w:pPr>
              <w:widowControl/>
              <w:wordWrap/>
              <w:ind w:left="760" w:firstLineChars="100" w:firstLine="19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170B30A2" w14:textId="77777777" w:rsidR="00C478D3" w:rsidRDefault="00C478D3" w:rsidP="00C478D3">
            <w:pPr>
              <w:pStyle w:val="afb"/>
              <w:widowControl/>
              <w:numPr>
                <w:ilvl w:val="0"/>
                <w:numId w:val="15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클래스의 추가적인 구문</w:t>
            </w:r>
          </w:p>
          <w:p w14:paraId="235565C2" w14:textId="77777777" w:rsidR="00C478D3" w:rsidRDefault="00C478D3" w:rsidP="00C478D3">
            <w:pPr>
              <w:pStyle w:val="afb"/>
              <w:widowControl/>
              <w:numPr>
                <w:ilvl w:val="0"/>
                <w:numId w:val="1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sinstance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() </w:t>
            </w:r>
          </w:p>
          <w:p w14:paraId="1E2D9214" w14:textId="77777777" w:rsidR="00C478D3" w:rsidRPr="000C7F04" w:rsidRDefault="00C478D3" w:rsidP="00C478D3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객체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인스턴스)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가 어떤 클래스로 만들어졌는지 확인 하는 메소드 이다.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첫번째 매개변수는 인스턴스를 두번째 매개변수는 확인하고자 하는 클래스를 넣어서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확인한다ㅏ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.</w:t>
            </w:r>
          </w:p>
          <w:p w14:paraId="5549D17F" w14:textId="77777777" w:rsidR="00C478D3" w:rsidRDefault="00C478D3" w:rsidP="00C478D3">
            <w:pPr>
              <w:widowControl/>
              <w:wordWrap/>
              <w:ind w:left="760" w:firstLineChars="100" w:firstLine="19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0C7F04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4D78EAC0" wp14:editId="32D29334">
                  <wp:extent cx="5115639" cy="2705478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6D2E0" w14:textId="77777777" w:rsidR="00C478D3" w:rsidRDefault="00C478D3" w:rsidP="00C478D3">
            <w:pPr>
              <w:widowControl/>
              <w:wordWrap/>
              <w:ind w:left="760" w:firstLineChars="100" w:firstLine="19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170497C5" w14:textId="77777777" w:rsidR="00C478D3" w:rsidRDefault="00C478D3" w:rsidP="00C478D3">
            <w:pPr>
              <w:pStyle w:val="afb"/>
              <w:widowControl/>
              <w:numPr>
                <w:ilvl w:val="0"/>
                <w:numId w:val="1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특수한 이름의 메소드</w:t>
            </w:r>
          </w:p>
          <w:p w14:paraId="263F237B" w14:textId="77777777" w:rsidR="00C478D3" w:rsidRDefault="00C478D3" w:rsidP="00C478D3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0C7F04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366085B" wp14:editId="0C5B7C6E">
                  <wp:extent cx="5401429" cy="3362794"/>
                  <wp:effectExtent l="0" t="0" r="8890" b="9525"/>
                  <wp:docPr id="6" name="그림 6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테이블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E106" w14:textId="77777777" w:rsidR="00C478D3" w:rsidRDefault="00C478D3" w:rsidP="00C478D3">
            <w:pPr>
              <w:pStyle w:val="afb"/>
              <w:widowControl/>
              <w:numPr>
                <w:ilvl w:val="0"/>
                <w:numId w:val="15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프라이빗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변수와 세터</w:t>
            </w:r>
          </w:p>
          <w:p w14:paraId="57059DFC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변수를 마음대로 사용하는 것을 방지</w:t>
            </w:r>
          </w:p>
          <w:p w14:paraId="0D8AC197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_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_&lt;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변수이름&gt;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형태로 인스턴스 변수 이름 선언</w:t>
            </w:r>
          </w:p>
          <w:p w14:paraId="1F3166B2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0C7F04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2CC1349F" wp14:editId="0B0C7522">
                  <wp:extent cx="5639587" cy="7211431"/>
                  <wp:effectExtent l="0" t="0" r="0" b="889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721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D6DEA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60AE8D23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etter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와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setter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를 통해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프라이빗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변수의 값을 추출하거나 변경할 수 있다.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3695D78" w14:textId="77777777" w:rsidR="00C478D3" w:rsidRDefault="00C478D3" w:rsidP="00C478D3">
            <w:pPr>
              <w:pStyle w:val="afb"/>
              <w:widowControl/>
              <w:numPr>
                <w:ilvl w:val="0"/>
                <w:numId w:val="1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데코레이터를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활용해서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getter setter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만들기</w:t>
            </w:r>
          </w:p>
          <w:p w14:paraId="1C3391B3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@property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를 사용해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프라이빗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변수를 가져오는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getter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함수를 생성할 수 있고</w:t>
            </w:r>
          </w:p>
          <w:p w14:paraId="01692FFC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@g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etter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함수명.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setter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를 사용해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프라이빗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변수를 변경하는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setter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함수를 생성할 수 있다.</w:t>
            </w:r>
          </w:p>
          <w:p w14:paraId="3B62939D" w14:textId="77777777" w:rsidR="00C478D3" w:rsidRDefault="00C478D3" w:rsidP="00C478D3">
            <w:pPr>
              <w:pStyle w:val="afb"/>
              <w:widowControl/>
              <w:numPr>
                <w:ilvl w:val="0"/>
                <w:numId w:val="15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lastRenderedPageBreak/>
              <w:t>상속</w:t>
            </w:r>
          </w:p>
          <w:p w14:paraId="4FC5C94C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상위 클래스(부모클래스)의 기능을 하위 클래스(자식클래스)에서도 사용 할 수 잇다.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이를 상속 이라 한다.</w:t>
            </w:r>
          </w:p>
          <w:p w14:paraId="71C8570D" w14:textId="77777777" w:rsidR="00C478D3" w:rsidRP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C478D3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7F643C2" wp14:editId="3D926256">
                  <wp:extent cx="6115904" cy="3943900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904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083E3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</w:p>
          <w:p w14:paraId="4D90602C" w14:textId="77777777" w:rsidR="00C478D3" w:rsidRDefault="00C478D3" w:rsidP="00C478D3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7486F6AD" w14:textId="4DA933C5" w:rsidR="002565F2" w:rsidRPr="00DB6DDC" w:rsidRDefault="002565F2" w:rsidP="00DB6DDC">
            <w:pPr>
              <w:widowControl/>
              <w:wordWrap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</w:p>
          <w:p w14:paraId="515A0700" w14:textId="6C334290" w:rsidR="00AC5688" w:rsidRPr="000E4135" w:rsidRDefault="00AC5688" w:rsidP="008E0CE6">
            <w:pPr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14:paraId="2FBFD27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8584D39" w14:textId="77777777" w:rsidR="00743134" w:rsidRPr="002565F2" w:rsidRDefault="00743134" w:rsidP="002565F2">
            <w:pPr>
              <w:tabs>
                <w:tab w:val="left" w:pos="4875"/>
              </w:tabs>
              <w:rPr>
                <w:rFonts w:eastAsia="굴림"/>
              </w:rPr>
            </w:pPr>
            <w:r w:rsidRPr="002565F2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4822F572" w14:textId="77777777" w:rsidR="00D830F8" w:rsidRDefault="00D830F8" w:rsidP="00D830F8">
            <w:pPr>
              <w:pStyle w:val="afb"/>
              <w:widowControl/>
              <w:numPr>
                <w:ilvl w:val="0"/>
                <w:numId w:val="18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andas </w:t>
            </w:r>
          </w:p>
          <w:p w14:paraId="002EF128" w14:textId="77777777" w:rsidR="00D830F8" w:rsidRDefault="00D830F8" w:rsidP="00D830F8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시리즈 만들기</w:t>
            </w:r>
          </w:p>
          <w:p w14:paraId="23E63DBC" w14:textId="77777777" w:rsidR="00D830F8" w:rsidRDefault="00D830F8" w:rsidP="00D830F8">
            <w:pPr>
              <w:pStyle w:val="afb"/>
              <w:widowControl/>
              <w:numPr>
                <w:ilvl w:val="0"/>
                <w:numId w:val="19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딕셔너리와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시리즈의 구조가 비슷하기 때문에,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딕셔너리를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시리즈로 변환하는 방법을 많이 사용한다.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2DB2399" w14:textId="77777777" w:rsidR="00D830F8" w:rsidRPr="00335B42" w:rsidRDefault="00D830F8" w:rsidP="00D830F8">
            <w:pPr>
              <w:widowControl/>
              <w:wordWrap/>
              <w:ind w:left="112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335B42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6468661" wp14:editId="6A9E2934">
                  <wp:extent cx="6120765" cy="5785485"/>
                  <wp:effectExtent l="0" t="0" r="0" b="5715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578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185B1" w14:textId="77777777" w:rsidR="00D830F8" w:rsidRDefault="00D830F8" w:rsidP="00D830F8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3BA29A5D" w14:textId="77777777" w:rsidR="00D830F8" w:rsidRDefault="00D830F8" w:rsidP="00D830F8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andas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에서 데이터를 살펴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볼때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데이터프레임을 사용한다.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808AB10" w14:textId="77777777" w:rsidR="00D830F8" w:rsidRDefault="00D830F8" w:rsidP="00D830F8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데이터프레임은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차원 배열로 행과 열로 만들어져 있다.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이는 엑셀과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관계형 데이터베이스 등 컴퓨터 관련 다양한 분야에서 사용 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F977761" w14:textId="77777777" w:rsidR="00D830F8" w:rsidRPr="00335B42" w:rsidRDefault="00D830F8" w:rsidP="00D830F8">
            <w:pPr>
              <w:widowControl/>
              <w:wordWrap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</w:p>
          <w:p w14:paraId="60CB93A9" w14:textId="77777777" w:rsidR="00D830F8" w:rsidRDefault="00D830F8" w:rsidP="00D830F8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35B42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509F944B" wp14:editId="1508EA60">
                  <wp:extent cx="2829320" cy="2695951"/>
                  <wp:effectExtent l="0" t="0" r="9525" b="9525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CA8E9" w14:textId="77777777" w:rsidR="00D830F8" w:rsidRDefault="00D830F8" w:rsidP="00D830F8">
            <w:pPr>
              <w:pStyle w:val="afb"/>
              <w:widowControl/>
              <w:numPr>
                <w:ilvl w:val="0"/>
                <w:numId w:val="1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행 인덱스 설정 </w:t>
            </w:r>
          </w:p>
          <w:p w14:paraId="1E18EFC7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35B42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2141249" wp14:editId="270E30D8">
                  <wp:extent cx="5134692" cy="1867161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365F5" w14:textId="77777777" w:rsidR="00D830F8" w:rsidRDefault="00D830F8" w:rsidP="00D830F8">
            <w:pPr>
              <w:pStyle w:val="afb"/>
              <w:widowControl/>
              <w:numPr>
                <w:ilvl w:val="0"/>
                <w:numId w:val="1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열 컬럼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설정</w:t>
            </w:r>
          </w:p>
          <w:p w14:paraId="265B387B" w14:textId="77777777" w:rsidR="00D830F8" w:rsidRDefault="00D830F8" w:rsidP="00D830F8">
            <w:pPr>
              <w:pStyle w:val="afb"/>
              <w:widowControl/>
              <w:numPr>
                <w:ilvl w:val="0"/>
                <w:numId w:val="1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35B42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6749C64" wp14:editId="22A0A4F0">
                  <wp:extent cx="6120765" cy="164719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27D4F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52DE0322" w14:textId="77777777" w:rsidR="00D830F8" w:rsidRDefault="00D830F8" w:rsidP="00D830F8">
            <w:pPr>
              <w:pStyle w:val="afb"/>
              <w:widowControl/>
              <w:numPr>
                <w:ilvl w:val="0"/>
                <w:numId w:val="1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인덱스 컬럼 이름 다시 바꾸기</w:t>
            </w:r>
          </w:p>
          <w:p w14:paraId="2A2B1B7A" w14:textId="77777777" w:rsidR="00D830F8" w:rsidRDefault="00D830F8" w:rsidP="00D830F8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nplace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=True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를 통해서 영구적으로 변경 </w:t>
            </w:r>
          </w:p>
          <w:p w14:paraId="52C9CEEB" w14:textId="77777777" w:rsidR="00D830F8" w:rsidRDefault="00D830F8" w:rsidP="00D830F8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35B42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07E4414A" wp14:editId="5AA96CE7">
                  <wp:extent cx="5382376" cy="2276793"/>
                  <wp:effectExtent l="0" t="0" r="0" b="9525"/>
                  <wp:docPr id="13" name="그림 1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텍스트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3DEAC" w14:textId="77777777" w:rsidR="00D830F8" w:rsidRDefault="00D830F8" w:rsidP="00D830F8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4C522308" w14:textId="77777777" w:rsidR="00D830F8" w:rsidRDefault="00D830F8" w:rsidP="00D830F8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0616CCBE" w14:textId="77777777" w:rsidR="00D830F8" w:rsidRDefault="00D830F8" w:rsidP="00D830F8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ename()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은 인덱스와 컬럼의 이름을 일부 바꿀 수 있다.</w:t>
            </w:r>
          </w:p>
          <w:p w14:paraId="33B9388A" w14:textId="77777777" w:rsidR="00D830F8" w:rsidRDefault="00D830F8" w:rsidP="00D830F8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rop()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xis =0 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은 행을 삭제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axis =1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은 열을 삭제 한다.</w:t>
            </w:r>
          </w:p>
          <w:p w14:paraId="63BAE3B7" w14:textId="77777777" w:rsidR="00D830F8" w:rsidRDefault="00D830F8" w:rsidP="00D830F8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ab/>
              <w:t xml:space="preserve">copy()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깊은 복사가 가능 하다.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[:]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방법을 사용해서도 가능하지만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판다스에서는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추천하지 않는다.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ab/>
            </w:r>
            <w:r w:rsidRPr="00335B42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0C3BC86" wp14:editId="60243C04">
                  <wp:extent cx="6120765" cy="5499100"/>
                  <wp:effectExtent l="0" t="0" r="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549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EDEAA" w14:textId="77777777" w:rsidR="00D830F8" w:rsidRDefault="00D830F8" w:rsidP="00D830F8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1C70EAEA" w14:textId="77777777" w:rsidR="00D830F8" w:rsidRDefault="00D830F8" w:rsidP="00D830F8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32F0CD9A" w14:textId="77777777" w:rsidR="00D830F8" w:rsidRDefault="00D830F8" w:rsidP="00D830F8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D830F8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91F4F66" wp14:editId="7135F61C">
                  <wp:extent cx="6120765" cy="5852160"/>
                  <wp:effectExtent l="0" t="0" r="0" b="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585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C686E" w14:textId="77777777" w:rsidR="00D830F8" w:rsidRDefault="00D830F8" w:rsidP="00D830F8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060F3BDA" w14:textId="77777777" w:rsidR="00D830F8" w:rsidRDefault="00D830F8" w:rsidP="00D830F8">
            <w:pPr>
              <w:pStyle w:val="afb"/>
              <w:widowControl/>
              <w:numPr>
                <w:ilvl w:val="0"/>
                <w:numId w:val="1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elect Low()</w:t>
            </w:r>
          </w:p>
          <w:p w14:paraId="1177BF4A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loc()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인덱스 이름을 기준으로</w:t>
            </w:r>
          </w:p>
          <w:p w14:paraId="39F229FD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loc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() 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정수형 위치 인덱스 </w:t>
            </w:r>
          </w:p>
          <w:p w14:paraId="1A4199EA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D830F8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3E2F8C41" wp14:editId="41246BA9">
                  <wp:extent cx="5020376" cy="5287113"/>
                  <wp:effectExtent l="0" t="0" r="8890" b="8890"/>
                  <wp:docPr id="31" name="그림 31" descr="텍스트, 영수증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그림 31" descr="텍스트, 영수증, 스크린샷이(가) 표시된 사진&#10;&#10;자동 생성된 설명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528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A7907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D830F8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D430844" wp14:editId="7FA0D252">
                  <wp:simplePos x="0" y="0"/>
                  <wp:positionH relativeFrom="margin">
                    <wp:align>right</wp:align>
                  </wp:positionH>
                  <wp:positionV relativeFrom="paragraph">
                    <wp:posOffset>325</wp:posOffset>
                  </wp:positionV>
                  <wp:extent cx="6120765" cy="6482715"/>
                  <wp:effectExtent l="0" t="0" r="0" b="0"/>
                  <wp:wrapSquare wrapText="bothSides"/>
                  <wp:docPr id="24" name="그림 2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4" descr="텍스트이(가) 표시된 사진&#10;&#10;자동 생성된 설명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648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C1E546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D830F8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57B187C7" wp14:editId="50B2BE06">
                  <wp:extent cx="4934639" cy="2200582"/>
                  <wp:effectExtent l="0" t="0" r="0" b="9525"/>
                  <wp:docPr id="32" name="그림 3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32" descr="텍스트이(가) 표시된 사진&#10;&#10;자동 생성된 설명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57F34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D830F8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430D91F" wp14:editId="11067E83">
                  <wp:extent cx="6120765" cy="6174740"/>
                  <wp:effectExtent l="0" t="0" r="0" b="0"/>
                  <wp:docPr id="33" name="그림 3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그림 33" descr="텍스트이(가) 표시된 사진&#10;&#10;자동 생성된 설명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617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DC063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‘</w:t>
            </w:r>
          </w:p>
          <w:p w14:paraId="577A6F47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D830F8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413031FE" wp14:editId="70FAC545">
                  <wp:extent cx="5953956" cy="6011114"/>
                  <wp:effectExtent l="0" t="0" r="8890" b="8890"/>
                  <wp:docPr id="34" name="그림 3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4" descr="텍스트이(가) 표시된 사진&#10;&#10;자동 생성된 설명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601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BE46B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314B45C1" w14:textId="6710AD24" w:rsidR="00F50371" w:rsidRPr="00DB6DDC" w:rsidRDefault="00F50371" w:rsidP="00DB6DDC">
            <w:pPr>
              <w:widowControl/>
              <w:wordWrap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4D65DE66" w14:textId="305340CD" w:rsidR="00DB6DDC" w:rsidRDefault="00DB6DDC" w:rsidP="00016DD6">
      <w:pPr>
        <w:widowControl/>
        <w:wordWrap/>
        <w:jc w:val="left"/>
        <w:rPr>
          <w:rFonts w:ascii="바탕" w:eastAsia="바탕" w:hAnsi="바탕"/>
          <w:color w:val="000000"/>
          <w:kern w:val="0"/>
          <w:sz w:val="19"/>
          <w:szCs w:val="19"/>
        </w:rPr>
      </w:pPr>
    </w:p>
    <w:p w14:paraId="2335086E" w14:textId="76D12CBE" w:rsidR="00D830F8" w:rsidRPr="00D830F8" w:rsidRDefault="00D830F8" w:rsidP="00D830F8">
      <w:pPr>
        <w:pStyle w:val="afb"/>
        <w:widowControl/>
        <w:wordWrap/>
        <w:ind w:leftChars="0" w:left="1120"/>
        <w:jc w:val="left"/>
        <w:rPr>
          <w:rFonts w:ascii="바탕" w:eastAsia="바탕" w:hAnsi="바탕" w:hint="eastAsia"/>
          <w:color w:val="000000"/>
          <w:kern w:val="0"/>
          <w:sz w:val="19"/>
          <w:szCs w:val="19"/>
        </w:rPr>
      </w:pPr>
    </w:p>
    <w:sectPr w:rsidR="00D830F8" w:rsidRPr="00D830F8" w:rsidSect="00A8622F">
      <w:headerReference w:type="first" r:id="rId2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8C2E" w14:textId="77777777" w:rsidR="007B29F7" w:rsidRDefault="007B29F7">
      <w:r>
        <w:separator/>
      </w:r>
    </w:p>
  </w:endnote>
  <w:endnote w:type="continuationSeparator" w:id="0">
    <w:p w14:paraId="5B7396F4" w14:textId="77777777" w:rsidR="007B29F7" w:rsidRDefault="007B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7989D" w14:textId="77777777" w:rsidR="007B29F7" w:rsidRDefault="007B29F7">
      <w:r>
        <w:separator/>
      </w:r>
    </w:p>
  </w:footnote>
  <w:footnote w:type="continuationSeparator" w:id="0">
    <w:p w14:paraId="5776B6FB" w14:textId="77777777" w:rsidR="007B29F7" w:rsidRDefault="007B2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52CE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F77"/>
    <w:multiLevelType w:val="multilevel"/>
    <w:tmpl w:val="96301A2C"/>
    <w:lvl w:ilvl="0">
      <w:start w:val="1"/>
      <w:numFmt w:val="bullet"/>
      <w:lvlText w:val="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017"/>
        </w:tabs>
        <w:ind w:left="401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57"/>
        </w:tabs>
        <w:ind w:left="545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77"/>
        </w:tabs>
        <w:ind w:left="617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97"/>
        </w:tabs>
        <w:ind w:left="689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617"/>
        </w:tabs>
        <w:ind w:left="761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337"/>
        </w:tabs>
        <w:ind w:left="833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57"/>
        </w:tabs>
        <w:ind w:left="9057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15799"/>
    <w:multiLevelType w:val="hybridMultilevel"/>
    <w:tmpl w:val="877E7AFE"/>
    <w:lvl w:ilvl="0" w:tplc="1F4E6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AF14E5"/>
    <w:multiLevelType w:val="multilevel"/>
    <w:tmpl w:val="7AC444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B5217"/>
    <w:multiLevelType w:val="hybridMultilevel"/>
    <w:tmpl w:val="B022795A"/>
    <w:lvl w:ilvl="0" w:tplc="8696A66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021506C"/>
    <w:multiLevelType w:val="hybridMultilevel"/>
    <w:tmpl w:val="EEA8423A"/>
    <w:lvl w:ilvl="0" w:tplc="9774CE0A">
      <w:start w:val="1"/>
      <w:numFmt w:val="bullet"/>
      <w:lvlText w:val=""/>
      <w:lvlJc w:val="left"/>
      <w:pPr>
        <w:ind w:left="112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25E2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5782438"/>
    <w:multiLevelType w:val="hybridMultilevel"/>
    <w:tmpl w:val="C7C67800"/>
    <w:lvl w:ilvl="0" w:tplc="97E47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7466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9DE0D7A"/>
    <w:multiLevelType w:val="hybridMultilevel"/>
    <w:tmpl w:val="9E361C98"/>
    <w:lvl w:ilvl="0" w:tplc="452E5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E20BA7"/>
    <w:multiLevelType w:val="hybridMultilevel"/>
    <w:tmpl w:val="88D0188C"/>
    <w:lvl w:ilvl="0" w:tplc="5A586E14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hint="default"/>
        <w:color w:val="auto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6A3A90"/>
    <w:multiLevelType w:val="hybridMultilevel"/>
    <w:tmpl w:val="5E66EE26"/>
    <w:lvl w:ilvl="0" w:tplc="FB0A44B6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hint="default"/>
        <w:color w:val="auto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FF66056">
      <w:start w:val="2"/>
      <w:numFmt w:val="bullet"/>
      <w:lvlText w:val=""/>
      <w:lvlJc w:val="left"/>
      <w:pPr>
        <w:ind w:left="1960" w:hanging="360"/>
      </w:pPr>
      <w:rPr>
        <w:rFonts w:ascii="Wingdings" w:eastAsia="바탕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3E6A6B"/>
    <w:multiLevelType w:val="hybridMultilevel"/>
    <w:tmpl w:val="BE4032C2"/>
    <w:lvl w:ilvl="0" w:tplc="D1CE8B84">
      <w:start w:val="1"/>
      <w:numFmt w:val="bullet"/>
      <w:lvlText w:val="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7B627DA"/>
    <w:multiLevelType w:val="hybridMultilevel"/>
    <w:tmpl w:val="07AA6606"/>
    <w:lvl w:ilvl="0" w:tplc="40486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A906D3"/>
    <w:multiLevelType w:val="hybridMultilevel"/>
    <w:tmpl w:val="E710D808"/>
    <w:lvl w:ilvl="0" w:tplc="2D2EA3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61C463BF"/>
    <w:multiLevelType w:val="hybridMultilevel"/>
    <w:tmpl w:val="20FA92C0"/>
    <w:lvl w:ilvl="0" w:tplc="97FC36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5C16C3"/>
    <w:multiLevelType w:val="hybridMultilevel"/>
    <w:tmpl w:val="84EE17A2"/>
    <w:lvl w:ilvl="0" w:tplc="DAE2C240">
      <w:start w:val="1"/>
      <w:numFmt w:val="bullet"/>
      <w:lvlText w:val="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84A2492"/>
    <w:multiLevelType w:val="hybridMultilevel"/>
    <w:tmpl w:val="135C1E2C"/>
    <w:lvl w:ilvl="0" w:tplc="9CA6FAF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F08588F"/>
    <w:multiLevelType w:val="hybridMultilevel"/>
    <w:tmpl w:val="430C84F6"/>
    <w:lvl w:ilvl="0" w:tplc="0966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8D263C0"/>
    <w:multiLevelType w:val="hybridMultilevel"/>
    <w:tmpl w:val="04B286CE"/>
    <w:lvl w:ilvl="0" w:tplc="B6B02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8DD0D51"/>
    <w:multiLevelType w:val="hybridMultilevel"/>
    <w:tmpl w:val="C638D438"/>
    <w:lvl w:ilvl="0" w:tplc="4A1A280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3"/>
  </w:num>
  <w:num w:numId="5">
    <w:abstractNumId w:val="6"/>
  </w:num>
  <w:num w:numId="6">
    <w:abstractNumId w:val="10"/>
  </w:num>
  <w:num w:numId="7">
    <w:abstractNumId w:val="9"/>
  </w:num>
  <w:num w:numId="8">
    <w:abstractNumId w:val="16"/>
  </w:num>
  <w:num w:numId="9">
    <w:abstractNumId w:val="3"/>
  </w:num>
  <w:num w:numId="10">
    <w:abstractNumId w:val="0"/>
  </w:num>
  <w:num w:numId="11">
    <w:abstractNumId w:val="2"/>
  </w:num>
  <w:num w:numId="12">
    <w:abstractNumId w:val="17"/>
  </w:num>
  <w:num w:numId="13">
    <w:abstractNumId w:val="1"/>
  </w:num>
  <w:num w:numId="14">
    <w:abstractNumId w:val="12"/>
  </w:num>
  <w:num w:numId="15">
    <w:abstractNumId w:val="18"/>
  </w:num>
  <w:num w:numId="16">
    <w:abstractNumId w:val="11"/>
  </w:num>
  <w:num w:numId="17">
    <w:abstractNumId w:val="4"/>
  </w:num>
  <w:num w:numId="18">
    <w:abstractNumId w:val="8"/>
  </w:num>
  <w:num w:numId="19">
    <w:abstractNumId w:val="15"/>
  </w:num>
  <w:num w:numId="2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6DD6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C7F04"/>
    <w:rsid w:val="000D49DD"/>
    <w:rsid w:val="000E413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65F2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5B42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3389"/>
    <w:rsid w:val="003C1B66"/>
    <w:rsid w:val="003C316A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465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085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74CA9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1D2"/>
    <w:rsid w:val="006E5BF3"/>
    <w:rsid w:val="00700E0E"/>
    <w:rsid w:val="00702AA8"/>
    <w:rsid w:val="00707A0E"/>
    <w:rsid w:val="0071313C"/>
    <w:rsid w:val="00713B90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66D"/>
    <w:rsid w:val="0078391B"/>
    <w:rsid w:val="0079706B"/>
    <w:rsid w:val="007A08E0"/>
    <w:rsid w:val="007A112B"/>
    <w:rsid w:val="007A2427"/>
    <w:rsid w:val="007A28BD"/>
    <w:rsid w:val="007B1F01"/>
    <w:rsid w:val="007B29F7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3F"/>
    <w:rsid w:val="00896CB4"/>
    <w:rsid w:val="008A0B56"/>
    <w:rsid w:val="008B1A00"/>
    <w:rsid w:val="008B68AE"/>
    <w:rsid w:val="008C1CBD"/>
    <w:rsid w:val="008C7C76"/>
    <w:rsid w:val="008D4BBC"/>
    <w:rsid w:val="008E0CE6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5688"/>
    <w:rsid w:val="00AE1137"/>
    <w:rsid w:val="00AE5654"/>
    <w:rsid w:val="00AE6867"/>
    <w:rsid w:val="00AE7B5A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478D3"/>
    <w:rsid w:val="00C54CF1"/>
    <w:rsid w:val="00C55F1F"/>
    <w:rsid w:val="00C56F4E"/>
    <w:rsid w:val="00C75B3D"/>
    <w:rsid w:val="00C853CD"/>
    <w:rsid w:val="00C9543D"/>
    <w:rsid w:val="00CA3D53"/>
    <w:rsid w:val="00CB7EA7"/>
    <w:rsid w:val="00CC0096"/>
    <w:rsid w:val="00CC3ECF"/>
    <w:rsid w:val="00CC5A2E"/>
    <w:rsid w:val="00CC6AE2"/>
    <w:rsid w:val="00CD1702"/>
    <w:rsid w:val="00CD7919"/>
    <w:rsid w:val="00CE4AFD"/>
    <w:rsid w:val="00CF03F3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30F8"/>
    <w:rsid w:val="00D91858"/>
    <w:rsid w:val="00D9667C"/>
    <w:rsid w:val="00DA57FC"/>
    <w:rsid w:val="00DB009B"/>
    <w:rsid w:val="00DB1235"/>
    <w:rsid w:val="00DB306F"/>
    <w:rsid w:val="00DB6DDC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7CB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371"/>
    <w:rsid w:val="00F50A17"/>
    <w:rsid w:val="00F65796"/>
    <w:rsid w:val="00F715A0"/>
    <w:rsid w:val="00F7219F"/>
    <w:rsid w:val="00F722BD"/>
    <w:rsid w:val="00F724CE"/>
    <w:rsid w:val="00F74BB5"/>
    <w:rsid w:val="00F809FD"/>
    <w:rsid w:val="00F87501"/>
    <w:rsid w:val="00F902B0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2DF6"/>
    <w:rsid w:val="00FD5C87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5B812E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3C316A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3C316A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12</cp:revision>
  <cp:lastPrinted>2013-04-03T01:01:00Z</cp:lastPrinted>
  <dcterms:created xsi:type="dcterms:W3CDTF">2021-09-17T17:54:00Z</dcterms:created>
  <dcterms:modified xsi:type="dcterms:W3CDTF">2021-09-28T08:51:00Z</dcterms:modified>
</cp:coreProperties>
</file>