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3D5D" w14:textId="61FA9532" w:rsidR="00E618B8" w:rsidRDefault="00D375A0">
      <w:r>
        <w:rPr>
          <w:rFonts w:hint="eastAsia"/>
        </w:rPr>
        <w:t>전략 패턴과 커맨드 패턴</w:t>
      </w:r>
    </w:p>
    <w:p w14:paraId="2D971E03" w14:textId="13974BA5" w:rsidR="00D375A0" w:rsidRDefault="00D375A0" w:rsidP="00D375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전략 패턴</w:t>
      </w:r>
    </w:p>
    <w:p w14:paraId="2F8B787A" w14:textId="5F191CEF" w:rsidR="00D375A0" w:rsidRDefault="00D375A0" w:rsidP="00D375A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전략 패턴이란 </w:t>
      </w:r>
      <w:r>
        <w:t xml:space="preserve">?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객체들이 할 수 있는 행위 각각에 대해 전략 클래스를 생성하고,</w:t>
      </w:r>
      <w:r>
        <w:t xml:space="preserve"> </w:t>
      </w:r>
      <w:r>
        <w:rPr>
          <w:rFonts w:hint="eastAsia"/>
        </w:rPr>
        <w:t>유사한 행위들을 캡슐화하는 인터페이스를 정의하여</w:t>
      </w:r>
      <w:r>
        <w:t xml:space="preserve">, </w:t>
      </w:r>
      <w:r>
        <w:rPr>
          <w:rFonts w:hint="eastAsia"/>
        </w:rPr>
        <w:t>객체의 행위를 동적으로 바꾸고 싶은 경우 행위를 수정하는 것이 아닌 전략을 바꿔주는 방식으로 행위를 유연하게 확장하는 방법이다.</w:t>
      </w:r>
    </w:p>
    <w:p w14:paraId="6177DF94" w14:textId="08B2C143" w:rsidR="00D375A0" w:rsidRDefault="00D375A0" w:rsidP="00D375A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사용하는 이유 :</w:t>
      </w:r>
      <w:r>
        <w:t xml:space="preserve"> </w:t>
      </w:r>
      <w:r>
        <w:rPr>
          <w:rFonts w:hint="eastAsia"/>
        </w:rPr>
        <w:t xml:space="preserve">보통의 인터페이스 방식을 사용하면 </w:t>
      </w:r>
      <w:r w:rsidR="00430760">
        <w:rPr>
          <w:rFonts w:hint="eastAsia"/>
        </w:rPr>
        <w:t>기능을 변경을 원할 때 해당 객체의 구현 부분을 수정해주면 된다.</w:t>
      </w:r>
      <w:r w:rsidR="00430760">
        <w:t xml:space="preserve"> </w:t>
      </w:r>
      <w:r w:rsidR="00430760">
        <w:rPr>
          <w:rFonts w:hint="eastAsia"/>
        </w:rPr>
        <w:t xml:space="preserve">하지만 이런 수정방식은 </w:t>
      </w:r>
      <w:r w:rsidR="00430760">
        <w:t>SOLID(</w:t>
      </w:r>
      <w:r w:rsidR="00430760">
        <w:rPr>
          <w:rFonts w:hint="eastAsia"/>
        </w:rPr>
        <w:t>객체지향설계)</w:t>
      </w:r>
      <w:r w:rsidR="00194C65">
        <w:rPr>
          <w:rFonts w:hint="eastAsia"/>
        </w:rPr>
        <w:t>의 원칙 중 O</w:t>
      </w:r>
      <w:r w:rsidR="00194C65">
        <w:t>CP(</w:t>
      </w:r>
      <w:r w:rsidR="00194C65">
        <w:rPr>
          <w:rFonts w:hint="eastAsia"/>
        </w:rPr>
        <w:t>O</w:t>
      </w:r>
      <w:r w:rsidR="00194C65">
        <w:t>pen-Close Principle)</w:t>
      </w:r>
      <w:r w:rsidR="00194C65">
        <w:rPr>
          <w:rFonts w:hint="eastAsia"/>
        </w:rPr>
        <w:t>에 위배된다.</w:t>
      </w:r>
      <w:r w:rsidR="00A472CA">
        <w:rPr>
          <w:rFonts w:hint="eastAsia"/>
        </w:rPr>
        <w:t xml:space="preserve"> </w:t>
      </w:r>
      <w:r w:rsidR="00FF0336">
        <w:rPr>
          <w:rFonts w:hint="eastAsia"/>
        </w:rPr>
        <w:t>O</w:t>
      </w:r>
      <w:r w:rsidR="00FF0336">
        <w:t>CP</w:t>
      </w:r>
      <w:r w:rsidR="00FF0336">
        <w:rPr>
          <w:rFonts w:hint="eastAsia"/>
        </w:rPr>
        <w:t xml:space="preserve">에 의하면 </w:t>
      </w:r>
      <w:r w:rsidR="00FE742B">
        <w:rPr>
          <w:rFonts w:hint="eastAsia"/>
        </w:rPr>
        <w:t>기존 객체의 메서드를 수정하지 않으면서 행위가 수정되어야 한다.</w:t>
      </w:r>
      <w:r w:rsidR="00FE742B">
        <w:t xml:space="preserve"> </w:t>
      </w:r>
      <w:r w:rsidR="00FE742B">
        <w:rPr>
          <w:rFonts w:hint="eastAsia"/>
        </w:rPr>
        <w:t xml:space="preserve">이런 방식을 사용하면 메서드를 일일이 수정해야 </w:t>
      </w:r>
      <w:r w:rsidR="001A5E43">
        <w:rPr>
          <w:rFonts w:hint="eastAsia"/>
        </w:rPr>
        <w:t>하고</w:t>
      </w:r>
      <w:r w:rsidR="00FE742B">
        <w:rPr>
          <w:rFonts w:hint="eastAsia"/>
        </w:rPr>
        <w:t>,</w:t>
      </w:r>
      <w:r w:rsidR="00FE742B">
        <w:t xml:space="preserve"> </w:t>
      </w:r>
      <w:r w:rsidR="00FE742B">
        <w:rPr>
          <w:rFonts w:hint="eastAsia"/>
        </w:rPr>
        <w:t>같은 메서드를 여러 클래스에서 똑같이 정의하고 있으므로 메서드의 중복이 발생하고 있다.</w:t>
      </w:r>
      <w:r w:rsidR="00362924">
        <w:t xml:space="preserve"> </w:t>
      </w:r>
      <w:r w:rsidR="00362924">
        <w:rPr>
          <w:rFonts w:hint="eastAsia"/>
        </w:rPr>
        <w:t>O</w:t>
      </w:r>
      <w:r w:rsidR="00362924">
        <w:t xml:space="preserve">CP </w:t>
      </w:r>
      <w:r w:rsidR="00362924">
        <w:rPr>
          <w:rFonts w:hint="eastAsia"/>
        </w:rPr>
        <w:t xml:space="preserve">위배와 메서드의 중복문제를 해결하기 위해 </w:t>
      </w:r>
      <w:r w:rsidR="003D4B29">
        <w:rPr>
          <w:rFonts w:hint="eastAsia"/>
        </w:rPr>
        <w:t>사용한다고 생각하면 된다.</w:t>
      </w:r>
    </w:p>
    <w:p w14:paraId="4CACD5B8" w14:textId="73DBA302" w:rsidR="003D4B29" w:rsidRDefault="003D4B29" w:rsidP="00D375A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전략 패턴 구현</w:t>
      </w:r>
      <w:r w:rsidR="00A06E2F">
        <w:rPr>
          <w:rFonts w:hint="eastAsia"/>
        </w:rPr>
        <w:t xml:space="preserve"> </w:t>
      </w:r>
      <w:r w:rsidR="00A06E2F">
        <w:t xml:space="preserve">: </w:t>
      </w:r>
      <w:r w:rsidR="00A06E2F">
        <w:rPr>
          <w:rFonts w:hint="eastAsia"/>
        </w:rPr>
        <w:t>예) 운송수단의 움직이는 방식</w:t>
      </w:r>
    </w:p>
    <w:p w14:paraId="609DEA1B" w14:textId="29A6ADEF" w:rsidR="00F46B88" w:rsidRDefault="003D4B29" w:rsidP="00F46B88">
      <w:pPr>
        <w:pStyle w:val="a3"/>
        <w:numPr>
          <w:ilvl w:val="2"/>
          <w:numId w:val="1"/>
        </w:numPr>
        <w:ind w:leftChars="0"/>
        <w:rPr>
          <w:sz w:val="18"/>
          <w:szCs w:val="20"/>
        </w:rPr>
      </w:pPr>
      <w:r w:rsidRPr="00A06E2F">
        <w:rPr>
          <w:rFonts w:hint="eastAsia"/>
          <w:sz w:val="18"/>
          <w:szCs w:val="20"/>
        </w:rPr>
        <w:t xml:space="preserve">전략 생성 </w:t>
      </w:r>
      <w:r w:rsidRPr="00A06E2F">
        <w:rPr>
          <w:sz w:val="18"/>
          <w:szCs w:val="20"/>
        </w:rPr>
        <w:t xml:space="preserve">: </w:t>
      </w:r>
      <w:r w:rsidR="00A06E2F" w:rsidRPr="00A06E2F">
        <w:rPr>
          <w:rFonts w:hint="eastAsia"/>
          <w:sz w:val="18"/>
          <w:szCs w:val="20"/>
        </w:rPr>
        <w:t xml:space="preserve">움직이는 두 방식에 대해 </w:t>
      </w:r>
      <w:r w:rsidR="00A06E2F" w:rsidRPr="00A06E2F">
        <w:rPr>
          <w:sz w:val="18"/>
          <w:szCs w:val="20"/>
        </w:rPr>
        <w:t xml:space="preserve">Strategy </w:t>
      </w:r>
      <w:r w:rsidR="00A06E2F" w:rsidRPr="00A06E2F">
        <w:rPr>
          <w:rFonts w:hint="eastAsia"/>
          <w:sz w:val="18"/>
          <w:szCs w:val="20"/>
        </w:rPr>
        <w:t>클래스를 생성하도록 한다.</w:t>
      </w:r>
      <w:r w:rsidR="00A06E2F">
        <w:rPr>
          <w:sz w:val="18"/>
          <w:szCs w:val="20"/>
        </w:rPr>
        <w:t xml:space="preserve"> </w:t>
      </w:r>
      <w:r w:rsidR="00A06E2F">
        <w:rPr>
          <w:rFonts w:hint="eastAsia"/>
          <w:sz w:val="18"/>
          <w:szCs w:val="20"/>
        </w:rPr>
        <w:t>(R</w:t>
      </w:r>
      <w:r w:rsidR="00A06E2F">
        <w:rPr>
          <w:sz w:val="18"/>
          <w:szCs w:val="20"/>
        </w:rPr>
        <w:t>ailStrategy, LoadStrategy)</w:t>
      </w:r>
      <w:r w:rsidR="00C617A4">
        <w:rPr>
          <w:sz w:val="18"/>
          <w:szCs w:val="20"/>
        </w:rPr>
        <w:t xml:space="preserve"> </w:t>
      </w:r>
      <w:r w:rsidR="00C617A4">
        <w:rPr>
          <w:rFonts w:hint="eastAsia"/>
          <w:sz w:val="18"/>
          <w:szCs w:val="20"/>
        </w:rPr>
        <w:t>두 클래스는 m</w:t>
      </w:r>
      <w:r w:rsidR="00C617A4">
        <w:rPr>
          <w:sz w:val="18"/>
          <w:szCs w:val="20"/>
        </w:rPr>
        <w:t xml:space="preserve">ove </w:t>
      </w:r>
      <w:r w:rsidR="00C617A4">
        <w:rPr>
          <w:rFonts w:hint="eastAsia"/>
          <w:sz w:val="18"/>
          <w:szCs w:val="20"/>
        </w:rPr>
        <w:t>메서드를 구현하며 해당 기능에 대해 구현한다.</w:t>
      </w:r>
      <w:r w:rsidR="000A041A">
        <w:rPr>
          <w:sz w:val="18"/>
          <w:szCs w:val="20"/>
        </w:rPr>
        <w:t xml:space="preserve"> </w:t>
      </w:r>
      <w:r w:rsidR="000A041A">
        <w:rPr>
          <w:rFonts w:hint="eastAsia"/>
          <w:sz w:val="18"/>
          <w:szCs w:val="20"/>
        </w:rPr>
        <w:t>그리고 두 전략 클래스를 캡슐화하기 위해 M</w:t>
      </w:r>
      <w:r w:rsidR="000A041A">
        <w:rPr>
          <w:sz w:val="18"/>
          <w:szCs w:val="20"/>
        </w:rPr>
        <w:t xml:space="preserve">ovaleStrategy </w:t>
      </w:r>
      <w:r w:rsidR="000A041A">
        <w:rPr>
          <w:rFonts w:hint="eastAsia"/>
          <w:sz w:val="18"/>
          <w:szCs w:val="20"/>
        </w:rPr>
        <w:t>인터페이스를 생성</w:t>
      </w:r>
      <w:r w:rsidR="00B84D06">
        <w:rPr>
          <w:rFonts w:hint="eastAsia"/>
          <w:sz w:val="18"/>
          <w:szCs w:val="20"/>
        </w:rPr>
        <w:t>한다.</w:t>
      </w:r>
      <w:r w:rsidR="000A041A">
        <w:rPr>
          <w:sz w:val="18"/>
          <w:szCs w:val="20"/>
        </w:rPr>
        <w:t xml:space="preserve"> </w:t>
      </w:r>
      <w:r w:rsidR="000A041A">
        <w:rPr>
          <w:rFonts w:hint="eastAsia"/>
          <w:sz w:val="18"/>
          <w:szCs w:val="20"/>
        </w:rPr>
        <w:t>캡슐화하는 이유는 운송수단에 대한 전략뿐만 아니라,</w:t>
      </w:r>
      <w:r w:rsidR="000A041A">
        <w:rPr>
          <w:sz w:val="18"/>
          <w:szCs w:val="20"/>
        </w:rPr>
        <w:t xml:space="preserve"> </w:t>
      </w:r>
      <w:r w:rsidR="000A041A">
        <w:rPr>
          <w:rFonts w:hint="eastAsia"/>
          <w:sz w:val="18"/>
          <w:szCs w:val="20"/>
        </w:rPr>
        <w:t>다른 전략들</w:t>
      </w:r>
      <w:r w:rsidR="00B84D06">
        <w:rPr>
          <w:rFonts w:hint="eastAsia"/>
          <w:sz w:val="18"/>
          <w:szCs w:val="20"/>
        </w:rPr>
        <w:t>의 추가를</w:t>
      </w:r>
      <w:r w:rsidR="00B84D06">
        <w:rPr>
          <w:sz w:val="18"/>
          <w:szCs w:val="20"/>
        </w:rPr>
        <w:t xml:space="preserve"> </w:t>
      </w:r>
      <w:r w:rsidR="00B84D06">
        <w:rPr>
          <w:rFonts w:hint="eastAsia"/>
          <w:sz w:val="18"/>
          <w:szCs w:val="20"/>
        </w:rPr>
        <w:t>고려한 설계이다.</w:t>
      </w:r>
    </w:p>
    <w:p w14:paraId="7A6B646A" w14:textId="33C70B9F" w:rsidR="00B84D06" w:rsidRDefault="00B84D06" w:rsidP="00F46B88">
      <w:pPr>
        <w:pStyle w:val="a3"/>
        <w:numPr>
          <w:ilvl w:val="2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운송 수단 클래스 정의 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 xml:space="preserve">운송 수단은 </w:t>
      </w:r>
      <w:r>
        <w:rPr>
          <w:sz w:val="18"/>
          <w:szCs w:val="20"/>
        </w:rPr>
        <w:t xml:space="preserve">move </w:t>
      </w:r>
      <w:r>
        <w:rPr>
          <w:rFonts w:hint="eastAsia"/>
          <w:sz w:val="18"/>
          <w:szCs w:val="20"/>
        </w:rPr>
        <w:t>메서드를 통해 움직인다.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하지만 이동 방식은 메서드로 구현하지 않고 어떻게 움직일 것인지에 대한 전략을 설정하고,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그 전략의 움직임 방식을 사용하여 움직이도록 한다.</w:t>
      </w:r>
      <w:r w:rsidR="007643C2">
        <w:rPr>
          <w:sz w:val="18"/>
          <w:szCs w:val="20"/>
        </w:rPr>
        <w:t xml:space="preserve"> </w:t>
      </w:r>
      <w:r w:rsidR="007643C2">
        <w:rPr>
          <w:rFonts w:hint="eastAsia"/>
          <w:sz w:val="18"/>
          <w:szCs w:val="20"/>
        </w:rPr>
        <w:t xml:space="preserve">전략을 설정하는 메서드인 </w:t>
      </w:r>
      <w:r w:rsidR="007643C2">
        <w:rPr>
          <w:sz w:val="18"/>
          <w:szCs w:val="20"/>
        </w:rPr>
        <w:t>setMovableStrategy()</w:t>
      </w:r>
      <w:r w:rsidR="007643C2">
        <w:rPr>
          <w:rFonts w:hint="eastAsia"/>
          <w:sz w:val="18"/>
          <w:szCs w:val="20"/>
        </w:rPr>
        <w:t>가 존재한다.</w:t>
      </w:r>
    </w:p>
    <w:p w14:paraId="4272864A" w14:textId="4C820695" w:rsidR="005B468C" w:rsidRDefault="005B468C" w:rsidP="005B468C">
      <w:pPr>
        <w:pStyle w:val="a3"/>
        <w:numPr>
          <w:ilvl w:val="2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객체를 사용하는 </w:t>
      </w:r>
      <w:r>
        <w:rPr>
          <w:sz w:val="18"/>
          <w:szCs w:val="20"/>
        </w:rPr>
        <w:t xml:space="preserve">Client </w:t>
      </w:r>
      <w:r>
        <w:rPr>
          <w:rFonts w:hint="eastAsia"/>
          <w:sz w:val="18"/>
          <w:szCs w:val="20"/>
        </w:rPr>
        <w:t>구현 :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각 객체를 생성한 이후,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운송 수단이 어떤 방식으로 움직이는지 설정하기 위해 s</w:t>
      </w:r>
      <w:r>
        <w:rPr>
          <w:sz w:val="18"/>
          <w:szCs w:val="20"/>
        </w:rPr>
        <w:t>etMovable</w:t>
      </w:r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 xml:space="preserve">trategy </w:t>
      </w:r>
      <w:r>
        <w:rPr>
          <w:rFonts w:hint="eastAsia"/>
          <w:sz w:val="18"/>
          <w:szCs w:val="20"/>
        </w:rPr>
        <w:t>메서드 호출한다.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이때 버스라는 객체가 선로를 따라 움직이도록 바꾸고 싶다면 s</w:t>
      </w:r>
      <w:r>
        <w:rPr>
          <w:sz w:val="18"/>
          <w:szCs w:val="20"/>
        </w:rPr>
        <w:t>etMovableStrategy(new RailStrategy())</w:t>
      </w:r>
      <w:r>
        <w:rPr>
          <w:rFonts w:hint="eastAsia"/>
          <w:sz w:val="18"/>
          <w:szCs w:val="20"/>
        </w:rPr>
        <w:t>와 같이 사용하면 버스로 선로를 따라 움직이는 방식으로 전략을 수정하여 사용하게 될 것이다.</w:t>
      </w:r>
    </w:p>
    <w:p w14:paraId="5EA8D17F" w14:textId="794C6A61" w:rsidR="00395975" w:rsidRPr="00395975" w:rsidRDefault="00395975" w:rsidP="00395975">
      <w:pPr>
        <w:rPr>
          <w:rFonts w:hint="eastAsia"/>
          <w:sz w:val="18"/>
          <w:szCs w:val="20"/>
        </w:rPr>
      </w:pPr>
    </w:p>
    <w:p w14:paraId="4BB4FBC1" w14:textId="792AF792" w:rsidR="00A91301" w:rsidRDefault="00A91301" w:rsidP="00A91301">
      <w:pPr>
        <w:rPr>
          <w:sz w:val="18"/>
          <w:szCs w:val="20"/>
        </w:rPr>
      </w:pPr>
    </w:p>
    <w:p w14:paraId="0068A1CA" w14:textId="49137EB3" w:rsidR="00A91301" w:rsidRDefault="00A91301" w:rsidP="00A91301">
      <w:pPr>
        <w:rPr>
          <w:sz w:val="18"/>
          <w:szCs w:val="20"/>
        </w:rPr>
      </w:pPr>
    </w:p>
    <w:p w14:paraId="0BF07B57" w14:textId="23B86018" w:rsidR="00A91301" w:rsidRDefault="00A91301" w:rsidP="00A91301">
      <w:pPr>
        <w:rPr>
          <w:sz w:val="18"/>
          <w:szCs w:val="20"/>
        </w:rPr>
      </w:pPr>
    </w:p>
    <w:p w14:paraId="734B47FD" w14:textId="2A15BBDC" w:rsidR="00A91301" w:rsidRDefault="00A91301" w:rsidP="00A91301">
      <w:pPr>
        <w:rPr>
          <w:sz w:val="18"/>
          <w:szCs w:val="20"/>
        </w:rPr>
      </w:pPr>
    </w:p>
    <w:p w14:paraId="1ED49FA5" w14:textId="77777777" w:rsidR="00A91301" w:rsidRPr="00A91301" w:rsidRDefault="00A91301" w:rsidP="00A91301">
      <w:pPr>
        <w:rPr>
          <w:rFonts w:hint="eastAsia"/>
          <w:sz w:val="18"/>
          <w:szCs w:val="20"/>
        </w:rPr>
      </w:pPr>
    </w:p>
    <w:p w14:paraId="520C4172" w14:textId="5DFD43AC" w:rsidR="00A91301" w:rsidRDefault="00A91301" w:rsidP="00A91301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커맨드 패턴</w:t>
      </w:r>
    </w:p>
    <w:p w14:paraId="581A094E" w14:textId="10FA4F54" w:rsidR="00A91301" w:rsidRDefault="00A91301" w:rsidP="00A91301">
      <w:pPr>
        <w:pStyle w:val="a3"/>
        <w:numPr>
          <w:ilvl w:val="1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커맨드 패턴이란</w:t>
      </w:r>
      <w:r>
        <w:rPr>
          <w:sz w:val="18"/>
          <w:szCs w:val="20"/>
        </w:rPr>
        <w:t xml:space="preserve">? : </w:t>
      </w:r>
      <w:r>
        <w:rPr>
          <w:rFonts w:hint="eastAsia"/>
          <w:sz w:val="18"/>
          <w:szCs w:val="20"/>
        </w:rPr>
        <w:t>객체의 행위를 클래스로 만들어 캡슐화하는 패턴이다.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어떤 객체에서 다른 객체의 메서드를 실행하려면 그 객체를 참조하고 있어야하는 의존성이 발생한다.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그러나 커맨드 패턴을 적용하면 의존성 문제를 해결할 수 있다.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또한 기능이 수정되거나 변경이 일어날 때 </w:t>
      </w:r>
      <w:r>
        <w:rPr>
          <w:sz w:val="18"/>
          <w:szCs w:val="20"/>
        </w:rPr>
        <w:t xml:space="preserve">A </w:t>
      </w:r>
      <w:r>
        <w:rPr>
          <w:rFonts w:hint="eastAsia"/>
          <w:sz w:val="18"/>
          <w:szCs w:val="20"/>
        </w:rPr>
        <w:t>클래스 코드를 수정없이 기능에 대한 클래스를 정의하면 되므로 시스템의 확장성이 유연해진다.</w:t>
      </w:r>
    </w:p>
    <w:p w14:paraId="6DC2162A" w14:textId="1577510B" w:rsidR="00A91301" w:rsidRDefault="00A91301" w:rsidP="00A91301">
      <w:pPr>
        <w:pStyle w:val="a3"/>
        <w:numPr>
          <w:ilvl w:val="1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커맨드 패턴을 사용하는 이유 </w:t>
      </w:r>
      <w:r>
        <w:rPr>
          <w:sz w:val="18"/>
          <w:szCs w:val="20"/>
        </w:rPr>
        <w:t xml:space="preserve">: </w:t>
      </w:r>
      <w:r w:rsidR="00DC032C">
        <w:rPr>
          <w:rFonts w:hint="eastAsia"/>
          <w:sz w:val="18"/>
          <w:szCs w:val="20"/>
        </w:rPr>
        <w:t>예로 구글홈을 생각해보자</w:t>
      </w:r>
      <w:r w:rsidR="00DC032C">
        <w:rPr>
          <w:sz w:val="18"/>
          <w:szCs w:val="20"/>
        </w:rPr>
        <w:t xml:space="preserve">. </w:t>
      </w:r>
      <w:r w:rsidR="00DC032C">
        <w:rPr>
          <w:rFonts w:hint="eastAsia"/>
          <w:sz w:val="18"/>
          <w:szCs w:val="20"/>
        </w:rPr>
        <w:t>구글홈</w:t>
      </w:r>
      <w:r w:rsidR="000812DA">
        <w:rPr>
          <w:rFonts w:hint="eastAsia"/>
          <w:sz w:val="18"/>
          <w:szCs w:val="20"/>
        </w:rPr>
        <w:t xml:space="preserve"> 내에서 히터와 램프의 기능을 조작하기 위해서는 해당 객체들의 참조가 필요할 것이고 구글홈의 기능이 늘어날수록 객체</w:t>
      </w:r>
      <w:r w:rsidR="000812DA">
        <w:rPr>
          <w:sz w:val="18"/>
          <w:szCs w:val="20"/>
        </w:rPr>
        <w:t xml:space="preserve"> </w:t>
      </w:r>
      <w:r w:rsidR="000812DA">
        <w:rPr>
          <w:rFonts w:hint="eastAsia"/>
          <w:sz w:val="18"/>
          <w:szCs w:val="20"/>
        </w:rPr>
        <w:t>프로퍼티는 더욱 늘어날 것이고,</w:t>
      </w:r>
      <w:r w:rsidR="000812DA">
        <w:rPr>
          <w:sz w:val="18"/>
          <w:szCs w:val="20"/>
        </w:rPr>
        <w:t xml:space="preserve"> </w:t>
      </w:r>
      <w:r w:rsidR="000812DA">
        <w:rPr>
          <w:rFonts w:hint="eastAsia"/>
          <w:sz w:val="18"/>
          <w:szCs w:val="20"/>
        </w:rPr>
        <w:t>상호작용 메서드에서의 분기도 점점 늘어날 것이다.</w:t>
      </w:r>
      <w:r w:rsidR="000812DA">
        <w:rPr>
          <w:sz w:val="18"/>
          <w:szCs w:val="20"/>
        </w:rPr>
        <w:t xml:space="preserve"> </w:t>
      </w:r>
      <w:r w:rsidR="000812DA">
        <w:rPr>
          <w:rFonts w:hint="eastAsia"/>
          <w:sz w:val="18"/>
          <w:szCs w:val="20"/>
        </w:rPr>
        <w:t>이는 O</w:t>
      </w:r>
      <w:r w:rsidR="000812DA">
        <w:rPr>
          <w:sz w:val="18"/>
          <w:szCs w:val="20"/>
        </w:rPr>
        <w:t>CP</w:t>
      </w:r>
      <w:r w:rsidR="000812DA">
        <w:rPr>
          <w:rFonts w:hint="eastAsia"/>
          <w:sz w:val="18"/>
          <w:szCs w:val="20"/>
        </w:rPr>
        <w:t>에 위배된다.</w:t>
      </w:r>
    </w:p>
    <w:p w14:paraId="38A4B83C" w14:textId="3E0D7F19" w:rsidR="00395975" w:rsidRDefault="000812DA" w:rsidP="00395975">
      <w:pPr>
        <w:pStyle w:val="a3"/>
        <w:numPr>
          <w:ilvl w:val="1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커맨드 패턴 적용 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먼저 구글홈이 할 수 있는 기능들을 클래스로 만들어 각 기능들을 캡슐화한다</w:t>
      </w:r>
      <w:r>
        <w:rPr>
          <w:sz w:val="18"/>
          <w:szCs w:val="20"/>
        </w:rPr>
        <w:t>(</w:t>
      </w:r>
      <w:r>
        <w:rPr>
          <w:rFonts w:hint="eastAsia"/>
          <w:sz w:val="18"/>
          <w:szCs w:val="20"/>
        </w:rPr>
        <w:t>H</w:t>
      </w:r>
      <w:r>
        <w:rPr>
          <w:sz w:val="18"/>
          <w:szCs w:val="20"/>
        </w:rPr>
        <w:t xml:space="preserve">eaterOnCommand, LampOnCommand) </w:t>
      </w:r>
      <w:r>
        <w:rPr>
          <w:rFonts w:hint="eastAsia"/>
          <w:sz w:val="18"/>
          <w:szCs w:val="20"/>
        </w:rPr>
        <w:t>그리고 구글홈 클래스의 상호작용 메서드에서 각 기능을 직접 호출하지 않고,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캡슐화한 C</w:t>
      </w:r>
      <w:r>
        <w:rPr>
          <w:sz w:val="18"/>
          <w:szCs w:val="20"/>
        </w:rPr>
        <w:t xml:space="preserve">ommand </w:t>
      </w:r>
      <w:r>
        <w:rPr>
          <w:rFonts w:hint="eastAsia"/>
          <w:sz w:val="18"/>
          <w:szCs w:val="20"/>
        </w:rPr>
        <w:t>인터페이스의 메서드를 호출하도록 한다.</w:t>
      </w:r>
    </w:p>
    <w:p w14:paraId="26D1AA77" w14:textId="0AB73E4F" w:rsidR="00395975" w:rsidRDefault="00395975" w:rsidP="00395975">
      <w:pPr>
        <w:rPr>
          <w:sz w:val="18"/>
          <w:szCs w:val="20"/>
        </w:rPr>
      </w:pPr>
    </w:p>
    <w:p w14:paraId="32DE08AF" w14:textId="77777777" w:rsidR="00395975" w:rsidRPr="00395975" w:rsidRDefault="00395975" w:rsidP="00395975">
      <w:pPr>
        <w:rPr>
          <w:rFonts w:hint="eastAsia"/>
          <w:sz w:val="18"/>
          <w:szCs w:val="20"/>
        </w:rPr>
      </w:pPr>
    </w:p>
    <w:p w14:paraId="2AF96E69" w14:textId="46A2B305" w:rsidR="00395975" w:rsidRDefault="00395975" w:rsidP="00395975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전략패턴과 커맨드패턴의 차이</w:t>
      </w:r>
    </w:p>
    <w:p w14:paraId="6ABA8F45" w14:textId="1FDF0844" w:rsidR="00395975" w:rsidRDefault="00395975" w:rsidP="00395975">
      <w:pPr>
        <w:pStyle w:val="a3"/>
        <w:numPr>
          <w:ilvl w:val="1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전략패턴은 </w:t>
      </w:r>
      <w:r>
        <w:rPr>
          <w:sz w:val="18"/>
          <w:szCs w:val="20"/>
        </w:rPr>
        <w:t>‘</w:t>
      </w:r>
      <w:r>
        <w:rPr>
          <w:rFonts w:hint="eastAsia"/>
          <w:sz w:val="18"/>
          <w:szCs w:val="20"/>
        </w:rPr>
        <w:t>어떻게</w:t>
      </w:r>
      <w:r>
        <w:rPr>
          <w:sz w:val="18"/>
          <w:szCs w:val="20"/>
        </w:rPr>
        <w:t xml:space="preserve">’ </w:t>
      </w:r>
      <w:r>
        <w:rPr>
          <w:rFonts w:hint="eastAsia"/>
          <w:sz w:val="18"/>
          <w:szCs w:val="20"/>
        </w:rPr>
        <w:t>를 우선시한다!</w:t>
      </w:r>
    </w:p>
    <w:p w14:paraId="4D9FDA0B" w14:textId="4A4CE38E" w:rsidR="00395975" w:rsidRDefault="00395975" w:rsidP="00395975">
      <w:pPr>
        <w:ind w:left="1200"/>
        <w:rPr>
          <w:sz w:val="18"/>
          <w:szCs w:val="20"/>
        </w:rPr>
      </w:pPr>
      <w:r>
        <w:rPr>
          <w:rFonts w:hint="eastAsia"/>
          <w:sz w:val="18"/>
          <w:szCs w:val="20"/>
        </w:rPr>
        <w:t>하고자 하는 것은 이미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정해져 있고,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방법을 어떻게 할지에 대한 유연성을 고려하며 구현한다.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인터페이스의 메서드에 직접적으로 의존을 하게 되어서,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해당 메소드의 매개변수들에 강하게 영향을 받는다.</w:t>
      </w:r>
    </w:p>
    <w:p w14:paraId="02C2AA0A" w14:textId="2DEF96BD" w:rsidR="00395975" w:rsidRDefault="00395975" w:rsidP="00395975">
      <w:pPr>
        <w:pStyle w:val="a3"/>
        <w:numPr>
          <w:ilvl w:val="1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커맨드패턴은 </w:t>
      </w:r>
      <w:r>
        <w:rPr>
          <w:sz w:val="18"/>
          <w:szCs w:val="20"/>
        </w:rPr>
        <w:t>‘</w:t>
      </w:r>
      <w:r>
        <w:rPr>
          <w:rFonts w:hint="eastAsia"/>
          <w:sz w:val="18"/>
          <w:szCs w:val="20"/>
        </w:rPr>
        <w:t>무엇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 xml:space="preserve"> 을 초점에 둔다!</w:t>
      </w:r>
    </w:p>
    <w:p w14:paraId="5B769B70" w14:textId="337AB7EC" w:rsidR="00395975" w:rsidRPr="00395975" w:rsidRDefault="00395975" w:rsidP="00395975">
      <w:pPr>
        <w:pStyle w:val="a3"/>
        <w:ind w:leftChars="0" w:left="1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어떻게 할지에 대한 방법은 외부에서 정의하며 주입하며,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그것을 실행하는 것이 중요하기 때문이다.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무엇을 할지를 선택하면 해당 행위를 하기 위한 필요한 변수까지 같이 캡슐화 하여 제공받기 때문에 유연하며,</w:t>
      </w:r>
      <w:r>
        <w:rPr>
          <w:sz w:val="18"/>
          <w:szCs w:val="20"/>
        </w:rPr>
        <w:t xml:space="preserve"> </w:t>
      </w:r>
      <w:r w:rsidR="00A236FD">
        <w:rPr>
          <w:rFonts w:hint="eastAsia"/>
          <w:sz w:val="18"/>
          <w:szCs w:val="20"/>
        </w:rPr>
        <w:t>영향을 받는 객체도 같이 제공을 받기 때문에 행위에 따른 영향을해당 객체도 조건에 따라 다르게 설정할 수 있다.</w:t>
      </w:r>
    </w:p>
    <w:sectPr w:rsidR="00395975" w:rsidRPr="003959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E3F2D"/>
    <w:multiLevelType w:val="hybridMultilevel"/>
    <w:tmpl w:val="C8AAC706"/>
    <w:lvl w:ilvl="0" w:tplc="1B588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4164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27"/>
    <w:rsid w:val="000812DA"/>
    <w:rsid w:val="000A041A"/>
    <w:rsid w:val="000A1785"/>
    <w:rsid w:val="00194C65"/>
    <w:rsid w:val="001A5E43"/>
    <w:rsid w:val="00207485"/>
    <w:rsid w:val="00224AAB"/>
    <w:rsid w:val="00362924"/>
    <w:rsid w:val="00395975"/>
    <w:rsid w:val="003A4103"/>
    <w:rsid w:val="003D4B29"/>
    <w:rsid w:val="00430760"/>
    <w:rsid w:val="00490561"/>
    <w:rsid w:val="004B0695"/>
    <w:rsid w:val="005B468C"/>
    <w:rsid w:val="007643C2"/>
    <w:rsid w:val="008B74FD"/>
    <w:rsid w:val="00950609"/>
    <w:rsid w:val="009E6437"/>
    <w:rsid w:val="00A06E2F"/>
    <w:rsid w:val="00A236FD"/>
    <w:rsid w:val="00A472CA"/>
    <w:rsid w:val="00A91301"/>
    <w:rsid w:val="00B83795"/>
    <w:rsid w:val="00B84D06"/>
    <w:rsid w:val="00C617A4"/>
    <w:rsid w:val="00CA667D"/>
    <w:rsid w:val="00D375A0"/>
    <w:rsid w:val="00DC032C"/>
    <w:rsid w:val="00F46B88"/>
    <w:rsid w:val="00F716DA"/>
    <w:rsid w:val="00F81027"/>
    <w:rsid w:val="00F97095"/>
    <w:rsid w:val="00FE742B"/>
    <w:rsid w:val="00FF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B440"/>
  <w15:chartTrackingRefBased/>
  <w15:docId w15:val="{61CDC08B-73CE-43A6-9CFD-387A4A60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5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23</cp:revision>
  <dcterms:created xsi:type="dcterms:W3CDTF">2022-05-01T12:03:00Z</dcterms:created>
  <dcterms:modified xsi:type="dcterms:W3CDTF">2022-05-01T13:51:00Z</dcterms:modified>
</cp:coreProperties>
</file>