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E9828" w14:textId="77777777" w:rsidR="00D04D44" w:rsidRDefault="00D04D44" w:rsidP="00D04D44">
      <w:pPr>
        <w:pStyle w:val="Heading1"/>
      </w:pPr>
      <w:r w:rsidRPr="007A100F">
        <w:rPr>
          <w:noProof/>
        </w:rPr>
        <w:drawing>
          <wp:inline distT="0" distB="0" distL="0" distR="0" wp14:anchorId="5A0E9835" wp14:editId="5A0E9836">
            <wp:extent cx="4495800" cy="967740"/>
            <wp:effectExtent l="0" t="0" r="0" b="3810"/>
            <wp:docPr id="2" name="Picture 2" descr="http://aynieducation.org/wp-content/uploads/2013/07/U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ynieducation.org/wp-content/uploads/2013/07/UW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</w:t>
      </w:r>
      <w:r w:rsidRPr="0016140E">
        <w:rPr>
          <w:noProof/>
        </w:rPr>
        <w:drawing>
          <wp:inline distT="0" distB="0" distL="0" distR="0" wp14:anchorId="5A0E9837" wp14:editId="5A0E9838">
            <wp:extent cx="1059180" cy="1059180"/>
            <wp:effectExtent l="0" t="0" r="7620" b="7620"/>
            <wp:docPr id="1" name="Picture 1" descr="http://www.orangegoesgreen.org/wp-content/uploads/2012/10/University-of-Washington-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angegoesgreen.org/wp-content/uploads/2012/10/University-of-Washington-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9829" w14:textId="77777777" w:rsidR="00D04D44" w:rsidRDefault="00D04D44" w:rsidP="00D04D44">
      <w:pPr>
        <w:pStyle w:val="NoSpacing"/>
        <w:rPr>
          <w:sz w:val="28"/>
          <w:szCs w:val="28"/>
        </w:rPr>
      </w:pPr>
    </w:p>
    <w:p w14:paraId="046F5C79" w14:textId="65CDC21C" w:rsidR="00CE7F62" w:rsidRDefault="00CE7F62" w:rsidP="00D04D44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32"/>
          <w:szCs w:val="32"/>
          <w:lang w:val="en"/>
        </w:rPr>
      </w:pPr>
      <w:r>
        <w:rPr>
          <w:rFonts w:ascii="Helvetica" w:hAnsi="Helvetica" w:cs="Helvetica"/>
          <w:color w:val="333333"/>
          <w:sz w:val="32"/>
          <w:szCs w:val="32"/>
          <w:lang w:val="en"/>
        </w:rPr>
        <w:t xml:space="preserve">Black Coffee Questions </w:t>
      </w:r>
    </w:p>
    <w:p w14:paraId="59B297EE" w14:textId="520A2315" w:rsidR="00767BEC" w:rsidRDefault="00767BEC" w:rsidP="00767BEC">
      <w:r w:rsidRPr="00CB25C7">
        <w:rPr>
          <w:rFonts w:ascii="Helvetica" w:hAnsi="Helvetica" w:cs="Helvetica"/>
          <w:color w:val="333333"/>
          <w:sz w:val="20"/>
          <w:szCs w:val="20"/>
          <w:lang w:val="en"/>
        </w:rPr>
        <w:t>HINT: Parameters will be of associated ‘Name’ columns as opposed to ‘ID’ columns. Also, u</w:t>
      </w:r>
      <w:r w:rsidRPr="00CB25C7">
        <w:t>se variables as needed ‘to leverage what we know to find what we don’t know’.</w:t>
      </w:r>
    </w:p>
    <w:p w14:paraId="69F0C5AD" w14:textId="18DA251C" w:rsidR="00CB25C7" w:rsidRDefault="00CB25C7" w:rsidP="00767BEC"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Questions 1 through 10 reference </w:t>
      </w:r>
      <w:r w:rsidRPr="00767BEC">
        <w:rPr>
          <w:rFonts w:ascii="Helvetica" w:hAnsi="Helvetica" w:cs="Helvetica"/>
          <w:color w:val="FF0000"/>
          <w:sz w:val="20"/>
          <w:szCs w:val="20"/>
          <w:lang w:val="en"/>
        </w:rPr>
        <w:t>U</w:t>
      </w:r>
      <w:r>
        <w:rPr>
          <w:rFonts w:ascii="Helvetica" w:hAnsi="Helvetica" w:cs="Helvetica"/>
          <w:color w:val="FF0000"/>
          <w:sz w:val="20"/>
          <w:szCs w:val="20"/>
          <w:lang w:val="en"/>
        </w:rPr>
        <w:t>NIVERSITY</w:t>
      </w:r>
      <w:r w:rsidRPr="00767BEC">
        <w:rPr>
          <w:rFonts w:ascii="Helvetica" w:hAnsi="Helvetica" w:cs="Helvetica"/>
          <w:color w:val="FF0000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ERD (page 2)</w:t>
      </w:r>
    </w:p>
    <w:p w14:paraId="446BFE11" w14:textId="77777777" w:rsidR="00BE5BAB" w:rsidRPr="00767BEC" w:rsidRDefault="00BE5BAB" w:rsidP="00CE7F62">
      <w:pPr>
        <w:pStyle w:val="ListParagraph"/>
        <w:numPr>
          <w:ilvl w:val="0"/>
          <w:numId w:val="1"/>
        </w:numPr>
        <w:rPr>
          <w:b/>
        </w:rPr>
      </w:pPr>
      <w:r w:rsidRPr="00767BEC">
        <w:rPr>
          <w:b/>
        </w:rPr>
        <w:t xml:space="preserve">Create a stored procedure to hire a new person to an existing staff position. </w:t>
      </w:r>
    </w:p>
    <w:p w14:paraId="79656BD3" w14:textId="672BEC40" w:rsidR="00BE5BAB" w:rsidRPr="00767BEC" w:rsidRDefault="00BE5BAB" w:rsidP="00767BEC">
      <w:pPr>
        <w:pStyle w:val="ListParagraph"/>
        <w:numPr>
          <w:ilvl w:val="0"/>
          <w:numId w:val="1"/>
        </w:numPr>
        <w:rPr>
          <w:b/>
        </w:rPr>
      </w:pPr>
      <w:r w:rsidRPr="00767BEC">
        <w:rPr>
          <w:b/>
        </w:rPr>
        <w:t>Create a stored procedure to create a new class of an existing course.</w:t>
      </w:r>
    </w:p>
    <w:p w14:paraId="7D52A90A" w14:textId="7EA78DF5" w:rsidR="00767BEC" w:rsidRDefault="00767BEC" w:rsidP="00767BEC">
      <w:pPr>
        <w:pStyle w:val="ListParagraph"/>
        <w:numPr>
          <w:ilvl w:val="0"/>
          <w:numId w:val="1"/>
        </w:numPr>
        <w:rPr>
          <w:b/>
        </w:rPr>
      </w:pPr>
      <w:r w:rsidRPr="00767BEC">
        <w:rPr>
          <w:b/>
        </w:rPr>
        <w:t>Create a stored procedure to register an existing student to an existing class.</w:t>
      </w:r>
    </w:p>
    <w:p w14:paraId="061C16E9" w14:textId="6CDD13A9" w:rsidR="00767BEC" w:rsidRDefault="006F00CD" w:rsidP="00767B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the check constraint to restrict the type of instructor assigned to 400-level courses in Biology </w:t>
      </w:r>
      <w:r w:rsidR="00F16868">
        <w:rPr>
          <w:b/>
        </w:rPr>
        <w:t>or</w:t>
      </w:r>
      <w:r>
        <w:rPr>
          <w:b/>
        </w:rPr>
        <w:t xml:space="preserve"> Philosophy courses during summer quarters to Assistant or Associate Professor.</w:t>
      </w:r>
    </w:p>
    <w:p w14:paraId="3084AC91" w14:textId="219C9F6A" w:rsidR="000B3DCD" w:rsidRDefault="000B3DCD" w:rsidP="00767B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the check constraint to restrict students assigned to dorm-rooms on West Campus to be at least 20 years old.</w:t>
      </w:r>
    </w:p>
    <w:p w14:paraId="109C66EC" w14:textId="23B42F72" w:rsidR="000706BE" w:rsidRDefault="000706BE" w:rsidP="00767B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the code to determine the oldest person registered for MATH389 Spring quarter 2016.</w:t>
      </w:r>
    </w:p>
    <w:p w14:paraId="528CDB11" w14:textId="21B524EA" w:rsidR="000706BE" w:rsidRDefault="006F52E1" w:rsidP="00767B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the code to determine the total number of dorm rooms that are of type ‘triple’ for McMahon Hall.</w:t>
      </w:r>
    </w:p>
    <w:p w14:paraId="3D55F615" w14:textId="05C174BD" w:rsidR="00C73342" w:rsidRDefault="00CD3A93" w:rsidP="00767B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many Administrative </w:t>
      </w:r>
      <w:r w:rsidR="00C73342">
        <w:rPr>
          <w:b/>
        </w:rPr>
        <w:t>staff people were hired in the Medical School between February 12, 2009 and March 28, 2013?</w:t>
      </w:r>
    </w:p>
    <w:p w14:paraId="19EDC3EC" w14:textId="10090BE6" w:rsidR="00C73342" w:rsidRDefault="00DB63A3" w:rsidP="00767B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the newest building on lower campus that has had a Geology class instructed by Greg Hay before winter 2015.</w:t>
      </w:r>
    </w:p>
    <w:p w14:paraId="2F439604" w14:textId="77777777" w:rsidR="000A6566" w:rsidRDefault="003203B3" w:rsidP="000A65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</w:t>
      </w:r>
      <w:r w:rsidR="005F78E8">
        <w:rPr>
          <w:b/>
        </w:rPr>
        <w:t>ch i</w:t>
      </w:r>
      <w:r>
        <w:rPr>
          <w:b/>
        </w:rPr>
        <w:t xml:space="preserve">nstructor has had the </w:t>
      </w:r>
      <w:r w:rsidRPr="00CE2CBB">
        <w:rPr>
          <w:b/>
          <w:i/>
          <w:u w:val="single"/>
        </w:rPr>
        <w:t>same</w:t>
      </w:r>
      <w:r>
        <w:rPr>
          <w:b/>
        </w:rPr>
        <w:t xml:space="preserve"> office</w:t>
      </w:r>
      <w:r w:rsidR="005F78E8">
        <w:rPr>
          <w:b/>
        </w:rPr>
        <w:t xml:space="preserve"> in Padelford Hall</w:t>
      </w:r>
      <w:r>
        <w:rPr>
          <w:b/>
        </w:rPr>
        <w:t xml:space="preserve"> the longest?</w:t>
      </w:r>
    </w:p>
    <w:p w14:paraId="39544AC9" w14:textId="77777777" w:rsidR="00A87081" w:rsidRDefault="00A87081" w:rsidP="000A6566">
      <w:pPr>
        <w:rPr>
          <w:lang w:val="en"/>
        </w:rPr>
      </w:pPr>
    </w:p>
    <w:p w14:paraId="13B86B46" w14:textId="4E0BE4C5" w:rsidR="000A6566" w:rsidRPr="000A6566" w:rsidRDefault="00CB25C7" w:rsidP="000A6566">
      <w:pPr>
        <w:rPr>
          <w:b/>
        </w:rPr>
      </w:pPr>
      <w:r w:rsidRPr="000A6566">
        <w:rPr>
          <w:lang w:val="en"/>
        </w:rPr>
        <w:t xml:space="preserve">Questions 11 through 20 reference </w:t>
      </w:r>
      <w:r w:rsidRPr="000A6566">
        <w:rPr>
          <w:color w:val="FF0000"/>
          <w:lang w:val="en"/>
        </w:rPr>
        <w:t xml:space="preserve">MetroTransit </w:t>
      </w:r>
      <w:r w:rsidRPr="000A6566">
        <w:rPr>
          <w:lang w:val="en"/>
        </w:rPr>
        <w:t>ERD (page 3)</w:t>
      </w:r>
    </w:p>
    <w:p w14:paraId="533CDEEF" w14:textId="77777777" w:rsidR="000A6566" w:rsidRPr="000A6566" w:rsidRDefault="000A6566" w:rsidP="000A6566">
      <w:pPr>
        <w:pStyle w:val="ListParagraph"/>
        <w:numPr>
          <w:ilvl w:val="0"/>
          <w:numId w:val="1"/>
        </w:numPr>
        <w:rPr>
          <w:b/>
        </w:rPr>
      </w:pPr>
      <w:r w:rsidRPr="000A6566">
        <w:rPr>
          <w:b/>
          <w:lang w:val="en"/>
        </w:rPr>
        <w:t xml:space="preserve">Create </w:t>
      </w:r>
      <w:r w:rsidRPr="000A6566">
        <w:rPr>
          <w:b/>
          <w:lang w:val="en"/>
        </w:rPr>
        <w:t xml:space="preserve">the following </w:t>
      </w:r>
      <w:r w:rsidRPr="000A6566">
        <w:rPr>
          <w:b/>
          <w:lang w:val="en"/>
        </w:rPr>
        <w:t>3 stored procedures</w:t>
      </w:r>
      <w:r w:rsidRPr="000A6566">
        <w:rPr>
          <w:b/>
          <w:lang w:val="en"/>
        </w:rPr>
        <w:t>:</w:t>
      </w:r>
    </w:p>
    <w:p w14:paraId="2DCE572C" w14:textId="77777777" w:rsidR="000A6566" w:rsidRPr="000A6566" w:rsidRDefault="000A6566" w:rsidP="000A6566">
      <w:pPr>
        <w:pStyle w:val="ListParagraph"/>
        <w:numPr>
          <w:ilvl w:val="1"/>
          <w:numId w:val="1"/>
        </w:numPr>
        <w:rPr>
          <w:b/>
        </w:rPr>
      </w:pPr>
      <w:r w:rsidRPr="000A6566">
        <w:rPr>
          <w:b/>
          <w:lang w:val="en"/>
        </w:rPr>
        <w:t>GetEmployeeID (pass in @Fname, @Lname, @EmpTypeName, @EmpDOB; Pass out @EmpID)</w:t>
      </w:r>
    </w:p>
    <w:p w14:paraId="7E6F802D" w14:textId="77777777" w:rsidR="000A6566" w:rsidRPr="000A6566" w:rsidRDefault="000A6566" w:rsidP="000A6566">
      <w:pPr>
        <w:pStyle w:val="ListParagraph"/>
        <w:numPr>
          <w:ilvl w:val="1"/>
          <w:numId w:val="1"/>
        </w:numPr>
        <w:rPr>
          <w:b/>
        </w:rPr>
      </w:pPr>
      <w:r w:rsidRPr="000A6566">
        <w:rPr>
          <w:b/>
          <w:lang w:val="en"/>
        </w:rPr>
        <w:t>GetVehicleID (pass in @VehicleSerialNum; pass out @VehicleID)</w:t>
      </w:r>
    </w:p>
    <w:p w14:paraId="7725A527" w14:textId="77777777" w:rsidR="000A6566" w:rsidRPr="000A6566" w:rsidRDefault="000A6566" w:rsidP="000A6566">
      <w:pPr>
        <w:pStyle w:val="ListParagraph"/>
        <w:numPr>
          <w:ilvl w:val="1"/>
          <w:numId w:val="1"/>
        </w:numPr>
        <w:rPr>
          <w:b/>
        </w:rPr>
      </w:pPr>
      <w:r w:rsidRPr="000A6566">
        <w:rPr>
          <w:b/>
          <w:lang w:val="en"/>
        </w:rPr>
        <w:t>CreateTrip (pass in all required parameters to leverage GetEmployeeID and GetVehicleID and INSERT a new row in TRIP entity.</w:t>
      </w:r>
    </w:p>
    <w:p w14:paraId="1F3062D1" w14:textId="57B032C2" w:rsidR="000A6566" w:rsidRPr="000A6566" w:rsidRDefault="000A6566" w:rsidP="000A6566">
      <w:pPr>
        <w:pStyle w:val="ListParagraph"/>
        <w:numPr>
          <w:ilvl w:val="0"/>
          <w:numId w:val="1"/>
        </w:numPr>
        <w:rPr>
          <w:b/>
        </w:rPr>
      </w:pPr>
      <w:r w:rsidRPr="000A6566">
        <w:rPr>
          <w:b/>
          <w:lang w:val="en"/>
        </w:rPr>
        <w:t>Write the code with a CHECK constraint to restrict values entered in the database that an employee may</w:t>
      </w:r>
      <w:r w:rsidRPr="000A6566">
        <w:rPr>
          <w:b/>
          <w:lang w:val="en"/>
        </w:rPr>
        <w:t xml:space="preserve"> not be assigned more than 4 tr</w:t>
      </w:r>
      <w:r w:rsidRPr="000A6566">
        <w:rPr>
          <w:b/>
          <w:lang w:val="en"/>
        </w:rPr>
        <w:t>ips in any single day.</w:t>
      </w:r>
    </w:p>
    <w:p w14:paraId="5C906157" w14:textId="77777777" w:rsidR="000A6566" w:rsidRPr="000A6566" w:rsidRDefault="000A6566" w:rsidP="000A6566">
      <w:pPr>
        <w:pStyle w:val="ListParagraph"/>
        <w:numPr>
          <w:ilvl w:val="0"/>
          <w:numId w:val="1"/>
        </w:numPr>
        <w:rPr>
          <w:b/>
        </w:rPr>
      </w:pPr>
      <w:r w:rsidRPr="000A6566">
        <w:rPr>
          <w:b/>
          <w:lang w:val="en"/>
        </w:rPr>
        <w:t>Write the code to create a computed column on POSITION that keeps track of the number of current employees that hold each specific position title.</w:t>
      </w:r>
    </w:p>
    <w:p w14:paraId="42525564" w14:textId="77777777" w:rsidR="000A6566" w:rsidRPr="000A6566" w:rsidRDefault="000A6566" w:rsidP="000A6566">
      <w:pPr>
        <w:pStyle w:val="ListParagraph"/>
        <w:numPr>
          <w:ilvl w:val="0"/>
          <w:numId w:val="1"/>
        </w:numPr>
        <w:rPr>
          <w:b/>
        </w:rPr>
      </w:pPr>
      <w:r w:rsidRPr="000A6566">
        <w:rPr>
          <w:b/>
          <w:lang w:val="en"/>
        </w:rPr>
        <w:lastRenderedPageBreak/>
        <w:t>Write the code to create a computed column on EMPLOYEE_POSITION that keeps track of the number of years</w:t>
      </w:r>
      <w:r w:rsidRPr="000A6566">
        <w:rPr>
          <w:b/>
          <w:lang w:val="en"/>
        </w:rPr>
        <w:t xml:space="preserve"> </w:t>
      </w:r>
      <w:r w:rsidRPr="000A6566">
        <w:rPr>
          <w:b/>
          <w:lang w:val="en"/>
        </w:rPr>
        <w:t>that each specific employee has been employed at their current position to the tenths of a year.</w:t>
      </w:r>
    </w:p>
    <w:p w14:paraId="1BD6E6DE" w14:textId="6FC17CA2" w:rsidR="000A6566" w:rsidRPr="000A6566" w:rsidRDefault="000A6566" w:rsidP="000A6566">
      <w:pPr>
        <w:pStyle w:val="ListParagraph"/>
        <w:numPr>
          <w:ilvl w:val="0"/>
          <w:numId w:val="1"/>
        </w:numPr>
        <w:rPr>
          <w:b/>
        </w:rPr>
      </w:pPr>
      <w:r w:rsidRPr="000A6566">
        <w:rPr>
          <w:b/>
          <w:lang w:val="en"/>
        </w:rPr>
        <w:t>Write the query to return the list of routes that have at least three</w:t>
      </w:r>
      <w:r w:rsidRPr="000A6566">
        <w:rPr>
          <w:b/>
          <w:lang w:val="en"/>
        </w:rPr>
        <w:t xml:space="preserve"> stops between 12:30 PM and 5:15 </w:t>
      </w:r>
      <w:r w:rsidRPr="000A6566">
        <w:rPr>
          <w:b/>
          <w:lang w:val="en"/>
        </w:rPr>
        <w:t>PM</w:t>
      </w:r>
      <w:r w:rsidRPr="000A6566">
        <w:rPr>
          <w:b/>
          <w:lang w:val="en"/>
        </w:rPr>
        <w:t xml:space="preserve"> </w:t>
      </w:r>
      <w:r w:rsidRPr="000A6566">
        <w:rPr>
          <w:b/>
          <w:lang w:val="en"/>
        </w:rPr>
        <w:t>in the neighborhood of Fremont.</w:t>
      </w:r>
    </w:p>
    <w:p w14:paraId="6BAB5BAF" w14:textId="77777777" w:rsidR="000A6566" w:rsidRPr="000A6566" w:rsidRDefault="000A6566" w:rsidP="000A6566">
      <w:pPr>
        <w:pStyle w:val="ListParagraph"/>
        <w:numPr>
          <w:ilvl w:val="0"/>
          <w:numId w:val="1"/>
        </w:numPr>
        <w:rPr>
          <w:b/>
        </w:rPr>
      </w:pPr>
      <w:r w:rsidRPr="000A6566">
        <w:rPr>
          <w:b/>
          <w:lang w:val="en"/>
        </w:rPr>
        <w:t>Write the query to return the list of students who had at least 25 boardings on route '72 Express' in November 2015.</w:t>
      </w:r>
    </w:p>
    <w:p w14:paraId="14070606" w14:textId="77777777" w:rsidR="000A6566" w:rsidRPr="000A6566" w:rsidRDefault="000A6566" w:rsidP="000A6566">
      <w:pPr>
        <w:pStyle w:val="ListParagraph"/>
        <w:numPr>
          <w:ilvl w:val="0"/>
          <w:numId w:val="1"/>
        </w:numPr>
        <w:rPr>
          <w:b/>
        </w:rPr>
      </w:pPr>
      <w:r w:rsidRPr="000A6566">
        <w:rPr>
          <w:b/>
          <w:lang w:val="en"/>
        </w:rPr>
        <w:t>Write the query to return the three most-common/frequent maintenance tasks on 'Double Decker' busses more than 6 years old.</w:t>
      </w:r>
    </w:p>
    <w:p w14:paraId="0521ACC9" w14:textId="77777777" w:rsidR="000A6566" w:rsidRPr="000A6566" w:rsidRDefault="000A6566" w:rsidP="000A6566">
      <w:pPr>
        <w:pStyle w:val="ListParagraph"/>
        <w:numPr>
          <w:ilvl w:val="0"/>
          <w:numId w:val="1"/>
        </w:numPr>
        <w:rPr>
          <w:b/>
        </w:rPr>
      </w:pPr>
      <w:r w:rsidRPr="000A6566">
        <w:rPr>
          <w:b/>
          <w:lang w:val="en"/>
        </w:rPr>
        <w:t>Write the query to return the number of trips made to the Destination of 'Space Ne</w:t>
      </w:r>
      <w:r w:rsidRPr="000A6566">
        <w:rPr>
          <w:b/>
          <w:lang w:val="en"/>
        </w:rPr>
        <w:t xml:space="preserve">edle' that had </w:t>
      </w:r>
      <w:r w:rsidRPr="000A6566">
        <w:rPr>
          <w:b/>
          <w:lang w:val="en"/>
        </w:rPr>
        <w:t>the amenity of 'Air Conditioning' from March 9, 2013 through October 3, 2014.</w:t>
      </w:r>
    </w:p>
    <w:p w14:paraId="51F56532" w14:textId="77777777" w:rsidR="000A6566" w:rsidRPr="000A6566" w:rsidRDefault="000A6566" w:rsidP="000A6566">
      <w:pPr>
        <w:pStyle w:val="ListParagraph"/>
        <w:numPr>
          <w:ilvl w:val="0"/>
          <w:numId w:val="1"/>
        </w:numPr>
        <w:rPr>
          <w:b/>
        </w:rPr>
      </w:pPr>
      <w:r w:rsidRPr="000A6566">
        <w:rPr>
          <w:b/>
          <w:lang w:val="en"/>
        </w:rPr>
        <w:t>Write the query to return the percentage of 'Commuter Vans' were never reported as 'Canceled' in June of 2016?</w:t>
      </w:r>
    </w:p>
    <w:p w14:paraId="5C27E13C" w14:textId="28A2F727" w:rsidR="00097E03" w:rsidRPr="00A7486E" w:rsidRDefault="000A6566" w:rsidP="00A7486E">
      <w:pPr>
        <w:pStyle w:val="ListParagraph"/>
        <w:numPr>
          <w:ilvl w:val="0"/>
          <w:numId w:val="1"/>
        </w:numPr>
        <w:rPr>
          <w:b/>
        </w:rPr>
      </w:pPr>
      <w:r w:rsidRPr="000A6566">
        <w:rPr>
          <w:b/>
          <w:lang w:val="en"/>
        </w:rPr>
        <w:t>Write the query to return the list of routes with more than 2800 boardings in the University District neighborhood</w:t>
      </w:r>
      <w:r w:rsidRPr="000A6566">
        <w:rPr>
          <w:b/>
          <w:lang w:val="en"/>
        </w:rPr>
        <w:t xml:space="preserve"> </w:t>
      </w:r>
      <w:r w:rsidRPr="000A6566">
        <w:rPr>
          <w:b/>
          <w:lang w:val="en"/>
        </w:rPr>
        <w:t>in the last 30 days.</w:t>
      </w:r>
    </w:p>
    <w:p w14:paraId="4F899519" w14:textId="0E4CC7C6" w:rsidR="00097E03" w:rsidRDefault="00097E03" w:rsidP="00CB25C7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</w:p>
    <w:p w14:paraId="3298A5FC" w14:textId="5CF4ABCE" w:rsidR="00097E03" w:rsidRDefault="00097E03" w:rsidP="00CB25C7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</w:p>
    <w:p w14:paraId="316FE34A" w14:textId="1ECA2EAA" w:rsidR="00097E03" w:rsidRDefault="00097E03" w:rsidP="00CB25C7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</w:p>
    <w:p w14:paraId="4D6D0015" w14:textId="129D0289" w:rsidR="00097E03" w:rsidRDefault="00097E03" w:rsidP="00CB25C7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</w:p>
    <w:p w14:paraId="7C5680D2" w14:textId="77777777" w:rsidR="00FF580B" w:rsidRDefault="00FF580B">
      <w:pPr>
        <w:rPr>
          <w:rFonts w:ascii="Times New Roman" w:eastAsia="Times New Roman" w:hAnsi="Times New Roman" w:cs="Times New Roman"/>
          <w:color w:val="333333"/>
          <w:lang w:val="en"/>
        </w:rPr>
      </w:pPr>
      <w:r>
        <w:rPr>
          <w:color w:val="333333"/>
          <w:lang w:val="en"/>
        </w:rPr>
        <w:br w:type="page"/>
      </w:r>
    </w:p>
    <w:p w14:paraId="52655FD8" w14:textId="6042C398" w:rsidR="00097E03" w:rsidRPr="00FD4787" w:rsidRDefault="00097E03" w:rsidP="00CB25C7">
      <w:pPr>
        <w:pStyle w:val="NormalWeb"/>
        <w:shd w:val="clear" w:color="auto" w:fill="FFFFFF"/>
        <w:spacing w:line="300" w:lineRule="atLeast"/>
        <w:rPr>
          <w:color w:val="333333"/>
          <w:sz w:val="22"/>
          <w:szCs w:val="22"/>
          <w:lang w:val="en"/>
        </w:rPr>
      </w:pPr>
      <w:r w:rsidRPr="00FD4787">
        <w:rPr>
          <w:color w:val="333333"/>
          <w:sz w:val="22"/>
          <w:szCs w:val="22"/>
          <w:lang w:val="en"/>
        </w:rPr>
        <w:lastRenderedPageBreak/>
        <w:t>Database:</w:t>
      </w:r>
      <w:r w:rsidRPr="00FD4787">
        <w:rPr>
          <w:b/>
          <w:color w:val="FF0000"/>
          <w:sz w:val="22"/>
          <w:szCs w:val="22"/>
          <w:lang w:val="en"/>
        </w:rPr>
        <w:t xml:space="preserve"> UNIVERSITY</w:t>
      </w:r>
    </w:p>
    <w:p w14:paraId="46012AC6" w14:textId="236A6A2D" w:rsidR="00026F68" w:rsidRDefault="00026F68" w:rsidP="00026F68"/>
    <w:p w14:paraId="35E81495" w14:textId="08BD7380" w:rsidR="00026F68" w:rsidRDefault="0069325F" w:rsidP="00026F68">
      <w:r>
        <w:object w:dxaOrig="12214" w:dyaOrig="15716" w14:anchorId="01DE8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01.8pt" o:ole="">
            <v:imagedata r:id="rId7" o:title=""/>
          </v:shape>
          <o:OLEObject Type="Embed" ProgID="Visio.Drawing.11" ShapeID="_x0000_i1025" DrawAspect="Content" ObjectID="_1532136554" r:id="rId8"/>
        </w:object>
      </w:r>
    </w:p>
    <w:p w14:paraId="1EE0D06B" w14:textId="2C936C30" w:rsidR="00143B32" w:rsidRPr="006C31E2" w:rsidRDefault="00097E03" w:rsidP="00026F68">
      <w:pPr>
        <w:rPr>
          <w:rFonts w:ascii="Times New Roman" w:hAnsi="Times New Roman" w:cs="Times New Roman"/>
          <w:b/>
        </w:rPr>
      </w:pPr>
      <w:r w:rsidRPr="006C31E2">
        <w:rPr>
          <w:rFonts w:ascii="Times New Roman" w:hAnsi="Times New Roman" w:cs="Times New Roman"/>
        </w:rPr>
        <w:lastRenderedPageBreak/>
        <w:t>Database:</w:t>
      </w:r>
      <w:r w:rsidRPr="006C31E2">
        <w:rPr>
          <w:rFonts w:ascii="Times New Roman" w:hAnsi="Times New Roman" w:cs="Times New Roman"/>
          <w:b/>
        </w:rPr>
        <w:t xml:space="preserve"> </w:t>
      </w:r>
      <w:r w:rsidRPr="006C31E2">
        <w:rPr>
          <w:rFonts w:ascii="Times New Roman" w:hAnsi="Times New Roman" w:cs="Times New Roman"/>
          <w:b/>
          <w:color w:val="FF0000"/>
        </w:rPr>
        <w:t>METRO_TRANSIT</w:t>
      </w:r>
    </w:p>
    <w:p w14:paraId="152EFEB4" w14:textId="126A0266" w:rsidR="00143B32" w:rsidRDefault="00143B32" w:rsidP="00026F68">
      <w:r>
        <w:object w:dxaOrig="11297" w:dyaOrig="12832" w14:anchorId="41E55E42">
          <v:shape id="_x0000_i1026" type="#_x0000_t75" style="width:467.7pt;height:531.3pt" o:ole="">
            <v:imagedata r:id="rId9" o:title=""/>
          </v:shape>
          <o:OLEObject Type="Embed" ProgID="Visio.Drawing.11" ShapeID="_x0000_i1026" DrawAspect="Content" ObjectID="_1532136555" r:id="rId10"/>
        </w:object>
      </w:r>
    </w:p>
    <w:p w14:paraId="07EAC79E" w14:textId="23366795" w:rsidR="00097E03" w:rsidRDefault="00097E03" w:rsidP="00026F68">
      <w:pPr>
        <w:rPr>
          <w:b/>
        </w:rPr>
      </w:pPr>
    </w:p>
    <w:p w14:paraId="79307EBD" w14:textId="69A68604" w:rsidR="00097E03" w:rsidRDefault="00097E03" w:rsidP="00026F68">
      <w:pPr>
        <w:rPr>
          <w:b/>
        </w:rPr>
      </w:pPr>
    </w:p>
    <w:p w14:paraId="34703958" w14:textId="35D1C068" w:rsidR="00097E03" w:rsidRDefault="00097E03" w:rsidP="00026F68">
      <w:pPr>
        <w:rPr>
          <w:b/>
        </w:rPr>
      </w:pPr>
    </w:p>
    <w:p w14:paraId="2975D33E" w14:textId="1EB05763" w:rsidR="00097E03" w:rsidRPr="00026F68" w:rsidRDefault="00097E03" w:rsidP="00026F68">
      <w:pPr>
        <w:rPr>
          <w:b/>
        </w:rPr>
      </w:pPr>
      <w:bookmarkStart w:id="0" w:name="_GoBack"/>
      <w:bookmarkEnd w:id="0"/>
    </w:p>
    <w:sectPr w:rsidR="00097E03" w:rsidRPr="0002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10ECC"/>
    <w:multiLevelType w:val="hybridMultilevel"/>
    <w:tmpl w:val="8DCC47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44"/>
    <w:rsid w:val="00026F68"/>
    <w:rsid w:val="000706BE"/>
    <w:rsid w:val="00097E03"/>
    <w:rsid w:val="000A6566"/>
    <w:rsid w:val="000B3DCD"/>
    <w:rsid w:val="00143B32"/>
    <w:rsid w:val="002218D9"/>
    <w:rsid w:val="003203B3"/>
    <w:rsid w:val="00470DDD"/>
    <w:rsid w:val="005F78E8"/>
    <w:rsid w:val="0069325F"/>
    <w:rsid w:val="006C31E2"/>
    <w:rsid w:val="006E1F50"/>
    <w:rsid w:val="006F00CD"/>
    <w:rsid w:val="006F52E1"/>
    <w:rsid w:val="00767BEC"/>
    <w:rsid w:val="00982400"/>
    <w:rsid w:val="00A7486E"/>
    <w:rsid w:val="00A87081"/>
    <w:rsid w:val="00BE5BAB"/>
    <w:rsid w:val="00C73342"/>
    <w:rsid w:val="00CA6E03"/>
    <w:rsid w:val="00CB25C7"/>
    <w:rsid w:val="00CD15CD"/>
    <w:rsid w:val="00CD3A93"/>
    <w:rsid w:val="00CE2CBB"/>
    <w:rsid w:val="00CE7F62"/>
    <w:rsid w:val="00D04D44"/>
    <w:rsid w:val="00DB63A3"/>
    <w:rsid w:val="00E06E34"/>
    <w:rsid w:val="00F16868"/>
    <w:rsid w:val="00F639E1"/>
    <w:rsid w:val="00F6524A"/>
    <w:rsid w:val="00F80B2D"/>
    <w:rsid w:val="00FD4787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0E9828"/>
  <w15:chartTrackingRefBased/>
  <w15:docId w15:val="{3C93BE4D-364C-467E-A33F-089C00C2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04D4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4D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4D4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04D4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D04D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27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8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Hay</dc:creator>
  <cp:keywords/>
  <dc:description/>
  <cp:lastModifiedBy>Greg Hay</cp:lastModifiedBy>
  <cp:revision>16</cp:revision>
  <dcterms:created xsi:type="dcterms:W3CDTF">2016-08-07T00:24:00Z</dcterms:created>
  <dcterms:modified xsi:type="dcterms:W3CDTF">2016-08-08T11:43:00Z</dcterms:modified>
</cp:coreProperties>
</file>