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054"/>
      </w:tblGrid>
      <w:tr w:rsidR="005057FC" w14:paraId="059810D8" w14:textId="77777777" w:rsidTr="00033D64">
        <w:trPr>
          <w:trHeight w:val="714"/>
        </w:trPr>
        <w:tc>
          <w:tcPr>
            <w:tcW w:w="4962" w:type="dxa"/>
            <w:vAlign w:val="center"/>
          </w:tcPr>
          <w:p w14:paraId="628F2E97" w14:textId="06383AB5" w:rsidR="005057FC" w:rsidRPr="005057FC" w:rsidRDefault="005057FC" w:rsidP="00033D64">
            <w:pPr>
              <w:jc w:val="center"/>
              <w:rPr>
                <w:rFonts w:ascii="나눔명조" w:eastAsia="나눔명조" w:hAnsi="나눔명조" w:cs="Times New Roman"/>
                <w:sz w:val="44"/>
                <w:szCs w:val="48"/>
              </w:rPr>
            </w:pPr>
            <w:r w:rsidRPr="001967DB">
              <w:rPr>
                <w:rFonts w:ascii="나눔명조" w:eastAsia="나눔명조" w:hAnsi="나눔명조" w:cs="Times New Roman" w:hint="eastAsia"/>
                <w:sz w:val="56"/>
                <w:szCs w:val="72"/>
              </w:rPr>
              <w:t xml:space="preserve">강현승</w:t>
            </w:r>
          </w:p>
        </w:tc>
        <w:tc>
          <w:tcPr>
            <w:tcW w:w="4054" w:type="dxa"/>
            <w:vAlign w:val="center"/>
          </w:tcPr>
          <w:p w14:paraId="29FB3E42" w14:textId="77777777" w:rsidR="005057FC" w:rsidRPr="006373C6" w:rsidRDefault="005057FC" w:rsidP="00882E26">
            <w:pPr>
              <w:spacing w:line="360" w:lineRule="auto"/>
              <w:ind w:leftChars="8" w:left="14"/>
              <w:jc w:val="both"/>
              <w:rPr>
                <w:rFonts w:ascii="나눔고딕" w:hAnsi="나눔고딕"/>
                <w:szCs w:val="20"/>
              </w:rPr>
            </w:pPr>
            <w:r w:rsidRPr="006373C6">
              <w:rPr>
                <w:rFonts w:ascii="나눔고딕" w:hAnsi="나눔고딕"/>
                <w:b/>
                <w:bCs/>
                <w:szCs w:val="20"/>
              </w:rPr>
              <w:t>Email:</w:t>
            </w:r>
            <w:r w:rsidRPr="006373C6">
              <w:rPr>
                <w:rFonts w:ascii="나눔고딕" w:hAnsi="나눔고딕"/>
                <w:szCs w:val="20"/>
              </w:rPr>
              <w:t xml:space="preserve"> </w:t>
            </w:r>
            <w:hyperlink r:id="rId6" w:history="1">
              <w:r w:rsidRPr="006373C6">
                <w:rPr>
                  <w:rStyle w:val="ab"/>
                  <w:rFonts w:ascii="나눔고딕" w:hAnsi="나눔고딕"/>
                  <w:szCs w:val="20"/>
                </w:rPr>
                <w:t>hyeonseungkang@outlook.com</w:t>
              </w:r>
            </w:hyperlink>
          </w:p>
          <w:p w14:paraId="332479A9" w14:textId="327593EB" w:rsidR="005057FC" w:rsidRPr="006373C6" w:rsidRDefault="005057FC" w:rsidP="00882E26">
            <w:pPr>
              <w:spacing w:line="360" w:lineRule="auto"/>
              <w:ind w:leftChars="8" w:left="14"/>
              <w:jc w:val="both"/>
              <w:rPr>
                <w:rFonts w:ascii="나눔고딕" w:hAnsi="나눔고딕"/>
                <w:szCs w:val="20"/>
              </w:rPr>
            </w:pPr>
            <w:r w:rsidRPr="006373C6">
              <w:rPr>
                <w:rFonts w:ascii="나눔고딕" w:hAnsi="나눔고딕"/>
                <w:b/>
                <w:bCs/>
                <w:szCs w:val="20"/>
              </w:rPr>
              <w:t>Mobile:</w:t>
            </w:r>
            <w:r w:rsidRPr="006373C6">
              <w:rPr>
                <w:rFonts w:ascii="나눔고딕" w:hAnsi="나눔고딕"/>
                <w:szCs w:val="20"/>
              </w:rPr>
              <w:t xml:space="preserve"> +8210</w:t>
            </w:r>
            <w:r w:rsidR="00157839" w:rsidRPr="006373C6">
              <w:rPr>
                <w:rFonts w:ascii="나눔고딕" w:hAnsi="나눔고딕"/>
                <w:szCs w:val="20"/>
              </w:rPr>
              <w:t>5934</w:t>
            </w:r>
            <w:r w:rsidRPr="006373C6">
              <w:rPr>
                <w:rFonts w:ascii="나눔고딕" w:hAnsi="나눔고딕"/>
                <w:szCs w:val="20"/>
              </w:rPr>
              <w:t>055</w:t>
            </w:r>
            <w:r w:rsidR="00157839" w:rsidRPr="006373C6">
              <w:rPr>
                <w:rFonts w:ascii="나눔고딕" w:hAnsi="나눔고딕"/>
                <w:szCs w:val="20"/>
              </w:rPr>
              <w:t>2</w:t>
            </w:r>
            <w:r w:rsidR="00721F2D" w:rsidRPr="006373C6">
              <w:rPr>
                <w:rFonts w:ascii="나눔고딕" w:hAnsi="나눔고딕" w:hint="eastAsia"/>
                <w:szCs w:val="20"/>
              </w:rPr>
              <w:t xml:space="preserve"> </w:t>
            </w:r>
          </w:p>
          <w:p w14:paraId="269036EE" w14:textId="01B0DE48" w:rsidR="005057FC" w:rsidRPr="005057FC" w:rsidRDefault="005057FC" w:rsidP="0036613E">
            <w:pPr>
              <w:spacing w:line="336" w:lineRule="auto"/>
              <w:ind w:leftChars="8" w:left="14"/>
              <w:jc w:val="both"/>
              <w:rPr>
                <w:szCs w:val="20"/>
              </w:rPr>
            </w:pPr>
            <w:r w:rsidRPr="006373C6">
              <w:rPr>
                <w:rFonts w:ascii="나눔고딕" w:hAnsi="나눔고딕"/>
                <w:b/>
                <w:bCs/>
                <w:szCs w:val="20"/>
              </w:rPr>
              <w:t>Portfolio:</w:t>
            </w:r>
            <w:r w:rsidRPr="006373C6">
              <w:rPr>
                <w:rFonts w:ascii="나눔고딕" w:hAnsi="나눔고딕"/>
                <w:szCs w:val="20"/>
              </w:rPr>
              <w:t xml:space="preserve"> </w:t>
            </w:r>
            <w:hyperlink r:id="rId7" w:history="1">
              <w:r w:rsidRPr="006373C6">
                <w:rPr>
                  <w:rStyle w:val="ab"/>
                  <w:rFonts w:ascii="나눔고딕" w:hAnsi="나눔고딕"/>
                  <w:szCs w:val="20"/>
                </w:rPr>
                <w:t>https://hyeonseungkang.github.io</w:t>
              </w:r>
            </w:hyperlink>
            <w:r w:rsidRPr="006373C6">
              <w:rPr>
                <w:rFonts w:ascii="나눔고딕" w:hAnsi="나눔고딕"/>
                <w:szCs w:val="20"/>
              </w:rPr>
              <w:t xml:space="preserve"> </w:t>
            </w:r>
          </w:p>
        </w:tc>
      </w:tr>
    </w:tbl>
    <w:p w14:paraId="35CAF3C7" w14:textId="77777777" w:rsidR="005057FC" w:rsidRDefault="005057FC" w:rsidP="005057FC"/>
    <w:p w14:paraId="45F6F3CE" w14:textId="46613AB4" w:rsidR="005057FC" w:rsidRPr="005057FC" w:rsidRDefault="00FC345A" w:rsidP="005057FC">
      <w:pPr>
        <w:pStyle w:val="2"/>
      </w:pPr>
      <w:r>
        <w:rPr>
          <w:rFonts w:hint="eastAsia"/>
        </w:rPr>
        <w:t>학력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946"/>
        <w:gridCol w:w="2070"/>
      </w:tblGrid>
      <w:tr w:rsidR="005057FC" w:rsidRPr="00882E26" w14:paraId="4FFC6245" w14:textId="77777777" w:rsidTr="006373C6">
        <w:tc>
          <w:tcPr>
            <w:tcW w:w="6946" w:type="dxa"/>
          </w:tcPr>
          <w:p w14:paraId="5BF985C0" w14:textId="3A9E96DC" w:rsidR="005057FC" w:rsidRPr="00882E26" w:rsidRDefault="00FC345A" w:rsidP="00FC345A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부산고등학교 졸업</w:t>
            </w:r>
          </w:p>
        </w:tc>
        <w:tc>
          <w:tcPr>
            <w:tcW w:w="2070" w:type="dxa"/>
          </w:tcPr>
          <w:p w14:paraId="0E8CF0BE" w14:textId="0FA2C384" w:rsidR="005057FC" w:rsidRPr="00882E26" w:rsidRDefault="00EA790C" w:rsidP="005057FC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2018. 3. – 2021. 2. </w:t>
            </w:r>
          </w:p>
        </w:tc>
      </w:tr>
      <w:tr w:rsidR="005057FC" w:rsidRPr="00882E26" w14:paraId="4FFC6245" w14:textId="77777777" w:rsidTr="006373C6">
        <w:tc>
          <w:tcPr>
            <w:tcW w:w="6946" w:type="dxa"/>
          </w:tcPr>
          <w:p w14:paraId="5BF985C0" w14:textId="3A9E96DC" w:rsidR="005057FC" w:rsidRPr="00882E26" w:rsidRDefault="00FC345A" w:rsidP="00FC345A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아주대학교 경영인텔리전스학과 재학</w:t>
            </w:r>
          </w:p>
        </w:tc>
        <w:tc>
          <w:tcPr>
            <w:tcW w:w="2070" w:type="dxa"/>
          </w:tcPr>
          <w:p w14:paraId="0E8CF0BE" w14:textId="0FA2C384" w:rsidR="005057FC" w:rsidRPr="00882E26" w:rsidRDefault="00EA790C" w:rsidP="005057FC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2022. 3. – 현재 </w:t>
            </w:r>
          </w:p>
        </w:tc>
      </w:tr>
      <w:tr w:rsidR="005057FC" w:rsidRPr="00882E26" w14:paraId="4FFC6245" w14:textId="77777777" w:rsidTr="006373C6">
        <w:tc>
          <w:tcPr>
            <w:tcW w:w="6946" w:type="dxa"/>
          </w:tcPr>
          <w:p w14:paraId="5BF985C0" w14:textId="3A9E96DC" w:rsidR="005057FC" w:rsidRPr="00882E26" w:rsidRDefault="00FC345A" w:rsidP="00FC345A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아주대학교 인공지능융합학과 복수전공 재학</w:t>
            </w:r>
          </w:p>
        </w:tc>
        <w:tc>
          <w:tcPr>
            <w:tcW w:w="2070" w:type="dxa"/>
          </w:tcPr>
          <w:p w14:paraId="0E8CF0BE" w14:textId="0FA2C384" w:rsidR="005057FC" w:rsidRPr="00882E26" w:rsidRDefault="00EA790C" w:rsidP="005057FC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2023. 3. – 현재 </w:t>
            </w:r>
          </w:p>
        </w:tc>
      </w:tr>
    </w:tbl>
    <w:p w14:paraId="0527CA79" w14:textId="7805A5EF" w:rsidR="005057FC" w:rsidRDefault="005057FC" w:rsidP="005057FC"/>
    <w:p w14:paraId="71F1759E" w14:textId="012B2085" w:rsidR="005057FC" w:rsidRDefault="00FC345A" w:rsidP="005057FC">
      <w:pPr>
        <w:pStyle w:val="2"/>
      </w:pPr>
      <w:r>
        <w:rPr>
          <w:rFonts w:hint="eastAsia"/>
        </w:rPr>
        <w:t>프로젝트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946"/>
        <w:gridCol w:w="2070"/>
      </w:tblGrid>
      <w:tr w:rsidR="0058676D" w:rsidRPr="00882E26" w14:paraId="241C5C27" w14:textId="77777777" w:rsidTr="006373C6">
        <w:tc>
          <w:tcPr>
            <w:tcW w:w="6946" w:type="dxa"/>
          </w:tcPr>
          <w:p w14:paraId="16DCC215" w14:textId="2D0C7C46" w:rsidR="0058676D" w:rsidRPr="00882E26" w:rsidRDefault="00FC345A" w:rsidP="0058676D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b-cube.kr 유지보수</w:t>
            </w:r>
          </w:p>
          <w:p w14:paraId="27663F3C" w14:textId="07156000" w:rsidR="0058676D" w:rsidRPr="00882E26" w:rsidRDefault="00FC345A" w:rsidP="0058676D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아주대학교 경영인텔리전스학과 소학회 "B-cube(비큐브)" 홈페이지 유지보수</w:t>
            </w:r>
          </w:p>
          <w:p w14:paraId="27663F3C" w14:textId="07156000" w:rsidR="0058676D" w:rsidRPr="00882E26" w:rsidRDefault="00FC345A" w:rsidP="0058676D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Next.js / MongoDB / Netlify / Cloudflare</w:t>
            </w:r>
          </w:p>
          <w:p w14:paraId="27663F3C" w14:textId="07156000" w:rsidR="0058676D" w:rsidRPr="00882E26" w:rsidRDefault="00FC345A" w:rsidP="0058676D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Netlify Opensource Plan 프로젝트 선정으로 호스팅 비용 무료화</w:t>
            </w:r>
          </w:p>
          <w:p w14:paraId="27663F3C" w14:textId="07156000" w:rsidR="0058676D" w:rsidRPr="00882E26" w:rsidRDefault="00FC345A" w:rsidP="0058676D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Github Project 이슈 트래커 구축 / PR 및 이슈 컨벤션 정의</w:t>
            </w:r>
          </w:p>
          <w:p w14:paraId="1D2519BD" w14:textId="54A1D489" w:rsidR="0058676D" w:rsidRPr="00882E26" w:rsidRDefault="0058676D" w:rsidP="00FC345A">
            <w:pPr>
              <w:rPr>
                <w:rFonts w:ascii="나눔고딕" w:hAnsi="나눔고딕"/>
                <w:color w:val="595959" w:themeColor="text1" w:themeTint="A6"/>
                <w:szCs w:val="18"/>
              </w:rPr>
            </w:pPr>
          </w:p>
        </w:tc>
        <w:tc>
          <w:tcPr>
            <w:tcW w:w="2070" w:type="dxa"/>
          </w:tcPr>
          <w:p w14:paraId="0AD43838" w14:textId="0812B0B9" w:rsidR="0058676D" w:rsidRPr="00882E26" w:rsidRDefault="00EA790C" w:rsidP="00033D64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2026. 2. – 현재 </w:t>
            </w:r>
          </w:p>
          <w:p w14:paraId="00C86D79" w14:textId="5D06A9BA" w:rsidR="0058676D" w:rsidRPr="00882E26" w:rsidRDefault="0058676D" w:rsidP="00FC345A">
            <w:pPr>
              <w:rPr>
                <w:rFonts w:ascii="나눔고딕" w:hAnsi="나눔고딕"/>
                <w:szCs w:val="18"/>
              </w:rPr>
            </w:pPr>
          </w:p>
        </w:tc>
      </w:tr>
      <w:tr w:rsidR="0058676D" w:rsidRPr="00882E26" w14:paraId="241C5C27" w14:textId="77777777" w:rsidTr="006373C6">
        <w:tc>
          <w:tcPr>
            <w:tcW w:w="6946" w:type="dxa"/>
          </w:tcPr>
          <w:p w14:paraId="16DCC215" w14:textId="2D0C7C46" w:rsidR="0058676D" w:rsidRPr="00882E26" w:rsidRDefault="00FC345A" w:rsidP="0058676D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철강 열연 작업 간 표면 결함 탐지 시스템 구축</w:t>
            </w:r>
          </w:p>
          <w:p w14:paraId="27663F3C" w14:textId="07156000" w:rsidR="0058676D" w:rsidRPr="00882E26" w:rsidRDefault="00FC345A" w:rsidP="0058676D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액션캠 및 Ffmpeg 스트림 캡처를 통한 실시간 연속 강판 이미지 입력 환경 구축</w:t>
            </w:r>
          </w:p>
          <w:p w14:paraId="27663F3C" w14:textId="07156000" w:rsidR="0058676D" w:rsidRPr="00882E26" w:rsidRDefault="00FC345A" w:rsidP="0058676D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ZXING-WASM 기반 200ms 주기 GS1 DataMatrix 바코드 실시간 디코딩 및 프레임 메타데이터 추출</w:t>
            </w:r>
          </w:p>
          <w:p w14:paraId="27663F3C" w14:textId="07156000" w:rsidR="0058676D" w:rsidRPr="00882E26" w:rsidRDefault="00FC345A" w:rsidP="0058676D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YOLOv8 및 Anomaly Detection 기반의 결함(Crack, Hole, Rust, Scratch 등) 실시간 감지 및 분류 모델 파이프라인 연동</w:t>
            </w:r>
          </w:p>
          <w:p w14:paraId="27663F3C" w14:textId="07156000" w:rsidR="0058676D" w:rsidRPr="00882E26" w:rsidRDefault="00FC345A" w:rsidP="0058676D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결함 유형, 탐지 신뢰도, 결함 크기 기반 3단계 품질 평가(OK / NG / BAD) 판정 설계 및 적용</w:t>
            </w:r>
          </w:p>
          <w:p w14:paraId="27663F3C" w14:textId="07156000" w:rsidR="0058676D" w:rsidRPr="00882E26" w:rsidRDefault="00FC345A" w:rsidP="0058676D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NestJS 백엔드 및 FastAPI 모델 서버 간 WebSocket/HTTP 기반 실시간 데이터·스트림 비동기 파이프라인 구축</w:t>
            </w:r>
          </w:p>
          <w:p w14:paraId="1D2519BD" w14:textId="54A1D489" w:rsidR="0058676D" w:rsidRPr="00882E26" w:rsidRDefault="0058676D" w:rsidP="00FC345A">
            <w:pPr>
              <w:rPr>
                <w:rFonts w:ascii="나눔고딕" w:hAnsi="나눔고딕"/>
                <w:color w:val="595959" w:themeColor="text1" w:themeTint="A6"/>
                <w:szCs w:val="18"/>
              </w:rPr>
            </w:pPr>
          </w:p>
        </w:tc>
        <w:tc>
          <w:tcPr>
            <w:tcW w:w="2070" w:type="dxa"/>
          </w:tcPr>
          <w:p w14:paraId="0AD43838" w14:textId="0812B0B9" w:rsidR="0058676D" w:rsidRPr="00882E26" w:rsidRDefault="00EA790C" w:rsidP="00033D64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2026. 8. – 2026. 8. </w:t>
            </w:r>
          </w:p>
          <w:p w14:paraId="00C86D79" w14:textId="5D06A9BA" w:rsidR="0058676D" w:rsidRPr="00882E26" w:rsidRDefault="0058676D" w:rsidP="00FC345A">
            <w:pPr>
              <w:rPr>
                <w:rFonts w:ascii="나눔고딕" w:hAnsi="나눔고딕"/>
                <w:szCs w:val="18"/>
              </w:rPr>
            </w:pPr>
          </w:p>
        </w:tc>
      </w:tr>
      <w:tr w:rsidR="0058676D" w:rsidRPr="00882E26" w14:paraId="241C5C27" w14:textId="77777777" w:rsidTr="006373C6">
        <w:tc>
          <w:tcPr>
            <w:tcW w:w="6946" w:type="dxa"/>
          </w:tcPr>
          <w:p w14:paraId="16DCC215" w14:textId="2D0C7C46" w:rsidR="0058676D" w:rsidRPr="00882E26" w:rsidRDefault="00FC345A" w:rsidP="0058676D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자산거래중개장터의 시맨틱 검색 및 GIS 기반 능동형 중개 시스템 고도화 제안</w:t>
            </w:r>
          </w:p>
          <w:p w14:paraId="27663F3C" w14:textId="07156000" w:rsidR="0058676D" w:rsidRPr="00882E26" w:rsidRDefault="00FC345A" w:rsidP="0058676D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제5회 AI·공공데이터 활용 및 창업 경진대회 공모전 수상작</w:t>
            </w:r>
          </w:p>
          <w:p w14:paraId="27663F3C" w14:textId="07156000" w:rsidR="0058676D" w:rsidRPr="00882E26" w:rsidRDefault="00FC345A" w:rsidP="0058676D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Claude 3.5 Sonnet 모델 및 AWS Cohere Embed v4 임베딩 모델 활용 판매 게시글 벡터화</w:t>
            </w:r>
          </w:p>
          <w:p w14:paraId="27663F3C" w14:textId="07156000" w:rsidR="0058676D" w:rsidRPr="00882E26" w:rsidRDefault="00FC345A" w:rsidP="0058676D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PostGIS 사용 근접 매물 가중치 부여 설계, 네이버 지도 API 사용 매물 위치 시각화</w:t>
            </w:r>
          </w:p>
          <w:p w14:paraId="27663F3C" w14:textId="07156000" w:rsidR="0058676D" w:rsidRPr="00882E26" w:rsidRDefault="00FC345A" w:rsidP="0058676D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비동기 이벤트, 벡터거리 유사도 기반 구매희망게시물ㆍ판매게시물 매칭</w:t>
            </w:r>
          </w:p>
          <w:p w14:paraId="27663F3C" w14:textId="07156000" w:rsidR="0058676D" w:rsidRPr="00882E26" w:rsidRDefault="00FC345A" w:rsidP="0058676D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e-나라표준인증 KS인증고시 문서 RAGㆍ프롬프트 증강자료 구축</w:t>
            </w:r>
          </w:p>
          <w:p w14:paraId="1D2519BD" w14:textId="54A1D489" w:rsidR="0058676D" w:rsidRPr="00882E26" w:rsidRDefault="0058676D" w:rsidP="00FC345A">
            <w:pPr>
              <w:rPr>
                <w:rFonts w:ascii="나눔고딕" w:hAnsi="나눔고딕"/>
                <w:color w:val="595959" w:themeColor="text1" w:themeTint="A6"/>
                <w:szCs w:val="18"/>
              </w:rPr>
            </w:pPr>
          </w:p>
        </w:tc>
        <w:tc>
          <w:tcPr>
            <w:tcW w:w="2070" w:type="dxa"/>
          </w:tcPr>
          <w:p w14:paraId="0AD43838" w14:textId="0812B0B9" w:rsidR="0058676D" w:rsidRPr="00882E26" w:rsidRDefault="00EA790C" w:rsidP="00033D64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2026. 3. – 2026. 5. </w:t>
            </w:r>
          </w:p>
          <w:p w14:paraId="00C86D79" w14:textId="5D06A9BA" w:rsidR="0058676D" w:rsidRPr="00882E26" w:rsidRDefault="0058676D" w:rsidP="00FC345A">
            <w:pPr>
              <w:rPr>
                <w:rFonts w:ascii="나눔고딕" w:hAnsi="나눔고딕"/>
                <w:szCs w:val="18"/>
              </w:rPr>
            </w:pPr>
          </w:p>
        </w:tc>
      </w:tr>
      <w:tr w:rsidR="0058676D" w:rsidRPr="00882E26" w14:paraId="241C5C27" w14:textId="77777777" w:rsidTr="006373C6">
        <w:tc>
          <w:tcPr>
            <w:tcW w:w="6946" w:type="dxa"/>
          </w:tcPr>
          <w:p w14:paraId="16DCC215" w14:textId="2D0C7C46" w:rsidR="0058676D" w:rsidRPr="00882E26" w:rsidRDefault="00FC345A" w:rsidP="0058676D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휴먼이미지에 따른 데이터 분석 프로젝트</w:t>
            </w:r>
          </w:p>
          <w:p w14:paraId="27663F3C" w14:textId="07156000" w:rsidR="0058676D" w:rsidRPr="00882E26" w:rsidRDefault="00FC345A" w:rsidP="0058676D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태블릿 브라우저 동작 설문 페이지 설계ㆍ제작</w:t>
            </w:r>
          </w:p>
          <w:p w14:paraId="27663F3C" w14:textId="07156000" w:rsidR="0058676D" w:rsidRPr="00882E26" w:rsidRDefault="00FC345A" w:rsidP="0058676D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OpenCV를 활용한 고속 프레임 분해 및 RetinaFace 모델을 통한 얼굴 존재 감지/노이즈 프레임 자동 정제 알고리즘 구현</w:t>
            </w:r>
          </w:p>
          <w:p w14:paraId="27663F3C" w14:textId="07156000" w:rsidR="0058676D" w:rsidRPr="00882E26" w:rsidRDefault="00FC345A" w:rsidP="0058676D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피실험자의 두상과 동공 위치 기반 좌우 회전 각도(yaw)를 프레임 단위로 연동 추출</w:t>
            </w:r>
          </w:p>
          <w:p w14:paraId="27663F3C" w14:textId="07156000" w:rsidR="0058676D" w:rsidRPr="00882E26" w:rsidRDefault="00FC345A" w:rsidP="0058676D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시계열 데이터 보정을 위한 선형 표류(Linear Drift) 보정 알고리즘 구축</w:t>
            </w:r>
          </w:p>
          <w:p w14:paraId="1D2519BD" w14:textId="54A1D489" w:rsidR="0058676D" w:rsidRPr="00882E26" w:rsidRDefault="0058676D" w:rsidP="00FC345A">
            <w:pPr>
              <w:rPr>
                <w:rFonts w:ascii="나눔고딕" w:hAnsi="나눔고딕"/>
                <w:color w:val="595959" w:themeColor="text1" w:themeTint="A6"/>
                <w:szCs w:val="18"/>
              </w:rPr>
            </w:pPr>
          </w:p>
        </w:tc>
        <w:tc>
          <w:tcPr>
            <w:tcW w:w="2070" w:type="dxa"/>
          </w:tcPr>
          <w:p w14:paraId="0AD43838" w14:textId="0812B0B9" w:rsidR="0058676D" w:rsidRPr="00882E26" w:rsidRDefault="00EA790C" w:rsidP="00033D64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2025. 10. – 2025. 11. </w:t>
            </w:r>
          </w:p>
          <w:p w14:paraId="00C86D79" w14:textId="5D06A9BA" w:rsidR="0058676D" w:rsidRPr="00882E26" w:rsidRDefault="0058676D" w:rsidP="00FC345A">
            <w:pPr>
              <w:rPr>
                <w:rFonts w:ascii="나눔고딕" w:hAnsi="나눔고딕"/>
                <w:szCs w:val="18"/>
              </w:rPr>
            </w:pPr>
          </w:p>
        </w:tc>
      </w:tr>
      <w:tr w:rsidR="0058676D" w:rsidRPr="00882E26" w14:paraId="241C5C27" w14:textId="77777777" w:rsidTr="006373C6">
        <w:tc>
          <w:tcPr>
            <w:tcW w:w="6946" w:type="dxa"/>
          </w:tcPr>
          <w:p w14:paraId="16DCC215" w14:textId="2D0C7C46" w:rsidR="0058676D" w:rsidRPr="00882E26" w:rsidRDefault="00FC345A" w:rsidP="0058676D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기계학습 기반 요주의 전세계약 식별 알고리즘 구현</w:t>
            </w:r>
          </w:p>
          <w:p w14:paraId="27663F3C" w14:textId="07156000" w:rsidR="0058676D" w:rsidRPr="00882E26" w:rsidRDefault="00FC345A" w:rsidP="0058676D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Playwright 기반 아파트/다세대/오피스텔 임대차 실거래 데이터 약 1,000만 건 및 법원경매 데이터 1만여 건 수집</w:t>
            </w:r>
          </w:p>
          <w:p w14:paraId="27663F3C" w14:textId="07156000" w:rsidR="0058676D" w:rsidRPr="00882E26" w:rsidRDefault="00FC345A" w:rsidP="0058676D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NASA ASTER GDEM 국지 고도 데이터 가공으로 좌표ㆍ고도 간 변환 구축</w:t>
            </w:r>
          </w:p>
          <w:p w14:paraId="27663F3C" w14:textId="07156000" w:rsidR="0058676D" w:rsidRPr="00882E26" w:rsidRDefault="00FC345A" w:rsidP="0058676D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PostGIS 익스텐션을 결합한 PostgreSQL을 도입하여 공간 인덱싱 최적화 수행</w:t>
            </w:r>
          </w:p>
          <w:p w14:paraId="27663F3C" w14:textId="07156000" w:rsidR="0058676D" w:rsidRPr="00882E26" w:rsidRDefault="00FC345A" w:rsidP="0058676D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Redis 인메모리 DB를 도입하여 640만 건 규모의 위치정보요약 DB 조회 성능 한계 극복</w:t>
            </w:r>
          </w:p>
          <w:p w14:paraId="27663F3C" w14:textId="07156000" w:rsidR="0058676D" w:rsidRPr="00882E26" w:rsidRDefault="00FC345A" w:rsidP="0058676D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LightGBM 및 XGBoost 기반의 트리 머신러닝 분류 모델 하이퍼파라미터 튜닝 및 적용</w:t>
            </w:r>
          </w:p>
          <w:p w14:paraId="1D2519BD" w14:textId="54A1D489" w:rsidR="0058676D" w:rsidRPr="00882E26" w:rsidRDefault="0058676D" w:rsidP="00FC345A">
            <w:pPr>
              <w:rPr>
                <w:rFonts w:ascii="나눔고딕" w:hAnsi="나눔고딕"/>
                <w:color w:val="595959" w:themeColor="text1" w:themeTint="A6"/>
                <w:szCs w:val="18"/>
              </w:rPr>
            </w:pPr>
          </w:p>
        </w:tc>
        <w:tc>
          <w:tcPr>
            <w:tcW w:w="2070" w:type="dxa"/>
          </w:tcPr>
          <w:p w14:paraId="0AD43838" w14:textId="0812B0B9" w:rsidR="0058676D" w:rsidRPr="00882E26" w:rsidRDefault="00EA790C" w:rsidP="00033D64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2025. 3. – 2025. 6. </w:t>
            </w:r>
          </w:p>
          <w:p w14:paraId="00C86D79" w14:textId="5D06A9BA" w:rsidR="0058676D" w:rsidRPr="00882E26" w:rsidRDefault="0058676D" w:rsidP="00FC345A">
            <w:pPr>
              <w:rPr>
                <w:rFonts w:ascii="나눔고딕" w:hAnsi="나눔고딕"/>
                <w:szCs w:val="18"/>
              </w:rPr>
            </w:pPr>
          </w:p>
        </w:tc>
      </w:tr>
      <w:tr w:rsidR="0058676D" w:rsidRPr="00882E26" w14:paraId="241C5C27" w14:textId="77777777" w:rsidTr="006373C6">
        <w:tc>
          <w:tcPr>
            <w:tcW w:w="6946" w:type="dxa"/>
          </w:tcPr>
          <w:p w14:paraId="16DCC215" w14:textId="2D0C7C46" w:rsidR="0058676D" w:rsidRPr="00882E26" w:rsidRDefault="00FC345A" w:rsidP="0058676D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IPP 기반 가상 프린터 구동 NPM 패키지 virtual-printer 배포</w:t>
            </w:r>
          </w:p>
          <w:p w14:paraId="27663F3C" w14:textId="07156000" w:rsidR="0058676D" w:rsidRPr="00882E26" w:rsidRDefault="00FC345A" w:rsidP="0058676D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물리적인 프린터 하드웨어 없이도 인쇄 스트림 데이터를 Buffer 형태로 캡처하여 파일 저장 및 2차 데이터 처리 구현</w:t>
            </w:r>
          </w:p>
          <w:p w14:paraId="27663F3C" w14:textId="07156000" w:rsidR="0058676D" w:rsidRPr="00882E26" w:rsidRDefault="00FC345A" w:rsidP="0058676D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RFC 8011 표준 사양 구현ㆍIPP/1.1 표준 프로토콜 기반의 프린터 속성 및 작업 상태 데이터 모델 설계 및 검증</w:t>
            </w:r>
          </w:p>
          <w:p w14:paraId="27663F3C" w14:textId="07156000" w:rsidR="0058676D" w:rsidRPr="00882E26" w:rsidRDefault="00FC345A" w:rsidP="0058676D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Bonjour 네트워크 자동 탐색으로 별도 설정 없이 로컬 네트워크 내에서 가상 프린터가 자동으로 검색되도록 구현</w:t>
            </w:r>
          </w:p>
          <w:p w14:paraId="1D2519BD" w14:textId="54A1D489" w:rsidR="0058676D" w:rsidRPr="00882E26" w:rsidRDefault="0058676D" w:rsidP="00FC345A">
            <w:pPr>
              <w:rPr>
                <w:rFonts w:ascii="나눔고딕" w:hAnsi="나눔고딕"/>
                <w:color w:val="595959" w:themeColor="text1" w:themeTint="A6"/>
                <w:szCs w:val="18"/>
              </w:rPr>
            </w:pPr>
          </w:p>
        </w:tc>
        <w:tc>
          <w:tcPr>
            <w:tcW w:w="2070" w:type="dxa"/>
          </w:tcPr>
          <w:p w14:paraId="0AD43838" w14:textId="0812B0B9" w:rsidR="0058676D" w:rsidRPr="00882E26" w:rsidRDefault="00EA790C" w:rsidP="00033D64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2022. 9. – 2022. 11. </w:t>
            </w:r>
          </w:p>
          <w:p w14:paraId="00C86D79" w14:textId="5D06A9BA" w:rsidR="0058676D" w:rsidRPr="00882E26" w:rsidRDefault="0058676D" w:rsidP="00FC345A">
            <w:pPr>
              <w:rPr>
                <w:rFonts w:ascii="나눔고딕" w:hAnsi="나눔고딕"/>
                <w:szCs w:val="18"/>
              </w:rPr>
            </w:pPr>
          </w:p>
        </w:tc>
      </w:tr>
      <w:tr w:rsidR="0058676D" w:rsidRPr="00882E26" w14:paraId="241C5C27" w14:textId="77777777" w:rsidTr="006373C6">
        <w:tc>
          <w:tcPr>
            <w:tcW w:w="6946" w:type="dxa"/>
          </w:tcPr>
          <w:p w14:paraId="16DCC215" w14:textId="2D0C7C46" w:rsidR="0058676D" w:rsidRPr="00882E26" w:rsidRDefault="00FC345A" w:rsidP="0058676D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Ajou Print-on-Air</w:t>
            </w:r>
          </w:p>
          <w:p w14:paraId="27663F3C" w14:textId="07156000" w:rsidR="0058676D" w:rsidRPr="00882E26" w:rsidRDefault="00FC345A" w:rsidP="0058676D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맥 OS 환경 아주대학교 공용 프린터 인쇄 지원 시스템 설계 및 배포</w:t>
            </w:r>
          </w:p>
          <w:p w14:paraId="27663F3C" w14:textId="07156000" w:rsidR="0058676D" w:rsidRPr="00882E26" w:rsidRDefault="00FC345A" w:rsidP="0058676D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가상 프린터 기반 인쇄 스트림 제어ㆍ일반 PostScript 프린터 스펙 정의</w:t>
            </w:r>
          </w:p>
          <w:p w14:paraId="27663F3C" w14:textId="07156000" w:rsidR="0058676D" w:rsidRPr="00882E26" w:rsidRDefault="00FC345A" w:rsidP="0058676D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캐논 UFR II 드라이버와의 커스텀 연동 구조 구현</w:t>
            </w:r>
          </w:p>
          <w:p w14:paraId="27663F3C" w14:textId="07156000" w:rsidR="0058676D" w:rsidRPr="00882E26" w:rsidRDefault="00FC345A" w:rsidP="0058676D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인쇄 스풀러 버퍼의 문서를 PostScript 문서와 Canon UFR 형식으로 변환하는 구조 설계</w:t>
            </w:r>
          </w:p>
          <w:p w14:paraId="1D2519BD" w14:textId="54A1D489" w:rsidR="0058676D" w:rsidRPr="00882E26" w:rsidRDefault="0058676D" w:rsidP="00FC345A">
            <w:pPr>
              <w:rPr>
                <w:rFonts w:ascii="나눔고딕" w:hAnsi="나눔고딕"/>
                <w:color w:val="595959" w:themeColor="text1" w:themeTint="A6"/>
                <w:szCs w:val="18"/>
              </w:rPr>
            </w:pPr>
          </w:p>
        </w:tc>
        <w:tc>
          <w:tcPr>
            <w:tcW w:w="2070" w:type="dxa"/>
          </w:tcPr>
          <w:p w14:paraId="0AD43838" w14:textId="0812B0B9" w:rsidR="0058676D" w:rsidRPr="00882E26" w:rsidRDefault="00EA790C" w:rsidP="00033D64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2022. 8. – 2022. 9. </w:t>
            </w:r>
          </w:p>
          <w:p w14:paraId="00C86D79" w14:textId="5D06A9BA" w:rsidR="0058676D" w:rsidRPr="00882E26" w:rsidRDefault="0058676D" w:rsidP="00FC345A">
            <w:pPr>
              <w:rPr>
                <w:rFonts w:ascii="나눔고딕" w:hAnsi="나눔고딕"/>
                <w:szCs w:val="18"/>
              </w:rPr>
            </w:pPr>
          </w:p>
        </w:tc>
      </w:tr>
    </w:tbl>
    <w:p w14:paraId="18DDF475" w14:textId="7B868684" w:rsidR="0058676D" w:rsidRDefault="00FC345A" w:rsidP="0058676D">
      <w:pPr>
        <w:pStyle w:val="2"/>
      </w:pPr>
      <w:r>
        <w:rPr>
          <w:rFonts w:hint="eastAsia"/>
        </w:rPr>
        <w:t>교육사항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946"/>
        <w:gridCol w:w="2070"/>
      </w:tblGrid>
      <w:tr w:rsidR="00FC345A" w:rsidRPr="00882E26" w14:paraId="59E666BA" w14:textId="77777777" w:rsidTr="006373C6">
        <w:tc>
          <w:tcPr>
            <w:tcW w:w="6946" w:type="dxa"/>
          </w:tcPr>
          <w:p w14:paraId="35BF205B" w14:textId="723C4058" w:rsidR="00FC345A" w:rsidRPr="00882E26" w:rsidRDefault="00FC345A" w:rsidP="00E217F4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밴드 팬덤 네트워크 분석을 통한 FNC 밴드 성장 전략 도출</w:t>
            </w:r>
          </w:p>
          <w:p w14:paraId="34EA8B7D" w14:textId="7D347BEC" w:rsidR="00FC345A" w:rsidRPr="00882E26" w:rsidRDefault="00FC345A" w:rsidP="00FC345A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고용노동부 청년일경험사업, FNC 엔터테인먼트</w:t>
            </w:r>
          </w:p>
        </w:tc>
        <w:tc>
          <w:tcPr>
            <w:tcW w:w="2070" w:type="dxa"/>
          </w:tcPr>
          <w:p w14:paraId="24F61428" w14:textId="1637D0E7" w:rsidR="00FC345A" w:rsidRPr="00882E26" w:rsidRDefault="00FC345A" w:rsidP="00E217F4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2026. 5. – 2026. 7. </w:t>
            </w:r>
          </w:p>
          <w:p w14:paraId="0F70151B" w14:textId="77777777" w:rsidR="00FC345A" w:rsidRPr="00882E26" w:rsidRDefault="00FC345A" w:rsidP="00E217F4">
            <w:pPr>
              <w:rPr>
                <w:rFonts w:ascii="나눔고딕" w:hAnsi="나눔고딕"/>
                <w:szCs w:val="18"/>
              </w:rPr>
            </w:pPr>
          </w:p>
        </w:tc>
      </w:tr>
      <w:tr w:rsidR="00FC345A" w:rsidRPr="00882E26" w14:paraId="59E666BA" w14:textId="77777777" w:rsidTr="006373C6">
        <w:tc>
          <w:tcPr>
            <w:tcW w:w="6946" w:type="dxa"/>
          </w:tcPr>
          <w:p w14:paraId="35BF205B" w14:textId="723C4058" w:rsidR="00FC345A" w:rsidRPr="00882E26" w:rsidRDefault="00FC345A" w:rsidP="00E217F4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철강 열연 작업 간 표면 결함 탐지 시스템 구축 프로젝트</w:t>
            </w:r>
          </w:p>
          <w:p w14:paraId="34EA8B7D" w14:textId="7D347BEC" w:rsidR="00FC345A" w:rsidRPr="00882E26" w:rsidRDefault="00FC345A" w:rsidP="00FC345A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한국생산성본부, 아주대학교 실전제조AI 부트캠프</w:t>
            </w:r>
          </w:p>
        </w:tc>
        <w:tc>
          <w:tcPr>
            <w:tcW w:w="2070" w:type="dxa"/>
          </w:tcPr>
          <w:p w14:paraId="24F61428" w14:textId="1637D0E7" w:rsidR="00FC345A" w:rsidRPr="00882E26" w:rsidRDefault="00FC345A" w:rsidP="00E217F4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2026. 8.</w:t>
            </w:r>
          </w:p>
          <w:p w14:paraId="0F70151B" w14:textId="77777777" w:rsidR="00FC345A" w:rsidRPr="00882E26" w:rsidRDefault="00FC345A" w:rsidP="00E217F4">
            <w:pPr>
              <w:rPr>
                <w:rFonts w:ascii="나눔고딕" w:hAnsi="나눔고딕"/>
                <w:szCs w:val="18"/>
              </w:rPr>
            </w:pPr>
          </w:p>
        </w:tc>
      </w:tr>
      <w:tr w:rsidR="00FC345A" w:rsidRPr="00882E26" w14:paraId="59E666BA" w14:textId="77777777" w:rsidTr="006373C6">
        <w:tc>
          <w:tcPr>
            <w:tcW w:w="6946" w:type="dxa"/>
          </w:tcPr>
          <w:p w14:paraId="35BF205B" w14:textId="723C4058" w:rsidR="00FC345A" w:rsidRPr="00882E26" w:rsidRDefault="00FC345A" w:rsidP="00E217F4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건설업 기초안전보건교육</w:t>
            </w:r>
          </w:p>
          <w:p w14:paraId="34EA8B7D" w14:textId="7D347BEC" w:rsidR="00FC345A" w:rsidRPr="00882E26" w:rsidRDefault="00FC345A" w:rsidP="00FC345A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카이스건설기술교육</w:t>
            </w:r>
          </w:p>
        </w:tc>
        <w:tc>
          <w:tcPr>
            <w:tcW w:w="2070" w:type="dxa"/>
          </w:tcPr>
          <w:p w14:paraId="24F61428" w14:textId="1637D0E7" w:rsidR="00FC345A" w:rsidRPr="00882E26" w:rsidRDefault="00FC345A" w:rsidP="00E217F4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2026. 8.</w:t>
            </w:r>
          </w:p>
          <w:p w14:paraId="0F70151B" w14:textId="77777777" w:rsidR="00FC345A" w:rsidRPr="00882E26" w:rsidRDefault="00FC345A" w:rsidP="00E217F4">
            <w:pPr>
              <w:rPr>
                <w:rFonts w:ascii="나눔고딕" w:hAnsi="나눔고딕"/>
                <w:szCs w:val="18"/>
              </w:rPr>
            </w:pPr>
          </w:p>
        </w:tc>
      </w:tr>
    </w:tbl>
    <w:p w14:paraId="40C90870" w14:textId="77777777" w:rsidR="00FC345A" w:rsidRDefault="00FC345A" w:rsidP="00FC345A">
      <w:pPr>
        <w:pStyle w:val="2"/>
        <w:ind w:firstLine="0"/>
      </w:pPr>
    </w:p>
    <w:p w14:paraId="2E1B4154" w14:textId="6736EA57" w:rsidR="00FC345A" w:rsidRDefault="00FC345A" w:rsidP="00FC345A">
      <w:pPr>
        <w:pStyle w:val="2"/>
      </w:pPr>
      <w:r>
        <w:rPr>
          <w:rFonts w:hint="eastAsia"/>
        </w:rPr>
        <w:t>수상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946"/>
        <w:gridCol w:w="2070"/>
      </w:tblGrid>
      <w:tr w:rsidR="00FC345A" w:rsidRPr="00882E26" w14:paraId="0D5C9EE1" w14:textId="77777777" w:rsidTr="006373C6">
        <w:tc>
          <w:tcPr>
            <w:tcW w:w="6946" w:type="dxa"/>
          </w:tcPr>
          <w:p w14:paraId="5286DA67" w14:textId="556F7D29" w:rsidR="00FC345A" w:rsidRPr="00882E26" w:rsidRDefault="00FC345A" w:rsidP="00E217F4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중소벤처기업진흥공단 이사장 표창</w:t>
            </w:r>
          </w:p>
          <w:p w14:paraId="703E185A" w14:textId="4450605B" w:rsidR="00FC345A" w:rsidRPr="00882E26" w:rsidRDefault="00FC345A" w:rsidP="00E217F4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제5회 AI·공공데이터 활용 및 창업 경진대회 공모전</w:t>
            </w:r>
          </w:p>
          <w:p w14:paraId="1A758B25" w14:textId="484E7F05" w:rsidR="00FC345A" w:rsidRPr="00882E26" w:rsidRDefault="00FC345A" w:rsidP="00E217F4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"중소벤처기업진흥공단 자산거래중개장터의 시맨틱 검색 및 GIS 기반 능동형 중개 시스템 고도화 제안" 주제로 수상.</w:t>
            </w:r>
          </w:p>
        </w:tc>
        <w:tc>
          <w:tcPr>
            <w:tcW w:w="2070" w:type="dxa"/>
          </w:tcPr>
          <w:p w14:paraId="2A67C93C" w14:textId="481D07FD" w:rsidR="00FC345A" w:rsidRPr="00882E26" w:rsidRDefault="00FC345A" w:rsidP="00E217F4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2026. 6.</w:t>
            </w:r>
          </w:p>
          <w:p w14:paraId="6A9FBE83" w14:textId="77777777" w:rsidR="00FC345A" w:rsidRPr="00882E26" w:rsidRDefault="00FC345A" w:rsidP="00E217F4">
            <w:pPr>
              <w:rPr>
                <w:rFonts w:ascii="나눔고딕" w:hAnsi="나눔고딕"/>
                <w:szCs w:val="18"/>
              </w:rPr>
            </w:pPr>
          </w:p>
        </w:tc>
      </w:tr>
      <w:tr w:rsidR="00FC345A" w:rsidRPr="00882E26" w14:paraId="0D5C9EE1" w14:textId="77777777" w:rsidTr="006373C6">
        <w:tc>
          <w:tcPr>
            <w:tcW w:w="6946" w:type="dxa"/>
          </w:tcPr>
          <w:p w14:paraId="5286DA67" w14:textId="556F7D29" w:rsidR="00FC345A" w:rsidRPr="00882E26" w:rsidRDefault="00FC345A" w:rsidP="00E217F4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빅데이터혁신융합대학사업단 사업단장상 (장려상)</w:t>
            </w:r>
          </w:p>
          <w:p w14:paraId="703E185A" w14:textId="4450605B" w:rsidR="00FC345A" w:rsidRPr="00882E26" w:rsidRDefault="00FC345A" w:rsidP="00E217F4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제5회 AI·공공데이터 활용 및 창업 경진대회 공모전</w:t>
            </w:r>
          </w:p>
          <w:p w14:paraId="1A758B25" w14:textId="484E7F05" w:rsidR="00FC345A" w:rsidRPr="00882E26" w:rsidRDefault="00FC345A" w:rsidP="00E217F4">
            <w:pPr>
              <w:ind w:leftChars="400" w:left="677"/>
              <w:rPr>
                <w:rFonts w:ascii="나눔고딕" w:hAnsi="나눔고딕"/>
                <w:color w:val="595959" w:themeColor="text1" w:themeTint="A6"/>
                <w:szCs w:val="18"/>
              </w:rPr>
            </w:pPr>
            <w:r w:rsidRPr="00882E26">
              <w:rPr>
                <w:rFonts w:ascii="나눔고딕" w:hAnsi="나눔고딕" w:hint="eastAsia"/>
                <w:color w:val="595959" w:themeColor="text1" w:themeTint="A6"/>
                <w:szCs w:val="18"/>
              </w:rPr>
              <w:t xml:space="preserve">"중소벤처기업진흥공단 자산거래중개장터의 시맨틱 검색 및 GIS 기반 능동형 중개 시스템 고도화 제안" 주제로 수상.</w:t>
            </w:r>
          </w:p>
        </w:tc>
        <w:tc>
          <w:tcPr>
            <w:tcW w:w="2070" w:type="dxa"/>
          </w:tcPr>
          <w:p w14:paraId="2A67C93C" w14:textId="481D07FD" w:rsidR="00FC345A" w:rsidRPr="00882E26" w:rsidRDefault="00FC345A" w:rsidP="00E217F4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2026. 6.</w:t>
            </w:r>
          </w:p>
          <w:p w14:paraId="6A9FBE83" w14:textId="77777777" w:rsidR="00FC345A" w:rsidRPr="00882E26" w:rsidRDefault="00FC345A" w:rsidP="00E217F4">
            <w:pPr>
              <w:rPr>
                <w:rFonts w:ascii="나눔고딕" w:hAnsi="나눔고딕"/>
                <w:szCs w:val="18"/>
              </w:rPr>
            </w:pPr>
          </w:p>
        </w:tc>
      </w:tr>
    </w:tbl>
    <w:p w14:paraId="3065F578" w14:textId="77777777" w:rsidR="00FC345A" w:rsidRPr="00FC345A" w:rsidRDefault="00FC345A" w:rsidP="00FC345A"/>
    <w:p w14:paraId="74AE85F7" w14:textId="2857F9AD" w:rsidR="00FC345A" w:rsidRDefault="00FC345A" w:rsidP="00FC345A">
      <w:pPr>
        <w:pStyle w:val="2"/>
      </w:pPr>
      <w:r>
        <w:rPr>
          <w:rFonts w:hint="eastAsia"/>
        </w:rPr>
        <w:t>장학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946"/>
        <w:gridCol w:w="2070"/>
      </w:tblGrid>
      <w:tr w:rsidR="00FC345A" w:rsidRPr="00882E26" w14:paraId="7008804A" w14:textId="77777777" w:rsidTr="006373C6">
        <w:tc>
          <w:tcPr>
            <w:tcW w:w="6946" w:type="dxa"/>
          </w:tcPr>
          <w:p w14:paraId="08A7E022" w14:textId="758A6214" w:rsidR="00FC345A" w:rsidRPr="00882E26" w:rsidRDefault="00FC345A" w:rsidP="00E217F4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구원장학재단 45, 46기 구원장학생</w:t>
            </w:r>
          </w:p>
        </w:tc>
        <w:tc>
          <w:tcPr>
            <w:tcW w:w="2070" w:type="dxa"/>
          </w:tcPr>
          <w:p w14:paraId="2B4E25AF" w14:textId="77777777" w:rsidR="00FC345A" w:rsidRPr="00882E26" w:rsidRDefault="00FC345A" w:rsidP="00E217F4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2025. 9. – 2026. 8. </w:t>
            </w:r>
          </w:p>
        </w:tc>
      </w:tr>
      <w:tr w:rsidR="00FC345A" w:rsidRPr="00882E26" w14:paraId="7008804A" w14:textId="77777777" w:rsidTr="006373C6">
        <w:tc>
          <w:tcPr>
            <w:tcW w:w="6946" w:type="dxa"/>
          </w:tcPr>
          <w:p w14:paraId="08A7E022" w14:textId="758A6214" w:rsidR="00FC345A" w:rsidRPr="00882E26" w:rsidRDefault="00FC345A" w:rsidP="00E217F4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아경장학재단 아경장학생</w:t>
            </w:r>
          </w:p>
        </w:tc>
        <w:tc>
          <w:tcPr>
            <w:tcW w:w="2070" w:type="dxa"/>
          </w:tcPr>
          <w:p w14:paraId="2B4E25AF" w14:textId="77777777" w:rsidR="00FC345A" w:rsidRPr="00882E26" w:rsidRDefault="00FC345A" w:rsidP="00E217F4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2025. 4.</w:t>
            </w:r>
          </w:p>
        </w:tc>
      </w:tr>
      <w:tr w:rsidR="00FC345A" w:rsidRPr="00882E26" w14:paraId="7008804A" w14:textId="77777777" w:rsidTr="006373C6">
        <w:tc>
          <w:tcPr>
            <w:tcW w:w="6946" w:type="dxa"/>
          </w:tcPr>
          <w:p w14:paraId="08A7E022" w14:textId="758A6214" w:rsidR="00FC345A" w:rsidRPr="00882E26" w:rsidRDefault="00FC345A" w:rsidP="00E217F4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아주대학교 동문장학회 동문장학생</w:t>
            </w:r>
          </w:p>
        </w:tc>
        <w:tc>
          <w:tcPr>
            <w:tcW w:w="2070" w:type="dxa"/>
          </w:tcPr>
          <w:p w14:paraId="2B4E25AF" w14:textId="77777777" w:rsidR="00FC345A" w:rsidRPr="00882E26" w:rsidRDefault="00FC345A" w:rsidP="00E217F4">
            <w:pPr>
              <w:rPr>
                <w:rFonts w:ascii="나눔고딕" w:hAnsi="나눔고딕"/>
                <w:szCs w:val="18"/>
              </w:rPr>
            </w:pPr>
            <w:r w:rsidRPr="00882E26">
              <w:rPr>
                <w:rFonts w:ascii="나눔고딕" w:hAnsi="나눔고딕" w:hint="eastAsia"/>
                <w:szCs w:val="18"/>
              </w:rPr>
              <w:t xml:space="preserve">2025. 11.</w:t>
            </w:r>
          </w:p>
        </w:tc>
      </w:tr>
    </w:tbl>
    <w:p w14:paraId="53A756D9" w14:textId="5948F500" w:rsidR="0058676D" w:rsidRPr="0058676D" w:rsidRDefault="0058676D" w:rsidP="0058676D"/>
    <w:sectPr w:rsidR="0058676D" w:rsidRPr="005867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나눔고딕">
    <w:altName w:val="NanumGothic"/>
    <w:panose1 w:val="020D0604000000000000"/>
    <w:charset w:val="81"/>
    <w:family w:val="swiss"/>
    <w:pitch w:val="variable"/>
    <w:sig w:usb0="900002A7" w:usb1="29D7FCFB" w:usb2="00000010" w:usb3="00000000" w:csb0="00280001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2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7F475E"/>
    <w:multiLevelType w:val="hybridMultilevel"/>
    <w:tmpl w:val="1CCAB46A"/>
    <w:lvl w:ilvl="0" w:tplc="4F18DC54">
      <w:numFmt w:val="decimalZero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861188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7FC"/>
    <w:rsid w:val="00040756"/>
    <w:rsid w:val="000873E3"/>
    <w:rsid w:val="000950E2"/>
    <w:rsid w:val="00157839"/>
    <w:rsid w:val="001967DB"/>
    <w:rsid w:val="0036613E"/>
    <w:rsid w:val="003F724B"/>
    <w:rsid w:val="004C5BC6"/>
    <w:rsid w:val="004E4129"/>
    <w:rsid w:val="005057FC"/>
    <w:rsid w:val="0058676D"/>
    <w:rsid w:val="006373C6"/>
    <w:rsid w:val="00721F2D"/>
    <w:rsid w:val="00882E26"/>
    <w:rsid w:val="00A04FD1"/>
    <w:rsid w:val="00AE52D6"/>
    <w:rsid w:val="00CB3F69"/>
    <w:rsid w:val="00E92D97"/>
    <w:rsid w:val="00EA790C"/>
    <w:rsid w:val="00FC3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D9D49"/>
  <w15:chartTrackingRefBased/>
  <w15:docId w15:val="{06DEE18A-F90E-5F4F-8BD2-4F42E6D8C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73C6"/>
    <w:pPr>
      <w:widowControl w:val="0"/>
      <w:wordWrap w:val="0"/>
      <w:autoSpaceDE w:val="0"/>
      <w:autoSpaceDN w:val="0"/>
      <w:spacing w:line="288" w:lineRule="auto"/>
    </w:pPr>
    <w:rPr>
      <w:rFonts w:eastAsia="나눔고딕"/>
      <w:sz w:val="18"/>
    </w:rPr>
  </w:style>
  <w:style w:type="paragraph" w:styleId="1">
    <w:name w:val="heading 1"/>
    <w:basedOn w:val="a"/>
    <w:next w:val="a"/>
    <w:link w:val="1Char"/>
    <w:uiPriority w:val="9"/>
    <w:qFormat/>
    <w:rsid w:val="005057F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057FC"/>
    <w:pPr>
      <w:pBdr>
        <w:bottom w:val="single" w:sz="6" w:space="1" w:color="auto"/>
      </w:pBdr>
      <w:spacing w:line="240" w:lineRule="auto"/>
      <w:ind w:firstLine="799"/>
      <w:outlineLvl w:val="1"/>
    </w:pPr>
    <w:rPr>
      <w:rFonts w:ascii="나눔명조" w:eastAsia="나눔명조" w:hAnsi="나눔명조" w:cs="Times New Roman"/>
      <w:sz w:val="20"/>
      <w:szCs w:val="21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057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057F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057F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057F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057F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057F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057F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057F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057FC"/>
    <w:rPr>
      <w:rFonts w:ascii="나눔명조" w:eastAsia="나눔명조" w:hAnsi="나눔명조" w:cs="Times New Roman"/>
      <w:sz w:val="20"/>
      <w:szCs w:val="21"/>
    </w:rPr>
  </w:style>
  <w:style w:type="character" w:customStyle="1" w:styleId="3Char">
    <w:name w:val="제목 3 Char"/>
    <w:basedOn w:val="a0"/>
    <w:link w:val="3"/>
    <w:uiPriority w:val="9"/>
    <w:semiHidden/>
    <w:rsid w:val="005057F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057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057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057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057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057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057F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057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05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057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057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05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057F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057F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057F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05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057F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057F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057F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5057FC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5057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hyeonseungkang.github.i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yeonseungkang@outlo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A42A0C4-3F85-034C-B500-814641147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 현승</dc:creator>
  <cp:keywords/>
  <dc:description/>
  <cp:lastModifiedBy>강 현승</cp:lastModifiedBy>
  <cp:revision>13</cp:revision>
  <dcterms:created xsi:type="dcterms:W3CDTF">2026-07-09T22:11:00Z</dcterms:created>
  <dcterms:modified xsi:type="dcterms:W3CDTF">2026-08-13T19:13:00Z</dcterms:modified>
</cp:coreProperties>
</file>