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8B7" w:rsidRPr="00BB08B7" w:rsidRDefault="00BB08B7" w:rsidP="00BB08B7">
      <w:pPr>
        <w:widowControl/>
        <w:jc w:val="left"/>
        <w:outlineLvl w:val="0"/>
        <w:rPr>
          <w:rFonts w:ascii="Arial" w:eastAsia="宋体" w:hAnsi="Arial" w:cs="Arial"/>
          <w:color w:val="333333"/>
          <w:kern w:val="36"/>
          <w:sz w:val="42"/>
          <w:szCs w:val="42"/>
        </w:rPr>
      </w:pPr>
      <w:hyperlink r:id="rId5" w:history="1">
        <w:r w:rsidRPr="00BB08B7">
          <w:rPr>
            <w:rFonts w:ascii="Arial" w:eastAsia="宋体" w:hAnsi="Arial" w:cs="Arial"/>
            <w:color w:val="333333"/>
            <w:kern w:val="36"/>
            <w:sz w:val="42"/>
            <w:szCs w:val="42"/>
          </w:rPr>
          <w:t>Charles</w:t>
        </w:r>
        <w:r w:rsidRPr="00BB08B7">
          <w:rPr>
            <w:rFonts w:ascii="Arial" w:eastAsia="宋体" w:hAnsi="Arial" w:cs="Arial"/>
            <w:color w:val="333333"/>
            <w:kern w:val="36"/>
            <w:sz w:val="42"/>
            <w:szCs w:val="42"/>
          </w:rPr>
          <w:t>抓包</w:t>
        </w:r>
      </w:hyperlink>
    </w:p>
    <w:p w:rsidR="00BB08B7" w:rsidRPr="00BB08B7" w:rsidRDefault="00BB08B7" w:rsidP="00BB08B7">
      <w:pPr>
        <w:widowControl/>
        <w:spacing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6" w:anchor="page-metadata-end" w:history="1">
        <w:r w:rsidRPr="00BB08B7">
          <w:rPr>
            <w:rFonts w:ascii="Arial" w:eastAsia="宋体" w:hAnsi="Arial" w:cs="Arial"/>
            <w:color w:val="3572B0"/>
            <w:kern w:val="0"/>
            <w:szCs w:val="21"/>
            <w:bdr w:val="none" w:sz="0" w:space="0" w:color="auto" w:frame="1"/>
          </w:rPr>
          <w:t>转至元数据结尾</w:t>
        </w:r>
      </w:hyperlink>
    </w:p>
    <w:p w:rsidR="00BB08B7" w:rsidRPr="00BB08B7" w:rsidRDefault="00BB08B7" w:rsidP="00BB08B7">
      <w:pPr>
        <w:widowControl/>
        <w:numPr>
          <w:ilvl w:val="0"/>
          <w:numId w:val="1"/>
        </w:numPr>
        <w:ind w:left="0"/>
        <w:jc w:val="left"/>
        <w:rPr>
          <w:rFonts w:ascii="Arial" w:eastAsia="宋体" w:hAnsi="Arial" w:cs="Arial"/>
          <w:color w:val="707070"/>
          <w:kern w:val="0"/>
          <w:sz w:val="18"/>
          <w:szCs w:val="18"/>
        </w:rPr>
      </w:pPr>
      <w:r w:rsidRPr="00BB08B7">
        <w:rPr>
          <w:rFonts w:ascii="Arial" w:eastAsia="宋体" w:hAnsi="Arial" w:cs="Arial"/>
          <w:color w:val="707070"/>
          <w:kern w:val="0"/>
          <w:sz w:val="18"/>
          <w:szCs w:val="18"/>
        </w:rPr>
        <w:t>创建：</w:t>
      </w:r>
      <w:r w:rsidRPr="00BB08B7">
        <w:rPr>
          <w:rFonts w:ascii="Arial" w:eastAsia="宋体" w:hAnsi="Arial" w:cs="Arial"/>
          <w:color w:val="707070"/>
          <w:kern w:val="0"/>
          <w:sz w:val="18"/>
          <w:szCs w:val="18"/>
        </w:rPr>
        <w:t> </w:t>
      </w:r>
      <w:hyperlink r:id="rId7" w:history="1">
        <w:r w:rsidRPr="00BB08B7">
          <w:rPr>
            <w:rFonts w:ascii="Arial" w:eastAsia="宋体" w:hAnsi="Arial" w:cs="Arial"/>
            <w:color w:val="707070"/>
            <w:kern w:val="0"/>
            <w:sz w:val="18"/>
            <w:szCs w:val="18"/>
          </w:rPr>
          <w:t>莫鹏程</w:t>
        </w:r>
      </w:hyperlink>
      <w:r w:rsidRPr="00BB08B7">
        <w:rPr>
          <w:rFonts w:ascii="Arial" w:eastAsia="宋体" w:hAnsi="Arial" w:cs="Arial"/>
          <w:color w:val="707070"/>
          <w:kern w:val="0"/>
          <w:sz w:val="18"/>
          <w:szCs w:val="18"/>
        </w:rPr>
        <w:t> </w:t>
      </w:r>
      <w:r w:rsidRPr="00BB08B7">
        <w:rPr>
          <w:rFonts w:ascii="Arial" w:eastAsia="宋体" w:hAnsi="Arial" w:cs="Arial"/>
          <w:color w:val="707070"/>
          <w:kern w:val="0"/>
          <w:sz w:val="18"/>
          <w:szCs w:val="18"/>
        </w:rPr>
        <w:t>于</w:t>
      </w:r>
      <w:r w:rsidRPr="00BB08B7">
        <w:rPr>
          <w:rFonts w:ascii="Arial" w:eastAsia="宋体" w:hAnsi="Arial" w:cs="Arial"/>
          <w:color w:val="707070"/>
          <w:kern w:val="0"/>
          <w:sz w:val="18"/>
          <w:szCs w:val="18"/>
        </w:rPr>
        <w:t> </w:t>
      </w:r>
      <w:hyperlink r:id="rId8" w:tooltip="十一月 30, 2016 17:34" w:history="1">
        <w:r w:rsidRPr="00BB08B7">
          <w:rPr>
            <w:rFonts w:ascii="Arial" w:eastAsia="宋体" w:hAnsi="Arial" w:cs="Arial"/>
            <w:color w:val="707070"/>
            <w:kern w:val="0"/>
            <w:sz w:val="18"/>
            <w:szCs w:val="18"/>
          </w:rPr>
          <w:t>十一月</w:t>
        </w:r>
        <w:r w:rsidRPr="00BB08B7">
          <w:rPr>
            <w:rFonts w:ascii="Arial" w:eastAsia="宋体" w:hAnsi="Arial" w:cs="Arial"/>
            <w:color w:val="707070"/>
            <w:kern w:val="0"/>
            <w:sz w:val="18"/>
            <w:szCs w:val="18"/>
          </w:rPr>
          <w:t xml:space="preserve"> 30, 2016</w:t>
        </w:r>
      </w:hyperlink>
    </w:p>
    <w:p w:rsidR="00BB08B7" w:rsidRPr="00BB08B7" w:rsidRDefault="00BB08B7" w:rsidP="00BB08B7">
      <w:pPr>
        <w:widowControl/>
        <w:spacing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9" w:anchor="page-metadata-start" w:history="1">
        <w:r w:rsidRPr="00BB08B7">
          <w:rPr>
            <w:rFonts w:ascii="Arial" w:eastAsia="宋体" w:hAnsi="Arial" w:cs="Arial"/>
            <w:color w:val="3572B0"/>
            <w:kern w:val="0"/>
            <w:szCs w:val="21"/>
            <w:bdr w:val="none" w:sz="0" w:space="0" w:color="auto" w:frame="1"/>
          </w:rPr>
          <w:t>转至元数据起始</w:t>
        </w:r>
      </w:hyperlink>
    </w:p>
    <w:p w:rsidR="00BB08B7" w:rsidRPr="00BB08B7" w:rsidRDefault="00BB08B7" w:rsidP="00BB08B7">
      <w:pPr>
        <w:widowControl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BB08B7">
        <w:rPr>
          <w:rFonts w:ascii="Arial" w:eastAsia="宋体" w:hAnsi="Arial" w:cs="Arial"/>
          <w:b/>
          <w:bCs/>
          <w:i/>
          <w:iCs/>
          <w:color w:val="333333"/>
          <w:kern w:val="0"/>
          <w:szCs w:val="21"/>
        </w:rPr>
        <w:t>charles</w:t>
      </w:r>
      <w:r w:rsidRPr="00BB08B7">
        <w:rPr>
          <w:rFonts w:ascii="Arial" w:eastAsia="宋体" w:hAnsi="Arial" w:cs="Arial"/>
          <w:b/>
          <w:bCs/>
          <w:i/>
          <w:iCs/>
          <w:color w:val="333333"/>
          <w:kern w:val="0"/>
          <w:szCs w:val="21"/>
        </w:rPr>
        <w:t>在项目中应用的场景非常多，最基础的抓取</w:t>
      </w:r>
      <w:r w:rsidRPr="00BB08B7">
        <w:rPr>
          <w:rFonts w:ascii="Arial" w:eastAsia="宋体" w:hAnsi="Arial" w:cs="Arial"/>
          <w:b/>
          <w:bCs/>
          <w:i/>
          <w:iCs/>
          <w:color w:val="333333"/>
          <w:kern w:val="0"/>
          <w:szCs w:val="21"/>
        </w:rPr>
        <w:t>APP</w:t>
      </w:r>
      <w:r w:rsidRPr="00BB08B7">
        <w:rPr>
          <w:rFonts w:ascii="Arial" w:eastAsia="宋体" w:hAnsi="Arial" w:cs="Arial"/>
          <w:b/>
          <w:bCs/>
          <w:i/>
          <w:iCs/>
          <w:color w:val="333333"/>
          <w:kern w:val="0"/>
          <w:szCs w:val="21"/>
        </w:rPr>
        <w:t>与后台的交互数据和</w:t>
      </w:r>
      <w:r w:rsidRPr="00BB08B7">
        <w:rPr>
          <w:rFonts w:ascii="Arial" w:eastAsia="宋体" w:hAnsi="Arial" w:cs="Arial"/>
          <w:b/>
          <w:bCs/>
          <w:i/>
          <w:iCs/>
          <w:color w:val="333333"/>
          <w:kern w:val="0"/>
          <w:szCs w:val="21"/>
        </w:rPr>
        <w:t>H5</w:t>
      </w:r>
      <w:r w:rsidRPr="00BB08B7">
        <w:rPr>
          <w:rFonts w:ascii="Arial" w:eastAsia="宋体" w:hAnsi="Arial" w:cs="Arial"/>
          <w:b/>
          <w:bCs/>
          <w:i/>
          <w:iCs/>
          <w:color w:val="333333"/>
          <w:kern w:val="0"/>
          <w:szCs w:val="21"/>
        </w:rPr>
        <w:t>的静态资源，该教程介绍</w:t>
      </w:r>
      <w:r w:rsidRPr="00BB08B7">
        <w:rPr>
          <w:rFonts w:ascii="Arial" w:eastAsia="宋体" w:hAnsi="Arial" w:cs="Arial"/>
          <w:b/>
          <w:bCs/>
          <w:i/>
          <w:iCs/>
          <w:color w:val="333333"/>
          <w:kern w:val="0"/>
          <w:szCs w:val="21"/>
        </w:rPr>
        <w:t>charles</w:t>
      </w:r>
      <w:r w:rsidRPr="00BB08B7">
        <w:rPr>
          <w:rFonts w:ascii="Arial" w:eastAsia="宋体" w:hAnsi="Arial" w:cs="Arial"/>
          <w:b/>
          <w:bCs/>
          <w:i/>
          <w:iCs/>
          <w:color w:val="333333"/>
          <w:kern w:val="0"/>
          <w:szCs w:val="21"/>
        </w:rPr>
        <w:t>远程抓取</w:t>
      </w:r>
      <w:r w:rsidRPr="00BB08B7">
        <w:rPr>
          <w:rFonts w:ascii="Arial" w:eastAsia="宋体" w:hAnsi="Arial" w:cs="Arial"/>
          <w:b/>
          <w:bCs/>
          <w:i/>
          <w:iCs/>
          <w:color w:val="333333"/>
          <w:kern w:val="0"/>
          <w:szCs w:val="21"/>
        </w:rPr>
        <w:t>http</w:t>
      </w:r>
      <w:r w:rsidRPr="00BB08B7">
        <w:rPr>
          <w:rFonts w:ascii="Arial" w:eastAsia="宋体" w:hAnsi="Arial" w:cs="Arial"/>
          <w:b/>
          <w:bCs/>
          <w:i/>
          <w:iCs/>
          <w:color w:val="333333"/>
          <w:kern w:val="0"/>
          <w:szCs w:val="21"/>
        </w:rPr>
        <w:t>、</w:t>
      </w:r>
      <w:r w:rsidRPr="00BB08B7">
        <w:rPr>
          <w:rFonts w:ascii="Arial" w:eastAsia="宋体" w:hAnsi="Arial" w:cs="Arial"/>
          <w:b/>
          <w:bCs/>
          <w:i/>
          <w:iCs/>
          <w:color w:val="333333"/>
          <w:kern w:val="0"/>
          <w:szCs w:val="21"/>
        </w:rPr>
        <w:t>https</w:t>
      </w:r>
      <w:r w:rsidRPr="00BB08B7">
        <w:rPr>
          <w:rFonts w:ascii="Arial" w:eastAsia="宋体" w:hAnsi="Arial" w:cs="Arial"/>
          <w:b/>
          <w:bCs/>
          <w:i/>
          <w:iCs/>
          <w:color w:val="333333"/>
          <w:kern w:val="0"/>
          <w:szCs w:val="21"/>
        </w:rPr>
        <w:t>数据包。</w:t>
      </w: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i/>
          <w:iCs/>
          <w:color w:val="FF0000"/>
          <w:kern w:val="0"/>
          <w:szCs w:val="21"/>
        </w:rPr>
        <w:t>由于公司标装机权限限制，</w:t>
      </w:r>
      <w:r w:rsidRPr="00BB08B7">
        <w:rPr>
          <w:rFonts w:ascii="Arial" w:eastAsia="宋体" w:hAnsi="Arial" w:cs="Arial"/>
          <w:i/>
          <w:iCs/>
          <w:color w:val="FF0000"/>
          <w:kern w:val="0"/>
          <w:szCs w:val="21"/>
        </w:rPr>
        <w:t>windows</w:t>
      </w:r>
      <w:r w:rsidRPr="00BB08B7">
        <w:rPr>
          <w:rFonts w:ascii="Arial" w:eastAsia="宋体" w:hAnsi="Arial" w:cs="Arial"/>
          <w:i/>
          <w:iCs/>
          <w:color w:val="FF0000"/>
          <w:kern w:val="0"/>
          <w:szCs w:val="21"/>
        </w:rPr>
        <w:t>无法远程抓包，只介绍</w:t>
      </w:r>
      <w:r w:rsidRPr="00BB08B7">
        <w:rPr>
          <w:rFonts w:ascii="Arial" w:eastAsia="宋体" w:hAnsi="Arial" w:cs="Arial"/>
          <w:i/>
          <w:iCs/>
          <w:color w:val="FF0000"/>
          <w:kern w:val="0"/>
          <w:szCs w:val="21"/>
        </w:rPr>
        <w:t>OSX</w:t>
      </w:r>
      <w:r w:rsidRPr="00BB08B7">
        <w:rPr>
          <w:rFonts w:ascii="Arial" w:eastAsia="宋体" w:hAnsi="Arial" w:cs="Arial"/>
          <w:i/>
          <w:iCs/>
          <w:color w:val="FF0000"/>
          <w:kern w:val="0"/>
          <w:szCs w:val="21"/>
        </w:rPr>
        <w:t>下使用</w:t>
      </w:r>
      <w:r w:rsidRPr="00BB08B7">
        <w:rPr>
          <w:rFonts w:ascii="Arial" w:eastAsia="宋体" w:hAnsi="Arial" w:cs="Arial"/>
          <w:i/>
          <w:iCs/>
          <w:color w:val="FF0000"/>
          <w:kern w:val="0"/>
          <w:szCs w:val="21"/>
        </w:rPr>
        <w:t>charles</w:t>
      </w:r>
      <w:r w:rsidRPr="00BB08B7">
        <w:rPr>
          <w:rFonts w:ascii="Arial" w:eastAsia="宋体" w:hAnsi="Arial" w:cs="Arial"/>
          <w:i/>
          <w:iCs/>
          <w:color w:val="FF0000"/>
          <w:kern w:val="0"/>
          <w:szCs w:val="21"/>
        </w:rPr>
        <w:t>抓包。</w:t>
      </w:r>
    </w:p>
    <w:p w:rsidR="00BB08B7" w:rsidRPr="00BB08B7" w:rsidRDefault="00BB08B7" w:rsidP="00BB08B7">
      <w:pPr>
        <w:widowControl/>
        <w:spacing w:before="450"/>
        <w:jc w:val="left"/>
        <w:outlineLvl w:val="0"/>
        <w:rPr>
          <w:rFonts w:ascii="Arial" w:eastAsia="宋体" w:hAnsi="Arial" w:cs="Arial"/>
          <w:color w:val="333333"/>
          <w:kern w:val="36"/>
          <w:sz w:val="36"/>
          <w:szCs w:val="36"/>
        </w:rPr>
      </w:pPr>
      <w:r w:rsidRPr="00BB08B7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一、下载</w:t>
      </w: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t>官网地址：</w:t>
      </w:r>
      <w:hyperlink r:id="rId10" w:history="1">
        <w:r w:rsidRPr="00BB08B7">
          <w:rPr>
            <w:rFonts w:ascii="Arial" w:eastAsia="宋体" w:hAnsi="Arial" w:cs="Arial"/>
            <w:color w:val="3572B0"/>
            <w:kern w:val="0"/>
            <w:szCs w:val="21"/>
          </w:rPr>
          <w:t>http://www.charlesproxy.com/</w:t>
        </w:r>
      </w:hyperlink>
    </w:p>
    <w:p w:rsidR="00BB08B7" w:rsidRPr="00BB08B7" w:rsidRDefault="00BB08B7" w:rsidP="00BB08B7">
      <w:pPr>
        <w:widowControl/>
        <w:spacing w:before="450"/>
        <w:jc w:val="left"/>
        <w:outlineLvl w:val="0"/>
        <w:rPr>
          <w:rFonts w:ascii="Arial" w:eastAsia="宋体" w:hAnsi="Arial" w:cs="Arial"/>
          <w:color w:val="333333"/>
          <w:kern w:val="36"/>
          <w:sz w:val="36"/>
          <w:szCs w:val="36"/>
        </w:rPr>
      </w:pPr>
      <w:r w:rsidRPr="00BB08B7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二、</w:t>
      </w:r>
      <w:r w:rsidRPr="00BB08B7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http</w:t>
      </w:r>
      <w:r w:rsidRPr="00BB08B7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抓包</w:t>
      </w: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t>远程抓包需要移动端（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APP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）、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PC(charles)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端处在同一个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WIFI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网络中。</w:t>
      </w:r>
    </w:p>
    <w:p w:rsidR="00BB08B7" w:rsidRPr="00BB08B7" w:rsidRDefault="00BB08B7" w:rsidP="00BB08B7">
      <w:pPr>
        <w:widowControl/>
        <w:numPr>
          <w:ilvl w:val="0"/>
          <w:numId w:val="2"/>
        </w:numPr>
        <w:spacing w:before="100" w:beforeAutospacing="1" w:after="240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t>启动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charles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，设置代理监听端口，默认值为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8888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br/>
      </w:r>
      <w:r w:rsidRPr="00BB08B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305550" cy="3810000"/>
            <wp:effectExtent l="0" t="0" r="0" b="0"/>
            <wp:docPr id="10" name="图片 10" descr="http://10.11.112.49:8090/download/attachments/2579687/proxy_setting.png?version=2&amp;modificationDate=1480498448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0.11.112.49:8090/download/attachments/2579687/proxy_setting.png?version=2&amp;modificationDate=1480498448000&amp;api=v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08B7">
        <w:rPr>
          <w:rFonts w:ascii="Arial" w:eastAsia="宋体" w:hAnsi="Arial" w:cs="Arial"/>
          <w:color w:val="333333"/>
          <w:kern w:val="0"/>
          <w:szCs w:val="21"/>
        </w:rPr>
        <w:br/>
      </w:r>
    </w:p>
    <w:p w:rsidR="00BB08B7" w:rsidRPr="00BB08B7" w:rsidRDefault="00BB08B7" w:rsidP="00BB08B7">
      <w:pPr>
        <w:widowControl/>
        <w:numPr>
          <w:ilvl w:val="0"/>
          <w:numId w:val="2"/>
        </w:numPr>
        <w:spacing w:before="100" w:beforeAutospacing="1" w:after="240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lastRenderedPageBreak/>
        <w:t> 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移动端配置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wifi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代理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ip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、端口。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br/>
      </w:r>
      <w:r w:rsidRPr="00BB08B7">
        <w:rPr>
          <w:rFonts w:ascii="Arial" w:eastAsia="宋体" w:hAnsi="Arial" w:cs="Arial"/>
          <w:color w:val="333333"/>
          <w:kern w:val="0"/>
          <w:szCs w:val="21"/>
        </w:rPr>
        <w:t>查看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pc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端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ip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：设置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网络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br/>
      </w:r>
      <w:r w:rsidRPr="00BB08B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514850" cy="3810000"/>
            <wp:effectExtent l="0" t="0" r="0" b="0"/>
            <wp:docPr id="9" name="图片 9" descr="http://10.11.112.49:8090/download/attachments/2579687/pc_ip.png?version=2&amp;modificationDate=1480498448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0.11.112.49:8090/download/attachments/2579687/pc_ip.png?version=2&amp;modificationDate=1480498448000&amp;api=v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08B7">
        <w:rPr>
          <w:rFonts w:ascii="Arial" w:eastAsia="宋体" w:hAnsi="Arial" w:cs="Arial"/>
          <w:color w:val="333333"/>
          <w:kern w:val="0"/>
          <w:szCs w:val="21"/>
        </w:rPr>
        <w:br/>
      </w:r>
      <w:r w:rsidRPr="00BB08B7">
        <w:rPr>
          <w:rFonts w:ascii="Arial" w:eastAsia="宋体" w:hAnsi="Arial" w:cs="Arial"/>
          <w:color w:val="333333"/>
          <w:kern w:val="0"/>
          <w:szCs w:val="21"/>
        </w:rPr>
        <w:br/>
      </w:r>
      <w:r w:rsidRPr="00BB08B7">
        <w:rPr>
          <w:rFonts w:ascii="Arial" w:eastAsia="宋体" w:hAnsi="Arial" w:cs="Arial"/>
          <w:color w:val="333333"/>
          <w:kern w:val="0"/>
          <w:szCs w:val="21"/>
        </w:rPr>
        <w:t>设置移动端代理：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wifi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设置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高级或点击已连接的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wifi-&gt;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设置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charles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所在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PC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ip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、端口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br/>
      </w:r>
      <w:r w:rsidRPr="00BB08B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114550" cy="3810000"/>
            <wp:effectExtent l="0" t="0" r="0" b="0"/>
            <wp:docPr id="8" name="图片 8" descr="http://10.11.112.49:8090/download/attachments/2579687/iphone_proxy.png?version=2&amp;modificationDate=1480498448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0.11.112.49:8090/download/attachments/2579687/iphone_proxy.png?version=2&amp;modificationDate=1480498448000&amp;api=v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08B7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BB08B7" w:rsidRPr="00BB08B7" w:rsidRDefault="00BB08B7" w:rsidP="00BB08B7">
      <w:pPr>
        <w:widowControl/>
        <w:numPr>
          <w:ilvl w:val="0"/>
          <w:numId w:val="2"/>
        </w:numPr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lastRenderedPageBreak/>
        <w:t>抓包效果图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br/>
      </w:r>
      <w:r w:rsidRPr="00BB08B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172200" cy="3810000"/>
            <wp:effectExtent l="0" t="0" r="0" b="0"/>
            <wp:docPr id="7" name="图片 7" descr="http://10.11.112.49:8090/download/attachments/2579687/record.png?version=2&amp;modificationDate=1480498448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0.11.112.49:8090/download/attachments/2579687/record.png?version=2&amp;modificationDate=1480498448000&amp;api=v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8B7" w:rsidRPr="00BB08B7" w:rsidRDefault="00BB08B7" w:rsidP="00BB08B7">
      <w:pPr>
        <w:widowControl/>
        <w:spacing w:before="450"/>
        <w:jc w:val="left"/>
        <w:outlineLvl w:val="0"/>
        <w:rPr>
          <w:rFonts w:ascii="Arial" w:eastAsia="宋体" w:hAnsi="Arial" w:cs="Arial"/>
          <w:color w:val="333333"/>
          <w:kern w:val="36"/>
          <w:sz w:val="36"/>
          <w:szCs w:val="36"/>
        </w:rPr>
      </w:pPr>
      <w:r w:rsidRPr="00BB08B7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三、</w:t>
      </w:r>
      <w:r w:rsidRPr="00BB08B7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https</w:t>
      </w:r>
      <w:r w:rsidRPr="00BB08B7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抓包</w:t>
      </w: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t>https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协议包会被加密，需要安装证书，否则看不到内容。</w:t>
      </w:r>
    </w:p>
    <w:p w:rsidR="00BB08B7" w:rsidRPr="00BB08B7" w:rsidRDefault="00BB08B7" w:rsidP="00BB08B7">
      <w:pPr>
        <w:widowControl/>
        <w:numPr>
          <w:ilvl w:val="0"/>
          <w:numId w:val="3"/>
        </w:numPr>
        <w:spacing w:before="100" w:beforeAutospacing="1" w:after="240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t>按下图选择路径：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br/>
      </w:r>
      <w:r w:rsidRPr="00BB08B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019800" cy="2381250"/>
            <wp:effectExtent l="0" t="0" r="0" b="0"/>
            <wp:docPr id="6" name="图片 6" descr="http://10.11.112.49:8090/download/attachments/2579687/install_certificate1.png?version=1&amp;modificationDate=1480498448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10.11.112.49:8090/download/attachments/2579687/install_certificate1.png?version=1&amp;modificationDate=1480498448000&amp;api=v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8B7" w:rsidRPr="00BB08B7" w:rsidRDefault="00BB08B7" w:rsidP="00BB08B7">
      <w:pPr>
        <w:widowControl/>
        <w:numPr>
          <w:ilvl w:val="0"/>
          <w:numId w:val="3"/>
        </w:numPr>
        <w:spacing w:before="100" w:beforeAutospacing="1" w:after="240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lastRenderedPageBreak/>
        <w:t>弹出提示：在移动端浏览器中访问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url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：</w:t>
      </w:r>
      <w:hyperlink r:id="rId16" w:history="1">
        <w:r w:rsidRPr="00BB08B7">
          <w:rPr>
            <w:rFonts w:ascii="Arial" w:eastAsia="宋体" w:hAnsi="Arial" w:cs="Arial"/>
            <w:color w:val="3572B0"/>
            <w:kern w:val="0"/>
            <w:szCs w:val="21"/>
          </w:rPr>
          <w:t>http://charlesproxy.com/getssl</w:t>
        </w:r>
      </w:hyperlink>
      <w:r w:rsidRPr="00BB08B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，下载安装证书。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br/>
      </w:r>
      <w:r w:rsidRPr="00BB08B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248150" cy="1428750"/>
            <wp:effectExtent l="0" t="0" r="0" b="0"/>
            <wp:docPr id="5" name="图片 5" descr="http://10.11.112.49:8090/download/attachments/2579687/install_certificate2.png?version=1&amp;modificationDate=1480498448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0.11.112.49:8090/download/attachments/2579687/install_certificate2.png?version=1&amp;modificationDate=1480498448000&amp;api=v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8B7" w:rsidRPr="00BB08B7" w:rsidRDefault="00BB08B7" w:rsidP="00BB08B7">
      <w:pPr>
        <w:widowControl/>
        <w:numPr>
          <w:ilvl w:val="0"/>
          <w:numId w:val="3"/>
        </w:numPr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t>配置需要抓取的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https url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，添加一条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*.*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表示捕获解析所有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https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请求，如果不配置则不会解析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https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数据包的内容。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菜单：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proxy-&gt;ssl proxy setting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br/>
      </w:r>
      <w:r w:rsidRPr="00BB08B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591050" cy="3810000"/>
            <wp:effectExtent l="0" t="0" r="0" b="0"/>
            <wp:docPr id="4" name="图片 4" descr="http://10.11.112.49:8090/download/attachments/2579687/install_certificate3.png?version=1&amp;modificationDate=1480498448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0.11.112.49:8090/download/attachments/2579687/install_certificate3.png?version=1&amp;modificationDate=1480498448000&amp;api=v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8B7" w:rsidRPr="00BB08B7" w:rsidRDefault="00BB08B7" w:rsidP="00BB08B7">
      <w:pPr>
        <w:widowControl/>
        <w:spacing w:before="450"/>
        <w:jc w:val="left"/>
        <w:outlineLvl w:val="0"/>
        <w:rPr>
          <w:rFonts w:ascii="Arial" w:eastAsia="宋体" w:hAnsi="Arial" w:cs="Arial"/>
          <w:color w:val="333333"/>
          <w:kern w:val="36"/>
          <w:sz w:val="36"/>
          <w:szCs w:val="36"/>
        </w:rPr>
      </w:pPr>
      <w:r w:rsidRPr="00BB08B7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四、其他</w:t>
      </w: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t>1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、配置过滤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url</w:t>
      </w: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t>抓取的数据包太多，不方便查看，菜单：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proxy-&gt;recording setting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。标签页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include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exclude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配置过滤规则。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下图配置只抓取测试环境的数据包：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943475" cy="3810000"/>
            <wp:effectExtent l="0" t="0" r="9525" b="0"/>
            <wp:docPr id="3" name="图片 3" descr="http://10.11.112.49:8090/download/attachments/2579687/recording_setting.png?version=1&amp;modificationDate=1480498448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10.11.112.49:8090/download/attachments/2579687/recording_setting.png?version=1&amp;modificationDate=1480498448000&amp;api=v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t>2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、限速</w:t>
      </w: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t>用来模拟不同网络环境，测试页面加载速度。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菜单：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proxy-&gt;throtte setting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t>3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、请求断点</w:t>
      </w: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t>当一些数据难以模拟需要篡改提交或后台返回的数据时，可断点请求后编辑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request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response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的数据。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菜单：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proxy-&gt;breakpoint setting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或右键请求记录，选择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breakpoint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配置请求断点：</w:t>
      </w: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000750" cy="3810000"/>
            <wp:effectExtent l="0" t="0" r="0" b="0"/>
            <wp:docPr id="2" name="图片 2" descr="http://10.11.112.49:8090/download/attachments/2579687/breakpoint1.png?version=1&amp;modificationDate=1480498448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10.11.112.49:8090/download/attachments/2579687/breakpoint1.png?version=1&amp;modificationDate=1480498448000&amp;api=v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color w:val="333333"/>
          <w:kern w:val="0"/>
          <w:szCs w:val="21"/>
        </w:rPr>
        <w:t>当捕获到配置的请求后会自动打开编辑页面，编辑请求</w:t>
      </w:r>
      <w:r w:rsidRPr="00BB08B7">
        <w:rPr>
          <w:rFonts w:ascii="Arial" w:eastAsia="宋体" w:hAnsi="Arial" w:cs="Arial"/>
          <w:color w:val="333333"/>
          <w:kern w:val="0"/>
          <w:szCs w:val="21"/>
        </w:rPr>
        <w:t>:</w:t>
      </w:r>
    </w:p>
    <w:p w:rsidR="00BB08B7" w:rsidRPr="00BB08B7" w:rsidRDefault="00BB08B7" w:rsidP="00BB08B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08B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172200" cy="3810000"/>
            <wp:effectExtent l="0" t="0" r="0" b="0"/>
            <wp:docPr id="1" name="图片 1" descr="http://10.11.112.49:8090/download/attachments/2579687/breakpoint2.png?version=1&amp;modificationDate=1480498448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0.11.112.49:8090/download/attachments/2579687/breakpoint2.png?version=1&amp;modificationDate=1480498448000&amp;api=v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09C" w:rsidRDefault="00BB08B7">
      <w:bookmarkStart w:id="0" w:name="_GoBack"/>
      <w:bookmarkEnd w:id="0"/>
    </w:p>
    <w:sectPr w:rsidR="003F00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081005"/>
    <w:multiLevelType w:val="multilevel"/>
    <w:tmpl w:val="67B4F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881260"/>
    <w:multiLevelType w:val="multilevel"/>
    <w:tmpl w:val="42DC4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F216A1"/>
    <w:multiLevelType w:val="multilevel"/>
    <w:tmpl w:val="CA886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349"/>
    <w:rsid w:val="003A1349"/>
    <w:rsid w:val="00507894"/>
    <w:rsid w:val="006B31E1"/>
    <w:rsid w:val="00726CAB"/>
    <w:rsid w:val="00907784"/>
    <w:rsid w:val="00BB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D36396-F81C-4187-9AEB-E36C69681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B08B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BB08B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08B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BB08B7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BB08B7"/>
    <w:rPr>
      <w:color w:val="0000FF"/>
      <w:u w:val="single"/>
    </w:rPr>
  </w:style>
  <w:style w:type="character" w:customStyle="1" w:styleId="apple-converted-space">
    <w:name w:val="apple-converted-space"/>
    <w:basedOn w:val="a0"/>
    <w:rsid w:val="00BB08B7"/>
  </w:style>
  <w:style w:type="character" w:customStyle="1" w:styleId="author">
    <w:name w:val="author"/>
    <w:basedOn w:val="a0"/>
    <w:rsid w:val="00BB08B7"/>
  </w:style>
  <w:style w:type="character" w:styleId="a4">
    <w:name w:val="Emphasis"/>
    <w:basedOn w:val="a0"/>
    <w:uiPriority w:val="20"/>
    <w:qFormat/>
    <w:rsid w:val="00BB08B7"/>
    <w:rPr>
      <w:i/>
      <w:iCs/>
    </w:rPr>
  </w:style>
  <w:style w:type="paragraph" w:customStyle="1" w:styleId="p2">
    <w:name w:val="p2"/>
    <w:basedOn w:val="a"/>
    <w:rsid w:val="00BB08B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BB08B7"/>
  </w:style>
  <w:style w:type="character" w:styleId="a5">
    <w:name w:val="Strong"/>
    <w:basedOn w:val="a0"/>
    <w:uiPriority w:val="22"/>
    <w:qFormat/>
    <w:rsid w:val="00BB08B7"/>
    <w:rPr>
      <w:b/>
      <w:bCs/>
    </w:rPr>
  </w:style>
  <w:style w:type="character" w:customStyle="1" w:styleId="s2">
    <w:name w:val="s2"/>
    <w:basedOn w:val="a0"/>
    <w:rsid w:val="00BB08B7"/>
  </w:style>
  <w:style w:type="character" w:customStyle="1" w:styleId="s3">
    <w:name w:val="s3"/>
    <w:basedOn w:val="a0"/>
    <w:rsid w:val="00BB08B7"/>
  </w:style>
  <w:style w:type="character" w:customStyle="1" w:styleId="s4">
    <w:name w:val="s4"/>
    <w:basedOn w:val="a0"/>
    <w:rsid w:val="00BB08B7"/>
  </w:style>
  <w:style w:type="character" w:customStyle="1" w:styleId="s5">
    <w:name w:val="s5"/>
    <w:basedOn w:val="a0"/>
    <w:rsid w:val="00BB08B7"/>
  </w:style>
  <w:style w:type="paragraph" w:customStyle="1" w:styleId="p5">
    <w:name w:val="p5"/>
    <w:basedOn w:val="a"/>
    <w:rsid w:val="00BB08B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41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36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4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220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11.112.49:8090/pages/viewpreviousversions.action?pageId=2579687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10.11.112.49:8090/display/~MOPENGCHENG524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charlesproxy.com/getssl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10.11.112.49:8090/pages/viewpage.action?pageId=2579687" TargetMode="External"/><Relationship Id="rId11" Type="http://schemas.openxmlformats.org/officeDocument/2006/relationships/image" Target="media/image1.png"/><Relationship Id="rId5" Type="http://schemas.openxmlformats.org/officeDocument/2006/relationships/hyperlink" Target="http://10.11.112.49:8090/pages/viewpage.action?pageId=2579687" TargetMode="Externa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://www.charlesproxy.com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10.11.112.49:8090/pages/viewpage.action?pageId=2579687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219</Words>
  <Characters>1250</Characters>
  <Application>Microsoft Office Word</Application>
  <DocSecurity>0</DocSecurity>
  <Lines>10</Lines>
  <Paragraphs>2</Paragraphs>
  <ScaleCrop>false</ScaleCrop>
  <Company>PAIG</Company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黄燕锋(外包)</dc:creator>
  <cp:keywords/>
  <dc:description/>
  <cp:lastModifiedBy>黄燕锋(外包)</cp:lastModifiedBy>
  <cp:revision>2</cp:revision>
  <dcterms:created xsi:type="dcterms:W3CDTF">2016-12-15T01:21:00Z</dcterms:created>
  <dcterms:modified xsi:type="dcterms:W3CDTF">2016-12-15T01:21:00Z</dcterms:modified>
</cp:coreProperties>
</file>