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9260" w14:textId="77777777" w:rsidR="00950BB2" w:rsidRDefault="00397B8F">
      <w:pPr>
        <w:spacing w:before="67"/>
        <w:ind w:left="592"/>
        <w:jc w:val="center"/>
        <w:rPr>
          <w:sz w:val="26"/>
        </w:rPr>
      </w:pPr>
      <w:r>
        <w:pict w14:anchorId="65D486BD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2056" type="#_x0000_t202" alt="" style="position:absolute;left:0;text-align:left;margin-left:0;margin-top:9.05pt;width:7.65pt;height:15.95pt;z-index:-15763968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docshape1" inset="0,0,0,0">
              <w:txbxContent>
                <w:p w14:paraId="500016B8" w14:textId="77777777" w:rsidR="00950BB2" w:rsidRDefault="00000000">
                  <w:pPr>
                    <w:pStyle w:val="BodyText"/>
                    <w:spacing w:line="31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8"/>
                    </w:rPr>
                    <w:t>z</w:t>
                  </w:r>
                </w:p>
              </w:txbxContent>
            </v:textbox>
            <w10:wrap anchorx="page" anchory="page"/>
          </v:shape>
        </w:pict>
      </w:r>
      <w:r>
        <w:pict w14:anchorId="2541DAF3">
          <v:group id="docshapegroup2" o:spid="_x0000_s2050" alt="" style="position:absolute;left:0;text-align:left;margin-left:0;margin-top:9.3pt;width:595pt;height:820.8pt;z-index:-15763456;mso-position-horizontal-relative:page;mso-position-vertical-relative:page" coordorigin=",186" coordsize="11900,164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51" type="#_x0000_t75" alt="" style="position:absolute;top:186;width:11900;height:16416">
              <v:imagedata r:id="rId8" o:title=""/>
            </v:shape>
            <v:shape id="docshape4" o:spid="_x0000_s2052" alt="" style="position:absolute;left:2678;top:10075;width:7930;height:4292" coordorigin="2678,10075" coordsize="7930,4292" o:spt="100" adj="0,,0" path="m10608,13253r-7930,l2678,13646r,399l2678,14366r7930,l10608,14045r,-399l10608,13253xm10608,10867r-7315,l3293,11266r,398l3293,12058r,398l3293,12854r,322l10608,13176r,-322l10608,12456r,-398l10608,11664r,-398l10608,10867xm10608,10075r-7930,l2678,10474r,316l10608,10790r,-316l10608,10075xe" stroked="f">
              <v:stroke joinstyle="round"/>
              <v:formulas/>
              <v:path arrowok="t" o:connecttype="segments"/>
            </v:shape>
            <v:shape id="docshape5" o:spid="_x0000_s2053" type="#_x0000_t75" alt="" style="position:absolute;left:5188;top:2745;width:2356;height:2379">
              <v:imagedata r:id="rId9" o:title=""/>
            </v:shape>
            <v:line id="_x0000_s2054" alt="" style="position:absolute" from="2710,6090" to="10206,6090"/>
            <v:line id="_x0000_s2055" alt="" style="position:absolute" from="2710,8619" to="10206,8619" strokeweight=".32986mm"/>
            <w10:wrap anchorx="page" anchory="page"/>
          </v:group>
        </w:pict>
      </w:r>
      <w:r w:rsidR="00000000">
        <w:rPr>
          <w:sz w:val="26"/>
        </w:rPr>
        <w:t>VIETNAM</w:t>
      </w:r>
      <w:r w:rsidR="00000000">
        <w:rPr>
          <w:spacing w:val="-13"/>
          <w:sz w:val="26"/>
        </w:rPr>
        <w:t xml:space="preserve"> </w:t>
      </w:r>
      <w:r w:rsidR="00000000">
        <w:rPr>
          <w:sz w:val="26"/>
        </w:rPr>
        <w:t>NATIONAL</w:t>
      </w:r>
      <w:r w:rsidR="00000000">
        <w:rPr>
          <w:spacing w:val="-13"/>
          <w:sz w:val="26"/>
        </w:rPr>
        <w:t xml:space="preserve"> </w:t>
      </w:r>
      <w:r w:rsidR="00000000">
        <w:rPr>
          <w:spacing w:val="-2"/>
          <w:sz w:val="26"/>
        </w:rPr>
        <w:t>UNIVERSITY</w:t>
      </w:r>
    </w:p>
    <w:p w14:paraId="1DAA38B4" w14:textId="77777777" w:rsidR="00950BB2" w:rsidRDefault="00000000">
      <w:pPr>
        <w:spacing w:before="114"/>
        <w:ind w:left="528"/>
        <w:jc w:val="center"/>
        <w:rPr>
          <w:sz w:val="26"/>
        </w:rPr>
      </w:pPr>
      <w:r>
        <w:rPr>
          <w:sz w:val="26"/>
        </w:rPr>
        <w:t>HO</w:t>
      </w:r>
      <w:r>
        <w:rPr>
          <w:spacing w:val="-7"/>
          <w:sz w:val="26"/>
        </w:rPr>
        <w:t xml:space="preserve"> </w:t>
      </w:r>
      <w:r>
        <w:rPr>
          <w:sz w:val="26"/>
        </w:rPr>
        <w:t>CHI</w:t>
      </w:r>
      <w:r>
        <w:rPr>
          <w:spacing w:val="-7"/>
          <w:sz w:val="26"/>
        </w:rPr>
        <w:t xml:space="preserve"> </w:t>
      </w:r>
      <w:r>
        <w:rPr>
          <w:sz w:val="26"/>
        </w:rPr>
        <w:t>MINH</w:t>
      </w:r>
      <w:r>
        <w:rPr>
          <w:spacing w:val="-7"/>
          <w:sz w:val="26"/>
        </w:rPr>
        <w:t xml:space="preserve"> </w:t>
      </w:r>
      <w:r>
        <w:rPr>
          <w:sz w:val="26"/>
        </w:rPr>
        <w:t>CITY</w:t>
      </w:r>
      <w:r>
        <w:rPr>
          <w:spacing w:val="-6"/>
          <w:sz w:val="26"/>
        </w:rPr>
        <w:t xml:space="preserve"> </w:t>
      </w:r>
      <w:r>
        <w:rPr>
          <w:sz w:val="26"/>
        </w:rPr>
        <w:t>UNIVERSITY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TECHNOLOGY</w:t>
      </w:r>
    </w:p>
    <w:p w14:paraId="264E2457" w14:textId="77777777" w:rsidR="00950BB2" w:rsidRDefault="00950BB2">
      <w:pPr>
        <w:pStyle w:val="BodyText"/>
      </w:pPr>
    </w:p>
    <w:p w14:paraId="1ED4D401" w14:textId="77777777" w:rsidR="00950BB2" w:rsidRDefault="00950BB2">
      <w:pPr>
        <w:pStyle w:val="BodyText"/>
      </w:pPr>
    </w:p>
    <w:p w14:paraId="65D5FF41" w14:textId="77777777" w:rsidR="00950BB2" w:rsidRDefault="00950BB2">
      <w:pPr>
        <w:pStyle w:val="BodyText"/>
      </w:pPr>
    </w:p>
    <w:p w14:paraId="5DAE5919" w14:textId="77777777" w:rsidR="00950BB2" w:rsidRDefault="00950BB2">
      <w:pPr>
        <w:pStyle w:val="BodyText"/>
      </w:pPr>
    </w:p>
    <w:p w14:paraId="049CF0EC" w14:textId="77777777" w:rsidR="00950BB2" w:rsidRDefault="00950BB2">
      <w:pPr>
        <w:pStyle w:val="BodyText"/>
      </w:pPr>
    </w:p>
    <w:p w14:paraId="13D3433C" w14:textId="77777777" w:rsidR="00950BB2" w:rsidRDefault="00950BB2">
      <w:pPr>
        <w:pStyle w:val="BodyText"/>
      </w:pPr>
    </w:p>
    <w:p w14:paraId="2AC722CD" w14:textId="77777777" w:rsidR="00950BB2" w:rsidRDefault="00950BB2">
      <w:pPr>
        <w:pStyle w:val="BodyText"/>
      </w:pPr>
    </w:p>
    <w:p w14:paraId="348EC952" w14:textId="77777777" w:rsidR="00950BB2" w:rsidRDefault="00950BB2">
      <w:pPr>
        <w:pStyle w:val="BodyText"/>
      </w:pPr>
    </w:p>
    <w:p w14:paraId="64CE2721" w14:textId="77777777" w:rsidR="00950BB2" w:rsidRDefault="00950BB2">
      <w:pPr>
        <w:pStyle w:val="BodyText"/>
      </w:pPr>
    </w:p>
    <w:p w14:paraId="53BFFCBF" w14:textId="77777777" w:rsidR="00950BB2" w:rsidRDefault="00950BB2">
      <w:pPr>
        <w:pStyle w:val="BodyText"/>
      </w:pPr>
    </w:p>
    <w:p w14:paraId="07500A79" w14:textId="77777777" w:rsidR="00950BB2" w:rsidRDefault="00950BB2">
      <w:pPr>
        <w:pStyle w:val="BodyText"/>
        <w:spacing w:before="8"/>
        <w:rPr>
          <w:sz w:val="23"/>
        </w:rPr>
      </w:pPr>
    </w:p>
    <w:p w14:paraId="24AE8AB1" w14:textId="7616C61A" w:rsidR="00950BB2" w:rsidRPr="00E45B59" w:rsidRDefault="00E30D01">
      <w:pPr>
        <w:pStyle w:val="Title"/>
        <w:rPr>
          <w:u w:val="none"/>
        </w:rPr>
      </w:pPr>
      <w:r w:rsidRPr="00E45B59">
        <w:rPr>
          <w:u w:val="thick"/>
        </w:rPr>
        <w:t>PIF PROJECT</w:t>
      </w:r>
    </w:p>
    <w:p w14:paraId="570B6DC2" w14:textId="77777777" w:rsidR="00950BB2" w:rsidRPr="00E45B59" w:rsidRDefault="00950BB2">
      <w:pPr>
        <w:pStyle w:val="BodyText"/>
        <w:rPr>
          <w:b/>
          <w:sz w:val="20"/>
        </w:rPr>
      </w:pPr>
    </w:p>
    <w:p w14:paraId="6C7E93ED" w14:textId="77777777" w:rsidR="00950BB2" w:rsidRPr="00E45B59" w:rsidRDefault="00950BB2">
      <w:pPr>
        <w:pStyle w:val="BodyText"/>
        <w:rPr>
          <w:b/>
          <w:sz w:val="20"/>
        </w:rPr>
      </w:pPr>
    </w:p>
    <w:p w14:paraId="4EFDCCE1" w14:textId="77777777" w:rsidR="00950BB2" w:rsidRPr="00E45B59" w:rsidRDefault="00950BB2">
      <w:pPr>
        <w:pStyle w:val="BodyText"/>
        <w:spacing w:before="9"/>
        <w:rPr>
          <w:b/>
          <w:sz w:val="17"/>
        </w:rPr>
      </w:pPr>
    </w:p>
    <w:p w14:paraId="79A9AF39" w14:textId="12179D8B" w:rsidR="00950BB2" w:rsidRPr="00E45B59" w:rsidRDefault="00E30D01">
      <w:pPr>
        <w:pStyle w:val="BodyText"/>
        <w:spacing w:before="87"/>
        <w:ind w:left="387"/>
        <w:jc w:val="center"/>
      </w:pPr>
      <w:r w:rsidRPr="00E45B59">
        <w:t>BÁO CÁO</w:t>
      </w:r>
    </w:p>
    <w:p w14:paraId="7DB41597" w14:textId="77777777" w:rsidR="00950BB2" w:rsidRPr="00E45B59" w:rsidRDefault="00950BB2">
      <w:pPr>
        <w:pStyle w:val="BodyText"/>
        <w:spacing w:before="4"/>
        <w:rPr>
          <w:sz w:val="42"/>
        </w:rPr>
      </w:pPr>
    </w:p>
    <w:p w14:paraId="00AD33AD" w14:textId="52E53216" w:rsidR="00950BB2" w:rsidRPr="00E30D01" w:rsidRDefault="00E30D01" w:rsidP="00E30D01">
      <w:pPr>
        <w:ind w:left="631"/>
        <w:jc w:val="center"/>
        <w:rPr>
          <w:b/>
          <w:sz w:val="38"/>
        </w:rPr>
      </w:pPr>
      <w:r w:rsidRPr="00E30D01">
        <w:rPr>
          <w:b/>
          <w:color w:val="374151"/>
          <w:sz w:val="38"/>
        </w:rPr>
        <w:t>TIME CONTROL MACHINE</w:t>
      </w:r>
    </w:p>
    <w:p w14:paraId="0FA42408" w14:textId="77777777" w:rsidR="00950BB2" w:rsidRPr="00E30D01" w:rsidRDefault="00950BB2">
      <w:pPr>
        <w:pStyle w:val="BodyText"/>
        <w:rPr>
          <w:b/>
          <w:sz w:val="42"/>
        </w:rPr>
      </w:pPr>
    </w:p>
    <w:p w14:paraId="2706F284" w14:textId="77777777" w:rsidR="00950BB2" w:rsidRPr="00E30D01" w:rsidRDefault="00950BB2">
      <w:pPr>
        <w:pStyle w:val="BodyText"/>
        <w:rPr>
          <w:b/>
          <w:sz w:val="42"/>
        </w:rPr>
      </w:pPr>
    </w:p>
    <w:p w14:paraId="50928C5A" w14:textId="77777777" w:rsidR="00950BB2" w:rsidRPr="00E30D01" w:rsidRDefault="00950BB2">
      <w:pPr>
        <w:pStyle w:val="BodyText"/>
        <w:rPr>
          <w:b/>
          <w:sz w:val="42"/>
        </w:rPr>
      </w:pPr>
    </w:p>
    <w:p w14:paraId="211F4B73" w14:textId="1E7A2EC3" w:rsidR="00950BB2" w:rsidRDefault="00E30D01">
      <w:pPr>
        <w:tabs>
          <w:tab w:val="left" w:pos="3537"/>
        </w:tabs>
        <w:spacing w:before="377"/>
        <w:ind w:left="1237"/>
        <w:rPr>
          <w:b/>
          <w:sz w:val="28"/>
        </w:rPr>
      </w:pPr>
      <w:proofErr w:type="spellStart"/>
      <w:r>
        <w:rPr>
          <w:spacing w:val="-2"/>
          <w:sz w:val="28"/>
        </w:rPr>
        <w:t>Người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hướng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dẫn</w:t>
      </w:r>
      <w:proofErr w:type="spellEnd"/>
      <w:r>
        <w:rPr>
          <w:spacing w:val="-2"/>
          <w:sz w:val="28"/>
        </w:rPr>
        <w:t>:</w:t>
      </w:r>
      <w:r>
        <w:rPr>
          <w:sz w:val="28"/>
        </w:rPr>
        <w:tab/>
      </w:r>
      <w:proofErr w:type="spellStart"/>
      <w:r>
        <w:rPr>
          <w:b/>
          <w:sz w:val="28"/>
        </w:rPr>
        <w:t>Phùng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Nhật</w:t>
      </w:r>
      <w:proofErr w:type="spellEnd"/>
      <w:r>
        <w:rPr>
          <w:b/>
          <w:sz w:val="28"/>
        </w:rPr>
        <w:t xml:space="preserve"> Minh</w:t>
      </w:r>
    </w:p>
    <w:p w14:paraId="489E4867" w14:textId="77777777" w:rsidR="00950BB2" w:rsidRDefault="00950BB2">
      <w:pPr>
        <w:pStyle w:val="BodyText"/>
        <w:rPr>
          <w:b/>
          <w:sz w:val="20"/>
        </w:rPr>
      </w:pPr>
    </w:p>
    <w:p w14:paraId="7B4C7826" w14:textId="086F84E5" w:rsidR="00950BB2" w:rsidRPr="00E30D01" w:rsidRDefault="00E30D01" w:rsidP="00E30D01">
      <w:pPr>
        <w:pStyle w:val="BodyText"/>
        <w:tabs>
          <w:tab w:val="left" w:pos="1793"/>
          <w:tab w:val="left" w:pos="5424"/>
        </w:tabs>
        <w:spacing w:before="245"/>
        <w:ind w:right="1175"/>
        <w:jc w:val="center"/>
      </w:pPr>
      <w:r>
        <w:rPr>
          <w:spacing w:val="-2"/>
        </w:rPr>
        <w:t xml:space="preserve">  </w:t>
      </w:r>
      <w:proofErr w:type="spellStart"/>
      <w:r w:rsidRPr="00E30D01">
        <w:rPr>
          <w:spacing w:val="-2"/>
        </w:rPr>
        <w:t>Sin</w:t>
      </w:r>
      <w:r>
        <w:rPr>
          <w:spacing w:val="-2"/>
        </w:rPr>
        <w:t>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viên</w:t>
      </w:r>
      <w:proofErr w:type="spellEnd"/>
      <w:r>
        <w:rPr>
          <w:spacing w:val="-2"/>
        </w:rPr>
        <w:t>:</w:t>
      </w:r>
      <w:r w:rsidRPr="00E30D01">
        <w:tab/>
      </w:r>
      <w:r>
        <w:t xml:space="preserve">        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Đạt</w:t>
      </w:r>
      <w:proofErr w:type="spellEnd"/>
      <w:r w:rsidRPr="00E30D01">
        <w:tab/>
      </w:r>
    </w:p>
    <w:p w14:paraId="3FAA36C0" w14:textId="7D8F7325" w:rsidR="00950BB2" w:rsidRDefault="00E30D01" w:rsidP="00E30D01">
      <w:pPr>
        <w:pStyle w:val="BodyText"/>
        <w:tabs>
          <w:tab w:val="left" w:pos="3624"/>
        </w:tabs>
        <w:spacing w:before="71"/>
        <w:ind w:right="1168"/>
        <w:jc w:val="center"/>
      </w:pPr>
      <w:r>
        <w:t xml:space="preserve">                      </w:t>
      </w:r>
      <w:proofErr w:type="spellStart"/>
      <w:r>
        <w:t>Trương</w:t>
      </w:r>
      <w:proofErr w:type="spellEnd"/>
      <w:r>
        <w:t xml:space="preserve"> Gia Hy</w:t>
      </w:r>
      <w:r>
        <w:tab/>
      </w:r>
    </w:p>
    <w:p w14:paraId="17FF944A" w14:textId="6862D8A5" w:rsidR="00950BB2" w:rsidRDefault="00E30D01" w:rsidP="00F123B8">
      <w:pPr>
        <w:pStyle w:val="BodyText"/>
        <w:tabs>
          <w:tab w:val="left" w:pos="3624"/>
        </w:tabs>
        <w:spacing w:before="77"/>
        <w:ind w:right="1168"/>
      </w:pPr>
      <w:r>
        <w:t xml:space="preserve">                                                   </w:t>
      </w:r>
      <w:proofErr w:type="spellStart"/>
      <w:r>
        <w:t>Quách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Kiệt</w:t>
      </w:r>
      <w:proofErr w:type="spellEnd"/>
      <w:r>
        <w:tab/>
      </w:r>
      <w:r>
        <w:tab/>
      </w:r>
      <w:r>
        <w:tab/>
      </w:r>
    </w:p>
    <w:p w14:paraId="42E88D50" w14:textId="77777777" w:rsidR="00950BB2" w:rsidRDefault="00950BB2">
      <w:pPr>
        <w:pStyle w:val="BodyText"/>
        <w:spacing w:before="4"/>
        <w:rPr>
          <w:sz w:val="27"/>
        </w:rPr>
      </w:pPr>
    </w:p>
    <w:p w14:paraId="0C62CCD2" w14:textId="4D19F321" w:rsidR="00950BB2" w:rsidRDefault="00E30D01">
      <w:pPr>
        <w:pStyle w:val="BodyText"/>
        <w:tabs>
          <w:tab w:val="right" w:pos="3236"/>
        </w:tabs>
        <w:spacing w:before="71"/>
        <w:ind w:left="1237"/>
      </w:pPr>
      <w:proofErr w:type="spellStart"/>
      <w:r>
        <w:rPr>
          <w:spacing w:val="-2"/>
        </w:rPr>
        <w:t>Nhóm</w:t>
      </w:r>
      <w:proofErr w:type="spellEnd"/>
      <w:r>
        <w:rPr>
          <w:spacing w:val="-2"/>
        </w:rPr>
        <w:t>:</w:t>
      </w:r>
      <w:r>
        <w:tab/>
      </w:r>
      <w:r>
        <w:rPr>
          <w:spacing w:val="-10"/>
        </w:rPr>
        <w:t>3</w:t>
      </w:r>
    </w:p>
    <w:p w14:paraId="45584179" w14:textId="3644A58A" w:rsidR="00E30D01" w:rsidRDefault="00000000">
      <w:pPr>
        <w:spacing w:before="477"/>
        <w:ind w:left="387"/>
        <w:jc w:val="center"/>
        <w:rPr>
          <w:b/>
          <w:color w:val="1F1F1F"/>
          <w:spacing w:val="-4"/>
          <w:sz w:val="36"/>
          <w:shd w:val="clear" w:color="auto" w:fill="FFFFFF"/>
        </w:rPr>
      </w:pPr>
      <w:r>
        <w:rPr>
          <w:color w:val="1F1F1F"/>
          <w:spacing w:val="41"/>
          <w:w w:val="150"/>
          <w:sz w:val="36"/>
          <w:shd w:val="clear" w:color="auto" w:fill="FFFFFF"/>
        </w:rPr>
        <w:t xml:space="preserve"> </w:t>
      </w:r>
      <w:r>
        <w:rPr>
          <w:b/>
          <w:color w:val="1F1F1F"/>
          <w:sz w:val="36"/>
          <w:shd w:val="clear" w:color="auto" w:fill="FFFFFF"/>
        </w:rPr>
        <w:t>Ho</w:t>
      </w:r>
      <w:r>
        <w:rPr>
          <w:b/>
          <w:color w:val="1F1F1F"/>
          <w:spacing w:val="-1"/>
          <w:sz w:val="36"/>
          <w:shd w:val="clear" w:color="auto" w:fill="FFFFFF"/>
        </w:rPr>
        <w:t xml:space="preserve"> </w:t>
      </w:r>
      <w:r>
        <w:rPr>
          <w:b/>
          <w:color w:val="1F1F1F"/>
          <w:sz w:val="36"/>
          <w:shd w:val="clear" w:color="auto" w:fill="FFFFFF"/>
        </w:rPr>
        <w:t>Chi</w:t>
      </w:r>
      <w:r>
        <w:rPr>
          <w:b/>
          <w:color w:val="1F1F1F"/>
          <w:spacing w:val="-2"/>
          <w:sz w:val="36"/>
          <w:shd w:val="clear" w:color="auto" w:fill="FFFFFF"/>
        </w:rPr>
        <w:t xml:space="preserve"> </w:t>
      </w:r>
      <w:r>
        <w:rPr>
          <w:b/>
          <w:color w:val="1F1F1F"/>
          <w:sz w:val="36"/>
          <w:shd w:val="clear" w:color="auto" w:fill="FFFFFF"/>
        </w:rPr>
        <w:t>Minh</w:t>
      </w:r>
      <w:r>
        <w:rPr>
          <w:b/>
          <w:color w:val="1F1F1F"/>
          <w:spacing w:val="-1"/>
          <w:sz w:val="36"/>
          <w:shd w:val="clear" w:color="auto" w:fill="FFFFFF"/>
        </w:rPr>
        <w:t xml:space="preserve"> </w:t>
      </w:r>
      <w:r>
        <w:rPr>
          <w:b/>
          <w:color w:val="1F1F1F"/>
          <w:sz w:val="36"/>
          <w:shd w:val="clear" w:color="auto" w:fill="FFFFFF"/>
        </w:rPr>
        <w:t>City,</w:t>
      </w:r>
      <w:r>
        <w:rPr>
          <w:b/>
          <w:color w:val="1F1F1F"/>
          <w:spacing w:val="-1"/>
          <w:sz w:val="36"/>
          <w:shd w:val="clear" w:color="auto" w:fill="FFFFFF"/>
        </w:rPr>
        <w:t xml:space="preserve"> </w:t>
      </w:r>
      <w:r w:rsidR="00E30D01">
        <w:rPr>
          <w:b/>
          <w:color w:val="1F1F1F"/>
          <w:sz w:val="36"/>
          <w:shd w:val="clear" w:color="auto" w:fill="FFFFFF"/>
        </w:rPr>
        <w:t>January</w:t>
      </w:r>
      <w:r>
        <w:rPr>
          <w:b/>
          <w:color w:val="1F1F1F"/>
          <w:spacing w:val="-2"/>
          <w:sz w:val="36"/>
          <w:shd w:val="clear" w:color="auto" w:fill="FFFFFF"/>
        </w:rPr>
        <w:t xml:space="preserve"> </w:t>
      </w:r>
      <w:r>
        <w:rPr>
          <w:b/>
          <w:color w:val="1F1F1F"/>
          <w:spacing w:val="-4"/>
          <w:sz w:val="36"/>
          <w:shd w:val="clear" w:color="auto" w:fill="FFFFFF"/>
        </w:rPr>
        <w:t>202</w:t>
      </w:r>
      <w:r w:rsidR="00E30D01">
        <w:rPr>
          <w:b/>
          <w:color w:val="1F1F1F"/>
          <w:spacing w:val="-4"/>
          <w:sz w:val="36"/>
          <w:shd w:val="clear" w:color="auto" w:fill="FFFFFF"/>
        </w:rPr>
        <w:t>4</w:t>
      </w:r>
    </w:p>
    <w:p w14:paraId="028F76BA" w14:textId="77777777" w:rsidR="00E30D01" w:rsidRDefault="00E30D01">
      <w:pPr>
        <w:rPr>
          <w:b/>
          <w:color w:val="1F1F1F"/>
          <w:spacing w:val="-4"/>
          <w:sz w:val="36"/>
          <w:shd w:val="clear" w:color="auto" w:fill="FFFFFF"/>
        </w:rPr>
      </w:pPr>
      <w:r>
        <w:rPr>
          <w:b/>
          <w:color w:val="1F1F1F"/>
          <w:spacing w:val="-4"/>
          <w:sz w:val="36"/>
          <w:shd w:val="clear" w:color="auto" w:fill="FFFFFF"/>
        </w:rPr>
        <w:br w:type="page"/>
      </w:r>
    </w:p>
    <w:p w14:paraId="3BCBA341" w14:textId="2BF2661D" w:rsidR="00E30D01" w:rsidRPr="00E30D01" w:rsidRDefault="00E30D01" w:rsidP="00E30D01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80" w:line="360" w:lineRule="auto"/>
        <w:ind w:left="141" w:right="187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281991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A5D1A2" w14:textId="3394612A" w:rsidR="007C588F" w:rsidRDefault="007C588F" w:rsidP="007C588F">
          <w:pPr>
            <w:pStyle w:val="TOCHeading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 xml:space="preserve">CHƯƠNG 1: </w:t>
          </w:r>
          <w:proofErr w:type="spellStart"/>
          <w:r>
            <w:rPr>
              <w:rFonts w:ascii="Times New Roman" w:hAnsi="Times New Roman" w:cs="Times New Roman"/>
              <w:color w:val="auto"/>
            </w:rPr>
            <w:t>Giới</w:t>
          </w:r>
          <w:proofErr w:type="spellEnd"/>
          <w:r>
            <w:rPr>
              <w:rFonts w:ascii="Times New Roman" w:hAnsi="Times New Roman" w:cs="Times New Roman"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auto"/>
            </w:rPr>
            <w:t>thiệu</w:t>
          </w:r>
          <w:proofErr w:type="spellEnd"/>
          <w:r>
            <w:rPr>
              <w:rFonts w:ascii="Times New Roman" w:hAnsi="Times New Roman" w:cs="Times New Roman"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auto"/>
            </w:rPr>
            <w:t>đề</w:t>
          </w:r>
          <w:proofErr w:type="spellEnd"/>
          <w:r>
            <w:rPr>
              <w:rFonts w:ascii="Times New Roman" w:hAnsi="Times New Roman" w:cs="Times New Roman"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auto"/>
            </w:rPr>
            <w:t>tài</w:t>
          </w:r>
          <w:proofErr w:type="spellEnd"/>
          <w:r>
            <w:rPr>
              <w:rFonts w:ascii="Times New Roman" w:hAnsi="Times New Roman" w:cs="Times New Roman"/>
              <w:color w:val="auto"/>
            </w:rPr>
            <w:t>……………………………………3</w:t>
          </w:r>
        </w:p>
        <w:p w14:paraId="77CA828B" w14:textId="2AE1CD79" w:rsidR="00E45B59" w:rsidRDefault="00E45B59" w:rsidP="00E45B59">
          <w:pPr>
            <w:pStyle w:val="ListParagraph"/>
            <w:numPr>
              <w:ilvl w:val="0"/>
              <w:numId w:val="30"/>
            </w:numPr>
            <w:rPr>
              <w:sz w:val="32"/>
              <w:szCs w:val="32"/>
            </w:rPr>
          </w:pPr>
          <w:proofErr w:type="spellStart"/>
          <w:r w:rsidRPr="00E45B59">
            <w:rPr>
              <w:sz w:val="32"/>
              <w:szCs w:val="32"/>
            </w:rPr>
            <w:t>Đặc</w:t>
          </w:r>
          <w:proofErr w:type="spellEnd"/>
          <w:r w:rsidRPr="00E45B59">
            <w:rPr>
              <w:sz w:val="32"/>
              <w:szCs w:val="32"/>
            </w:rPr>
            <w:t xml:space="preserve"> </w:t>
          </w:r>
          <w:proofErr w:type="spellStart"/>
          <w:r w:rsidRPr="00E45B59">
            <w:rPr>
              <w:sz w:val="32"/>
              <w:szCs w:val="32"/>
            </w:rPr>
            <w:t>tả</w:t>
          </w:r>
          <w:proofErr w:type="spellEnd"/>
          <w:r w:rsidRPr="00E45B59">
            <w:rPr>
              <w:sz w:val="32"/>
              <w:szCs w:val="32"/>
            </w:rPr>
            <w:t xml:space="preserve"> </w:t>
          </w:r>
          <w:proofErr w:type="spellStart"/>
          <w:proofErr w:type="gramStart"/>
          <w:r w:rsidRPr="00E45B59">
            <w:rPr>
              <w:sz w:val="32"/>
              <w:szCs w:val="32"/>
            </w:rPr>
            <w:t>s</w:t>
          </w:r>
          <w:r>
            <w:rPr>
              <w:sz w:val="32"/>
              <w:szCs w:val="32"/>
            </w:rPr>
            <w:t>ản</w:t>
          </w:r>
          <w:proofErr w:type="spellEnd"/>
          <w:r>
            <w:rPr>
              <w:sz w:val="32"/>
              <w:szCs w:val="32"/>
            </w:rPr>
            <w:t xml:space="preserve">  </w:t>
          </w:r>
          <w:proofErr w:type="spellStart"/>
          <w:r w:rsidRPr="00E45B59">
            <w:rPr>
              <w:sz w:val="32"/>
              <w:szCs w:val="32"/>
            </w:rPr>
            <w:t>phẩm</w:t>
          </w:r>
          <w:proofErr w:type="spellEnd"/>
          <w:proofErr w:type="gramEnd"/>
          <w:r w:rsidRPr="00E45B59">
            <w:rPr>
              <w:sz w:val="32"/>
              <w:szCs w:val="32"/>
            </w:rPr>
            <w:t>…………………………………….</w:t>
          </w:r>
          <w:r>
            <w:rPr>
              <w:sz w:val="32"/>
              <w:szCs w:val="32"/>
            </w:rPr>
            <w:t xml:space="preserve">. </w:t>
          </w:r>
          <w:r w:rsidRPr="00E45B59">
            <w:rPr>
              <w:sz w:val="32"/>
              <w:szCs w:val="32"/>
            </w:rPr>
            <w:t>3</w:t>
          </w:r>
        </w:p>
        <w:p w14:paraId="4B3B9B45" w14:textId="5D22E93E" w:rsidR="00E45B59" w:rsidRPr="00E45B59" w:rsidRDefault="00E45B59" w:rsidP="00E45B59">
          <w:pPr>
            <w:pStyle w:val="ListParagraph"/>
            <w:numPr>
              <w:ilvl w:val="0"/>
              <w:numId w:val="30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Engineering specification…………………………….4</w:t>
          </w:r>
        </w:p>
        <w:p w14:paraId="4C09CB09" w14:textId="7D5C6886" w:rsidR="0015599B" w:rsidRDefault="0015599B" w:rsidP="0015599B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CHƯƠNG 2: </w:t>
          </w:r>
          <w:proofErr w:type="spellStart"/>
          <w:r>
            <w:rPr>
              <w:sz w:val="32"/>
              <w:szCs w:val="32"/>
            </w:rPr>
            <w:t>Thiết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kế</w:t>
          </w:r>
          <w:proofErr w:type="spellEnd"/>
          <w:r>
            <w:rPr>
              <w:sz w:val="32"/>
              <w:szCs w:val="32"/>
            </w:rPr>
            <w:t>…………………………………………….5</w:t>
          </w:r>
        </w:p>
        <w:p w14:paraId="1E8C3E9F" w14:textId="5FE55E38" w:rsidR="00E45B59" w:rsidRDefault="00E45B59" w:rsidP="00E45B59">
          <w:pPr>
            <w:pStyle w:val="ListParagraph"/>
            <w:numPr>
              <w:ilvl w:val="0"/>
              <w:numId w:val="32"/>
            </w:num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Phần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cứng</w:t>
          </w:r>
          <w:proofErr w:type="spellEnd"/>
          <w:r>
            <w:rPr>
              <w:sz w:val="32"/>
              <w:szCs w:val="32"/>
            </w:rPr>
            <w:t>…………………………………………</w:t>
          </w:r>
          <w:proofErr w:type="gramStart"/>
          <w:r>
            <w:rPr>
              <w:sz w:val="32"/>
              <w:szCs w:val="32"/>
            </w:rPr>
            <w:t>…..</w:t>
          </w:r>
          <w:proofErr w:type="gramEnd"/>
          <w:r>
            <w:rPr>
              <w:sz w:val="32"/>
              <w:szCs w:val="32"/>
            </w:rPr>
            <w:t>5</w:t>
          </w:r>
        </w:p>
        <w:p w14:paraId="33C27DB1" w14:textId="6D6B168F" w:rsidR="00E45B59" w:rsidRPr="00E45B59" w:rsidRDefault="00E45B59" w:rsidP="00E45B59">
          <w:pPr>
            <w:pStyle w:val="ListParagraph"/>
            <w:numPr>
              <w:ilvl w:val="0"/>
              <w:numId w:val="32"/>
            </w:num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Phần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mềm</w:t>
          </w:r>
          <w:proofErr w:type="spellEnd"/>
          <w:r>
            <w:rPr>
              <w:sz w:val="32"/>
              <w:szCs w:val="32"/>
            </w:rPr>
            <w:t>……………………………………………. 6</w:t>
          </w:r>
        </w:p>
        <w:p w14:paraId="686D2714" w14:textId="77777777" w:rsidR="007C588F" w:rsidRPr="007C588F" w:rsidRDefault="007C588F" w:rsidP="007C588F"/>
        <w:p w14:paraId="0E9D6D5E" w14:textId="48ABD20B" w:rsidR="007C588F" w:rsidRPr="007C588F" w:rsidRDefault="00000000" w:rsidP="007C588F"/>
      </w:sdtContent>
    </w:sdt>
    <w:p w14:paraId="0E42B73A" w14:textId="55208DCC" w:rsidR="00E30D01" w:rsidRDefault="00E30D01" w:rsidP="00E30D01">
      <w:pPr>
        <w:widowControl/>
        <w:autoSpaceDE/>
        <w:autoSpaceDN/>
        <w:spacing w:line="360" w:lineRule="auto"/>
        <w:ind w:left="141" w:right="187"/>
        <w:rPr>
          <w:sz w:val="24"/>
          <w:szCs w:val="24"/>
        </w:rPr>
      </w:pPr>
    </w:p>
    <w:p w14:paraId="5CECA6BF" w14:textId="77777777" w:rsidR="00E30D01" w:rsidRDefault="00E30D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54E6A0" w14:textId="6C38C349" w:rsidR="00E30D01" w:rsidRPr="00E30D01" w:rsidRDefault="00E30D01" w:rsidP="00E30D01">
      <w:pPr>
        <w:pStyle w:val="Title"/>
        <w:rPr>
          <w:sz w:val="48"/>
          <w:szCs w:val="48"/>
        </w:rPr>
      </w:pPr>
      <w:r>
        <w:rPr>
          <w:sz w:val="48"/>
          <w:szCs w:val="48"/>
        </w:rPr>
        <w:lastRenderedPageBreak/>
        <w:t>CHƯƠNG 1: GIỚI THIỆU ĐỀ TÀI</w:t>
      </w:r>
    </w:p>
    <w:p w14:paraId="0EF39992" w14:textId="39187DB7" w:rsidR="007C588F" w:rsidRDefault="007C588F" w:rsidP="007C588F">
      <w:pPr>
        <w:rPr>
          <w:sz w:val="28"/>
          <w:szCs w:val="28"/>
        </w:rPr>
      </w:pPr>
      <w:r w:rsidRPr="007C588F">
        <w:rPr>
          <w:b/>
          <w:bCs/>
          <w:sz w:val="36"/>
          <w:szCs w:val="36"/>
        </w:rPr>
        <w:t>I</w:t>
      </w:r>
      <w:r w:rsidRPr="007C588F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proofErr w:type="spellStart"/>
      <w:r w:rsidRPr="007C588F">
        <w:rPr>
          <w:b/>
          <w:bCs/>
          <w:sz w:val="36"/>
          <w:szCs w:val="36"/>
        </w:rPr>
        <w:t>Đặc</w:t>
      </w:r>
      <w:proofErr w:type="spellEnd"/>
      <w:r w:rsidRPr="007C588F">
        <w:rPr>
          <w:b/>
          <w:bCs/>
          <w:sz w:val="36"/>
          <w:szCs w:val="36"/>
        </w:rPr>
        <w:t xml:space="preserve"> </w:t>
      </w:r>
      <w:proofErr w:type="spellStart"/>
      <w:r w:rsidRPr="007C588F">
        <w:rPr>
          <w:b/>
          <w:bCs/>
          <w:sz w:val="36"/>
          <w:szCs w:val="36"/>
        </w:rPr>
        <w:t>tả</w:t>
      </w:r>
      <w:proofErr w:type="spellEnd"/>
      <w:r w:rsidRPr="007C588F">
        <w:rPr>
          <w:b/>
          <w:bCs/>
          <w:sz w:val="36"/>
          <w:szCs w:val="36"/>
        </w:rPr>
        <w:t xml:space="preserve"> </w:t>
      </w:r>
      <w:proofErr w:type="spellStart"/>
      <w:r w:rsidRPr="007C588F">
        <w:rPr>
          <w:b/>
          <w:bCs/>
          <w:sz w:val="36"/>
          <w:szCs w:val="36"/>
        </w:rPr>
        <w:t>sản</w:t>
      </w:r>
      <w:proofErr w:type="spellEnd"/>
      <w:r w:rsidRPr="007C588F">
        <w:rPr>
          <w:b/>
          <w:bCs/>
          <w:sz w:val="36"/>
          <w:szCs w:val="36"/>
        </w:rPr>
        <w:t xml:space="preserve"> </w:t>
      </w:r>
      <w:proofErr w:type="spellStart"/>
      <w:r w:rsidRPr="007C588F">
        <w:rPr>
          <w:b/>
          <w:bCs/>
          <w:sz w:val="36"/>
          <w:szCs w:val="36"/>
        </w:rPr>
        <w:t>phẩm</w:t>
      </w:r>
      <w:proofErr w:type="spellEnd"/>
    </w:p>
    <w:p w14:paraId="32571CDA" w14:textId="77777777" w:rsidR="007C588F" w:rsidRDefault="007C588F" w:rsidP="007C588F">
      <w:pPr>
        <w:ind w:left="425"/>
        <w:rPr>
          <w:sz w:val="28"/>
          <w:szCs w:val="28"/>
        </w:rPr>
      </w:pPr>
      <w:r w:rsidRPr="004D717F">
        <w:rPr>
          <w:b/>
          <w:bCs/>
          <w:sz w:val="28"/>
          <w:szCs w:val="28"/>
        </w:rPr>
        <w:t xml:space="preserve">1.1. </w:t>
      </w:r>
      <w:proofErr w:type="spellStart"/>
      <w:r w:rsidRPr="004D717F">
        <w:rPr>
          <w:b/>
          <w:bCs/>
          <w:sz w:val="28"/>
          <w:szCs w:val="28"/>
        </w:rPr>
        <w:t>Tên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sản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phẩm</w:t>
      </w:r>
      <w:proofErr w:type="spellEnd"/>
      <w:r w:rsidRPr="004D717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Time Control Machine</w:t>
      </w:r>
    </w:p>
    <w:p w14:paraId="52FAB47B" w14:textId="77777777" w:rsidR="007C588F" w:rsidRDefault="007C588F" w:rsidP="007C588F">
      <w:pPr>
        <w:ind w:left="425"/>
        <w:rPr>
          <w:sz w:val="28"/>
          <w:szCs w:val="28"/>
        </w:rPr>
      </w:pPr>
      <w:r w:rsidRPr="004D717F">
        <w:rPr>
          <w:b/>
          <w:bCs/>
          <w:sz w:val="28"/>
          <w:szCs w:val="28"/>
        </w:rPr>
        <w:t xml:space="preserve">1.2. </w:t>
      </w:r>
      <w:proofErr w:type="spellStart"/>
      <w:r w:rsidRPr="004D717F">
        <w:rPr>
          <w:b/>
          <w:bCs/>
          <w:sz w:val="28"/>
          <w:szCs w:val="28"/>
        </w:rPr>
        <w:t>Mục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đích</w:t>
      </w:r>
      <w:proofErr w:type="spellEnd"/>
      <w:r w:rsidRPr="004D717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mắt</w:t>
      </w:r>
      <w:proofErr w:type="spellEnd"/>
    </w:p>
    <w:p w14:paraId="76EAB1FD" w14:textId="3B99E30E" w:rsidR="007C588F" w:rsidRPr="004D717F" w:rsidRDefault="007C588F" w:rsidP="007C588F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proofErr w:type="spellStart"/>
      <w:r w:rsidRPr="004D717F">
        <w:rPr>
          <w:b/>
          <w:bCs/>
          <w:sz w:val="28"/>
          <w:szCs w:val="28"/>
        </w:rPr>
        <w:t>Ngõ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vào</w:t>
      </w:r>
      <w:proofErr w:type="spellEnd"/>
      <w:r w:rsidRPr="004D717F">
        <w:rPr>
          <w:b/>
          <w:bCs/>
          <w:sz w:val="28"/>
          <w:szCs w:val="28"/>
        </w:rPr>
        <w:t>/</w:t>
      </w:r>
      <w:proofErr w:type="spellStart"/>
      <w:r w:rsidRPr="004D717F">
        <w:rPr>
          <w:b/>
          <w:bCs/>
          <w:sz w:val="28"/>
          <w:szCs w:val="28"/>
        </w:rPr>
        <w:t>ra</w:t>
      </w:r>
      <w:proofErr w:type="spellEnd"/>
      <w:r w:rsidRPr="004D717F">
        <w:rPr>
          <w:b/>
          <w:bCs/>
          <w:sz w:val="28"/>
          <w:szCs w:val="28"/>
        </w:rPr>
        <w:t xml:space="preserve">: </w:t>
      </w:r>
    </w:p>
    <w:p w14:paraId="24BB38EA" w14:textId="27D80216" w:rsidR="007C588F" w:rsidRPr="007C588F" w:rsidRDefault="007C588F" w:rsidP="007C588F">
      <w:pPr>
        <w:pStyle w:val="ListParagraph"/>
        <w:widowControl/>
        <w:numPr>
          <w:ilvl w:val="0"/>
          <w:numId w:val="17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 w:rsidRPr="007C588F">
        <w:rPr>
          <w:sz w:val="28"/>
          <w:szCs w:val="28"/>
        </w:rPr>
        <w:t>Ngõ</w:t>
      </w:r>
      <w:proofErr w:type="spellEnd"/>
      <w:r w:rsidRPr="007C588F">
        <w:rPr>
          <w:sz w:val="28"/>
          <w:szCs w:val="28"/>
        </w:rPr>
        <w:t xml:space="preserve"> </w:t>
      </w:r>
      <w:proofErr w:type="spellStart"/>
      <w:r w:rsidRPr="007C588F">
        <w:rPr>
          <w:sz w:val="28"/>
          <w:szCs w:val="28"/>
        </w:rPr>
        <w:t>vào</w:t>
      </w:r>
      <w:proofErr w:type="spellEnd"/>
      <w:r w:rsidRPr="007C588F">
        <w:rPr>
          <w:sz w:val="28"/>
          <w:szCs w:val="28"/>
        </w:rPr>
        <w:t>:</w:t>
      </w:r>
    </w:p>
    <w:p w14:paraId="3D83222E" w14:textId="50CB6F63" w:rsidR="007C588F" w:rsidRDefault="007C588F" w:rsidP="007C588F">
      <w:pPr>
        <w:widowControl/>
        <w:numPr>
          <w:ilvl w:val="0"/>
          <w:numId w:val="9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>: Analog 16bit</w:t>
      </w:r>
      <w:r w:rsidR="00D30980">
        <w:rPr>
          <w:sz w:val="28"/>
          <w:szCs w:val="28"/>
          <w:lang w:val="vi-VN"/>
        </w:rPr>
        <w:t xml:space="preserve"> (MPU6050) và Analog 12 bit (Biến trở)</w:t>
      </w:r>
    </w:p>
    <w:p w14:paraId="6AC308E3" w14:textId="5D5FBC53" w:rsidR="007C588F" w:rsidRDefault="007C588F" w:rsidP="007C588F">
      <w:pPr>
        <w:widowControl/>
        <w:numPr>
          <w:ilvl w:val="0"/>
          <w:numId w:val="9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: </w:t>
      </w:r>
      <w:r w:rsidR="00D30980">
        <w:rPr>
          <w:sz w:val="28"/>
          <w:szCs w:val="28"/>
          <w:lang w:val="vi-VN"/>
        </w:rPr>
        <w:t>Giao tiếp I2C)</w:t>
      </w:r>
    </w:p>
    <w:p w14:paraId="5738E5EC" w14:textId="5C4C493A" w:rsidR="007C588F" w:rsidRDefault="007C588F" w:rsidP="007C588F">
      <w:pPr>
        <w:widowControl/>
        <w:numPr>
          <w:ilvl w:val="0"/>
          <w:numId w:val="9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tốc</w:t>
      </w:r>
      <w:proofErr w:type="spellEnd"/>
      <w:r w:rsidR="00D30980">
        <w:rPr>
          <w:sz w:val="28"/>
          <w:szCs w:val="28"/>
          <w:lang w:val="vi-VN"/>
        </w:rPr>
        <w:t xml:space="preserve">, </w:t>
      </w:r>
      <w:proofErr w:type="spellStart"/>
      <w:r>
        <w:rPr>
          <w:sz w:val="28"/>
          <w:szCs w:val="28"/>
        </w:rPr>
        <w:t>góc</w:t>
      </w:r>
      <w:proofErr w:type="spellEnd"/>
      <w:r>
        <w:rPr>
          <w:sz w:val="28"/>
          <w:szCs w:val="28"/>
        </w:rPr>
        <w:t xml:space="preserve"> quay</w:t>
      </w:r>
      <w:r w:rsidR="00D30980">
        <w:rPr>
          <w:sz w:val="28"/>
          <w:szCs w:val="28"/>
          <w:lang w:val="vi-VN"/>
        </w:rPr>
        <w:t xml:space="preserve"> và biến trở</w:t>
      </w:r>
    </w:p>
    <w:p w14:paraId="3CD9796F" w14:textId="77777777" w:rsidR="007C588F" w:rsidRDefault="007C588F" w:rsidP="007C588F">
      <w:pPr>
        <w:widowControl/>
        <w:numPr>
          <w:ilvl w:val="0"/>
          <w:numId w:val="14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>:</w:t>
      </w:r>
    </w:p>
    <w:p w14:paraId="7E1463F9" w14:textId="77777777" w:rsidR="007C588F" w:rsidRDefault="007C588F" w:rsidP="007C588F">
      <w:pPr>
        <w:widowControl/>
        <w:numPr>
          <w:ilvl w:val="0"/>
          <w:numId w:val="3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Xung</w:t>
      </w:r>
      <w:proofErr w:type="spellEnd"/>
    </w:p>
    <w:p w14:paraId="6F4C40B0" w14:textId="77777777" w:rsidR="007C588F" w:rsidRDefault="007C588F" w:rsidP="007C588F">
      <w:pPr>
        <w:widowControl/>
        <w:numPr>
          <w:ilvl w:val="0"/>
          <w:numId w:val="3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: LED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sáng</w:t>
      </w:r>
      <w:proofErr w:type="spellEnd"/>
    </w:p>
    <w:p w14:paraId="5B5A9C3E" w14:textId="77777777" w:rsidR="007C588F" w:rsidRPr="004D717F" w:rsidRDefault="007C588F" w:rsidP="007C588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D717F">
        <w:rPr>
          <w:b/>
          <w:bCs/>
          <w:sz w:val="28"/>
          <w:szCs w:val="28"/>
        </w:rPr>
        <w:t xml:space="preserve">1.4 </w:t>
      </w:r>
      <w:proofErr w:type="spellStart"/>
      <w:r w:rsidRPr="004D717F">
        <w:rPr>
          <w:b/>
          <w:bCs/>
          <w:sz w:val="28"/>
          <w:szCs w:val="28"/>
        </w:rPr>
        <w:t>Các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trường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hợp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sử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dụng</w:t>
      </w:r>
      <w:proofErr w:type="spellEnd"/>
      <w:r w:rsidRPr="004D717F">
        <w:rPr>
          <w:b/>
          <w:bCs/>
          <w:sz w:val="28"/>
          <w:szCs w:val="28"/>
        </w:rPr>
        <w:t>:</w:t>
      </w:r>
    </w:p>
    <w:p w14:paraId="3E28DD8D" w14:textId="77777777" w:rsidR="007C588F" w:rsidRDefault="007C588F" w:rsidP="007C588F">
      <w:pPr>
        <w:widowControl/>
        <w:numPr>
          <w:ilvl w:val="0"/>
          <w:numId w:val="10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>:</w:t>
      </w:r>
    </w:p>
    <w:p w14:paraId="40C83AB2" w14:textId="77777777" w:rsidR="007C588F" w:rsidRDefault="007C588F" w:rsidP="007C588F">
      <w:pPr>
        <w:widowControl/>
        <w:numPr>
          <w:ilvl w:val="0"/>
          <w:numId w:val="12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. LED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mpu6050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>.</w:t>
      </w:r>
    </w:p>
    <w:p w14:paraId="5C809BA6" w14:textId="77777777" w:rsidR="007C588F" w:rsidRDefault="007C588F" w:rsidP="007C588F">
      <w:pPr>
        <w:widowControl/>
        <w:numPr>
          <w:ilvl w:val="0"/>
          <w:numId w:val="5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>:</w:t>
      </w:r>
    </w:p>
    <w:p w14:paraId="4CE0191A" w14:textId="77777777" w:rsidR="007C588F" w:rsidRDefault="007C588F" w:rsidP="007C588F">
      <w:pPr>
        <w:widowControl/>
        <w:numPr>
          <w:ilvl w:val="0"/>
          <w:numId w:val="13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MPU6050</w:t>
      </w:r>
    </w:p>
    <w:p w14:paraId="4C2FE691" w14:textId="77777777" w:rsidR="007C588F" w:rsidRDefault="007C588F" w:rsidP="007C588F">
      <w:pPr>
        <w:widowControl/>
        <w:numPr>
          <w:ilvl w:val="0"/>
          <w:numId w:val="13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:</w:t>
      </w:r>
    </w:p>
    <w:p w14:paraId="64AD26A2" w14:textId="05B4A88F" w:rsidR="007C588F" w:rsidRDefault="007C588F" w:rsidP="007C588F">
      <w:pPr>
        <w:ind w:left="1440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</w:rPr>
        <w:tab/>
        <w:t xml:space="preserve">Khi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. Khi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chưởng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. Khi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chưởng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>.</w:t>
      </w:r>
    </w:p>
    <w:p w14:paraId="61B00C83" w14:textId="77777777" w:rsidR="007C588F" w:rsidRDefault="007C588F" w:rsidP="007C588F">
      <w:pPr>
        <w:widowControl/>
        <w:numPr>
          <w:ilvl w:val="0"/>
          <w:numId w:val="7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>:</w:t>
      </w:r>
    </w:p>
    <w:p w14:paraId="39DCDA80" w14:textId="77777777" w:rsidR="007C588F" w:rsidRDefault="007C588F" w:rsidP="007C588F">
      <w:pPr>
        <w:widowControl/>
        <w:numPr>
          <w:ilvl w:val="0"/>
          <w:numId w:val="1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LED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quay </w:t>
      </w:r>
      <w:proofErr w:type="spellStart"/>
      <w:r>
        <w:rPr>
          <w:sz w:val="28"/>
          <w:szCs w:val="28"/>
        </w:rPr>
        <w:t>đứng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yên</w:t>
      </w:r>
      <w:proofErr w:type="spellEnd"/>
      <w:r>
        <w:rPr>
          <w:sz w:val="28"/>
          <w:szCs w:val="28"/>
        </w:rPr>
        <w:t>.</w:t>
      </w:r>
    </w:p>
    <w:p w14:paraId="68B74354" w14:textId="77777777" w:rsidR="007C588F" w:rsidRDefault="007C588F" w:rsidP="007C588F">
      <w:pPr>
        <w:widowControl/>
        <w:numPr>
          <w:ilvl w:val="0"/>
          <w:numId w:val="1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: Khi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, LED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. STM32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MPU6050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xung</w:t>
      </w:r>
      <w:proofErr w:type="spellEnd"/>
      <w:r>
        <w:rPr>
          <w:sz w:val="28"/>
          <w:szCs w:val="28"/>
        </w:rPr>
        <w:t xml:space="preserve"> PWM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mosfet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LED.</w:t>
      </w:r>
    </w:p>
    <w:p w14:paraId="599EDDC2" w14:textId="77777777" w:rsidR="007C588F" w:rsidRPr="004D717F" w:rsidRDefault="007C588F" w:rsidP="007C588F">
      <w:pPr>
        <w:rPr>
          <w:b/>
          <w:bCs/>
          <w:sz w:val="28"/>
          <w:szCs w:val="28"/>
        </w:rPr>
      </w:pPr>
      <w:r w:rsidRPr="004D717F">
        <w:rPr>
          <w:b/>
          <w:bCs/>
          <w:sz w:val="28"/>
          <w:szCs w:val="28"/>
        </w:rPr>
        <w:t xml:space="preserve">     1.5 </w:t>
      </w:r>
      <w:proofErr w:type="spellStart"/>
      <w:r w:rsidRPr="004D717F">
        <w:rPr>
          <w:b/>
          <w:bCs/>
          <w:sz w:val="28"/>
          <w:szCs w:val="28"/>
        </w:rPr>
        <w:t>Chức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năng</w:t>
      </w:r>
      <w:proofErr w:type="spellEnd"/>
      <w:r w:rsidRPr="004D717F">
        <w:rPr>
          <w:b/>
          <w:bCs/>
          <w:sz w:val="28"/>
          <w:szCs w:val="28"/>
        </w:rPr>
        <w:t>:</w:t>
      </w:r>
    </w:p>
    <w:p w14:paraId="3EAE3910" w14:textId="77777777" w:rsidR="007C588F" w:rsidRDefault="007C588F" w:rsidP="007C588F">
      <w:pPr>
        <w:widowControl/>
        <w:numPr>
          <w:ilvl w:val="0"/>
          <w:numId w:val="2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sáng</w:t>
      </w:r>
      <w:proofErr w:type="spellEnd"/>
      <w:r>
        <w:rPr>
          <w:sz w:val="28"/>
          <w:szCs w:val="28"/>
        </w:rPr>
        <w:t xml:space="preserve"> </w:t>
      </w:r>
    </w:p>
    <w:p w14:paraId="3CCFEFA2" w14:textId="77777777" w:rsidR="007C588F" w:rsidRDefault="007C588F" w:rsidP="007C588F">
      <w:pPr>
        <w:widowControl/>
        <w:numPr>
          <w:ilvl w:val="0"/>
          <w:numId w:val="8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MPU6050,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LED </w:t>
      </w:r>
      <w:proofErr w:type="spellStart"/>
      <w:r>
        <w:rPr>
          <w:sz w:val="28"/>
          <w:szCs w:val="28"/>
        </w:rPr>
        <w:t>chớp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</w:p>
    <w:p w14:paraId="1028E502" w14:textId="77777777" w:rsidR="007C588F" w:rsidRDefault="007C588F" w:rsidP="007C588F">
      <w:pPr>
        <w:widowControl/>
        <w:numPr>
          <w:ilvl w:val="0"/>
          <w:numId w:val="8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ổn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chậm</w:t>
      </w:r>
      <w:proofErr w:type="spellEnd"/>
    </w:p>
    <w:p w14:paraId="0BE63853" w14:textId="77777777" w:rsidR="007C588F" w:rsidRDefault="007C588F" w:rsidP="007C588F">
      <w:pPr>
        <w:rPr>
          <w:sz w:val="28"/>
          <w:szCs w:val="28"/>
        </w:rPr>
      </w:pPr>
      <w:r w:rsidRPr="004D717F">
        <w:rPr>
          <w:b/>
          <w:bCs/>
          <w:sz w:val="28"/>
          <w:szCs w:val="28"/>
        </w:rPr>
        <w:lastRenderedPageBreak/>
        <w:t xml:space="preserve">     1.6 Chi </w:t>
      </w:r>
      <w:proofErr w:type="spellStart"/>
      <w:r w:rsidRPr="004D717F">
        <w:rPr>
          <w:b/>
          <w:bCs/>
          <w:sz w:val="28"/>
          <w:szCs w:val="28"/>
        </w:rPr>
        <w:t>phí</w:t>
      </w:r>
      <w:proofErr w:type="spellEnd"/>
      <w:r w:rsidRPr="004D717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500.000VND</w:t>
      </w:r>
    </w:p>
    <w:p w14:paraId="1A0B7D47" w14:textId="77777777" w:rsidR="007C588F" w:rsidRDefault="007C588F" w:rsidP="007C588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D717F">
        <w:rPr>
          <w:b/>
          <w:bCs/>
          <w:sz w:val="28"/>
          <w:szCs w:val="28"/>
        </w:rPr>
        <w:t xml:space="preserve">1.7 </w:t>
      </w:r>
      <w:proofErr w:type="spellStart"/>
      <w:r w:rsidRPr="004D717F">
        <w:rPr>
          <w:b/>
          <w:bCs/>
          <w:sz w:val="28"/>
          <w:szCs w:val="28"/>
        </w:rPr>
        <w:t>Công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suất</w:t>
      </w:r>
      <w:proofErr w:type="spellEnd"/>
      <w:r w:rsidRPr="004D717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laptop  </w:t>
      </w:r>
      <w:proofErr w:type="spellStart"/>
      <w:r>
        <w:rPr>
          <w:sz w:val="28"/>
          <w:szCs w:val="28"/>
        </w:rPr>
        <w:t>đảm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>.</w:t>
      </w:r>
    </w:p>
    <w:p w14:paraId="45D1DE51" w14:textId="77777777" w:rsidR="007C588F" w:rsidRDefault="007C588F" w:rsidP="007C588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D717F">
        <w:rPr>
          <w:b/>
          <w:bCs/>
          <w:sz w:val="28"/>
          <w:szCs w:val="28"/>
        </w:rPr>
        <w:t xml:space="preserve">1.8 </w:t>
      </w:r>
      <w:proofErr w:type="spellStart"/>
      <w:r w:rsidRPr="004D717F">
        <w:rPr>
          <w:b/>
          <w:bCs/>
          <w:sz w:val="28"/>
          <w:szCs w:val="28"/>
        </w:rPr>
        <w:t>Kích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thước</w:t>
      </w:r>
      <w:proofErr w:type="spellEnd"/>
      <w:r w:rsidRPr="004D717F">
        <w:rPr>
          <w:b/>
          <w:bCs/>
          <w:sz w:val="28"/>
          <w:szCs w:val="28"/>
        </w:rPr>
        <w:t xml:space="preserve"> / </w:t>
      </w:r>
      <w:proofErr w:type="spellStart"/>
      <w:r w:rsidRPr="004D717F">
        <w:rPr>
          <w:b/>
          <w:bCs/>
          <w:sz w:val="28"/>
          <w:szCs w:val="28"/>
        </w:rPr>
        <w:t>cân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nặng</w:t>
      </w:r>
      <w:proofErr w:type="spellEnd"/>
      <w:r w:rsidRPr="004D717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nặng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1kg</w:t>
      </w:r>
    </w:p>
    <w:p w14:paraId="1F4A94E2" w14:textId="77777777" w:rsidR="007C588F" w:rsidRDefault="007C588F" w:rsidP="007C588F">
      <w:pPr>
        <w:rPr>
          <w:sz w:val="28"/>
          <w:szCs w:val="28"/>
        </w:rPr>
      </w:pPr>
    </w:p>
    <w:p w14:paraId="01382789" w14:textId="77777777" w:rsidR="007C588F" w:rsidRDefault="007C588F" w:rsidP="007C588F">
      <w:pPr>
        <w:rPr>
          <w:b/>
          <w:bCs/>
          <w:sz w:val="36"/>
          <w:szCs w:val="36"/>
        </w:rPr>
      </w:pPr>
      <w:r w:rsidRPr="007C588F">
        <w:rPr>
          <w:b/>
          <w:bCs/>
          <w:sz w:val="36"/>
          <w:szCs w:val="36"/>
        </w:rPr>
        <w:t xml:space="preserve">II. </w:t>
      </w:r>
      <w:bookmarkStart w:id="0" w:name="_Hlk155396182"/>
      <w:r w:rsidRPr="007C588F">
        <w:rPr>
          <w:b/>
          <w:bCs/>
          <w:sz w:val="36"/>
          <w:szCs w:val="36"/>
        </w:rPr>
        <w:t>Engineering specification</w:t>
      </w:r>
      <w:bookmarkEnd w:id="0"/>
    </w:p>
    <w:p w14:paraId="70E48641" w14:textId="72AA9C16" w:rsidR="007C588F" w:rsidRPr="004D717F" w:rsidRDefault="007C588F" w:rsidP="007C588F">
      <w:pPr>
        <w:pStyle w:val="ListParagraph"/>
        <w:numPr>
          <w:ilvl w:val="1"/>
          <w:numId w:val="15"/>
        </w:numPr>
        <w:rPr>
          <w:b/>
          <w:bCs/>
          <w:sz w:val="36"/>
          <w:szCs w:val="36"/>
        </w:rPr>
      </w:pPr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Nguyên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lý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hoạt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động</w:t>
      </w:r>
      <w:proofErr w:type="spellEnd"/>
      <w:r w:rsidRPr="004D717F">
        <w:rPr>
          <w:b/>
          <w:bCs/>
          <w:sz w:val="28"/>
          <w:szCs w:val="28"/>
        </w:rPr>
        <w:t>:</w:t>
      </w:r>
    </w:p>
    <w:p w14:paraId="09FF6500" w14:textId="72E3BB72" w:rsidR="007C588F" w:rsidRPr="007C588F" w:rsidRDefault="007C588F" w:rsidP="007C588F">
      <w:pPr>
        <w:pStyle w:val="ListParagraph"/>
        <w:widowControl/>
        <w:numPr>
          <w:ilvl w:val="0"/>
          <w:numId w:val="6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 w:rsidRPr="007C588F">
        <w:rPr>
          <w:sz w:val="28"/>
          <w:szCs w:val="28"/>
        </w:rPr>
        <w:t>Chế</w:t>
      </w:r>
      <w:proofErr w:type="spellEnd"/>
      <w:r w:rsidRPr="007C588F">
        <w:rPr>
          <w:sz w:val="28"/>
          <w:szCs w:val="28"/>
        </w:rPr>
        <w:t xml:space="preserve"> </w:t>
      </w:r>
      <w:proofErr w:type="spellStart"/>
      <w:r w:rsidRPr="007C588F">
        <w:rPr>
          <w:sz w:val="28"/>
          <w:szCs w:val="28"/>
        </w:rPr>
        <w:t>độ</w:t>
      </w:r>
      <w:proofErr w:type="spellEnd"/>
      <w:r w:rsidRPr="007C588F">
        <w:rPr>
          <w:sz w:val="28"/>
          <w:szCs w:val="28"/>
        </w:rPr>
        <w:t xml:space="preserve"> </w:t>
      </w:r>
      <w:proofErr w:type="spellStart"/>
      <w:r w:rsidRPr="007C588F">
        <w:rPr>
          <w:sz w:val="28"/>
          <w:szCs w:val="28"/>
        </w:rPr>
        <w:t>cơ</w:t>
      </w:r>
      <w:proofErr w:type="spellEnd"/>
      <w:r w:rsidRPr="007C588F">
        <w:rPr>
          <w:sz w:val="28"/>
          <w:szCs w:val="28"/>
        </w:rPr>
        <w:t xml:space="preserve"> </w:t>
      </w:r>
      <w:proofErr w:type="spellStart"/>
      <w:r w:rsidRPr="007C588F">
        <w:rPr>
          <w:sz w:val="28"/>
          <w:szCs w:val="28"/>
        </w:rPr>
        <w:t>bản</w:t>
      </w:r>
      <w:proofErr w:type="spellEnd"/>
      <w:r w:rsidRPr="007C588F">
        <w:rPr>
          <w:sz w:val="28"/>
          <w:szCs w:val="28"/>
        </w:rPr>
        <w:t xml:space="preserve">: STM32 </w:t>
      </w:r>
      <w:proofErr w:type="spellStart"/>
      <w:r w:rsidRPr="007C588F">
        <w:rPr>
          <w:sz w:val="28"/>
          <w:szCs w:val="28"/>
        </w:rPr>
        <w:t>sẽ</w:t>
      </w:r>
      <w:proofErr w:type="spellEnd"/>
      <w:r w:rsidRPr="007C588F">
        <w:rPr>
          <w:sz w:val="28"/>
          <w:szCs w:val="28"/>
        </w:rPr>
        <w:t xml:space="preserve"> </w:t>
      </w:r>
      <w:proofErr w:type="spellStart"/>
      <w:r w:rsidRPr="007C588F">
        <w:rPr>
          <w:sz w:val="28"/>
          <w:szCs w:val="28"/>
        </w:rPr>
        <w:t>đọc</w:t>
      </w:r>
      <w:proofErr w:type="spellEnd"/>
      <w:r w:rsidRPr="007C588F">
        <w:rPr>
          <w:sz w:val="28"/>
          <w:szCs w:val="28"/>
        </w:rPr>
        <w:t xml:space="preserve"> </w:t>
      </w:r>
      <w:proofErr w:type="spellStart"/>
      <w:r w:rsidRPr="007C588F">
        <w:rPr>
          <w:sz w:val="28"/>
          <w:szCs w:val="28"/>
        </w:rPr>
        <w:t>dữ</w:t>
      </w:r>
      <w:proofErr w:type="spellEnd"/>
      <w:r w:rsidRPr="007C588F">
        <w:rPr>
          <w:sz w:val="28"/>
          <w:szCs w:val="28"/>
        </w:rPr>
        <w:t xml:space="preserve"> </w:t>
      </w:r>
      <w:proofErr w:type="spellStart"/>
      <w:r w:rsidRPr="007C588F">
        <w:rPr>
          <w:sz w:val="28"/>
          <w:szCs w:val="28"/>
        </w:rPr>
        <w:t>liệu</w:t>
      </w:r>
      <w:proofErr w:type="spellEnd"/>
      <w:r w:rsidRPr="007C588F">
        <w:rPr>
          <w:sz w:val="28"/>
          <w:szCs w:val="28"/>
        </w:rPr>
        <w:t xml:space="preserve"> </w:t>
      </w:r>
      <w:proofErr w:type="spellStart"/>
      <w:r w:rsidRPr="007C588F">
        <w:rPr>
          <w:sz w:val="28"/>
          <w:szCs w:val="28"/>
        </w:rPr>
        <w:t>từ</w:t>
      </w:r>
      <w:proofErr w:type="spellEnd"/>
      <w:r w:rsidRPr="007C588F">
        <w:rPr>
          <w:sz w:val="28"/>
          <w:szCs w:val="28"/>
        </w:rPr>
        <w:t xml:space="preserve"> MPU6050 </w:t>
      </w:r>
      <w:proofErr w:type="spellStart"/>
      <w:r w:rsidRPr="007C588F">
        <w:rPr>
          <w:sz w:val="28"/>
          <w:szCs w:val="28"/>
        </w:rPr>
        <w:t>theo</w:t>
      </w:r>
      <w:proofErr w:type="spellEnd"/>
      <w:r w:rsidRPr="007C588F">
        <w:rPr>
          <w:sz w:val="28"/>
          <w:szCs w:val="28"/>
        </w:rPr>
        <w:t xml:space="preserve"> chu </w:t>
      </w:r>
      <w:proofErr w:type="spellStart"/>
      <w:r w:rsidRPr="007C588F">
        <w:rPr>
          <w:sz w:val="28"/>
          <w:szCs w:val="28"/>
        </w:rPr>
        <w:t>kỳ</w:t>
      </w:r>
      <w:proofErr w:type="spellEnd"/>
      <w:r w:rsidRPr="007C588F">
        <w:rPr>
          <w:sz w:val="28"/>
          <w:szCs w:val="28"/>
        </w:rPr>
        <w:t xml:space="preserve"> </w:t>
      </w:r>
      <w:proofErr w:type="spellStart"/>
      <w:r w:rsidRPr="007C588F">
        <w:rPr>
          <w:sz w:val="28"/>
          <w:szCs w:val="28"/>
        </w:rPr>
        <w:t>để</w:t>
      </w:r>
      <w:proofErr w:type="spellEnd"/>
      <w:r w:rsidRPr="007C588F">
        <w:rPr>
          <w:sz w:val="28"/>
          <w:szCs w:val="28"/>
        </w:rPr>
        <w:t xml:space="preserve"> detect </w:t>
      </w:r>
      <w:proofErr w:type="spellStart"/>
      <w:r w:rsidRPr="007C588F">
        <w:rPr>
          <w:sz w:val="28"/>
          <w:szCs w:val="28"/>
        </w:rPr>
        <w:t>khi</w:t>
      </w:r>
      <w:proofErr w:type="spellEnd"/>
      <w:r w:rsidRPr="007C588F">
        <w:rPr>
          <w:sz w:val="28"/>
          <w:szCs w:val="28"/>
        </w:rPr>
        <w:t xml:space="preserve"> </w:t>
      </w:r>
      <w:proofErr w:type="spellStart"/>
      <w:r w:rsidRPr="007C588F">
        <w:rPr>
          <w:sz w:val="28"/>
          <w:szCs w:val="28"/>
        </w:rPr>
        <w:t>người</w:t>
      </w:r>
      <w:proofErr w:type="spellEnd"/>
      <w:r w:rsidRPr="007C588F">
        <w:rPr>
          <w:sz w:val="28"/>
          <w:szCs w:val="28"/>
        </w:rPr>
        <w:t xml:space="preserve"> </w:t>
      </w:r>
      <w:proofErr w:type="spellStart"/>
      <w:r w:rsidRPr="007C588F">
        <w:rPr>
          <w:sz w:val="28"/>
          <w:szCs w:val="28"/>
        </w:rPr>
        <w:t>dùng</w:t>
      </w:r>
      <w:proofErr w:type="spellEnd"/>
      <w:r w:rsidRPr="007C588F">
        <w:rPr>
          <w:sz w:val="28"/>
          <w:szCs w:val="28"/>
        </w:rPr>
        <w:t xml:space="preserve"> “</w:t>
      </w:r>
      <w:proofErr w:type="spellStart"/>
      <w:r w:rsidRPr="007C588F">
        <w:rPr>
          <w:sz w:val="28"/>
          <w:szCs w:val="28"/>
        </w:rPr>
        <w:t>chưởng</w:t>
      </w:r>
      <w:proofErr w:type="spellEnd"/>
      <w:r w:rsidRPr="007C588F">
        <w:rPr>
          <w:sz w:val="28"/>
          <w:szCs w:val="28"/>
        </w:rPr>
        <w:t>”.</w:t>
      </w:r>
    </w:p>
    <w:p w14:paraId="25D26E5E" w14:textId="77777777" w:rsidR="007C588F" w:rsidRDefault="007C588F" w:rsidP="007C588F">
      <w:pPr>
        <w:widowControl/>
        <w:numPr>
          <w:ilvl w:val="0"/>
          <w:numId w:val="6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: STM32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MPU6050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xung</w:t>
      </w:r>
      <w:proofErr w:type="spellEnd"/>
      <w:r>
        <w:rPr>
          <w:sz w:val="28"/>
          <w:szCs w:val="28"/>
        </w:rPr>
        <w:t xml:space="preserve"> PWM. </w:t>
      </w:r>
      <w:proofErr w:type="spellStart"/>
      <w:r>
        <w:rPr>
          <w:sz w:val="28"/>
          <w:szCs w:val="28"/>
        </w:rPr>
        <w:t>Xung</w:t>
      </w:r>
      <w:proofErr w:type="spellEnd"/>
      <w:r>
        <w:rPr>
          <w:sz w:val="28"/>
          <w:szCs w:val="28"/>
        </w:rPr>
        <w:t xml:space="preserve"> PWM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khiểu</w:t>
      </w:r>
      <w:proofErr w:type="spellEnd"/>
      <w:r>
        <w:rPr>
          <w:sz w:val="28"/>
          <w:szCs w:val="28"/>
        </w:rPr>
        <w:t xml:space="preserve"> LED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sáng</w:t>
      </w:r>
      <w:proofErr w:type="spellEnd"/>
      <w:r>
        <w:rPr>
          <w:sz w:val="28"/>
          <w:szCs w:val="28"/>
        </w:rPr>
        <w:t xml:space="preserve"> qua 1 con </w:t>
      </w:r>
      <w:proofErr w:type="spellStart"/>
      <w:r>
        <w:rPr>
          <w:sz w:val="28"/>
          <w:szCs w:val="28"/>
        </w:rPr>
        <w:t>mosfet</w:t>
      </w:r>
      <w:proofErr w:type="spellEnd"/>
      <w:r>
        <w:rPr>
          <w:sz w:val="28"/>
          <w:szCs w:val="28"/>
        </w:rPr>
        <w:t>.</w:t>
      </w:r>
    </w:p>
    <w:p w14:paraId="14E0DCED" w14:textId="21EFB8D6" w:rsidR="007C588F" w:rsidRPr="004D717F" w:rsidRDefault="0015599B" w:rsidP="0015599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D717F">
        <w:rPr>
          <w:b/>
          <w:bCs/>
          <w:sz w:val="28"/>
          <w:szCs w:val="28"/>
        </w:rPr>
        <w:t>2.2</w:t>
      </w:r>
      <w:r w:rsidR="007C588F" w:rsidRPr="004D717F">
        <w:rPr>
          <w:b/>
          <w:bCs/>
          <w:sz w:val="28"/>
          <w:szCs w:val="28"/>
        </w:rPr>
        <w:t xml:space="preserve"> </w:t>
      </w:r>
      <w:proofErr w:type="spellStart"/>
      <w:r w:rsidR="007C588F" w:rsidRPr="004D717F">
        <w:rPr>
          <w:b/>
          <w:bCs/>
          <w:sz w:val="28"/>
          <w:szCs w:val="28"/>
        </w:rPr>
        <w:t>Môi</w:t>
      </w:r>
      <w:proofErr w:type="spellEnd"/>
      <w:r w:rsidR="007C588F" w:rsidRPr="004D717F">
        <w:rPr>
          <w:b/>
          <w:bCs/>
          <w:sz w:val="28"/>
          <w:szCs w:val="28"/>
        </w:rPr>
        <w:t xml:space="preserve"> </w:t>
      </w:r>
      <w:proofErr w:type="spellStart"/>
      <w:r w:rsidR="007C588F" w:rsidRPr="004D717F">
        <w:rPr>
          <w:b/>
          <w:bCs/>
          <w:sz w:val="28"/>
          <w:szCs w:val="28"/>
        </w:rPr>
        <w:t>trường</w:t>
      </w:r>
      <w:proofErr w:type="spellEnd"/>
      <w:r w:rsidR="007C588F" w:rsidRPr="004D717F">
        <w:rPr>
          <w:b/>
          <w:bCs/>
          <w:sz w:val="28"/>
          <w:szCs w:val="28"/>
        </w:rPr>
        <w:t xml:space="preserve"> </w:t>
      </w:r>
      <w:proofErr w:type="spellStart"/>
      <w:r w:rsidR="007C588F" w:rsidRPr="004D717F">
        <w:rPr>
          <w:b/>
          <w:bCs/>
          <w:sz w:val="28"/>
          <w:szCs w:val="28"/>
        </w:rPr>
        <w:t>hoạt</w:t>
      </w:r>
      <w:proofErr w:type="spellEnd"/>
      <w:r w:rsidR="007C588F" w:rsidRPr="004D717F">
        <w:rPr>
          <w:b/>
          <w:bCs/>
          <w:sz w:val="28"/>
          <w:szCs w:val="28"/>
        </w:rPr>
        <w:t xml:space="preserve"> </w:t>
      </w:r>
      <w:proofErr w:type="spellStart"/>
      <w:r w:rsidR="007C588F" w:rsidRPr="004D717F">
        <w:rPr>
          <w:b/>
          <w:bCs/>
          <w:sz w:val="28"/>
          <w:szCs w:val="28"/>
        </w:rPr>
        <w:t>động</w:t>
      </w:r>
      <w:proofErr w:type="spellEnd"/>
      <w:r w:rsidR="007C588F" w:rsidRPr="004D717F">
        <w:rPr>
          <w:b/>
          <w:bCs/>
          <w:sz w:val="28"/>
          <w:szCs w:val="28"/>
        </w:rPr>
        <w:t>:</w:t>
      </w:r>
    </w:p>
    <w:p w14:paraId="11881C3C" w14:textId="77777777" w:rsidR="007C588F" w:rsidRDefault="007C588F" w:rsidP="007C588F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ráo</w:t>
      </w:r>
      <w:proofErr w:type="spellEnd"/>
      <w:r>
        <w:rPr>
          <w:sz w:val="28"/>
          <w:szCs w:val="28"/>
        </w:rPr>
        <w:t>.</w:t>
      </w:r>
    </w:p>
    <w:p w14:paraId="2DAFDCC0" w14:textId="77777777" w:rsidR="007C588F" w:rsidRDefault="007C588F" w:rsidP="007C588F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</w:p>
    <w:p w14:paraId="4EB47902" w14:textId="7EEFFB46" w:rsidR="007C588F" w:rsidRPr="004D717F" w:rsidRDefault="0015599B" w:rsidP="0015599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D717F">
        <w:rPr>
          <w:b/>
          <w:bCs/>
          <w:sz w:val="28"/>
          <w:szCs w:val="28"/>
        </w:rPr>
        <w:t xml:space="preserve">2.3 </w:t>
      </w:r>
      <w:proofErr w:type="spellStart"/>
      <w:r w:rsidR="007C588F" w:rsidRPr="004D717F">
        <w:rPr>
          <w:b/>
          <w:bCs/>
          <w:sz w:val="28"/>
          <w:szCs w:val="28"/>
        </w:rPr>
        <w:t>Sơ</w:t>
      </w:r>
      <w:proofErr w:type="spellEnd"/>
      <w:r w:rsidR="007C588F" w:rsidRPr="004D717F">
        <w:rPr>
          <w:b/>
          <w:bCs/>
          <w:sz w:val="28"/>
          <w:szCs w:val="28"/>
        </w:rPr>
        <w:t xml:space="preserve"> </w:t>
      </w:r>
      <w:proofErr w:type="spellStart"/>
      <w:r w:rsidR="007C588F" w:rsidRPr="004D717F">
        <w:rPr>
          <w:b/>
          <w:bCs/>
          <w:sz w:val="28"/>
          <w:szCs w:val="28"/>
        </w:rPr>
        <w:t>đồ</w:t>
      </w:r>
      <w:proofErr w:type="spellEnd"/>
      <w:r w:rsidR="007C588F" w:rsidRPr="004D717F">
        <w:rPr>
          <w:b/>
          <w:bCs/>
          <w:sz w:val="28"/>
          <w:szCs w:val="28"/>
        </w:rPr>
        <w:t xml:space="preserve"> </w:t>
      </w:r>
      <w:proofErr w:type="spellStart"/>
      <w:r w:rsidR="007C588F" w:rsidRPr="004D717F">
        <w:rPr>
          <w:b/>
          <w:bCs/>
          <w:sz w:val="28"/>
          <w:szCs w:val="28"/>
        </w:rPr>
        <w:t>khối</w:t>
      </w:r>
      <w:proofErr w:type="spellEnd"/>
      <w:r w:rsidR="007C588F" w:rsidRPr="004D717F">
        <w:rPr>
          <w:b/>
          <w:bCs/>
          <w:sz w:val="28"/>
          <w:szCs w:val="28"/>
        </w:rPr>
        <w:t xml:space="preserve"> </w:t>
      </w:r>
      <w:proofErr w:type="spellStart"/>
      <w:r w:rsidR="007C588F" w:rsidRPr="004D717F">
        <w:rPr>
          <w:b/>
          <w:bCs/>
          <w:sz w:val="28"/>
          <w:szCs w:val="28"/>
        </w:rPr>
        <w:t>hệ</w:t>
      </w:r>
      <w:proofErr w:type="spellEnd"/>
      <w:r w:rsidR="007C588F" w:rsidRPr="004D717F">
        <w:rPr>
          <w:b/>
          <w:bCs/>
          <w:sz w:val="28"/>
          <w:szCs w:val="28"/>
        </w:rPr>
        <w:t xml:space="preserve"> </w:t>
      </w:r>
      <w:proofErr w:type="spellStart"/>
      <w:r w:rsidR="007C588F" w:rsidRPr="004D717F">
        <w:rPr>
          <w:b/>
          <w:bCs/>
          <w:sz w:val="28"/>
          <w:szCs w:val="28"/>
        </w:rPr>
        <w:t>thống</w:t>
      </w:r>
      <w:proofErr w:type="spellEnd"/>
      <w:r w:rsidR="007C588F" w:rsidRPr="004D717F">
        <w:rPr>
          <w:b/>
          <w:bCs/>
          <w:sz w:val="28"/>
          <w:szCs w:val="28"/>
        </w:rPr>
        <w:t>:</w:t>
      </w:r>
    </w:p>
    <w:p w14:paraId="52FCC884" w14:textId="6A391B17" w:rsidR="007C588F" w:rsidRPr="007C588F" w:rsidRDefault="0015599B" w:rsidP="007C588F">
      <w:pPr>
        <w:pStyle w:val="ListParagraph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BD13233" wp14:editId="23DF093B">
            <wp:extent cx="5586095" cy="2697480"/>
            <wp:effectExtent l="0" t="0" r="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428" cy="2697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BCED0" w14:textId="7C931199" w:rsidR="00E30D01" w:rsidRDefault="00E30D01">
      <w:pPr>
        <w:rPr>
          <w:sz w:val="24"/>
          <w:szCs w:val="24"/>
        </w:rPr>
      </w:pPr>
    </w:p>
    <w:p w14:paraId="2850640B" w14:textId="35146395" w:rsidR="00E30D01" w:rsidRPr="004D717F" w:rsidRDefault="0015599B" w:rsidP="00E30D01">
      <w:pPr>
        <w:widowControl/>
        <w:autoSpaceDE/>
        <w:autoSpaceDN/>
        <w:spacing w:line="360" w:lineRule="auto"/>
        <w:ind w:left="141" w:right="187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</w:t>
      </w:r>
      <w:r w:rsidRPr="004D717F">
        <w:rPr>
          <w:b/>
          <w:bCs/>
          <w:sz w:val="28"/>
          <w:szCs w:val="28"/>
        </w:rPr>
        <w:t xml:space="preserve">2.4 </w:t>
      </w:r>
      <w:proofErr w:type="spellStart"/>
      <w:r w:rsidRPr="004D717F">
        <w:rPr>
          <w:b/>
          <w:bCs/>
          <w:sz w:val="28"/>
          <w:szCs w:val="28"/>
        </w:rPr>
        <w:t>Mô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tả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các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khối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chính</w:t>
      </w:r>
      <w:proofErr w:type="spellEnd"/>
      <w:r w:rsidRPr="004D717F">
        <w:rPr>
          <w:b/>
          <w:bCs/>
          <w:sz w:val="28"/>
          <w:szCs w:val="28"/>
        </w:rPr>
        <w:t>:</w:t>
      </w:r>
    </w:p>
    <w:p w14:paraId="0C9FF20D" w14:textId="77777777" w:rsidR="0015599B" w:rsidRDefault="0015599B" w:rsidP="0015599B">
      <w:pPr>
        <w:widowControl/>
        <w:numPr>
          <w:ilvl w:val="0"/>
          <w:numId w:val="19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laptop 19,5V-6,7A, </w:t>
      </w:r>
      <w:proofErr w:type="spellStart"/>
      <w:r>
        <w:rPr>
          <w:sz w:val="28"/>
          <w:szCs w:val="28"/>
        </w:rPr>
        <w:t>mạch</w:t>
      </w:r>
      <w:proofErr w:type="spellEnd"/>
      <w:r>
        <w:rPr>
          <w:sz w:val="28"/>
          <w:szCs w:val="28"/>
        </w:rPr>
        <w:t xml:space="preserve"> DC-DC Boost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12V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30V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 xml:space="preserve"> led,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IC7805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30V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5V </w:t>
      </w:r>
      <w:proofErr w:type="spellStart"/>
      <w:r>
        <w:rPr>
          <w:sz w:val="28"/>
          <w:szCs w:val="28"/>
        </w:rPr>
        <w:t>nuôi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STM32</w:t>
      </w:r>
      <w:proofErr w:type="gramEnd"/>
    </w:p>
    <w:p w14:paraId="6F159A29" w14:textId="77777777" w:rsidR="0015599B" w:rsidRDefault="0015599B" w:rsidP="0015599B">
      <w:pPr>
        <w:widowControl/>
        <w:numPr>
          <w:ilvl w:val="0"/>
          <w:numId w:val="19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mpu6050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i2c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VĐK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góc</w:t>
      </w:r>
      <w:proofErr w:type="spellEnd"/>
    </w:p>
    <w:p w14:paraId="2AC81500" w14:textId="77777777" w:rsidR="0015599B" w:rsidRDefault="0015599B" w:rsidP="0015599B">
      <w:pPr>
        <w:widowControl/>
        <w:numPr>
          <w:ilvl w:val="0"/>
          <w:numId w:val="19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STM32C8T6F103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xung</w:t>
      </w:r>
      <w:proofErr w:type="spellEnd"/>
      <w:r>
        <w:rPr>
          <w:sz w:val="28"/>
          <w:szCs w:val="28"/>
        </w:rPr>
        <w:t xml:space="preserve"> PWM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led</w:t>
      </w:r>
      <w:proofErr w:type="gramEnd"/>
    </w:p>
    <w:p w14:paraId="58DA6F73" w14:textId="77777777" w:rsidR="0015599B" w:rsidRDefault="0015599B" w:rsidP="0015599B">
      <w:pPr>
        <w:widowControl/>
        <w:numPr>
          <w:ilvl w:val="0"/>
          <w:numId w:val="19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STM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sáng</w:t>
      </w:r>
      <w:proofErr w:type="spellEnd"/>
      <w:r>
        <w:rPr>
          <w:sz w:val="28"/>
          <w:szCs w:val="28"/>
        </w:rPr>
        <w:t xml:space="preserve"> LED</w:t>
      </w:r>
    </w:p>
    <w:p w14:paraId="60E6ADA1" w14:textId="10027D18" w:rsidR="0015599B" w:rsidRDefault="0015599B" w:rsidP="0015599B">
      <w:pPr>
        <w:pStyle w:val="Title"/>
        <w:rPr>
          <w:sz w:val="48"/>
          <w:szCs w:val="48"/>
        </w:rPr>
      </w:pPr>
      <w:r>
        <w:rPr>
          <w:sz w:val="48"/>
          <w:szCs w:val="48"/>
        </w:rPr>
        <w:t>CHƯƠNG 2: THIẾT KẾ</w:t>
      </w:r>
    </w:p>
    <w:p w14:paraId="269CA004" w14:textId="77777777" w:rsidR="0015599B" w:rsidRPr="0015599B" w:rsidRDefault="0015599B" w:rsidP="0015599B">
      <w:pPr>
        <w:widowControl/>
        <w:numPr>
          <w:ilvl w:val="0"/>
          <w:numId w:val="23"/>
        </w:numPr>
        <w:autoSpaceDE/>
        <w:autoSpaceDN/>
        <w:spacing w:line="276" w:lineRule="auto"/>
        <w:rPr>
          <w:b/>
          <w:bCs/>
          <w:sz w:val="36"/>
          <w:szCs w:val="36"/>
        </w:rPr>
      </w:pPr>
      <w:proofErr w:type="spellStart"/>
      <w:r w:rsidRPr="0015599B">
        <w:rPr>
          <w:b/>
          <w:bCs/>
          <w:sz w:val="36"/>
          <w:szCs w:val="36"/>
        </w:rPr>
        <w:t>Phần</w:t>
      </w:r>
      <w:proofErr w:type="spellEnd"/>
      <w:r w:rsidRPr="0015599B">
        <w:rPr>
          <w:b/>
          <w:bCs/>
          <w:sz w:val="36"/>
          <w:szCs w:val="36"/>
        </w:rPr>
        <w:t xml:space="preserve"> </w:t>
      </w:r>
      <w:proofErr w:type="spellStart"/>
      <w:r w:rsidRPr="0015599B">
        <w:rPr>
          <w:b/>
          <w:bCs/>
          <w:sz w:val="36"/>
          <w:szCs w:val="36"/>
        </w:rPr>
        <w:t>cứng</w:t>
      </w:r>
      <w:proofErr w:type="spellEnd"/>
      <w:r w:rsidRPr="0015599B">
        <w:rPr>
          <w:b/>
          <w:bCs/>
          <w:sz w:val="36"/>
          <w:szCs w:val="36"/>
        </w:rPr>
        <w:t>:</w:t>
      </w:r>
    </w:p>
    <w:p w14:paraId="61B374CB" w14:textId="77777777" w:rsidR="0015599B" w:rsidRPr="004D717F" w:rsidRDefault="0015599B" w:rsidP="0015599B">
      <w:pPr>
        <w:widowControl/>
        <w:numPr>
          <w:ilvl w:val="0"/>
          <w:numId w:val="21"/>
        </w:numPr>
        <w:autoSpaceDE/>
        <w:autoSpaceDN/>
        <w:spacing w:line="276" w:lineRule="auto"/>
        <w:rPr>
          <w:b/>
          <w:bCs/>
          <w:sz w:val="28"/>
          <w:szCs w:val="28"/>
        </w:rPr>
      </w:pPr>
      <w:proofErr w:type="spellStart"/>
      <w:r w:rsidRPr="004D717F">
        <w:rPr>
          <w:b/>
          <w:bCs/>
          <w:sz w:val="28"/>
          <w:szCs w:val="28"/>
        </w:rPr>
        <w:t>Yêu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cầu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thiết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kế</w:t>
      </w:r>
      <w:proofErr w:type="spellEnd"/>
      <w:r w:rsidRPr="004D717F">
        <w:rPr>
          <w:b/>
          <w:bCs/>
          <w:sz w:val="28"/>
          <w:szCs w:val="28"/>
        </w:rPr>
        <w:t>:</w:t>
      </w:r>
    </w:p>
    <w:p w14:paraId="3C948A8E" w14:textId="77777777" w:rsidR="0015599B" w:rsidRDefault="0015599B" w:rsidP="0015599B">
      <w:pPr>
        <w:widowControl/>
        <w:numPr>
          <w:ilvl w:val="0"/>
          <w:numId w:val="20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ổn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</w:p>
    <w:p w14:paraId="29943843" w14:textId="77777777" w:rsidR="0015599B" w:rsidRDefault="0015599B" w:rsidP="0015599B">
      <w:pPr>
        <w:widowControl/>
        <w:numPr>
          <w:ilvl w:val="0"/>
          <w:numId w:val="20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mĩ</w:t>
      </w:r>
      <w:proofErr w:type="spellEnd"/>
    </w:p>
    <w:p w14:paraId="363F318A" w14:textId="77777777" w:rsidR="0015599B" w:rsidRDefault="0015599B" w:rsidP="0015599B">
      <w:pPr>
        <w:widowControl/>
        <w:numPr>
          <w:ilvl w:val="0"/>
          <w:numId w:val="20"/>
        </w:numPr>
        <w:autoSpaceDE/>
        <w:autoSpaceDN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Led </w:t>
      </w:r>
      <w:proofErr w:type="spellStart"/>
      <w:r>
        <w:rPr>
          <w:sz w:val="28"/>
          <w:szCs w:val="28"/>
        </w:rPr>
        <w:t>sáng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cầu</w:t>
      </w:r>
      <w:proofErr w:type="spellEnd"/>
      <w:proofErr w:type="gramEnd"/>
    </w:p>
    <w:p w14:paraId="315C54C0" w14:textId="77777777" w:rsidR="0015599B" w:rsidRPr="004D717F" w:rsidRDefault="0015599B" w:rsidP="0015599B">
      <w:pPr>
        <w:widowControl/>
        <w:numPr>
          <w:ilvl w:val="0"/>
          <w:numId w:val="21"/>
        </w:numPr>
        <w:autoSpaceDE/>
        <w:autoSpaceDN/>
        <w:spacing w:line="276" w:lineRule="auto"/>
        <w:rPr>
          <w:b/>
          <w:bCs/>
          <w:sz w:val="28"/>
          <w:szCs w:val="28"/>
        </w:rPr>
      </w:pPr>
      <w:proofErr w:type="spellStart"/>
      <w:r w:rsidRPr="004D717F">
        <w:rPr>
          <w:b/>
          <w:bCs/>
          <w:sz w:val="28"/>
          <w:szCs w:val="28"/>
        </w:rPr>
        <w:t>Phân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tích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thiết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kế</w:t>
      </w:r>
      <w:proofErr w:type="spellEnd"/>
    </w:p>
    <w:p w14:paraId="3E2C0684" w14:textId="77777777" w:rsidR="0015599B" w:rsidRDefault="0015599B" w:rsidP="0015599B">
      <w:pPr>
        <w:ind w:left="720"/>
        <w:rPr>
          <w:sz w:val="28"/>
          <w:szCs w:val="28"/>
        </w:rPr>
      </w:pPr>
      <w:r w:rsidRPr="004D717F">
        <w:rPr>
          <w:b/>
          <w:bCs/>
          <w:sz w:val="28"/>
          <w:szCs w:val="28"/>
        </w:rPr>
        <w:t xml:space="preserve">2.1. </w:t>
      </w:r>
      <w:proofErr w:type="spellStart"/>
      <w:r w:rsidRPr="004D717F">
        <w:rPr>
          <w:b/>
          <w:bCs/>
          <w:sz w:val="28"/>
          <w:szCs w:val="28"/>
        </w:rPr>
        <w:t>Thiết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kế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khối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điều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khiển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trung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tâm</w:t>
      </w:r>
      <w:proofErr w:type="spellEnd"/>
      <w:r w:rsidRPr="004D717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STM32F103C8T6</w:t>
      </w:r>
    </w:p>
    <w:p w14:paraId="3A02DBB5" w14:textId="77777777" w:rsidR="0015599B" w:rsidRDefault="0015599B" w:rsidP="0015599B">
      <w:pPr>
        <w:widowControl/>
        <w:numPr>
          <w:ilvl w:val="0"/>
          <w:numId w:val="24"/>
        </w:numPr>
        <w:autoSpaceDE/>
        <w:autoSpaceDN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I2C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MPU6050: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song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</w:p>
    <w:p w14:paraId="1AB37BDC" w14:textId="77777777" w:rsidR="0015599B" w:rsidRDefault="0015599B" w:rsidP="0015599B">
      <w:pPr>
        <w:widowControl/>
        <w:numPr>
          <w:ilvl w:val="0"/>
          <w:numId w:val="24"/>
        </w:numPr>
        <w:autoSpaceDE/>
        <w:autoSpaceDN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LED: stm32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xung</w:t>
      </w:r>
      <w:proofErr w:type="spellEnd"/>
      <w:r>
        <w:rPr>
          <w:sz w:val="28"/>
          <w:szCs w:val="28"/>
        </w:rPr>
        <w:t xml:space="preserve"> PWM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mosfet</w:t>
      </w:r>
      <w:proofErr w:type="spellEnd"/>
      <w:r>
        <w:rPr>
          <w:sz w:val="28"/>
          <w:szCs w:val="28"/>
        </w:rPr>
        <w:t xml:space="preserve"> 3713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LED</w:t>
      </w:r>
    </w:p>
    <w:p w14:paraId="72A356E0" w14:textId="77777777" w:rsidR="0015599B" w:rsidRPr="004D717F" w:rsidRDefault="0015599B" w:rsidP="0015599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D717F">
        <w:rPr>
          <w:b/>
          <w:bCs/>
          <w:sz w:val="28"/>
          <w:szCs w:val="28"/>
        </w:rPr>
        <w:t xml:space="preserve">2.2 </w:t>
      </w:r>
      <w:proofErr w:type="spellStart"/>
      <w:r w:rsidRPr="004D717F">
        <w:rPr>
          <w:b/>
          <w:bCs/>
          <w:sz w:val="28"/>
          <w:szCs w:val="28"/>
        </w:rPr>
        <w:t>Thiết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kế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khối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nguồn</w:t>
      </w:r>
      <w:proofErr w:type="spellEnd"/>
    </w:p>
    <w:p w14:paraId="7F48B2CD" w14:textId="77777777" w:rsidR="0015599B" w:rsidRDefault="0015599B" w:rsidP="0015599B">
      <w:pPr>
        <w:widowControl/>
        <w:numPr>
          <w:ilvl w:val="0"/>
          <w:numId w:val="22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laptop 19,5V-6,7A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30V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DC-DC boost converter 150W, </w:t>
      </w:r>
      <w:proofErr w:type="spellStart"/>
      <w:r>
        <w:rPr>
          <w:sz w:val="28"/>
          <w:szCs w:val="28"/>
        </w:rPr>
        <w:t>hạ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5V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IC 7805</w:t>
      </w:r>
    </w:p>
    <w:p w14:paraId="2300642D" w14:textId="77777777" w:rsidR="0015599B" w:rsidRDefault="0015599B" w:rsidP="0015599B">
      <w:pPr>
        <w:widowControl/>
        <w:numPr>
          <w:ilvl w:val="0"/>
          <w:numId w:val="22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laptop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pin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</w:p>
    <w:p w14:paraId="610FD602" w14:textId="77777777" w:rsidR="0015599B" w:rsidRDefault="0015599B" w:rsidP="0015599B">
      <w:pPr>
        <w:widowControl/>
        <w:numPr>
          <w:ilvl w:val="0"/>
          <w:numId w:val="21"/>
        </w:numPr>
        <w:autoSpaceDE/>
        <w:autoSpaceDN/>
        <w:spacing w:line="27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Tính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đồ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mạch</w:t>
      </w:r>
      <w:proofErr w:type="spellEnd"/>
      <w:r>
        <w:rPr>
          <w:b/>
          <w:sz w:val="28"/>
          <w:szCs w:val="28"/>
        </w:rPr>
        <w:t xml:space="preserve"> chi </w:t>
      </w:r>
      <w:proofErr w:type="spellStart"/>
      <w:r>
        <w:rPr>
          <w:b/>
          <w:sz w:val="28"/>
          <w:szCs w:val="28"/>
        </w:rPr>
        <w:t>tiết</w:t>
      </w:r>
      <w:proofErr w:type="spellEnd"/>
      <w:r>
        <w:rPr>
          <w:b/>
          <w:sz w:val="28"/>
          <w:szCs w:val="28"/>
        </w:rPr>
        <w:t>:</w:t>
      </w:r>
    </w:p>
    <w:p w14:paraId="4D3F8078" w14:textId="3AFA7976" w:rsidR="0015599B" w:rsidRDefault="0015599B" w:rsidP="0015599B">
      <w:pPr>
        <w:ind w:left="720"/>
        <w:rPr>
          <w:sz w:val="28"/>
          <w:szCs w:val="28"/>
        </w:rPr>
      </w:pPr>
      <w:r w:rsidRPr="004D717F">
        <w:rPr>
          <w:b/>
          <w:bCs/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Khối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nguồn</w:t>
      </w:r>
      <w:proofErr w:type="spellEnd"/>
      <w:r w:rsidRPr="004D717F">
        <w:rPr>
          <w:b/>
          <w:bCs/>
          <w:sz w:val="28"/>
          <w:szCs w:val="28"/>
        </w:rPr>
        <w:t>:</w:t>
      </w:r>
    </w:p>
    <w:p w14:paraId="04680BE2" w14:textId="532D53C8" w:rsidR="0015599B" w:rsidRDefault="0015599B" w:rsidP="0015599B">
      <w:pPr>
        <w:ind w:left="720" w:firstLine="720"/>
        <w:rPr>
          <w:sz w:val="28"/>
          <w:szCs w:val="28"/>
        </w:rPr>
      </w:pPr>
      <w:r w:rsidRPr="0015599B">
        <w:rPr>
          <w:sz w:val="28"/>
          <w:szCs w:val="28"/>
        </w:rPr>
        <w:t xml:space="preserve">- </w:t>
      </w:r>
      <w:proofErr w:type="spellStart"/>
      <w:r w:rsidRPr="0015599B">
        <w:rPr>
          <w:sz w:val="28"/>
          <w:szCs w:val="28"/>
        </w:rPr>
        <w:t>Sơ</w:t>
      </w:r>
      <w:proofErr w:type="spellEnd"/>
      <w:r w:rsidRPr="0015599B">
        <w:rPr>
          <w:sz w:val="28"/>
          <w:szCs w:val="28"/>
        </w:rPr>
        <w:t xml:space="preserve"> </w:t>
      </w:r>
      <w:proofErr w:type="spellStart"/>
      <w:r w:rsidRPr="0015599B">
        <w:rPr>
          <w:sz w:val="28"/>
          <w:szCs w:val="28"/>
        </w:rPr>
        <w:t>đồ</w:t>
      </w:r>
      <w:proofErr w:type="spellEnd"/>
      <w:r w:rsidRPr="0015599B">
        <w:rPr>
          <w:sz w:val="28"/>
          <w:szCs w:val="28"/>
        </w:rPr>
        <w:t xml:space="preserve"> </w:t>
      </w:r>
      <w:proofErr w:type="spellStart"/>
      <w:r w:rsidRPr="0015599B">
        <w:rPr>
          <w:sz w:val="28"/>
          <w:szCs w:val="28"/>
        </w:rPr>
        <w:t>khối</w:t>
      </w:r>
      <w:proofErr w:type="spellEnd"/>
      <w:r w:rsidRPr="0015599B">
        <w:rPr>
          <w:sz w:val="28"/>
          <w:szCs w:val="28"/>
        </w:rPr>
        <w:t xml:space="preserve"> </w:t>
      </w:r>
      <w:proofErr w:type="spellStart"/>
      <w:r w:rsidRPr="0015599B">
        <w:rPr>
          <w:sz w:val="28"/>
          <w:szCs w:val="28"/>
        </w:rPr>
        <w:t>nguồn</w:t>
      </w:r>
      <w:proofErr w:type="spellEnd"/>
      <w:r w:rsidRPr="0015599B">
        <w:rPr>
          <w:sz w:val="28"/>
          <w:szCs w:val="28"/>
        </w:rPr>
        <w:t>:</w:t>
      </w:r>
    </w:p>
    <w:p w14:paraId="4CC75BEB" w14:textId="171E1C64" w:rsidR="0015599B" w:rsidRPr="0015599B" w:rsidRDefault="0015599B" w:rsidP="0015599B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933EFE2" wp14:editId="7600A42D">
            <wp:extent cx="5506375" cy="1295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37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161BF" w14:textId="18E83F56" w:rsidR="0015599B" w:rsidRPr="0015599B" w:rsidRDefault="0015599B" w:rsidP="0015599B">
      <w:pPr>
        <w:pStyle w:val="ListParagraph"/>
        <w:numPr>
          <w:ilvl w:val="0"/>
          <w:numId w:val="22"/>
        </w:numPr>
        <w:spacing w:before="477"/>
        <w:rPr>
          <w:sz w:val="24"/>
          <w:szCs w:val="24"/>
        </w:rPr>
      </w:pP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mạch</w:t>
      </w:r>
      <w:proofErr w:type="spellEnd"/>
      <w:r>
        <w:rPr>
          <w:sz w:val="28"/>
          <w:szCs w:val="28"/>
        </w:rPr>
        <w:t>:</w:t>
      </w:r>
    </w:p>
    <w:p w14:paraId="0A078B05" w14:textId="77777777" w:rsidR="0015599B" w:rsidRDefault="0015599B" w:rsidP="0015599B">
      <w:pPr>
        <w:widowControl/>
        <w:numPr>
          <w:ilvl w:val="0"/>
          <w:numId w:val="28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: terminal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laptop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pin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tầm</w:t>
      </w:r>
      <w:proofErr w:type="spellEnd"/>
      <w:r>
        <w:rPr>
          <w:sz w:val="28"/>
          <w:szCs w:val="28"/>
        </w:rPr>
        <w:t xml:space="preserve"> 117W</w:t>
      </w:r>
    </w:p>
    <w:p w14:paraId="5E6CF523" w14:textId="77777777" w:rsidR="0015599B" w:rsidRDefault="0015599B" w:rsidP="0015599B">
      <w:pPr>
        <w:widowControl/>
        <w:numPr>
          <w:ilvl w:val="0"/>
          <w:numId w:val="28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ổn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5V: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IC 7805</w:t>
      </w:r>
    </w:p>
    <w:p w14:paraId="15053402" w14:textId="77777777" w:rsidR="0015599B" w:rsidRDefault="0015599B" w:rsidP="0015599B">
      <w:pPr>
        <w:widowControl/>
        <w:numPr>
          <w:ilvl w:val="0"/>
          <w:numId w:val="28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30V: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DC-DC boost converter 150W</w:t>
      </w:r>
    </w:p>
    <w:p w14:paraId="03A8E09C" w14:textId="063F06F4" w:rsidR="0015599B" w:rsidRPr="004D717F" w:rsidRDefault="0015599B" w:rsidP="0015599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D717F">
        <w:rPr>
          <w:b/>
          <w:bCs/>
          <w:sz w:val="28"/>
          <w:szCs w:val="28"/>
        </w:rPr>
        <w:t xml:space="preserve">  3.2 </w:t>
      </w:r>
      <w:proofErr w:type="spellStart"/>
      <w:r w:rsidRPr="004D717F">
        <w:rPr>
          <w:b/>
          <w:bCs/>
          <w:sz w:val="28"/>
          <w:szCs w:val="28"/>
        </w:rPr>
        <w:t>Khối</w:t>
      </w:r>
      <w:proofErr w:type="spellEnd"/>
      <w:r w:rsidRPr="004D717F">
        <w:rPr>
          <w:b/>
          <w:bCs/>
          <w:sz w:val="28"/>
          <w:szCs w:val="28"/>
        </w:rPr>
        <w:t xml:space="preserve"> Vi </w:t>
      </w:r>
      <w:proofErr w:type="spellStart"/>
      <w:r w:rsidRPr="004D717F">
        <w:rPr>
          <w:b/>
          <w:bCs/>
          <w:sz w:val="28"/>
          <w:szCs w:val="28"/>
        </w:rPr>
        <w:t>điều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khiển</w:t>
      </w:r>
      <w:proofErr w:type="spellEnd"/>
      <w:r w:rsidRPr="004D717F">
        <w:rPr>
          <w:b/>
          <w:bCs/>
          <w:sz w:val="28"/>
          <w:szCs w:val="28"/>
        </w:rPr>
        <w:t>:</w:t>
      </w:r>
    </w:p>
    <w:p w14:paraId="00BD76C6" w14:textId="77777777" w:rsidR="0015599B" w:rsidRDefault="0015599B" w:rsidP="0015599B">
      <w:pPr>
        <w:widowControl/>
        <w:numPr>
          <w:ilvl w:val="0"/>
          <w:numId w:val="27"/>
        </w:numPr>
        <w:autoSpaceDE/>
        <w:autoSpaceDN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Vi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STM32F103C8T6: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5V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chân</w:t>
      </w:r>
      <w:proofErr w:type="spellEnd"/>
      <w:r>
        <w:rPr>
          <w:sz w:val="28"/>
          <w:szCs w:val="28"/>
        </w:rPr>
        <w:t xml:space="preserve"> 5V</w:t>
      </w:r>
    </w:p>
    <w:p w14:paraId="7F8242F2" w14:textId="77777777" w:rsidR="0015599B" w:rsidRDefault="0015599B" w:rsidP="0015599B">
      <w:pPr>
        <w:widowControl/>
        <w:numPr>
          <w:ilvl w:val="0"/>
          <w:numId w:val="27"/>
        </w:numPr>
        <w:autoSpaceDE/>
        <w:autoSpaceDN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PB10(I2C2_SCL), PB11(I2C2_SDA)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I2C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MPU6050</w:t>
      </w:r>
    </w:p>
    <w:p w14:paraId="434F46E2" w14:textId="77777777" w:rsidR="0015599B" w:rsidRDefault="0015599B" w:rsidP="0015599B">
      <w:pPr>
        <w:widowControl/>
        <w:numPr>
          <w:ilvl w:val="0"/>
          <w:numId w:val="27"/>
        </w:numPr>
        <w:autoSpaceDE/>
        <w:autoSpaceDN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PA0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xung</w:t>
      </w:r>
      <w:proofErr w:type="spellEnd"/>
      <w:r>
        <w:rPr>
          <w:sz w:val="28"/>
          <w:szCs w:val="28"/>
        </w:rPr>
        <w:t xml:space="preserve"> PWM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mosfet</w:t>
      </w:r>
      <w:proofErr w:type="spellEnd"/>
      <w:r>
        <w:rPr>
          <w:sz w:val="28"/>
          <w:szCs w:val="28"/>
        </w:rPr>
        <w:t xml:space="preserve"> 3713</w:t>
      </w:r>
    </w:p>
    <w:p w14:paraId="535F32FA" w14:textId="3D31B5C2" w:rsidR="0015599B" w:rsidRPr="0015599B" w:rsidRDefault="0015599B" w:rsidP="0015599B">
      <w:pPr>
        <w:pStyle w:val="ListParagraph"/>
        <w:numPr>
          <w:ilvl w:val="0"/>
          <w:numId w:val="23"/>
        </w:numPr>
        <w:rPr>
          <w:b/>
          <w:bCs/>
          <w:sz w:val="36"/>
          <w:szCs w:val="36"/>
        </w:rPr>
      </w:pPr>
      <w:proofErr w:type="spellStart"/>
      <w:r w:rsidRPr="0015599B">
        <w:rPr>
          <w:b/>
          <w:bCs/>
          <w:sz w:val="36"/>
          <w:szCs w:val="36"/>
        </w:rPr>
        <w:t>Phần</w:t>
      </w:r>
      <w:proofErr w:type="spellEnd"/>
      <w:r w:rsidRPr="0015599B">
        <w:rPr>
          <w:b/>
          <w:bCs/>
          <w:sz w:val="36"/>
          <w:szCs w:val="36"/>
        </w:rPr>
        <w:t xml:space="preserve"> </w:t>
      </w:r>
      <w:proofErr w:type="spellStart"/>
      <w:r w:rsidRPr="0015599B">
        <w:rPr>
          <w:b/>
          <w:bCs/>
          <w:sz w:val="36"/>
          <w:szCs w:val="36"/>
        </w:rPr>
        <w:t>mềm</w:t>
      </w:r>
      <w:proofErr w:type="spellEnd"/>
      <w:r>
        <w:rPr>
          <w:b/>
          <w:bCs/>
          <w:sz w:val="36"/>
          <w:szCs w:val="36"/>
        </w:rPr>
        <w:t>:</w:t>
      </w:r>
    </w:p>
    <w:p w14:paraId="063389B9" w14:textId="77777777" w:rsidR="0015599B" w:rsidRPr="004D717F" w:rsidRDefault="0015599B" w:rsidP="0015599B">
      <w:pPr>
        <w:widowControl/>
        <w:numPr>
          <w:ilvl w:val="0"/>
          <w:numId w:val="25"/>
        </w:numPr>
        <w:autoSpaceDE/>
        <w:autoSpaceDN/>
        <w:spacing w:line="276" w:lineRule="auto"/>
        <w:rPr>
          <w:b/>
          <w:bCs/>
          <w:sz w:val="28"/>
          <w:szCs w:val="28"/>
        </w:rPr>
      </w:pPr>
      <w:proofErr w:type="spellStart"/>
      <w:r w:rsidRPr="004D717F">
        <w:rPr>
          <w:b/>
          <w:bCs/>
          <w:sz w:val="28"/>
          <w:szCs w:val="28"/>
        </w:rPr>
        <w:t>Yêu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câù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thiết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kế</w:t>
      </w:r>
      <w:proofErr w:type="spellEnd"/>
      <w:r w:rsidRPr="004D717F">
        <w:rPr>
          <w:b/>
          <w:bCs/>
          <w:sz w:val="28"/>
          <w:szCs w:val="28"/>
        </w:rPr>
        <w:t>:</w:t>
      </w:r>
    </w:p>
    <w:p w14:paraId="02373D13" w14:textId="77777777" w:rsidR="0015599B" w:rsidRDefault="0015599B" w:rsidP="0015599B">
      <w:pPr>
        <w:widowControl/>
        <w:numPr>
          <w:ilvl w:val="0"/>
          <w:numId w:val="29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ổn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>.</w:t>
      </w:r>
    </w:p>
    <w:p w14:paraId="4865D90E" w14:textId="7178F7E1" w:rsidR="0015599B" w:rsidRDefault="0015599B" w:rsidP="0015599B">
      <w:pPr>
        <w:widowControl/>
        <w:numPr>
          <w:ilvl w:val="0"/>
          <w:numId w:val="26"/>
        </w:numPr>
        <w:autoSpaceDE/>
        <w:autoSpaceDN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100ms.</w:t>
      </w:r>
    </w:p>
    <w:p w14:paraId="189465B7" w14:textId="678A5973" w:rsidR="0015599B" w:rsidRDefault="0015599B" w:rsidP="0015599B">
      <w:pPr>
        <w:pStyle w:val="ListParagraph"/>
        <w:widowControl/>
        <w:numPr>
          <w:ilvl w:val="0"/>
          <w:numId w:val="25"/>
        </w:numPr>
        <w:autoSpaceDE/>
        <w:autoSpaceDN/>
        <w:spacing w:line="276" w:lineRule="auto"/>
        <w:rPr>
          <w:b/>
          <w:bCs/>
          <w:sz w:val="28"/>
          <w:szCs w:val="28"/>
        </w:rPr>
      </w:pPr>
      <w:proofErr w:type="spellStart"/>
      <w:r w:rsidRPr="004D717F">
        <w:rPr>
          <w:b/>
          <w:bCs/>
          <w:sz w:val="28"/>
          <w:szCs w:val="28"/>
        </w:rPr>
        <w:t>Lưu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đồ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giải</w:t>
      </w:r>
      <w:proofErr w:type="spellEnd"/>
      <w:r w:rsidRPr="004D717F">
        <w:rPr>
          <w:b/>
          <w:bCs/>
          <w:sz w:val="28"/>
          <w:szCs w:val="28"/>
        </w:rPr>
        <w:t xml:space="preserve"> </w:t>
      </w:r>
      <w:proofErr w:type="spellStart"/>
      <w:r w:rsidRPr="004D717F">
        <w:rPr>
          <w:b/>
          <w:bCs/>
          <w:sz w:val="28"/>
          <w:szCs w:val="28"/>
        </w:rPr>
        <w:t>thuật</w:t>
      </w:r>
      <w:proofErr w:type="spellEnd"/>
      <w:r w:rsidR="004D717F" w:rsidRPr="004D717F">
        <w:rPr>
          <w:b/>
          <w:bCs/>
          <w:sz w:val="28"/>
          <w:szCs w:val="28"/>
        </w:rPr>
        <w:t xml:space="preserve"> </w:t>
      </w:r>
      <w:proofErr w:type="spellStart"/>
      <w:r w:rsidR="004D717F" w:rsidRPr="004D717F">
        <w:rPr>
          <w:b/>
          <w:bCs/>
          <w:sz w:val="28"/>
          <w:szCs w:val="28"/>
        </w:rPr>
        <w:t>tổng</w:t>
      </w:r>
      <w:proofErr w:type="spellEnd"/>
      <w:r w:rsidR="004D717F" w:rsidRPr="004D717F">
        <w:rPr>
          <w:b/>
          <w:bCs/>
          <w:sz w:val="28"/>
          <w:szCs w:val="28"/>
        </w:rPr>
        <w:t xml:space="preserve"> </w:t>
      </w:r>
      <w:proofErr w:type="spellStart"/>
      <w:r w:rsidR="004D717F" w:rsidRPr="004D717F">
        <w:rPr>
          <w:b/>
          <w:bCs/>
          <w:sz w:val="28"/>
          <w:szCs w:val="28"/>
        </w:rPr>
        <w:t>quát</w:t>
      </w:r>
      <w:proofErr w:type="spellEnd"/>
      <w:r w:rsidR="004D717F" w:rsidRPr="004D717F">
        <w:rPr>
          <w:b/>
          <w:bCs/>
          <w:sz w:val="28"/>
          <w:szCs w:val="28"/>
        </w:rPr>
        <w:t>:</w:t>
      </w:r>
    </w:p>
    <w:p w14:paraId="56860B24" w14:textId="77777777" w:rsidR="006D1FF4" w:rsidRDefault="006D1FF4" w:rsidP="006D1FF4">
      <w:pPr>
        <w:pStyle w:val="ListParagraph"/>
        <w:widowControl/>
        <w:autoSpaceDE/>
        <w:autoSpaceDN/>
        <w:spacing w:line="276" w:lineRule="auto"/>
        <w:ind w:left="720"/>
        <w:rPr>
          <w:b/>
          <w:bCs/>
          <w:sz w:val="28"/>
          <w:szCs w:val="28"/>
        </w:rPr>
      </w:pPr>
    </w:p>
    <w:p w14:paraId="2FF8E3FE" w14:textId="78D9B5C3" w:rsidR="008677D0" w:rsidRPr="004D717F" w:rsidRDefault="006D1FF4" w:rsidP="008677D0">
      <w:pPr>
        <w:pStyle w:val="ListParagraph"/>
        <w:widowControl/>
        <w:autoSpaceDE/>
        <w:autoSpaceDN/>
        <w:spacing w:line="276" w:lineRule="auto"/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1EEDFA" wp14:editId="62B325DA">
            <wp:extent cx="3975100" cy="4635500"/>
            <wp:effectExtent l="0" t="0" r="0" b="0"/>
            <wp:docPr id="164171843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18439" name="Picture 1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7D0" w:rsidRPr="004D717F">
      <w:footerReference w:type="default" r:id="rId13"/>
      <w:type w:val="continuous"/>
      <w:pgSz w:w="11900" w:h="16840"/>
      <w:pgMar w:top="1120" w:right="14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A5A05" w14:textId="77777777" w:rsidR="00397B8F" w:rsidRDefault="00397B8F" w:rsidP="00E30D01">
      <w:r>
        <w:separator/>
      </w:r>
    </w:p>
  </w:endnote>
  <w:endnote w:type="continuationSeparator" w:id="0">
    <w:p w14:paraId="74FDB202" w14:textId="77777777" w:rsidR="00397B8F" w:rsidRDefault="00397B8F" w:rsidP="00E3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958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437D9A" w14:textId="77777777" w:rsidR="00E30D01" w:rsidRDefault="00E30D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398A7" w14:textId="77777777" w:rsidR="00E30D01" w:rsidRDefault="00E30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64F15" w14:textId="77777777" w:rsidR="00397B8F" w:rsidRDefault="00397B8F" w:rsidP="00E30D01">
      <w:r>
        <w:separator/>
      </w:r>
    </w:p>
  </w:footnote>
  <w:footnote w:type="continuationSeparator" w:id="0">
    <w:p w14:paraId="70E52AC7" w14:textId="77777777" w:rsidR="00397B8F" w:rsidRDefault="00397B8F" w:rsidP="00E30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031"/>
    <w:multiLevelType w:val="multilevel"/>
    <w:tmpl w:val="48A698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80FF5"/>
    <w:multiLevelType w:val="multilevel"/>
    <w:tmpl w:val="C6EA7122"/>
    <w:lvl w:ilvl="0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abstractNum w:abstractNumId="2" w15:restartNumberingAfterBreak="0">
    <w:nsid w:val="02802353"/>
    <w:multiLevelType w:val="multilevel"/>
    <w:tmpl w:val="92A2C8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 w:val="0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  <w:sz w:val="28"/>
      </w:rPr>
    </w:lvl>
  </w:abstractNum>
  <w:abstractNum w:abstractNumId="3" w15:restartNumberingAfterBreak="0">
    <w:nsid w:val="0577586F"/>
    <w:multiLevelType w:val="multilevel"/>
    <w:tmpl w:val="C80E76E2"/>
    <w:lvl w:ilvl="0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abstractNum w:abstractNumId="4" w15:restartNumberingAfterBreak="0">
    <w:nsid w:val="099713F6"/>
    <w:multiLevelType w:val="multilevel"/>
    <w:tmpl w:val="D0FA8D7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2F1136"/>
    <w:multiLevelType w:val="multilevel"/>
    <w:tmpl w:val="09BCC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364E21"/>
    <w:multiLevelType w:val="multilevel"/>
    <w:tmpl w:val="3A66E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34C0FE0"/>
    <w:multiLevelType w:val="multilevel"/>
    <w:tmpl w:val="660C5F12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8" w15:restartNumberingAfterBreak="0">
    <w:nsid w:val="14D4388D"/>
    <w:multiLevelType w:val="multilevel"/>
    <w:tmpl w:val="9640A39C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178C0723"/>
    <w:multiLevelType w:val="multilevel"/>
    <w:tmpl w:val="DAAC8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0DE1BE9"/>
    <w:multiLevelType w:val="multilevel"/>
    <w:tmpl w:val="035ACF9E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1" w15:restartNumberingAfterBreak="0">
    <w:nsid w:val="28FF779F"/>
    <w:multiLevelType w:val="hybridMultilevel"/>
    <w:tmpl w:val="A75298D0"/>
    <w:lvl w:ilvl="0" w:tplc="E724CEB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075999"/>
    <w:multiLevelType w:val="hybridMultilevel"/>
    <w:tmpl w:val="90967696"/>
    <w:lvl w:ilvl="0" w:tplc="F40C26D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5F2C3F"/>
    <w:multiLevelType w:val="multilevel"/>
    <w:tmpl w:val="679417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31B2960"/>
    <w:multiLevelType w:val="multilevel"/>
    <w:tmpl w:val="F7BC929A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5" w15:restartNumberingAfterBreak="0">
    <w:nsid w:val="46A55CE4"/>
    <w:multiLevelType w:val="multilevel"/>
    <w:tmpl w:val="A23096A6"/>
    <w:lvl w:ilvl="0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abstractNum w:abstractNumId="16" w15:restartNumberingAfterBreak="0">
    <w:nsid w:val="4711229D"/>
    <w:multiLevelType w:val="multilevel"/>
    <w:tmpl w:val="24367C0A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7" w15:restartNumberingAfterBreak="0">
    <w:nsid w:val="487C0C52"/>
    <w:multiLevelType w:val="multilevel"/>
    <w:tmpl w:val="A61636B2"/>
    <w:lvl w:ilvl="0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abstractNum w:abstractNumId="18" w15:restartNumberingAfterBreak="0">
    <w:nsid w:val="48B76ACE"/>
    <w:multiLevelType w:val="multilevel"/>
    <w:tmpl w:val="7A4AC916"/>
    <w:lvl w:ilvl="0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abstractNum w:abstractNumId="19" w15:restartNumberingAfterBreak="0">
    <w:nsid w:val="51B672DE"/>
    <w:multiLevelType w:val="multilevel"/>
    <w:tmpl w:val="E3D05B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4C008A0"/>
    <w:multiLevelType w:val="hybridMultilevel"/>
    <w:tmpl w:val="42C040E8"/>
    <w:lvl w:ilvl="0" w:tplc="30F0E3A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63500A"/>
    <w:multiLevelType w:val="multilevel"/>
    <w:tmpl w:val="AB6CDAA6"/>
    <w:lvl w:ilvl="0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abstractNum w:abstractNumId="22" w15:restartNumberingAfterBreak="0">
    <w:nsid w:val="69412E2D"/>
    <w:multiLevelType w:val="multilevel"/>
    <w:tmpl w:val="40B86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982AD5"/>
    <w:multiLevelType w:val="multilevel"/>
    <w:tmpl w:val="C89CC4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AA471C5"/>
    <w:multiLevelType w:val="multilevel"/>
    <w:tmpl w:val="A3D6CDFC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25" w15:restartNumberingAfterBreak="0">
    <w:nsid w:val="71836C53"/>
    <w:multiLevelType w:val="multilevel"/>
    <w:tmpl w:val="DE7000E0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26" w15:restartNumberingAfterBreak="0">
    <w:nsid w:val="73874F0B"/>
    <w:multiLevelType w:val="multilevel"/>
    <w:tmpl w:val="539638D6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27" w15:restartNumberingAfterBreak="0">
    <w:nsid w:val="741B7086"/>
    <w:multiLevelType w:val="multilevel"/>
    <w:tmpl w:val="30601E2A"/>
    <w:lvl w:ilvl="0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abstractNum w:abstractNumId="28" w15:restartNumberingAfterBreak="0">
    <w:nsid w:val="74F815D0"/>
    <w:multiLevelType w:val="multilevel"/>
    <w:tmpl w:val="F8EE8B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9" w15:restartNumberingAfterBreak="0">
    <w:nsid w:val="786811FA"/>
    <w:multiLevelType w:val="hybridMultilevel"/>
    <w:tmpl w:val="BD342D62"/>
    <w:lvl w:ilvl="0" w:tplc="1CCAD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52CAD"/>
    <w:multiLevelType w:val="multilevel"/>
    <w:tmpl w:val="24C01B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D75350E"/>
    <w:multiLevelType w:val="multilevel"/>
    <w:tmpl w:val="20BC209C"/>
    <w:lvl w:ilvl="0">
      <w:start w:val="1"/>
      <w:numFmt w:val="bullet"/>
      <w:lvlText w:val="-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545" w:hanging="360"/>
      </w:pPr>
      <w:rPr>
        <w:u w:val="none"/>
      </w:rPr>
    </w:lvl>
  </w:abstractNum>
  <w:num w:numId="1" w16cid:durableId="1702438994">
    <w:abstractNumId w:val="27"/>
  </w:num>
  <w:num w:numId="2" w16cid:durableId="134682589">
    <w:abstractNumId w:val="24"/>
  </w:num>
  <w:num w:numId="3" w16cid:durableId="799491450">
    <w:abstractNumId w:val="18"/>
  </w:num>
  <w:num w:numId="4" w16cid:durableId="1517232960">
    <w:abstractNumId w:val="7"/>
  </w:num>
  <w:num w:numId="5" w16cid:durableId="1719014564">
    <w:abstractNumId w:val="14"/>
  </w:num>
  <w:num w:numId="6" w16cid:durableId="1628077421">
    <w:abstractNumId w:val="10"/>
  </w:num>
  <w:num w:numId="7" w16cid:durableId="1490174371">
    <w:abstractNumId w:val="8"/>
  </w:num>
  <w:num w:numId="8" w16cid:durableId="892691933">
    <w:abstractNumId w:val="17"/>
  </w:num>
  <w:num w:numId="9" w16cid:durableId="247152383">
    <w:abstractNumId w:val="1"/>
  </w:num>
  <w:num w:numId="10" w16cid:durableId="115218903">
    <w:abstractNumId w:val="26"/>
  </w:num>
  <w:num w:numId="11" w16cid:durableId="674378259">
    <w:abstractNumId w:val="31"/>
  </w:num>
  <w:num w:numId="12" w16cid:durableId="954094379">
    <w:abstractNumId w:val="21"/>
  </w:num>
  <w:num w:numId="13" w16cid:durableId="2027904561">
    <w:abstractNumId w:val="15"/>
  </w:num>
  <w:num w:numId="14" w16cid:durableId="1989701158">
    <w:abstractNumId w:val="16"/>
  </w:num>
  <w:num w:numId="15" w16cid:durableId="379599945">
    <w:abstractNumId w:val="2"/>
  </w:num>
  <w:num w:numId="16" w16cid:durableId="669409854">
    <w:abstractNumId w:val="28"/>
  </w:num>
  <w:num w:numId="17" w16cid:durableId="265969296">
    <w:abstractNumId w:val="11"/>
  </w:num>
  <w:num w:numId="18" w16cid:durableId="1009061342">
    <w:abstractNumId w:val="9"/>
  </w:num>
  <w:num w:numId="19" w16cid:durableId="215044203">
    <w:abstractNumId w:val="25"/>
  </w:num>
  <w:num w:numId="20" w16cid:durableId="1097599296">
    <w:abstractNumId w:val="23"/>
  </w:num>
  <w:num w:numId="21" w16cid:durableId="633486274">
    <w:abstractNumId w:val="5"/>
  </w:num>
  <w:num w:numId="22" w16cid:durableId="1505901170">
    <w:abstractNumId w:val="30"/>
  </w:num>
  <w:num w:numId="23" w16cid:durableId="12457622">
    <w:abstractNumId w:val="4"/>
  </w:num>
  <w:num w:numId="24" w16cid:durableId="656307198">
    <w:abstractNumId w:val="19"/>
  </w:num>
  <w:num w:numId="25" w16cid:durableId="1218322421">
    <w:abstractNumId w:val="6"/>
  </w:num>
  <w:num w:numId="26" w16cid:durableId="183330494">
    <w:abstractNumId w:val="22"/>
  </w:num>
  <w:num w:numId="27" w16cid:durableId="1240868497">
    <w:abstractNumId w:val="13"/>
  </w:num>
  <w:num w:numId="28" w16cid:durableId="1313487542">
    <w:abstractNumId w:val="3"/>
  </w:num>
  <w:num w:numId="29" w16cid:durableId="1711876659">
    <w:abstractNumId w:val="0"/>
  </w:num>
  <w:num w:numId="30" w16cid:durableId="1352413570">
    <w:abstractNumId w:val="20"/>
  </w:num>
  <w:num w:numId="31" w16cid:durableId="1607958119">
    <w:abstractNumId w:val="29"/>
  </w:num>
  <w:num w:numId="32" w16cid:durableId="6023484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0BB2"/>
    <w:rsid w:val="0015599B"/>
    <w:rsid w:val="00397B8F"/>
    <w:rsid w:val="003C77FE"/>
    <w:rsid w:val="004D717F"/>
    <w:rsid w:val="006D1FF4"/>
    <w:rsid w:val="007C588F"/>
    <w:rsid w:val="008677D0"/>
    <w:rsid w:val="00950BB2"/>
    <w:rsid w:val="00C85666"/>
    <w:rsid w:val="00D30980"/>
    <w:rsid w:val="00E30D01"/>
    <w:rsid w:val="00E45B59"/>
    <w:rsid w:val="00F123B8"/>
    <w:rsid w:val="00FD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,"/>
  <w14:docId w14:val="37C5DFAC"/>
  <w15:docId w15:val="{EAD43BAD-AA87-41A6-9F87-7D834FCF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D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D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D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528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30D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D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D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0D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D0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0D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D01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30D01"/>
    <w:pPr>
      <w:widowControl/>
      <w:autoSpaceDE/>
      <w:autoSpaceDN/>
      <w:spacing w:line="259" w:lineRule="auto"/>
      <w:outlineLvl w:val="9"/>
    </w:pPr>
  </w:style>
  <w:style w:type="paragraph" w:styleId="NoSpacing">
    <w:name w:val="No Spacing"/>
    <w:uiPriority w:val="1"/>
    <w:qFormat/>
    <w:rsid w:val="00E30D01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99B"/>
    <w:pPr>
      <w:keepNext/>
      <w:keepLines/>
      <w:widowControl/>
      <w:autoSpaceDE/>
      <w:autoSpaceDN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15599B"/>
    <w:rPr>
      <w:rFonts w:ascii="Arial" w:eastAsia="Arial" w:hAnsi="Arial" w:cs="Arial"/>
      <w:color w:val="666666"/>
      <w:sz w:val="30"/>
      <w:szCs w:val="3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D7A2-63CA-4276-8CC1-2AF0E828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Bìa báo cáo Calculus</vt:lpstr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Bìa báo cáo Calculus</dc:title>
  <dc:creator>Do Ngoc Thai Ha</dc:creator>
  <cp:lastModifiedBy>Truong Gia Hy</cp:lastModifiedBy>
  <cp:revision>4</cp:revision>
  <dcterms:created xsi:type="dcterms:W3CDTF">2024-01-05T17:10:00Z</dcterms:created>
  <dcterms:modified xsi:type="dcterms:W3CDTF">2024-01-06T17:57:00Z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Word</vt:lpwstr>
  </property>
  <property fmtid="{D5CDD505-2E9C-101B-9397-08002B2CF9AE}" pid="4" name="LastSaved">
    <vt:filetime>2024-01-05T00:00:00Z</vt:filetime>
  </property>
  <property fmtid="{D5CDD505-2E9C-101B-9397-08002B2CF9AE}" pid="5" name="Producer">
    <vt:lpwstr>macOS Version 14.1.2 (Build 23B92) Quartz PDFContext</vt:lpwstr>
  </property>
</Properties>
</file>