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DBA" w:rsidRDefault="00AE3650">
      <w:r>
        <w:t xml:space="preserve">A </w:t>
      </w:r>
      <w:r>
        <w:rPr>
          <w:b/>
          <w:bCs/>
        </w:rPr>
        <w:t>superscalar processor</w:t>
      </w:r>
      <w:r>
        <w:t xml:space="preserve"> is a </w:t>
      </w:r>
      <w:hyperlink r:id="rId5" w:tooltip="Central processing unit" w:history="1">
        <w:r>
          <w:rPr>
            <w:rStyle w:val="Hyperlink"/>
          </w:rPr>
          <w:t>CPU</w:t>
        </w:r>
      </w:hyperlink>
      <w:r>
        <w:t xml:space="preserve"> that implements a form of </w:t>
      </w:r>
      <w:hyperlink r:id="rId6" w:tooltip="Parallel computer" w:history="1">
        <w:r>
          <w:rPr>
            <w:rStyle w:val="Hyperlink"/>
          </w:rPr>
          <w:t>parallelism</w:t>
        </w:r>
      </w:hyperlink>
      <w:r>
        <w:t xml:space="preserve"> called </w:t>
      </w:r>
      <w:hyperlink r:id="rId7" w:tooltip="Instruction-level parallelism" w:history="1">
        <w:r>
          <w:rPr>
            <w:rStyle w:val="Hyperlink"/>
          </w:rPr>
          <w:t>instruction-level parallelism</w:t>
        </w:r>
      </w:hyperlink>
      <w:r>
        <w:t xml:space="preserve"> within a single processor. In contrast to a </w:t>
      </w:r>
      <w:hyperlink r:id="rId8" w:tooltip="Scalar processor" w:history="1">
        <w:r>
          <w:rPr>
            <w:rStyle w:val="Hyperlink"/>
          </w:rPr>
          <w:t>scalar processor</w:t>
        </w:r>
      </w:hyperlink>
      <w:r>
        <w:t xml:space="preserve"> that can execute at most one single instruction per clock cycle, a superscalar processor can execute more than one instruction during a clock cycle by simultaneously dispatching multiple instructions to different </w:t>
      </w:r>
      <w:hyperlink r:id="rId9" w:tooltip="Execution unit" w:history="1">
        <w:r>
          <w:rPr>
            <w:rStyle w:val="Hyperlink"/>
          </w:rPr>
          <w:t>execution units</w:t>
        </w:r>
      </w:hyperlink>
      <w:r>
        <w:t xml:space="preserve"> on the processor.</w:t>
      </w:r>
    </w:p>
    <w:p w:rsidR="00AE3650" w:rsidRDefault="00AE3650">
      <w:bookmarkStart w:id="0" w:name="_GoBack"/>
      <w:bookmarkEnd w:id="0"/>
    </w:p>
    <w:sectPr w:rsidR="00AE3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BBE"/>
    <w:rsid w:val="00AD0BBE"/>
    <w:rsid w:val="00AE3650"/>
    <w:rsid w:val="00C3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365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36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calar_process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nstruction-level_parallelis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Parallel_comput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Central_processing_un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xecution_un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2021-09-07T22:39:00Z</dcterms:created>
  <dcterms:modified xsi:type="dcterms:W3CDTF">2021-09-07T22:40:00Z</dcterms:modified>
</cp:coreProperties>
</file>