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E56" w:rsidRDefault="00881E56" w:rsidP="00881E56">
      <w:pPr>
        <w:spacing w:after="0" w:line="241" w:lineRule="exact"/>
        <w:rPr>
          <w:rFonts w:ascii="Times New Roman" w:hAnsi="Times New Roman"/>
        </w:rPr>
      </w:pPr>
    </w:p>
    <w:p w:rsidR="00881E56" w:rsidRDefault="00881E56" w:rsidP="00881E56">
      <w:pPr>
        <w:spacing w:after="0" w:line="0" w:lineRule="atLeast"/>
        <w:jc w:val="center"/>
        <w:rPr>
          <w:rFonts w:ascii="Times New Roman" w:hAnsi="Times New Roman"/>
          <w:b/>
          <w:color w:val="231F20"/>
        </w:rPr>
      </w:pPr>
      <w:r>
        <w:rPr>
          <w:rFonts w:ascii="Times New Roman" w:hAnsi="Times New Roman"/>
          <w:b/>
          <w:color w:val="231F20"/>
        </w:rPr>
        <w:t>PROBLEMS</w:t>
      </w:r>
    </w:p>
    <w:p w:rsidR="00881E56" w:rsidRPr="00520FA8" w:rsidRDefault="00881E56" w:rsidP="00881E56">
      <w:pPr>
        <w:tabs>
          <w:tab w:val="left" w:pos="2900"/>
          <w:tab w:val="left" w:pos="6580"/>
        </w:tabs>
        <w:spacing w:after="0" w:line="0" w:lineRule="atLeast"/>
        <w:rPr>
          <w:rFonts w:ascii="Times New Roman" w:hAnsi="Times New Roman"/>
          <w:b/>
          <w:color w:val="231F20"/>
        </w:rPr>
      </w:pPr>
      <w:r>
        <w:rPr>
          <w:rFonts w:ascii="Times New Roman" w:hAnsi="Times New Roman"/>
          <w:color w:val="231F20"/>
        </w:rPr>
        <w:t xml:space="preserve">       </w:t>
      </w:r>
      <w:r w:rsidRPr="00520FA8">
        <w:rPr>
          <w:rFonts w:ascii="Times New Roman" w:hAnsi="Times New Roman"/>
          <w:b/>
          <w:color w:val="231F20"/>
        </w:rPr>
        <w:t>CHAP</w:t>
      </w:r>
      <w:r w:rsidR="00520FA8">
        <w:rPr>
          <w:rFonts w:ascii="Times New Roman" w:hAnsi="Times New Roman"/>
          <w:b/>
          <w:color w:val="231F20"/>
        </w:rPr>
        <w:t>TER</w:t>
      </w:r>
      <w:r w:rsidRPr="00520FA8">
        <w:rPr>
          <w:rFonts w:ascii="Times New Roman" w:hAnsi="Times New Roman"/>
          <w:b/>
          <w:color w:val="231F20"/>
        </w:rPr>
        <w:t xml:space="preserve"> 1</w:t>
      </w:r>
      <w:r w:rsidR="00EA57E2">
        <w:rPr>
          <w:rFonts w:ascii="Times New Roman" w:hAnsi="Times New Roman"/>
          <w:b/>
          <w:color w:val="231F20"/>
        </w:rPr>
        <w:t xml:space="preserve">. </w:t>
      </w:r>
      <w:r w:rsidRPr="00520FA8">
        <w:rPr>
          <w:rFonts w:ascii="Times New Roman" w:hAnsi="Times New Roman"/>
          <w:b/>
          <w:color w:val="231F20"/>
        </w:rPr>
        <w:t xml:space="preserve"> INTRODUCTION</w:t>
      </w:r>
    </w:p>
    <w:p w:rsidR="00520FA8" w:rsidRPr="00520FA8" w:rsidRDefault="00520FA8" w:rsidP="00881E56">
      <w:pPr>
        <w:numPr>
          <w:ilvl w:val="0"/>
          <w:numId w:val="5"/>
        </w:numPr>
        <w:tabs>
          <w:tab w:val="left" w:pos="360"/>
        </w:tabs>
        <w:spacing w:after="0" w:line="0" w:lineRule="atLeast"/>
        <w:ind w:left="360" w:hanging="251"/>
        <w:rPr>
          <w:rFonts w:ascii="Times New Roman" w:hAnsi="Times New Roman"/>
          <w:b/>
          <w:color w:val="231F20"/>
        </w:rPr>
      </w:pPr>
    </w:p>
    <w:p w:rsidR="00881E56" w:rsidRDefault="00881E56" w:rsidP="00881E56">
      <w:pPr>
        <w:numPr>
          <w:ilvl w:val="0"/>
          <w:numId w:val="5"/>
        </w:numPr>
        <w:tabs>
          <w:tab w:val="left" w:pos="360"/>
        </w:tabs>
        <w:spacing w:after="0" w:line="0" w:lineRule="atLeast"/>
        <w:ind w:left="360" w:hanging="251"/>
        <w:rPr>
          <w:rFonts w:ascii="Times New Roman" w:hAnsi="Times New Roman"/>
          <w:b/>
          <w:color w:val="231F20"/>
        </w:rPr>
      </w:pPr>
      <w:r>
        <w:rPr>
          <w:rFonts w:ascii="Times New Roman" w:hAnsi="Times New Roman"/>
          <w:color w:val="231F20"/>
        </w:rPr>
        <w:t>1. What are the two main functions of an operating system?</w:t>
      </w:r>
    </w:p>
    <w:p w:rsidR="00881E56" w:rsidRDefault="00881E56" w:rsidP="00881E56">
      <w:pPr>
        <w:spacing w:after="0" w:line="115" w:lineRule="exact"/>
        <w:rPr>
          <w:rFonts w:ascii="Times New Roman" w:hAnsi="Times New Roman"/>
          <w:b/>
          <w:color w:val="231F20"/>
        </w:rPr>
      </w:pPr>
    </w:p>
    <w:p w:rsidR="00881E56" w:rsidRDefault="00881E56" w:rsidP="00881E56">
      <w:pPr>
        <w:numPr>
          <w:ilvl w:val="0"/>
          <w:numId w:val="5"/>
        </w:numPr>
        <w:tabs>
          <w:tab w:val="left" w:pos="360"/>
        </w:tabs>
        <w:spacing w:after="0" w:line="238" w:lineRule="auto"/>
        <w:ind w:left="360" w:hanging="251"/>
        <w:rPr>
          <w:rFonts w:ascii="Times New Roman" w:hAnsi="Times New Roman"/>
          <w:b/>
          <w:color w:val="231F20"/>
        </w:rPr>
      </w:pPr>
      <w:r>
        <w:rPr>
          <w:rFonts w:ascii="Times New Roman" w:hAnsi="Times New Roman"/>
          <w:color w:val="231F20"/>
        </w:rPr>
        <w:t>2. In Section 1.4, nine different types of operating systems are described. Give a list of applications for each of these systems (one per operating systems type).</w:t>
      </w:r>
    </w:p>
    <w:p w:rsidR="00881E56" w:rsidRDefault="00881E56" w:rsidP="00881E56">
      <w:pPr>
        <w:spacing w:after="0" w:line="114" w:lineRule="exact"/>
        <w:rPr>
          <w:rFonts w:ascii="Times New Roman" w:hAnsi="Times New Roman"/>
          <w:b/>
          <w:color w:val="231F20"/>
        </w:rPr>
      </w:pPr>
    </w:p>
    <w:p w:rsidR="00881E56" w:rsidRDefault="00881E56" w:rsidP="00881E56">
      <w:pPr>
        <w:numPr>
          <w:ilvl w:val="0"/>
          <w:numId w:val="5"/>
        </w:numPr>
        <w:tabs>
          <w:tab w:val="left" w:pos="360"/>
        </w:tabs>
        <w:spacing w:after="0" w:line="0" w:lineRule="atLeast"/>
        <w:ind w:left="360" w:hanging="251"/>
        <w:rPr>
          <w:rFonts w:ascii="Times New Roman" w:hAnsi="Times New Roman"/>
          <w:b/>
          <w:color w:val="231F20"/>
        </w:rPr>
      </w:pPr>
      <w:r>
        <w:rPr>
          <w:rFonts w:ascii="Times New Roman" w:hAnsi="Times New Roman"/>
          <w:color w:val="231F20"/>
        </w:rPr>
        <w:t>3. What is the difference between timesharing and multiprogramming systems?</w:t>
      </w:r>
    </w:p>
    <w:p w:rsidR="00881E56" w:rsidRDefault="00881E56" w:rsidP="00881E56">
      <w:pPr>
        <w:spacing w:after="0" w:line="115" w:lineRule="exact"/>
        <w:rPr>
          <w:rFonts w:ascii="Times New Roman" w:hAnsi="Times New Roman"/>
          <w:b/>
          <w:color w:val="231F20"/>
        </w:rPr>
      </w:pPr>
    </w:p>
    <w:p w:rsidR="00881E56" w:rsidRDefault="00881E56" w:rsidP="00881E56">
      <w:pPr>
        <w:numPr>
          <w:ilvl w:val="0"/>
          <w:numId w:val="5"/>
        </w:numPr>
        <w:tabs>
          <w:tab w:val="left" w:pos="360"/>
        </w:tabs>
        <w:spacing w:after="0" w:line="238" w:lineRule="auto"/>
        <w:ind w:left="360" w:hanging="251"/>
        <w:jc w:val="both"/>
        <w:rPr>
          <w:rFonts w:ascii="Times New Roman" w:hAnsi="Times New Roman"/>
          <w:b/>
          <w:color w:val="231F20"/>
        </w:rPr>
      </w:pPr>
      <w:r>
        <w:rPr>
          <w:rFonts w:ascii="Times New Roman" w:hAnsi="Times New Roman"/>
          <w:color w:val="231F20"/>
        </w:rPr>
        <w:t>4. To use cache memory, main memory is divided into cache lines, typically 32 or 64 bytes long. An entire cache line is cached at once. What is the advantage of caching an entire line instead of a single byte or word at a time?</w:t>
      </w:r>
    </w:p>
    <w:p w:rsidR="00881E56" w:rsidRDefault="00881E56" w:rsidP="00881E56">
      <w:pPr>
        <w:spacing w:after="0" w:line="117" w:lineRule="exact"/>
        <w:rPr>
          <w:rFonts w:ascii="Times New Roman" w:hAnsi="Times New Roman"/>
          <w:b/>
          <w:color w:val="231F20"/>
        </w:rPr>
      </w:pPr>
    </w:p>
    <w:p w:rsidR="00881E56" w:rsidRDefault="00881E56" w:rsidP="00881E56">
      <w:pPr>
        <w:numPr>
          <w:ilvl w:val="0"/>
          <w:numId w:val="5"/>
        </w:numPr>
        <w:tabs>
          <w:tab w:val="left" w:pos="360"/>
        </w:tabs>
        <w:spacing w:after="0" w:line="238" w:lineRule="auto"/>
        <w:ind w:left="360" w:hanging="251"/>
        <w:rPr>
          <w:rFonts w:ascii="Times New Roman" w:hAnsi="Times New Roman"/>
          <w:b/>
          <w:color w:val="231F20"/>
        </w:rPr>
      </w:pPr>
      <w:r>
        <w:rPr>
          <w:rFonts w:ascii="Times New Roman" w:hAnsi="Times New Roman"/>
          <w:color w:val="231F20"/>
        </w:rPr>
        <w:t>5. On early computers, every byte of data read or written was handled by the CPU (i.e., there was no DMA). What implications does this have for multiprogramming?</w:t>
      </w:r>
    </w:p>
    <w:p w:rsidR="00881E56" w:rsidRDefault="00881E56" w:rsidP="00881E56">
      <w:pPr>
        <w:spacing w:after="0" w:line="116" w:lineRule="exact"/>
        <w:rPr>
          <w:rFonts w:ascii="Times New Roman" w:hAnsi="Times New Roman"/>
          <w:b/>
          <w:color w:val="231F20"/>
        </w:rPr>
      </w:pPr>
    </w:p>
    <w:p w:rsidR="00881E56" w:rsidRDefault="00881E56" w:rsidP="00881E56">
      <w:pPr>
        <w:numPr>
          <w:ilvl w:val="0"/>
          <w:numId w:val="5"/>
        </w:numPr>
        <w:tabs>
          <w:tab w:val="left" w:pos="360"/>
        </w:tabs>
        <w:spacing w:after="0" w:line="238" w:lineRule="auto"/>
        <w:ind w:left="360" w:hanging="251"/>
        <w:jc w:val="both"/>
        <w:rPr>
          <w:rFonts w:ascii="Times New Roman" w:hAnsi="Times New Roman"/>
          <w:b/>
          <w:color w:val="231F20"/>
        </w:rPr>
      </w:pPr>
      <w:r>
        <w:rPr>
          <w:rFonts w:ascii="Times New Roman" w:hAnsi="Times New Roman"/>
          <w:color w:val="231F20"/>
        </w:rPr>
        <w:t>6. Instructions related to accessing I/O devices are typically privileged instructions, that is, they can be executed in kernel mode but not in user mode. Give a reason why these instructions are privileged.</w:t>
      </w:r>
    </w:p>
    <w:p w:rsidR="00881E56" w:rsidRDefault="00881E56" w:rsidP="00881E56">
      <w:pPr>
        <w:spacing w:after="0" w:line="117" w:lineRule="exact"/>
        <w:rPr>
          <w:rFonts w:ascii="Times New Roman" w:hAnsi="Times New Roman"/>
          <w:b/>
          <w:color w:val="231F20"/>
        </w:rPr>
      </w:pPr>
    </w:p>
    <w:p w:rsidR="00881E56" w:rsidRDefault="00881E56" w:rsidP="00881E56">
      <w:pPr>
        <w:numPr>
          <w:ilvl w:val="0"/>
          <w:numId w:val="5"/>
        </w:numPr>
        <w:tabs>
          <w:tab w:val="left" w:pos="360"/>
        </w:tabs>
        <w:spacing w:after="0" w:line="238" w:lineRule="auto"/>
        <w:ind w:left="360" w:hanging="251"/>
        <w:rPr>
          <w:rFonts w:ascii="Times New Roman" w:hAnsi="Times New Roman"/>
          <w:b/>
          <w:color w:val="231F20"/>
        </w:rPr>
      </w:pPr>
      <w:r>
        <w:rPr>
          <w:rFonts w:ascii="Times New Roman" w:hAnsi="Times New Roman"/>
          <w:color w:val="231F20"/>
        </w:rPr>
        <w:t>7. The family-of-computers idea was introduced in the 1960s with the IBM System/360 mainframes. Is this idea now dead as a doornail or does it live on?</w:t>
      </w:r>
    </w:p>
    <w:p w:rsidR="00881E56" w:rsidRDefault="00881E56" w:rsidP="00881E56">
      <w:pPr>
        <w:spacing w:after="0" w:line="116" w:lineRule="exact"/>
        <w:rPr>
          <w:rFonts w:ascii="Times New Roman" w:hAnsi="Times New Roman"/>
          <w:b/>
          <w:color w:val="231F20"/>
        </w:rPr>
      </w:pPr>
    </w:p>
    <w:p w:rsidR="00881E56" w:rsidRDefault="00881E56" w:rsidP="00881E56">
      <w:pPr>
        <w:numPr>
          <w:ilvl w:val="0"/>
          <w:numId w:val="5"/>
        </w:numPr>
        <w:tabs>
          <w:tab w:val="left" w:pos="360"/>
        </w:tabs>
        <w:spacing w:after="0" w:line="238" w:lineRule="auto"/>
        <w:ind w:left="360" w:hanging="251"/>
        <w:jc w:val="both"/>
        <w:rPr>
          <w:rFonts w:ascii="Times New Roman" w:hAnsi="Times New Roman"/>
          <w:b/>
          <w:color w:val="231F20"/>
        </w:rPr>
      </w:pPr>
      <w:r>
        <w:rPr>
          <w:rFonts w:ascii="Times New Roman" w:hAnsi="Times New Roman"/>
          <w:color w:val="231F20"/>
        </w:rPr>
        <w:t>8. One reason GUIs were initially slow to be adopted wa</w:t>
      </w:r>
      <w:r w:rsidR="00B103DA">
        <w:rPr>
          <w:rFonts w:ascii="Times New Roman" w:hAnsi="Times New Roman"/>
          <w:color w:val="231F20"/>
        </w:rPr>
        <w:t>s the cost of the hardware need</w:t>
      </w:r>
      <w:r>
        <w:rPr>
          <w:rFonts w:ascii="Times New Roman" w:hAnsi="Times New Roman"/>
          <w:color w:val="231F20"/>
        </w:rPr>
        <w:t>ed to support them. How much video RAM is needed to support a 25-line</w:t>
      </w:r>
      <w:r>
        <w:rPr>
          <w:rFonts w:ascii="Arial" w:eastAsia="Arial" w:hAnsi="Arial"/>
          <w:color w:val="231F20"/>
        </w:rPr>
        <w:t xml:space="preserve"> ×</w:t>
      </w:r>
      <w:r>
        <w:rPr>
          <w:rFonts w:ascii="Times New Roman" w:hAnsi="Times New Roman"/>
          <w:color w:val="231F20"/>
        </w:rPr>
        <w:t xml:space="preserve"> 80-row character monochrome text screen? How much for a 1200</w:t>
      </w:r>
      <w:r>
        <w:rPr>
          <w:rFonts w:ascii="Arial" w:eastAsia="Arial" w:hAnsi="Arial"/>
          <w:color w:val="231F20"/>
        </w:rPr>
        <w:t xml:space="preserve"> ×</w:t>
      </w:r>
      <w:r>
        <w:rPr>
          <w:rFonts w:ascii="Times New Roman" w:hAnsi="Times New Roman"/>
          <w:color w:val="231F20"/>
        </w:rPr>
        <w:t xml:space="preserve"> 900-pixel 24-bit color bit-map? What was the cost of this RAM at 1980 prices ($5/KB)? How much is it now?</w:t>
      </w:r>
    </w:p>
    <w:p w:rsidR="00881E56" w:rsidRDefault="00881E56" w:rsidP="00881E56">
      <w:pPr>
        <w:spacing w:after="0" w:line="116" w:lineRule="exact"/>
        <w:rPr>
          <w:rFonts w:ascii="Times New Roman" w:hAnsi="Times New Roman"/>
          <w:b/>
          <w:color w:val="231F20"/>
        </w:rPr>
      </w:pPr>
    </w:p>
    <w:p w:rsidR="00881E56" w:rsidRDefault="00881E56" w:rsidP="00881E56">
      <w:pPr>
        <w:numPr>
          <w:ilvl w:val="0"/>
          <w:numId w:val="5"/>
        </w:numPr>
        <w:tabs>
          <w:tab w:val="left" w:pos="360"/>
        </w:tabs>
        <w:spacing w:after="0" w:line="238" w:lineRule="auto"/>
        <w:ind w:left="360" w:hanging="251"/>
        <w:jc w:val="both"/>
        <w:rPr>
          <w:rFonts w:ascii="Times New Roman" w:hAnsi="Times New Roman"/>
          <w:b/>
          <w:color w:val="231F20"/>
        </w:rPr>
      </w:pPr>
      <w:r>
        <w:rPr>
          <w:rFonts w:ascii="Times New Roman" w:hAnsi="Times New Roman"/>
          <w:color w:val="231F20"/>
        </w:rPr>
        <w:t>9. There are several design goals in building an operating system, for example, resource utilization, timeliness, robustness, and so on. Give an example of two design goals that may contradict one another.</w:t>
      </w:r>
    </w:p>
    <w:p w:rsidR="00881E56" w:rsidRDefault="00881E56" w:rsidP="00881E56">
      <w:pPr>
        <w:spacing w:after="0" w:line="117" w:lineRule="exact"/>
        <w:rPr>
          <w:rFonts w:ascii="Times New Roman" w:hAnsi="Times New Roman"/>
          <w:b/>
          <w:color w:val="231F20"/>
        </w:rPr>
      </w:pPr>
    </w:p>
    <w:p w:rsidR="00881E56" w:rsidRDefault="00881E56" w:rsidP="00881E56">
      <w:pPr>
        <w:numPr>
          <w:ilvl w:val="0"/>
          <w:numId w:val="5"/>
        </w:numPr>
        <w:tabs>
          <w:tab w:val="left" w:pos="360"/>
        </w:tabs>
        <w:spacing w:after="0" w:line="238" w:lineRule="auto"/>
        <w:ind w:left="360" w:hanging="351"/>
        <w:rPr>
          <w:rFonts w:ascii="Times New Roman" w:hAnsi="Times New Roman"/>
          <w:b/>
          <w:color w:val="231F20"/>
        </w:rPr>
      </w:pPr>
      <w:r>
        <w:rPr>
          <w:rFonts w:ascii="Times New Roman" w:hAnsi="Times New Roman"/>
          <w:color w:val="231F20"/>
        </w:rPr>
        <w:t>10. What is the difference between kernel and user mode? Explain how having two distinct modes aids in designing an operating system.</w:t>
      </w:r>
    </w:p>
    <w:p w:rsidR="00881E56" w:rsidRDefault="00881E56" w:rsidP="00881E56">
      <w:pPr>
        <w:spacing w:after="0" w:line="116" w:lineRule="exact"/>
        <w:rPr>
          <w:rFonts w:ascii="Times New Roman" w:hAnsi="Times New Roman"/>
          <w:b/>
          <w:color w:val="231F20"/>
        </w:rPr>
      </w:pPr>
    </w:p>
    <w:p w:rsidR="00881E56" w:rsidRDefault="00881E56" w:rsidP="00881E56">
      <w:pPr>
        <w:numPr>
          <w:ilvl w:val="0"/>
          <w:numId w:val="5"/>
        </w:numPr>
        <w:tabs>
          <w:tab w:val="left" w:pos="360"/>
        </w:tabs>
        <w:spacing w:after="0" w:line="238" w:lineRule="auto"/>
        <w:ind w:left="360" w:hanging="351"/>
        <w:jc w:val="both"/>
        <w:rPr>
          <w:rFonts w:ascii="Times New Roman" w:hAnsi="Times New Roman"/>
          <w:b/>
          <w:color w:val="231F20"/>
        </w:rPr>
      </w:pPr>
      <w:r>
        <w:rPr>
          <w:rFonts w:ascii="Times New Roman" w:hAnsi="Times New Roman"/>
          <w:color w:val="231F20"/>
        </w:rPr>
        <w:t>11. A 255-GB disk has 65,536 cylinders with 255 sectors per track and 512 bytes per sec-tor. How many platters and heads does this disk have? Assuming an average cylinder seek time of 11 ms, average rotational delay of 7 msec and reading rate of 100 MB/sec, calculate the average time it will take to read 400 KB from one sector.</w:t>
      </w:r>
    </w:p>
    <w:p w:rsidR="00881E56" w:rsidRDefault="00881E56" w:rsidP="00881E56">
      <w:pPr>
        <w:spacing w:after="0" w:line="295" w:lineRule="exact"/>
        <w:rPr>
          <w:rFonts w:ascii="Times New Roman" w:hAnsi="Times New Roman"/>
        </w:rPr>
      </w:pPr>
    </w:p>
    <w:p w:rsidR="00881E56" w:rsidRDefault="00881E56" w:rsidP="00881E56">
      <w:pPr>
        <w:numPr>
          <w:ilvl w:val="0"/>
          <w:numId w:val="6"/>
        </w:numPr>
        <w:tabs>
          <w:tab w:val="left" w:pos="360"/>
        </w:tabs>
        <w:spacing w:after="0" w:line="0" w:lineRule="atLeast"/>
        <w:ind w:left="360" w:hanging="351"/>
        <w:rPr>
          <w:rFonts w:ascii="Times New Roman" w:hAnsi="Times New Roman"/>
          <w:b/>
          <w:color w:val="231F20"/>
        </w:rPr>
      </w:pPr>
      <w:r>
        <w:rPr>
          <w:rFonts w:ascii="Times New Roman" w:hAnsi="Times New Roman"/>
          <w:color w:val="231F20"/>
        </w:rPr>
        <w:t>12. Which of the following instructions should be allowed only in kernel mode?</w:t>
      </w:r>
    </w:p>
    <w:p w:rsidR="00881E56" w:rsidRDefault="00881E56" w:rsidP="00881E56">
      <w:pPr>
        <w:spacing w:after="0" w:line="113" w:lineRule="exact"/>
        <w:rPr>
          <w:rFonts w:ascii="Times New Roman" w:hAnsi="Times New Roman"/>
          <w:b/>
          <w:color w:val="231F20"/>
        </w:rPr>
      </w:pPr>
    </w:p>
    <w:p w:rsidR="00881E56" w:rsidRDefault="00881E56" w:rsidP="00881E56">
      <w:pPr>
        <w:numPr>
          <w:ilvl w:val="1"/>
          <w:numId w:val="6"/>
        </w:numPr>
        <w:tabs>
          <w:tab w:val="left" w:pos="640"/>
        </w:tabs>
        <w:spacing w:after="0" w:line="0" w:lineRule="atLeast"/>
        <w:ind w:left="640" w:hanging="281"/>
        <w:rPr>
          <w:rFonts w:ascii="Times New Roman" w:hAnsi="Times New Roman"/>
          <w:color w:val="231F20"/>
        </w:rPr>
      </w:pPr>
      <w:r>
        <w:rPr>
          <w:rFonts w:ascii="Times New Roman" w:hAnsi="Times New Roman"/>
          <w:color w:val="231F20"/>
        </w:rPr>
        <w:t>(a) Disable all interrupts.</w:t>
      </w:r>
    </w:p>
    <w:p w:rsidR="00881E56" w:rsidRDefault="00881E56" w:rsidP="00881E56">
      <w:pPr>
        <w:numPr>
          <w:ilvl w:val="1"/>
          <w:numId w:val="6"/>
        </w:numPr>
        <w:tabs>
          <w:tab w:val="left" w:pos="640"/>
        </w:tabs>
        <w:spacing w:after="0" w:line="0" w:lineRule="atLeast"/>
        <w:ind w:left="640" w:hanging="281"/>
        <w:rPr>
          <w:rFonts w:ascii="Times New Roman" w:hAnsi="Times New Roman"/>
          <w:color w:val="231F20"/>
        </w:rPr>
      </w:pPr>
      <w:r>
        <w:rPr>
          <w:rFonts w:ascii="Times New Roman" w:hAnsi="Times New Roman"/>
          <w:color w:val="231F20"/>
        </w:rPr>
        <w:t>(b) Read the time-of-day clock.</w:t>
      </w:r>
    </w:p>
    <w:p w:rsidR="00881E56" w:rsidRDefault="00881E56" w:rsidP="00881E56">
      <w:pPr>
        <w:numPr>
          <w:ilvl w:val="1"/>
          <w:numId w:val="6"/>
        </w:numPr>
        <w:tabs>
          <w:tab w:val="left" w:pos="640"/>
        </w:tabs>
        <w:spacing w:after="0" w:line="0" w:lineRule="atLeast"/>
        <w:ind w:left="640" w:hanging="281"/>
        <w:rPr>
          <w:rFonts w:ascii="Times New Roman" w:hAnsi="Times New Roman"/>
          <w:color w:val="231F20"/>
        </w:rPr>
      </w:pPr>
      <w:r>
        <w:rPr>
          <w:rFonts w:ascii="Times New Roman" w:hAnsi="Times New Roman"/>
          <w:color w:val="231F20"/>
        </w:rPr>
        <w:t>(c) Set the time-of-day clock.</w:t>
      </w:r>
    </w:p>
    <w:p w:rsidR="00881E56" w:rsidRDefault="00881E56" w:rsidP="00881E56">
      <w:pPr>
        <w:numPr>
          <w:ilvl w:val="1"/>
          <w:numId w:val="6"/>
        </w:numPr>
        <w:tabs>
          <w:tab w:val="left" w:pos="640"/>
        </w:tabs>
        <w:spacing w:after="0" w:line="0" w:lineRule="atLeast"/>
        <w:ind w:left="640" w:hanging="281"/>
        <w:rPr>
          <w:rFonts w:ascii="Times New Roman" w:hAnsi="Times New Roman"/>
          <w:color w:val="231F20"/>
        </w:rPr>
      </w:pPr>
      <w:r>
        <w:rPr>
          <w:rFonts w:ascii="Times New Roman" w:hAnsi="Times New Roman"/>
          <w:color w:val="231F20"/>
        </w:rPr>
        <w:t>(d) Change the memory map.</w:t>
      </w:r>
    </w:p>
    <w:p w:rsidR="00881E56" w:rsidRDefault="00881E56" w:rsidP="00881E56">
      <w:pPr>
        <w:spacing w:after="0" w:line="114" w:lineRule="exact"/>
        <w:rPr>
          <w:rFonts w:ascii="Times New Roman" w:hAnsi="Times New Roman"/>
          <w:color w:val="231F20"/>
        </w:rPr>
      </w:pPr>
    </w:p>
    <w:p w:rsidR="00881E56" w:rsidRDefault="00881E56" w:rsidP="00881E56">
      <w:pPr>
        <w:numPr>
          <w:ilvl w:val="0"/>
          <w:numId w:val="6"/>
        </w:numPr>
        <w:tabs>
          <w:tab w:val="left" w:pos="360"/>
        </w:tabs>
        <w:spacing w:after="0" w:line="238" w:lineRule="auto"/>
        <w:ind w:left="360" w:hanging="351"/>
        <w:jc w:val="both"/>
        <w:rPr>
          <w:rFonts w:ascii="Times New Roman" w:hAnsi="Times New Roman"/>
          <w:b/>
          <w:color w:val="231F20"/>
        </w:rPr>
      </w:pPr>
      <w:r>
        <w:rPr>
          <w:rFonts w:ascii="Times New Roman" w:hAnsi="Times New Roman"/>
          <w:color w:val="231F20"/>
        </w:rPr>
        <w:t xml:space="preserve">13. Consider a system that has two CPUs, each CPU having two threads (hyperthreading). Suppose three programs, </w:t>
      </w:r>
      <w:r>
        <w:rPr>
          <w:rFonts w:ascii="Times New Roman" w:hAnsi="Times New Roman"/>
          <w:i/>
          <w:color w:val="231F20"/>
        </w:rPr>
        <w:t>P0</w:t>
      </w:r>
      <w:r>
        <w:rPr>
          <w:rFonts w:ascii="Times New Roman" w:hAnsi="Times New Roman"/>
          <w:color w:val="231F20"/>
        </w:rPr>
        <w:t xml:space="preserve">, </w:t>
      </w:r>
      <w:r>
        <w:rPr>
          <w:rFonts w:ascii="Times New Roman" w:hAnsi="Times New Roman"/>
          <w:i/>
          <w:color w:val="231F20"/>
        </w:rPr>
        <w:t>P1</w:t>
      </w:r>
      <w:r>
        <w:rPr>
          <w:rFonts w:ascii="Times New Roman" w:hAnsi="Times New Roman"/>
          <w:color w:val="231F20"/>
        </w:rPr>
        <w:t xml:space="preserve">, and </w:t>
      </w:r>
      <w:r>
        <w:rPr>
          <w:rFonts w:ascii="Times New Roman" w:hAnsi="Times New Roman"/>
          <w:i/>
          <w:color w:val="231F20"/>
        </w:rPr>
        <w:t>P2</w:t>
      </w:r>
      <w:r>
        <w:rPr>
          <w:rFonts w:ascii="Times New Roman" w:hAnsi="Times New Roman"/>
          <w:color w:val="231F20"/>
        </w:rPr>
        <w:t xml:space="preserve">, are started with run times of </w:t>
      </w:r>
      <w:r w:rsidR="009B704A">
        <w:rPr>
          <w:rFonts w:ascii="Times New Roman" w:hAnsi="Times New Roman"/>
          <w:color w:val="231F20"/>
        </w:rPr>
        <w:t xml:space="preserve"> </w:t>
      </w:r>
      <w:r>
        <w:rPr>
          <w:rFonts w:ascii="Times New Roman" w:hAnsi="Times New Roman"/>
          <w:color w:val="231F20"/>
        </w:rPr>
        <w:t>5, 10 and 20 msec, respectively. How long will it take to complete the execution of these programs? Assume that all three programs are 100% CPU bound, do not block during execution, and do not change CPUs once assigned.</w:t>
      </w:r>
    </w:p>
    <w:p w:rsidR="00881E56" w:rsidRDefault="00881E56" w:rsidP="00881E56">
      <w:pPr>
        <w:spacing w:after="0" w:line="119" w:lineRule="exact"/>
        <w:rPr>
          <w:rFonts w:ascii="Times New Roman" w:hAnsi="Times New Roman"/>
          <w:b/>
          <w:color w:val="231F20"/>
        </w:rPr>
      </w:pPr>
    </w:p>
    <w:p w:rsidR="00881E56" w:rsidRDefault="00881E56" w:rsidP="00881E56">
      <w:pPr>
        <w:numPr>
          <w:ilvl w:val="0"/>
          <w:numId w:val="6"/>
        </w:numPr>
        <w:tabs>
          <w:tab w:val="left" w:pos="360"/>
        </w:tabs>
        <w:spacing w:after="0" w:line="238" w:lineRule="auto"/>
        <w:ind w:left="360" w:hanging="351"/>
        <w:rPr>
          <w:rFonts w:ascii="Times New Roman" w:hAnsi="Times New Roman"/>
          <w:b/>
          <w:color w:val="231F20"/>
        </w:rPr>
      </w:pPr>
      <w:r>
        <w:rPr>
          <w:rFonts w:ascii="Times New Roman" w:hAnsi="Times New Roman"/>
          <w:color w:val="231F20"/>
        </w:rPr>
        <w:t>14. A computer has a pipeline with four stages. Each stage takes the same time to do its work, namely, 1 nsec. How many instructions per second can this machine execute?</w:t>
      </w:r>
    </w:p>
    <w:p w:rsidR="00881E56" w:rsidRDefault="00881E56" w:rsidP="00881E56">
      <w:pPr>
        <w:spacing w:after="0" w:line="116" w:lineRule="exact"/>
        <w:rPr>
          <w:rFonts w:ascii="Times New Roman" w:hAnsi="Times New Roman"/>
          <w:b/>
          <w:color w:val="231F20"/>
        </w:rPr>
      </w:pPr>
    </w:p>
    <w:p w:rsidR="00881E56" w:rsidRDefault="00881E56" w:rsidP="00881E56">
      <w:pPr>
        <w:numPr>
          <w:ilvl w:val="0"/>
          <w:numId w:val="6"/>
        </w:numPr>
        <w:tabs>
          <w:tab w:val="left" w:pos="360"/>
        </w:tabs>
        <w:spacing w:after="0" w:line="238" w:lineRule="auto"/>
        <w:ind w:left="360" w:hanging="351"/>
        <w:jc w:val="both"/>
        <w:rPr>
          <w:rFonts w:ascii="Times New Roman" w:hAnsi="Times New Roman"/>
          <w:b/>
          <w:color w:val="231F20"/>
        </w:rPr>
      </w:pPr>
      <w:r>
        <w:rPr>
          <w:rFonts w:ascii="Times New Roman" w:hAnsi="Times New Roman"/>
          <w:color w:val="231F20"/>
        </w:rPr>
        <w:t>15. Consider a computer system that has cache memory, main memory (RAM) and disk, and an operating system that uses virtual memory. It takes 1 nsec to access a word from the cache, 10 nsec to access a word from the RAM, and 10 ms to access a word from the disk. If the cache hit rate is 95% and main memory hit rate (after a cache miss) is 99%, what is the average time to access a word?</w:t>
      </w:r>
    </w:p>
    <w:p w:rsidR="00881E56" w:rsidRDefault="00881E56" w:rsidP="00881E56">
      <w:pPr>
        <w:spacing w:after="0" w:line="119" w:lineRule="exact"/>
        <w:rPr>
          <w:rFonts w:ascii="Times New Roman" w:hAnsi="Times New Roman"/>
          <w:b/>
          <w:color w:val="231F20"/>
        </w:rPr>
      </w:pPr>
    </w:p>
    <w:p w:rsidR="00881E56" w:rsidRDefault="00881E56" w:rsidP="00881E56">
      <w:pPr>
        <w:numPr>
          <w:ilvl w:val="0"/>
          <w:numId w:val="6"/>
        </w:numPr>
        <w:tabs>
          <w:tab w:val="left" w:pos="360"/>
        </w:tabs>
        <w:spacing w:after="0" w:line="238" w:lineRule="auto"/>
        <w:ind w:left="360" w:hanging="351"/>
        <w:jc w:val="both"/>
        <w:rPr>
          <w:rFonts w:ascii="Times New Roman" w:hAnsi="Times New Roman"/>
          <w:b/>
          <w:color w:val="231F20"/>
        </w:rPr>
      </w:pPr>
      <w:r>
        <w:rPr>
          <w:rFonts w:ascii="Times New Roman" w:hAnsi="Times New Roman"/>
          <w:color w:val="231F20"/>
        </w:rPr>
        <w:t xml:space="preserve">16. When a user program makes a system call to read or write a disk file, it provides an indication of which file it wants, a pointer to the data buffer, and the count. Control is then transferred to the operating system, which calls the appropriate driver. Suppose that the driver starts the disk and terminates until an interrupt occurs. In the case of </w:t>
      </w:r>
      <w:r>
        <w:rPr>
          <w:rFonts w:ascii="Times New Roman" w:hAnsi="Times New Roman"/>
          <w:color w:val="231F20"/>
        </w:rPr>
        <w:lastRenderedPageBreak/>
        <w:t>reading from the disk, obviously the caller will have to be blocked (because there are no data for it). What about the case of writing to the disk? Need the caller be blocked awaiting completion of the disk transfer?</w:t>
      </w:r>
    </w:p>
    <w:p w:rsidR="00881E56" w:rsidRDefault="00881E56" w:rsidP="00881E56">
      <w:pPr>
        <w:spacing w:after="0" w:line="119" w:lineRule="exact"/>
        <w:rPr>
          <w:rFonts w:ascii="Times New Roman" w:hAnsi="Times New Roman"/>
          <w:b/>
          <w:color w:val="231F20"/>
        </w:rPr>
      </w:pPr>
    </w:p>
    <w:p w:rsidR="00881E56" w:rsidRDefault="00881E56" w:rsidP="00881E56">
      <w:pPr>
        <w:numPr>
          <w:ilvl w:val="0"/>
          <w:numId w:val="6"/>
        </w:numPr>
        <w:tabs>
          <w:tab w:val="left" w:pos="360"/>
        </w:tabs>
        <w:spacing w:after="0" w:line="0" w:lineRule="atLeast"/>
        <w:ind w:left="360" w:hanging="351"/>
        <w:rPr>
          <w:rFonts w:ascii="Times New Roman" w:hAnsi="Times New Roman"/>
          <w:b/>
          <w:color w:val="231F20"/>
        </w:rPr>
      </w:pPr>
      <w:r>
        <w:rPr>
          <w:rFonts w:ascii="Times New Roman" w:hAnsi="Times New Roman"/>
          <w:color w:val="231F20"/>
        </w:rPr>
        <w:t>17. What is a trap instruction? Explain its use in operating systems.</w:t>
      </w:r>
    </w:p>
    <w:p w:rsidR="00881E56" w:rsidRDefault="00881E56" w:rsidP="00881E56">
      <w:pPr>
        <w:spacing w:after="0" w:line="115" w:lineRule="exact"/>
        <w:rPr>
          <w:rFonts w:ascii="Times New Roman" w:hAnsi="Times New Roman"/>
          <w:b/>
          <w:color w:val="231F20"/>
        </w:rPr>
      </w:pPr>
    </w:p>
    <w:p w:rsidR="00881E56" w:rsidRDefault="00881E56" w:rsidP="00881E56">
      <w:pPr>
        <w:numPr>
          <w:ilvl w:val="0"/>
          <w:numId w:val="6"/>
        </w:numPr>
        <w:tabs>
          <w:tab w:val="left" w:pos="360"/>
        </w:tabs>
        <w:spacing w:after="0" w:line="238" w:lineRule="auto"/>
        <w:ind w:left="360" w:hanging="351"/>
        <w:rPr>
          <w:rFonts w:ascii="Times New Roman" w:hAnsi="Times New Roman"/>
          <w:b/>
          <w:color w:val="231F20"/>
        </w:rPr>
      </w:pPr>
      <w:r>
        <w:rPr>
          <w:rFonts w:ascii="Times New Roman" w:hAnsi="Times New Roman"/>
          <w:color w:val="231F20"/>
        </w:rPr>
        <w:t>18. Why is the process table needed in a timesharing system? Is it also needed in personal computer systems running UNIX or Windows with a single user?</w:t>
      </w:r>
    </w:p>
    <w:p w:rsidR="00881E56" w:rsidRDefault="00881E56" w:rsidP="00881E56">
      <w:pPr>
        <w:spacing w:after="0" w:line="116" w:lineRule="exact"/>
        <w:rPr>
          <w:rFonts w:ascii="Times New Roman" w:hAnsi="Times New Roman"/>
          <w:b/>
          <w:color w:val="231F20"/>
        </w:rPr>
      </w:pPr>
    </w:p>
    <w:p w:rsidR="00881E56" w:rsidRDefault="00881E56" w:rsidP="00881E56">
      <w:pPr>
        <w:numPr>
          <w:ilvl w:val="0"/>
          <w:numId w:val="6"/>
        </w:numPr>
        <w:tabs>
          <w:tab w:val="left" w:pos="360"/>
        </w:tabs>
        <w:spacing w:after="0" w:line="238" w:lineRule="auto"/>
        <w:ind w:left="360" w:hanging="351"/>
        <w:rPr>
          <w:rFonts w:ascii="Times New Roman" w:hAnsi="Times New Roman"/>
          <w:b/>
          <w:color w:val="231F20"/>
        </w:rPr>
      </w:pPr>
      <w:r>
        <w:rPr>
          <w:rFonts w:ascii="Times New Roman" w:hAnsi="Times New Roman"/>
          <w:color w:val="231F20"/>
        </w:rPr>
        <w:t>19. Is there any reason why you might want to mount a file system on a nonempty directory? If so, what is it?</w:t>
      </w:r>
    </w:p>
    <w:p w:rsidR="00881E56" w:rsidRDefault="00881E56" w:rsidP="00881E56">
      <w:pPr>
        <w:spacing w:after="0" w:line="116" w:lineRule="exact"/>
        <w:rPr>
          <w:rFonts w:ascii="Times New Roman" w:hAnsi="Times New Roman"/>
          <w:b/>
          <w:color w:val="231F20"/>
        </w:rPr>
      </w:pPr>
      <w:bookmarkStart w:id="0" w:name="a"/>
      <w:bookmarkEnd w:id="0"/>
    </w:p>
    <w:p w:rsidR="00881E56" w:rsidRDefault="00881E56" w:rsidP="00881E56">
      <w:pPr>
        <w:numPr>
          <w:ilvl w:val="0"/>
          <w:numId w:val="6"/>
        </w:numPr>
        <w:tabs>
          <w:tab w:val="left" w:pos="360"/>
        </w:tabs>
        <w:spacing w:after="0" w:line="238" w:lineRule="auto"/>
        <w:ind w:left="360" w:hanging="351"/>
        <w:rPr>
          <w:rFonts w:ascii="Times New Roman" w:hAnsi="Times New Roman"/>
          <w:b/>
          <w:color w:val="231F20"/>
        </w:rPr>
      </w:pPr>
      <w:r>
        <w:rPr>
          <w:rFonts w:ascii="Times New Roman" w:hAnsi="Times New Roman"/>
          <w:color w:val="231F20"/>
        </w:rPr>
        <w:t>20. For each of the following system calls, give a condition that causes it to fail:</w:t>
      </w:r>
      <w:r>
        <w:rPr>
          <w:rFonts w:ascii="Arial" w:eastAsia="Arial" w:hAnsi="Arial"/>
          <w:color w:val="231F20"/>
          <w:sz w:val="18"/>
        </w:rPr>
        <w:t xml:space="preserve"> fork</w:t>
      </w:r>
      <w:r>
        <w:rPr>
          <w:rFonts w:ascii="Times New Roman" w:hAnsi="Times New Roman"/>
          <w:color w:val="231F20"/>
        </w:rPr>
        <w:t>,</w:t>
      </w:r>
      <w:r>
        <w:rPr>
          <w:rFonts w:ascii="Arial" w:eastAsia="Arial" w:hAnsi="Arial"/>
          <w:color w:val="231F20"/>
          <w:sz w:val="18"/>
        </w:rPr>
        <w:t xml:space="preserve"> exec</w:t>
      </w:r>
      <w:r>
        <w:rPr>
          <w:rFonts w:ascii="Times New Roman" w:hAnsi="Times New Roman"/>
          <w:color w:val="231F20"/>
        </w:rPr>
        <w:t>, and</w:t>
      </w:r>
      <w:r>
        <w:rPr>
          <w:rFonts w:ascii="Arial" w:eastAsia="Arial" w:hAnsi="Arial"/>
          <w:color w:val="231F20"/>
          <w:sz w:val="18"/>
        </w:rPr>
        <w:t xml:space="preserve"> unlink</w:t>
      </w:r>
      <w:r>
        <w:rPr>
          <w:rFonts w:ascii="Times New Roman" w:hAnsi="Times New Roman"/>
          <w:color w:val="231F20"/>
        </w:rPr>
        <w:t>.</w:t>
      </w:r>
    </w:p>
    <w:p w:rsidR="00881E56" w:rsidRDefault="00881E56" w:rsidP="00881E56">
      <w:pPr>
        <w:spacing w:after="0" w:line="116" w:lineRule="exact"/>
        <w:rPr>
          <w:rFonts w:ascii="Times New Roman" w:hAnsi="Times New Roman"/>
          <w:b/>
          <w:color w:val="231F20"/>
        </w:rPr>
      </w:pPr>
    </w:p>
    <w:p w:rsidR="00881E56" w:rsidRDefault="00881E56" w:rsidP="00881E56">
      <w:pPr>
        <w:numPr>
          <w:ilvl w:val="0"/>
          <w:numId w:val="6"/>
        </w:numPr>
        <w:tabs>
          <w:tab w:val="left" w:pos="360"/>
        </w:tabs>
        <w:spacing w:after="0" w:line="238" w:lineRule="auto"/>
        <w:ind w:left="360" w:hanging="351"/>
        <w:rPr>
          <w:rFonts w:ascii="Times New Roman" w:hAnsi="Times New Roman"/>
          <w:b/>
          <w:color w:val="231F20"/>
        </w:rPr>
      </w:pPr>
      <w:r>
        <w:rPr>
          <w:rFonts w:ascii="Times New Roman" w:hAnsi="Times New Roman"/>
          <w:color w:val="231F20"/>
        </w:rPr>
        <w:t>21. What type of multiplexing (time, space, or both) can be used for sharing the following resources: CPU, memory, disk, network card, printer, keyboard, and display?</w:t>
      </w:r>
    </w:p>
    <w:p w:rsidR="00881E56" w:rsidRDefault="00881E56" w:rsidP="00881E56">
      <w:pPr>
        <w:spacing w:after="0" w:line="114" w:lineRule="exact"/>
        <w:rPr>
          <w:rFonts w:ascii="Times New Roman" w:hAnsi="Times New Roman"/>
          <w:b/>
          <w:color w:val="231F20"/>
        </w:rPr>
      </w:pPr>
    </w:p>
    <w:p w:rsidR="00881E56" w:rsidRDefault="00881E56" w:rsidP="00881E56">
      <w:pPr>
        <w:numPr>
          <w:ilvl w:val="0"/>
          <w:numId w:val="6"/>
        </w:numPr>
        <w:tabs>
          <w:tab w:val="left" w:pos="360"/>
        </w:tabs>
        <w:spacing w:after="0" w:line="0" w:lineRule="atLeast"/>
        <w:ind w:left="360" w:hanging="351"/>
        <w:rPr>
          <w:rFonts w:ascii="Times New Roman" w:hAnsi="Times New Roman"/>
          <w:b/>
          <w:color w:val="231F20"/>
        </w:rPr>
      </w:pPr>
      <w:r>
        <w:rPr>
          <w:rFonts w:ascii="Times New Roman" w:hAnsi="Times New Roman"/>
          <w:color w:val="231F20"/>
        </w:rPr>
        <w:t>22. Can the</w:t>
      </w:r>
    </w:p>
    <w:p w:rsidR="00881E56" w:rsidRDefault="00881E56" w:rsidP="00881E56">
      <w:pPr>
        <w:spacing w:after="0" w:line="126" w:lineRule="exact"/>
        <w:rPr>
          <w:rFonts w:ascii="Times New Roman" w:hAnsi="Times New Roman"/>
        </w:rPr>
      </w:pPr>
    </w:p>
    <w:p w:rsidR="00881E56" w:rsidRDefault="00881E56" w:rsidP="00881E56">
      <w:pPr>
        <w:spacing w:after="0" w:line="0" w:lineRule="atLeast"/>
        <w:ind w:left="720"/>
        <w:rPr>
          <w:rFonts w:ascii="Arial" w:eastAsia="Arial" w:hAnsi="Arial"/>
          <w:color w:val="231F20"/>
          <w:sz w:val="18"/>
        </w:rPr>
      </w:pPr>
      <w:r>
        <w:rPr>
          <w:rFonts w:ascii="Arial" w:eastAsia="Arial" w:hAnsi="Arial"/>
          <w:color w:val="231F20"/>
          <w:sz w:val="18"/>
        </w:rPr>
        <w:t>count = write(fd, buffer, nbytes);</w:t>
      </w:r>
    </w:p>
    <w:p w:rsidR="00881E56" w:rsidRDefault="00881E56" w:rsidP="00881E56">
      <w:pPr>
        <w:spacing w:after="0" w:line="124" w:lineRule="exact"/>
        <w:rPr>
          <w:rFonts w:ascii="Times New Roman" w:hAnsi="Times New Roman"/>
        </w:rPr>
      </w:pPr>
    </w:p>
    <w:p w:rsidR="00881E56" w:rsidRDefault="00881E56" w:rsidP="00881E56">
      <w:pPr>
        <w:spacing w:after="0" w:line="0" w:lineRule="atLeast"/>
        <w:ind w:left="360"/>
        <w:rPr>
          <w:rFonts w:ascii="Times New Roman" w:hAnsi="Times New Roman"/>
          <w:color w:val="231F20"/>
        </w:rPr>
      </w:pPr>
      <w:r>
        <w:rPr>
          <w:rFonts w:ascii="Times New Roman" w:hAnsi="Times New Roman"/>
          <w:color w:val="231F20"/>
        </w:rPr>
        <w:t xml:space="preserve">call return any value in </w:t>
      </w:r>
      <w:r>
        <w:rPr>
          <w:rFonts w:ascii="Times New Roman" w:hAnsi="Times New Roman"/>
          <w:i/>
          <w:color w:val="231F20"/>
        </w:rPr>
        <w:t>count</w:t>
      </w:r>
      <w:r>
        <w:rPr>
          <w:rFonts w:ascii="Times New Roman" w:hAnsi="Times New Roman"/>
          <w:color w:val="231F20"/>
        </w:rPr>
        <w:t xml:space="preserve"> other than </w:t>
      </w:r>
      <w:r>
        <w:rPr>
          <w:rFonts w:ascii="Times New Roman" w:hAnsi="Times New Roman"/>
          <w:i/>
          <w:color w:val="231F20"/>
        </w:rPr>
        <w:t>nbytes</w:t>
      </w:r>
      <w:r>
        <w:rPr>
          <w:rFonts w:ascii="Times New Roman" w:hAnsi="Times New Roman"/>
          <w:color w:val="231F20"/>
        </w:rPr>
        <w:t>? If so, why?</w:t>
      </w:r>
    </w:p>
    <w:p w:rsidR="00881E56" w:rsidRDefault="00881E56" w:rsidP="00881E56">
      <w:pPr>
        <w:spacing w:after="0" w:line="116" w:lineRule="exact"/>
        <w:rPr>
          <w:rFonts w:ascii="Times New Roman" w:hAnsi="Times New Roman"/>
        </w:rPr>
      </w:pPr>
    </w:p>
    <w:p w:rsidR="00881E56" w:rsidRDefault="00881E56" w:rsidP="00881E56">
      <w:pPr>
        <w:numPr>
          <w:ilvl w:val="0"/>
          <w:numId w:val="7"/>
        </w:numPr>
        <w:tabs>
          <w:tab w:val="left" w:pos="360"/>
        </w:tabs>
        <w:spacing w:after="0" w:line="238" w:lineRule="auto"/>
        <w:ind w:left="360" w:hanging="351"/>
        <w:rPr>
          <w:rFonts w:ascii="Times New Roman" w:hAnsi="Times New Roman"/>
          <w:b/>
          <w:color w:val="231F20"/>
        </w:rPr>
      </w:pPr>
      <w:r>
        <w:rPr>
          <w:rFonts w:ascii="Times New Roman" w:hAnsi="Times New Roman"/>
          <w:color w:val="231F20"/>
        </w:rPr>
        <w:t xml:space="preserve">23. A file whose file descriptor is </w:t>
      </w:r>
      <w:r>
        <w:rPr>
          <w:rFonts w:ascii="Times New Roman" w:hAnsi="Times New Roman"/>
          <w:i/>
          <w:color w:val="231F20"/>
        </w:rPr>
        <w:t>fd</w:t>
      </w:r>
      <w:r>
        <w:rPr>
          <w:rFonts w:ascii="Times New Roman" w:hAnsi="Times New Roman"/>
          <w:color w:val="231F20"/>
        </w:rPr>
        <w:t xml:space="preserve"> contains the following sequence of bytes: 3, 1, 4, 1, 5, 9, 2, 6, 5, 3, 5. The following system calls are made:</w:t>
      </w:r>
    </w:p>
    <w:p w:rsidR="00881E56" w:rsidRDefault="00881E56" w:rsidP="00881E56">
      <w:pPr>
        <w:spacing w:after="0" w:line="127" w:lineRule="exact"/>
        <w:rPr>
          <w:rFonts w:ascii="Times New Roman" w:hAnsi="Times New Roman"/>
        </w:rPr>
      </w:pPr>
    </w:p>
    <w:p w:rsidR="00881E56" w:rsidRDefault="00881E56" w:rsidP="00881E56">
      <w:pPr>
        <w:spacing w:after="0" w:line="0" w:lineRule="atLeast"/>
        <w:ind w:left="720"/>
        <w:rPr>
          <w:rFonts w:ascii="Arial" w:eastAsia="Arial" w:hAnsi="Arial"/>
          <w:color w:val="231F20"/>
          <w:sz w:val="18"/>
        </w:rPr>
      </w:pPr>
      <w:r>
        <w:rPr>
          <w:rFonts w:ascii="Arial" w:eastAsia="Arial" w:hAnsi="Arial"/>
          <w:color w:val="231F20"/>
          <w:sz w:val="18"/>
        </w:rPr>
        <w:t>lseek(fd, 3, SEEK  SET);</w:t>
      </w:r>
    </w:p>
    <w:p w:rsidR="00881E56" w:rsidRDefault="00881E56" w:rsidP="00881E56">
      <w:pPr>
        <w:spacing w:after="0" w:line="20" w:lineRule="exact"/>
        <w:rPr>
          <w:rFonts w:ascii="Times New Roman" w:hAnsi="Times New Roman"/>
        </w:rPr>
      </w:pPr>
      <w:r>
        <w:rPr>
          <w:rFonts w:ascii="Arial" w:eastAsia="Arial" w:hAnsi="Arial"/>
          <w:noProof/>
          <w:color w:val="231F20"/>
          <w:sz w:val="18"/>
        </w:rPr>
        <mc:AlternateContent>
          <mc:Choice Requires="wps">
            <w:drawing>
              <wp:anchor distT="0" distB="0" distL="114300" distR="114300" simplePos="0" relativeHeight="251659264" behindDoc="1" locked="0" layoutInCell="1" allowOverlap="1" wp14:anchorId="464FB90B" wp14:editId="7B7ABCA0">
                <wp:simplePos x="0" y="0"/>
                <wp:positionH relativeFrom="column">
                  <wp:posOffset>1362075</wp:posOffset>
                </wp:positionH>
                <wp:positionV relativeFrom="paragraph">
                  <wp:posOffset>-25400</wp:posOffset>
                </wp:positionV>
                <wp:extent cx="56515" cy="0"/>
                <wp:effectExtent l="12700" t="8255" r="6985" b="107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15" cy="0"/>
                        </a:xfrm>
                        <a:prstGeom prst="line">
                          <a:avLst/>
                        </a:prstGeom>
                        <a:noFill/>
                        <a:ln w="4572">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2pt" to="111.7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" strokecolor="#231f20" strokeweight=".36pt"/>
            </w:pict>
          </mc:Fallback>
        </mc:AlternateContent>
      </w:r>
    </w:p>
    <w:p w:rsidR="00881E56" w:rsidRDefault="00881E56" w:rsidP="00881E56">
      <w:pPr>
        <w:spacing w:after="0" w:line="2" w:lineRule="exact"/>
        <w:rPr>
          <w:rFonts w:ascii="Times New Roman" w:hAnsi="Times New Roman"/>
        </w:rPr>
      </w:pPr>
    </w:p>
    <w:p w:rsidR="00881E56" w:rsidRDefault="00881E56" w:rsidP="00881E56">
      <w:pPr>
        <w:spacing w:after="0" w:line="0" w:lineRule="atLeast"/>
        <w:ind w:left="720"/>
        <w:rPr>
          <w:rFonts w:ascii="Arial" w:eastAsia="Arial" w:hAnsi="Arial"/>
          <w:color w:val="231F20"/>
          <w:sz w:val="18"/>
        </w:rPr>
      </w:pPr>
      <w:r>
        <w:rPr>
          <w:rFonts w:ascii="Arial" w:eastAsia="Arial" w:hAnsi="Arial"/>
          <w:color w:val="231F20"/>
          <w:sz w:val="18"/>
        </w:rPr>
        <w:t>read(fd, &amp;buffer, 4);</w:t>
      </w:r>
    </w:p>
    <w:p w:rsidR="00881E56" w:rsidRDefault="00881E56" w:rsidP="00881E56">
      <w:pPr>
        <w:spacing w:after="0" w:line="238" w:lineRule="auto"/>
        <w:ind w:left="360"/>
        <w:rPr>
          <w:rFonts w:ascii="Times New Roman" w:hAnsi="Times New Roman"/>
          <w:color w:val="231F20"/>
        </w:rPr>
      </w:pPr>
      <w:r>
        <w:rPr>
          <w:rFonts w:ascii="Times New Roman" w:hAnsi="Times New Roman"/>
          <w:color w:val="231F20"/>
        </w:rPr>
        <w:t>where the</w:t>
      </w:r>
      <w:r>
        <w:rPr>
          <w:rFonts w:ascii="Arial" w:eastAsia="Arial" w:hAnsi="Arial"/>
          <w:color w:val="231F20"/>
          <w:sz w:val="18"/>
        </w:rPr>
        <w:t xml:space="preserve"> lseek</w:t>
      </w:r>
      <w:r>
        <w:rPr>
          <w:rFonts w:ascii="Times New Roman" w:hAnsi="Times New Roman"/>
          <w:color w:val="231F20"/>
        </w:rPr>
        <w:t xml:space="preserve"> call makes a seek to byte 3 of the file. What does </w:t>
      </w:r>
      <w:r>
        <w:rPr>
          <w:rFonts w:ascii="Times New Roman" w:hAnsi="Times New Roman"/>
          <w:i/>
          <w:color w:val="231F20"/>
        </w:rPr>
        <w:t>buffer</w:t>
      </w:r>
      <w:r>
        <w:rPr>
          <w:rFonts w:ascii="Times New Roman" w:hAnsi="Times New Roman"/>
          <w:color w:val="231F20"/>
        </w:rPr>
        <w:t xml:space="preserve"> contain after the read has completed?</w:t>
      </w:r>
    </w:p>
    <w:p w:rsidR="00881E56" w:rsidRDefault="00881E56" w:rsidP="00881E56">
      <w:pPr>
        <w:spacing w:after="0" w:line="116" w:lineRule="exact"/>
        <w:rPr>
          <w:rFonts w:ascii="Times New Roman" w:hAnsi="Times New Roman"/>
        </w:rPr>
      </w:pPr>
    </w:p>
    <w:p w:rsidR="00881E56" w:rsidRDefault="00881E56" w:rsidP="00881E56">
      <w:pPr>
        <w:numPr>
          <w:ilvl w:val="0"/>
          <w:numId w:val="8"/>
        </w:numPr>
        <w:tabs>
          <w:tab w:val="left" w:pos="360"/>
        </w:tabs>
        <w:spacing w:after="0" w:line="238" w:lineRule="auto"/>
        <w:ind w:left="360" w:hanging="351"/>
        <w:jc w:val="both"/>
        <w:rPr>
          <w:rFonts w:ascii="Times New Roman" w:hAnsi="Times New Roman"/>
          <w:b/>
          <w:color w:val="231F20"/>
        </w:rPr>
      </w:pPr>
      <w:r>
        <w:rPr>
          <w:rFonts w:ascii="Times New Roman" w:hAnsi="Times New Roman"/>
          <w:color w:val="231F20"/>
        </w:rPr>
        <w:t>24. Suppose that a 10-MB file is stored on a disk on the s</w:t>
      </w:r>
      <w:r w:rsidR="00B42DDD">
        <w:rPr>
          <w:rFonts w:ascii="Times New Roman" w:hAnsi="Times New Roman"/>
          <w:color w:val="231F20"/>
        </w:rPr>
        <w:t>ame track (track 50) in consecu</w:t>
      </w:r>
      <w:r>
        <w:rPr>
          <w:rFonts w:ascii="Times New Roman" w:hAnsi="Times New Roman"/>
          <w:color w:val="231F20"/>
        </w:rPr>
        <w:t>tive sectors. The disk arm is currently situated over track number 100. How long will it take to retrieve this file from the disk? Assume that it takes about 1 ms to move the arm from one cylinder to the next and about 5 ms for the sector where the beginning of the file is stored to rotate under the head. Also, assume that reading occurs at a rate of 200 MB/s.</w:t>
      </w:r>
    </w:p>
    <w:p w:rsidR="00881E56" w:rsidRDefault="00881E56" w:rsidP="00881E56">
      <w:pPr>
        <w:spacing w:after="0" w:line="120" w:lineRule="exact"/>
        <w:rPr>
          <w:rFonts w:ascii="Times New Roman" w:hAnsi="Times New Roman"/>
          <w:b/>
          <w:color w:val="231F20"/>
        </w:rPr>
      </w:pPr>
    </w:p>
    <w:p w:rsidR="00881E56" w:rsidRDefault="00881E56" w:rsidP="00881E56">
      <w:pPr>
        <w:numPr>
          <w:ilvl w:val="0"/>
          <w:numId w:val="8"/>
        </w:numPr>
        <w:tabs>
          <w:tab w:val="left" w:pos="360"/>
        </w:tabs>
        <w:spacing w:after="0" w:line="238" w:lineRule="auto"/>
        <w:ind w:left="360" w:hanging="351"/>
        <w:rPr>
          <w:rFonts w:ascii="Times New Roman" w:hAnsi="Times New Roman"/>
          <w:b/>
          <w:color w:val="231F20"/>
        </w:rPr>
      </w:pPr>
      <w:r>
        <w:rPr>
          <w:rFonts w:ascii="Times New Roman" w:hAnsi="Times New Roman"/>
          <w:color w:val="231F20"/>
        </w:rPr>
        <w:t>25. What is the essential difference between a block special file and a character special file?</w:t>
      </w:r>
    </w:p>
    <w:p w:rsidR="00881E56" w:rsidRDefault="00881E56" w:rsidP="00881E56">
      <w:pPr>
        <w:spacing w:after="0" w:line="116" w:lineRule="exact"/>
        <w:rPr>
          <w:rFonts w:ascii="Times New Roman" w:hAnsi="Times New Roman"/>
          <w:b/>
          <w:color w:val="231F20"/>
        </w:rPr>
      </w:pPr>
    </w:p>
    <w:p w:rsidR="00881E56" w:rsidRPr="00C17717" w:rsidRDefault="00881E56" w:rsidP="00881E56">
      <w:pPr>
        <w:numPr>
          <w:ilvl w:val="0"/>
          <w:numId w:val="8"/>
        </w:numPr>
        <w:tabs>
          <w:tab w:val="left" w:pos="360"/>
        </w:tabs>
        <w:spacing w:after="0" w:line="238" w:lineRule="auto"/>
        <w:ind w:left="360" w:hanging="351"/>
        <w:jc w:val="both"/>
        <w:rPr>
          <w:rFonts w:ascii="Times New Roman" w:hAnsi="Times New Roman"/>
          <w:b/>
          <w:color w:val="231F20"/>
        </w:rPr>
      </w:pPr>
      <w:r>
        <w:rPr>
          <w:rFonts w:ascii="Times New Roman" w:hAnsi="Times New Roman"/>
          <w:color w:val="231F20"/>
        </w:rPr>
        <w:t xml:space="preserve">26. In the example given in Fig. 1-17, the library procedure is called </w:t>
      </w:r>
      <w:r>
        <w:rPr>
          <w:rFonts w:ascii="Times New Roman" w:hAnsi="Times New Roman"/>
          <w:i/>
          <w:color w:val="231F20"/>
        </w:rPr>
        <w:t>read</w:t>
      </w:r>
      <w:r>
        <w:rPr>
          <w:rFonts w:ascii="Times New Roman" w:hAnsi="Times New Roman"/>
          <w:color w:val="231F20"/>
        </w:rPr>
        <w:t xml:space="preserve"> and the system call itself is called</w:t>
      </w:r>
      <w:r>
        <w:rPr>
          <w:rFonts w:ascii="Arial" w:eastAsia="Arial" w:hAnsi="Arial"/>
          <w:color w:val="231F20"/>
          <w:sz w:val="18"/>
        </w:rPr>
        <w:t xml:space="preserve"> read</w:t>
      </w:r>
      <w:r>
        <w:rPr>
          <w:rFonts w:ascii="Times New Roman" w:hAnsi="Times New Roman"/>
          <w:color w:val="231F20"/>
        </w:rPr>
        <w:t>. Is it essential that both of these have the same name? If not, which one is more important?</w:t>
      </w:r>
    </w:p>
    <w:p w:rsidR="00C17717" w:rsidRDefault="00C17717" w:rsidP="00C17717">
      <w:pPr>
        <w:pStyle w:val="ListParagraph"/>
        <w:rPr>
          <w:rFonts w:ascii="Times New Roman" w:hAnsi="Times New Roman"/>
          <w:b/>
          <w:color w:val="231F20"/>
        </w:rPr>
      </w:pPr>
    </w:p>
    <w:p w:rsidR="00C17717" w:rsidRDefault="00C17717" w:rsidP="00881E56">
      <w:pPr>
        <w:numPr>
          <w:ilvl w:val="0"/>
          <w:numId w:val="8"/>
        </w:numPr>
        <w:tabs>
          <w:tab w:val="left" w:pos="360"/>
        </w:tabs>
        <w:spacing w:after="0" w:line="238" w:lineRule="auto"/>
        <w:ind w:left="360" w:hanging="351"/>
        <w:jc w:val="both"/>
        <w:rPr>
          <w:rFonts w:ascii="Times New Roman" w:hAnsi="Times New Roman"/>
          <w:b/>
          <w:color w:val="231F20"/>
        </w:rPr>
      </w:pPr>
      <w:r>
        <w:rPr>
          <w:noProof/>
        </w:rPr>
        <w:drawing>
          <wp:inline distT="0" distB="0" distL="0" distR="0" wp14:anchorId="166F5E26" wp14:editId="26AEB765">
            <wp:extent cx="3673503" cy="3141812"/>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5467" t="21190" r="20244" b="18202"/>
                    <a:stretch/>
                  </pic:blipFill>
                  <pic:spPr bwMode="auto">
                    <a:xfrm>
                      <a:off x="0" y="0"/>
                      <a:ext cx="3676476" cy="3144355"/>
                    </a:xfrm>
                    <a:prstGeom prst="rect">
                      <a:avLst/>
                    </a:prstGeom>
                    <a:ln>
                      <a:noFill/>
                    </a:ln>
                    <a:extLst>
                      <a:ext uri="{53640926-AAD7-44D8-BBD7-CCE9431645EC}">
                        <a14:shadowObscured xmlns:a14="http://schemas.microsoft.com/office/drawing/2010/main"/>
                      </a:ext>
                    </a:extLst>
                  </pic:spPr>
                </pic:pic>
              </a:graphicData>
            </a:graphic>
          </wp:inline>
        </w:drawing>
      </w:r>
    </w:p>
    <w:p w:rsidR="00881E56" w:rsidRDefault="00881E56" w:rsidP="00881E56">
      <w:pPr>
        <w:spacing w:after="0" w:line="117" w:lineRule="exact"/>
        <w:rPr>
          <w:rFonts w:ascii="Times New Roman" w:hAnsi="Times New Roman"/>
          <w:b/>
          <w:color w:val="231F20"/>
        </w:rPr>
      </w:pPr>
    </w:p>
    <w:p w:rsidR="00881E56" w:rsidRDefault="00881E56" w:rsidP="00881E56">
      <w:pPr>
        <w:numPr>
          <w:ilvl w:val="0"/>
          <w:numId w:val="8"/>
        </w:numPr>
        <w:tabs>
          <w:tab w:val="left" w:pos="360"/>
        </w:tabs>
        <w:spacing w:after="0" w:line="238" w:lineRule="auto"/>
        <w:ind w:left="360" w:hanging="351"/>
        <w:rPr>
          <w:rFonts w:ascii="Times New Roman" w:hAnsi="Times New Roman"/>
          <w:b/>
          <w:color w:val="231F20"/>
        </w:rPr>
      </w:pPr>
      <w:r>
        <w:rPr>
          <w:rFonts w:ascii="Times New Roman" w:hAnsi="Times New Roman"/>
          <w:color w:val="231F20"/>
        </w:rPr>
        <w:lastRenderedPageBreak/>
        <w:t>27. Modern operating systems decouple a process address</w:t>
      </w:r>
      <w:r w:rsidR="00610F68">
        <w:rPr>
          <w:rFonts w:ascii="Times New Roman" w:hAnsi="Times New Roman"/>
          <w:color w:val="231F20"/>
        </w:rPr>
        <w:t xml:space="preserve"> space from the machine’s physi</w:t>
      </w:r>
      <w:r>
        <w:rPr>
          <w:rFonts w:ascii="Times New Roman" w:hAnsi="Times New Roman"/>
          <w:color w:val="231F20"/>
        </w:rPr>
        <w:t>cal memory. List two advantages of this design.</w:t>
      </w:r>
    </w:p>
    <w:p w:rsidR="00881E56" w:rsidRDefault="00881E56" w:rsidP="00881E56">
      <w:pPr>
        <w:spacing w:after="0" w:line="116" w:lineRule="exact"/>
        <w:rPr>
          <w:rFonts w:ascii="Times New Roman" w:hAnsi="Times New Roman"/>
          <w:b/>
          <w:color w:val="231F20"/>
        </w:rPr>
      </w:pPr>
    </w:p>
    <w:p w:rsidR="00881E56" w:rsidRDefault="00881E56" w:rsidP="00881E56">
      <w:pPr>
        <w:numPr>
          <w:ilvl w:val="0"/>
          <w:numId w:val="8"/>
        </w:numPr>
        <w:tabs>
          <w:tab w:val="left" w:pos="360"/>
        </w:tabs>
        <w:spacing w:after="0" w:line="238" w:lineRule="auto"/>
        <w:ind w:left="360" w:hanging="351"/>
        <w:jc w:val="both"/>
        <w:rPr>
          <w:rFonts w:ascii="Times New Roman" w:hAnsi="Times New Roman"/>
          <w:b/>
          <w:color w:val="231F20"/>
        </w:rPr>
      </w:pPr>
      <w:r>
        <w:rPr>
          <w:rFonts w:ascii="Times New Roman" w:hAnsi="Times New Roman"/>
          <w:color w:val="231F20"/>
        </w:rPr>
        <w:t>28. To a programmer, a system call looks like any other call to a library procedure. Is it important that a programmer know which library procedures result in system calls? Under what circumstances and why?</w:t>
      </w:r>
    </w:p>
    <w:p w:rsidR="00881E56" w:rsidRDefault="00881E56" w:rsidP="00881E56">
      <w:pPr>
        <w:spacing w:after="0" w:line="117" w:lineRule="exact"/>
        <w:rPr>
          <w:rFonts w:ascii="Times New Roman" w:hAnsi="Times New Roman"/>
          <w:b/>
          <w:color w:val="231F20"/>
        </w:rPr>
      </w:pPr>
    </w:p>
    <w:p w:rsidR="00881E56" w:rsidRPr="001D2DA5" w:rsidRDefault="00881E56" w:rsidP="00881E56">
      <w:pPr>
        <w:numPr>
          <w:ilvl w:val="0"/>
          <w:numId w:val="8"/>
        </w:numPr>
        <w:tabs>
          <w:tab w:val="left" w:pos="360"/>
        </w:tabs>
        <w:spacing w:after="0" w:line="238" w:lineRule="auto"/>
        <w:ind w:left="360" w:hanging="351"/>
        <w:jc w:val="both"/>
        <w:rPr>
          <w:rFonts w:ascii="Times New Roman" w:hAnsi="Times New Roman"/>
          <w:b/>
          <w:color w:val="231F20"/>
        </w:rPr>
      </w:pPr>
      <w:r>
        <w:rPr>
          <w:rFonts w:ascii="Times New Roman" w:hAnsi="Times New Roman"/>
          <w:color w:val="231F20"/>
        </w:rPr>
        <w:t>29. Figure 1-23 shows that a number of UNIX syste</w:t>
      </w:r>
      <w:r w:rsidR="001D2DA5">
        <w:rPr>
          <w:rFonts w:ascii="Times New Roman" w:hAnsi="Times New Roman"/>
          <w:color w:val="231F20"/>
        </w:rPr>
        <w:t>m calls have no Win32 API equiv</w:t>
      </w:r>
      <w:r>
        <w:rPr>
          <w:rFonts w:ascii="Times New Roman" w:hAnsi="Times New Roman"/>
          <w:color w:val="231F20"/>
        </w:rPr>
        <w:t>alents. For each of the calls listed as having no Win32</w:t>
      </w:r>
      <w:r w:rsidR="001D2DA5">
        <w:rPr>
          <w:rFonts w:ascii="Times New Roman" w:hAnsi="Times New Roman"/>
          <w:color w:val="231F20"/>
        </w:rPr>
        <w:t xml:space="preserve"> equivalent, what are the conse</w:t>
      </w:r>
      <w:r>
        <w:rPr>
          <w:rFonts w:ascii="Times New Roman" w:hAnsi="Times New Roman"/>
          <w:color w:val="231F20"/>
        </w:rPr>
        <w:t>quences for a programmer of converting a UNIX program to run under Windows?</w:t>
      </w:r>
    </w:p>
    <w:p w:rsidR="00881E56" w:rsidRDefault="001D2DA5" w:rsidP="001D2DA5">
      <w:pPr>
        <w:pStyle w:val="ListParagraph"/>
        <w:rPr>
          <w:rFonts w:ascii="Times New Roman" w:hAnsi="Times New Roman"/>
          <w:b/>
          <w:color w:val="231F20"/>
        </w:rPr>
      </w:pPr>
      <w:r>
        <w:rPr>
          <w:noProof/>
        </w:rPr>
        <w:drawing>
          <wp:inline distT="0" distB="0" distL="0" distR="0" wp14:anchorId="5F420C3D" wp14:editId="3710E833">
            <wp:extent cx="3526392" cy="327593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3592" t="18415" r="19299" b="11563"/>
                    <a:stretch/>
                  </pic:blipFill>
                  <pic:spPr bwMode="auto">
                    <a:xfrm>
                      <a:off x="0" y="0"/>
                      <a:ext cx="3527810" cy="3277254"/>
                    </a:xfrm>
                    <a:prstGeom prst="rect">
                      <a:avLst/>
                    </a:prstGeom>
                    <a:ln>
                      <a:noFill/>
                    </a:ln>
                    <a:extLst>
                      <a:ext uri="{53640926-AAD7-44D8-BBD7-CCE9431645EC}">
                        <a14:shadowObscured xmlns:a14="http://schemas.microsoft.com/office/drawing/2010/main"/>
                      </a:ext>
                    </a:extLst>
                  </pic:spPr>
                </pic:pic>
              </a:graphicData>
            </a:graphic>
          </wp:inline>
        </w:drawing>
      </w:r>
    </w:p>
    <w:p w:rsidR="00881E56" w:rsidRDefault="00881E56" w:rsidP="00881E56">
      <w:pPr>
        <w:numPr>
          <w:ilvl w:val="0"/>
          <w:numId w:val="8"/>
        </w:numPr>
        <w:tabs>
          <w:tab w:val="left" w:pos="360"/>
        </w:tabs>
        <w:spacing w:after="0" w:line="238" w:lineRule="auto"/>
        <w:ind w:left="360" w:hanging="351"/>
        <w:jc w:val="both"/>
        <w:rPr>
          <w:rFonts w:ascii="Times New Roman" w:hAnsi="Times New Roman"/>
          <w:b/>
          <w:color w:val="231F20"/>
        </w:rPr>
      </w:pPr>
      <w:r>
        <w:rPr>
          <w:rFonts w:ascii="Times New Roman" w:hAnsi="Times New Roman"/>
          <w:color w:val="231F20"/>
        </w:rPr>
        <w:t>30. A portable operating system is one that can be ported from one system architecture to another without any modification. Explain why it is infeasible to build an operating system that is completely portable. Describe two high-level layers that you will have in designing an operating system that is highly portable.</w:t>
      </w:r>
    </w:p>
    <w:p w:rsidR="00881E56" w:rsidRDefault="00881E56" w:rsidP="00881E56">
      <w:pPr>
        <w:spacing w:after="0" w:line="118" w:lineRule="exact"/>
        <w:rPr>
          <w:rFonts w:ascii="Times New Roman" w:hAnsi="Times New Roman"/>
          <w:b/>
          <w:color w:val="231F20"/>
        </w:rPr>
      </w:pPr>
    </w:p>
    <w:p w:rsidR="00881E56" w:rsidRDefault="00881E56" w:rsidP="00881E56">
      <w:pPr>
        <w:numPr>
          <w:ilvl w:val="0"/>
          <w:numId w:val="8"/>
        </w:numPr>
        <w:tabs>
          <w:tab w:val="left" w:pos="360"/>
        </w:tabs>
        <w:spacing w:after="0" w:line="238" w:lineRule="auto"/>
        <w:ind w:left="360" w:hanging="351"/>
        <w:rPr>
          <w:rFonts w:ascii="Times New Roman" w:hAnsi="Times New Roman"/>
          <w:b/>
          <w:color w:val="231F20"/>
        </w:rPr>
      </w:pPr>
      <w:r>
        <w:rPr>
          <w:rFonts w:ascii="Times New Roman" w:hAnsi="Times New Roman"/>
          <w:color w:val="231F20"/>
        </w:rPr>
        <w:t>31. Explain how separation of policy and mechanism aids in building microkernel-based operating systems.</w:t>
      </w:r>
    </w:p>
    <w:p w:rsidR="00881E56" w:rsidRDefault="00881E56" w:rsidP="00881E56">
      <w:pPr>
        <w:spacing w:after="0" w:line="116" w:lineRule="exact"/>
        <w:rPr>
          <w:rFonts w:ascii="Times New Roman" w:hAnsi="Times New Roman"/>
          <w:b/>
          <w:color w:val="231F20"/>
        </w:rPr>
      </w:pPr>
    </w:p>
    <w:p w:rsidR="00881E56" w:rsidRDefault="00881E56" w:rsidP="00881E56">
      <w:pPr>
        <w:numPr>
          <w:ilvl w:val="0"/>
          <w:numId w:val="8"/>
        </w:numPr>
        <w:tabs>
          <w:tab w:val="left" w:pos="360"/>
        </w:tabs>
        <w:spacing w:after="0" w:line="238" w:lineRule="auto"/>
        <w:ind w:left="360" w:hanging="351"/>
        <w:rPr>
          <w:rFonts w:ascii="Times New Roman" w:hAnsi="Times New Roman"/>
          <w:b/>
          <w:color w:val="231F20"/>
        </w:rPr>
      </w:pPr>
      <w:r>
        <w:rPr>
          <w:rFonts w:ascii="Times New Roman" w:hAnsi="Times New Roman"/>
          <w:color w:val="231F20"/>
        </w:rPr>
        <w:t>32. Virtual machines have become very popular for a variety of reasons. Nevertheless, they have some downsides. Name one.</w:t>
      </w:r>
    </w:p>
    <w:p w:rsidR="00881E56" w:rsidRDefault="00881E56" w:rsidP="00881E56">
      <w:pPr>
        <w:spacing w:after="0" w:line="114" w:lineRule="exact"/>
        <w:rPr>
          <w:rFonts w:ascii="Times New Roman" w:hAnsi="Times New Roman"/>
          <w:b/>
          <w:color w:val="231F20"/>
        </w:rPr>
      </w:pPr>
    </w:p>
    <w:p w:rsidR="00881E56" w:rsidRDefault="00881E56" w:rsidP="00881E56">
      <w:pPr>
        <w:numPr>
          <w:ilvl w:val="0"/>
          <w:numId w:val="8"/>
        </w:numPr>
        <w:tabs>
          <w:tab w:val="left" w:pos="360"/>
        </w:tabs>
        <w:spacing w:after="0" w:line="0" w:lineRule="atLeast"/>
        <w:ind w:left="360" w:hanging="351"/>
        <w:rPr>
          <w:rFonts w:ascii="Times New Roman" w:hAnsi="Times New Roman"/>
          <w:b/>
          <w:color w:val="231F20"/>
        </w:rPr>
      </w:pPr>
      <w:r>
        <w:rPr>
          <w:rFonts w:ascii="Times New Roman" w:hAnsi="Times New Roman"/>
          <w:color w:val="231F20"/>
        </w:rPr>
        <w:t>33. Here are some questions for practicing unit conversions:</w:t>
      </w:r>
    </w:p>
    <w:p w:rsidR="00881E56" w:rsidRDefault="00881E56" w:rsidP="00881E56">
      <w:pPr>
        <w:spacing w:after="0" w:line="113" w:lineRule="exact"/>
        <w:rPr>
          <w:rFonts w:ascii="Times New Roman" w:hAnsi="Times New Roman"/>
          <w:b/>
          <w:color w:val="231F20"/>
        </w:rPr>
      </w:pPr>
    </w:p>
    <w:p w:rsidR="00881E56" w:rsidRDefault="00881E56" w:rsidP="00881E56">
      <w:pPr>
        <w:numPr>
          <w:ilvl w:val="1"/>
          <w:numId w:val="8"/>
        </w:numPr>
        <w:tabs>
          <w:tab w:val="left" w:pos="640"/>
        </w:tabs>
        <w:spacing w:after="0" w:line="0" w:lineRule="atLeast"/>
        <w:ind w:left="640" w:hanging="281"/>
        <w:rPr>
          <w:rFonts w:ascii="Times New Roman" w:hAnsi="Times New Roman"/>
          <w:color w:val="231F20"/>
        </w:rPr>
      </w:pPr>
      <w:r>
        <w:rPr>
          <w:rFonts w:ascii="Times New Roman" w:hAnsi="Times New Roman"/>
          <w:color w:val="231F20"/>
        </w:rPr>
        <w:t>(a) How long is a nanoyear in seconds?</w:t>
      </w:r>
    </w:p>
    <w:p w:rsidR="00881E56" w:rsidRDefault="00881E56" w:rsidP="00881E56">
      <w:pPr>
        <w:numPr>
          <w:ilvl w:val="1"/>
          <w:numId w:val="8"/>
        </w:numPr>
        <w:tabs>
          <w:tab w:val="left" w:pos="640"/>
        </w:tabs>
        <w:spacing w:after="0" w:line="0" w:lineRule="atLeast"/>
        <w:ind w:left="640" w:hanging="281"/>
        <w:rPr>
          <w:rFonts w:ascii="Times New Roman" w:hAnsi="Times New Roman"/>
          <w:color w:val="231F20"/>
        </w:rPr>
      </w:pPr>
      <w:r>
        <w:rPr>
          <w:rFonts w:ascii="Times New Roman" w:hAnsi="Times New Roman"/>
          <w:color w:val="231F20"/>
        </w:rPr>
        <w:t>(b) Micrometers are often called microns. How long is a megamicron?</w:t>
      </w:r>
    </w:p>
    <w:p w:rsidR="00881E56" w:rsidRDefault="00881E56" w:rsidP="00881E56">
      <w:pPr>
        <w:numPr>
          <w:ilvl w:val="1"/>
          <w:numId w:val="8"/>
        </w:numPr>
        <w:tabs>
          <w:tab w:val="left" w:pos="640"/>
        </w:tabs>
        <w:spacing w:after="0" w:line="0" w:lineRule="atLeast"/>
        <w:ind w:left="640" w:hanging="281"/>
        <w:rPr>
          <w:rFonts w:ascii="Times New Roman" w:hAnsi="Times New Roman"/>
          <w:color w:val="231F20"/>
        </w:rPr>
      </w:pPr>
      <w:r>
        <w:rPr>
          <w:rFonts w:ascii="Times New Roman" w:hAnsi="Times New Roman"/>
          <w:color w:val="231F20"/>
        </w:rPr>
        <w:t>(c) How many bytes are there in a 1-PB memory?</w:t>
      </w:r>
    </w:p>
    <w:p w:rsidR="00881E56" w:rsidRDefault="00881E56" w:rsidP="00881E56">
      <w:pPr>
        <w:numPr>
          <w:ilvl w:val="1"/>
          <w:numId w:val="8"/>
        </w:numPr>
        <w:tabs>
          <w:tab w:val="left" w:pos="640"/>
        </w:tabs>
        <w:spacing w:after="0" w:line="0" w:lineRule="atLeast"/>
        <w:ind w:left="640" w:hanging="281"/>
        <w:rPr>
          <w:rFonts w:ascii="Times New Roman" w:hAnsi="Times New Roman"/>
          <w:color w:val="231F20"/>
        </w:rPr>
      </w:pPr>
      <w:r>
        <w:rPr>
          <w:rFonts w:ascii="Times New Roman" w:hAnsi="Times New Roman"/>
          <w:color w:val="231F20"/>
        </w:rPr>
        <w:t>(d) The mass of the earth is 6000 yottagrams. What is that in kilograms?</w:t>
      </w:r>
    </w:p>
    <w:p w:rsidR="00881E56" w:rsidRDefault="00881E56" w:rsidP="00881E56">
      <w:pPr>
        <w:spacing w:after="0" w:line="114" w:lineRule="exact"/>
        <w:rPr>
          <w:rFonts w:ascii="Times New Roman" w:hAnsi="Times New Roman"/>
          <w:color w:val="231F20"/>
        </w:rPr>
      </w:pPr>
    </w:p>
    <w:p w:rsidR="00881E56" w:rsidRPr="00DC2815" w:rsidRDefault="00881E56" w:rsidP="00881E56">
      <w:pPr>
        <w:numPr>
          <w:ilvl w:val="0"/>
          <w:numId w:val="8"/>
        </w:numPr>
        <w:tabs>
          <w:tab w:val="left" w:pos="360"/>
        </w:tabs>
        <w:spacing w:after="0" w:line="238" w:lineRule="auto"/>
        <w:ind w:left="360" w:hanging="351"/>
        <w:jc w:val="both"/>
        <w:rPr>
          <w:rFonts w:ascii="Times New Roman" w:hAnsi="Times New Roman"/>
          <w:b/>
          <w:color w:val="231F20"/>
        </w:rPr>
      </w:pPr>
      <w:r>
        <w:rPr>
          <w:rFonts w:ascii="Times New Roman" w:hAnsi="Times New Roman"/>
          <w:color w:val="231F20"/>
        </w:rPr>
        <w:t>34. Write a shell that is similar to Fig. 1-19 but contains enough code that it actually works so you can test it. You might also add some features such as redirection of input and output, pipes, and background jobs.</w:t>
      </w:r>
    </w:p>
    <w:p w:rsidR="00DC2815" w:rsidRPr="00DC2815" w:rsidRDefault="00DC2815" w:rsidP="00881E56">
      <w:pPr>
        <w:numPr>
          <w:ilvl w:val="0"/>
          <w:numId w:val="8"/>
        </w:numPr>
        <w:tabs>
          <w:tab w:val="left" w:pos="360"/>
        </w:tabs>
        <w:spacing w:after="0" w:line="238" w:lineRule="auto"/>
        <w:ind w:left="360" w:hanging="351"/>
        <w:jc w:val="both"/>
        <w:rPr>
          <w:rFonts w:ascii="Times New Roman" w:hAnsi="Times New Roman"/>
          <w:b/>
          <w:color w:val="231F20"/>
          <w:sz w:val="20"/>
          <w:szCs w:val="20"/>
        </w:rPr>
      </w:pPr>
    </w:p>
    <w:p w:rsidR="00DC2815" w:rsidRPr="00DC2815" w:rsidRDefault="00DC2815" w:rsidP="00DC2815">
      <w:pPr>
        <w:numPr>
          <w:ilvl w:val="0"/>
          <w:numId w:val="8"/>
        </w:numPr>
        <w:tabs>
          <w:tab w:val="left" w:pos="360"/>
        </w:tabs>
        <w:spacing w:after="0" w:line="238" w:lineRule="auto"/>
        <w:ind w:left="360" w:hanging="351"/>
        <w:rPr>
          <w:rFonts w:ascii="Times New Roman" w:hAnsi="Times New Roman"/>
          <w:b/>
          <w:color w:val="231F20"/>
        </w:rPr>
      </w:pPr>
      <w:r w:rsidRPr="00DC2815">
        <w:rPr>
          <w:rFonts w:ascii="Times New Roman" w:hAnsi="Times New Roman"/>
          <w:sz w:val="20"/>
          <w:szCs w:val="20"/>
        </w:rPr>
        <w:t>#define TRUE 1</w:t>
      </w:r>
      <w:r w:rsidRPr="00DC2815">
        <w:rPr>
          <w:rFonts w:ascii="Times New Roman" w:hAnsi="Times New Roman"/>
          <w:sz w:val="20"/>
          <w:szCs w:val="20"/>
        </w:rPr>
        <w:br/>
        <w:t>while (TRUE) { /* repeat forever */</w:t>
      </w:r>
      <w:r w:rsidRPr="00DC2815">
        <w:rPr>
          <w:rFonts w:ascii="Times New Roman" w:hAnsi="Times New Roman"/>
          <w:sz w:val="20"/>
          <w:szCs w:val="20"/>
        </w:rPr>
        <w:br/>
      </w:r>
      <w:r>
        <w:rPr>
          <w:rFonts w:ascii="Times New Roman" w:hAnsi="Times New Roman"/>
          <w:sz w:val="20"/>
          <w:szCs w:val="20"/>
        </w:rPr>
        <w:t xml:space="preserve">     </w:t>
      </w:r>
      <w:r w:rsidRPr="00DC2815">
        <w:rPr>
          <w:rFonts w:ascii="Times New Roman" w:hAnsi="Times New Roman"/>
          <w:sz w:val="20"/>
          <w:szCs w:val="20"/>
        </w:rPr>
        <w:t>type prompt( ); /* display prompt on the screen */</w:t>
      </w:r>
      <w:r w:rsidRPr="00DC2815">
        <w:rPr>
          <w:rFonts w:ascii="Times New Roman" w:hAnsi="Times New Roman"/>
          <w:sz w:val="20"/>
          <w:szCs w:val="20"/>
        </w:rPr>
        <w:br/>
      </w:r>
      <w:r>
        <w:rPr>
          <w:rFonts w:ascii="Times New Roman" w:hAnsi="Times New Roman"/>
          <w:sz w:val="20"/>
          <w:szCs w:val="20"/>
        </w:rPr>
        <w:t xml:space="preserve">     </w:t>
      </w:r>
      <w:r w:rsidRPr="00DC2815">
        <w:rPr>
          <w:rFonts w:ascii="Times New Roman" w:hAnsi="Times New Roman"/>
          <w:sz w:val="20"/>
          <w:szCs w:val="20"/>
        </w:rPr>
        <w:t>read command(command, parameters); /* read input from terminal */</w:t>
      </w:r>
      <w:r w:rsidRPr="00DC2815">
        <w:rPr>
          <w:rFonts w:ascii="Times New Roman" w:hAnsi="Times New Roman"/>
          <w:sz w:val="20"/>
          <w:szCs w:val="20"/>
        </w:rPr>
        <w:br/>
      </w:r>
      <w:r>
        <w:rPr>
          <w:rFonts w:ascii="Times New Roman" w:hAnsi="Times New Roman"/>
          <w:sz w:val="20"/>
          <w:szCs w:val="20"/>
        </w:rPr>
        <w:t xml:space="preserve">    </w:t>
      </w:r>
      <w:r w:rsidRPr="00DC2815">
        <w:rPr>
          <w:rFonts w:ascii="Times New Roman" w:hAnsi="Times New Roman"/>
          <w:sz w:val="20"/>
          <w:szCs w:val="20"/>
        </w:rPr>
        <w:t>if (for k( ) != 0) { / * fork off child process */</w:t>
      </w:r>
      <w:r w:rsidRPr="00DC2815">
        <w:rPr>
          <w:rFonts w:ascii="Times New Roman" w:hAnsi="Times New Roman"/>
          <w:sz w:val="20"/>
          <w:szCs w:val="20"/>
        </w:rPr>
        <w:br/>
      </w:r>
      <w:r>
        <w:rPr>
          <w:rFonts w:ascii="Times New Roman" w:hAnsi="Times New Roman"/>
          <w:sz w:val="20"/>
          <w:szCs w:val="20"/>
        </w:rPr>
        <w:t xml:space="preserve">        </w:t>
      </w:r>
      <w:r w:rsidRPr="00DC2815">
        <w:rPr>
          <w:rFonts w:ascii="Times New Roman" w:hAnsi="Times New Roman"/>
          <w:sz w:val="20"/>
          <w:szCs w:val="20"/>
        </w:rPr>
        <w:t>/* Parent code. */</w:t>
      </w:r>
      <w:r w:rsidRPr="00DC2815">
        <w:rPr>
          <w:rFonts w:ascii="Times New Roman" w:hAnsi="Times New Roman"/>
          <w:sz w:val="20"/>
          <w:szCs w:val="20"/>
        </w:rPr>
        <w:br/>
      </w:r>
      <w:r>
        <w:rPr>
          <w:rFonts w:ascii="Times New Roman" w:hAnsi="Times New Roman"/>
          <w:sz w:val="20"/>
          <w:szCs w:val="20"/>
        </w:rPr>
        <w:t xml:space="preserve">       </w:t>
      </w:r>
      <w:r w:rsidRPr="00DC2815">
        <w:rPr>
          <w:rFonts w:ascii="Times New Roman" w:hAnsi="Times New Roman"/>
          <w:sz w:val="20"/>
          <w:szCs w:val="20"/>
        </w:rPr>
        <w:t>waitpid(−1, &amp;status, 0); /* wait for child to exit */</w:t>
      </w:r>
      <w:r w:rsidRPr="00DC2815">
        <w:rPr>
          <w:rFonts w:ascii="Times New Roman" w:hAnsi="Times New Roman"/>
          <w:sz w:val="20"/>
          <w:szCs w:val="20"/>
        </w:rPr>
        <w:br/>
      </w:r>
      <w:r>
        <w:rPr>
          <w:rFonts w:ascii="Times New Roman" w:hAnsi="Times New Roman"/>
          <w:sz w:val="20"/>
          <w:szCs w:val="20"/>
        </w:rPr>
        <w:t xml:space="preserve">       </w:t>
      </w:r>
      <w:r w:rsidRPr="00DC2815">
        <w:rPr>
          <w:rFonts w:ascii="Times New Roman" w:hAnsi="Times New Roman"/>
          <w:sz w:val="20"/>
          <w:szCs w:val="20"/>
        </w:rPr>
        <w:t xml:space="preserve">} </w:t>
      </w:r>
    </w:p>
    <w:p w:rsidR="00DC2815" w:rsidRPr="00DC2815" w:rsidRDefault="00587C88" w:rsidP="00DC2815">
      <w:pPr>
        <w:numPr>
          <w:ilvl w:val="0"/>
          <w:numId w:val="8"/>
        </w:numPr>
        <w:tabs>
          <w:tab w:val="left" w:pos="360"/>
        </w:tabs>
        <w:spacing w:after="0" w:line="238" w:lineRule="auto"/>
        <w:ind w:left="360" w:hanging="351"/>
        <w:rPr>
          <w:rFonts w:ascii="Times New Roman" w:hAnsi="Times New Roman"/>
          <w:b/>
          <w:color w:val="231F20"/>
        </w:rPr>
      </w:pPr>
      <w:r>
        <w:rPr>
          <w:rFonts w:ascii="Times New Roman" w:hAnsi="Times New Roman"/>
          <w:sz w:val="20"/>
          <w:szCs w:val="20"/>
        </w:rPr>
        <w:lastRenderedPageBreak/>
        <w:t xml:space="preserve">     </w:t>
      </w:r>
      <w:r w:rsidR="00DC2815" w:rsidRPr="00DC2815">
        <w:rPr>
          <w:rFonts w:ascii="Times New Roman" w:hAnsi="Times New Roman"/>
          <w:sz w:val="20"/>
          <w:szCs w:val="20"/>
        </w:rPr>
        <w:t>else {</w:t>
      </w:r>
      <w:r w:rsidR="00DC2815" w:rsidRPr="00DC2815">
        <w:rPr>
          <w:rFonts w:ascii="Times New Roman" w:hAnsi="Times New Roman"/>
          <w:sz w:val="20"/>
          <w:szCs w:val="20"/>
        </w:rPr>
        <w:br/>
      </w:r>
      <w:r>
        <w:rPr>
          <w:rFonts w:ascii="Times New Roman" w:hAnsi="Times New Roman"/>
          <w:sz w:val="20"/>
          <w:szCs w:val="20"/>
        </w:rPr>
        <w:t xml:space="preserve">        </w:t>
      </w:r>
      <w:r w:rsidR="00DC2815" w:rsidRPr="00DC2815">
        <w:rPr>
          <w:rFonts w:ascii="Times New Roman" w:hAnsi="Times New Roman"/>
          <w:sz w:val="20"/>
          <w:szCs w:val="20"/>
        </w:rPr>
        <w:t>/* Child code. */</w:t>
      </w:r>
      <w:r w:rsidR="00DC2815" w:rsidRPr="00DC2815">
        <w:rPr>
          <w:rFonts w:ascii="Times New Roman" w:hAnsi="Times New Roman"/>
          <w:sz w:val="20"/>
          <w:szCs w:val="20"/>
        </w:rPr>
        <w:br/>
      </w:r>
      <w:r>
        <w:rPr>
          <w:rFonts w:ascii="Times New Roman" w:hAnsi="Times New Roman"/>
          <w:sz w:val="20"/>
          <w:szCs w:val="20"/>
        </w:rPr>
        <w:t xml:space="preserve">       </w:t>
      </w:r>
      <w:r w:rsidR="00DC2815" w:rsidRPr="00DC2815">
        <w:rPr>
          <w:rFonts w:ascii="Times New Roman" w:hAnsi="Times New Roman"/>
          <w:sz w:val="20"/>
          <w:szCs w:val="20"/>
        </w:rPr>
        <w:t>execve(command, parameters, 0); /* execute command */</w:t>
      </w:r>
      <w:r w:rsidR="00DC2815" w:rsidRPr="00DC2815">
        <w:rPr>
          <w:rFonts w:ascii="Times New Roman" w:hAnsi="Times New Roman"/>
          <w:sz w:val="20"/>
          <w:szCs w:val="20"/>
        </w:rPr>
        <w:br/>
      </w:r>
      <w:r>
        <w:rPr>
          <w:rFonts w:ascii="Times New Roman" w:hAnsi="Times New Roman"/>
          <w:sz w:val="20"/>
          <w:szCs w:val="20"/>
        </w:rPr>
        <w:t xml:space="preserve">    </w:t>
      </w:r>
      <w:r w:rsidR="00DC2815" w:rsidRPr="00DC2815">
        <w:rPr>
          <w:rFonts w:ascii="Times New Roman" w:hAnsi="Times New Roman"/>
          <w:sz w:val="20"/>
          <w:szCs w:val="20"/>
        </w:rPr>
        <w:t>}</w:t>
      </w:r>
      <w:r w:rsidR="00DC2815" w:rsidRPr="00DC2815">
        <w:rPr>
          <w:rFonts w:ascii="Times New Roman" w:hAnsi="Times New Roman"/>
          <w:sz w:val="20"/>
          <w:szCs w:val="20"/>
        </w:rPr>
        <w:br/>
      </w:r>
      <w:r>
        <w:rPr>
          <w:rFonts w:ascii="Times New Roman" w:hAnsi="Times New Roman"/>
          <w:sz w:val="20"/>
          <w:szCs w:val="20"/>
        </w:rPr>
        <w:t xml:space="preserve"> </w:t>
      </w:r>
      <w:r w:rsidR="00DC2815" w:rsidRPr="00DC2815">
        <w:rPr>
          <w:rFonts w:ascii="Times New Roman" w:hAnsi="Times New Roman"/>
          <w:sz w:val="20"/>
          <w:szCs w:val="20"/>
        </w:rPr>
        <w:t>}</w:t>
      </w:r>
      <w:r w:rsidR="00DC2815" w:rsidRPr="00DC2815">
        <w:rPr>
          <w:rFonts w:ascii="Times New Roman" w:hAnsi="Times New Roman"/>
          <w:sz w:val="20"/>
          <w:szCs w:val="20"/>
        </w:rPr>
        <w:br/>
      </w:r>
      <w:r>
        <w:rPr>
          <w:rFonts w:ascii="Times New Roman" w:hAnsi="Times New Roman"/>
          <w:b/>
          <w:color w:val="231F20"/>
        </w:rPr>
        <w:t xml:space="preserve"> </w:t>
      </w:r>
    </w:p>
    <w:p w:rsidR="00DC2815" w:rsidRDefault="00DC2815" w:rsidP="00DC2815">
      <w:pPr>
        <w:numPr>
          <w:ilvl w:val="0"/>
          <w:numId w:val="8"/>
        </w:numPr>
        <w:tabs>
          <w:tab w:val="left" w:pos="360"/>
        </w:tabs>
        <w:spacing w:after="0" w:line="238" w:lineRule="auto"/>
        <w:ind w:left="360" w:hanging="351"/>
        <w:rPr>
          <w:rFonts w:ascii="Times New Roman" w:hAnsi="Times New Roman"/>
          <w:b/>
          <w:color w:val="231F20"/>
        </w:rPr>
      </w:pPr>
      <w:r>
        <w:rPr>
          <w:sz w:val="23"/>
          <w:szCs w:val="23"/>
        </w:rPr>
        <w:t>Figure 1-19. A stripped-down shell. Throughout this book, TRUE is assumed to</w:t>
      </w:r>
      <w:r>
        <w:rPr>
          <w:sz w:val="23"/>
          <w:szCs w:val="23"/>
        </w:rPr>
        <w:t xml:space="preserve"> </w:t>
      </w:r>
      <w:r>
        <w:rPr>
          <w:sz w:val="23"/>
          <w:szCs w:val="23"/>
        </w:rPr>
        <w:t>be defined as 1.</w:t>
      </w:r>
      <w:r>
        <w:br/>
      </w:r>
    </w:p>
    <w:p w:rsidR="00881E56" w:rsidRDefault="00881E56" w:rsidP="00DC2815">
      <w:pPr>
        <w:spacing w:after="0" w:line="117" w:lineRule="exact"/>
        <w:rPr>
          <w:rFonts w:ascii="Times New Roman" w:hAnsi="Times New Roman"/>
          <w:b/>
          <w:color w:val="231F20"/>
        </w:rPr>
      </w:pPr>
    </w:p>
    <w:p w:rsidR="00881E56" w:rsidRPr="000847EA" w:rsidRDefault="00881E56" w:rsidP="00881E56">
      <w:pPr>
        <w:numPr>
          <w:ilvl w:val="0"/>
          <w:numId w:val="8"/>
        </w:numPr>
        <w:tabs>
          <w:tab w:val="left" w:pos="360"/>
        </w:tabs>
        <w:spacing w:after="0" w:line="238" w:lineRule="auto"/>
        <w:ind w:left="360"/>
        <w:jc w:val="both"/>
        <w:rPr>
          <w:rFonts w:ascii="Times New Roman" w:hAnsi="Times New Roman"/>
          <w:color w:val="231F20"/>
        </w:rPr>
      </w:pPr>
      <w:r w:rsidRPr="000847EA">
        <w:rPr>
          <w:rFonts w:ascii="Times New Roman" w:hAnsi="Times New Roman"/>
          <w:color w:val="231F20"/>
        </w:rPr>
        <w:t>35. If you have a personal UNIX-like system (Linux, MINIX 3, FreeBSD, etc.) available that you can safely crash and reboot, write a shell script that attempts to create an unlimited number of child processes and observe what happens. Before running the experiment, type</w:t>
      </w:r>
      <w:r w:rsidRPr="000847EA">
        <w:rPr>
          <w:rFonts w:ascii="Arial" w:eastAsia="Arial" w:hAnsi="Arial"/>
          <w:color w:val="231F20"/>
          <w:sz w:val="18"/>
        </w:rPr>
        <w:t xml:space="preserve"> sync</w:t>
      </w:r>
      <w:r w:rsidRPr="000847EA">
        <w:rPr>
          <w:rFonts w:ascii="Times New Roman" w:hAnsi="Times New Roman"/>
          <w:color w:val="231F20"/>
        </w:rPr>
        <w:t xml:space="preserve"> to the shell to flush the file system buffers to disk to avoid</w:t>
      </w:r>
      <w:r>
        <w:rPr>
          <w:rFonts w:ascii="Times New Roman" w:hAnsi="Times New Roman"/>
          <w:color w:val="231F20"/>
        </w:rPr>
        <w:t xml:space="preserve"> </w:t>
      </w:r>
      <w:r w:rsidRPr="000847EA">
        <w:rPr>
          <w:rFonts w:ascii="Times New Roman" w:hAnsi="Times New Roman"/>
          <w:color w:val="231F20"/>
        </w:rPr>
        <w:t xml:space="preserve">ruining the file system. You can also do the experiment safely in a virtual machine. </w:t>
      </w:r>
      <w:r w:rsidRPr="000847EA">
        <w:rPr>
          <w:rFonts w:ascii="Times New Roman" w:hAnsi="Times New Roman"/>
          <w:b/>
          <w:color w:val="231F20"/>
        </w:rPr>
        <w:t>Note</w:t>
      </w:r>
      <w:r w:rsidRPr="000847EA">
        <w:rPr>
          <w:rFonts w:ascii="Times New Roman" w:hAnsi="Times New Roman"/>
          <w:color w:val="231F20"/>
        </w:rPr>
        <w:t>: Do not try this on a shared system without first getting permission from the sys-tem administrator. The consequences will be instantly obvious so you are likely to be caught and sanctions may follow.</w:t>
      </w:r>
    </w:p>
    <w:p w:rsidR="00881E56" w:rsidRDefault="00881E56" w:rsidP="00881E56">
      <w:pPr>
        <w:spacing w:after="0" w:line="118" w:lineRule="exact"/>
        <w:rPr>
          <w:rFonts w:ascii="Times New Roman" w:hAnsi="Times New Roman"/>
        </w:rPr>
      </w:pPr>
    </w:p>
    <w:p w:rsidR="00881E56" w:rsidRDefault="00881E56" w:rsidP="00881E56">
      <w:pPr>
        <w:numPr>
          <w:ilvl w:val="0"/>
          <w:numId w:val="9"/>
        </w:numPr>
        <w:tabs>
          <w:tab w:val="left" w:pos="360"/>
        </w:tabs>
        <w:spacing w:after="0" w:line="238" w:lineRule="auto"/>
        <w:ind w:left="360" w:hanging="351"/>
        <w:jc w:val="both"/>
        <w:rPr>
          <w:rFonts w:ascii="Times New Roman" w:hAnsi="Times New Roman"/>
          <w:b/>
          <w:color w:val="231F20"/>
        </w:rPr>
      </w:pPr>
      <w:r>
        <w:rPr>
          <w:rFonts w:ascii="Times New Roman" w:hAnsi="Times New Roman"/>
          <w:color w:val="231F20"/>
        </w:rPr>
        <w:t xml:space="preserve">36. Examine and try to interpret the contents of a UNIX-like or Windows directory with a tool like the UNIX </w:t>
      </w:r>
      <w:r>
        <w:rPr>
          <w:rFonts w:ascii="Times New Roman" w:hAnsi="Times New Roman"/>
          <w:i/>
          <w:color w:val="231F20"/>
        </w:rPr>
        <w:t>od</w:t>
      </w:r>
      <w:r>
        <w:rPr>
          <w:rFonts w:ascii="Times New Roman" w:hAnsi="Times New Roman"/>
          <w:color w:val="231F20"/>
        </w:rPr>
        <w:t xml:space="preserve"> program. (</w:t>
      </w:r>
      <w:r>
        <w:rPr>
          <w:rFonts w:ascii="Times New Roman" w:hAnsi="Times New Roman"/>
          <w:i/>
          <w:color w:val="231F20"/>
        </w:rPr>
        <w:t>Hint</w:t>
      </w:r>
      <w:r>
        <w:rPr>
          <w:rFonts w:ascii="Times New Roman" w:hAnsi="Times New Roman"/>
          <w:color w:val="231F20"/>
        </w:rPr>
        <w:t>: How you do this will depend upon what the OS allows. One trick that may work is to create a directory on a USB stick with one oper-ating system and then read the raw device data using a different operating system that allows such access.)</w:t>
      </w:r>
    </w:p>
    <w:p w:rsidR="00540B4B" w:rsidRPr="00BE7C42" w:rsidRDefault="00540B4B" w:rsidP="00881E56">
      <w:pPr>
        <w:spacing w:after="0"/>
      </w:pPr>
      <w:bookmarkStart w:id="1" w:name="_GoBack"/>
      <w:bookmarkEnd w:id="1"/>
    </w:p>
    <w:sectPr w:rsidR="00540B4B" w:rsidRPr="00BE7C42" w:rsidSect="004E5160">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222" w:rsidRDefault="00FF6222" w:rsidP="00F51232">
      <w:pPr>
        <w:spacing w:after="0" w:line="240" w:lineRule="auto"/>
      </w:pPr>
      <w:r>
        <w:separator/>
      </w:r>
    </w:p>
  </w:endnote>
  <w:endnote w:type="continuationSeparator" w:id="0">
    <w:p w:rsidR="00FF6222" w:rsidRDefault="00FF6222" w:rsidP="00F51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232" w:rsidRDefault="00F51232">
    <w:pPr>
      <w:pStyle w:val="Footer"/>
      <w:jc w:val="right"/>
    </w:pPr>
    <w:r>
      <w:fldChar w:fldCharType="begin"/>
    </w:r>
    <w:r>
      <w:instrText xml:space="preserve"> PAGE   \* MERGEFORMAT </w:instrText>
    </w:r>
    <w:r>
      <w:fldChar w:fldCharType="separate"/>
    </w:r>
    <w:r w:rsidR="00587C88">
      <w:rPr>
        <w:noProof/>
      </w:rPr>
      <w:t>4</w:t>
    </w:r>
    <w:r>
      <w:rPr>
        <w:noProof/>
      </w:rPr>
      <w:fldChar w:fldCharType="end"/>
    </w:r>
  </w:p>
  <w:p w:rsidR="00F51232" w:rsidRDefault="00F512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222" w:rsidRDefault="00FF6222" w:rsidP="00F51232">
      <w:pPr>
        <w:spacing w:after="0" w:line="240" w:lineRule="auto"/>
      </w:pPr>
      <w:r>
        <w:separator/>
      </w:r>
    </w:p>
  </w:footnote>
  <w:footnote w:type="continuationSeparator" w:id="0">
    <w:p w:rsidR="00FF6222" w:rsidRDefault="00FF6222" w:rsidP="00F512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B"/>
    <w:multiLevelType w:val="hybridMultilevel"/>
    <w:tmpl w:val="541C8152"/>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65536"/>
      <w:numFmt w:val="decimal"/>
      <w:lvlText w:null="1"/>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1">
    <w:nsid w:val="0000001C"/>
    <w:multiLevelType w:val="hybridMultilevel"/>
    <w:tmpl w:val="67906F60"/>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65536"/>
      <w:numFmt w:val="decimal"/>
      <w:lvlText w:null="1"/>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2">
    <w:nsid w:val="0000001D"/>
    <w:multiLevelType w:val="hybridMultilevel"/>
    <w:tmpl w:val="10DB9DAA"/>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65536"/>
      <w:numFmt w:val="decimal"/>
      <w:lvlText w:null="1"/>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3">
    <w:nsid w:val="0000001E"/>
    <w:multiLevelType w:val="hybridMultilevel"/>
    <w:tmpl w:val="0697D2D2"/>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65536"/>
      <w:numFmt w:val="decimal"/>
      <w:lvlText w:null="1"/>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4">
    <w:nsid w:val="0000001F"/>
    <w:multiLevelType w:val="hybridMultilevel"/>
    <w:tmpl w:val="06D68AB2"/>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65536"/>
      <w:numFmt w:val="decimal"/>
      <w:lvlText w:null="1"/>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5">
    <w:nsid w:val="158E3001"/>
    <w:multiLevelType w:val="hybridMultilevel"/>
    <w:tmpl w:val="46DA668C"/>
    <w:lvl w:ilvl="0" w:tplc="5DB2FD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7A6A8E"/>
    <w:multiLevelType w:val="hybridMultilevel"/>
    <w:tmpl w:val="3ADA10C0"/>
    <w:lvl w:ilvl="0" w:tplc="87206D5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A52FC8"/>
    <w:multiLevelType w:val="hybridMultilevel"/>
    <w:tmpl w:val="A596E5A8"/>
    <w:lvl w:ilvl="0" w:tplc="23EC6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63499E"/>
    <w:multiLevelType w:val="hybridMultilevel"/>
    <w:tmpl w:val="7BBC6838"/>
    <w:lvl w:ilvl="0" w:tplc="D220BC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5"/>
  </w:num>
  <w:num w:numId="5">
    <w:abstractNumId w:val="0"/>
  </w:num>
  <w:num w:numId="6">
    <w:abstractNumId w:val="1"/>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C57"/>
    <w:rsid w:val="00001389"/>
    <w:rsid w:val="00020971"/>
    <w:rsid w:val="00047B3F"/>
    <w:rsid w:val="00053BE2"/>
    <w:rsid w:val="00073DE8"/>
    <w:rsid w:val="00081DD5"/>
    <w:rsid w:val="00083F24"/>
    <w:rsid w:val="000A0590"/>
    <w:rsid w:val="000C6A8D"/>
    <w:rsid w:val="000D7185"/>
    <w:rsid w:val="000E45A0"/>
    <w:rsid w:val="000E5EB8"/>
    <w:rsid w:val="00111503"/>
    <w:rsid w:val="001151BA"/>
    <w:rsid w:val="00134EC2"/>
    <w:rsid w:val="0014344E"/>
    <w:rsid w:val="00145BDC"/>
    <w:rsid w:val="0015528D"/>
    <w:rsid w:val="0017636B"/>
    <w:rsid w:val="00177DE7"/>
    <w:rsid w:val="00182BAA"/>
    <w:rsid w:val="00192A53"/>
    <w:rsid w:val="001A0743"/>
    <w:rsid w:val="001A1449"/>
    <w:rsid w:val="001A28AA"/>
    <w:rsid w:val="001A421B"/>
    <w:rsid w:val="001A436D"/>
    <w:rsid w:val="001A52B4"/>
    <w:rsid w:val="001C4D9C"/>
    <w:rsid w:val="001C6B65"/>
    <w:rsid w:val="001C76C5"/>
    <w:rsid w:val="001D009F"/>
    <w:rsid w:val="001D2DA5"/>
    <w:rsid w:val="001E2546"/>
    <w:rsid w:val="001E4B99"/>
    <w:rsid w:val="001E6663"/>
    <w:rsid w:val="00202514"/>
    <w:rsid w:val="00205F35"/>
    <w:rsid w:val="002133E3"/>
    <w:rsid w:val="00222F71"/>
    <w:rsid w:val="002369AC"/>
    <w:rsid w:val="002375AC"/>
    <w:rsid w:val="0025455B"/>
    <w:rsid w:val="00270DDB"/>
    <w:rsid w:val="0027515E"/>
    <w:rsid w:val="00280942"/>
    <w:rsid w:val="00287D93"/>
    <w:rsid w:val="002975AC"/>
    <w:rsid w:val="00301B62"/>
    <w:rsid w:val="00305875"/>
    <w:rsid w:val="00311933"/>
    <w:rsid w:val="00312D06"/>
    <w:rsid w:val="00313A2D"/>
    <w:rsid w:val="0032252A"/>
    <w:rsid w:val="00327559"/>
    <w:rsid w:val="00327DD1"/>
    <w:rsid w:val="00344BC0"/>
    <w:rsid w:val="00345A7D"/>
    <w:rsid w:val="003570FF"/>
    <w:rsid w:val="00367FF5"/>
    <w:rsid w:val="00371042"/>
    <w:rsid w:val="00376192"/>
    <w:rsid w:val="003A08A5"/>
    <w:rsid w:val="003C6A90"/>
    <w:rsid w:val="003D187B"/>
    <w:rsid w:val="00403874"/>
    <w:rsid w:val="004376D9"/>
    <w:rsid w:val="004451C4"/>
    <w:rsid w:val="00471CDA"/>
    <w:rsid w:val="004759CC"/>
    <w:rsid w:val="004A0B00"/>
    <w:rsid w:val="004A3F00"/>
    <w:rsid w:val="004A67D8"/>
    <w:rsid w:val="004C0FD1"/>
    <w:rsid w:val="004D2636"/>
    <w:rsid w:val="004E5160"/>
    <w:rsid w:val="004F6A0C"/>
    <w:rsid w:val="0050269B"/>
    <w:rsid w:val="00504219"/>
    <w:rsid w:val="00520FA8"/>
    <w:rsid w:val="00532AFF"/>
    <w:rsid w:val="00533C57"/>
    <w:rsid w:val="00534559"/>
    <w:rsid w:val="00540B4B"/>
    <w:rsid w:val="00566E21"/>
    <w:rsid w:val="0058033C"/>
    <w:rsid w:val="00585A68"/>
    <w:rsid w:val="00587C88"/>
    <w:rsid w:val="00591574"/>
    <w:rsid w:val="00592785"/>
    <w:rsid w:val="00597699"/>
    <w:rsid w:val="005A5A22"/>
    <w:rsid w:val="005E6EEA"/>
    <w:rsid w:val="005F67DD"/>
    <w:rsid w:val="00603561"/>
    <w:rsid w:val="00607CB7"/>
    <w:rsid w:val="00610F68"/>
    <w:rsid w:val="00611846"/>
    <w:rsid w:val="00613133"/>
    <w:rsid w:val="00613DDB"/>
    <w:rsid w:val="006441D6"/>
    <w:rsid w:val="006478D8"/>
    <w:rsid w:val="00667D1F"/>
    <w:rsid w:val="00673C02"/>
    <w:rsid w:val="00694B18"/>
    <w:rsid w:val="006A217B"/>
    <w:rsid w:val="006B0402"/>
    <w:rsid w:val="006B7DA4"/>
    <w:rsid w:val="006C2BAC"/>
    <w:rsid w:val="006D2630"/>
    <w:rsid w:val="006D7ABF"/>
    <w:rsid w:val="006E1879"/>
    <w:rsid w:val="006F3E47"/>
    <w:rsid w:val="007057DA"/>
    <w:rsid w:val="00735164"/>
    <w:rsid w:val="007351A4"/>
    <w:rsid w:val="0073769F"/>
    <w:rsid w:val="0074288C"/>
    <w:rsid w:val="00745BD7"/>
    <w:rsid w:val="00746046"/>
    <w:rsid w:val="00751178"/>
    <w:rsid w:val="00755DE0"/>
    <w:rsid w:val="00767C88"/>
    <w:rsid w:val="0079240A"/>
    <w:rsid w:val="0079376F"/>
    <w:rsid w:val="007A1F04"/>
    <w:rsid w:val="007B3A60"/>
    <w:rsid w:val="007C2649"/>
    <w:rsid w:val="007D435F"/>
    <w:rsid w:val="007E46CE"/>
    <w:rsid w:val="00800B21"/>
    <w:rsid w:val="00811A53"/>
    <w:rsid w:val="00822CE2"/>
    <w:rsid w:val="008340B2"/>
    <w:rsid w:val="00856811"/>
    <w:rsid w:val="00880B3B"/>
    <w:rsid w:val="00881E56"/>
    <w:rsid w:val="008A2766"/>
    <w:rsid w:val="008A5B67"/>
    <w:rsid w:val="008A6A6A"/>
    <w:rsid w:val="008B0BAB"/>
    <w:rsid w:val="008F0349"/>
    <w:rsid w:val="008F0AB3"/>
    <w:rsid w:val="00900A9A"/>
    <w:rsid w:val="0091025F"/>
    <w:rsid w:val="00912EE0"/>
    <w:rsid w:val="009240ED"/>
    <w:rsid w:val="00941437"/>
    <w:rsid w:val="00953C45"/>
    <w:rsid w:val="009818CA"/>
    <w:rsid w:val="009B2F6B"/>
    <w:rsid w:val="009B704A"/>
    <w:rsid w:val="009C7C08"/>
    <w:rsid w:val="009E6F26"/>
    <w:rsid w:val="009F4A52"/>
    <w:rsid w:val="009F50F5"/>
    <w:rsid w:val="00A337EC"/>
    <w:rsid w:val="00A46DCA"/>
    <w:rsid w:val="00A54D19"/>
    <w:rsid w:val="00A7344B"/>
    <w:rsid w:val="00A80F7E"/>
    <w:rsid w:val="00A82758"/>
    <w:rsid w:val="00AA25D9"/>
    <w:rsid w:val="00AB5C5F"/>
    <w:rsid w:val="00AC032C"/>
    <w:rsid w:val="00AC1FE4"/>
    <w:rsid w:val="00AD2087"/>
    <w:rsid w:val="00AE7755"/>
    <w:rsid w:val="00AF7F55"/>
    <w:rsid w:val="00B07992"/>
    <w:rsid w:val="00B103DA"/>
    <w:rsid w:val="00B15FB3"/>
    <w:rsid w:val="00B25CC0"/>
    <w:rsid w:val="00B42DDD"/>
    <w:rsid w:val="00B67147"/>
    <w:rsid w:val="00B75513"/>
    <w:rsid w:val="00B86570"/>
    <w:rsid w:val="00B90716"/>
    <w:rsid w:val="00B91DB1"/>
    <w:rsid w:val="00B95DBF"/>
    <w:rsid w:val="00BA28C9"/>
    <w:rsid w:val="00BB05E7"/>
    <w:rsid w:val="00BB0760"/>
    <w:rsid w:val="00BB1A34"/>
    <w:rsid w:val="00BB1EC7"/>
    <w:rsid w:val="00BC5A6C"/>
    <w:rsid w:val="00BE1C2C"/>
    <w:rsid w:val="00BE31CC"/>
    <w:rsid w:val="00BE7C42"/>
    <w:rsid w:val="00BF3B88"/>
    <w:rsid w:val="00C05500"/>
    <w:rsid w:val="00C10771"/>
    <w:rsid w:val="00C12977"/>
    <w:rsid w:val="00C1726D"/>
    <w:rsid w:val="00C1733E"/>
    <w:rsid w:val="00C17717"/>
    <w:rsid w:val="00C36043"/>
    <w:rsid w:val="00CA5EA5"/>
    <w:rsid w:val="00CC43B5"/>
    <w:rsid w:val="00CD468C"/>
    <w:rsid w:val="00CD6939"/>
    <w:rsid w:val="00CE4FBE"/>
    <w:rsid w:val="00D142DA"/>
    <w:rsid w:val="00D149D2"/>
    <w:rsid w:val="00D34041"/>
    <w:rsid w:val="00D500EF"/>
    <w:rsid w:val="00D5595D"/>
    <w:rsid w:val="00D6564C"/>
    <w:rsid w:val="00D6658E"/>
    <w:rsid w:val="00D73AB3"/>
    <w:rsid w:val="00DB5B8C"/>
    <w:rsid w:val="00DC2815"/>
    <w:rsid w:val="00DC6427"/>
    <w:rsid w:val="00DD281C"/>
    <w:rsid w:val="00DF0B29"/>
    <w:rsid w:val="00E01562"/>
    <w:rsid w:val="00E07273"/>
    <w:rsid w:val="00E302F8"/>
    <w:rsid w:val="00E36277"/>
    <w:rsid w:val="00E47A30"/>
    <w:rsid w:val="00E552B1"/>
    <w:rsid w:val="00E66CBB"/>
    <w:rsid w:val="00E836EF"/>
    <w:rsid w:val="00EA57E2"/>
    <w:rsid w:val="00EB24F0"/>
    <w:rsid w:val="00EC1A10"/>
    <w:rsid w:val="00ED5DD1"/>
    <w:rsid w:val="00F216B5"/>
    <w:rsid w:val="00F3654D"/>
    <w:rsid w:val="00F425A7"/>
    <w:rsid w:val="00F51232"/>
    <w:rsid w:val="00F82E07"/>
    <w:rsid w:val="00F83E71"/>
    <w:rsid w:val="00FA4C20"/>
    <w:rsid w:val="00FA6B87"/>
    <w:rsid w:val="00FB067E"/>
    <w:rsid w:val="00FB4A55"/>
    <w:rsid w:val="00FD565F"/>
    <w:rsid w:val="00FE03BD"/>
    <w:rsid w:val="00FF6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992"/>
    <w:pPr>
      <w:spacing w:after="200" w:line="276" w:lineRule="auto"/>
    </w:pPr>
    <w:rPr>
      <w:sz w:val="22"/>
      <w:szCs w:val="22"/>
    </w:rPr>
  </w:style>
  <w:style w:type="paragraph" w:styleId="Heading1">
    <w:name w:val="heading 1"/>
    <w:basedOn w:val="Normal"/>
    <w:link w:val="Heading1Char"/>
    <w:uiPriority w:val="9"/>
    <w:qFormat/>
    <w:rsid w:val="00047B3F"/>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A80F7E"/>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link w:val="Heading3Char"/>
    <w:uiPriority w:val="9"/>
    <w:qFormat/>
    <w:rsid w:val="00312D06"/>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DE0"/>
    <w:pPr>
      <w:ind w:left="720"/>
      <w:contextualSpacing/>
    </w:pPr>
  </w:style>
  <w:style w:type="character" w:customStyle="1" w:styleId="Heading3Char">
    <w:name w:val="Heading 3 Char"/>
    <w:link w:val="Heading3"/>
    <w:uiPriority w:val="9"/>
    <w:rsid w:val="00312D06"/>
    <w:rPr>
      <w:rFonts w:ascii="Times New Roman" w:eastAsia="Times New Roman" w:hAnsi="Times New Roman" w:cs="Times New Roman"/>
      <w:b/>
      <w:bCs/>
      <w:sz w:val="27"/>
      <w:szCs w:val="27"/>
    </w:rPr>
  </w:style>
  <w:style w:type="character" w:customStyle="1" w:styleId="qu">
    <w:name w:val="qu"/>
    <w:basedOn w:val="DefaultParagraphFont"/>
    <w:rsid w:val="00312D06"/>
  </w:style>
  <w:style w:type="character" w:customStyle="1" w:styleId="gd">
    <w:name w:val="gd"/>
    <w:basedOn w:val="DefaultParagraphFont"/>
    <w:rsid w:val="00312D06"/>
  </w:style>
  <w:style w:type="character" w:customStyle="1" w:styleId="go">
    <w:name w:val="go"/>
    <w:basedOn w:val="DefaultParagraphFont"/>
    <w:rsid w:val="00312D06"/>
  </w:style>
  <w:style w:type="character" w:customStyle="1" w:styleId="Heading2Char">
    <w:name w:val="Heading 2 Char"/>
    <w:link w:val="Heading2"/>
    <w:uiPriority w:val="9"/>
    <w:rsid w:val="00A80F7E"/>
    <w:rPr>
      <w:rFonts w:ascii="Times New Roman" w:eastAsia="Times New Roman" w:hAnsi="Times New Roman" w:cs="Times New Roman"/>
      <w:b/>
      <w:bCs/>
      <w:sz w:val="36"/>
      <w:szCs w:val="36"/>
    </w:rPr>
  </w:style>
  <w:style w:type="character" w:customStyle="1" w:styleId="Heading1Char">
    <w:name w:val="Heading 1 Char"/>
    <w:link w:val="Heading1"/>
    <w:uiPriority w:val="9"/>
    <w:rsid w:val="00047B3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6D26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D2630"/>
    <w:rPr>
      <w:rFonts w:ascii="Tahoma" w:hAnsi="Tahoma" w:cs="Tahoma"/>
      <w:sz w:val="16"/>
      <w:szCs w:val="16"/>
    </w:rPr>
  </w:style>
  <w:style w:type="paragraph" w:styleId="NormalWeb">
    <w:name w:val="Normal (Web)"/>
    <w:basedOn w:val="Normal"/>
    <w:uiPriority w:val="99"/>
    <w:semiHidden/>
    <w:unhideWhenUsed/>
    <w:rsid w:val="00BA28C9"/>
    <w:pPr>
      <w:spacing w:before="100" w:beforeAutospacing="1" w:after="100" w:afterAutospacing="1" w:line="240" w:lineRule="auto"/>
    </w:pPr>
    <w:rPr>
      <w:rFonts w:ascii="Times New Roman" w:hAnsi="Times New Roman"/>
      <w:sz w:val="24"/>
      <w:szCs w:val="24"/>
    </w:rPr>
  </w:style>
  <w:style w:type="character" w:customStyle="1" w:styleId="tvecustomfontsize">
    <w:name w:val="tve_custom_font_size"/>
    <w:basedOn w:val="DefaultParagraphFont"/>
    <w:rsid w:val="00BA28C9"/>
  </w:style>
  <w:style w:type="character" w:customStyle="1" w:styleId="boldtext">
    <w:name w:val="bold_text"/>
    <w:basedOn w:val="DefaultParagraphFont"/>
    <w:rsid w:val="00BA28C9"/>
  </w:style>
  <w:style w:type="character" w:styleId="Hyperlink">
    <w:name w:val="Hyperlink"/>
    <w:uiPriority w:val="99"/>
    <w:unhideWhenUsed/>
    <w:rsid w:val="00BA28C9"/>
    <w:rPr>
      <w:color w:val="0000FF"/>
      <w:u w:val="single"/>
    </w:rPr>
  </w:style>
  <w:style w:type="paragraph" w:styleId="HTMLPreformatted">
    <w:name w:val="HTML Preformatted"/>
    <w:basedOn w:val="Normal"/>
    <w:link w:val="HTMLPreformattedChar"/>
    <w:uiPriority w:val="99"/>
    <w:unhideWhenUsed/>
    <w:rsid w:val="00C12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link w:val="HTMLPreformatted"/>
    <w:uiPriority w:val="99"/>
    <w:rsid w:val="00C12977"/>
    <w:rPr>
      <w:rFonts w:ascii="Courier New" w:eastAsia="Times New Roman" w:hAnsi="Courier New" w:cs="Courier New"/>
      <w:sz w:val="20"/>
      <w:szCs w:val="20"/>
    </w:rPr>
  </w:style>
  <w:style w:type="character" w:customStyle="1" w:styleId="video-url-fadeable">
    <w:name w:val="video-url-fadeable"/>
    <w:basedOn w:val="DefaultParagraphFont"/>
    <w:rsid w:val="00585A68"/>
  </w:style>
  <w:style w:type="table" w:styleId="TableGrid">
    <w:name w:val="Table Grid"/>
    <w:basedOn w:val="TableNormal"/>
    <w:uiPriority w:val="59"/>
    <w:rsid w:val="00081DD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ntstyle01">
    <w:name w:val="fontstyle01"/>
    <w:rsid w:val="00301B62"/>
    <w:rPr>
      <w:rFonts w:ascii="Times-Bold" w:hAnsi="Times-Bold" w:hint="default"/>
      <w:b/>
      <w:bCs/>
      <w:i w:val="0"/>
      <w:iCs w:val="0"/>
      <w:color w:val="231F20"/>
      <w:sz w:val="22"/>
      <w:szCs w:val="22"/>
    </w:rPr>
  </w:style>
  <w:style w:type="character" w:customStyle="1" w:styleId="fontstyle21">
    <w:name w:val="fontstyle21"/>
    <w:rsid w:val="00301B62"/>
    <w:rPr>
      <w:rFonts w:ascii="Times-Roman" w:hAnsi="Times-Roman" w:hint="default"/>
      <w:b w:val="0"/>
      <w:bCs w:val="0"/>
      <w:i w:val="0"/>
      <w:iCs w:val="0"/>
      <w:color w:val="231F20"/>
      <w:sz w:val="20"/>
      <w:szCs w:val="20"/>
    </w:rPr>
  </w:style>
  <w:style w:type="character" w:customStyle="1" w:styleId="fontstyle31">
    <w:name w:val="fontstyle31"/>
    <w:rsid w:val="00301B62"/>
    <w:rPr>
      <w:rFonts w:ascii="Symbol" w:hAnsi="Symbol" w:hint="default"/>
      <w:b w:val="0"/>
      <w:bCs w:val="0"/>
      <w:i w:val="0"/>
      <w:iCs w:val="0"/>
      <w:color w:val="231F20"/>
      <w:sz w:val="20"/>
      <w:szCs w:val="20"/>
    </w:rPr>
  </w:style>
  <w:style w:type="character" w:customStyle="1" w:styleId="fontstyle41">
    <w:name w:val="fontstyle41"/>
    <w:rsid w:val="00301B62"/>
    <w:rPr>
      <w:rFonts w:ascii="Helvetica" w:hAnsi="Helvetica" w:hint="default"/>
      <w:b w:val="0"/>
      <w:bCs w:val="0"/>
      <w:i w:val="0"/>
      <w:iCs w:val="0"/>
      <w:color w:val="231F20"/>
      <w:sz w:val="18"/>
      <w:szCs w:val="18"/>
    </w:rPr>
  </w:style>
  <w:style w:type="paragraph" w:styleId="Header">
    <w:name w:val="header"/>
    <w:basedOn w:val="Normal"/>
    <w:link w:val="HeaderChar"/>
    <w:uiPriority w:val="99"/>
    <w:unhideWhenUsed/>
    <w:rsid w:val="00F51232"/>
    <w:pPr>
      <w:tabs>
        <w:tab w:val="center" w:pos="4680"/>
        <w:tab w:val="right" w:pos="9360"/>
      </w:tabs>
    </w:pPr>
  </w:style>
  <w:style w:type="character" w:customStyle="1" w:styleId="HeaderChar">
    <w:name w:val="Header Char"/>
    <w:link w:val="Header"/>
    <w:uiPriority w:val="99"/>
    <w:rsid w:val="00F51232"/>
    <w:rPr>
      <w:sz w:val="22"/>
      <w:szCs w:val="22"/>
    </w:rPr>
  </w:style>
  <w:style w:type="paragraph" w:styleId="Footer">
    <w:name w:val="footer"/>
    <w:basedOn w:val="Normal"/>
    <w:link w:val="FooterChar"/>
    <w:uiPriority w:val="99"/>
    <w:unhideWhenUsed/>
    <w:rsid w:val="00F51232"/>
    <w:pPr>
      <w:tabs>
        <w:tab w:val="center" w:pos="4680"/>
        <w:tab w:val="right" w:pos="9360"/>
      </w:tabs>
    </w:pPr>
  </w:style>
  <w:style w:type="character" w:customStyle="1" w:styleId="FooterChar">
    <w:name w:val="Footer Char"/>
    <w:link w:val="Footer"/>
    <w:uiPriority w:val="99"/>
    <w:rsid w:val="00F51232"/>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992"/>
    <w:pPr>
      <w:spacing w:after="200" w:line="276" w:lineRule="auto"/>
    </w:pPr>
    <w:rPr>
      <w:sz w:val="22"/>
      <w:szCs w:val="22"/>
    </w:rPr>
  </w:style>
  <w:style w:type="paragraph" w:styleId="Heading1">
    <w:name w:val="heading 1"/>
    <w:basedOn w:val="Normal"/>
    <w:link w:val="Heading1Char"/>
    <w:uiPriority w:val="9"/>
    <w:qFormat/>
    <w:rsid w:val="00047B3F"/>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A80F7E"/>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link w:val="Heading3Char"/>
    <w:uiPriority w:val="9"/>
    <w:qFormat/>
    <w:rsid w:val="00312D06"/>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DE0"/>
    <w:pPr>
      <w:ind w:left="720"/>
      <w:contextualSpacing/>
    </w:pPr>
  </w:style>
  <w:style w:type="character" w:customStyle="1" w:styleId="Heading3Char">
    <w:name w:val="Heading 3 Char"/>
    <w:link w:val="Heading3"/>
    <w:uiPriority w:val="9"/>
    <w:rsid w:val="00312D06"/>
    <w:rPr>
      <w:rFonts w:ascii="Times New Roman" w:eastAsia="Times New Roman" w:hAnsi="Times New Roman" w:cs="Times New Roman"/>
      <w:b/>
      <w:bCs/>
      <w:sz w:val="27"/>
      <w:szCs w:val="27"/>
    </w:rPr>
  </w:style>
  <w:style w:type="character" w:customStyle="1" w:styleId="qu">
    <w:name w:val="qu"/>
    <w:basedOn w:val="DefaultParagraphFont"/>
    <w:rsid w:val="00312D06"/>
  </w:style>
  <w:style w:type="character" w:customStyle="1" w:styleId="gd">
    <w:name w:val="gd"/>
    <w:basedOn w:val="DefaultParagraphFont"/>
    <w:rsid w:val="00312D06"/>
  </w:style>
  <w:style w:type="character" w:customStyle="1" w:styleId="go">
    <w:name w:val="go"/>
    <w:basedOn w:val="DefaultParagraphFont"/>
    <w:rsid w:val="00312D06"/>
  </w:style>
  <w:style w:type="character" w:customStyle="1" w:styleId="Heading2Char">
    <w:name w:val="Heading 2 Char"/>
    <w:link w:val="Heading2"/>
    <w:uiPriority w:val="9"/>
    <w:rsid w:val="00A80F7E"/>
    <w:rPr>
      <w:rFonts w:ascii="Times New Roman" w:eastAsia="Times New Roman" w:hAnsi="Times New Roman" w:cs="Times New Roman"/>
      <w:b/>
      <w:bCs/>
      <w:sz w:val="36"/>
      <w:szCs w:val="36"/>
    </w:rPr>
  </w:style>
  <w:style w:type="character" w:customStyle="1" w:styleId="Heading1Char">
    <w:name w:val="Heading 1 Char"/>
    <w:link w:val="Heading1"/>
    <w:uiPriority w:val="9"/>
    <w:rsid w:val="00047B3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6D26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D2630"/>
    <w:rPr>
      <w:rFonts w:ascii="Tahoma" w:hAnsi="Tahoma" w:cs="Tahoma"/>
      <w:sz w:val="16"/>
      <w:szCs w:val="16"/>
    </w:rPr>
  </w:style>
  <w:style w:type="paragraph" w:styleId="NormalWeb">
    <w:name w:val="Normal (Web)"/>
    <w:basedOn w:val="Normal"/>
    <w:uiPriority w:val="99"/>
    <w:semiHidden/>
    <w:unhideWhenUsed/>
    <w:rsid w:val="00BA28C9"/>
    <w:pPr>
      <w:spacing w:before="100" w:beforeAutospacing="1" w:after="100" w:afterAutospacing="1" w:line="240" w:lineRule="auto"/>
    </w:pPr>
    <w:rPr>
      <w:rFonts w:ascii="Times New Roman" w:hAnsi="Times New Roman"/>
      <w:sz w:val="24"/>
      <w:szCs w:val="24"/>
    </w:rPr>
  </w:style>
  <w:style w:type="character" w:customStyle="1" w:styleId="tvecustomfontsize">
    <w:name w:val="tve_custom_font_size"/>
    <w:basedOn w:val="DefaultParagraphFont"/>
    <w:rsid w:val="00BA28C9"/>
  </w:style>
  <w:style w:type="character" w:customStyle="1" w:styleId="boldtext">
    <w:name w:val="bold_text"/>
    <w:basedOn w:val="DefaultParagraphFont"/>
    <w:rsid w:val="00BA28C9"/>
  </w:style>
  <w:style w:type="character" w:styleId="Hyperlink">
    <w:name w:val="Hyperlink"/>
    <w:uiPriority w:val="99"/>
    <w:unhideWhenUsed/>
    <w:rsid w:val="00BA28C9"/>
    <w:rPr>
      <w:color w:val="0000FF"/>
      <w:u w:val="single"/>
    </w:rPr>
  </w:style>
  <w:style w:type="paragraph" w:styleId="HTMLPreformatted">
    <w:name w:val="HTML Preformatted"/>
    <w:basedOn w:val="Normal"/>
    <w:link w:val="HTMLPreformattedChar"/>
    <w:uiPriority w:val="99"/>
    <w:unhideWhenUsed/>
    <w:rsid w:val="00C12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link w:val="HTMLPreformatted"/>
    <w:uiPriority w:val="99"/>
    <w:rsid w:val="00C12977"/>
    <w:rPr>
      <w:rFonts w:ascii="Courier New" w:eastAsia="Times New Roman" w:hAnsi="Courier New" w:cs="Courier New"/>
      <w:sz w:val="20"/>
      <w:szCs w:val="20"/>
    </w:rPr>
  </w:style>
  <w:style w:type="character" w:customStyle="1" w:styleId="video-url-fadeable">
    <w:name w:val="video-url-fadeable"/>
    <w:basedOn w:val="DefaultParagraphFont"/>
    <w:rsid w:val="00585A68"/>
  </w:style>
  <w:style w:type="table" w:styleId="TableGrid">
    <w:name w:val="Table Grid"/>
    <w:basedOn w:val="TableNormal"/>
    <w:uiPriority w:val="59"/>
    <w:rsid w:val="00081DD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ntstyle01">
    <w:name w:val="fontstyle01"/>
    <w:rsid w:val="00301B62"/>
    <w:rPr>
      <w:rFonts w:ascii="Times-Bold" w:hAnsi="Times-Bold" w:hint="default"/>
      <w:b/>
      <w:bCs/>
      <w:i w:val="0"/>
      <w:iCs w:val="0"/>
      <w:color w:val="231F20"/>
      <w:sz w:val="22"/>
      <w:szCs w:val="22"/>
    </w:rPr>
  </w:style>
  <w:style w:type="character" w:customStyle="1" w:styleId="fontstyle21">
    <w:name w:val="fontstyle21"/>
    <w:rsid w:val="00301B62"/>
    <w:rPr>
      <w:rFonts w:ascii="Times-Roman" w:hAnsi="Times-Roman" w:hint="default"/>
      <w:b w:val="0"/>
      <w:bCs w:val="0"/>
      <w:i w:val="0"/>
      <w:iCs w:val="0"/>
      <w:color w:val="231F20"/>
      <w:sz w:val="20"/>
      <w:szCs w:val="20"/>
    </w:rPr>
  </w:style>
  <w:style w:type="character" w:customStyle="1" w:styleId="fontstyle31">
    <w:name w:val="fontstyle31"/>
    <w:rsid w:val="00301B62"/>
    <w:rPr>
      <w:rFonts w:ascii="Symbol" w:hAnsi="Symbol" w:hint="default"/>
      <w:b w:val="0"/>
      <w:bCs w:val="0"/>
      <w:i w:val="0"/>
      <w:iCs w:val="0"/>
      <w:color w:val="231F20"/>
      <w:sz w:val="20"/>
      <w:szCs w:val="20"/>
    </w:rPr>
  </w:style>
  <w:style w:type="character" w:customStyle="1" w:styleId="fontstyle41">
    <w:name w:val="fontstyle41"/>
    <w:rsid w:val="00301B62"/>
    <w:rPr>
      <w:rFonts w:ascii="Helvetica" w:hAnsi="Helvetica" w:hint="default"/>
      <w:b w:val="0"/>
      <w:bCs w:val="0"/>
      <w:i w:val="0"/>
      <w:iCs w:val="0"/>
      <w:color w:val="231F20"/>
      <w:sz w:val="18"/>
      <w:szCs w:val="18"/>
    </w:rPr>
  </w:style>
  <w:style w:type="paragraph" w:styleId="Header">
    <w:name w:val="header"/>
    <w:basedOn w:val="Normal"/>
    <w:link w:val="HeaderChar"/>
    <w:uiPriority w:val="99"/>
    <w:unhideWhenUsed/>
    <w:rsid w:val="00F51232"/>
    <w:pPr>
      <w:tabs>
        <w:tab w:val="center" w:pos="4680"/>
        <w:tab w:val="right" w:pos="9360"/>
      </w:tabs>
    </w:pPr>
  </w:style>
  <w:style w:type="character" w:customStyle="1" w:styleId="HeaderChar">
    <w:name w:val="Header Char"/>
    <w:link w:val="Header"/>
    <w:uiPriority w:val="99"/>
    <w:rsid w:val="00F51232"/>
    <w:rPr>
      <w:sz w:val="22"/>
      <w:szCs w:val="22"/>
    </w:rPr>
  </w:style>
  <w:style w:type="paragraph" w:styleId="Footer">
    <w:name w:val="footer"/>
    <w:basedOn w:val="Normal"/>
    <w:link w:val="FooterChar"/>
    <w:uiPriority w:val="99"/>
    <w:unhideWhenUsed/>
    <w:rsid w:val="00F51232"/>
    <w:pPr>
      <w:tabs>
        <w:tab w:val="center" w:pos="4680"/>
        <w:tab w:val="right" w:pos="9360"/>
      </w:tabs>
    </w:pPr>
  </w:style>
  <w:style w:type="character" w:customStyle="1" w:styleId="FooterChar">
    <w:name w:val="Footer Char"/>
    <w:link w:val="Footer"/>
    <w:uiPriority w:val="99"/>
    <w:rsid w:val="00F5123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02039">
      <w:bodyDiv w:val="1"/>
      <w:marLeft w:val="0"/>
      <w:marRight w:val="0"/>
      <w:marTop w:val="0"/>
      <w:marBottom w:val="0"/>
      <w:divBdr>
        <w:top w:val="none" w:sz="0" w:space="0" w:color="auto"/>
        <w:left w:val="none" w:sz="0" w:space="0" w:color="auto"/>
        <w:bottom w:val="none" w:sz="0" w:space="0" w:color="auto"/>
        <w:right w:val="none" w:sz="0" w:space="0" w:color="auto"/>
      </w:divBdr>
      <w:divsChild>
        <w:div w:id="1692295328">
          <w:marLeft w:val="0"/>
          <w:marRight w:val="0"/>
          <w:marTop w:val="0"/>
          <w:marBottom w:val="0"/>
          <w:divBdr>
            <w:top w:val="none" w:sz="0" w:space="0" w:color="auto"/>
            <w:left w:val="none" w:sz="0" w:space="0" w:color="auto"/>
            <w:bottom w:val="none" w:sz="0" w:space="0" w:color="auto"/>
            <w:right w:val="none" w:sz="0" w:space="0" w:color="auto"/>
          </w:divBdr>
        </w:div>
      </w:divsChild>
    </w:div>
    <w:div w:id="258292491">
      <w:bodyDiv w:val="1"/>
      <w:marLeft w:val="0"/>
      <w:marRight w:val="0"/>
      <w:marTop w:val="0"/>
      <w:marBottom w:val="0"/>
      <w:divBdr>
        <w:top w:val="none" w:sz="0" w:space="0" w:color="auto"/>
        <w:left w:val="none" w:sz="0" w:space="0" w:color="auto"/>
        <w:bottom w:val="none" w:sz="0" w:space="0" w:color="auto"/>
        <w:right w:val="none" w:sz="0" w:space="0" w:color="auto"/>
      </w:divBdr>
    </w:div>
    <w:div w:id="270087048">
      <w:bodyDiv w:val="1"/>
      <w:marLeft w:val="0"/>
      <w:marRight w:val="0"/>
      <w:marTop w:val="0"/>
      <w:marBottom w:val="0"/>
      <w:divBdr>
        <w:top w:val="none" w:sz="0" w:space="0" w:color="auto"/>
        <w:left w:val="none" w:sz="0" w:space="0" w:color="auto"/>
        <w:bottom w:val="none" w:sz="0" w:space="0" w:color="auto"/>
        <w:right w:val="none" w:sz="0" w:space="0" w:color="auto"/>
      </w:divBdr>
    </w:div>
    <w:div w:id="546768184">
      <w:bodyDiv w:val="1"/>
      <w:marLeft w:val="0"/>
      <w:marRight w:val="0"/>
      <w:marTop w:val="0"/>
      <w:marBottom w:val="0"/>
      <w:divBdr>
        <w:top w:val="none" w:sz="0" w:space="0" w:color="auto"/>
        <w:left w:val="none" w:sz="0" w:space="0" w:color="auto"/>
        <w:bottom w:val="none" w:sz="0" w:space="0" w:color="auto"/>
        <w:right w:val="none" w:sz="0" w:space="0" w:color="auto"/>
      </w:divBdr>
    </w:div>
    <w:div w:id="573011228">
      <w:bodyDiv w:val="1"/>
      <w:marLeft w:val="0"/>
      <w:marRight w:val="0"/>
      <w:marTop w:val="0"/>
      <w:marBottom w:val="0"/>
      <w:divBdr>
        <w:top w:val="none" w:sz="0" w:space="0" w:color="auto"/>
        <w:left w:val="none" w:sz="0" w:space="0" w:color="auto"/>
        <w:bottom w:val="none" w:sz="0" w:space="0" w:color="auto"/>
        <w:right w:val="none" w:sz="0" w:space="0" w:color="auto"/>
      </w:divBdr>
    </w:div>
    <w:div w:id="676275897">
      <w:bodyDiv w:val="1"/>
      <w:marLeft w:val="0"/>
      <w:marRight w:val="0"/>
      <w:marTop w:val="0"/>
      <w:marBottom w:val="0"/>
      <w:divBdr>
        <w:top w:val="none" w:sz="0" w:space="0" w:color="auto"/>
        <w:left w:val="none" w:sz="0" w:space="0" w:color="auto"/>
        <w:bottom w:val="none" w:sz="0" w:space="0" w:color="auto"/>
        <w:right w:val="none" w:sz="0" w:space="0" w:color="auto"/>
      </w:divBdr>
    </w:div>
    <w:div w:id="773478152">
      <w:bodyDiv w:val="1"/>
      <w:marLeft w:val="0"/>
      <w:marRight w:val="0"/>
      <w:marTop w:val="0"/>
      <w:marBottom w:val="0"/>
      <w:divBdr>
        <w:top w:val="none" w:sz="0" w:space="0" w:color="auto"/>
        <w:left w:val="none" w:sz="0" w:space="0" w:color="auto"/>
        <w:bottom w:val="none" w:sz="0" w:space="0" w:color="auto"/>
        <w:right w:val="none" w:sz="0" w:space="0" w:color="auto"/>
      </w:divBdr>
      <w:divsChild>
        <w:div w:id="728380020">
          <w:marLeft w:val="0"/>
          <w:marRight w:val="0"/>
          <w:marTop w:val="0"/>
          <w:marBottom w:val="0"/>
          <w:divBdr>
            <w:top w:val="none" w:sz="0" w:space="0" w:color="auto"/>
            <w:left w:val="none" w:sz="0" w:space="0" w:color="auto"/>
            <w:bottom w:val="none" w:sz="0" w:space="0" w:color="auto"/>
            <w:right w:val="none" w:sz="0" w:space="0" w:color="auto"/>
          </w:divBdr>
        </w:div>
      </w:divsChild>
    </w:div>
    <w:div w:id="1302227428">
      <w:bodyDiv w:val="1"/>
      <w:marLeft w:val="0"/>
      <w:marRight w:val="0"/>
      <w:marTop w:val="0"/>
      <w:marBottom w:val="0"/>
      <w:divBdr>
        <w:top w:val="none" w:sz="0" w:space="0" w:color="auto"/>
        <w:left w:val="none" w:sz="0" w:space="0" w:color="auto"/>
        <w:bottom w:val="none" w:sz="0" w:space="0" w:color="auto"/>
        <w:right w:val="none" w:sz="0" w:space="0" w:color="auto"/>
      </w:divBdr>
    </w:div>
    <w:div w:id="1304039459">
      <w:bodyDiv w:val="1"/>
      <w:marLeft w:val="0"/>
      <w:marRight w:val="0"/>
      <w:marTop w:val="0"/>
      <w:marBottom w:val="0"/>
      <w:divBdr>
        <w:top w:val="none" w:sz="0" w:space="0" w:color="auto"/>
        <w:left w:val="none" w:sz="0" w:space="0" w:color="auto"/>
        <w:bottom w:val="none" w:sz="0" w:space="0" w:color="auto"/>
        <w:right w:val="none" w:sz="0" w:space="0" w:color="auto"/>
      </w:divBdr>
      <w:divsChild>
        <w:div w:id="1384676036">
          <w:marLeft w:val="0"/>
          <w:marRight w:val="0"/>
          <w:marTop w:val="0"/>
          <w:marBottom w:val="0"/>
          <w:divBdr>
            <w:top w:val="none" w:sz="0" w:space="0" w:color="auto"/>
            <w:left w:val="none" w:sz="0" w:space="0" w:color="auto"/>
            <w:bottom w:val="none" w:sz="0" w:space="0" w:color="auto"/>
            <w:right w:val="none" w:sz="0" w:space="0" w:color="auto"/>
          </w:divBdr>
        </w:div>
        <w:div w:id="1623266054">
          <w:marLeft w:val="0"/>
          <w:marRight w:val="0"/>
          <w:marTop w:val="0"/>
          <w:marBottom w:val="0"/>
          <w:divBdr>
            <w:top w:val="none" w:sz="0" w:space="0" w:color="auto"/>
            <w:left w:val="none" w:sz="0" w:space="0" w:color="auto"/>
            <w:bottom w:val="none" w:sz="0" w:space="0" w:color="auto"/>
            <w:right w:val="none" w:sz="0" w:space="0" w:color="auto"/>
          </w:divBdr>
        </w:div>
      </w:divsChild>
    </w:div>
    <w:div w:id="1370378180">
      <w:bodyDiv w:val="1"/>
      <w:marLeft w:val="0"/>
      <w:marRight w:val="0"/>
      <w:marTop w:val="0"/>
      <w:marBottom w:val="0"/>
      <w:divBdr>
        <w:top w:val="none" w:sz="0" w:space="0" w:color="auto"/>
        <w:left w:val="none" w:sz="0" w:space="0" w:color="auto"/>
        <w:bottom w:val="none" w:sz="0" w:space="0" w:color="auto"/>
        <w:right w:val="none" w:sz="0" w:space="0" w:color="auto"/>
      </w:divBdr>
    </w:div>
    <w:div w:id="1679651632">
      <w:bodyDiv w:val="1"/>
      <w:marLeft w:val="0"/>
      <w:marRight w:val="0"/>
      <w:marTop w:val="0"/>
      <w:marBottom w:val="0"/>
      <w:divBdr>
        <w:top w:val="none" w:sz="0" w:space="0" w:color="auto"/>
        <w:left w:val="none" w:sz="0" w:space="0" w:color="auto"/>
        <w:bottom w:val="none" w:sz="0" w:space="0" w:color="auto"/>
        <w:right w:val="none" w:sz="0" w:space="0" w:color="auto"/>
      </w:divBdr>
      <w:divsChild>
        <w:div w:id="1882551700">
          <w:marLeft w:val="0"/>
          <w:marRight w:val="0"/>
          <w:marTop w:val="0"/>
          <w:marBottom w:val="0"/>
          <w:divBdr>
            <w:top w:val="none" w:sz="0" w:space="0" w:color="auto"/>
            <w:left w:val="none" w:sz="0" w:space="0" w:color="auto"/>
            <w:bottom w:val="none" w:sz="0" w:space="0" w:color="auto"/>
            <w:right w:val="none" w:sz="0" w:space="0" w:color="auto"/>
          </w:divBdr>
          <w:divsChild>
            <w:div w:id="1250894269">
              <w:marLeft w:val="0"/>
              <w:marRight w:val="0"/>
              <w:marTop w:val="0"/>
              <w:marBottom w:val="0"/>
              <w:divBdr>
                <w:top w:val="none" w:sz="0" w:space="0" w:color="auto"/>
                <w:left w:val="none" w:sz="0" w:space="0" w:color="auto"/>
                <w:bottom w:val="none" w:sz="0" w:space="0" w:color="auto"/>
                <w:right w:val="none" w:sz="0" w:space="0" w:color="auto"/>
              </w:divBdr>
              <w:divsChild>
                <w:div w:id="1753432140">
                  <w:marLeft w:val="0"/>
                  <w:marRight w:val="0"/>
                  <w:marTop w:val="0"/>
                  <w:marBottom w:val="0"/>
                  <w:divBdr>
                    <w:top w:val="none" w:sz="0" w:space="0" w:color="auto"/>
                    <w:left w:val="none" w:sz="0" w:space="0" w:color="auto"/>
                    <w:bottom w:val="none" w:sz="0" w:space="0" w:color="auto"/>
                    <w:right w:val="none" w:sz="0" w:space="0" w:color="auto"/>
                  </w:divBdr>
                  <w:divsChild>
                    <w:div w:id="5730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216155">
      <w:bodyDiv w:val="1"/>
      <w:marLeft w:val="0"/>
      <w:marRight w:val="0"/>
      <w:marTop w:val="0"/>
      <w:marBottom w:val="0"/>
      <w:divBdr>
        <w:top w:val="none" w:sz="0" w:space="0" w:color="auto"/>
        <w:left w:val="none" w:sz="0" w:space="0" w:color="auto"/>
        <w:bottom w:val="none" w:sz="0" w:space="0" w:color="auto"/>
        <w:right w:val="none" w:sz="0" w:space="0" w:color="auto"/>
      </w:divBdr>
      <w:divsChild>
        <w:div w:id="2119568618">
          <w:marLeft w:val="0"/>
          <w:marRight w:val="0"/>
          <w:marTop w:val="0"/>
          <w:marBottom w:val="0"/>
          <w:divBdr>
            <w:top w:val="none" w:sz="0" w:space="0" w:color="auto"/>
            <w:left w:val="none" w:sz="0" w:space="0" w:color="auto"/>
            <w:bottom w:val="none" w:sz="0" w:space="0" w:color="auto"/>
            <w:right w:val="none" w:sz="0" w:space="0" w:color="auto"/>
          </w:divBdr>
        </w:div>
      </w:divsChild>
    </w:div>
    <w:div w:id="1998679382">
      <w:bodyDiv w:val="1"/>
      <w:marLeft w:val="0"/>
      <w:marRight w:val="0"/>
      <w:marTop w:val="0"/>
      <w:marBottom w:val="0"/>
      <w:divBdr>
        <w:top w:val="none" w:sz="0" w:space="0" w:color="auto"/>
        <w:left w:val="none" w:sz="0" w:space="0" w:color="auto"/>
        <w:bottom w:val="none" w:sz="0" w:space="0" w:color="auto"/>
        <w:right w:val="none" w:sz="0" w:space="0" w:color="auto"/>
      </w:divBdr>
      <w:divsChild>
        <w:div w:id="275216689">
          <w:marLeft w:val="0"/>
          <w:marRight w:val="0"/>
          <w:marTop w:val="0"/>
          <w:marBottom w:val="0"/>
          <w:divBdr>
            <w:top w:val="none" w:sz="0" w:space="0" w:color="auto"/>
            <w:left w:val="none" w:sz="0" w:space="0" w:color="auto"/>
            <w:bottom w:val="none" w:sz="0" w:space="0" w:color="auto"/>
            <w:right w:val="none" w:sz="0" w:space="0" w:color="auto"/>
          </w:divBdr>
        </w:div>
        <w:div w:id="1087313763">
          <w:marLeft w:val="0"/>
          <w:marRight w:val="0"/>
          <w:marTop w:val="0"/>
          <w:marBottom w:val="0"/>
          <w:divBdr>
            <w:top w:val="none" w:sz="0" w:space="0" w:color="auto"/>
            <w:left w:val="none" w:sz="0" w:space="0" w:color="auto"/>
            <w:bottom w:val="none" w:sz="0" w:space="0" w:color="auto"/>
            <w:right w:val="none" w:sz="0" w:space="0" w:color="auto"/>
          </w:divBdr>
        </w:div>
        <w:div w:id="1781608562">
          <w:marLeft w:val="0"/>
          <w:marRight w:val="0"/>
          <w:marTop w:val="0"/>
          <w:marBottom w:val="0"/>
          <w:divBdr>
            <w:top w:val="none" w:sz="0" w:space="0" w:color="auto"/>
            <w:left w:val="none" w:sz="0" w:space="0" w:color="auto"/>
            <w:bottom w:val="none" w:sz="0" w:space="0" w:color="auto"/>
            <w:right w:val="none" w:sz="0" w:space="0" w:color="auto"/>
          </w:divBdr>
          <w:divsChild>
            <w:div w:id="582571430">
              <w:marLeft w:val="0"/>
              <w:marRight w:val="0"/>
              <w:marTop w:val="0"/>
              <w:marBottom w:val="0"/>
              <w:divBdr>
                <w:top w:val="none" w:sz="0" w:space="0" w:color="auto"/>
                <w:left w:val="none" w:sz="0" w:space="0" w:color="auto"/>
                <w:bottom w:val="none" w:sz="0" w:space="0" w:color="auto"/>
                <w:right w:val="none" w:sz="0" w:space="0" w:color="auto"/>
              </w:divBdr>
              <w:divsChild>
                <w:div w:id="829442137">
                  <w:marLeft w:val="0"/>
                  <w:marRight w:val="0"/>
                  <w:marTop w:val="0"/>
                  <w:marBottom w:val="0"/>
                  <w:divBdr>
                    <w:top w:val="none" w:sz="0" w:space="0" w:color="auto"/>
                    <w:left w:val="none" w:sz="0" w:space="0" w:color="auto"/>
                    <w:bottom w:val="none" w:sz="0" w:space="0" w:color="auto"/>
                    <w:right w:val="none" w:sz="0" w:space="0" w:color="auto"/>
                  </w:divBdr>
                </w:div>
                <w:div w:id="998729910">
                  <w:marLeft w:val="0"/>
                  <w:marRight w:val="0"/>
                  <w:marTop w:val="0"/>
                  <w:marBottom w:val="0"/>
                  <w:divBdr>
                    <w:top w:val="none" w:sz="0" w:space="0" w:color="auto"/>
                    <w:left w:val="none" w:sz="0" w:space="0" w:color="auto"/>
                    <w:bottom w:val="none" w:sz="0" w:space="0" w:color="auto"/>
                    <w:right w:val="none" w:sz="0" w:space="0" w:color="auto"/>
                  </w:divBdr>
                  <w:divsChild>
                    <w:div w:id="284191756">
                      <w:marLeft w:val="0"/>
                      <w:marRight w:val="0"/>
                      <w:marTop w:val="0"/>
                      <w:marBottom w:val="0"/>
                      <w:divBdr>
                        <w:top w:val="none" w:sz="0" w:space="0" w:color="auto"/>
                        <w:left w:val="none" w:sz="0" w:space="0" w:color="auto"/>
                        <w:bottom w:val="none" w:sz="0" w:space="0" w:color="auto"/>
                        <w:right w:val="none" w:sz="0" w:space="0" w:color="auto"/>
                      </w:divBdr>
                      <w:divsChild>
                        <w:div w:id="1741172786">
                          <w:marLeft w:val="0"/>
                          <w:marRight w:val="0"/>
                          <w:marTop w:val="0"/>
                          <w:marBottom w:val="0"/>
                          <w:divBdr>
                            <w:top w:val="none" w:sz="0" w:space="0" w:color="auto"/>
                            <w:left w:val="none" w:sz="0" w:space="0" w:color="auto"/>
                            <w:bottom w:val="none" w:sz="0" w:space="0" w:color="auto"/>
                            <w:right w:val="none" w:sz="0" w:space="0" w:color="auto"/>
                          </w:divBdr>
                          <w:divsChild>
                            <w:div w:id="529537422">
                              <w:marLeft w:val="0"/>
                              <w:marRight w:val="0"/>
                              <w:marTop w:val="0"/>
                              <w:marBottom w:val="0"/>
                              <w:divBdr>
                                <w:top w:val="none" w:sz="0" w:space="0" w:color="auto"/>
                                <w:left w:val="none" w:sz="0" w:space="0" w:color="auto"/>
                                <w:bottom w:val="none" w:sz="0" w:space="0" w:color="auto"/>
                                <w:right w:val="none" w:sz="0" w:space="0" w:color="auto"/>
                              </w:divBdr>
                              <w:divsChild>
                                <w:div w:id="707418009">
                                  <w:marLeft w:val="0"/>
                                  <w:marRight w:val="0"/>
                                  <w:marTop w:val="0"/>
                                  <w:marBottom w:val="0"/>
                                  <w:divBdr>
                                    <w:top w:val="none" w:sz="0" w:space="0" w:color="auto"/>
                                    <w:left w:val="none" w:sz="0" w:space="0" w:color="auto"/>
                                    <w:bottom w:val="none" w:sz="0" w:space="0" w:color="auto"/>
                                    <w:right w:val="none" w:sz="0" w:space="0" w:color="auto"/>
                                  </w:divBdr>
                                  <w:divsChild>
                                    <w:div w:id="1748381637">
                                      <w:marLeft w:val="0"/>
                                      <w:marRight w:val="0"/>
                                      <w:marTop w:val="0"/>
                                      <w:marBottom w:val="0"/>
                                      <w:divBdr>
                                        <w:top w:val="none" w:sz="0" w:space="0" w:color="auto"/>
                                        <w:left w:val="none" w:sz="0" w:space="0" w:color="auto"/>
                                        <w:bottom w:val="none" w:sz="0" w:space="0" w:color="auto"/>
                                        <w:right w:val="none" w:sz="0" w:space="0" w:color="auto"/>
                                      </w:divBdr>
                                      <w:divsChild>
                                        <w:div w:id="389891460">
                                          <w:marLeft w:val="0"/>
                                          <w:marRight w:val="0"/>
                                          <w:marTop w:val="0"/>
                                          <w:marBottom w:val="0"/>
                                          <w:divBdr>
                                            <w:top w:val="none" w:sz="0" w:space="0" w:color="auto"/>
                                            <w:left w:val="none" w:sz="0" w:space="0" w:color="auto"/>
                                            <w:bottom w:val="none" w:sz="0" w:space="0" w:color="auto"/>
                                            <w:right w:val="none" w:sz="0" w:space="0" w:color="auto"/>
                                          </w:divBdr>
                                          <w:divsChild>
                                            <w:div w:id="11366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30315">
      <w:bodyDiv w:val="1"/>
      <w:marLeft w:val="0"/>
      <w:marRight w:val="0"/>
      <w:marTop w:val="0"/>
      <w:marBottom w:val="0"/>
      <w:divBdr>
        <w:top w:val="none" w:sz="0" w:space="0" w:color="auto"/>
        <w:left w:val="none" w:sz="0" w:space="0" w:color="auto"/>
        <w:bottom w:val="none" w:sz="0" w:space="0" w:color="auto"/>
        <w:right w:val="none" w:sz="0" w:space="0" w:color="auto"/>
      </w:divBdr>
      <w:divsChild>
        <w:div w:id="755446627">
          <w:marLeft w:val="0"/>
          <w:marRight w:val="0"/>
          <w:marTop w:val="0"/>
          <w:marBottom w:val="0"/>
          <w:divBdr>
            <w:top w:val="none" w:sz="0" w:space="0" w:color="auto"/>
            <w:left w:val="none" w:sz="0" w:space="0" w:color="auto"/>
            <w:bottom w:val="none" w:sz="0" w:space="0" w:color="auto"/>
            <w:right w:val="none" w:sz="0" w:space="0" w:color="auto"/>
          </w:divBdr>
        </w:div>
        <w:div w:id="1061487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TotalTime>
  <Pages>1</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15</cp:revision>
  <dcterms:created xsi:type="dcterms:W3CDTF">2021-09-07T22:51:00Z</dcterms:created>
  <dcterms:modified xsi:type="dcterms:W3CDTF">2021-09-16T06:26:00Z</dcterms:modified>
</cp:coreProperties>
</file>