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0E5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胃良恶性病变鉴别超声报告模板</w:t>
      </w:r>
    </w:p>
    <w:p w14:paraId="689BCB25">
      <w:pPr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超声描述：</w:t>
      </w:r>
    </w:p>
    <w:p w14:paraId="01A8FC73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病灶位于［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贲门、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胃底、胃体（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胃角、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胃窦、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幽门］；</w:t>
      </w:r>
    </w:p>
    <w:p w14:paraId="4CCE8C9B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胃壁增厚（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最大径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最厚径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1F57B9E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溃疡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底部宽径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口部宽径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最深径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）］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577A0F9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胃壁层次结构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其他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0B980664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病灶表面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光整、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不光整、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覆盖强回声斑、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其他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）；</w:t>
      </w:r>
    </w:p>
    <w:p w14:paraId="1C28055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胃蠕动（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活跃、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正常、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减弱、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7D61F943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胃腔狭窄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有（部位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最窄径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］</w:t>
      </w:r>
    </w:p>
    <w:p w14:paraId="3E73FA37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胃潴留（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4FAF4316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CDFI（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少量、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中等量、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丰富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）；</w:t>
      </w:r>
    </w:p>
    <w:p w14:paraId="1C4914C1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淋巴结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有（位置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数量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长径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____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短径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____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淋巴门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血流信号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］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359B906E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腹水（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少量、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中等量、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  <w:bookmarkStart w:id="0" w:name="_GoBack"/>
      <w:bookmarkEnd w:id="0"/>
    </w:p>
    <w:p w14:paraId="224756A0">
      <w:pPr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超声提示：</w:t>
      </w:r>
    </w:p>
    <w:p w14:paraId="197FE615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部位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胃壁</w:t>
      </w:r>
      <w:r>
        <w:rPr>
          <w:rFonts w:hint="default" w:ascii="Times New Roman" w:hAnsi="Times New Roman" w:eastAsia="宋体" w:cs="Times New Roman"/>
          <w:sz w:val="24"/>
          <w:szCs w:val="24"/>
        </w:rPr>
        <w:t>____</w:t>
      </w:r>
    </w:p>
    <w:p w14:paraId="3D950983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考虑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____ </w:t>
      </w:r>
    </w:p>
    <w:p w14:paraId="5A6833B4">
      <w:pPr>
        <w:bidi w:val="0"/>
        <w:spacing w:line="360" w:lineRule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8586F"/>
    <w:rsid w:val="03DF61BC"/>
    <w:rsid w:val="2BC12FB2"/>
    <w:rsid w:val="2C7D0233"/>
    <w:rsid w:val="30330D58"/>
    <w:rsid w:val="3B100E02"/>
    <w:rsid w:val="4723347D"/>
    <w:rsid w:val="5B8B3959"/>
    <w:rsid w:val="5EB97DCB"/>
    <w:rsid w:val="61EB6579"/>
    <w:rsid w:val="63BF32C7"/>
    <w:rsid w:val="6609481C"/>
    <w:rsid w:val="7D62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1129</Words>
  <Characters>1218</Characters>
  <Lines>0</Lines>
  <Paragraphs>0</Paragraphs>
  <TotalTime>14</TotalTime>
  <ScaleCrop>false</ScaleCrop>
  <LinksUpToDate>false</LinksUpToDate>
  <CharactersWithSpaces>1254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2026-08-03T14:24:00Z</dcterms:created>
  <dc:creator>admin</dc:creator>
  <cp:lastModifiedBy>CHENZK</cp:lastModifiedBy>
  <dcterms:modified xsi:type="dcterms:W3CDTF">2026-08-19T07:16:32Z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eyJoZGlkIjoiYjJjOTQxYzhjODMyMDAzZmE0MDJkMWFkNmJlNDkwYTUiLCJ1c2VySWQiOiIzNTU1MjE0NTYifQ==</vt:lpwstr>
  </property>
  <property fmtid="{D5CDD505-2E9C-101B-9397-08002B2CF9AE}" pid="4" name="ICV">
    <vt:lpwstr>31E641111E074ADDBDED3CBC563E5EFA_13</vt:lpwstr>
  </property>
</Properties>
</file>