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etin"/>
        <w:bidi w:val="0"/>
        <w:spacing w:lineRule="exact" w:line="320"/>
        <w:ind w:firstLine="567" w:start="0" w:end="170"/>
        <w:jc w:val="center"/>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Title"/>
        <w:bidi w:val="0"/>
        <w:rPr>
          <w:rFonts w:ascii="Lato" w:hAnsi="Lato" w:cs="Lato"/>
        </w:rPr>
      </w:pPr>
      <w:r>
        <w:rPr>
          <w:rFonts w:cs="Lato" w:ascii="Lato" w:hAnsi="Lato"/>
        </w:rPr>
        <w:t>50 MADDEDE</w:t>
      </w:r>
    </w:p>
    <w:p>
      <w:pPr>
        <w:pStyle w:val="Title"/>
        <w:bidi w:val="0"/>
        <w:rPr>
          <w:rFonts w:ascii="Lato" w:hAnsi="Lato" w:cs="Lato"/>
        </w:rPr>
      </w:pPr>
      <w:r>
        <w:rPr>
          <w:rFonts w:cs="Lato" w:ascii="Lato" w:hAnsi="Lato"/>
        </w:rPr>
        <w:t>EVRİM</w:t>
      </w:r>
    </w:p>
    <w:p>
      <w:pPr>
        <w:pStyle w:val="Title"/>
        <w:bidi w:val="0"/>
        <w:rPr>
          <w:rFonts w:ascii="Lato" w:hAnsi="Lato" w:cs="Lato"/>
        </w:rPr>
      </w:pPr>
      <w:r>
        <w:rPr>
          <w:rFonts w:cs="Lato" w:ascii="Lato" w:hAnsi="Lato"/>
        </w:rPr>
        <w:t>TEORİSİNİN</w:t>
      </w:r>
    </w:p>
    <w:p>
      <w:pPr>
        <w:pStyle w:val="Title"/>
        <w:bidi w:val="0"/>
        <w:rPr>
          <w:rFonts w:ascii="Lato" w:hAnsi="Lato" w:cs="Lato"/>
        </w:rPr>
      </w:pPr>
      <w:bookmarkStart w:id="0" w:name="__DdeLink__9642_2268125973"/>
      <w:bookmarkEnd w:id="0"/>
      <w:r>
        <w:rPr>
          <w:rFonts w:cs="Lato" w:ascii="Lato" w:hAnsi="Lato"/>
        </w:rPr>
        <w:t>ÇÖKÜŞÜ</w:t>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Title"/>
        <w:bidi w:val="0"/>
        <w:rPr>
          <w:rFonts w:ascii="Lato" w:hAnsi="Lato" w:cs="Lato"/>
        </w:rPr>
      </w:pPr>
      <w:r>
        <w:rPr>
          <w:rFonts w:cs="Lato" w:ascii="Lato" w:hAnsi="Lato"/>
        </w:rPr>
        <w:t>HARUN YAHYA</w:t>
      </w:r>
    </w:p>
    <w:p>
      <w:pPr>
        <w:pStyle w:val="metin"/>
        <w:bidi w:val="0"/>
        <w:spacing w:lineRule="exact" w:line="320"/>
        <w:ind w:firstLine="567" w:start="0" w:end="170"/>
        <w:rPr>
          <w:rFonts w:ascii="Lato" w:hAnsi="Lato" w:cs="Lato"/>
        </w:rPr>
      </w:pPr>
      <w:r>
        <w:rPr>
          <w:rFonts w:cs="Lato" w:ascii="Lato" w:hAnsi="Lato"/>
        </w:rPr>
      </w:r>
      <w:r>
        <w:br w:type="page"/>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eastAsia="Times New Roman" w:cs="Lato"/>
          <w:b/>
          <w:sz w:val="22"/>
        </w:rPr>
      </w:pPr>
      <w:r>
        <w:rPr>
          <w:rFonts w:eastAsia="Times New Roman" w:cs="Lato" w:ascii="Lato" w:hAnsi="Lato"/>
          <w:b/>
          <w:sz w:val="22"/>
        </w:rPr>
        <w:t>Haziran, 2003</w:t>
      </w:r>
    </w:p>
    <w:p>
      <w:pPr>
        <w:pStyle w:val="metin"/>
        <w:bidi w:val="0"/>
        <w:spacing w:lineRule="exact" w:line="320"/>
        <w:ind w:firstLine="567" w:start="0" w:end="170"/>
        <w:jc w:val="center"/>
        <w:rPr>
          <w:rFonts w:ascii="Lato" w:hAnsi="Lato" w:eastAsia="Times New Roman" w:cs="Lato"/>
          <w:b/>
          <w:sz w:val="22"/>
        </w:rPr>
      </w:pPr>
      <w:r>
        <w:rPr>
          <w:rFonts w:eastAsia="Times New Roman" w:cs="Lato" w:ascii="Lato" w:hAnsi="Lato"/>
          <w:b/>
          <w:sz w:val="22"/>
        </w:rPr>
      </w:r>
    </w:p>
    <w:p>
      <w:pPr>
        <w:pStyle w:val="metin"/>
        <w:bidi w:val="0"/>
        <w:spacing w:lineRule="exact" w:line="320"/>
        <w:ind w:firstLine="567" w:start="0" w:end="170"/>
        <w:jc w:val="center"/>
        <w:rPr>
          <w:rFonts w:ascii="Lato" w:hAnsi="Lato" w:eastAsia="Times New Roman" w:cs="Lato"/>
          <w:b/>
          <w:sz w:val="22"/>
        </w:rPr>
      </w:pPr>
      <w:r>
        <w:rPr>
          <w:rFonts w:eastAsia="Times New Roman" w:cs="Lato" w:ascii="Lato" w:hAnsi="Lato"/>
          <w:b/>
          <w:sz w:val="22"/>
        </w:rPr>
      </w:r>
    </w:p>
    <w:p>
      <w:pPr>
        <w:pStyle w:val="metin"/>
        <w:bidi w:val="0"/>
        <w:spacing w:lineRule="exact" w:line="320"/>
        <w:ind w:firstLine="567" w:start="0" w:end="170"/>
        <w:jc w:val="center"/>
        <w:rPr>
          <w:rFonts w:ascii="Lato" w:hAnsi="Lato" w:eastAsia="Times New Roman CE" w:cs="Lato"/>
          <w:b/>
          <w:sz w:val="22"/>
        </w:rPr>
      </w:pPr>
      <w:r>
        <w:rPr>
          <w:rFonts w:eastAsia="Times New Roman CE" w:cs="Lato" w:ascii="Lato" w:hAnsi="Lato"/>
          <w:b/>
          <w:sz w:val="22"/>
        </w:rPr>
        <w:t>ARAŞTIRMA</w:t>
      </w:r>
    </w:p>
    <w:p>
      <w:pPr>
        <w:pStyle w:val="metin"/>
        <w:bidi w:val="0"/>
        <w:spacing w:lineRule="exact" w:line="320"/>
        <w:ind w:firstLine="567" w:start="0" w:end="170"/>
        <w:jc w:val="center"/>
        <w:rPr>
          <w:rFonts w:ascii="Lato" w:hAnsi="Lato" w:eastAsia="Times New Roman" w:cs="Lato"/>
          <w:b/>
          <w:sz w:val="22"/>
        </w:rPr>
      </w:pPr>
      <w:r>
        <w:rPr>
          <w:rFonts w:eastAsia="Times New Roman" w:cs="Lato" w:ascii="Lato" w:hAnsi="Lato"/>
          <w:b/>
          <w:sz w:val="22"/>
        </w:rPr>
        <w:t>YAYINCILIK</w:t>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cs="Lato"/>
          <w:sz w:val="22"/>
        </w:rPr>
      </w:pPr>
      <w:r>
        <w:rPr>
          <w:rFonts w:cs="Lato" w:ascii="Lato" w:hAnsi="Lato"/>
          <w:sz w:val="22"/>
        </w:rPr>
      </w:r>
    </w:p>
    <w:p>
      <w:pPr>
        <w:pStyle w:val="metin"/>
        <w:bidi w:val="0"/>
        <w:spacing w:lineRule="exact" w:line="320"/>
        <w:ind w:firstLine="567" w:start="0" w:end="170"/>
        <w:jc w:val="center"/>
        <w:rPr>
          <w:rFonts w:ascii="Lato" w:hAnsi="Lato" w:eastAsia="Times New Roman" w:cs="Lato"/>
          <w:sz w:val="22"/>
        </w:rPr>
      </w:pPr>
      <w:r>
        <w:rPr>
          <w:rFonts w:eastAsia="Times New Roman" w:cs="Lato" w:ascii="Lato" w:hAnsi="Lato"/>
          <w:sz w:val="22"/>
        </w:rPr>
        <w:t>Merkez Mahallesi, Cumhuriyet Caddesi,</w:t>
      </w:r>
    </w:p>
    <w:p>
      <w:pPr>
        <w:pStyle w:val="metin"/>
        <w:bidi w:val="0"/>
        <w:spacing w:lineRule="exact" w:line="320"/>
        <w:ind w:firstLine="567" w:start="0" w:end="170"/>
        <w:jc w:val="center"/>
        <w:rPr>
          <w:rFonts w:ascii="Lato" w:hAnsi="Lato" w:eastAsia="Times New Roman Tur" w:cs="Lato"/>
          <w:sz w:val="22"/>
        </w:rPr>
      </w:pPr>
      <w:r>
        <w:rPr>
          <w:rFonts w:eastAsia="Times New Roman Tur" w:cs="Lato" w:ascii="Lato" w:hAnsi="Lato"/>
          <w:sz w:val="22"/>
        </w:rPr>
        <w:t>Alimanoğlu İş Merkezi, No: 40 Zemin Kat</w:t>
      </w:r>
    </w:p>
    <w:p>
      <w:pPr>
        <w:pStyle w:val="metin"/>
        <w:bidi w:val="0"/>
        <w:spacing w:lineRule="exact" w:line="320"/>
        <w:ind w:firstLine="567" w:start="0" w:end="170"/>
        <w:jc w:val="center"/>
        <w:rPr>
          <w:rFonts w:ascii="Lato" w:hAnsi="Lato" w:eastAsia="Times New Roman Tur" w:cs="Lato"/>
          <w:sz w:val="22"/>
        </w:rPr>
      </w:pPr>
      <w:r>
        <w:rPr>
          <w:rFonts w:eastAsia="Times New Roman Tur" w:cs="Lato" w:ascii="Lato" w:hAnsi="Lato"/>
          <w:sz w:val="22"/>
        </w:rPr>
        <w:t>Güneşli / İstanbul</w:t>
      </w:r>
    </w:p>
    <w:p>
      <w:pPr>
        <w:pStyle w:val="metin"/>
        <w:bidi w:val="0"/>
        <w:spacing w:lineRule="exact" w:line="320"/>
        <w:ind w:firstLine="567" w:start="0" w:end="170"/>
        <w:jc w:val="center"/>
        <w:rPr>
          <w:rFonts w:ascii="Lato" w:hAnsi="Lato" w:eastAsia="Times New Roman" w:cs="Lato"/>
          <w:sz w:val="22"/>
        </w:rPr>
      </w:pPr>
      <w:r>
        <w:rPr>
          <w:rFonts w:eastAsia="Times New Roman" w:cs="Lato" w:ascii="Lato" w:hAnsi="Lato"/>
          <w:sz w:val="22"/>
        </w:rPr>
        <w:t>Tel: 0212 511 72 30</w:t>
      </w:r>
    </w:p>
    <w:p>
      <w:pPr>
        <w:pStyle w:val="metin"/>
        <w:bidi w:val="0"/>
        <w:spacing w:lineRule="exact" w:line="320"/>
        <w:ind w:firstLine="567" w:start="0" w:end="170"/>
        <w:jc w:val="center"/>
        <w:rPr>
          <w:rFonts w:ascii="Lato" w:hAnsi="Lato" w:eastAsia="Times New Roman" w:cs="Lato"/>
          <w:sz w:val="22"/>
        </w:rPr>
      </w:pPr>
      <w:r>
        <w:rPr>
          <w:rFonts w:eastAsia="Times New Roman" w:cs="Lato" w:ascii="Lato" w:hAnsi="Lato"/>
          <w:sz w:val="22"/>
        </w:rPr>
      </w:r>
    </w:p>
    <w:p>
      <w:pPr>
        <w:pStyle w:val="metin"/>
        <w:bidi w:val="0"/>
        <w:spacing w:lineRule="exact" w:line="320"/>
        <w:ind w:firstLine="567" w:start="0" w:end="170"/>
        <w:jc w:val="center"/>
        <w:rPr>
          <w:rFonts w:ascii="Lato" w:hAnsi="Lato" w:eastAsia="Times New Roman" w:cs="Lato"/>
          <w:sz w:val="22"/>
        </w:rPr>
      </w:pPr>
      <w:r>
        <w:rPr>
          <w:rFonts w:eastAsia="Times New Roman" w:cs="Lato" w:ascii="Lato" w:hAnsi="Lato"/>
          <w:sz w:val="22"/>
        </w:rPr>
      </w:r>
    </w:p>
    <w:p>
      <w:pPr>
        <w:pStyle w:val="metin"/>
        <w:bidi w:val="0"/>
        <w:spacing w:lineRule="exact" w:line="320"/>
        <w:ind w:firstLine="567" w:start="0" w:end="170"/>
        <w:jc w:val="center"/>
        <w:rPr>
          <w:rFonts w:ascii="Lato" w:hAnsi="Lato" w:eastAsia="Times New Roman Tur" w:cs="Lato"/>
          <w:sz w:val="22"/>
        </w:rPr>
      </w:pPr>
      <w:r>
        <w:rPr>
          <w:rFonts w:eastAsia="Times New Roman Tur" w:cs="Lato" w:ascii="Lato" w:hAnsi="Lato"/>
          <w:sz w:val="22"/>
        </w:rPr>
        <w:t>Baskı: Seçil Ofset</w:t>
      </w:r>
    </w:p>
    <w:p>
      <w:pPr>
        <w:pStyle w:val="metin"/>
        <w:bidi w:val="0"/>
        <w:spacing w:lineRule="exact" w:line="320"/>
        <w:ind w:firstLine="567" w:start="0" w:end="170"/>
        <w:jc w:val="center"/>
        <w:rPr>
          <w:rFonts w:ascii="Lato" w:hAnsi="Lato" w:eastAsia="Times New Roman Tur" w:cs="Lato"/>
          <w:sz w:val="22"/>
        </w:rPr>
      </w:pPr>
      <w:r>
        <w:rPr>
          <w:rFonts w:eastAsia="Times New Roman Tur" w:cs="Lato" w:ascii="Lato" w:hAnsi="Lato"/>
          <w:sz w:val="22"/>
        </w:rPr>
        <w:t>100 Yıl Mahallesi MAS-SİT Matbaacılar Sitesi</w:t>
      </w:r>
    </w:p>
    <w:p>
      <w:pPr>
        <w:pStyle w:val="metin"/>
        <w:bidi w:val="0"/>
        <w:spacing w:lineRule="exact" w:line="320"/>
        <w:ind w:firstLine="567" w:start="0" w:end="170"/>
        <w:jc w:val="center"/>
        <w:rPr>
          <w:rFonts w:ascii="Lato" w:hAnsi="Lato" w:eastAsia="Times New Roman Tur" w:cs="Lato"/>
          <w:sz w:val="22"/>
        </w:rPr>
      </w:pPr>
      <w:r>
        <w:rPr>
          <w:rFonts w:eastAsia="Times New Roman Tur" w:cs="Lato" w:ascii="Lato" w:hAnsi="Lato"/>
          <w:sz w:val="22"/>
        </w:rPr>
        <w:t>4. Cadde No: 77 Bağcılar-İstanbul</w:t>
      </w:r>
    </w:p>
    <w:p>
      <w:pPr>
        <w:pStyle w:val="metin"/>
        <w:bidi w:val="0"/>
        <w:spacing w:lineRule="exact" w:line="320"/>
        <w:ind w:firstLine="567" w:start="0" w:end="170"/>
        <w:jc w:val="center"/>
        <w:rPr>
          <w:rFonts w:ascii="Lato" w:hAnsi="Lato" w:eastAsia="Times New Roman" w:cs="Lato"/>
          <w:sz w:val="22"/>
        </w:rPr>
      </w:pPr>
      <w:r>
        <w:rPr>
          <w:rFonts w:eastAsia="Times New Roman" w:cs="Lato" w:ascii="Lato" w:hAnsi="Lato"/>
          <w:sz w:val="22"/>
        </w:rPr>
        <w:t>Tel: (0 212) 629 06 15</w:t>
      </w:r>
    </w:p>
    <w:p>
      <w:pPr>
        <w:pStyle w:val="metin"/>
        <w:bidi w:val="0"/>
        <w:spacing w:lineRule="exact" w:line="240"/>
        <w:ind w:firstLine="567" w:start="0" w:end="170"/>
        <w:jc w:val="center"/>
        <w:rPr>
          <w:rFonts w:ascii="Lato" w:hAnsi="Lato" w:cs="Lato"/>
        </w:rPr>
      </w:pPr>
      <w:r>
        <w:rPr>
          <w:rFonts w:cs="Lato" w:ascii="Lato" w:hAnsi="Lato"/>
        </w:rPr>
      </w:r>
      <w:r>
        <w:br w:type="page"/>
      </w:r>
    </w:p>
    <w:p>
      <w:pPr>
        <w:pStyle w:val="Title"/>
        <w:bidi w:val="0"/>
        <w:rPr>
          <w:rFonts w:ascii="Lato" w:hAnsi="Lato" w:cs="Lato"/>
          <w:sz w:val="36"/>
          <w:szCs w:val="36"/>
        </w:rPr>
      </w:pPr>
      <w:r>
        <w:rPr>
          <w:rFonts w:cs="Lato" w:ascii="Lato" w:hAnsi="Lato"/>
          <w:sz w:val="36"/>
          <w:szCs w:val="36"/>
        </w:rPr>
        <w:t>YAZAR HAKKINDA</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Harun Yahya müstear ismini kullanan yazar,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metin"/>
        <w:bidi w:val="0"/>
        <w:spacing w:lineRule="exact" w:line="320"/>
        <w:ind w:firstLine="567" w:start="0" w:end="170"/>
        <w:rPr/>
      </w:pPr>
      <w:r>
        <w:rPr>
          <w:rFonts w:eastAsia="Times New Roman Tur" w:cs="Lato" w:ascii="Lato" w:hAnsi="Lato"/>
          <w:sz w:val="22"/>
        </w:rPr>
        <w:t>Dünyanın dört bir yanında olağanüstü takdir toplayan bu eserler pek çok insanın iman etmesine, pek çoğunun da imanında derinleşmesine vesile olmaktadır. Kitapları okuyan, inceleyen her kişi, bu eserlerdeki hikmetli, özlü, kolay</w:t>
      </w:r>
      <w:r>
        <w:rPr>
          <w:rFonts w:eastAsia="Times New Roman" w:cs="Lato" w:ascii="Lato" w:hAnsi="Lato"/>
          <w:sz w:val="22"/>
        </w:rPr>
        <w:t xml:space="preserve"> </w:t>
      </w:r>
      <w:r>
        <w:rPr>
          <w:rFonts w:eastAsia="Times New Roman Tur" w:cs="Lato" w:ascii="Lato" w:hAnsi="Lato"/>
          <w:sz w:val="22"/>
        </w:rPr>
        <w:t>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Bu gerçekler göz önünde bulundurulduğunda, insanların görmediklerini görmelerini sağlayan, hidayetlerine vesile olan bu eserlerin okunmasını teşvik etmenin de, çok önemli bir hizmet olduğu ortaya çıkmaktadır.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240"/>
        <w:ind w:firstLine="567" w:start="0" w:end="170"/>
        <w:jc w:val="center"/>
        <w:rPr>
          <w:rFonts w:ascii="Lato" w:hAnsi="Lato" w:cs="Lato"/>
          <w:sz w:val="22"/>
        </w:rPr>
      </w:pPr>
      <w:r>
        <w:rPr>
          <w:rFonts w:cs="Lato" w:ascii="Lato" w:hAnsi="Lato"/>
          <w:sz w:val="22"/>
        </w:rPr>
      </w:r>
      <w:r>
        <w:br w:type="page"/>
      </w:r>
    </w:p>
    <w:p>
      <w:pPr>
        <w:pStyle w:val="Title"/>
        <w:bidi w:val="0"/>
        <w:rPr>
          <w:rFonts w:ascii="Lato" w:hAnsi="Lato" w:cs="Lato"/>
          <w:sz w:val="40"/>
          <w:szCs w:val="40"/>
        </w:rPr>
      </w:pPr>
      <w:r>
        <w:rPr>
          <w:rFonts w:cs="Lato" w:ascii="Lato" w:hAnsi="Lato"/>
          <w:sz w:val="40"/>
          <w:szCs w:val="40"/>
        </w:rPr>
        <w:t>OKUYUCUYA</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Yazarın eserlerinde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240"/>
        <w:ind w:firstLine="567" w:start="0" w:end="170"/>
        <w:rPr>
          <w:rFonts w:ascii="Lato" w:hAnsi="Lato" w:cs="Lato"/>
          <w:sz w:val="22"/>
        </w:rPr>
      </w:pPr>
      <w:r>
        <w:rPr>
          <w:rFonts w:cs="Lato" w:ascii="Lato" w:hAnsi="Lato"/>
          <w:sz w:val="22"/>
        </w:rPr>
      </w:r>
      <w:r>
        <w:br w:type="page"/>
      </w:r>
    </w:p>
    <w:p>
      <w:pPr>
        <w:pStyle w:val="Title"/>
        <w:bidi w:val="0"/>
        <w:rPr>
          <w:rFonts w:ascii="Lato" w:hAnsi="Lato" w:cs="Lato"/>
          <w:sz w:val="44"/>
          <w:szCs w:val="44"/>
        </w:rPr>
      </w:pPr>
      <w:r>
        <w:rPr>
          <w:rFonts w:cs="Lato" w:ascii="Lato" w:hAnsi="Lato"/>
          <w:sz w:val="44"/>
          <w:szCs w:val="44"/>
        </w:rPr>
        <w:t>GİRİŞ</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Yaklaşık 150 yıldır okul kitaplarından bilimsel yayınlara kadar her yerde bilimsel bir gerçek gibi sunulmaya çalışılan evrim teorisi gerçekte son derece çürük temellere dayanmaktadır. 150 yıldır evrimcilerin ortaya attıkları her iddia, bilim tarafından teker teker yalanlanmıştır. Evrimciler ise, artık teorilerini ispatlamaya çalışmaktan vazgeçmişler, ancak propaganda, demagoji, göz boyama gibi yöntemlerle bu teoriyi ayakta tutabilmenin yollarını aramaya başlamışlardır. Amaçları bilimsel bir gerçeği savunmak değil, sözde bilimsel olan bir safsatayı, materyalist ve ateist dünya görüşlerini devam ettirebilmek uğruna yaşatmaya çalışmaktır. </w:t>
      </w:r>
    </w:p>
    <w:p>
      <w:pPr>
        <w:pStyle w:val="metin"/>
        <w:bidi w:val="0"/>
        <w:spacing w:lineRule="exact" w:line="320"/>
        <w:ind w:firstLine="567" w:start="0" w:end="170"/>
        <w:rPr/>
      </w:pPr>
      <w:r>
        <w:rPr>
          <w:rFonts w:eastAsia="Times New Roman Tur" w:cs="Lato" w:ascii="Lato" w:hAnsi="Lato"/>
          <w:sz w:val="22"/>
        </w:rPr>
        <w:t>Elinizdeki bu kitapçıkta, evrim teorisinin temel iddiaları bilimsel delillerle çürütülmektedir. Canlılığın evrimle meydana gelmesinin neden imkansız olduğu çok somut ve size çok yakın örneklerle ispatlanmaktadır. Bu kitapçığın içeriğini bilmeniz, dünyanın herhangi bir yerindeki herhangi bir evrimciye gerekli bilimsel ve akılcı cevapları vermenize ve evrimcilerin iddialarını çürütmenize,</w:t>
      </w:r>
      <w:r>
        <w:rPr>
          <w:rFonts w:eastAsia="Times New Roman" w:cs="Lato" w:ascii="Lato" w:hAnsi="Lato"/>
          <w:sz w:val="22"/>
        </w:rPr>
        <w:t xml:space="preserve"> </w:t>
      </w:r>
      <w:r>
        <w:rPr>
          <w:rFonts w:eastAsia="Times New Roman Tur" w:cs="Lato" w:ascii="Lato" w:hAnsi="Lato"/>
          <w:sz w:val="22"/>
        </w:rPr>
        <w:t>Allah'ın izniyle yeterli olacaktır.</w:t>
      </w:r>
    </w:p>
    <w:p>
      <w:pPr>
        <w:pStyle w:val="metin"/>
        <w:bidi w:val="0"/>
        <w:spacing w:lineRule="exact" w:line="320"/>
        <w:ind w:firstLine="567" w:start="0" w:end="170"/>
        <w:rPr/>
      </w:pPr>
      <w:r>
        <w:rPr>
          <w:rFonts w:eastAsia="Times New Roman Tur" w:cs="Lato" w:ascii="Lato" w:hAnsi="Lato"/>
          <w:sz w:val="22"/>
        </w:rPr>
        <w:t>Konu hakkında daha geniş bilgi edinmek isterseniz yazarın binlerce sayfadan oluşan Evrim Aldatmacası, Evrim Açmazı (Ansiklopedik) (2 cilt), Evrim Yalanını Çökerten Gerçekler Serisi (19 kitap), Evrimcilere Net Cevap (4 kitap), Hayatın Gerçek Kökeni, Evrimcilerin Yanılgıları, Evrimcilerin İtirafları gibi eserlerine başvurabilirsiniz. Yazarın 200'ü aşkın kitabına</w:t>
      </w:r>
      <w:r>
        <w:rPr>
          <w:rFonts w:eastAsia="Times New Roman" w:cs="Lato" w:ascii="Lato" w:hAnsi="Lato"/>
          <w:sz w:val="22"/>
        </w:rPr>
        <w:t xml:space="preserve"> </w:t>
      </w:r>
      <w:r>
        <w:rPr>
          <w:rFonts w:eastAsia="Times New Roman CE" w:cs="Lato" w:ascii="Lato" w:hAnsi="Lato"/>
          <w:sz w:val="22"/>
        </w:rPr>
        <w:t>www.harunyahya.org sitesinden ücretsiz olarak ulaşabilirsiniz.</w:t>
      </w:r>
    </w:p>
    <w:p>
      <w:pPr>
        <w:pStyle w:val="metin"/>
        <w:bidi w:val="0"/>
        <w:spacing w:lineRule="exact" w:line="240"/>
        <w:ind w:firstLine="567" w:start="0" w:end="170"/>
        <w:rPr>
          <w:rFonts w:ascii="Lato" w:hAnsi="Lato" w:cs="Lato"/>
        </w:rPr>
      </w:pPr>
      <w:r>
        <w:rPr>
          <w:rFonts w:cs="Lato" w:ascii="Lato" w:hAnsi="Lato"/>
        </w:rPr>
      </w:r>
      <w:r>
        <w:br w:type="page"/>
      </w:r>
    </w:p>
    <w:p>
      <w:pPr>
        <w:pStyle w:val="metin"/>
        <w:bidi w:val="0"/>
        <w:spacing w:lineRule="exact" w:line="240"/>
        <w:ind w:firstLine="567" w:start="0" w:end="170"/>
        <w:rPr>
          <w:rFonts w:ascii="Lato" w:hAnsi="Lato" w:eastAsia="Times New Roman" w:cs="Lato"/>
          <w:b/>
          <w:sz w:val="32"/>
        </w:rPr>
      </w:pPr>
      <w:r>
        <w:rPr>
          <w:rFonts w:eastAsia="Times New Roman" w:cs="Lato" w:ascii="Lato" w:hAnsi="Lato"/>
          <w:b/>
          <w:sz w:val="32"/>
        </w:rPr>
        <w:t xml:space="preserve">1 </w:t>
      </w:r>
    </w:p>
    <w:p>
      <w:pPr>
        <w:pStyle w:val="metin"/>
        <w:bidi w:val="0"/>
        <w:spacing w:lineRule="exact" w:line="240"/>
        <w:ind w:firstLine="567" w:start="0" w:end="170"/>
        <w:rPr>
          <w:rFonts w:ascii="Lato" w:hAnsi="Lato" w:eastAsia="Times New Roman" w:cs="Lato"/>
          <w:b/>
          <w:sz w:val="32"/>
        </w:rPr>
      </w:pPr>
      <w:r>
        <w:rPr>
          <w:rFonts w:eastAsia="Times New Roman" w:cs="Lato" w:ascii="Lato" w:hAnsi="Lato"/>
          <w:b/>
          <w:sz w:val="32"/>
        </w:rPr>
        <w:t>Evrim Teorisi, Tesadüfleri</w:t>
      </w:r>
    </w:p>
    <w:p>
      <w:pPr>
        <w:pStyle w:val="yeniarabaslik"/>
        <w:bidi w:val="0"/>
        <w:spacing w:lineRule="exact" w:line="240"/>
        <w:ind w:end="170"/>
        <w:rPr>
          <w:rFonts w:eastAsia="Times New Roman Tur"/>
          <w:b/>
          <w:spacing w:val="0"/>
          <w:sz w:val="32"/>
        </w:rPr>
      </w:pPr>
      <w:r>
        <w:rPr>
          <w:rFonts w:eastAsia="Times New Roman Tur"/>
          <w:b/>
          <w:spacing w:val="0"/>
          <w:sz w:val="32"/>
        </w:rPr>
        <w:t>Yaratıcı Bir İlah Olarak Görür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Evrim teorisinin iddiasına göre, fosfor, karbon gibi bilinçsiz, akılsız, yeteneksiz, bilgisiz ve cansız atomlar tesadüfler sonucunda biraraya gelmişler, yıldırımlar, volkanlar, ultraviyole ışınları, radyasyon gibi doğal olaylar sonucunda kendilerini kusursuzca organize ederek proteinleri, hücreleri, balıkları, kedileri, tavşanları, aslanları, kuşları, insanları ve tüm canlılığı meydana getirmişlerdir.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Tesadüfleri yaratıcı bir ilah kabul eden evrim teorisinin temel iddiası budur. Böyle bir iddiaya inanmak ise akla, mantığa ve bilime karşıdır. </w:t>
      </w:r>
    </w:p>
    <w:p>
      <w:pPr>
        <w:pStyle w:val="yeniarabaslik"/>
        <w:bidi w:val="0"/>
        <w:spacing w:lineRule="exact" w:line="320"/>
        <w:ind w:end="170"/>
        <w:rPr>
          <w:spacing w:val="0"/>
          <w:sz w:val="22"/>
        </w:rPr>
      </w:pPr>
      <w:r>
        <w:rPr>
          <w:spacing w:val="0"/>
          <w:sz w:val="22"/>
        </w:rPr>
      </w:r>
    </w:p>
    <w:p>
      <w:pPr>
        <w:pStyle w:val="yeniarabaslik"/>
        <w:bidi w:val="0"/>
        <w:spacing w:lineRule="exact" w:line="320"/>
        <w:ind w:end="170"/>
        <w:rPr>
          <w:spacing w:val="0"/>
          <w:sz w:val="22"/>
        </w:rPr>
      </w:pPr>
      <w:r>
        <w:rPr>
          <w:spacing w:val="0"/>
          <w:sz w:val="22"/>
        </w:rPr>
      </w:r>
    </w:p>
    <w:p>
      <w:pPr>
        <w:pStyle w:val="Normal"/>
        <w:rPr/>
      </w:pPr>
      <w:r>
        <w:rPr>
          <w:rFonts w:cs="Lato" w:ascii="Lato" w:hAnsi="Lato"/>
        </w:rPr>
        <w:t xml:space="preserve"> </w:t>
      </w:r>
      <w:r>
        <w:rPr>
          <w:rFonts w:cs="Lato" w:ascii="Lato" w:hAnsi="Lato"/>
          <w:b/>
          <w:bCs/>
        </w:rPr>
        <w:t>2</w:t>
      </w:r>
    </w:p>
    <w:p>
      <w:pPr>
        <w:pStyle w:val="Normal"/>
        <w:rPr>
          <w:rFonts w:ascii="Lato" w:hAnsi="Lato" w:cs="Lato"/>
          <w:b/>
          <w:bCs/>
        </w:rPr>
      </w:pPr>
      <w:r>
        <w:rPr>
          <w:rFonts w:cs="Lato" w:ascii="Lato" w:hAnsi="Lato"/>
          <w:b/>
          <w:bCs/>
        </w:rPr>
        <w:t>Doğal Seleksiyon Canlılardaki Karmaşık</w:t>
      </w:r>
    </w:p>
    <w:p>
      <w:pPr>
        <w:pStyle w:val="Normal"/>
        <w:rPr>
          <w:rFonts w:ascii="Lato" w:hAnsi="Lato" w:cs="Lato"/>
          <w:b/>
          <w:bCs/>
        </w:rPr>
      </w:pPr>
      <w:r>
        <w:rPr>
          <w:rFonts w:cs="Lato" w:ascii="Lato" w:hAnsi="Lato"/>
          <w:b/>
          <w:bCs/>
        </w:rPr>
        <w:t>Yapıların Nasıl Meydana Geldiğini Açıklayamaz</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Evrim teorisi, yaşadıkları ortama en iyi uyum sağlayan canlıların daha çok yaşama ve çoğalma imkanı bulduklarını ve bu şekilde faydalı özelliklerini sonraki nesillere aktarabildiklerini, türlerin bu "mekanizma"yla evrimleştiğini iddia etmektedir.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Oysa doğal seleksiyon olarak bilinen söz konusu mekanizma, canlıları evrimleştirmez, onlara yeni özellikler kazandıramaz. Sadece bir canlı türüne ait özellikleri güçlendirebilir.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Örneğin bir bölgede yaşayan tavşanlardan hızlı koşanlar hayatta kalır, diğerleri ise ölürler. Birkaç nesil sonra bu bölgedeki tavşanlar daha hızlı koşan bireylerden oluşur. Ancak, hiçbir zaman bu tavşanlar başka bir canlı türüne (örneğin tazılara veya tilkilere) evrimleşmezler. </w:t>
      </w:r>
    </w:p>
    <w:p>
      <w:pPr>
        <w:pStyle w:val="yeniarabaslik"/>
        <w:bidi w:val="0"/>
        <w:spacing w:lineRule="exact" w:line="320"/>
        <w:ind w:end="170"/>
        <w:rPr>
          <w:spacing w:val="0"/>
          <w:sz w:val="22"/>
        </w:rPr>
      </w:pPr>
      <w:r>
        <w:rPr>
          <w:spacing w:val="0"/>
          <w:sz w:val="22"/>
        </w:rPr>
      </w:r>
    </w:p>
    <w:p>
      <w:pPr>
        <w:pStyle w:val="yeniarabaslik"/>
        <w:bidi w:val="0"/>
        <w:spacing w:lineRule="exact" w:line="320"/>
        <w:ind w:end="170"/>
        <w:rPr>
          <w:spacing w:val="0"/>
          <w:sz w:val="22"/>
        </w:rPr>
      </w:pPr>
      <w:r>
        <w:rPr>
          <w:spacing w:val="0"/>
          <w:sz w:val="22"/>
        </w:rPr>
      </w:r>
    </w:p>
    <w:p>
      <w:pPr>
        <w:pStyle w:val="Normal"/>
        <w:rPr>
          <w:rFonts w:ascii="Lato" w:hAnsi="Lato" w:cs="Lato"/>
          <w:b/>
          <w:bCs/>
        </w:rPr>
      </w:pPr>
      <w:r>
        <w:rPr>
          <w:rFonts w:cs="Lato" w:ascii="Lato" w:hAnsi="Lato"/>
          <w:b/>
          <w:bCs/>
        </w:rPr>
        <w:t>3</w:t>
      </w:r>
    </w:p>
    <w:p>
      <w:pPr>
        <w:pStyle w:val="Normal"/>
        <w:rPr>
          <w:rFonts w:ascii="Lato" w:hAnsi="Lato" w:cs="Lato"/>
          <w:b/>
          <w:bCs/>
        </w:rPr>
      </w:pPr>
      <w:r>
        <w:rPr>
          <w:rFonts w:cs="Lato" w:ascii="Lato" w:hAnsi="Lato"/>
          <w:b/>
          <w:bCs/>
        </w:rPr>
        <w:t>Sanayi Devrimi Güveleri Doğal</w:t>
      </w:r>
    </w:p>
    <w:p>
      <w:pPr>
        <w:pStyle w:val="Normal"/>
        <w:rPr>
          <w:rFonts w:ascii="Lato" w:hAnsi="Lato" w:cs="Lato"/>
          <w:b/>
          <w:bCs/>
        </w:rPr>
      </w:pPr>
      <w:r>
        <w:rPr>
          <w:rFonts w:cs="Lato" w:ascii="Lato" w:hAnsi="Lato"/>
          <w:b/>
          <w:bCs/>
        </w:rPr>
        <w:t>Seleksiyonla Evrime Delil Değildir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pPr>
      <w:r>
        <w:rPr>
          <w:rFonts w:eastAsia="Times New Roman Tur" w:cs="Lato" w:ascii="Lato" w:hAnsi="Lato"/>
          <w:sz w:val="22"/>
        </w:rPr>
        <w:t>Evrim teorisinin tüm dünya çapında en çok tekrar edilen sözde 'delil'lerinin başında, 19. yüzyıl İngilteresi'nde gerçekleşen sanayi devrimi sırasındaki güve popülasyonu gelir. İddiaya göre sanayi devrimindeki hava kirliliği ağaç kabuklarının rengini koyulaştırmış, bu nedenle koyu renkli güveler daha kolay kamufle olarak avcı kuşlardan korunmuş ve sonuçta koyu renkli güvelerin nüfusu artmıştır. Ama bu bir evrim değildir, çünkü yeni bir güve türü ortaya çıkmamış, sadece zaten var olan türlerin nüfus oranı değişmiştir. Bunun dışında, güvelerle ilgili bu iddianın dayandırıldığı hikayenin de doğru olmadığı ortaya çıkmıştır: Güveleri ağaçlar üzerine konmuş olarak gösteren ünlü fotoğrafların sahte olduğu ve iddia edildiği gibi bir "endüstriyel melanizm"in</w:t>
      </w:r>
      <w:r>
        <w:rPr>
          <w:rFonts w:eastAsia="Times New Roman Tur" w:cs="Lato" w:ascii="Lato" w:hAnsi="Lato"/>
          <w:i/>
          <w:sz w:val="22"/>
        </w:rPr>
        <w:t xml:space="preserve"> (endüstriyel kirlilik nedeniyle rengin koyulaşması)</w:t>
      </w:r>
      <w:r>
        <w:rPr>
          <w:rFonts w:eastAsia="Times New Roman Tur" w:cs="Lato" w:ascii="Lato" w:hAnsi="Lato"/>
          <w:sz w:val="22"/>
        </w:rPr>
        <w:t xml:space="preserve"> hiçbir zaman yaşanmadığı anlaşılmıştır.</w:t>
      </w:r>
    </w:p>
    <w:p>
      <w:pPr>
        <w:pStyle w:val="yeniarabaslik"/>
        <w:bidi w:val="0"/>
        <w:spacing w:lineRule="exact" w:line="320"/>
        <w:ind w:end="170"/>
        <w:rPr>
          <w:spacing w:val="0"/>
          <w:sz w:val="22"/>
        </w:rPr>
      </w:pPr>
      <w:r>
        <w:rPr>
          <w:spacing w:val="0"/>
          <w:sz w:val="22"/>
        </w:rPr>
      </w:r>
    </w:p>
    <w:p>
      <w:pPr>
        <w:pStyle w:val="Normal"/>
        <w:rPr>
          <w:rFonts w:ascii="Lato" w:hAnsi="Lato" w:cs="Lato"/>
          <w:b/>
          <w:bCs/>
        </w:rPr>
      </w:pPr>
      <w:r>
        <w:rPr>
          <w:rFonts w:cs="Lato" w:ascii="Lato" w:hAnsi="Lato"/>
          <w:b/>
          <w:bCs/>
        </w:rPr>
        <w:t>4</w:t>
      </w:r>
    </w:p>
    <w:p>
      <w:pPr>
        <w:pStyle w:val="Normal"/>
        <w:rPr/>
      </w:pPr>
      <w:r>
        <w:rPr>
          <w:rFonts w:eastAsia="Times New Roman Tur" w:cs="Lato" w:ascii="Lato" w:hAnsi="Lato"/>
          <w:b/>
          <w:bCs/>
          <w:spacing w:val="0"/>
          <w:sz w:val="32"/>
        </w:rPr>
        <w:t xml:space="preserve">Deprem, Bir Şehri Nasıl </w:t>
      </w:r>
      <w:r>
        <w:rPr>
          <w:rFonts w:eastAsia="Times New Roman CE" w:cs="Lato" w:ascii="Lato" w:hAnsi="Lato"/>
          <w:b/>
          <w:bCs/>
          <w:spacing w:val="0"/>
          <w:sz w:val="32"/>
        </w:rPr>
        <w:t>Geliştiremezse,</w:t>
      </w:r>
    </w:p>
    <w:p>
      <w:pPr>
        <w:pStyle w:val="Normal"/>
        <w:rPr>
          <w:rFonts w:ascii="Lato" w:hAnsi="Lato" w:cs="Lato"/>
          <w:b/>
          <w:bCs/>
        </w:rPr>
      </w:pPr>
      <w:r>
        <w:rPr>
          <w:rFonts w:cs="Lato" w:ascii="Lato" w:hAnsi="Lato"/>
          <w:b/>
          <w:bCs/>
        </w:rPr>
        <w:t>Mutasyonlar da Canlıları Geliştiremezler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Mutasyonlar, insan vücuduna dair tüm bilgilerin şifreli olduğu DNA üzerindeki rastlantısal değişikliklerdir. Mutasyonlara radyasyon, kimyasallar gibi etkenler neden olur. Evrimciler, mutasyonların canlıları evrimleştirdiğini öne sürerler. Oysa mutasyonlar canlılara daima zarar verirler, onları geliştirmezler, onlara yeni özellikler (örneğin kanat, akciğer gibi organlar) kazandıramazlar. Onları ya öldürür ya da sakat bırakırlar. Mutasyonların bir canlıyı geliştirdiğini, ona yeni özellikler kazandırdığını iddia etmek, bir depremin bir şehri daha gelişmiş ve modern bir hale getirdiğini, veya bir bilgisayara çekiçle vurulduğunda bir üst modelinin ortaya çıkacağını iddia etmeye benzer. Nitekim gözlemlenmiş hiçbir mutasyonun genetik bilgiyi artırdığı görülmemiştir.</w:t>
      </w:r>
    </w:p>
    <w:p>
      <w:pPr>
        <w:pStyle w:val="yeniarabaslik"/>
        <w:bidi w:val="0"/>
        <w:spacing w:lineRule="exact" w:line="320"/>
        <w:ind w:end="170"/>
        <w:rPr>
          <w:spacing w:val="0"/>
          <w:sz w:val="22"/>
        </w:rPr>
      </w:pPr>
      <w:r>
        <w:rPr>
          <w:spacing w:val="0"/>
          <w:sz w:val="22"/>
        </w:rPr>
      </w:r>
    </w:p>
    <w:p>
      <w:pPr>
        <w:pStyle w:val="yeniarabaslik"/>
        <w:bidi w:val="0"/>
        <w:spacing w:lineRule="exact" w:line="320"/>
        <w:ind w:end="170"/>
        <w:rPr>
          <w:spacing w:val="0"/>
          <w:sz w:val="22"/>
        </w:rPr>
      </w:pPr>
      <w:r>
        <w:rPr>
          <w:spacing w:val="0"/>
          <w:sz w:val="22"/>
        </w:rPr>
      </w:r>
    </w:p>
    <w:p>
      <w:pPr>
        <w:pStyle w:val="Normal"/>
        <w:rPr>
          <w:rFonts w:ascii="Lato" w:hAnsi="Lato" w:cs="Lato"/>
          <w:b/>
          <w:bCs/>
        </w:rPr>
      </w:pPr>
      <w:r>
        <w:rPr>
          <w:rFonts w:cs="Lato" w:ascii="Lato" w:hAnsi="Lato"/>
          <w:b/>
          <w:bCs/>
        </w:rPr>
        <w:t>5</w:t>
      </w:r>
    </w:p>
    <w:p>
      <w:pPr>
        <w:pStyle w:val="Normal"/>
        <w:rPr>
          <w:rFonts w:ascii="Lato" w:hAnsi="Lato" w:cs="Lato"/>
          <w:b/>
          <w:bCs/>
        </w:rPr>
      </w:pPr>
      <w:r>
        <w:rPr>
          <w:rFonts w:cs="Lato" w:ascii="Lato" w:hAnsi="Lato"/>
          <w:b/>
          <w:bCs/>
        </w:rPr>
        <w:t>Hayat Hayattan Gelir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pPr>
      <w:r>
        <w:rPr>
          <w:rFonts w:eastAsia="Times New Roman Tur" w:cs="Lato" w:ascii="Lato" w:hAnsi="Lato"/>
          <w:sz w:val="22"/>
        </w:rPr>
        <w:t xml:space="preserve">Ortaçağ'dan beri inanılan "spontane jenerasyon" adlı yanlış bir teori, cansız maddelerin tesadüfen biraraya gelip, canlı bir varlık oluşturabileceklerini öngörüyordu. 18. yüzyıla dek, böceklerin yemek artıklarından, farelerin de buğdaydan oluştuğu yaygın bir düşünceydi. Darwin'in </w:t>
      </w:r>
      <w:r>
        <w:rPr>
          <w:rFonts w:eastAsia="Times New Roman" w:cs="Lato" w:ascii="Lato" w:hAnsi="Lato"/>
          <w:i/>
          <w:sz w:val="22"/>
        </w:rPr>
        <w:t>Türlerin Kökeni</w:t>
      </w:r>
      <w:r>
        <w:rPr>
          <w:rFonts w:eastAsia="Times New Roman Tur" w:cs="Lato" w:ascii="Lato" w:hAnsi="Lato"/>
          <w:sz w:val="22"/>
        </w:rPr>
        <w:t xml:space="preserve"> adlı kitabını yazdığı 19. yüzyılda ise, bakterilerin cansız maddeden oluşabildikleri inancı, bilim dünyasında yaygın bi</w:t>
      </w:r>
      <w:r>
        <w:rPr>
          <w:rFonts w:eastAsia="Times New Roman" w:cs="Lato" w:ascii="Lato" w:hAnsi="Lato"/>
          <w:sz w:val="22"/>
        </w:rPr>
        <w:t xml:space="preserve">r kabul görüyordu.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Bu gerçek, yeryüzünde yaşamın kendiliğinden oluşmadığını, ancak mucizevi bir yaratılışla başladığını da bir kez daha göstermiş oluyordu. </w:t>
      </w:r>
    </w:p>
    <w:p>
      <w:pPr>
        <w:pStyle w:val="yeniarabaslik"/>
        <w:bidi w:val="0"/>
        <w:spacing w:lineRule="exact" w:line="320"/>
        <w:ind w:end="170"/>
        <w:rPr>
          <w:spacing w:val="0"/>
          <w:sz w:val="22"/>
        </w:rPr>
      </w:pPr>
      <w:r>
        <w:rPr>
          <w:spacing w:val="0"/>
          <w:sz w:val="22"/>
        </w:rPr>
      </w:r>
    </w:p>
    <w:p>
      <w:pPr>
        <w:pStyle w:val="yeniarabaslik"/>
        <w:bidi w:val="0"/>
        <w:spacing w:lineRule="exact" w:line="320"/>
        <w:ind w:end="170"/>
        <w:rPr>
          <w:spacing w:val="0"/>
          <w:sz w:val="22"/>
        </w:rPr>
      </w:pPr>
      <w:r>
        <w:rPr>
          <w:spacing w:val="0"/>
          <w:sz w:val="22"/>
        </w:rPr>
      </w:r>
    </w:p>
    <w:p>
      <w:pPr>
        <w:pStyle w:val="Normal"/>
        <w:rPr>
          <w:rFonts w:ascii="Lato" w:hAnsi="Lato" w:cs="Lato"/>
          <w:b/>
          <w:bCs/>
        </w:rPr>
      </w:pPr>
      <w:r>
        <w:rPr>
          <w:rFonts w:cs="Lato" w:ascii="Lato" w:hAnsi="Lato"/>
          <w:b/>
          <w:bCs/>
        </w:rPr>
        <w:t>6</w:t>
      </w:r>
    </w:p>
    <w:p>
      <w:pPr>
        <w:pStyle w:val="Normal"/>
        <w:rPr/>
      </w:pPr>
      <w:r>
        <w:rPr>
          <w:rFonts w:eastAsia="Times New Roman Tur" w:cs="Lato" w:ascii="Lato" w:hAnsi="Lato"/>
          <w:b/>
          <w:bCs/>
          <w:spacing w:val="0"/>
          <w:sz w:val="32"/>
        </w:rPr>
        <w:t>Ara Geçiş Canlılarına Fosi</w:t>
      </w:r>
      <w:r>
        <w:rPr>
          <w:rFonts w:eastAsia="Times New Roman" w:cs="Lato" w:ascii="Lato" w:hAnsi="Lato"/>
          <w:b/>
          <w:bCs/>
          <w:spacing w:val="0"/>
          <w:sz w:val="32"/>
        </w:rPr>
        <w:t xml:space="preserve">l </w:t>
      </w:r>
    </w:p>
    <w:p>
      <w:pPr>
        <w:pStyle w:val="Normal"/>
        <w:rPr>
          <w:rFonts w:ascii="Lato" w:hAnsi="Lato" w:cs="Lato"/>
          <w:b/>
          <w:bCs/>
        </w:rPr>
      </w:pPr>
      <w:r>
        <w:rPr>
          <w:rFonts w:cs="Lato" w:ascii="Lato" w:hAnsi="Lato"/>
          <w:b/>
          <w:bCs/>
        </w:rPr>
        <w:t>Kayıtlarında Rastlanmamıştır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Evrim teorisi, bir türün bir başka türe dönüşmesinin ilkelden (basitten) karmaşığa doğru, yavaş ve aşamalı olduğunu iddia eder. Bu iddiaya göre, bu dönüşüm sırasında "ara geçiş formu" adı verilen ucube canlıların yaşamış olması gerekir. Örneğin, balık özelliklerini hala taşımasına rağmen, bir yandan da bazı sürüngen özellikleri kazanmış olan yarı balık yarı sürüngenler, yarı maymun yarı insanlar, yarı sürüngen yarı kuş canlılar yaşamış olmalıdır geçmişte. Eğer gerçekten bu tür canlılar yaşamışlarsa, bunların kalıntılarına da fosil kayıtlarında rastlanması gerekir. Oysa, yıllardır büyük bir hırsla aranan bu ara geçiş formlarından eser yoktur. </w:t>
      </w:r>
    </w:p>
    <w:p>
      <w:pPr>
        <w:pStyle w:val="metin"/>
        <w:bidi w:val="0"/>
        <w:spacing w:lineRule="exact" w:line="320"/>
        <w:ind w:firstLine="567" w:start="0" w:end="170"/>
        <w:rPr>
          <w:rFonts w:ascii="Lato" w:hAnsi="Lato" w:cs="Lato"/>
          <w:sz w:val="22"/>
        </w:rPr>
      </w:pPr>
      <w:r>
        <w:rPr>
          <w:rFonts w:cs="Lato" w:ascii="Lato" w:hAnsi="Lato"/>
          <w:sz w:val="22"/>
        </w:rPr>
      </w:r>
    </w:p>
    <w:p>
      <w:pPr>
        <w:pStyle w:val="Normal"/>
        <w:rPr>
          <w:rFonts w:ascii="Lato" w:hAnsi="Lato" w:cs="Lato"/>
          <w:b/>
          <w:bCs/>
        </w:rPr>
      </w:pPr>
      <w:r>
        <w:rPr>
          <w:rFonts w:cs="Lato" w:ascii="Lato" w:hAnsi="Lato"/>
          <w:b/>
          <w:bCs/>
        </w:rPr>
        <w:t>7</w:t>
      </w:r>
    </w:p>
    <w:p>
      <w:pPr>
        <w:pStyle w:val="Normal"/>
        <w:rPr>
          <w:rFonts w:ascii="Lato" w:hAnsi="Lato" w:cs="Lato"/>
          <w:b/>
          <w:bCs/>
        </w:rPr>
      </w:pPr>
      <w:r>
        <w:rPr>
          <w:rFonts w:cs="Lato" w:ascii="Lato" w:hAnsi="Lato"/>
          <w:b/>
          <w:bCs/>
        </w:rPr>
        <w:t>Canlı Grupları Yeryüzünde Aniden</w:t>
      </w:r>
    </w:p>
    <w:p>
      <w:pPr>
        <w:pStyle w:val="Normal"/>
        <w:rPr>
          <w:rFonts w:ascii="Lato" w:hAnsi="Lato" w:cs="Lato"/>
          <w:b/>
          <w:bCs/>
        </w:rPr>
      </w:pPr>
      <w:r>
        <w:rPr>
          <w:rFonts w:cs="Lato" w:ascii="Lato" w:hAnsi="Lato"/>
          <w:b/>
          <w:bCs/>
        </w:rPr>
        <w:t>ve Aynı Anda Ortaya Çıkmıştır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pPr>
      <w:r>
        <w:rPr>
          <w:rFonts w:eastAsia="Times New Roman" w:cs="Lato" w:ascii="Lato" w:hAnsi="Lato"/>
          <w:sz w:val="22"/>
        </w:rPr>
        <w:t>Bugün bilinen tem</w:t>
      </w:r>
      <w:r>
        <w:rPr>
          <w:rFonts w:eastAsia="Times New Roman Tur" w:cs="Lato" w:ascii="Lato" w:hAnsi="Lato"/>
          <w:sz w:val="22"/>
        </w:rPr>
        <w:t>el canlı kategorilerinin tamamına yakını, 530-520 milyon yıl önce, "Kambriyen Devri" adı verilen jeolojik devirde aynı anda ve aniden ortaya çıkmıştır. Süngerler, yumuşakçalar, solucanlar, derisidikenliler, eklembacaklılar, omurgalılar gibi birbirinden tamamen farklı vücut planlarına sahip canlı kategorileri, daha önceki jeolojik devirlerde hiçbir benzerleri yokken, bir anda belirmişlerdir. Bu gerçek, evrimcilerin, canlıların tek bir ortak atadan uzun zaman içinde ve aşama aşama türedikleri iddiasını çürüte</w:t>
      </w:r>
      <w:r>
        <w:rPr>
          <w:rFonts w:eastAsia="Times New Roman" w:cs="Lato" w:ascii="Lato" w:hAnsi="Lato"/>
          <w:sz w:val="22"/>
        </w:rPr>
        <w:t xml:space="preserve">n önemli bir delildir.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Yeryüzünün bir anda, son derece farklı vücut yapılarına, son derece karmaşık organlara sahip birçok canlı ile dolması, elbette ki bu canlıların yaratıldıklarını gösterir. Evrimciler, Allah'ın varlığını ve yaratışını inkar ettikleri için bu mucizevi olayı kesinlikle açıklayamazlar. </w:t>
      </w:r>
    </w:p>
    <w:p>
      <w:pPr>
        <w:pStyle w:val="yeniarabaslik"/>
        <w:bidi w:val="0"/>
        <w:spacing w:lineRule="exact" w:line="320"/>
        <w:ind w:end="170"/>
        <w:rPr>
          <w:sz w:val="22"/>
        </w:rPr>
      </w:pPr>
      <w:r>
        <w:rPr>
          <w:sz w:val="22"/>
        </w:rPr>
      </w:r>
    </w:p>
    <w:p>
      <w:pPr>
        <w:pStyle w:val="yeniarabaslik"/>
        <w:bidi w:val="0"/>
        <w:spacing w:lineRule="exact" w:line="320"/>
        <w:ind w:end="170"/>
        <w:rPr>
          <w:sz w:val="22"/>
        </w:rPr>
      </w:pPr>
      <w:r>
        <w:rPr>
          <w:sz w:val="22"/>
        </w:rPr>
      </w:r>
    </w:p>
    <w:p>
      <w:pPr>
        <w:pStyle w:val="Normal"/>
        <w:rPr>
          <w:rFonts w:ascii="Lato" w:hAnsi="Lato" w:cs="Lato"/>
          <w:b/>
          <w:bCs/>
        </w:rPr>
      </w:pPr>
      <w:r>
        <w:rPr>
          <w:rFonts w:cs="Lato" w:ascii="Lato" w:hAnsi="Lato"/>
          <w:b/>
          <w:bCs/>
        </w:rPr>
        <w:t>8</w:t>
      </w:r>
    </w:p>
    <w:p>
      <w:pPr>
        <w:pStyle w:val="Normal"/>
        <w:rPr>
          <w:rFonts w:ascii="Lato" w:hAnsi="Lato" w:cs="Lato"/>
          <w:b/>
          <w:bCs/>
        </w:rPr>
      </w:pPr>
      <w:r>
        <w:rPr>
          <w:rFonts w:cs="Lato" w:ascii="Lato" w:hAnsi="Lato"/>
          <w:b/>
          <w:bCs/>
        </w:rPr>
        <w:t xml:space="preserve">Canlı Türleri Yüz Milyonlarca Yıl Boyunca </w:t>
      </w:r>
    </w:p>
    <w:p>
      <w:pPr>
        <w:pStyle w:val="Normal"/>
        <w:rPr>
          <w:rFonts w:ascii="Lato" w:hAnsi="Lato" w:cs="Lato"/>
          <w:b/>
          <w:bCs/>
        </w:rPr>
      </w:pPr>
      <w:r>
        <w:rPr>
          <w:rFonts w:cs="Lato" w:ascii="Lato" w:hAnsi="Lato"/>
          <w:b/>
          <w:bCs/>
        </w:rPr>
        <w:t>Hiçbir Değişikliğe Uğramamaktadırlar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Eğer gerçekten bir evrim yaşanmış olsaydı, canlıların yeryüzünde küçük kademeli değişimlerle ortaya çıkmaları ve zaman içinde de değişmeye devam etmeleri gerekirdi. Oysa fosil kayıtları bunun tam aksini gösterir. Farklı canlı sınıflamaları, kendilerine benzeyen ataları olmadan aniden ortaya çıkmışlar ve yüz milyonlarca yıl boyunca hiç değişim geçirmeden durağan bir biçimde kalmışlardır. </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Normal"/>
        <w:rPr>
          <w:rFonts w:ascii="Lato" w:hAnsi="Lato" w:cs="Lato"/>
          <w:b/>
          <w:bCs/>
        </w:rPr>
      </w:pPr>
      <w:r>
        <w:rPr>
          <w:rFonts w:cs="Lato" w:ascii="Lato" w:hAnsi="Lato"/>
          <w:b/>
          <w:bCs/>
        </w:rPr>
        <w:t>9</w:t>
      </w:r>
    </w:p>
    <w:p>
      <w:pPr>
        <w:pStyle w:val="Normal"/>
        <w:rPr>
          <w:rFonts w:ascii="Lato" w:hAnsi="Lato" w:cs="Lato"/>
          <w:b/>
          <w:bCs/>
        </w:rPr>
      </w:pPr>
      <w:r>
        <w:rPr>
          <w:rFonts w:cs="Lato" w:ascii="Lato" w:hAnsi="Lato"/>
          <w:b/>
          <w:bCs/>
        </w:rPr>
        <w:t xml:space="preserve">Evrimcileri Hayal Kırıklığına </w:t>
      </w:r>
    </w:p>
    <w:p>
      <w:pPr>
        <w:pStyle w:val="Normal"/>
        <w:rPr>
          <w:rFonts w:ascii="Lato" w:hAnsi="Lato" w:cs="Lato"/>
          <w:b/>
          <w:bCs/>
        </w:rPr>
      </w:pPr>
      <w:r>
        <w:rPr>
          <w:rFonts w:cs="Lato" w:ascii="Lato" w:hAnsi="Lato"/>
          <w:b/>
          <w:bCs/>
        </w:rPr>
        <w:t>Uğratan Balık: Cœlecanth</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Evrimciler 400 miyon yıllık fosilleri bulunan Cœlacanth sınıfına dahil olan balıkları, balıklar ve amfibiyenler arasında çok güçlü bir ara form delili olarak gösteriyorlardı. Bu canlının yetmiş milyon yıl önce soyu tükenmiş bir tür olduğu zannedildiği için, evrimciler fosili üzerinde her türlü spekülasyonu yapmışlardı. Ancak 22 Aralık 1938'de Hint Okyanusu açıklarında bir Cœlacanth canlı olarak bulundu. İlerleyen yıllarda başka bölgelerde de 200'den fazla Cœlacanth yakalandı. </w:t>
      </w:r>
    </w:p>
    <w:p>
      <w:pPr>
        <w:pStyle w:val="metin"/>
        <w:bidi w:val="0"/>
        <w:spacing w:lineRule="exact" w:line="320"/>
        <w:ind w:firstLine="567" w:start="0" w:end="170"/>
        <w:rPr/>
      </w:pPr>
      <w:r>
        <w:rPr>
          <w:rFonts w:eastAsia="Times New Roman Tur" w:cs="Lato" w:ascii="Lato" w:hAnsi="Lato"/>
          <w:sz w:val="22"/>
        </w:rPr>
        <w:t>Bu balıkların yakalanmasıyla beraber, bu canlılar üzerinde yapılan spekülasyonların temelsizliği de anlaşılmış oldu. Cœlacanth, evrimcilerin iddialarının aksine karaya çıkmak üzere olan yarı balık yarı amfibiyen özellikleri gösteren bir canlı değildi. Hatta 180 m. derinliğin üzerine hemen hiç çıkmayan bir dip balığı idi. Dahası, yaşayan Cœlacanthlar ile 400 milyon yıllık fosil örnekleri arasında hiçbir fark yoktu. Canlı, hiçbir "evrim" geçirmemişti.</w:t>
      </w:r>
      <w:r>
        <w:rPr>
          <w:rFonts w:eastAsia="Times New Roman" w:cs="Lato" w:ascii="Lato" w:hAnsi="Lato"/>
          <w:sz w:val="22"/>
        </w:rPr>
        <w:t xml:space="preserve"> </w:t>
      </w:r>
    </w:p>
    <w:p>
      <w:pPr>
        <w:pStyle w:val="metin"/>
        <w:bidi w:val="0"/>
        <w:spacing w:lineRule="exact" w:line="320"/>
        <w:ind w:firstLine="567" w:start="0" w:end="170"/>
        <w:rPr>
          <w:rFonts w:ascii="Lato" w:hAnsi="Lato" w:cs="Lato"/>
        </w:rPr>
      </w:pPr>
      <w:r>
        <w:rPr>
          <w:rFonts w:cs="Lato" w:ascii="Lato" w:hAnsi="Lato"/>
        </w:rPr>
      </w:r>
    </w:p>
    <w:p>
      <w:pPr>
        <w:pStyle w:val="Normal"/>
        <w:rPr>
          <w:rFonts w:ascii="Lato" w:hAnsi="Lato" w:cs="Lato"/>
          <w:b/>
          <w:bCs/>
        </w:rPr>
      </w:pPr>
      <w:r>
        <w:rPr>
          <w:rFonts w:cs="Lato" w:ascii="Lato" w:hAnsi="Lato"/>
          <w:b/>
          <w:bCs/>
        </w:rPr>
        <w:t>10</w:t>
      </w:r>
    </w:p>
    <w:p>
      <w:pPr>
        <w:pStyle w:val="Normal"/>
        <w:rPr/>
      </w:pPr>
      <w:r>
        <w:rPr>
          <w:rFonts w:eastAsia="Times New Roman" w:cs="Lato" w:ascii="Lato" w:hAnsi="Lato"/>
          <w:b/>
          <w:bCs/>
          <w:spacing w:val="0"/>
          <w:sz w:val="32"/>
        </w:rPr>
        <w:t>K</w:t>
      </w:r>
      <w:r>
        <w:rPr>
          <w:rFonts w:eastAsia="Times New Roman Tur" w:cs="Lato" w:ascii="Lato" w:hAnsi="Lato"/>
          <w:b/>
          <w:bCs/>
          <w:spacing w:val="0"/>
          <w:sz w:val="32"/>
        </w:rPr>
        <w:t>uş Kanatları Tesadüflerin</w:t>
      </w:r>
    </w:p>
    <w:p>
      <w:pPr>
        <w:pStyle w:val="Normal"/>
        <w:rPr>
          <w:rFonts w:ascii="Lato" w:hAnsi="Lato" w:cs="Lato"/>
          <w:b/>
          <w:bCs/>
        </w:rPr>
      </w:pPr>
      <w:r>
        <w:rPr>
          <w:rFonts w:cs="Lato" w:ascii="Lato" w:hAnsi="Lato"/>
          <w:b/>
          <w:bCs/>
        </w:rPr>
        <w:t>Eseri Değildir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Evrimciler kuşların sürüngenlerden evrimleştiğini ileri sürerler, ancak bu imkansızdır. Sadece kuş kanatları bile bunu kanıtlamaya yeter. İddia edildiği gibi bir evrim olması için, bir sürüngenin ön ayaklarının, genlerinde meydana gelen mutasyonlar sonucunda kusursuz kanatlara dönüşmüş olması gereklidir ki, bu mümkün değildir. Herşeyden önce bu teorik canlı yarım kanatla uçamayacaktır. Bir yandan da ön ayaklarından mahrum kalmış olacaktır. Bu ise canlının sakat olmasına ve evrim teorisine göre elenmesine neden olacaktır. Ayrıca, uçuş için kanatların tüm detaylarının kusursuzca oluşması gerekir. Kanatların; kuşun göğüs çıkıntısına sağlam bir biçimde tutturulmuş olması gerekmektedir. Kuşu havaya kaldırmaya, havadaki dengesini ve her yöne hareketini sağlamaya elverişli bir yapıda olması, kanat ve kuyruk tüylerinin hafif, esnek ve birbiriyle orantılı olması, kısaca uçuşa imkan veren mükemmel bir aerodinamik düzende işlemesi şarttır. Kanatların bu kusursuz yapısının nasıl olup da birbirini izleyen rastlantısal mutasyonlar sonucu meydana gelmiş olabileceği sorusu tümüyle cevapsızdır. </w:t>
      </w:r>
    </w:p>
    <w:p>
      <w:pPr>
        <w:pStyle w:val="yeniarabaslik"/>
        <w:bidi w:val="0"/>
        <w:spacing w:lineRule="exact" w:line="320"/>
        <w:ind w:end="170"/>
        <w:rPr>
          <w:spacing w:val="0"/>
          <w:sz w:val="22"/>
        </w:rPr>
      </w:pPr>
      <w:r>
        <w:rPr>
          <w:spacing w:val="0"/>
          <w:sz w:val="22"/>
        </w:rPr>
      </w:r>
    </w:p>
    <w:p>
      <w:pPr>
        <w:pStyle w:val="yeniarabaslik"/>
        <w:bidi w:val="0"/>
        <w:spacing w:lineRule="exact" w:line="320"/>
        <w:ind w:end="170"/>
        <w:rPr>
          <w:spacing w:val="0"/>
          <w:sz w:val="22"/>
        </w:rPr>
      </w:pPr>
      <w:r>
        <w:rPr>
          <w:spacing w:val="0"/>
          <w:sz w:val="22"/>
        </w:rPr>
      </w:r>
    </w:p>
    <w:p>
      <w:pPr>
        <w:pStyle w:val="Normal"/>
        <w:rPr>
          <w:rFonts w:ascii="Lato" w:hAnsi="Lato" w:cs="Lato"/>
          <w:b/>
          <w:bCs/>
        </w:rPr>
      </w:pPr>
      <w:r>
        <w:rPr>
          <w:rFonts w:cs="Lato" w:ascii="Lato" w:hAnsi="Lato"/>
          <w:b/>
          <w:bCs/>
        </w:rPr>
        <w:t>11</w:t>
      </w:r>
    </w:p>
    <w:p>
      <w:pPr>
        <w:pStyle w:val="Normal"/>
        <w:rPr>
          <w:rFonts w:ascii="Lato" w:hAnsi="Lato" w:cs="Lato"/>
          <w:b/>
          <w:bCs/>
        </w:rPr>
      </w:pPr>
      <w:r>
        <w:rPr>
          <w:rFonts w:cs="Lato" w:ascii="Lato" w:hAnsi="Lato"/>
          <w:b/>
          <w:bCs/>
        </w:rPr>
        <w:t xml:space="preserve">Archaeopteryx, Sürüngenlerle </w:t>
      </w:r>
    </w:p>
    <w:p>
      <w:pPr>
        <w:pStyle w:val="Normal"/>
        <w:rPr>
          <w:rFonts w:ascii="Lato" w:hAnsi="Lato" w:cs="Lato"/>
          <w:b/>
          <w:bCs/>
        </w:rPr>
      </w:pPr>
      <w:r>
        <w:rPr>
          <w:rFonts w:cs="Lato" w:ascii="Lato" w:hAnsi="Lato"/>
          <w:b/>
          <w:bCs/>
        </w:rPr>
        <w:t xml:space="preserve">Kuşlar Arasındaki Kayıp Halka Değildir </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Archaeopteryx adlı 150 milyon yıllık kuş fosili, evrimciler tarafından 19. yüzyıldan beri "evrimin en büyük fosil kanıtı" olarak gösterilmiştir. Bu kuşun bazı sürüngen özellikleri gösterdiği ve bu yüzden sürüngenler ile kuşlar arasındaki "kayıp halka" olduğu iddia edilmiştir. Ancak Archaeopteryx'in tam bir uçucu kuş olduğunu gösteren son bulgular bu iddiayı geçersiz kılmıştır. Dahası, kuşların sözde sürüngen ataları olarak kabul edilen teropod dinozorları Archaeopteryx'ten çok daha gençtirler. Bu ise evrimcilerin gizlemeye çalıştıkları bir gerçektir.</w:t>
      </w:r>
    </w:p>
    <w:p>
      <w:pPr>
        <w:pStyle w:val="yeniarabaslik"/>
        <w:bidi w:val="0"/>
        <w:spacing w:lineRule="exact" w:line="320"/>
        <w:ind w:end="170"/>
        <w:rPr>
          <w:spacing w:val="0"/>
          <w:sz w:val="22"/>
        </w:rPr>
      </w:pPr>
      <w:r>
        <w:rPr>
          <w:spacing w:val="0"/>
          <w:sz w:val="22"/>
        </w:rPr>
      </w:r>
    </w:p>
    <w:p>
      <w:pPr>
        <w:pStyle w:val="yeniarabaslik"/>
        <w:bidi w:val="0"/>
        <w:spacing w:lineRule="exact" w:line="320"/>
        <w:ind w:end="170"/>
        <w:rPr>
          <w:spacing w:val="0"/>
          <w:sz w:val="22"/>
        </w:rPr>
      </w:pPr>
      <w:r>
        <w:rPr>
          <w:spacing w:val="0"/>
          <w:sz w:val="22"/>
        </w:rPr>
      </w:r>
    </w:p>
    <w:p>
      <w:pPr>
        <w:pStyle w:val="Normal"/>
        <w:rPr>
          <w:rFonts w:ascii="Lato" w:hAnsi="Lato" w:cs="Lato"/>
          <w:b/>
          <w:bCs/>
        </w:rPr>
      </w:pPr>
      <w:r>
        <w:rPr>
          <w:rFonts w:cs="Lato" w:ascii="Lato" w:hAnsi="Lato"/>
          <w:b/>
          <w:bCs/>
        </w:rPr>
        <w:t>12</w:t>
      </w:r>
    </w:p>
    <w:p>
      <w:pPr>
        <w:pStyle w:val="Normal"/>
        <w:rPr/>
      </w:pPr>
      <w:r>
        <w:rPr>
          <w:rFonts w:eastAsia="Times New Roman Tur" w:cs="Lato" w:ascii="Lato" w:hAnsi="Lato"/>
          <w:b/>
          <w:bCs/>
          <w:spacing w:val="0"/>
          <w:sz w:val="32"/>
        </w:rPr>
        <w:t xml:space="preserve">Ünlü 'Atın </w:t>
      </w:r>
      <w:r>
        <w:rPr>
          <w:rFonts w:eastAsia="Times New Roman" w:cs="Lato" w:ascii="Lato" w:hAnsi="Lato"/>
          <w:b/>
          <w:bCs/>
          <w:spacing w:val="0"/>
          <w:sz w:val="32"/>
        </w:rPr>
        <w:t xml:space="preserve">Evrimi' Senaryosu Fosil </w:t>
      </w:r>
    </w:p>
    <w:p>
      <w:pPr>
        <w:pStyle w:val="Normal"/>
        <w:rPr>
          <w:rFonts w:ascii="Lato" w:hAnsi="Lato" w:cs="Lato"/>
          <w:b/>
          <w:bCs/>
        </w:rPr>
      </w:pPr>
      <w:r>
        <w:rPr>
          <w:rFonts w:cs="Lato" w:ascii="Lato" w:hAnsi="Lato"/>
          <w:b/>
          <w:bCs/>
        </w:rPr>
        <w:t>Kayıtları Tarafından Yalanlanmaktadır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Onlarca yıldır, "atın evrimi", evrim teorisinin en iyi belgelenmiş kanıtlarından biri olarak gösterilmiştir. Farklı devirlerde yaşamış dört ayaklı memeliler küçükten büyüğe doğru dizilmiş ve bu "at serileri" doğa tarihi müzelerinde sergilenmiştir. Oysa son yıllardaki araştırmalar, at serilerindeki canlıların birbirlerinin atası olmadığını, sıralamaların çok hatalı olduğunu, atın atası olarak gösterilen canlıların gerçekte attan daha sonra ortaya çıktıklarını ortaya koymaktadır.</w:t>
      </w:r>
    </w:p>
    <w:p>
      <w:pPr>
        <w:pStyle w:val="yeniarabaslik"/>
        <w:bidi w:val="0"/>
        <w:spacing w:lineRule="exact" w:line="320"/>
        <w:ind w:end="170"/>
        <w:rPr>
          <w:spacing w:val="0"/>
          <w:sz w:val="22"/>
        </w:rPr>
      </w:pPr>
      <w:r>
        <w:rPr>
          <w:spacing w:val="0"/>
          <w:sz w:val="22"/>
        </w:rPr>
      </w:r>
    </w:p>
    <w:p>
      <w:pPr>
        <w:pStyle w:val="yeniarabaslik"/>
        <w:bidi w:val="0"/>
        <w:spacing w:lineRule="exact" w:line="320"/>
        <w:ind w:end="170"/>
        <w:rPr>
          <w:spacing w:val="0"/>
          <w:sz w:val="22"/>
        </w:rPr>
      </w:pPr>
      <w:r>
        <w:rPr>
          <w:spacing w:val="0"/>
          <w:sz w:val="22"/>
        </w:rPr>
      </w:r>
    </w:p>
    <w:p>
      <w:pPr>
        <w:pStyle w:val="yeniarabaslik"/>
        <w:bidi w:val="0"/>
        <w:spacing w:lineRule="exact" w:line="240"/>
        <w:ind w:end="170"/>
        <w:rPr>
          <w:spacing w:val="0"/>
          <w:sz w:val="22"/>
        </w:rPr>
      </w:pPr>
      <w:r>
        <w:rPr>
          <w:spacing w:val="0"/>
          <w:sz w:val="22"/>
        </w:rPr>
      </w:r>
      <w:r>
        <w:br w:type="page"/>
      </w:r>
    </w:p>
    <w:p>
      <w:pPr>
        <w:pStyle w:val="Normal"/>
        <w:rPr>
          <w:rFonts w:ascii="Lato" w:hAnsi="Lato" w:cs="Lato"/>
          <w:b/>
          <w:bCs/>
        </w:rPr>
      </w:pPr>
      <w:r>
        <w:rPr>
          <w:rFonts w:cs="Lato" w:ascii="Lato" w:hAnsi="Lato"/>
          <w:b/>
          <w:bCs/>
        </w:rPr>
        <w:t>13</w:t>
      </w:r>
    </w:p>
    <w:p>
      <w:pPr>
        <w:pStyle w:val="Normal"/>
        <w:rPr>
          <w:rFonts w:ascii="Lato" w:hAnsi="Lato" w:cs="Lato"/>
          <w:b/>
          <w:bCs/>
        </w:rPr>
      </w:pPr>
      <w:r>
        <w:rPr>
          <w:rFonts w:cs="Lato" w:ascii="Lato" w:hAnsi="Lato"/>
          <w:b/>
          <w:bCs/>
        </w:rPr>
        <w:t>Evrimcilerin Maymun Adam Hikayeleri</w:t>
      </w:r>
    </w:p>
    <w:p>
      <w:pPr>
        <w:pStyle w:val="Normal"/>
        <w:rPr>
          <w:rFonts w:ascii="Lato" w:hAnsi="Lato" w:cs="Lato"/>
          <w:b/>
          <w:bCs/>
        </w:rPr>
      </w:pPr>
      <w:r>
        <w:rPr>
          <w:rFonts w:cs="Lato" w:ascii="Lato" w:hAnsi="Lato"/>
          <w:b/>
          <w:bCs/>
        </w:rPr>
        <w:t>Hiçbir Delile Dayanmamaktadır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Darwinizm'in en önde gelen aldatmacası, insanların maymun benzeri canlılardan evrimleştiği iddiasıdır. Bu iddia, oluşturulan binlerce hayali çizim ve maket yoluyla kitlelere empoze edilir. Oysa gerçekte "maymun-adamlar"ın yaşamış olduğuna dair hiçbir kanıt yoktur. İnsanın en eski atası olarak ileri sürülen Australopithecus, şempanzelerden pek farklı olmayan soyu tükenmiş bir maymun türüdür. Evrim şemasında Australopithecus'un sonrasına yerleştirilen Homo erectus, Homo sapiens neanderthalensis, Homo sapiens archaic gibi sınıflamalar ise, farklı insan ırklarıdır. Bu sınıflamalar ile günümüz insanları arasındaki küçük anatomik farklar, günümüzde de Avustralya yerlileri, Pigmeler, Eskimolar gibi farklı insan ırkları arasında görülmektedir. </w:t>
      </w:r>
    </w:p>
    <w:p>
      <w:pPr>
        <w:pStyle w:val="yeniarabaslik"/>
        <w:bidi w:val="0"/>
        <w:spacing w:lineRule="exact" w:line="320"/>
        <w:ind w:end="170"/>
        <w:rPr>
          <w:spacing w:val="0"/>
          <w:sz w:val="22"/>
        </w:rPr>
      </w:pPr>
      <w:r>
        <w:rPr>
          <w:spacing w:val="0"/>
          <w:sz w:val="22"/>
        </w:rPr>
      </w:r>
    </w:p>
    <w:p>
      <w:pPr>
        <w:pStyle w:val="yeniarabaslik"/>
        <w:bidi w:val="0"/>
        <w:spacing w:lineRule="exact" w:line="320"/>
        <w:ind w:end="170"/>
        <w:rPr>
          <w:spacing w:val="0"/>
          <w:sz w:val="22"/>
        </w:rPr>
      </w:pPr>
      <w:r>
        <w:rPr>
          <w:spacing w:val="0"/>
          <w:sz w:val="22"/>
        </w:rPr>
      </w:r>
    </w:p>
    <w:p>
      <w:pPr>
        <w:pStyle w:val="Normal"/>
        <w:rPr>
          <w:rFonts w:ascii="Lato" w:hAnsi="Lato" w:cs="Lato"/>
          <w:b/>
          <w:bCs/>
        </w:rPr>
      </w:pPr>
      <w:r>
        <w:rPr>
          <w:rFonts w:cs="Lato" w:ascii="Lato" w:hAnsi="Lato"/>
          <w:b/>
          <w:bCs/>
        </w:rPr>
        <w:t>14</w:t>
      </w:r>
    </w:p>
    <w:p>
      <w:pPr>
        <w:pStyle w:val="Normal"/>
        <w:rPr>
          <w:rFonts w:ascii="Lato" w:hAnsi="Lato" w:cs="Lato"/>
          <w:b/>
          <w:bCs/>
        </w:rPr>
      </w:pPr>
      <w:r>
        <w:rPr>
          <w:rFonts w:cs="Lato" w:ascii="Lato" w:hAnsi="Lato"/>
          <w:b/>
          <w:bCs/>
        </w:rPr>
        <w:t xml:space="preserve">% 99 Maymun-İnsan Benzerliği </w:t>
      </w:r>
    </w:p>
    <w:p>
      <w:pPr>
        <w:pStyle w:val="Normal"/>
        <w:rPr>
          <w:rFonts w:ascii="Lato" w:hAnsi="Lato" w:cs="Lato"/>
          <w:b/>
          <w:bCs/>
        </w:rPr>
      </w:pPr>
      <w:r>
        <w:rPr>
          <w:rFonts w:cs="Lato" w:ascii="Lato" w:hAnsi="Lato"/>
          <w:b/>
          <w:bCs/>
        </w:rPr>
        <w:t>İddiası Bir Aldatmacadan İbarettir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pPr>
      <w:r>
        <w:rPr>
          <w:rFonts w:eastAsia="Times New Roman Tur" w:cs="Lato" w:ascii="Lato" w:hAnsi="Lato"/>
          <w:sz w:val="22"/>
        </w:rPr>
        <w:t>Zaman zaman gündeme gelen "insan ve maymun genlerinin % 99 benzerliği" ifadesi yıllar önce kasıtlı olarak üretilmiş propaganda amaçlı bir slogandır.</w:t>
      </w:r>
      <w:r>
        <w:rPr>
          <w:rFonts w:eastAsia="Times New Roman" w:cs="Lato" w:ascii="Lato" w:hAnsi="Lato"/>
          <w:sz w:val="22"/>
        </w:rPr>
        <w:t xml:space="preserve">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Öncelikle, her iki türün DNA'larının kıyaslanabilmesi için ikisinin de gen haritasının bilinmesi gerekir. Ancak şu ana kadar yalnızca insanın genetik haritası çıkartılmıştır. Şempanze içinse henüz böyle bir çalışma yapılmamıştır.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Sansasyonel şekilde duyurulan araştırmalarda insandaki 30.000 genin sadece 97'si (binde 3'ü) karşılaştırılabilmiştir. Bu kadar yetersiz bir araştırma ile insan maymun arası bir soy bağı kurmak tamamen evrimci ön yargılardan kaynaklanmaktadır. Evrimcilerin bu genellemesi, sadece 3'er cümlesi okunmuş kalınca iki kitabın %99 benzer olduğunu ilan etmek kadar saçmadır.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İki canlının genleri kısmen benzediği için benzerlik oranı seçilen genlere göre değişkenlik gösterir. Hiç benzemeyen genler seçilirse elde edilen sonuç %0; tamamen aynı genler seçilirse %100 çıkar. Kaldı ki, evrimcilerin yansıtmak istediklerinin aksine insan, genlerini sadece şempaze ile paylaşmaz. İnsan ile meyve sineği veya balina genlerinin karşılaştırıldığı bir çalışmada tamamen aynı genler seçilirse insan %100 meyve sineği ya da %100 balina çıkabilecektir!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Sonuç olarak insan ve maymunun bütün genlerinin %99 aynı olduğunu iddia etmenin hiçbir bilimsel dayanağı yoktur.</w:t>
      </w:r>
    </w:p>
    <w:p>
      <w:pPr>
        <w:pStyle w:val="yeniarabaslik"/>
        <w:bidi w:val="0"/>
        <w:spacing w:lineRule="exact" w:line="320"/>
        <w:ind w:end="170"/>
        <w:rPr>
          <w:spacing w:val="0"/>
          <w:sz w:val="22"/>
        </w:rPr>
      </w:pPr>
      <w:r>
        <w:rPr>
          <w:spacing w:val="0"/>
          <w:sz w:val="22"/>
        </w:rPr>
      </w:r>
    </w:p>
    <w:p>
      <w:pPr>
        <w:pStyle w:val="yeniarabaslik"/>
        <w:bidi w:val="0"/>
        <w:spacing w:lineRule="exact" w:line="320"/>
        <w:ind w:end="170"/>
        <w:rPr>
          <w:spacing w:val="0"/>
          <w:sz w:val="22"/>
        </w:rPr>
      </w:pPr>
      <w:r>
        <w:rPr>
          <w:spacing w:val="0"/>
          <w:sz w:val="22"/>
        </w:rPr>
      </w:r>
    </w:p>
    <w:p>
      <w:pPr>
        <w:pStyle w:val="yeniarabaslik"/>
        <w:bidi w:val="0"/>
        <w:spacing w:lineRule="exact" w:line="240"/>
        <w:ind w:end="170"/>
        <w:rPr>
          <w:spacing w:val="0"/>
          <w:sz w:val="22"/>
        </w:rPr>
      </w:pPr>
      <w:r>
        <w:rPr>
          <w:spacing w:val="0"/>
          <w:sz w:val="22"/>
        </w:rPr>
      </w:r>
      <w:r>
        <w:br w:type="page"/>
      </w:r>
    </w:p>
    <w:p>
      <w:pPr>
        <w:pStyle w:val="Normal"/>
        <w:rPr>
          <w:rFonts w:ascii="Lato" w:hAnsi="Lato" w:cs="Lato"/>
          <w:b/>
          <w:bCs/>
        </w:rPr>
      </w:pPr>
      <w:r>
        <w:rPr>
          <w:rFonts w:cs="Lato" w:ascii="Lato" w:hAnsi="Lato"/>
          <w:b/>
          <w:bCs/>
        </w:rPr>
        <w:t>15</w:t>
      </w:r>
    </w:p>
    <w:p>
      <w:pPr>
        <w:pStyle w:val="Normal"/>
        <w:rPr/>
      </w:pPr>
      <w:r>
        <w:rPr>
          <w:rFonts w:eastAsia="Times New Roman Tur" w:cs="Lato" w:ascii="Lato" w:hAnsi="Lato"/>
          <w:b/>
          <w:bCs/>
          <w:spacing w:val="0"/>
          <w:sz w:val="32"/>
        </w:rPr>
        <w:t>İnsan Bilincinin Kaynağı</w:t>
      </w:r>
      <w:r>
        <w:rPr>
          <w:rFonts w:eastAsia="Times New Roman" w:cs="Lato" w:ascii="Lato" w:hAnsi="Lato"/>
          <w:b/>
          <w:bCs/>
          <w:spacing w:val="0"/>
          <w:sz w:val="32"/>
        </w:rPr>
        <w:t xml:space="preserve"> </w:t>
      </w:r>
    </w:p>
    <w:p>
      <w:pPr>
        <w:pStyle w:val="Normal"/>
        <w:rPr>
          <w:rFonts w:ascii="Lato" w:hAnsi="Lato" w:cs="Lato"/>
          <w:b/>
          <w:bCs/>
        </w:rPr>
      </w:pPr>
      <w:r>
        <w:rPr>
          <w:rFonts w:cs="Lato" w:ascii="Lato" w:hAnsi="Lato"/>
          <w:b/>
          <w:bCs/>
        </w:rPr>
        <w:t>Evrim Değil, Yaratılıştır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Evrim teorisi insan bilincinin nasıl ortaya çıktığını kesinlikle açıklayamaz. Şuursuz atomlar ve tesadüfler; medeniyetler kuran, sanat eserleri meydana getiren, tıptan arkeolojiye kadar birçok bilim dalı oluşturan, felsefeler üreten, sevinen, hayranlık duyan, besteler yapan, dinlediği müzikten zevk alan, yediği yoğurdun tadından hoşlanan, dostları olan, vefa, sadakat, sevgi gibi kavramları bilen, özleyen, kendisini oluşturan atomları inceleyen, uzay araçları inşa eden, mikroskobu, ampulü icat eden insan bilincini oluşturamaz. Bilincin, insanı sadece bir madde yığını olarak gören materyalist felsefe ile açıklanması mümkün değildir. Beyindeki atomlar hissedemez, bilemez, konuşamazlar. Bilinç insan ruhuna ait bir özelliktir ve insana ruhunu veren Allah'tır. </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320"/>
        <w:ind w:end="170"/>
        <w:rPr>
          <w:rFonts w:ascii="Lato" w:hAnsi="Lato" w:cs="Lato"/>
          <w:spacing w:val="0"/>
          <w:sz w:val="22"/>
        </w:rPr>
      </w:pPr>
      <w:r>
        <w:rPr>
          <w:rFonts w:cs="Lato"/>
          <w:spacing w:val="0"/>
          <w:sz w:val="22"/>
        </w:rPr>
      </w:r>
    </w:p>
    <w:p>
      <w:pPr>
        <w:pStyle w:val="Normal"/>
        <w:rPr>
          <w:rFonts w:ascii="Lato" w:hAnsi="Lato" w:cs="Lato"/>
          <w:b/>
          <w:bCs/>
        </w:rPr>
      </w:pPr>
      <w:r>
        <w:rPr>
          <w:rFonts w:cs="Lato" w:ascii="Lato" w:hAnsi="Lato"/>
          <w:b/>
          <w:bCs/>
        </w:rPr>
        <w:t>16</w:t>
      </w:r>
    </w:p>
    <w:p>
      <w:pPr>
        <w:pStyle w:val="Normal"/>
        <w:rPr>
          <w:rFonts w:ascii="Lato" w:hAnsi="Lato" w:cs="Lato"/>
          <w:b/>
          <w:bCs/>
        </w:rPr>
      </w:pPr>
      <w:r>
        <w:rPr>
          <w:rFonts w:cs="Lato" w:ascii="Lato" w:hAnsi="Lato"/>
          <w:b/>
          <w:bCs/>
        </w:rPr>
        <w:t xml:space="preserve">Canlılarda Körelmiş Organlar </w:t>
      </w:r>
    </w:p>
    <w:p>
      <w:pPr>
        <w:pStyle w:val="Normal"/>
        <w:rPr>
          <w:rFonts w:ascii="Lato" w:hAnsi="Lato" w:cs="Lato"/>
          <w:b/>
          <w:bCs/>
        </w:rPr>
      </w:pPr>
      <w:r>
        <w:rPr>
          <w:rFonts w:cs="Lato" w:ascii="Lato" w:hAnsi="Lato"/>
          <w:b/>
          <w:bCs/>
        </w:rPr>
        <w:t xml:space="preserve">Olduğu İddiası Doğru Değildir </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pPr>
      <w:r>
        <w:rPr>
          <w:rFonts w:eastAsia="Times New Roman Tur" w:cs="Lato" w:ascii="Lato" w:hAnsi="Lato"/>
          <w:sz w:val="22"/>
        </w:rPr>
        <w:t>Uzun zamandır evrimci kaynaklarda canlılardaki bazı organların işlevsiz olduğu ileri sürülmekte ve bunların o canlıların atalarından miras kalmış ancak artık kullanmadıkları organlar olduğu iddia edilmektedir. Örneğin insan vücudundaki appendiks (apandisit) veya kuyruk sokumu, yıllarca "körelmiş organ" sayılmıştır. Oysaki son yılların bilimsel araştırmaları, tüm bu organların önemli işlevleri olduğunu ortaya</w:t>
      </w:r>
      <w:r>
        <w:rPr>
          <w:rFonts w:eastAsia="Times New Roman" w:cs="Lato" w:ascii="Lato" w:hAnsi="Lato"/>
          <w:sz w:val="22"/>
        </w:rPr>
        <w:t xml:space="preserve"> </w:t>
      </w:r>
      <w:r>
        <w:rPr>
          <w:rFonts w:eastAsia="Times New Roman CE" w:cs="Lato" w:ascii="Lato" w:hAnsi="Lato"/>
          <w:sz w:val="22"/>
        </w:rPr>
        <w:t>koymuş</w:t>
      </w:r>
      <w:r>
        <w:rPr>
          <w:rFonts w:eastAsia="Times New Roman Tur" w:cs="Lato" w:ascii="Lato" w:hAnsi="Lato"/>
          <w:sz w:val="22"/>
        </w:rPr>
        <w:t>tur. Evrimcilerin 20. yüzyıl başında çıkardıkları "körelmiş organlar listesi" bugün tamamen çürümüş durumdadır. Aynı şekilde, evrimcilerin öne sürdükleri "hurda DNA" kavramı, yani DNA'nın büyük bölümünün işe yaramaz olduğu iddiası da yapılan yeni keşiflerl</w:t>
      </w:r>
      <w:r>
        <w:rPr>
          <w:rFonts w:eastAsia="Times New Roman CE" w:cs="Lato" w:ascii="Lato" w:hAnsi="Lato"/>
          <w:sz w:val="22"/>
        </w:rPr>
        <w:t>e çürütülmüştür.</w:t>
      </w:r>
      <w:r>
        <w:rPr>
          <w:rFonts w:eastAsia="Times New Roman" w:cs="Lato" w:ascii="Lato" w:hAnsi="Lato"/>
          <w:sz w:val="22"/>
        </w:rPr>
        <w:t xml:space="preserve"> </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320"/>
        <w:ind w:end="170"/>
        <w:rPr>
          <w:rFonts w:ascii="Lato" w:hAnsi="Lato" w:cs="Lato"/>
          <w:spacing w:val="0"/>
          <w:sz w:val="22"/>
        </w:rPr>
      </w:pPr>
      <w:r>
        <w:rPr>
          <w:rFonts w:cs="Lato"/>
          <w:spacing w:val="0"/>
          <w:sz w:val="22"/>
        </w:rPr>
      </w:r>
    </w:p>
    <w:p>
      <w:pPr>
        <w:pStyle w:val="Normal"/>
        <w:rPr>
          <w:rFonts w:ascii="Lato" w:hAnsi="Lato" w:cs="Lato"/>
          <w:b/>
          <w:bCs/>
        </w:rPr>
      </w:pPr>
      <w:r>
        <w:rPr>
          <w:rFonts w:cs="Lato" w:ascii="Lato" w:hAnsi="Lato"/>
          <w:b/>
          <w:bCs/>
        </w:rPr>
        <w:t>17</w:t>
      </w:r>
    </w:p>
    <w:p>
      <w:pPr>
        <w:pStyle w:val="Normal"/>
        <w:rPr>
          <w:rFonts w:ascii="Lato" w:hAnsi="Lato" w:cs="Lato"/>
          <w:b/>
          <w:bCs/>
        </w:rPr>
      </w:pPr>
      <w:r>
        <w:rPr>
          <w:rFonts w:cs="Lato" w:ascii="Lato" w:hAnsi="Lato"/>
          <w:b/>
          <w:bCs/>
        </w:rPr>
        <w:t xml:space="preserve">Proteinlerin Tesadüfen Oluşmaları </w:t>
      </w:r>
    </w:p>
    <w:p>
      <w:pPr>
        <w:pStyle w:val="Normal"/>
        <w:rPr>
          <w:rFonts w:ascii="Lato" w:hAnsi="Lato" w:cs="Lato"/>
          <w:b/>
          <w:bCs/>
        </w:rPr>
      </w:pPr>
      <w:r>
        <w:rPr>
          <w:rFonts w:cs="Lato" w:ascii="Lato" w:hAnsi="Lato"/>
          <w:b/>
          <w:bCs/>
        </w:rPr>
        <w:t>Kesinlikle İmkansızdır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pPr>
      <w:r>
        <w:rPr>
          <w:rFonts w:eastAsia="Times New Roman Tur" w:cs="Lato" w:ascii="Lato" w:hAnsi="Lato"/>
          <w:sz w:val="22"/>
        </w:rPr>
        <w:t>Hayatın yapı taşı olan proteinlerin tesadüfen oluşmaları matematiksel olarak imkansızdır. Örneğin, bileşiminde 288 amino asit bulunan ortalama büyüklükteki bir protein molekü</w:t>
      </w:r>
      <w:r>
        <w:rPr>
          <w:rFonts w:eastAsia="Times New Roman CE" w:cs="Lato" w:ascii="Lato" w:hAnsi="Lato"/>
          <w:sz w:val="22"/>
        </w:rPr>
        <w:t>lünün tesadüfen oluşma ihtimali 10300'de 1 ihtimaldir. (Bu, 1 rakam</w:t>
      </w:r>
      <w:r>
        <w:rPr>
          <w:rFonts w:eastAsia="Times New Roman Tur" w:cs="Lato" w:ascii="Lato" w:hAnsi="Lato"/>
          <w:sz w:val="22"/>
        </w:rPr>
        <w:t>ı</w:t>
      </w:r>
      <w:r>
        <w:rPr>
          <w:rFonts w:eastAsia="Times New Roman" w:cs="Lato" w:ascii="Lato" w:hAnsi="Lato"/>
          <w:sz w:val="22"/>
        </w:rPr>
        <w:t>n</w:t>
      </w:r>
      <w:r>
        <w:rPr>
          <w:rFonts w:eastAsia="Times New Roman Tur" w:cs="Lato" w:ascii="Lato" w:hAnsi="Lato"/>
          <w:sz w:val="22"/>
        </w:rPr>
        <w:t>ın sağı</w:t>
      </w:r>
      <w:r>
        <w:rPr>
          <w:rFonts w:eastAsia="Times New Roman" w:cs="Lato" w:ascii="Lato" w:hAnsi="Lato"/>
          <w:sz w:val="22"/>
        </w:rPr>
        <w:t>na 300 tane s</w:t>
      </w:r>
      <w:r>
        <w:rPr>
          <w:rFonts w:eastAsia="Times New Roman Tur" w:cs="Lato" w:ascii="Lato" w:hAnsi="Lato"/>
          <w:sz w:val="22"/>
        </w:rPr>
        <w:t>ı</w:t>
      </w:r>
      <w:r>
        <w:rPr>
          <w:rFonts w:eastAsia="Times New Roman" w:cs="Lato" w:ascii="Lato" w:hAnsi="Lato"/>
          <w:sz w:val="22"/>
        </w:rPr>
        <w:t>f</w:t>
      </w:r>
      <w:r>
        <w:rPr>
          <w:rFonts w:eastAsia="Times New Roman Tur" w:cs="Lato" w:ascii="Lato" w:hAnsi="Lato"/>
          <w:sz w:val="22"/>
        </w:rPr>
        <w:t>ı</w:t>
      </w:r>
      <w:r>
        <w:rPr>
          <w:rFonts w:eastAsia="Times New Roman CE" w:cs="Lato" w:ascii="Lato" w:hAnsi="Lato"/>
          <w:sz w:val="22"/>
        </w:rPr>
        <w:t>r gelmesiyle oluşan astronomik bir say</w:t>
      </w:r>
      <w:r>
        <w:rPr>
          <w:rFonts w:eastAsia="Times New Roman Tur" w:cs="Lato" w:ascii="Lato" w:hAnsi="Lato"/>
          <w:sz w:val="22"/>
        </w:rPr>
        <w:t>ı</w:t>
      </w:r>
      <w:r>
        <w:rPr>
          <w:rFonts w:eastAsia="Times New Roman" w:cs="Lato" w:ascii="Lato" w:hAnsi="Lato"/>
          <w:sz w:val="22"/>
        </w:rPr>
        <w:t>d</w:t>
      </w:r>
      <w:r>
        <w:rPr>
          <w:rFonts w:eastAsia="Times New Roman Tur" w:cs="Lato" w:ascii="Lato" w:hAnsi="Lato"/>
          <w:sz w:val="22"/>
        </w:rPr>
        <w:t>ı</w:t>
      </w:r>
      <w:r>
        <w:rPr>
          <w:rFonts w:eastAsia="Times New Roman CE" w:cs="Lato" w:ascii="Lato" w:hAnsi="Lato"/>
          <w:sz w:val="22"/>
        </w:rPr>
        <w:t>r.) Bu ihtimalin pratikte gerçekleşmesi ise imkans</w:t>
      </w:r>
      <w:r>
        <w:rPr>
          <w:rFonts w:eastAsia="Times New Roman Tur" w:cs="Lato" w:ascii="Lato" w:hAnsi="Lato"/>
          <w:sz w:val="22"/>
        </w:rPr>
        <w:t>ı</w:t>
      </w:r>
      <w:r>
        <w:rPr>
          <w:rFonts w:eastAsia="Times New Roman" w:cs="Lato" w:ascii="Lato" w:hAnsi="Lato"/>
          <w:sz w:val="22"/>
        </w:rPr>
        <w:t>zd</w:t>
      </w:r>
      <w:r>
        <w:rPr>
          <w:rFonts w:eastAsia="Times New Roman Tur" w:cs="Lato" w:ascii="Lato" w:hAnsi="Lato"/>
          <w:sz w:val="22"/>
        </w:rPr>
        <w:t>ı</w:t>
      </w:r>
      <w:r>
        <w:rPr>
          <w:rFonts w:eastAsia="Times New Roman" w:cs="Lato" w:ascii="Lato" w:hAnsi="Lato"/>
          <w:sz w:val="22"/>
        </w:rPr>
        <w:t>r. (Matematikte 1050'de 1'den küçük ihtimaller pratikte "s</w:t>
      </w:r>
      <w:r>
        <w:rPr>
          <w:rFonts w:eastAsia="Times New Roman Tur" w:cs="Lato" w:ascii="Lato" w:hAnsi="Lato"/>
          <w:sz w:val="22"/>
        </w:rPr>
        <w:t>ı</w:t>
      </w:r>
      <w:r>
        <w:rPr>
          <w:rFonts w:eastAsia="Times New Roman" w:cs="Lato" w:ascii="Lato" w:hAnsi="Lato"/>
          <w:sz w:val="22"/>
        </w:rPr>
        <w:t>f</w:t>
      </w:r>
      <w:r>
        <w:rPr>
          <w:rFonts w:eastAsia="Times New Roman Tur" w:cs="Lato" w:ascii="Lato" w:hAnsi="Lato"/>
          <w:sz w:val="22"/>
        </w:rPr>
        <w:t>ı</w:t>
      </w:r>
      <w:r>
        <w:rPr>
          <w:rFonts w:eastAsia="Times New Roman" w:cs="Lato" w:ascii="Lato" w:hAnsi="Lato"/>
          <w:sz w:val="22"/>
        </w:rPr>
        <w:t>r ihtima</w:t>
      </w:r>
      <w:r>
        <w:rPr>
          <w:rFonts w:eastAsia="Times New Roman Tur" w:cs="Lato" w:ascii="Lato" w:hAnsi="Lato"/>
          <w:sz w:val="22"/>
        </w:rPr>
        <w:t xml:space="preserve">l" kabul edilirler.) Tek bir proteinin bile tesadüfen oluşmasını açıklayamayan evrim teorisi, hücrenin ve daha kompleks yapıların nasıl meydana geldiğini asla açıklayamaz. </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240"/>
        <w:ind w:end="170"/>
        <w:rPr>
          <w:rFonts w:ascii="Lato" w:hAnsi="Lato" w:cs="Lato"/>
          <w:sz w:val="22"/>
        </w:rPr>
      </w:pPr>
      <w:r>
        <w:rPr>
          <w:rFonts w:cs="Lato"/>
          <w:sz w:val="22"/>
        </w:rPr>
      </w:r>
      <w:r>
        <w:br w:type="page"/>
      </w:r>
    </w:p>
    <w:p>
      <w:pPr>
        <w:pStyle w:val="Normal"/>
        <w:rPr>
          <w:rFonts w:ascii="Lato" w:hAnsi="Lato" w:cs="Lato"/>
          <w:b/>
          <w:bCs/>
        </w:rPr>
      </w:pPr>
      <w:r>
        <w:rPr>
          <w:rFonts w:cs="Lato" w:ascii="Lato" w:hAnsi="Lato"/>
          <w:b/>
          <w:bCs/>
        </w:rPr>
        <w:t>18</w:t>
      </w:r>
    </w:p>
    <w:p>
      <w:pPr>
        <w:pStyle w:val="Normal"/>
        <w:rPr>
          <w:rFonts w:ascii="Lato" w:hAnsi="Lato" w:cs="Lato"/>
          <w:b/>
          <w:bCs/>
        </w:rPr>
      </w:pPr>
      <w:r>
        <w:rPr>
          <w:rFonts w:cs="Lato" w:ascii="Lato" w:hAnsi="Lato"/>
          <w:b/>
          <w:bCs/>
        </w:rPr>
        <w:t>Cansız Moleküllerin Tesadüfen Biraraya</w:t>
      </w:r>
    </w:p>
    <w:p>
      <w:pPr>
        <w:pStyle w:val="Normal"/>
        <w:rPr>
          <w:rFonts w:ascii="Lato" w:hAnsi="Lato" w:cs="Lato"/>
          <w:b/>
          <w:bCs/>
        </w:rPr>
      </w:pPr>
      <w:r>
        <w:rPr>
          <w:rFonts w:cs="Lato" w:ascii="Lato" w:hAnsi="Lato"/>
          <w:b/>
          <w:bCs/>
        </w:rPr>
        <w:t>Gelmesi Canlılığı Açıklayamaz</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pPr>
      <w:r>
        <w:rPr>
          <w:rFonts w:eastAsia="Times New Roman" w:cs="Lato" w:ascii="Lato" w:hAnsi="Lato"/>
          <w:sz w:val="22"/>
        </w:rPr>
        <w:t>Bir prot</w:t>
      </w:r>
      <w:r>
        <w:rPr>
          <w:rFonts w:eastAsia="Times New Roman Tur" w:cs="Lato" w:ascii="Lato" w:hAnsi="Lato"/>
          <w:sz w:val="22"/>
        </w:rPr>
        <w:t>ein molekülünün tesadüflerle meydana geldiğini varsaysak dahi canlılığın tesadüfen kendiliğinden oluşması imkansızdır.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Çünkü proteinden hücreye gitmek için, daha binlerce aşama gereklidir. Öncelikle, oluşan bu protein, o ortamda ultraviyole ışınlarına ve şiddetli mekanik etkilere rağmen hiçbir bozulmaya uğramadan, sabırla hemen yanıbaşında diğerlerinin tesadüfen oluşmasını beklemelidir. Sonra yeterli sayıda ve aynı noktada oluşan bu proteinler anlamlı şekillerde biraraya gelerek hücrenin organellerini oluşturmalıdır. Aralarına hiçbir yabancı madde, zararlı molekül, işe yaramaz protein zinciri karışmamalıdır. Sonra bu organeller son derece planlı ve organize bir biçimde biraraya gelip, gerekli enzimleri de yanlarına alıp bir zarla kaplanmalı, bu zarın içi de bunlara ideal ortamı sağlayacak özel bir sıvıyla dolmalıdır. Oysa bu aşamaların her biri ayrı ayrı imkansızdır. </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320"/>
        <w:ind w:end="170"/>
        <w:rPr>
          <w:rFonts w:ascii="Lato" w:hAnsi="Lato" w:cs="Lato"/>
          <w:spacing w:val="0"/>
          <w:sz w:val="22"/>
        </w:rPr>
      </w:pPr>
      <w:r>
        <w:rPr>
          <w:rFonts w:cs="Lato"/>
          <w:spacing w:val="0"/>
          <w:sz w:val="22"/>
        </w:rPr>
      </w:r>
    </w:p>
    <w:p>
      <w:pPr>
        <w:pStyle w:val="Normal"/>
        <w:rPr>
          <w:rFonts w:ascii="Lato" w:hAnsi="Lato" w:cs="Lato"/>
          <w:b/>
          <w:bCs/>
        </w:rPr>
      </w:pPr>
      <w:r>
        <w:rPr>
          <w:rFonts w:cs="Lato" w:ascii="Lato" w:hAnsi="Lato"/>
          <w:b/>
          <w:bCs/>
        </w:rPr>
        <w:t>19</w:t>
      </w:r>
    </w:p>
    <w:p>
      <w:pPr>
        <w:pStyle w:val="Normal"/>
        <w:rPr>
          <w:rFonts w:ascii="Lato" w:hAnsi="Lato" w:cs="Lato"/>
          <w:b/>
          <w:bCs/>
        </w:rPr>
      </w:pPr>
      <w:r>
        <w:rPr>
          <w:rFonts w:cs="Lato" w:ascii="Lato" w:hAnsi="Lato"/>
          <w:b/>
          <w:bCs/>
        </w:rPr>
        <w:t>Hücre Büyük Bir Şehirden</w:t>
      </w:r>
    </w:p>
    <w:p>
      <w:pPr>
        <w:pStyle w:val="Normal"/>
        <w:rPr>
          <w:rFonts w:ascii="Lato" w:hAnsi="Lato" w:cs="Lato"/>
          <w:b/>
          <w:bCs/>
        </w:rPr>
      </w:pPr>
      <w:r>
        <w:rPr>
          <w:rFonts w:cs="Lato" w:ascii="Lato" w:hAnsi="Lato"/>
          <w:b/>
          <w:bCs/>
        </w:rPr>
        <w:t xml:space="preserve">Daha Komplekstir </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pPr>
      <w:r>
        <w:rPr>
          <w:rFonts w:eastAsia="Times New Roman Tur" w:cs="Lato" w:ascii="Lato" w:hAnsi="Lato"/>
          <w:sz w:val="22"/>
        </w:rPr>
        <w:t>Evrimci senaryoya göre, bundan dört milyar yıl kadar önce, ilkel dünya atmosferinde birtakım cansız kimyasal maddeler tepkimeye girmiş, yıldırımların, sarsıntıların etkisiyle karışmış ve ilk canlı hücre ortaya çıkmıştır. Oysa hücre, bilim adamlarının benzetmesiyle, New York şehri kadar kompleks bir yapıya sahiptir. Hücrenin içinde enerji üreten santrallerden, protein üreten fabrikalara, hammaddeleri taşıyan kargo sisteminden DNA'yı tercüme eden şifre çözücülere, haberleşme sistemine kadar birçok yapı, kusursuz bir organizasyon içinde sürekli faaliyet halindedir. Evrimcilerin hücrenin tesadüfen meydana geldiği iddiasına</w:t>
      </w:r>
      <w:r>
        <w:rPr>
          <w:rFonts w:eastAsia="Times New Roman" w:cs="Lato" w:ascii="Lato" w:hAnsi="Lato"/>
          <w:sz w:val="22"/>
        </w:rPr>
        <w:t xml:space="preserve"> </w:t>
      </w:r>
      <w:r>
        <w:rPr>
          <w:rFonts w:eastAsia="Times New Roman Tur" w:cs="Lato" w:ascii="Lato" w:hAnsi="Lato"/>
          <w:sz w:val="22"/>
        </w:rPr>
        <w:t xml:space="preserve">inanmak, New York şehrinin tüm binaları, otoyolları, taşıma sistemleri, elektrik ve su şebekesi vs ile birlikte, tesadüfen meydana gelen fırtına, deprem gibi doğa olayları neticesinde kendiliğinden ortaya çıktığını iddia etmek kadar mantıksız ve saçmadır. </w:t>
      </w:r>
    </w:p>
    <w:p>
      <w:pPr>
        <w:pStyle w:val="yeniarabaslik"/>
        <w:bidi w:val="0"/>
        <w:spacing w:lineRule="exact" w:line="320"/>
        <w:ind w:end="170"/>
        <w:rPr>
          <w:spacing w:val="0"/>
          <w:sz w:val="22"/>
        </w:rPr>
      </w:pPr>
      <w:r>
        <w:rPr>
          <w:spacing w:val="0"/>
          <w:sz w:val="22"/>
        </w:rPr>
      </w:r>
    </w:p>
    <w:p>
      <w:pPr>
        <w:pStyle w:val="yeniarabaslik"/>
        <w:bidi w:val="0"/>
        <w:spacing w:lineRule="exact" w:line="320"/>
        <w:ind w:end="170"/>
        <w:rPr>
          <w:spacing w:val="0"/>
          <w:sz w:val="22"/>
        </w:rPr>
      </w:pPr>
      <w:r>
        <w:rPr>
          <w:spacing w:val="0"/>
          <w:sz w:val="22"/>
        </w:rPr>
      </w:r>
    </w:p>
    <w:p>
      <w:pPr>
        <w:pStyle w:val="Normal"/>
        <w:rPr>
          <w:rFonts w:ascii="Lato" w:hAnsi="Lato" w:cs="Lato"/>
          <w:b/>
          <w:bCs/>
        </w:rPr>
      </w:pPr>
      <w:r>
        <w:rPr>
          <w:rFonts w:cs="Lato" w:ascii="Lato" w:hAnsi="Lato"/>
          <w:b/>
          <w:bCs/>
        </w:rPr>
        <w:t>20</w:t>
      </w:r>
    </w:p>
    <w:p>
      <w:pPr>
        <w:pStyle w:val="Normal"/>
        <w:rPr>
          <w:rFonts w:ascii="Lato" w:hAnsi="Lato" w:cs="Lato"/>
          <w:b/>
          <w:bCs/>
        </w:rPr>
      </w:pPr>
      <w:r>
        <w:rPr>
          <w:rFonts w:cs="Lato" w:ascii="Lato" w:hAnsi="Lato"/>
          <w:b/>
          <w:bCs/>
        </w:rPr>
        <w:t>Hücre Yapılarındaki Tasarım,</w:t>
      </w:r>
    </w:p>
    <w:p>
      <w:pPr>
        <w:pStyle w:val="Normal"/>
        <w:rPr>
          <w:rFonts w:ascii="Lato" w:hAnsi="Lato" w:cs="Lato"/>
          <w:b/>
          <w:bCs/>
        </w:rPr>
      </w:pPr>
      <w:r>
        <w:rPr>
          <w:rFonts w:cs="Lato" w:ascii="Lato" w:hAnsi="Lato"/>
          <w:b/>
          <w:bCs/>
        </w:rPr>
        <w:t>Evrim Teorisinin Geçersizliğini</w:t>
      </w:r>
    </w:p>
    <w:p>
      <w:pPr>
        <w:pStyle w:val="Normal"/>
        <w:rPr>
          <w:rFonts w:ascii="Lato" w:hAnsi="Lato" w:cs="Lato"/>
          <w:b/>
          <w:bCs/>
        </w:rPr>
      </w:pPr>
      <w:r>
        <w:rPr>
          <w:rFonts w:cs="Lato" w:ascii="Lato" w:hAnsi="Lato"/>
          <w:b/>
          <w:bCs/>
        </w:rPr>
        <w:t>Gösteren Bir Delildir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İnsan vücudundaki yaklaşık 200 farklı tipteki hücre mükemmel tasarımları sayesinde farklı görevler üstlenirler. Örneğin sinir hücrelerinin omurilikten ayağa kadar uzanan yaklaşık 1 metrelik uzantıları vardır. Bu sayede uyarılar tek bir hat üzerinden hızla gidecekleri bölgeye ulaşırlar. Kan hücreleri ise sadece 7 mikrometre boyundadır. Böylece mikroskobik boyuttaki kılcal damarlardan sıkışmadan geçebilirler. Gözdeki ışığa duyarlı retina hücrelerinde ışığa duyarlı pigmentleri ve sinir bağlantısını taşıyan çok sayıda zar vardır. Bu sayede göz hücreleri ışığa duyarlıdır. İnce bağırsakta da görevine uygun şekle sahip, besinleri emici hücreler vardır. Tüm bu hücreler tek bir hücrenin bölünerek çoğalmasından oluşmuştur. Peki tüm bu hücrelerin tasarımını, görevleri için en uygunu olan kusursuz şekillerini şuursuz atomlar ve tesadüfler mi üstlenmişlerdir? Evrim teorisinin kesinlikle açıklayamayacağı bu olağanüstü organizasyon ve tasarım, Allah'ın yaratışının bir delilidir. </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Normal"/>
        <w:rPr>
          <w:rFonts w:ascii="Lato" w:hAnsi="Lato" w:cs="Lato"/>
          <w:b/>
          <w:bCs/>
        </w:rPr>
      </w:pPr>
      <w:r>
        <w:rPr>
          <w:rFonts w:cs="Lato" w:ascii="Lato" w:hAnsi="Lato"/>
          <w:b/>
          <w:bCs/>
        </w:rPr>
        <w:t>21</w:t>
      </w:r>
    </w:p>
    <w:p>
      <w:pPr>
        <w:pStyle w:val="Normal"/>
        <w:rPr>
          <w:rFonts w:ascii="Lato" w:hAnsi="Lato" w:cs="Lato"/>
          <w:b/>
          <w:bCs/>
        </w:rPr>
      </w:pPr>
      <w:r>
        <w:rPr>
          <w:rFonts w:cs="Lato" w:ascii="Lato" w:hAnsi="Lato"/>
          <w:b/>
          <w:bCs/>
        </w:rPr>
        <w:t>Canlılık Uzaydan Geldi İddiası</w:t>
      </w:r>
    </w:p>
    <w:p>
      <w:pPr>
        <w:pStyle w:val="Normal"/>
        <w:rPr>
          <w:rFonts w:ascii="Lato" w:hAnsi="Lato" w:cs="Lato"/>
          <w:b/>
          <w:bCs/>
        </w:rPr>
      </w:pPr>
      <w:r>
        <w:rPr>
          <w:rFonts w:cs="Lato" w:ascii="Lato" w:hAnsi="Lato"/>
          <w:b/>
          <w:bCs/>
        </w:rPr>
        <w:t>Hayal Ürünüdür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pPr>
      <w:r>
        <w:rPr>
          <w:rFonts w:eastAsia="Times New Roman CE" w:cs="Lato" w:ascii="Lato" w:hAnsi="Lato"/>
          <w:sz w:val="22"/>
        </w:rPr>
        <w:t>Evrimci çevreler ilkel dünya şartlar</w:t>
      </w:r>
      <w:r>
        <w:rPr>
          <w:rFonts w:eastAsia="Times New Roman Tur" w:cs="Lato" w:ascii="Lato" w:hAnsi="Lato"/>
          <w:sz w:val="22"/>
        </w:rPr>
        <w:t>ında tesadüfen amino asit oluşamayacağı gerçeği karşı</w:t>
      </w:r>
      <w:r>
        <w:rPr>
          <w:rFonts w:eastAsia="Times New Roman" w:cs="Lato" w:ascii="Lato" w:hAnsi="Lato"/>
          <w:sz w:val="22"/>
        </w:rPr>
        <w:t>s</w:t>
      </w:r>
      <w:r>
        <w:rPr>
          <w:rFonts w:eastAsia="Times New Roman Tur" w:cs="Lato" w:ascii="Lato" w:hAnsi="Lato"/>
          <w:sz w:val="22"/>
        </w:rPr>
        <w:t>ı</w:t>
      </w:r>
      <w:r>
        <w:rPr>
          <w:rFonts w:eastAsia="Times New Roman" w:cs="Lato" w:ascii="Lato" w:hAnsi="Lato"/>
          <w:sz w:val="22"/>
        </w:rPr>
        <w:t>nda yeni aç</w:t>
      </w:r>
      <w:r>
        <w:rPr>
          <w:rFonts w:eastAsia="Times New Roman Tur" w:cs="Lato" w:ascii="Lato" w:hAnsi="Lato"/>
          <w:sz w:val="22"/>
        </w:rPr>
        <w:t>ı</w:t>
      </w:r>
      <w:r>
        <w:rPr>
          <w:rFonts w:eastAsia="Times New Roman" w:cs="Lato" w:ascii="Lato" w:hAnsi="Lato"/>
          <w:sz w:val="22"/>
        </w:rPr>
        <w:t>klama aray</w:t>
      </w:r>
      <w:r>
        <w:rPr>
          <w:rFonts w:eastAsia="Times New Roman Tur" w:cs="Lato" w:ascii="Lato" w:hAnsi="Lato"/>
          <w:sz w:val="22"/>
        </w:rPr>
        <w:t>ı</w:t>
      </w:r>
      <w:r>
        <w:rPr>
          <w:rFonts w:eastAsia="Times New Roman CE" w:cs="Lato" w:ascii="Lato" w:hAnsi="Lato"/>
          <w:sz w:val="22"/>
        </w:rPr>
        <w:t>şlar</w:t>
      </w:r>
      <w:r>
        <w:rPr>
          <w:rFonts w:eastAsia="Times New Roman Tur" w:cs="Lato" w:ascii="Lato" w:hAnsi="Lato"/>
          <w:sz w:val="22"/>
        </w:rPr>
        <w:t>ı</w:t>
      </w:r>
      <w:r>
        <w:rPr>
          <w:rFonts w:eastAsia="Times New Roman CE" w:cs="Lato" w:ascii="Lato" w:hAnsi="Lato"/>
          <w:sz w:val="22"/>
        </w:rPr>
        <w:t>na yönelmiş</w:t>
      </w:r>
      <w:r>
        <w:rPr>
          <w:rFonts w:eastAsia="Times New Roman" w:cs="Lato" w:ascii="Lato" w:hAnsi="Lato"/>
          <w:sz w:val="22"/>
        </w:rPr>
        <w:t>lerdir. Ortaya at</w:t>
      </w:r>
      <w:r>
        <w:rPr>
          <w:rFonts w:eastAsia="Times New Roman Tur" w:cs="Lato" w:ascii="Lato" w:hAnsi="Lato"/>
          <w:sz w:val="22"/>
        </w:rPr>
        <w:t>ı</w:t>
      </w:r>
      <w:r>
        <w:rPr>
          <w:rFonts w:eastAsia="Times New Roman CE" w:cs="Lato" w:ascii="Lato" w:hAnsi="Lato"/>
          <w:sz w:val="22"/>
        </w:rPr>
        <w:t>lan yeni iddialardan birine göre, uzaydan yeryüzüne düşen meteorlarda bulunan amino asitler ile organik maddeler reaksiyona girmiş ve böylece canl</w:t>
      </w:r>
      <w:r>
        <w:rPr>
          <w:rFonts w:eastAsia="Times New Roman Tur" w:cs="Lato" w:ascii="Lato" w:hAnsi="Lato"/>
          <w:sz w:val="22"/>
        </w:rPr>
        <w:t>ı</w:t>
      </w:r>
      <w:r>
        <w:rPr>
          <w:rFonts w:eastAsia="Times New Roman" w:cs="Lato" w:ascii="Lato" w:hAnsi="Lato"/>
          <w:sz w:val="22"/>
        </w:rPr>
        <w:t>l</w:t>
      </w:r>
      <w:r>
        <w:rPr>
          <w:rFonts w:eastAsia="Times New Roman Tur" w:cs="Lato" w:ascii="Lato" w:hAnsi="Lato"/>
          <w:sz w:val="22"/>
        </w:rPr>
        <w:t>ık oluşmuştur. Oysa ilkel dünya atmosferinin amino asitleri parçalayıcı özellikte olduğu bilinmektedir. Ayrıca, ilkel dünya koşulları</w:t>
      </w:r>
      <w:r>
        <w:rPr>
          <w:rFonts w:eastAsia="Times New Roman" w:cs="Lato" w:ascii="Lato" w:hAnsi="Lato"/>
          <w:sz w:val="22"/>
        </w:rPr>
        <w:t>nda, uzaydan çok bol miktarda amino asit gelseydi ve hatta yeryüzü tamamen amino asitlerle kapl</w:t>
      </w:r>
      <w:r>
        <w:rPr>
          <w:rFonts w:eastAsia="Times New Roman Tur" w:cs="Lato" w:ascii="Lato" w:hAnsi="Lato"/>
          <w:sz w:val="22"/>
        </w:rPr>
        <w:t>ı</w:t>
      </w:r>
      <w:r>
        <w:rPr>
          <w:rFonts w:eastAsia="Times New Roman" w:cs="Lato" w:ascii="Lato" w:hAnsi="Lato"/>
          <w:sz w:val="22"/>
        </w:rPr>
        <w:t xml:space="preserve"> olsayd</w:t>
      </w:r>
      <w:r>
        <w:rPr>
          <w:rFonts w:eastAsia="Times New Roman Tur" w:cs="Lato" w:ascii="Lato" w:hAnsi="Lato"/>
          <w:sz w:val="22"/>
        </w:rPr>
        <w:t>ı</w:t>
      </w:r>
      <w:r>
        <w:rPr>
          <w:rFonts w:eastAsia="Times New Roman" w:cs="Lato" w:ascii="Lato" w:hAnsi="Lato"/>
          <w:sz w:val="22"/>
        </w:rPr>
        <w:t xml:space="preserve"> dahi bu, canl</w:t>
      </w:r>
      <w:r>
        <w:rPr>
          <w:rFonts w:eastAsia="Times New Roman Tur" w:cs="Lato" w:ascii="Lato" w:hAnsi="Lato"/>
          <w:sz w:val="22"/>
        </w:rPr>
        <w:t>ı</w:t>
      </w:r>
      <w:r>
        <w:rPr>
          <w:rFonts w:eastAsia="Times New Roman" w:cs="Lato" w:ascii="Lato" w:hAnsi="Lato"/>
          <w:sz w:val="22"/>
        </w:rPr>
        <w:t>lar</w:t>
      </w:r>
      <w:r>
        <w:rPr>
          <w:rFonts w:eastAsia="Times New Roman Tur" w:cs="Lato" w:ascii="Lato" w:hAnsi="Lato"/>
          <w:sz w:val="22"/>
        </w:rPr>
        <w:t>ı</w:t>
      </w:r>
      <w:r>
        <w:rPr>
          <w:rFonts w:eastAsia="Times New Roman" w:cs="Lato" w:ascii="Lato" w:hAnsi="Lato"/>
          <w:sz w:val="22"/>
        </w:rPr>
        <w:t>n kökenini aç</w:t>
      </w:r>
      <w:r>
        <w:rPr>
          <w:rFonts w:eastAsia="Times New Roman Tur" w:cs="Lato" w:ascii="Lato" w:hAnsi="Lato"/>
          <w:sz w:val="22"/>
        </w:rPr>
        <w:t>ı</w:t>
      </w:r>
      <w:r>
        <w:rPr>
          <w:rFonts w:eastAsia="Times New Roman" w:cs="Lato" w:ascii="Lato" w:hAnsi="Lato"/>
          <w:sz w:val="22"/>
        </w:rPr>
        <w:t>klayan bir durum olmazd</w:t>
      </w:r>
      <w:r>
        <w:rPr>
          <w:rFonts w:eastAsia="Times New Roman Tur" w:cs="Lato" w:ascii="Lato" w:hAnsi="Lato"/>
          <w:sz w:val="22"/>
        </w:rPr>
        <w:t>ı</w:t>
      </w:r>
      <w:r>
        <w:rPr>
          <w:rFonts w:eastAsia="Times New Roman" w:cs="Lato" w:ascii="Lato" w:hAnsi="Lato"/>
          <w:sz w:val="22"/>
        </w:rPr>
        <w:t>. Çünkü amino asitlerin tesadüfen ve rastgele biraraya gelerek son derece kompleks, üç boyutlu bir proteini ve proteinlerin, hücrenin organellerini, ard</w:t>
      </w:r>
      <w:r>
        <w:rPr>
          <w:rFonts w:eastAsia="Times New Roman Tur" w:cs="Lato" w:ascii="Lato" w:hAnsi="Lato"/>
          <w:sz w:val="22"/>
        </w:rPr>
        <w:t>ı</w:t>
      </w:r>
      <w:r>
        <w:rPr>
          <w:rFonts w:eastAsia="Times New Roman" w:cs="Lato" w:ascii="Lato" w:hAnsi="Lato"/>
          <w:sz w:val="22"/>
        </w:rPr>
        <w:t>ndan bu organellerin de tüm mucizevi yap</w:t>
      </w:r>
      <w:r>
        <w:rPr>
          <w:rFonts w:eastAsia="Times New Roman Tur" w:cs="Lato" w:ascii="Lato" w:hAnsi="Lato"/>
          <w:sz w:val="22"/>
        </w:rPr>
        <w:t>ı</w:t>
      </w:r>
      <w:r>
        <w:rPr>
          <w:rFonts w:eastAsia="Times New Roman" w:cs="Lato" w:ascii="Lato" w:hAnsi="Lato"/>
          <w:sz w:val="22"/>
        </w:rPr>
        <w:t>s</w:t>
      </w:r>
      <w:r>
        <w:rPr>
          <w:rFonts w:eastAsia="Times New Roman Tur" w:cs="Lato" w:ascii="Lato" w:hAnsi="Lato"/>
          <w:sz w:val="22"/>
        </w:rPr>
        <w:t>ı</w:t>
      </w:r>
      <w:r>
        <w:rPr>
          <w:rFonts w:eastAsia="Times New Roman" w:cs="Lato" w:ascii="Lato" w:hAnsi="Lato"/>
          <w:sz w:val="22"/>
        </w:rPr>
        <w:t>yla bir canl</w:t>
      </w:r>
      <w:r>
        <w:rPr>
          <w:rFonts w:eastAsia="Times New Roman Tur" w:cs="Lato" w:ascii="Lato" w:hAnsi="Lato"/>
          <w:sz w:val="22"/>
        </w:rPr>
        <w:t>ı</w:t>
      </w:r>
      <w:r>
        <w:rPr>
          <w:rFonts w:eastAsia="Times New Roman" w:cs="Lato" w:ascii="Lato" w:hAnsi="Lato"/>
          <w:sz w:val="22"/>
        </w:rPr>
        <w:t xml:space="preserve"> hücreyi meydana getirmesi mümkün olmazd</w:t>
      </w:r>
      <w:r>
        <w:rPr>
          <w:rFonts w:eastAsia="Times New Roman Tur" w:cs="Lato" w:ascii="Lato" w:hAnsi="Lato"/>
          <w:sz w:val="22"/>
        </w:rPr>
        <w:t>ı</w:t>
      </w:r>
      <w:r>
        <w:rPr>
          <w:rFonts w:eastAsia="Times New Roman" w:cs="Lato" w:ascii="Lato" w:hAnsi="Lato"/>
          <w:sz w:val="22"/>
        </w:rPr>
        <w:t xml:space="preserve">. </w:t>
      </w:r>
    </w:p>
    <w:p>
      <w:pPr>
        <w:pStyle w:val="metin"/>
        <w:bidi w:val="0"/>
        <w:spacing w:lineRule="exact" w:line="320"/>
        <w:ind w:firstLine="567" w:start="0" w:end="170"/>
        <w:rPr/>
      </w:pPr>
      <w:r>
        <w:rPr>
          <w:rFonts w:eastAsia="Times New Roman Tur" w:cs="Lato" w:ascii="Lato" w:hAnsi="Lato"/>
          <w:sz w:val="22"/>
        </w:rPr>
        <w:t>Bir diğer görüşe göre ise, ilk canlılık dünya dı</w:t>
      </w:r>
      <w:r>
        <w:rPr>
          <w:rFonts w:eastAsia="Times New Roman CE" w:cs="Lato" w:ascii="Lato" w:hAnsi="Lato"/>
          <w:sz w:val="22"/>
        </w:rPr>
        <w:t>ş</w:t>
      </w:r>
      <w:r>
        <w:rPr>
          <w:rFonts w:eastAsia="Times New Roman Tur" w:cs="Lato" w:ascii="Lato" w:hAnsi="Lato"/>
          <w:sz w:val="22"/>
        </w:rPr>
        <w:t>ı</w:t>
      </w:r>
      <w:r>
        <w:rPr>
          <w:rFonts w:eastAsia="Times New Roman CE" w:cs="Lato" w:ascii="Lato" w:hAnsi="Lato"/>
          <w:sz w:val="22"/>
        </w:rPr>
        <w:t>nda, başka gezegenlerde oluşmuştur. Daha sonra bu canl</w:t>
      </w:r>
      <w:r>
        <w:rPr>
          <w:rFonts w:eastAsia="Times New Roman Tur" w:cs="Lato" w:ascii="Lato" w:hAnsi="Lato"/>
          <w:sz w:val="22"/>
        </w:rPr>
        <w:t>ı</w:t>
      </w:r>
      <w:r>
        <w:rPr>
          <w:rFonts w:eastAsia="Times New Roman" w:cs="Lato" w:ascii="Lato" w:hAnsi="Lato"/>
          <w:sz w:val="22"/>
        </w:rPr>
        <w:t>lar</w:t>
      </w:r>
      <w:r>
        <w:rPr>
          <w:rFonts w:eastAsia="Times New Roman Tur" w:cs="Lato" w:ascii="Lato" w:hAnsi="Lato"/>
          <w:sz w:val="22"/>
        </w:rPr>
        <w:t>ı</w:t>
      </w:r>
      <w:r>
        <w:rPr>
          <w:rFonts w:eastAsia="Times New Roman" w:cs="Lato" w:ascii="Lato" w:hAnsi="Lato"/>
          <w:sz w:val="22"/>
        </w:rPr>
        <w:t>n spor ya da tohumlar</w:t>
      </w:r>
      <w:r>
        <w:rPr>
          <w:rFonts w:eastAsia="Times New Roman Tur" w:cs="Lato" w:ascii="Lato" w:hAnsi="Lato"/>
          <w:sz w:val="22"/>
        </w:rPr>
        <w:t>ı</w:t>
      </w:r>
      <w:r>
        <w:rPr>
          <w:rFonts w:eastAsia="Times New Roman CE" w:cs="Lato" w:ascii="Lato" w:hAnsi="Lato"/>
          <w:sz w:val="22"/>
        </w:rPr>
        <w:t xml:space="preserve"> göktaşlar</w:t>
      </w:r>
      <w:r>
        <w:rPr>
          <w:rFonts w:eastAsia="Times New Roman Tur" w:cs="Lato" w:ascii="Lato" w:hAnsi="Lato"/>
          <w:sz w:val="22"/>
        </w:rPr>
        <w:t>ı</w:t>
      </w:r>
      <w:r>
        <w:rPr>
          <w:rFonts w:eastAsia="Times New Roman CE" w:cs="Lato" w:ascii="Lato" w:hAnsi="Lato"/>
          <w:sz w:val="22"/>
        </w:rPr>
        <w:t xml:space="preserve"> ile Dünya'ya taş</w:t>
      </w:r>
      <w:r>
        <w:rPr>
          <w:rFonts w:eastAsia="Times New Roman Tur" w:cs="Lato" w:ascii="Lato" w:hAnsi="Lato"/>
          <w:sz w:val="22"/>
        </w:rPr>
        <w:t>ı</w:t>
      </w:r>
      <w:r>
        <w:rPr>
          <w:rFonts w:eastAsia="Times New Roman" w:cs="Lato" w:ascii="Lato" w:hAnsi="Lato"/>
          <w:sz w:val="22"/>
        </w:rPr>
        <w:t>nm</w:t>
      </w:r>
      <w:r>
        <w:rPr>
          <w:rFonts w:eastAsia="Times New Roman Tur" w:cs="Lato" w:ascii="Lato" w:hAnsi="Lato"/>
          <w:sz w:val="22"/>
        </w:rPr>
        <w:t>ı</w:t>
      </w:r>
      <w:r>
        <w:rPr>
          <w:rFonts w:eastAsia="Times New Roman CE" w:cs="Lato" w:ascii="Lato" w:hAnsi="Lato"/>
          <w:sz w:val="22"/>
        </w:rPr>
        <w:t>ş ve canl</w:t>
      </w:r>
      <w:r>
        <w:rPr>
          <w:rFonts w:eastAsia="Times New Roman Tur" w:cs="Lato" w:ascii="Lato" w:hAnsi="Lato"/>
          <w:sz w:val="22"/>
        </w:rPr>
        <w:t>ı</w:t>
      </w:r>
      <w:r>
        <w:rPr>
          <w:rFonts w:eastAsia="Times New Roman" w:cs="Lato" w:ascii="Lato" w:hAnsi="Lato"/>
          <w:sz w:val="22"/>
        </w:rPr>
        <w:t>l</w:t>
      </w:r>
      <w:r>
        <w:rPr>
          <w:rFonts w:eastAsia="Times New Roman Tur" w:cs="Lato" w:ascii="Lato" w:hAnsi="Lato"/>
          <w:sz w:val="22"/>
        </w:rPr>
        <w:t>ı</w:t>
      </w:r>
      <w:r>
        <w:rPr>
          <w:rFonts w:eastAsia="Times New Roman CE" w:cs="Lato" w:ascii="Lato" w:hAnsi="Lato"/>
          <w:sz w:val="22"/>
        </w:rPr>
        <w:t>k başlam</w:t>
      </w:r>
      <w:r>
        <w:rPr>
          <w:rFonts w:eastAsia="Times New Roman Tur" w:cs="Lato" w:ascii="Lato" w:hAnsi="Lato"/>
          <w:sz w:val="22"/>
        </w:rPr>
        <w:t>ı</w:t>
      </w:r>
      <w:r>
        <w:rPr>
          <w:rFonts w:eastAsia="Times New Roman CE" w:cs="Lato" w:ascii="Lato" w:hAnsi="Lato"/>
          <w:sz w:val="22"/>
        </w:rPr>
        <w:t>şt</w:t>
      </w:r>
      <w:r>
        <w:rPr>
          <w:rFonts w:eastAsia="Times New Roman Tur" w:cs="Lato" w:ascii="Lato" w:hAnsi="Lato"/>
          <w:sz w:val="22"/>
        </w:rPr>
        <w:t>ı</w:t>
      </w:r>
      <w:r>
        <w:rPr>
          <w:rFonts w:eastAsia="Times New Roman" w:cs="Lato" w:ascii="Lato" w:hAnsi="Lato"/>
          <w:sz w:val="22"/>
        </w:rPr>
        <w:t>r. Ancak bugünkü bilgilere göre spor ve tohumlar</w:t>
      </w:r>
      <w:r>
        <w:rPr>
          <w:rFonts w:eastAsia="Times New Roman Tur" w:cs="Lato" w:ascii="Lato" w:hAnsi="Lato"/>
          <w:sz w:val="22"/>
        </w:rPr>
        <w:t>ı</w:t>
      </w:r>
      <w:r>
        <w:rPr>
          <w:rFonts w:eastAsia="Times New Roman CE" w:cs="Lato" w:ascii="Lato" w:hAnsi="Lato"/>
          <w:sz w:val="22"/>
        </w:rPr>
        <w:t>n uzayda, Dünya'ya gelişleri s</w:t>
      </w:r>
      <w:r>
        <w:rPr>
          <w:rFonts w:eastAsia="Times New Roman Tur" w:cs="Lato" w:ascii="Lato" w:hAnsi="Lato"/>
          <w:sz w:val="22"/>
        </w:rPr>
        <w:t>ı</w:t>
      </w:r>
      <w:r>
        <w:rPr>
          <w:rFonts w:eastAsia="Times New Roman" w:cs="Lato" w:ascii="Lato" w:hAnsi="Lato"/>
          <w:sz w:val="22"/>
        </w:rPr>
        <w:t>ras</w:t>
      </w:r>
      <w:r>
        <w:rPr>
          <w:rFonts w:eastAsia="Times New Roman Tur" w:cs="Lato" w:ascii="Lato" w:hAnsi="Lato"/>
          <w:sz w:val="22"/>
        </w:rPr>
        <w:t>ı</w:t>
      </w:r>
      <w:r>
        <w:rPr>
          <w:rFonts w:eastAsia="Times New Roman" w:cs="Lato" w:ascii="Lato" w:hAnsi="Lato"/>
          <w:sz w:val="22"/>
        </w:rPr>
        <w:t>nda s</w:t>
      </w:r>
      <w:r>
        <w:rPr>
          <w:rFonts w:eastAsia="Times New Roman Tur" w:cs="Lato" w:ascii="Lato" w:hAnsi="Lato"/>
          <w:sz w:val="22"/>
        </w:rPr>
        <w:t>ı</w:t>
      </w:r>
      <w:r>
        <w:rPr>
          <w:rFonts w:eastAsia="Times New Roman" w:cs="Lato" w:ascii="Lato" w:hAnsi="Lato"/>
          <w:sz w:val="22"/>
        </w:rPr>
        <w:t>cakl</w:t>
      </w:r>
      <w:r>
        <w:rPr>
          <w:rFonts w:eastAsia="Times New Roman Tur" w:cs="Lato" w:ascii="Lato" w:hAnsi="Lato"/>
          <w:sz w:val="22"/>
        </w:rPr>
        <w:t>ı</w:t>
      </w:r>
      <w:r>
        <w:rPr>
          <w:rFonts w:eastAsia="Times New Roman" w:cs="Lato" w:ascii="Lato" w:hAnsi="Lato"/>
          <w:sz w:val="22"/>
        </w:rPr>
        <w:t>k, bas</w:t>
      </w:r>
      <w:r>
        <w:rPr>
          <w:rFonts w:eastAsia="Times New Roman Tur" w:cs="Lato" w:ascii="Lato" w:hAnsi="Lato"/>
          <w:sz w:val="22"/>
        </w:rPr>
        <w:t>ı</w:t>
      </w:r>
      <w:r>
        <w:rPr>
          <w:rFonts w:eastAsia="Times New Roman" w:cs="Lato" w:ascii="Lato" w:hAnsi="Lato"/>
          <w:sz w:val="22"/>
        </w:rPr>
        <w:t>nç, zararl</w:t>
      </w:r>
      <w:r>
        <w:rPr>
          <w:rFonts w:eastAsia="Times New Roman Tur" w:cs="Lato" w:ascii="Lato" w:hAnsi="Lato"/>
          <w:sz w:val="22"/>
        </w:rPr>
        <w:t>ı</w:t>
      </w:r>
      <w:r>
        <w:rPr>
          <w:rFonts w:eastAsia="Times New Roman" w:cs="Lato" w:ascii="Lato" w:hAnsi="Lato"/>
          <w:sz w:val="22"/>
        </w:rPr>
        <w:t xml:space="preserve"> </w:t>
      </w:r>
      <w:r>
        <w:rPr>
          <w:rFonts w:eastAsia="Times New Roman Tur" w:cs="Lato" w:ascii="Lato" w:hAnsi="Lato"/>
          <w:sz w:val="22"/>
        </w:rPr>
        <w:t>ı</w:t>
      </w:r>
      <w:r>
        <w:rPr>
          <w:rFonts w:eastAsia="Times New Roman CE" w:cs="Lato" w:ascii="Lato" w:hAnsi="Lato"/>
          <w:sz w:val="22"/>
        </w:rPr>
        <w:t>ş</w:t>
      </w:r>
      <w:r>
        <w:rPr>
          <w:rFonts w:eastAsia="Times New Roman Tur" w:cs="Lato" w:ascii="Lato" w:hAnsi="Lato"/>
          <w:sz w:val="22"/>
        </w:rPr>
        <w:t>ı</w:t>
      </w:r>
      <w:r>
        <w:rPr>
          <w:rFonts w:eastAsia="Times New Roman CE" w:cs="Lato" w:ascii="Lato" w:hAnsi="Lato"/>
          <w:sz w:val="22"/>
        </w:rPr>
        <w:t>nlar vb. koşullara dayanmas</w:t>
      </w:r>
      <w:r>
        <w:rPr>
          <w:rFonts w:eastAsia="Times New Roman Tur" w:cs="Lato" w:ascii="Lato" w:hAnsi="Lato"/>
          <w:sz w:val="22"/>
        </w:rPr>
        <w:t>ı mümkün görülmemektedir. Kaldı ki, ilk hücrenin başka bir gezegende oluştuğu iddiası aslında evrimcilerin sorununu çözmemekte, sadece başka bir adrese taşımaktadır. Canlılığın tesadüfen oluşumu önündeki engeller Dünya'da ne ise,</w:t>
      </w:r>
      <w:r>
        <w:rPr>
          <w:rFonts w:eastAsia="Times New Roman CE" w:cs="Lato" w:ascii="Lato" w:hAnsi="Lato"/>
          <w:sz w:val="22"/>
        </w:rPr>
        <w:t xml:space="preserve"> bir başka gezegende de odur. </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320"/>
        <w:ind w:end="170"/>
        <w:rPr>
          <w:rFonts w:ascii="Lato" w:hAnsi="Lato" w:cs="Lato"/>
          <w:spacing w:val="0"/>
          <w:sz w:val="22"/>
        </w:rPr>
      </w:pPr>
      <w:r>
        <w:rPr>
          <w:rFonts w:cs="Lato"/>
          <w:spacing w:val="0"/>
          <w:sz w:val="22"/>
        </w:rPr>
      </w:r>
    </w:p>
    <w:p>
      <w:pPr>
        <w:pStyle w:val="Normal"/>
        <w:rPr>
          <w:rFonts w:ascii="Lato" w:hAnsi="Lato" w:cs="Lato"/>
          <w:b/>
          <w:bCs/>
        </w:rPr>
      </w:pPr>
      <w:r>
        <w:rPr>
          <w:rFonts w:cs="Lato" w:ascii="Lato" w:hAnsi="Lato"/>
          <w:b/>
          <w:bCs/>
        </w:rPr>
        <w:t>22</w:t>
      </w:r>
    </w:p>
    <w:p>
      <w:pPr>
        <w:pStyle w:val="Normal"/>
        <w:rPr>
          <w:rFonts w:ascii="Lato" w:hAnsi="Lato" w:cs="Lato"/>
          <w:b/>
          <w:bCs/>
        </w:rPr>
      </w:pPr>
      <w:r>
        <w:rPr>
          <w:rFonts w:cs="Lato" w:ascii="Lato" w:hAnsi="Lato"/>
          <w:b/>
          <w:bCs/>
        </w:rPr>
        <w:t xml:space="preserve">"Hayatın İlkel Dünyada Tesadüfen </w:t>
      </w:r>
    </w:p>
    <w:p>
      <w:pPr>
        <w:pStyle w:val="Normal"/>
        <w:rPr>
          <w:rFonts w:ascii="Lato" w:hAnsi="Lato" w:cs="Lato"/>
          <w:b/>
          <w:bCs/>
        </w:rPr>
      </w:pPr>
      <w:r>
        <w:rPr>
          <w:rFonts w:cs="Lato" w:ascii="Lato" w:hAnsi="Lato"/>
          <w:b/>
          <w:bCs/>
        </w:rPr>
        <w:t>Oluşabildiği İspatlanmıştır" Yalanı</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Bu iddiayı öne süren evrimci kaynaklarda tek kanıt olarak 1953 yılındaki Miller Deneyi gösterilir. Oysa bu deneyde canlı bir hücre oluşturulmamış, sadece birkaç basit aminoasit sentezlenmiştir. Aminoasitlerin tesadüfen doğru sıralamayla dizilerek proteinleri oluşturmaları, bunların da bir hücre meydana getirmeleri matematiksel olarak imkansızdır. Kaldı ki, Miller'ın sentezlediği aminoasitler dahi anlam taşımamaktadır. Çünkü Miller deneyinde ilkel dünya atmosferinde bulunmayan gazlar kullanmıştır.</w:t>
      </w:r>
    </w:p>
    <w:p>
      <w:pPr>
        <w:pStyle w:val="yeniarabaslik"/>
        <w:bidi w:val="0"/>
        <w:spacing w:lineRule="exact" w:line="240"/>
        <w:ind w:end="170"/>
        <w:rPr/>
      </w:pPr>
      <w:r>
        <w:rPr/>
      </w:r>
      <w:r>
        <w:br w:type="page"/>
      </w:r>
    </w:p>
    <w:p>
      <w:pPr>
        <w:pStyle w:val="Normal"/>
        <w:rPr>
          <w:rFonts w:ascii="Lato" w:hAnsi="Lato" w:cs="Lato"/>
          <w:b/>
          <w:bCs/>
        </w:rPr>
      </w:pPr>
      <w:r>
        <w:rPr>
          <w:rFonts w:cs="Lato" w:ascii="Lato" w:hAnsi="Lato"/>
          <w:b/>
          <w:bCs/>
        </w:rPr>
        <w:t>23</w:t>
      </w:r>
    </w:p>
    <w:p>
      <w:pPr>
        <w:pStyle w:val="Normal"/>
        <w:rPr>
          <w:rFonts w:ascii="Lato" w:hAnsi="Lato" w:cs="Lato"/>
          <w:b/>
          <w:bCs/>
        </w:rPr>
      </w:pPr>
      <w:r>
        <w:rPr>
          <w:rFonts w:cs="Lato" w:ascii="Lato" w:hAnsi="Lato"/>
          <w:b/>
          <w:bCs/>
        </w:rPr>
        <w:t>Evrim Teorisi, Proteinlerin Yeteneklerinin</w:t>
      </w:r>
    </w:p>
    <w:p>
      <w:pPr>
        <w:pStyle w:val="Normal"/>
        <w:rPr>
          <w:rFonts w:ascii="Lato" w:hAnsi="Lato" w:cs="Lato"/>
          <w:b/>
          <w:bCs/>
        </w:rPr>
      </w:pPr>
      <w:r>
        <w:rPr>
          <w:rFonts w:cs="Lato" w:ascii="Lato" w:hAnsi="Lato"/>
          <w:b/>
          <w:bCs/>
        </w:rPr>
        <w:t>Nasıl Oluştuğunu Asla Açıklayamaz</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pPr>
      <w:r>
        <w:rPr>
          <w:rFonts w:eastAsia="Times New Roman Tur" w:cs="Lato" w:ascii="Lato" w:hAnsi="Lato"/>
          <w:sz w:val="22"/>
        </w:rPr>
        <w:t>Vücuttaki proteinlerden biri olan albumin, kolesterol gibi yağları, hormonları, zehirli safra kesesi maddesini</w:t>
      </w:r>
      <w:r>
        <w:rPr>
          <w:rFonts w:eastAsia="Times New Roman" w:cs="Lato" w:ascii="Lato" w:hAnsi="Lato"/>
          <w:sz w:val="22"/>
        </w:rPr>
        <w:t xml:space="preserve"> </w:t>
      </w:r>
      <w:r>
        <w:rPr>
          <w:rFonts w:eastAsia="Times New Roman Tur" w:cs="Lato" w:ascii="Lato" w:hAnsi="Lato"/>
          <w:sz w:val="22"/>
        </w:rPr>
        <w:t>ve penisilin gibi ilaçları kendine bağlar. Daha sonra kanla birlikte vücutta gezerek, topladığı maddeleri karaciğerde kullanılır hale getirilmek üzere</w:t>
      </w:r>
      <w:r>
        <w:rPr>
          <w:rFonts w:eastAsia="Times New Roman" w:cs="Lato" w:ascii="Lato" w:hAnsi="Lato"/>
          <w:sz w:val="22"/>
        </w:rPr>
        <w:t xml:space="preserve"> </w:t>
      </w:r>
      <w:r>
        <w:rPr>
          <w:rFonts w:eastAsia="Times New Roman Tur" w:cs="Lato" w:ascii="Lato" w:hAnsi="Lato"/>
          <w:sz w:val="22"/>
        </w:rPr>
        <w:t xml:space="preserve">bırakır, besin maddelerini ve hormonları ise gerekli oldukları yerlere </w:t>
      </w:r>
      <w:r>
        <w:rPr>
          <w:rFonts w:eastAsia="Times New Roman" w:cs="Lato" w:ascii="Lato" w:hAnsi="Lato"/>
          <w:sz w:val="22"/>
        </w:rPr>
        <w:t>götürür.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Albumin gibi, hiçbir bilgisi, şuuru olmayan atomlardan oluşmuş bir molekül nasıl olur da, yağları, zehirleri, ilaçları, besin maddelerini birbirinden ayırt edebilir? </w:t>
      </w:r>
    </w:p>
    <w:p>
      <w:pPr>
        <w:pStyle w:val="metin"/>
        <w:bidi w:val="0"/>
        <w:spacing w:lineRule="exact" w:line="320"/>
        <w:ind w:firstLine="567" w:start="0" w:end="170"/>
        <w:rPr/>
      </w:pPr>
      <w:r>
        <w:rPr>
          <w:rFonts w:eastAsia="Times New Roman Tur" w:cs="Lato" w:ascii="Lato" w:hAnsi="Lato"/>
          <w:sz w:val="22"/>
        </w:rPr>
        <w:t>Dahası, nasıl olur da karaciğeri, safra kesesini tanıyıp, taşıdığı maddeleri şaşırmadan, yanılmadan, hiç hata yapmadan her seferinde doğru yere ve ihtiyaç oranında bırakabilir? Kanda taşınan zehirli maddeleri, ilaç ve besin maddelerini insanlar dahi birbirinden ayırt edemezken, atomlardan oluşmuş bir molekül bunu nasıl başarabilmekted</w:t>
      </w:r>
      <w:r>
        <w:rPr>
          <w:rFonts w:eastAsia="Times New Roman" w:cs="Lato" w:ascii="Lato" w:hAnsi="Lato"/>
          <w:sz w:val="22"/>
        </w:rPr>
        <w:t xml:space="preserve">ir? </w:t>
      </w:r>
    </w:p>
    <w:p>
      <w:pPr>
        <w:pStyle w:val="yeniarabaslik"/>
        <w:bidi w:val="0"/>
        <w:spacing w:lineRule="exact" w:line="320"/>
        <w:ind w:end="170"/>
        <w:rPr>
          <w:spacing w:val="0"/>
          <w:sz w:val="22"/>
        </w:rPr>
      </w:pPr>
      <w:r>
        <w:rPr>
          <w:spacing w:val="0"/>
          <w:sz w:val="22"/>
        </w:rPr>
      </w:r>
    </w:p>
    <w:p>
      <w:pPr>
        <w:pStyle w:val="Normal"/>
        <w:rPr>
          <w:rFonts w:ascii="Lato" w:hAnsi="Lato" w:cs="Lato"/>
          <w:b/>
          <w:bCs/>
          <w:spacing w:val="0"/>
          <w:sz w:val="22"/>
        </w:rPr>
      </w:pPr>
      <w:r>
        <w:rPr>
          <w:rFonts w:cs="Lato" w:ascii="Lato" w:hAnsi="Lato"/>
          <w:b/>
          <w:bCs/>
          <w:spacing w:val="0"/>
          <w:sz w:val="22"/>
        </w:rPr>
      </w:r>
    </w:p>
    <w:p>
      <w:pPr>
        <w:pStyle w:val="Normal"/>
        <w:rPr>
          <w:rFonts w:ascii="Lato" w:hAnsi="Lato" w:cs="Lato"/>
          <w:b/>
          <w:bCs/>
        </w:rPr>
      </w:pPr>
      <w:r>
        <w:rPr>
          <w:rFonts w:cs="Lato" w:ascii="Lato" w:hAnsi="Lato"/>
          <w:b/>
          <w:bCs/>
        </w:rPr>
        <w:t>24</w:t>
      </w:r>
    </w:p>
    <w:p>
      <w:pPr>
        <w:pStyle w:val="Normal"/>
        <w:rPr>
          <w:rFonts w:ascii="Lato" w:hAnsi="Lato" w:cs="Lato"/>
          <w:b/>
          <w:bCs/>
        </w:rPr>
      </w:pPr>
      <w:r>
        <w:rPr>
          <w:rFonts w:cs="Lato" w:ascii="Lato" w:hAnsi="Lato"/>
          <w:b/>
          <w:bCs/>
        </w:rPr>
        <w:t>Vücudumuzda Bir Enerji Santrali Kurmayı</w:t>
      </w:r>
    </w:p>
    <w:p>
      <w:pPr>
        <w:pStyle w:val="Normal"/>
        <w:rPr>
          <w:rFonts w:ascii="Lato" w:hAnsi="Lato" w:cs="Lato"/>
          <w:b/>
          <w:bCs/>
        </w:rPr>
      </w:pPr>
      <w:r>
        <w:rPr>
          <w:rFonts w:cs="Lato" w:ascii="Lato" w:hAnsi="Lato"/>
          <w:b/>
          <w:bCs/>
        </w:rPr>
        <w:t>Şuursuz Atomlar mı Düşünüp Tasarlamışlardır?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pPr>
      <w:r>
        <w:rPr>
          <w:rFonts w:eastAsia="Times New Roman Tur" w:cs="Lato" w:ascii="Lato" w:hAnsi="Lato"/>
          <w:sz w:val="22"/>
        </w:rPr>
        <w:t>Milimetrenin 100'de biri büyüklüğünde olan hücrelerimizin içindeki "mitokondri" isimli enerji santrali, bir petrol rafinerisinden ya da bir hidroelektrik santralinden daha komplekstir. Binlerce mühendisin, teknik uzmanın, işçinin, tasarımcının biraraya gelerek, en yüksek teknolojiyi kullanarak sağladıkları enerjiyi, belirli sayıda atomun birleşmesinden oluşan, şuur ve bilgi sahibi olmayan hücrelerimiz çok daha ek</w:t>
      </w:r>
      <w:r>
        <w:rPr>
          <w:rFonts w:eastAsia="Times New Roman" w:cs="Lato" w:ascii="Lato" w:hAnsi="Lato"/>
          <w:sz w:val="22"/>
        </w:rPr>
        <w:t xml:space="preserve">onomik ve pratik bir yöntemle elde ederler.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Hücrelerimizdeki enerji santralinde, enerji tasarrufundan artık maddelerin değerlendirilmesine kadar her türlü detay planlanmış ve kusursuzca yaratılmıştır. Evrim teorisi, hücrenin içindeki bu gibi detaylardan bir tanesinin bile oluşumunu açıklamaktan acizdir.</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320"/>
        <w:ind w:end="170"/>
        <w:rPr>
          <w:rFonts w:ascii="Lato" w:hAnsi="Lato" w:cs="Lato"/>
          <w:spacing w:val="0"/>
          <w:sz w:val="22"/>
        </w:rPr>
      </w:pPr>
      <w:r>
        <w:rPr>
          <w:rFonts w:cs="Lato"/>
          <w:spacing w:val="0"/>
          <w:sz w:val="22"/>
        </w:rPr>
      </w:r>
    </w:p>
    <w:p>
      <w:pPr>
        <w:pStyle w:val="Normal"/>
        <w:rPr>
          <w:rFonts w:ascii="Lato" w:hAnsi="Lato" w:cs="Lato"/>
          <w:b/>
          <w:bCs/>
        </w:rPr>
      </w:pPr>
      <w:r>
        <w:rPr>
          <w:rFonts w:cs="Lato" w:ascii="Lato" w:hAnsi="Lato"/>
          <w:b/>
          <w:bCs/>
        </w:rPr>
        <w:t>25</w:t>
      </w:r>
    </w:p>
    <w:p>
      <w:pPr>
        <w:pStyle w:val="Normal"/>
        <w:rPr>
          <w:rFonts w:ascii="Lato" w:hAnsi="Lato" w:cs="Lato"/>
          <w:b/>
          <w:bCs/>
        </w:rPr>
      </w:pPr>
      <w:r>
        <w:rPr>
          <w:rFonts w:cs="Lato" w:ascii="Lato" w:hAnsi="Lato"/>
          <w:b/>
          <w:bCs/>
        </w:rPr>
        <w:t xml:space="preserve">DNA'daki 25 Ciltlik Ansiklopedi </w:t>
      </w:r>
    </w:p>
    <w:p>
      <w:pPr>
        <w:pStyle w:val="Normal"/>
        <w:rPr>
          <w:rFonts w:ascii="Lato" w:hAnsi="Lato" w:cs="Lato"/>
          <w:b/>
          <w:bCs/>
        </w:rPr>
      </w:pPr>
      <w:r>
        <w:rPr>
          <w:rFonts w:cs="Lato" w:ascii="Lato" w:hAnsi="Lato"/>
          <w:b/>
          <w:bCs/>
        </w:rPr>
        <w:t>Dolusu Bilgi Tesadüfen Ortaya Çıkamaz</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İnsanın tek bir DNA molekülünde bir milyon ansiklopedi sayfasını dolduracak bilgi bulunmaktadır. Bu bilgilerin tamamı çok önemli bir sıralamaya sahiptir. Şimdi düşünün, milyonlarca harfi rastgele caddeye serpsek, serpilen bu harflerin hepsi bir makale haline dönüşse, sonra bu milyonlarca harf gazete sayfasındakiler gibi yazılar oluştursa, bunun kör bir tesadüf eseri olduğunu söylemek mümkün müdür? Elbette ki hayır. Ancak Darwinist anlayışa göre bu olağanüstü olayın tesadüfen gerçekleşmesi mümkündür. </w:t>
      </w:r>
    </w:p>
    <w:p>
      <w:pPr>
        <w:pStyle w:val="metin"/>
        <w:bidi w:val="0"/>
        <w:spacing w:lineRule="exact" w:line="320"/>
        <w:ind w:firstLine="567" w:start="0" w:end="170"/>
        <w:rPr>
          <w:rFonts w:ascii="Lato" w:hAnsi="Lato" w:cs="Lato"/>
        </w:rPr>
      </w:pPr>
      <w:r>
        <w:rPr>
          <w:rFonts w:cs="Lato" w:ascii="Lato" w:hAnsi="Lato"/>
        </w:rPr>
      </w:r>
    </w:p>
    <w:p>
      <w:pPr>
        <w:pStyle w:val="Normal"/>
        <w:rPr>
          <w:rFonts w:ascii="Lato" w:hAnsi="Lato" w:cs="Lato"/>
          <w:b/>
          <w:bCs/>
        </w:rPr>
      </w:pPr>
      <w:r>
        <w:rPr>
          <w:rFonts w:cs="Lato" w:ascii="Lato" w:hAnsi="Lato"/>
          <w:b/>
          <w:bCs/>
        </w:rPr>
        <w:t>26</w:t>
      </w:r>
    </w:p>
    <w:p>
      <w:pPr>
        <w:pStyle w:val="Normal"/>
        <w:rPr>
          <w:rFonts w:ascii="Lato" w:hAnsi="Lato" w:cs="Lato"/>
          <w:b/>
          <w:bCs/>
        </w:rPr>
      </w:pPr>
      <w:r>
        <w:rPr>
          <w:rFonts w:cs="Lato" w:ascii="Lato" w:hAnsi="Lato"/>
          <w:b/>
          <w:bCs/>
        </w:rPr>
        <w:t xml:space="preserve">Farklı Canlı Türleri Nasıl Farklı </w:t>
      </w:r>
    </w:p>
    <w:p>
      <w:pPr>
        <w:pStyle w:val="Normal"/>
        <w:rPr>
          <w:rFonts w:ascii="Lato" w:hAnsi="Lato" w:cs="Lato"/>
          <w:b/>
          <w:bCs/>
        </w:rPr>
      </w:pPr>
      <w:r>
        <w:rPr>
          <w:rFonts w:cs="Lato" w:ascii="Lato" w:hAnsi="Lato"/>
          <w:b/>
          <w:bCs/>
        </w:rPr>
        <w:t>DNA'lara Sahip Olmuşlardır?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Evrimciler, canlı türlerinin farklı genetik bilgilere sahip olmalarını mutasyonlara bağlarlar. Mutasyon DNA'da radyasyon ya da kimyasal etkiler sonucunda meydana gelen değişikliklerdir. Oysa mutasyonlar DNA'ya ya zarar verir ya da üzerinde etkisiz olurlar.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Bunu şöyle bir örnekle açıklayalım: Kalın bir dünya tarihi kitabının baştan sona bilgisayara yazılmasını isteyelim. Bu iş yapılırken, kitabı birkaç kez baştan yazdıralım ve her seferinde kitabı yazan kişiye arada tuşlara gözlerini kapatarak (tesadüfen) basmasını isteyelim. Bu yöntemle tarih kitabı gelişir mi? Örneğin daha önce kitapta var olmayan "Eski Mısır Tarihi" gibi bir bölüm oluşabilir mi?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Elbette ki kitaba eklediğimiz harf hataları kitabı geliştirmez, aksine tahrip eder, anlamını bozar. Ama evrim teorisinin iddiası, "harf hatalarının bir kitabı geliştirdiği" yönündedir. </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320"/>
        <w:ind w:end="170"/>
        <w:rPr>
          <w:rFonts w:ascii="Lato" w:hAnsi="Lato" w:cs="Lato"/>
          <w:spacing w:val="0"/>
          <w:sz w:val="22"/>
        </w:rPr>
      </w:pPr>
      <w:r>
        <w:rPr>
          <w:rFonts w:cs="Lato"/>
          <w:spacing w:val="0"/>
          <w:sz w:val="22"/>
        </w:rPr>
      </w:r>
    </w:p>
    <w:p>
      <w:pPr>
        <w:pStyle w:val="Normal"/>
        <w:rPr>
          <w:rFonts w:ascii="Lato" w:hAnsi="Lato" w:cs="Lato"/>
          <w:b/>
          <w:bCs/>
        </w:rPr>
      </w:pPr>
      <w:r>
        <w:rPr>
          <w:rFonts w:cs="Lato" w:ascii="Lato" w:hAnsi="Lato"/>
          <w:b/>
          <w:bCs/>
        </w:rPr>
        <w:t>27</w:t>
      </w:r>
    </w:p>
    <w:p>
      <w:pPr>
        <w:pStyle w:val="Normal"/>
        <w:rPr>
          <w:rFonts w:ascii="Lato" w:hAnsi="Lato" w:cs="Lato"/>
          <w:b/>
          <w:bCs/>
        </w:rPr>
      </w:pPr>
      <w:r>
        <w:rPr>
          <w:rFonts w:cs="Lato" w:ascii="Lato" w:hAnsi="Lato"/>
          <w:b/>
          <w:bCs/>
        </w:rPr>
        <w:t xml:space="preserve">Genlerdeki Hiyerarşik Düzenin </w:t>
      </w:r>
    </w:p>
    <w:p>
      <w:pPr>
        <w:pStyle w:val="Normal"/>
        <w:rPr>
          <w:rFonts w:ascii="Lato" w:hAnsi="Lato" w:cs="Lato"/>
          <w:b/>
          <w:bCs/>
        </w:rPr>
      </w:pPr>
      <w:r>
        <w:rPr>
          <w:rFonts w:cs="Lato" w:ascii="Lato" w:hAnsi="Lato"/>
          <w:b/>
          <w:bCs/>
        </w:rPr>
        <w:t>Kurucusu Kimdir?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Bazı genler diğerleri üzerinde kontrol yetkisine sahiptir. Örneğin bazı kontrol genleri, çocukluk döneminde hemoglobin üreten genin çalışmasını durdurur. Bu, üzerinde dikkatle düşünülmesi gereken bir bilgidir. Genler, atomlardan oluşan moleküllerdir. Peki bu moleküller, aralarında böylesine düzenli bir organizasyonu nasıl kurmuşlardır? Nasıl olup da, bir molekül bir insanın artık boyunun uzamasını durdurma kararı alır, bu kararını diğerine iletir, diğeri ise bu kararı nasıl anlayıp, itaat edip, uygulamaya koyar? Bu disiplinin kurucusu kimdir? Dahası, milyonlarca yıldır, trilyonlarca gen, aynı disiplin, itaat, akıl ve şuurla görevini eksiksiz yerine getirmektedir. </w:t>
      </w:r>
    </w:p>
    <w:p>
      <w:pPr>
        <w:pStyle w:val="metin"/>
        <w:bidi w:val="0"/>
        <w:spacing w:lineRule="exact" w:line="320"/>
        <w:ind w:firstLine="567" w:start="0" w:end="170"/>
        <w:rPr/>
      </w:pPr>
      <w:r>
        <w:rPr>
          <w:rFonts w:eastAsia="Times New Roman" w:cs="Lato" w:ascii="Lato" w:hAnsi="Lato"/>
          <w:sz w:val="22"/>
        </w:rPr>
        <w:t>Bö</w:t>
      </w:r>
      <w:r>
        <w:rPr>
          <w:rFonts w:eastAsia="Times New Roman Tur" w:cs="Lato" w:ascii="Lato" w:hAnsi="Lato"/>
          <w:sz w:val="22"/>
        </w:rPr>
        <w:t xml:space="preserve">yle kusursuz çalışan bir sistemin tesadüfen oluştuğunu iddia etmek, çok büyük bir safsatadır. </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320"/>
        <w:ind w:end="170"/>
        <w:rPr>
          <w:rFonts w:ascii="Lato" w:hAnsi="Lato" w:cs="Lato"/>
          <w:spacing w:val="0"/>
          <w:sz w:val="22"/>
        </w:rPr>
      </w:pPr>
      <w:r>
        <w:rPr>
          <w:rFonts w:cs="Lato"/>
          <w:spacing w:val="0"/>
          <w:sz w:val="22"/>
        </w:rPr>
      </w:r>
    </w:p>
    <w:p>
      <w:pPr>
        <w:pStyle w:val="Normal"/>
        <w:rPr>
          <w:rFonts w:ascii="Lato" w:hAnsi="Lato" w:cs="Lato"/>
          <w:b/>
          <w:bCs/>
        </w:rPr>
      </w:pPr>
      <w:r>
        <w:rPr>
          <w:rFonts w:cs="Lato" w:ascii="Lato" w:hAnsi="Lato"/>
          <w:b/>
          <w:bCs/>
        </w:rPr>
        <w:t>28</w:t>
      </w:r>
    </w:p>
    <w:p>
      <w:pPr>
        <w:pStyle w:val="Normal"/>
        <w:rPr>
          <w:rFonts w:ascii="Lato" w:hAnsi="Lato" w:cs="Lato"/>
          <w:b/>
          <w:bCs/>
        </w:rPr>
      </w:pPr>
      <w:r>
        <w:rPr>
          <w:rFonts w:cs="Lato" w:ascii="Lato" w:hAnsi="Lato"/>
          <w:b/>
          <w:bCs/>
        </w:rPr>
        <w:t xml:space="preserve">Evrimcilerin İçinde Bulundukları </w:t>
      </w:r>
    </w:p>
    <w:p>
      <w:pPr>
        <w:pStyle w:val="Normal"/>
        <w:rPr>
          <w:rFonts w:ascii="Lato" w:hAnsi="Lato" w:cs="Lato"/>
          <w:b/>
          <w:bCs/>
        </w:rPr>
      </w:pPr>
      <w:r>
        <w:rPr>
          <w:rFonts w:cs="Lato" w:ascii="Lato" w:hAnsi="Lato"/>
          <w:b/>
          <w:bCs/>
        </w:rPr>
        <w:t>Çıkmazı Gösteren Bir Örnek</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Evrimciler, büyük varillerin içine canlılığın yapısında bulunan fosfor, azot, karbon, oksijen, demir, magnezyum gibi elementlerden bol miktarda koysunlar. Hatta normal şartlarda bulunmayan ancak bu karışımın içinde bulunmasını gerekli gördükleri malzemeyi de bu varillere eklesinler. Karışımların içine, istedikleri kadar (dünya atmosferinde kendiliğinden oluşumu mümkün olmayan) amino asit, istedikleri kadar da (bir tekinin bile rastlantısal oluşması imkansız olan) protein doldursunlar. Bu karışımlara istedikleri oranda ısı ve nem versinler. Bunları istedikleri gelişmiş cihazlarla karıştırsınlar. Varillerin başına da dünyanın önde gelen bilim adamlarını koysunlar. Bu uzmanlar nöbetleşe milyarlarca, hatta trilyonlarca sene varillerin başında beklesinler. Bir insanın oluşması için hangi şartların var olması gerektiğine inanılıyorsa hepsini kullanmak serbest olsun. Ancak ne yaparlarsa yapsınlar o varillerden kesinlikle bir insan çıkaramazlar.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Kısacası, bilinçsiz atomlar biraraya gelerek hücreyi oluşturamazlar. Sonra yeni bir karar vererek oluşan bu hücreyi ikiye bölüp, sonra art arda başka kararlar alıp, elektron mikroskobunu bulan, sonra kendi hücre yapısını bu mikroskop altında izleyen profesörleri yaratamazlar. Madde bilinçsiz, cansız bir yığındır ve ancak Allah'ın üstün yaratmasıyla hayat bulur.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Bunun aksini iddia eden evrim teorisi ise, akla tamamen aykırı bir safsatadır. Evrimcilerin ortaya attığı iddialar üzerinde biraz bile düşünmek, üstteki örnekte olduğu gibi, bu gerçeği açıkça gösterir.</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320"/>
        <w:ind w:end="170"/>
        <w:rPr>
          <w:rFonts w:ascii="Lato" w:hAnsi="Lato" w:cs="Lato"/>
          <w:spacing w:val="0"/>
          <w:sz w:val="22"/>
        </w:rPr>
      </w:pPr>
      <w:r>
        <w:rPr>
          <w:rFonts w:cs="Lato"/>
          <w:spacing w:val="0"/>
          <w:sz w:val="22"/>
        </w:rPr>
      </w:r>
    </w:p>
    <w:p>
      <w:pPr>
        <w:pStyle w:val="Normal"/>
        <w:rPr>
          <w:rFonts w:ascii="Lato" w:hAnsi="Lato" w:cs="Lato"/>
          <w:b/>
          <w:bCs/>
        </w:rPr>
      </w:pPr>
      <w:r>
        <w:rPr>
          <w:rFonts w:cs="Lato" w:ascii="Lato" w:hAnsi="Lato"/>
          <w:b/>
          <w:bCs/>
        </w:rPr>
        <w:t>29</w:t>
      </w:r>
    </w:p>
    <w:p>
      <w:pPr>
        <w:pStyle w:val="Normal"/>
        <w:rPr>
          <w:rFonts w:ascii="Lato" w:hAnsi="Lato" w:cs="Lato"/>
          <w:b/>
          <w:bCs/>
        </w:rPr>
      </w:pPr>
      <w:r>
        <w:rPr>
          <w:rFonts w:cs="Lato" w:ascii="Lato" w:hAnsi="Lato"/>
          <w:b/>
          <w:bCs/>
        </w:rPr>
        <w:t>Evrim Teorisi, Canlılardaki</w:t>
      </w:r>
    </w:p>
    <w:p>
      <w:pPr>
        <w:pStyle w:val="Normal"/>
        <w:rPr>
          <w:rFonts w:ascii="Lato" w:hAnsi="Lato" w:cs="Lato"/>
          <w:b/>
          <w:bCs/>
        </w:rPr>
      </w:pPr>
      <w:r>
        <w:rPr>
          <w:rFonts w:cs="Lato" w:ascii="Lato" w:hAnsi="Lato"/>
          <w:b/>
          <w:bCs/>
        </w:rPr>
        <w:t>Bilinçli Tasarımı Açıklayamaz</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Bir odaya girdiğinizde eğer masanın üzerindeki kağıdın üzerinde mürekkep lekesi görürseniz, mürekkep şişesinin bir şekilde kağıdın üzerine döküldüğünü ve orada rastgele bir şekil oluşturduğunu düşünürsünüz. Ancak eğer bu kağıdın üzerine mürekkeple yazılmış "BABANI ARA" diye bir not görürseniz, bu yazının kağıdın üzerinde rastgele oluşmadığını bilirsiniz. Notun sahibini görmeseniz bile, bunun bilinçli bir kişi tarafından yazılmış anlamlı ve amaçlı bir not olduğundan şüphe etmezsiniz. Veya, çok güzel bir tablo gördüğünüzde, ressamını görmemiş olsanız bile bu tablonun bilinçli bir tasarımın eseri olduğunu bilirsiniz.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Boyaların yere dökülerek bu resmi rastgele oluşturduğunu hiçbir zaman düşünmezsiniz. Aynı gerçek canlılıktaki kusursuz tasarım için de geçerlidir. Canlılardaki kusursuz ve olağanüstü tasarım, onların tesadüflerin eseri olmadıklarını, bilinçli bir tasarımın sonucu olduklarını açıkça göstermektedir. Evrim teorisi ise, bu gerçek karşısında çökmüştür. Canlılıktaki bilinçli tasarımın sahibi, alemlerin Rabbi olan Allah'tır. </w:t>
      </w:r>
    </w:p>
    <w:p>
      <w:pPr>
        <w:pStyle w:val="yeniarabaslik"/>
        <w:bidi w:val="0"/>
        <w:spacing w:lineRule="exact" w:line="320"/>
        <w:ind w:end="170"/>
        <w:rPr>
          <w:spacing w:val="0"/>
          <w:sz w:val="22"/>
        </w:rPr>
      </w:pPr>
      <w:r>
        <w:rPr>
          <w:spacing w:val="0"/>
          <w:sz w:val="22"/>
        </w:rPr>
      </w:r>
    </w:p>
    <w:p>
      <w:pPr>
        <w:pStyle w:val="yeniarabaslik"/>
        <w:bidi w:val="0"/>
        <w:spacing w:lineRule="exact" w:line="320"/>
        <w:ind w:end="170"/>
        <w:rPr>
          <w:spacing w:val="0"/>
          <w:sz w:val="22"/>
        </w:rPr>
      </w:pPr>
      <w:r>
        <w:rPr>
          <w:spacing w:val="0"/>
          <w:sz w:val="22"/>
        </w:rPr>
      </w:r>
    </w:p>
    <w:p>
      <w:pPr>
        <w:pStyle w:val="Normal"/>
        <w:rPr>
          <w:rFonts w:ascii="Lato" w:hAnsi="Lato" w:cs="Lato"/>
          <w:b/>
          <w:bCs/>
        </w:rPr>
      </w:pPr>
      <w:r>
        <w:rPr>
          <w:rFonts w:cs="Lato" w:ascii="Lato" w:hAnsi="Lato"/>
          <w:b/>
          <w:bCs/>
        </w:rPr>
        <w:t>30</w:t>
      </w:r>
    </w:p>
    <w:p>
      <w:pPr>
        <w:pStyle w:val="Normal"/>
        <w:rPr>
          <w:rFonts w:ascii="Lato" w:hAnsi="Lato" w:cs="Lato"/>
          <w:b/>
          <w:bCs/>
        </w:rPr>
      </w:pPr>
      <w:r>
        <w:rPr>
          <w:rFonts w:cs="Lato" w:ascii="Lato" w:hAnsi="Lato"/>
          <w:b/>
          <w:bCs/>
        </w:rPr>
        <w:t xml:space="preserve">Canlılardaki İndirgenemez Kompleks </w:t>
      </w:r>
    </w:p>
    <w:p>
      <w:pPr>
        <w:pStyle w:val="Normal"/>
        <w:rPr/>
      </w:pPr>
      <w:r>
        <w:rPr>
          <w:rFonts w:eastAsia="Times New Roman Tur" w:cs="Lato" w:ascii="Lato" w:hAnsi="Lato"/>
          <w:b/>
          <w:bCs/>
          <w:spacing w:val="0"/>
          <w:sz w:val="32"/>
        </w:rPr>
        <w:t>Yapı</w:t>
      </w:r>
      <w:r>
        <w:rPr>
          <w:rFonts w:eastAsia="Times New Roman" w:cs="Lato" w:ascii="Lato" w:hAnsi="Lato"/>
          <w:b/>
          <w:bCs/>
          <w:spacing w:val="0"/>
          <w:sz w:val="32"/>
        </w:rPr>
        <w:t>lar Evrim Teorisine Meydan Okuyor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Evrim teorisinin iddialarını tümüyle geçersiz kılan indirgenemez komplekslik, evrimcilerin iddia ettikleri aşama aşama gelişimi imkansız hale getirir. Örneğin biraraya gelerek gözü oluşturan, gözyaşı bezi, retina, iris gibi organellerin aşamalarla teker teker oluşmaları mümkün değildir. Çünkü gözü oluşturan tüm parçalar eksiksiz olduğunda görme gerçekleşecektir. Biri eksik olsa organ işlevsiz olacağından evrime göre işlevsiz bir organın "doğal seleksiyona" uğrayarak yok olması gerekmektedir. </w:t>
      </w:r>
    </w:p>
    <w:p>
      <w:pPr>
        <w:pStyle w:val="yeniarabaslik"/>
        <w:bidi w:val="0"/>
        <w:spacing w:lineRule="exact" w:line="320"/>
        <w:ind w:end="170"/>
        <w:rPr>
          <w:spacing w:val="0"/>
          <w:sz w:val="22"/>
        </w:rPr>
      </w:pPr>
      <w:r>
        <w:rPr>
          <w:spacing w:val="0"/>
          <w:sz w:val="22"/>
        </w:rPr>
      </w:r>
    </w:p>
    <w:p>
      <w:pPr>
        <w:pStyle w:val="yeniarabaslik"/>
        <w:bidi w:val="0"/>
        <w:spacing w:lineRule="exact" w:line="320"/>
        <w:ind w:end="170"/>
        <w:rPr>
          <w:spacing w:val="0"/>
          <w:sz w:val="22"/>
        </w:rPr>
      </w:pPr>
      <w:r>
        <w:rPr>
          <w:spacing w:val="0"/>
          <w:sz w:val="22"/>
        </w:rPr>
      </w:r>
    </w:p>
    <w:p>
      <w:pPr>
        <w:pStyle w:val="Normal"/>
        <w:rPr>
          <w:rFonts w:ascii="Lato" w:hAnsi="Lato" w:cs="Lato"/>
          <w:b/>
          <w:bCs/>
        </w:rPr>
      </w:pPr>
      <w:r>
        <w:rPr>
          <w:rFonts w:cs="Lato" w:ascii="Lato" w:hAnsi="Lato"/>
          <w:b/>
          <w:bCs/>
        </w:rPr>
        <w:t>31</w:t>
      </w:r>
    </w:p>
    <w:p>
      <w:pPr>
        <w:pStyle w:val="Normal"/>
        <w:rPr>
          <w:rFonts w:ascii="Lato" w:hAnsi="Lato" w:cs="Lato"/>
          <w:b/>
          <w:bCs/>
        </w:rPr>
      </w:pPr>
      <w:r>
        <w:rPr>
          <w:rFonts w:cs="Lato" w:ascii="Lato" w:hAnsi="Lato"/>
          <w:b/>
          <w:bCs/>
        </w:rPr>
        <w:t xml:space="preserve">İnsan Gözü En Gelişmiş Kameradan </w:t>
      </w:r>
    </w:p>
    <w:p>
      <w:pPr>
        <w:pStyle w:val="Normal"/>
        <w:rPr>
          <w:rFonts w:ascii="Lato" w:hAnsi="Lato" w:cs="Lato"/>
          <w:b/>
          <w:bCs/>
        </w:rPr>
      </w:pPr>
      <w:r>
        <w:rPr>
          <w:rFonts w:cs="Lato" w:ascii="Lato" w:hAnsi="Lato"/>
          <w:b/>
          <w:bCs/>
        </w:rPr>
        <w:t>Çok Daha Kompleks ve Kusursuzdur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pPr>
      <w:r>
        <w:rPr>
          <w:rFonts w:eastAsia="Times New Roman Tur" w:cs="Lato" w:ascii="Lato" w:hAnsi="Lato"/>
          <w:sz w:val="22"/>
        </w:rPr>
        <w:t>İnsan gözü, 40 temel parçadan oluşur ve en gelişmiş kameradan çok daha kusursuz bir görüntü ve netlik sağlar. Gözün görebilmesi için bu 40 temel parçanın hepsinin aynı anda birden var olması ve uyum içinde çalışması gerekir. Bu parçalardan biri olmasa göz göremez. Bir kamera nasıl, kendisini oluşturan parçaların tesadüfler sonucunda biraraya gelmesiyle aşama aşama oluşamazsa, göz de aşama aşama ve tesadüf</w:t>
      </w:r>
      <w:r>
        <w:rPr>
          <w:rFonts w:eastAsia="Times New Roman CE" w:cs="Lato" w:ascii="Lato" w:hAnsi="Lato"/>
          <w:sz w:val="22"/>
        </w:rPr>
        <w:t xml:space="preserve">lerin sonucunda oluşamaz. </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320"/>
        <w:ind w:end="170"/>
        <w:rPr>
          <w:rFonts w:ascii="Lato" w:hAnsi="Lato" w:cs="Lato"/>
          <w:spacing w:val="0"/>
          <w:sz w:val="22"/>
        </w:rPr>
      </w:pPr>
      <w:r>
        <w:rPr>
          <w:rFonts w:cs="Lato"/>
          <w:spacing w:val="0"/>
          <w:sz w:val="22"/>
        </w:rPr>
      </w:r>
    </w:p>
    <w:p>
      <w:pPr>
        <w:pStyle w:val="Normal"/>
        <w:rPr>
          <w:rFonts w:ascii="Lato" w:hAnsi="Lato" w:cs="Lato"/>
          <w:b/>
          <w:bCs/>
        </w:rPr>
      </w:pPr>
      <w:r>
        <w:rPr>
          <w:rFonts w:cs="Lato" w:ascii="Lato" w:hAnsi="Lato"/>
          <w:b/>
          <w:bCs/>
        </w:rPr>
        <w:t>32</w:t>
      </w:r>
    </w:p>
    <w:p>
      <w:pPr>
        <w:pStyle w:val="Normal"/>
        <w:rPr>
          <w:rFonts w:ascii="Lato" w:hAnsi="Lato" w:cs="Lato"/>
          <w:b/>
          <w:bCs/>
        </w:rPr>
      </w:pPr>
      <w:r>
        <w:rPr>
          <w:rFonts w:cs="Lato" w:ascii="Lato" w:hAnsi="Lato"/>
          <w:b/>
          <w:bCs/>
        </w:rPr>
        <w:t>İnsan Beyni Karmaşık ve Üstün</w:t>
      </w:r>
    </w:p>
    <w:p>
      <w:pPr>
        <w:pStyle w:val="Normal"/>
        <w:rPr>
          <w:rFonts w:ascii="Lato" w:hAnsi="Lato" w:cs="Lato"/>
          <w:b/>
          <w:bCs/>
        </w:rPr>
      </w:pPr>
      <w:r>
        <w:rPr>
          <w:rFonts w:cs="Lato" w:ascii="Lato" w:hAnsi="Lato"/>
          <w:b/>
          <w:bCs/>
        </w:rPr>
        <w:t>Bir Organizasyona Sahiptir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Beyin yaklaşık 100 milyar sinir hücresinden oluşur. Beyindeki sinir hücreleri, aralarında "sinaps" denilen bağlantı noktaları sayesinde iletişim kurarlar. Her bir nöronda 10 bin sinaps bulunmaktadır. Bu, bir nöron aynı anda 10 bin farklı nöronla iletişim kurabilir demektir. İnsan beyninin içindeki sinapsların sayısının 1 katrilyon olduğu tahmin edilmektedir. (Bu 1.000.000.000. 000.000 haberleşme demektir.) Bilgisayarlardaki sinir hücrelerine denk gelen transistörlerde ise sadece 6 bağlantı noktası bulunmaktadır. </w:t>
      </w:r>
    </w:p>
    <w:p>
      <w:pPr>
        <w:pStyle w:val="metin"/>
        <w:bidi w:val="0"/>
        <w:spacing w:lineRule="exact" w:line="320"/>
        <w:ind w:firstLine="567" w:start="0" w:end="170"/>
        <w:rPr/>
      </w:pPr>
      <w:r>
        <w:rPr>
          <w:rFonts w:eastAsia="Times New Roman Tur" w:cs="Lato" w:ascii="Lato" w:hAnsi="Lato"/>
          <w:sz w:val="22"/>
        </w:rPr>
        <w:t>Dünyanın en hızlı işlem yapan bilgisayarları ortalama, olarak saniyede 109 işlem yapabilmektedir. Beynin hızı ise aynı işlem için 1015'tir. (saniyede 10.000.000.000. 000.000 hızında) Dahası bilgisayar hafızasının kapasitesi 1011 bit'ken (bit= bilgisayarda kaydedilebilen en küçük bilgi birimi) beyninki 1014'tür. Aradaki bu fark beynin kapasitesinin, 1000 adet bilgisayarın toplam kapasitesi kadar olduğunu gösterme</w:t>
      </w:r>
      <w:r>
        <w:rPr>
          <w:rFonts w:eastAsia="Times New Roman" w:cs="Lato" w:ascii="Lato" w:hAnsi="Lato"/>
          <w:sz w:val="22"/>
        </w:rPr>
        <w:t>ktedir.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Tesadüflerin, hayranlık uyandıracak bir iletişim ağı kuracak şekilde sinir hücrelerini organize etmeleri kesinlikle imkansızdır. Bu, 20. yüzyılın en büyük gelişmelerinden biri olan internet teknolojisinden çok daha kompleks ve harika bir sistemdir. Peki nasıl olur da, internet teknolojisinin veya en basit bir telefon santralinin dahi tesadüfen oluşamayacağını, bunun mühendislik, tasarım, bilgi, bilinç, akıl ve teknoloji gerektirdiğini bilen insanlar, beyindeki çok daha olağanüstü sistemin tesadüfen oluştuğunu iddia edebilmektedirler?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Kuşkusuz bu, evrim teorisine körü körüne bağlılığın bir sonucudur. Önyargısız yaklaşan her insan insanın yaratılışındaki ihtişamı görebilir.</w:t>
      </w:r>
    </w:p>
    <w:p>
      <w:pPr>
        <w:pStyle w:val="yeniarabaslik"/>
        <w:bidi w:val="0"/>
        <w:spacing w:lineRule="exact" w:line="240"/>
        <w:ind w:end="170"/>
        <w:rPr/>
      </w:pPr>
      <w:r>
        <w:rPr/>
      </w:r>
      <w:r>
        <w:br w:type="page"/>
      </w:r>
    </w:p>
    <w:p>
      <w:pPr>
        <w:pStyle w:val="Normal"/>
        <w:rPr>
          <w:rFonts w:ascii="Lato" w:hAnsi="Lato" w:cs="Lato"/>
          <w:b/>
          <w:bCs/>
        </w:rPr>
      </w:pPr>
      <w:r>
        <w:rPr>
          <w:rFonts w:cs="Lato" w:ascii="Lato" w:hAnsi="Lato"/>
          <w:b/>
          <w:bCs/>
        </w:rPr>
        <w:t>33</w:t>
      </w:r>
    </w:p>
    <w:p>
      <w:pPr>
        <w:pStyle w:val="Normal"/>
        <w:rPr>
          <w:rFonts w:ascii="Lato" w:hAnsi="Lato" w:cs="Lato"/>
          <w:b/>
          <w:bCs/>
        </w:rPr>
      </w:pPr>
      <w:r>
        <w:rPr>
          <w:rFonts w:cs="Lato" w:ascii="Lato" w:hAnsi="Lato"/>
          <w:b/>
          <w:bCs/>
        </w:rPr>
        <w:t>Evrimcileri Çaresiz Bırakan</w:t>
      </w:r>
    </w:p>
    <w:p>
      <w:pPr>
        <w:pStyle w:val="Normal"/>
        <w:rPr>
          <w:rFonts w:ascii="Lato" w:hAnsi="Lato" w:cs="Lato"/>
          <w:b/>
          <w:bCs/>
        </w:rPr>
      </w:pPr>
      <w:r>
        <w:rPr>
          <w:rFonts w:cs="Lato" w:ascii="Lato" w:hAnsi="Lato"/>
          <w:b/>
          <w:bCs/>
        </w:rPr>
        <w:t>Bakteri Kamçısı</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pPr>
      <w:r>
        <w:rPr>
          <w:rFonts w:eastAsia="Times New Roman Tur" w:cs="Lato" w:ascii="Lato" w:hAnsi="Lato"/>
          <w:sz w:val="22"/>
        </w:rPr>
        <w:t>Bakteri kamçısı, bazı bakteriler tarafından sıvı bir ortamda hareket edebilmek için kullanılır. Bu organik motor, hücre içinde ATP molekülleri halinde saklı tutulan hazır enerjiyi kullanmaz. Bunun yerine kendine özel bir enerji kaynağı vardır: Bakteri, zarından gelen bir asit akışından aldığı enerjiyi kullanır. Kamçıyı oluşturan yaklaşık 240 ayrı protein vardır. Bilim adamları kamçıyı oluşturan bu proteinlerin, motoru kapatıp açacak sinyalleri gönderdiklerini, atom boyutunda harekete imkan sağlayan mafsallar oluşturduklarını be</w:t>
      </w:r>
      <w:r>
        <w:rPr>
          <w:rFonts w:eastAsia="Times New Roman CE" w:cs="Lato" w:ascii="Lato" w:hAnsi="Lato"/>
          <w:sz w:val="22"/>
        </w:rPr>
        <w:t xml:space="preserve">lirlemişlerdir.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Sadece bakteri kamçısının bu kompleks yapısı dahi evrim teorisini çökertmek için yeterlidir. Çünkü kamçı hiçbir şekilde basite indirgenemeyecek bir yapıdadır. Kamçıyı oluşturan moleküler parçaların tek bir tanesi bile olmasa, ya da kusurlu olsa, kamçı çalışmaz ve dolayısıyla bakteriye hiçbir faydası olmaz. Bakteri kamçısının ilk var olduğu andan itibaren eksiksiz olarak işlemesi gerekmektedir. Bu gerçek karşısında evrim teorisinin "kademe kademe gelişim" iddiasının anlamsızlığı, bir kez daha açıkça ortaya çıkmaktadır. </w:t>
      </w:r>
    </w:p>
    <w:p>
      <w:pPr>
        <w:pStyle w:val="yeniarabaslik"/>
        <w:bidi w:val="0"/>
        <w:spacing w:lineRule="exact" w:line="320"/>
        <w:ind w:end="170"/>
        <w:rPr>
          <w:spacing w:val="0"/>
          <w:sz w:val="22"/>
        </w:rPr>
      </w:pPr>
      <w:r>
        <w:rPr>
          <w:spacing w:val="0"/>
          <w:sz w:val="22"/>
        </w:rPr>
      </w:r>
    </w:p>
    <w:p>
      <w:pPr>
        <w:pStyle w:val="yeniarabaslik"/>
        <w:bidi w:val="0"/>
        <w:spacing w:lineRule="exact" w:line="320"/>
        <w:ind w:end="170"/>
        <w:rPr>
          <w:spacing w:val="0"/>
          <w:sz w:val="22"/>
        </w:rPr>
      </w:pPr>
      <w:r>
        <w:rPr>
          <w:spacing w:val="0"/>
          <w:sz w:val="22"/>
        </w:rPr>
      </w:r>
    </w:p>
    <w:p>
      <w:pPr>
        <w:pStyle w:val="Normal"/>
        <w:rPr>
          <w:rFonts w:ascii="Lato" w:hAnsi="Lato" w:cs="Lato"/>
          <w:b/>
          <w:bCs/>
        </w:rPr>
      </w:pPr>
      <w:r>
        <w:rPr>
          <w:rFonts w:cs="Lato" w:ascii="Lato" w:hAnsi="Lato"/>
          <w:b/>
          <w:bCs/>
        </w:rPr>
        <w:t>34</w:t>
      </w:r>
    </w:p>
    <w:p>
      <w:pPr>
        <w:pStyle w:val="Normal"/>
        <w:rPr>
          <w:rFonts w:ascii="Lato" w:hAnsi="Lato" w:cs="Lato"/>
          <w:b/>
          <w:bCs/>
        </w:rPr>
      </w:pPr>
      <w:r>
        <w:rPr>
          <w:rFonts w:cs="Lato" w:ascii="Lato" w:hAnsi="Lato"/>
          <w:b/>
          <w:bCs/>
        </w:rPr>
        <w:t xml:space="preserve">Hafıza ve Laboratuvar Sahibi </w:t>
      </w:r>
    </w:p>
    <w:p>
      <w:pPr>
        <w:pStyle w:val="Normal"/>
        <w:rPr>
          <w:rFonts w:ascii="Lato" w:hAnsi="Lato" w:cs="Lato"/>
          <w:b/>
          <w:bCs/>
        </w:rPr>
      </w:pPr>
      <w:r>
        <w:rPr>
          <w:rFonts w:cs="Lato" w:ascii="Lato" w:hAnsi="Lato"/>
          <w:b/>
          <w:bCs/>
        </w:rPr>
        <w:t>Savunma Sistemi</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Antijen adı verilen bazı mikroplar ve yabancı maddeler dolaşım sistemine girerek insan için tehlike oluştururlar. Bunun üzerine savunma sistemi hücreleri antijenlere karşı "antikor" adı verilen maddeler üreterek onları yok etmeye ya da çoğalmalarını önlemeye çalışırlar.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Antikorların sahip oldukları en önemli özellik doğada var olan yüzbinlerce birbirinden farklı mikrobu tanıyıp, kendilerini onları yok etmeye yönelik olarak hazırlayabilmeleridir. Fakat asıl ilginç olan laboratuvarda oluşturularak insan vücuduna yerleştirilen yapay antijenleri bile tanıyan antikorların bulunmasıdır.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Bir hücre nasıl olur da yüzbinlerce farklı yabancı hücreyi tanıyabilir? Üstelik bunun yanısıra, yapay olarak üretilen bir maddenin de bilgisine sahip olabilir? Dahası, antikorlar yabancıya karşı kullanılacak etkili silahları da anında tespit edip üretebilirler. Bu durum, evrimcileri büyük bir çıkmaza sokmaktadır.</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320"/>
        <w:ind w:end="170"/>
        <w:rPr>
          <w:rFonts w:ascii="Lato" w:hAnsi="Lato" w:cs="Lato"/>
          <w:spacing w:val="0"/>
          <w:sz w:val="22"/>
        </w:rPr>
      </w:pPr>
      <w:r>
        <w:rPr>
          <w:rFonts w:cs="Lato"/>
          <w:spacing w:val="0"/>
          <w:sz w:val="22"/>
        </w:rPr>
      </w:r>
    </w:p>
    <w:p>
      <w:pPr>
        <w:pStyle w:val="Normal"/>
        <w:rPr>
          <w:rFonts w:ascii="Lato" w:hAnsi="Lato" w:cs="Lato"/>
          <w:b/>
          <w:bCs/>
        </w:rPr>
      </w:pPr>
      <w:r>
        <w:rPr>
          <w:rFonts w:cs="Lato" w:ascii="Lato" w:hAnsi="Lato"/>
          <w:b/>
          <w:bCs/>
        </w:rPr>
        <w:t>35</w:t>
      </w:r>
    </w:p>
    <w:p>
      <w:pPr>
        <w:pStyle w:val="Normal"/>
        <w:rPr/>
      </w:pPr>
      <w:r>
        <w:rPr>
          <w:rFonts w:eastAsia="Times New Roman Tur" w:cs="Lato" w:ascii="Lato" w:hAnsi="Lato"/>
          <w:b/>
          <w:bCs/>
          <w:spacing w:val="0"/>
          <w:sz w:val="32"/>
        </w:rPr>
        <w:t>Bir Heykeltıraş Gibi Çalışan Kem</w:t>
      </w:r>
      <w:r>
        <w:rPr>
          <w:rFonts w:eastAsia="Times New Roman" w:cs="Lato" w:ascii="Lato" w:hAnsi="Lato"/>
          <w:b/>
          <w:bCs/>
          <w:spacing w:val="0"/>
          <w:sz w:val="32"/>
        </w:rPr>
        <w:t xml:space="preserve">ik </w:t>
      </w:r>
    </w:p>
    <w:p>
      <w:pPr>
        <w:pStyle w:val="Normal"/>
        <w:rPr>
          <w:rFonts w:ascii="Lato" w:hAnsi="Lato" w:cs="Lato"/>
          <w:b/>
          <w:bCs/>
        </w:rPr>
      </w:pPr>
      <w:r>
        <w:rPr>
          <w:rFonts w:cs="Lato" w:ascii="Lato" w:hAnsi="Lato"/>
          <w:b/>
          <w:bCs/>
        </w:rPr>
        <w:t>Hücreleri, Tesadüflerin Eseri Değildir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pPr>
      <w:r>
        <w:rPr>
          <w:rFonts w:eastAsia="Times New Roman Tur" w:cs="Lato" w:ascii="Lato" w:hAnsi="Lato"/>
          <w:sz w:val="22"/>
        </w:rPr>
        <w:t>Kemikte yer alan osteoklast adlı hücrelerin görevlerinden biri kemiğin bazı bölgelerindeki</w:t>
      </w:r>
      <w:r>
        <w:rPr>
          <w:rFonts w:eastAsia="Times New Roman" w:cs="Lato" w:ascii="Lato" w:hAnsi="Lato"/>
          <w:sz w:val="22"/>
        </w:rPr>
        <w:t xml:space="preserve"> </w:t>
      </w:r>
      <w:r>
        <w:rPr>
          <w:rFonts w:eastAsia="Times New Roman Tur" w:cs="Lato" w:ascii="Lato" w:hAnsi="Lato"/>
          <w:sz w:val="22"/>
        </w:rPr>
        <w:t xml:space="preserve">boşluklarda yıkıma yol açarak, kemiğin biçiminin ve boyunun değişmesini ve giderek erişkin boyutlara varmasını sağlamaktır. Bir yandan da kemik yüzeyindeki çıkıntıların küçülmesini sağlar. Osteoklastların kemikte yaptığı yıkım sırasında osteoblast adlı kemik hücreleri de iskeleti oluşturmak üzere yeni kemik yapmaya başlar.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Her insanda kemiklerde bulunan bu hücreler aynı görevi görürler. Hepsi kemik yüzeyini nasıl küçülteceklerini bilirler. Kafatasındaki kemiklerle uyluk kemiği arasındaki farklılıkları bilerek kemiklere nasıl şekil vereceklerini, ne zaman uzamasının duracağını, incelik ve kalınlığının nasıl olacağını bilirler. Kemik hücreleri, vücudun iskelesini, adeta bir heykeltıraş gibi, büyük bir titizlikle hazırlarlar. Her parçanın sertliğini, uzunluğunu, şeklini, girinti çıkıntılarını, birbirleriyle kesişeceği yerleri kusursuzca tasarlayan ve inşa eden bu hücrelere her adımlarını ilham eden Yüce Allah'tır.</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320"/>
        <w:ind w:end="170"/>
        <w:rPr>
          <w:rFonts w:ascii="Lato" w:hAnsi="Lato" w:cs="Lato"/>
          <w:spacing w:val="0"/>
          <w:sz w:val="22"/>
        </w:rPr>
      </w:pPr>
      <w:r>
        <w:rPr>
          <w:rFonts w:cs="Lato"/>
          <w:spacing w:val="0"/>
          <w:sz w:val="22"/>
        </w:rPr>
      </w:r>
    </w:p>
    <w:p>
      <w:pPr>
        <w:pStyle w:val="Normal"/>
        <w:rPr>
          <w:rFonts w:ascii="Lato" w:hAnsi="Lato" w:cs="Lato"/>
          <w:b/>
          <w:bCs/>
        </w:rPr>
      </w:pPr>
      <w:r>
        <w:rPr>
          <w:rFonts w:cs="Lato" w:ascii="Lato" w:hAnsi="Lato"/>
          <w:b/>
          <w:bCs/>
        </w:rPr>
        <w:t>36</w:t>
      </w:r>
    </w:p>
    <w:p>
      <w:pPr>
        <w:pStyle w:val="Normal"/>
        <w:rPr>
          <w:rFonts w:ascii="Lato" w:hAnsi="Lato" w:cs="Lato"/>
          <w:b/>
          <w:bCs/>
        </w:rPr>
      </w:pPr>
      <w:r>
        <w:rPr>
          <w:rFonts w:cs="Lato" w:ascii="Lato" w:hAnsi="Lato"/>
          <w:b/>
          <w:bCs/>
        </w:rPr>
        <w:t>Kanın Pıhtılaşmasındaki Mucize</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Kanın pıhtılaşması, otoyolda meydana gelen bir kazaya acil çağrılarla yetişen devriye ve ambulansların ilk yardımlarını anımsatan bir işlemdir. </w:t>
      </w:r>
    </w:p>
    <w:p>
      <w:pPr>
        <w:pStyle w:val="metin"/>
        <w:bidi w:val="0"/>
        <w:spacing w:lineRule="exact" w:line="320"/>
        <w:ind w:firstLine="567" w:start="0" w:end="170"/>
        <w:rPr/>
      </w:pPr>
      <w:r>
        <w:rPr>
          <w:rFonts w:eastAsia="Times New Roman" w:cs="Lato" w:ascii="Lato" w:hAnsi="Lato"/>
          <w:sz w:val="22"/>
        </w:rPr>
        <w:t>Vücudun herhangi bir bölgesinde bir k</w:t>
      </w:r>
      <w:r>
        <w:rPr>
          <w:rFonts w:eastAsia="Times New Roman Tur" w:cs="Lato" w:ascii="Lato" w:hAnsi="Lato"/>
          <w:sz w:val="22"/>
        </w:rPr>
        <w:t xml:space="preserve">anama olduğunda ilk yardım trombosit adı verilen kan plakçıklarından gelir. Trombositler kanın içinde dağınık olarak dolaşırlar, bu nedenle kanama vücudun neresinde olursa olsun mutlaka o bölgeye yakın, devriye gezen bir trombosit vardır. </w:t>
      </w:r>
    </w:p>
    <w:p>
      <w:pPr>
        <w:pStyle w:val="metin"/>
        <w:bidi w:val="0"/>
        <w:spacing w:lineRule="exact" w:line="320"/>
        <w:ind w:firstLine="567" w:start="0" w:end="170"/>
        <w:rPr/>
      </w:pPr>
      <w:r>
        <w:rPr>
          <w:rFonts w:eastAsia="Times New Roman" w:cs="Lato" w:ascii="Lato" w:hAnsi="Lato"/>
          <w:sz w:val="22"/>
        </w:rPr>
        <w:t>"Von Willebrand"</w:t>
      </w:r>
      <w:r>
        <w:rPr>
          <w:rFonts w:eastAsia="Times New Roman Tur" w:cs="Lato" w:ascii="Lato" w:hAnsi="Lato"/>
          <w:sz w:val="22"/>
        </w:rPr>
        <w:t xml:space="preserve"> isminde bir protein ise, kaza yerini işaret ederek yardım isteyen bir trafik polisi gibi, trombositleri gördüğünde önlerini keser ve olay yerinde kalmalarını sağlar. Olay yerine gelen ilk trombosit, aynı telsizle yardım ister gibi, bir madde salgılayarak, diğerlerini de olay yerine çağırır.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Bu arada, vücutta yer alan 20 enzim biraraya gelerek yaranın üzerinde trombin adında bir protein üretmeye başlar. Trombin sadece açık yaranın olduğu yerde üretilir. Bu, olay yerinde bulunan ilk yardım ekibinin, hasta için gereken ilacı olay yerinde imal etmesi gibi bir olaydır. Üstelik bu üretim tam ihtiyaç kadar olmalıdır. Ayrıca bu proteinin üretimi tam zamanında başlamalı ve tam zamanında durdurulmalıdır. Başlama ve durdurma emrini bu proteini üreten enzimler kendi aralarında verirler.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Yeterli miktarda trombin proteini üretildikten sonra fibrinojen adı verilen iplikçikler oluşturulur. Bu iplikçikler kanın üzerinde bir ağ meydana getirirler ve gelen trombositler bu ağa takılarak birikir. Bu birikim yoğunlaştığında ise kanın dışarı akışı durur. Burada bahsedilen enzimler, proteinler, cansız, şuursuz, kör atomların farklı şekillerde dizilmelerinden oluşmuş yapılardır. Bunların her biri, yaralanma olayının en başından itibaren bir görev üstlenerek, en acil şekilde akan kanı durdurmak için "organize olurlar". Bu atom yığınlarının böylesine bir şuur göstermesi ise kuşkusuz çok büyük bir mucizedir ve tümüyle rastlantılara dayalı olan "evrim" sürecinin ürünü elbette olamaz.</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320"/>
        <w:ind w:end="170"/>
        <w:rPr>
          <w:rFonts w:ascii="Lato" w:hAnsi="Lato" w:cs="Lato"/>
          <w:spacing w:val="0"/>
          <w:sz w:val="22"/>
        </w:rPr>
      </w:pPr>
      <w:r>
        <w:rPr>
          <w:rFonts w:cs="Lato"/>
          <w:spacing w:val="0"/>
          <w:sz w:val="22"/>
        </w:rPr>
      </w:r>
    </w:p>
    <w:p>
      <w:pPr>
        <w:pStyle w:val="Normal"/>
        <w:rPr>
          <w:rFonts w:ascii="Lato" w:hAnsi="Lato" w:cs="Lato"/>
          <w:b/>
          <w:bCs/>
        </w:rPr>
      </w:pPr>
      <w:r>
        <w:rPr>
          <w:rFonts w:cs="Lato" w:ascii="Lato" w:hAnsi="Lato"/>
          <w:b/>
          <w:bCs/>
        </w:rPr>
        <w:t>37</w:t>
      </w:r>
    </w:p>
    <w:p>
      <w:pPr>
        <w:pStyle w:val="Normal"/>
        <w:rPr>
          <w:rFonts w:ascii="Lato" w:hAnsi="Lato" w:cs="Lato"/>
          <w:b/>
          <w:bCs/>
        </w:rPr>
      </w:pPr>
      <w:r>
        <w:rPr>
          <w:rFonts w:cs="Lato" w:ascii="Lato" w:hAnsi="Lato"/>
          <w:b/>
          <w:bCs/>
        </w:rPr>
        <w:t xml:space="preserve">Tek Bir Molekülün Özellikleri Dahi </w:t>
      </w:r>
    </w:p>
    <w:p>
      <w:pPr>
        <w:pStyle w:val="Normal"/>
        <w:rPr/>
      </w:pPr>
      <w:r>
        <w:rPr>
          <w:rFonts w:eastAsia="Times New Roman" w:cs="Lato" w:ascii="Lato" w:hAnsi="Lato"/>
          <w:b/>
          <w:bCs/>
          <w:spacing w:val="0"/>
          <w:sz w:val="32"/>
        </w:rPr>
        <w:t>Evrim Teoris</w:t>
      </w:r>
      <w:r>
        <w:rPr>
          <w:rFonts w:eastAsia="Times New Roman Tur" w:cs="Lato" w:ascii="Lato" w:hAnsi="Lato"/>
          <w:b/>
          <w:bCs/>
          <w:spacing w:val="0"/>
          <w:sz w:val="32"/>
        </w:rPr>
        <w:t>ini Çürütmek İçin Yeterlidir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Trombin, kanı pıhtılaştıran bir proteindir. Ancak, bu protein sürekli kanın içinde dolaşmasına rağmen, her zaman kanı pıhtılaştırarak akışını durdurmaz. Sadece damarlardan birinde kanama olduğunda pıhtılaşma gerektiğini anlar ve kanı pıhtılaştırır. Eğer trombin hiç durmadan görevini yerine getiriyor olsaydı, kandaki trombin proteinleri nedeniyle damarlardaki tüm kan pıhtılaşır ve canlı yaşayamazdı. Peki, cansız ve şuursuz atomlar, hem kanamayı durdurmak için bu proteini tasarlamış, hem de bu proteinin canlıya zarar vermesini önlemek için gerekli özellikleri düşünüp oluşturmuş olabilirler mi? Bilinçsiz atomlar, bu kadar aşamalı, detaylı ve muazzam bir bilgi ve yetenek gerektiren mekanizmaları meydana getirebilirler mi? Elbette ki hayır. Tüm bunları tasarlayan ve yaratan Yüce Allah'tır.</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320"/>
        <w:ind w:end="170"/>
        <w:rPr>
          <w:rFonts w:ascii="Lato" w:hAnsi="Lato" w:cs="Lato"/>
          <w:spacing w:val="0"/>
          <w:sz w:val="22"/>
        </w:rPr>
      </w:pPr>
      <w:r>
        <w:rPr>
          <w:rFonts w:cs="Lato"/>
          <w:spacing w:val="0"/>
          <w:sz w:val="22"/>
        </w:rPr>
      </w:r>
    </w:p>
    <w:p>
      <w:pPr>
        <w:pStyle w:val="Normal"/>
        <w:rPr>
          <w:rFonts w:ascii="Lato" w:hAnsi="Lato" w:cs="Lato"/>
          <w:b/>
          <w:bCs/>
        </w:rPr>
      </w:pPr>
      <w:r>
        <w:rPr>
          <w:rFonts w:cs="Lato" w:ascii="Lato" w:hAnsi="Lato"/>
          <w:b/>
          <w:bCs/>
        </w:rPr>
        <w:t>38</w:t>
      </w:r>
    </w:p>
    <w:p>
      <w:pPr>
        <w:pStyle w:val="Normal"/>
        <w:rPr>
          <w:rFonts w:ascii="Lato" w:hAnsi="Lato" w:cs="Lato"/>
          <w:b/>
          <w:bCs/>
        </w:rPr>
      </w:pPr>
      <w:r>
        <w:rPr>
          <w:rFonts w:cs="Lato" w:ascii="Lato" w:hAnsi="Lato"/>
          <w:b/>
          <w:bCs/>
        </w:rPr>
        <w:t xml:space="preserve">Yararlı ve Zararlı Maddeleri </w:t>
      </w:r>
    </w:p>
    <w:p>
      <w:pPr>
        <w:pStyle w:val="Normal"/>
        <w:rPr>
          <w:rFonts w:ascii="Lato" w:hAnsi="Lato" w:cs="Lato"/>
          <w:b/>
          <w:bCs/>
        </w:rPr>
      </w:pPr>
      <w:r>
        <w:rPr>
          <w:rFonts w:cs="Lato" w:ascii="Lato" w:hAnsi="Lato"/>
          <w:b/>
          <w:bCs/>
        </w:rPr>
        <w:t>Birbirinden Ayırt Edebilen Kan Hücreleri</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Kan, hücrelerin atıklarını toplayan bir çöp ünitesi gibidir. Atık maddeleri böbreklere taşır ve bu maddeler böbreklerde temizlenir. Hücrelerde üretilen zehirli karbondioksit gazı ise yine kan tarafından akciğerlere taşınır ve burada vücuttan atılır.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Damarlarda hareket eden kan hücreleri, son derece bilinçli bir şekilde, atık maddeleri ve yararlı maddeleri birbirlerinden ayırt edebilmekte ve hangisinin nereye bırakılacağını çok iyi bilmektedirler. Örneğin hiçbir zaman zehirli gazları böbreklere veya atık maddeleri akciğere taşımazlar. Ya da, besin ihtiyacı olan bir organa atık maddeleri götürmezler. Kan hücrelerinin, hiçbir şaşırma, karıştırma, aksatma ve hata olmadan, son derece bilinçli bir şekilde görevlerini yerine getirmeleri, onları kontrol eden, düzenleyen, organize eden bir akıl ve bilincin de varlığını göstermektedir. Kana tüm bu özellikleri verenin ve kusursuz bir sistem yaratanın üstün kudret sahibi Allah olduğu apaçık bir gerçektir.</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320"/>
        <w:ind w:end="170"/>
        <w:rPr>
          <w:rFonts w:ascii="Lato" w:hAnsi="Lato" w:cs="Lato"/>
          <w:spacing w:val="0"/>
          <w:sz w:val="22"/>
        </w:rPr>
      </w:pPr>
      <w:r>
        <w:rPr>
          <w:rFonts w:cs="Lato"/>
          <w:spacing w:val="0"/>
          <w:sz w:val="22"/>
        </w:rPr>
      </w:r>
    </w:p>
    <w:p>
      <w:pPr>
        <w:pStyle w:val="Normal"/>
        <w:rPr>
          <w:rFonts w:ascii="Lato" w:hAnsi="Lato" w:cs="Lato"/>
          <w:b/>
          <w:bCs/>
        </w:rPr>
      </w:pPr>
      <w:r>
        <w:rPr>
          <w:rFonts w:cs="Lato" w:ascii="Lato" w:hAnsi="Lato"/>
          <w:b/>
          <w:bCs/>
        </w:rPr>
        <w:t>39</w:t>
      </w:r>
    </w:p>
    <w:p>
      <w:pPr>
        <w:pStyle w:val="Normal"/>
        <w:rPr>
          <w:rFonts w:ascii="Lato" w:hAnsi="Lato" w:cs="Lato"/>
          <w:b/>
          <w:bCs/>
        </w:rPr>
      </w:pPr>
      <w:r>
        <w:rPr>
          <w:rFonts w:cs="Lato" w:ascii="Lato" w:hAnsi="Lato"/>
          <w:b/>
          <w:bCs/>
        </w:rPr>
        <w:t>Böbreklerin Seçiciliği</w:t>
      </w:r>
    </w:p>
    <w:p>
      <w:pPr>
        <w:pStyle w:val="Normal"/>
        <w:rPr>
          <w:rFonts w:ascii="Lato" w:hAnsi="Lato" w:cs="Lato"/>
          <w:b/>
          <w:bCs/>
        </w:rPr>
      </w:pPr>
      <w:r>
        <w:rPr>
          <w:rFonts w:cs="Lato" w:ascii="Lato" w:hAnsi="Lato"/>
          <w:b/>
          <w:bCs/>
        </w:rPr>
        <w:t xml:space="preserve">Tesadüflerin Eseri Değildir </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Böbrekler, vücutta dolaşan kanı sürekli olarak temizlerler. Süzdükleri maddenin bir kısmını vücuda kullanılmak üzere geri gönderen böbrekler, işe yaramayan ve zararlı olanları ise vücuttan atarlar. Peki böbrekler bu ayrımı nasıl yapar? Proteini, üreyi, sodyumu, glikozu ve diğerlerini birbirinden nasıl ayırt ederler?</w:t>
      </w:r>
    </w:p>
    <w:p>
      <w:pPr>
        <w:pStyle w:val="metin"/>
        <w:bidi w:val="0"/>
        <w:spacing w:lineRule="exact" w:line="320"/>
        <w:ind w:firstLine="567" w:start="0" w:end="170"/>
        <w:rPr/>
      </w:pPr>
      <w:r>
        <w:rPr>
          <w:rFonts w:eastAsia="Times New Roman Tur" w:cs="Lato" w:ascii="Lato" w:hAnsi="Lato"/>
          <w:sz w:val="22"/>
        </w:rPr>
        <w:t>Neyin atılıp neyin tutulacağına karar veren böbreklerdeki "glomerül" adı verilen ve kılcal damarlardan oluşan yapıdır. Bir et parçası, hangi maddenin ne kadarının atılıp ne kadarının tutulacağına nasıl karar verebilir? Böbrekleri seçici özelliği ile tasarlayan, ne kimya, ne fizik ne de biyoloji eğitimi almamış, şuursuz atomlar veya kör tesadüfler olabilir mi? Elbette ki hayır. Tüm bunlar, kusursuz ve bilinçli bir tasarımın,</w:t>
      </w:r>
      <w:r>
        <w:rPr>
          <w:rFonts w:eastAsia="Times New Roman" w:cs="Lato" w:ascii="Lato" w:hAnsi="Lato"/>
          <w:sz w:val="22"/>
        </w:rPr>
        <w:t xml:space="preserve"> </w:t>
      </w:r>
      <w:r>
        <w:rPr>
          <w:rFonts w:eastAsia="Times New Roman Tur" w:cs="Lato" w:ascii="Lato" w:hAnsi="Lato"/>
          <w:sz w:val="22"/>
        </w:rPr>
        <w:t>Allah'ın üstün yaratışının delillerindendir.</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240"/>
        <w:ind w:end="170"/>
        <w:rPr>
          <w:rFonts w:ascii="Lato" w:hAnsi="Lato" w:cs="Lato"/>
          <w:sz w:val="22"/>
        </w:rPr>
      </w:pPr>
      <w:r>
        <w:rPr>
          <w:rFonts w:cs="Lato"/>
          <w:sz w:val="22"/>
        </w:rPr>
      </w:r>
      <w:r>
        <w:br w:type="page"/>
      </w:r>
    </w:p>
    <w:p>
      <w:pPr>
        <w:pStyle w:val="Normal"/>
        <w:rPr>
          <w:rFonts w:ascii="Lato" w:hAnsi="Lato" w:cs="Lato"/>
          <w:b/>
          <w:bCs/>
        </w:rPr>
      </w:pPr>
      <w:r>
        <w:rPr>
          <w:rFonts w:cs="Lato" w:ascii="Lato" w:hAnsi="Lato"/>
          <w:b/>
          <w:bCs/>
        </w:rPr>
        <w:t>40</w:t>
      </w:r>
    </w:p>
    <w:p>
      <w:pPr>
        <w:pStyle w:val="Normal"/>
        <w:rPr>
          <w:rFonts w:ascii="Lato" w:hAnsi="Lato" w:cs="Lato"/>
          <w:b/>
          <w:bCs/>
        </w:rPr>
      </w:pPr>
      <w:r>
        <w:rPr>
          <w:rFonts w:cs="Lato" w:ascii="Lato" w:hAnsi="Lato"/>
          <w:b/>
          <w:bCs/>
        </w:rPr>
        <w:t>Böbreklerin Tesadüfen Oluştuklarını</w:t>
      </w:r>
    </w:p>
    <w:p>
      <w:pPr>
        <w:pStyle w:val="Normal"/>
        <w:rPr>
          <w:rFonts w:ascii="Lato" w:hAnsi="Lato" w:cs="Lato"/>
          <w:b/>
          <w:bCs/>
        </w:rPr>
      </w:pPr>
      <w:r>
        <w:rPr>
          <w:rFonts w:cs="Lato" w:ascii="Lato" w:hAnsi="Lato"/>
          <w:b/>
          <w:bCs/>
        </w:rPr>
        <w:t>İddia Etmek Büyük Bir Hatadır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Böbrek, yalnızca 5-7 cm yer tutar, sessizce, hissettirmeden, durmaksızın ve hiçbir bakıma ihtiyaç duymadan çalışır; kanın kalitesini kontrol eder, kan hücrelerinin üretilmesini emreder, kandaki su miktarını ayarlar, tansiyonu kontrol eder, kanı temizler, vücudun ihtiyaçlarına en uygun 2.400.000 filtre ünitesi aralıksız çalışır, çalışması için özel bir vakit ayırmaya gerek yoktur günlük yaşam içinde insan nerede olursa olsun çalışmasını sürdürür.</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Diyaliz makinesi, orta boy bir buzdolabı büyüklüğündedir, elektrikle çalışır, gürültülüdür, 3-4 yılda yıpranır, sürekli bakım gerektirir, böbrek çalışmadığı için vücutta kan üretilemez, hasta kansız kaldığı için sık sık kan nakli gerektirir. Steril hastane koşullarında uzman doktor ve teknisyenler tarafından çalıştırılır, tüm hastalar yüksek tansiyon hastasıdır, makineye bağlanınca tansiyon aşırı düşer, hastanın nefesi daralır, titreme krizleri gelir, kanamalar kolay ve sık olur, sık sık kas krampları oluşur, basit bir filtredir. Kanı kabaca süzdüğü için hastanın tahlilleri yapılır, eksilen maddeler serumla tekrar verilir, insanı 3 günde bir 5 saat boyunca yatağa bağlı tutar, hareket etme imkanı vermez.</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Bir diyaliz makinesinin tesadüfen oluşamayacağını bilen insanların, ondan daha üstün özelliklere sahip olan böbreklerin tesadüfen oluştuklarını iddia etmeleri büyük bir mantıksızlıktır.</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320"/>
        <w:ind w:end="170"/>
        <w:rPr>
          <w:rFonts w:ascii="Lato" w:hAnsi="Lato" w:cs="Lato"/>
          <w:spacing w:val="0"/>
          <w:sz w:val="22"/>
        </w:rPr>
      </w:pPr>
      <w:r>
        <w:rPr>
          <w:rFonts w:cs="Lato"/>
          <w:spacing w:val="0"/>
          <w:sz w:val="22"/>
        </w:rPr>
      </w:r>
    </w:p>
    <w:p>
      <w:pPr>
        <w:pStyle w:val="Normal"/>
        <w:rPr>
          <w:rFonts w:ascii="Lato" w:hAnsi="Lato" w:cs="Lato"/>
          <w:b/>
          <w:bCs/>
        </w:rPr>
      </w:pPr>
      <w:r>
        <w:rPr>
          <w:rFonts w:cs="Lato" w:ascii="Lato" w:hAnsi="Lato"/>
          <w:b/>
          <w:bCs/>
        </w:rPr>
        <w:t>41</w:t>
      </w:r>
    </w:p>
    <w:p>
      <w:pPr>
        <w:pStyle w:val="Normal"/>
        <w:rPr>
          <w:rFonts w:ascii="Lato" w:hAnsi="Lato" w:cs="Lato"/>
          <w:b/>
          <w:bCs/>
        </w:rPr>
      </w:pPr>
      <w:r>
        <w:rPr>
          <w:rFonts w:cs="Lato" w:ascii="Lato" w:hAnsi="Lato"/>
          <w:b/>
          <w:bCs/>
        </w:rPr>
        <w:t xml:space="preserve">Kemik Hücrelerinin Kalsiyum </w:t>
      </w:r>
    </w:p>
    <w:p>
      <w:pPr>
        <w:pStyle w:val="Normal"/>
        <w:rPr>
          <w:rFonts w:ascii="Lato" w:hAnsi="Lato" w:cs="Lato"/>
          <w:b/>
          <w:bCs/>
        </w:rPr>
      </w:pPr>
      <w:r>
        <w:rPr>
          <w:rFonts w:cs="Lato" w:ascii="Lato" w:hAnsi="Lato"/>
          <w:b/>
          <w:bCs/>
        </w:rPr>
        <w:t>YakalamaYeteneği Tesadüfen Oluşamaz</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pPr>
      <w:r>
        <w:rPr>
          <w:rFonts w:eastAsia="Times New Roman Tur" w:cs="Lato" w:ascii="Lato" w:hAnsi="Lato"/>
          <w:sz w:val="22"/>
        </w:rPr>
        <w:t>Kemikler kalsiyum ve fosfor gibi hayati maddeleri depolar, herhangi bir durumda ihtiyaç olduğunda depoladıkları bu maddeleri vü</w:t>
      </w:r>
      <w:r>
        <w:rPr>
          <w:rFonts w:eastAsia="Times New Roman" w:cs="Lato" w:ascii="Lato" w:hAnsi="Lato"/>
          <w:sz w:val="22"/>
        </w:rPr>
        <w:t xml:space="preserve">cuda </w:t>
      </w:r>
      <w:r>
        <w:rPr>
          <w:rFonts w:eastAsia="Times New Roman Tur" w:cs="Lato" w:ascii="Lato" w:hAnsi="Lato"/>
          <w:sz w:val="22"/>
        </w:rPr>
        <w:t xml:space="preserve">geri verirler. Gözü veya herhangi bir duyu organı olmayan bir kemik hücresi, kanda bulunan binlerce değişik madde arasından kalsiyumu ve fosforu kolaylıkla ayırt eder. Sonra hiç şaşırmadan bu atomları yakalar.Bir insan dahi önüne koyulan kalsiyum, fosfor, demir, çinko gibi farklı element tozlarını -eğer bu konuda bir eğitim almamışsa- ayırt edemez. </w:t>
      </w:r>
    </w:p>
    <w:p>
      <w:pPr>
        <w:pStyle w:val="metin"/>
        <w:bidi w:val="0"/>
        <w:spacing w:lineRule="exact" w:line="320"/>
        <w:ind w:firstLine="567" w:start="0" w:end="170"/>
        <w:rPr/>
      </w:pPr>
      <w:r>
        <w:rPr>
          <w:rFonts w:eastAsia="Times New Roman Tur" w:cs="Lato" w:ascii="Lato" w:hAnsi="Lato"/>
          <w:sz w:val="22"/>
        </w:rPr>
        <w:t>Ayrıca kemik hücresi kendisine "kalsiyum depola" emri (Kalsitonin hormonu) geldiğinde bu emre hemen itaat eder. Eğer kendisine "depoladığın kalsiyumu bırak</w:t>
      </w:r>
      <w:r>
        <w:rPr>
          <w:rFonts w:eastAsia="Times New Roman" w:cs="Lato" w:ascii="Lato" w:hAnsi="Lato"/>
          <w:sz w:val="22"/>
        </w:rPr>
        <w:t xml:space="preserve">" emri (Parathormon hormonu) gelirse, bu emre de itaat </w:t>
      </w:r>
      <w:r>
        <w:rPr>
          <w:rFonts w:eastAsia="Times New Roman Tur" w:cs="Lato" w:ascii="Lato" w:hAnsi="Lato"/>
          <w:sz w:val="22"/>
        </w:rPr>
        <w:t>eder. Kemik hücresi yüksek şuur, kabiliyet, sorumluluk ve disiplin anlayışıyla gece gündüz görevine devam</w:t>
      </w:r>
      <w:r>
        <w:rPr>
          <w:rFonts w:eastAsia="Times New Roman" w:cs="Lato" w:ascii="Lato" w:hAnsi="Lato"/>
          <w:sz w:val="22"/>
        </w:rPr>
        <w:t xml:space="preserve"> </w:t>
      </w:r>
      <w:r>
        <w:rPr>
          <w:rFonts w:eastAsia="Times New Roman Tur" w:cs="Lato" w:ascii="Lato" w:hAnsi="Lato"/>
          <w:sz w:val="22"/>
        </w:rPr>
        <w:t>eder. Özel yetenekleri olan bu hücrelerin tesadüfen oluşamayacakları çok açık bir gerçektir.</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320"/>
        <w:ind w:end="170"/>
        <w:rPr>
          <w:rFonts w:ascii="Lato" w:hAnsi="Lato" w:cs="Lato"/>
          <w:spacing w:val="0"/>
          <w:sz w:val="22"/>
        </w:rPr>
      </w:pPr>
      <w:r>
        <w:rPr>
          <w:rFonts w:cs="Lato"/>
          <w:spacing w:val="0"/>
          <w:sz w:val="22"/>
        </w:rPr>
      </w:r>
    </w:p>
    <w:p>
      <w:pPr>
        <w:pStyle w:val="yeniarabaslik"/>
        <w:bidi w:val="0"/>
        <w:spacing w:lineRule="exact" w:line="240"/>
        <w:ind w:end="170"/>
        <w:rPr>
          <w:spacing w:val="0"/>
          <w:sz w:val="22"/>
        </w:rPr>
      </w:pPr>
      <w:r>
        <w:rPr>
          <w:spacing w:val="0"/>
          <w:sz w:val="22"/>
        </w:rPr>
      </w:r>
      <w:r>
        <w:br w:type="page"/>
      </w:r>
    </w:p>
    <w:p>
      <w:pPr>
        <w:pStyle w:val="Normal"/>
        <w:rPr>
          <w:rFonts w:ascii="Lato" w:hAnsi="Lato" w:cs="Lato"/>
          <w:b/>
          <w:bCs/>
        </w:rPr>
      </w:pPr>
      <w:r>
        <w:rPr>
          <w:rFonts w:cs="Lato" w:ascii="Lato" w:hAnsi="Lato"/>
          <w:b/>
          <w:bCs/>
        </w:rPr>
        <w:t>42</w:t>
      </w:r>
    </w:p>
    <w:p>
      <w:pPr>
        <w:pStyle w:val="Normal"/>
        <w:rPr>
          <w:rFonts w:ascii="Lato" w:hAnsi="Lato" w:cs="Lato"/>
          <w:b/>
          <w:bCs/>
        </w:rPr>
      </w:pPr>
      <w:r>
        <w:rPr>
          <w:rFonts w:cs="Lato" w:ascii="Lato" w:hAnsi="Lato"/>
          <w:b/>
          <w:bCs/>
        </w:rPr>
        <w:t>Midedeki Kusursuz Tasarım</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Besinleri ve onların içerdiği protenleri sindirebilmek için midede çok güçlü asitler salgılanır. Bu asitler tıraş bıçağını dahi sindirebilecek güçtedir. Peki bu asitler, kendisi de proteinlerden oluşan mideye nasıl olup da zarar vermezler? Bunun cevabı, insan vücudundaki benzersiz tasarım örneklerinden birinde gizlidir. Midenin girintili çıkıntılı duvarlarının derinlikleri sayesinde, mide kendi kendini sindirmez.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Mide duvarlarındaki bu derin çukurlarda birbirinden farklı özelliklere sahip hücreler yer alır. Hassas bir denge içinde, midedeki birtakım hücreler asit salgılarken, bu hücrelerin yanıbaşında bulunan başka hücreler de yapışkan bir sıvı salgılar. "Mukus" isimli bu sıvı midenin yüzeyini örter ve mide duvarını asitlere karşı bir kalkan gibi korur ve enzimlerin mideye zarar vermesini engeller. Peki mide için bu akılcı önlemi alan karar merkezi, hücreler veya atomlar olabilir mi? Elbette ki hayır. İnsan vücudunun her özelliği, kusursuz bir yaratışın delilidir.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Normal"/>
        <w:rPr>
          <w:rFonts w:ascii="Lato" w:hAnsi="Lato" w:cs="Lato"/>
          <w:b/>
          <w:bCs/>
        </w:rPr>
      </w:pPr>
      <w:r>
        <w:rPr>
          <w:rFonts w:cs="Lato" w:ascii="Lato" w:hAnsi="Lato"/>
          <w:b/>
          <w:bCs/>
        </w:rPr>
        <w:t>43</w:t>
      </w:r>
    </w:p>
    <w:p>
      <w:pPr>
        <w:pStyle w:val="Normal"/>
        <w:rPr/>
      </w:pPr>
      <w:r>
        <w:rPr>
          <w:rFonts w:eastAsia="Times New Roman" w:cs="Lato" w:ascii="Lato" w:hAnsi="Lato"/>
          <w:b/>
          <w:bCs/>
          <w:sz w:val="32"/>
        </w:rPr>
        <w:t>Evrim Te</w:t>
      </w:r>
      <w:r>
        <w:rPr>
          <w:rFonts w:eastAsia="Times New Roman Tur" w:cs="Lato" w:ascii="Lato" w:hAnsi="Lato"/>
          <w:b/>
          <w:bCs/>
          <w:sz w:val="32"/>
        </w:rPr>
        <w:t xml:space="preserve">orisinin Açmazlarından Biri: </w:t>
      </w:r>
    </w:p>
    <w:p>
      <w:pPr>
        <w:pStyle w:val="Normal"/>
        <w:rPr>
          <w:rFonts w:ascii="Lato" w:hAnsi="Lato" w:cs="Lato"/>
          <w:b/>
          <w:bCs/>
        </w:rPr>
      </w:pPr>
      <w:r>
        <w:rPr>
          <w:rFonts w:cs="Lato" w:ascii="Lato" w:hAnsi="Lato"/>
          <w:b/>
          <w:bCs/>
        </w:rPr>
        <w:t>Bilgi Teorisi</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Evrimcilerin açıklayamadıkları konulardan biri canlılıktaki bilgidir. Çünkü bilgi asla maddeye indirgenemez.</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Örneğin bir kitap kağıttan, mürekkepten ve içindeki bilgiden oluşur. Kağıt ve mürekkep maddesel bir şeydir, ancak kitabın içindeki bilgi maddesel değildir. </w:t>
      </w:r>
    </w:p>
    <w:p>
      <w:pPr>
        <w:pStyle w:val="metin"/>
        <w:bidi w:val="0"/>
        <w:spacing w:lineRule="exact" w:line="320"/>
        <w:ind w:firstLine="567" w:start="0" w:end="170"/>
        <w:rPr/>
      </w:pPr>
      <w:r>
        <w:rPr>
          <w:rFonts w:eastAsia="Times New Roman Tur" w:cs="Lato" w:ascii="Lato" w:hAnsi="Lato"/>
          <w:sz w:val="22"/>
        </w:rPr>
        <w:t>Eğer bir madde bilgi içeriyorsa, o zaman o madde, söz konusu bilgiye sahip olan bir akı</w:t>
      </w:r>
      <w:r>
        <w:rPr>
          <w:rFonts w:eastAsia="Times New Roman" w:cs="Lato" w:ascii="Lato" w:hAnsi="Lato"/>
          <w:sz w:val="22"/>
        </w:rPr>
        <w:t>l taraf</w:t>
      </w:r>
      <w:r>
        <w:rPr>
          <w:rFonts w:eastAsia="Times New Roman Tur" w:cs="Lato" w:ascii="Lato" w:hAnsi="Lato"/>
          <w:sz w:val="22"/>
        </w:rPr>
        <w:t>ından düzenlenmiştir. Örneğin, her kitaptaki bilginin kaynağı</w:t>
      </w:r>
      <w:r>
        <w:rPr>
          <w:rFonts w:eastAsia="Times New Roman" w:cs="Lato" w:ascii="Lato" w:hAnsi="Lato"/>
          <w:sz w:val="22"/>
        </w:rPr>
        <w:t>, o kitab</w:t>
      </w:r>
      <w:r>
        <w:rPr>
          <w:rFonts w:eastAsia="Times New Roman Tur" w:cs="Lato" w:ascii="Lato" w:hAnsi="Lato"/>
          <w:sz w:val="22"/>
        </w:rPr>
        <w:t>ı</w:t>
      </w:r>
      <w:r>
        <w:rPr>
          <w:rFonts w:eastAsia="Times New Roman" w:cs="Lato" w:ascii="Lato" w:hAnsi="Lato"/>
          <w:sz w:val="22"/>
        </w:rPr>
        <w:t xml:space="preserve"> yazm</w:t>
      </w:r>
      <w:r>
        <w:rPr>
          <w:rFonts w:eastAsia="Times New Roman Tur" w:cs="Lato" w:ascii="Lato" w:hAnsi="Lato"/>
          <w:sz w:val="22"/>
        </w:rPr>
        <w:t>ı</w:t>
      </w:r>
      <w:r>
        <w:rPr>
          <w:rFonts w:eastAsia="Times New Roman CE" w:cs="Lato" w:ascii="Lato" w:hAnsi="Lato"/>
          <w:sz w:val="22"/>
        </w:rPr>
        <w:t>ş olan yazar</w:t>
      </w:r>
      <w:r>
        <w:rPr>
          <w:rFonts w:eastAsia="Times New Roman Tur" w:cs="Lato" w:ascii="Lato" w:hAnsi="Lato"/>
          <w:sz w:val="22"/>
        </w:rPr>
        <w:t>ı</w:t>
      </w:r>
      <w:r>
        <w:rPr>
          <w:rFonts w:eastAsia="Times New Roman" w:cs="Lato" w:ascii="Lato" w:hAnsi="Lato"/>
          <w:sz w:val="22"/>
        </w:rPr>
        <w:t xml:space="preserve">n zihnidir. </w:t>
      </w:r>
    </w:p>
    <w:p>
      <w:pPr>
        <w:pStyle w:val="metin"/>
        <w:bidi w:val="0"/>
        <w:spacing w:lineRule="exact" w:line="320"/>
        <w:ind w:firstLine="567" w:start="0" w:end="170"/>
        <w:rPr/>
      </w:pPr>
      <w:r>
        <w:rPr>
          <w:rFonts w:eastAsia="Times New Roman" w:cs="Lato" w:ascii="Lato" w:hAnsi="Lato"/>
          <w:sz w:val="22"/>
        </w:rPr>
        <w:t>Canl</w:t>
      </w:r>
      <w:r>
        <w:rPr>
          <w:rFonts w:eastAsia="Times New Roman Tur" w:cs="Lato" w:ascii="Lato" w:hAnsi="Lato"/>
          <w:sz w:val="22"/>
        </w:rPr>
        <w:t>ı</w:t>
      </w:r>
      <w:r>
        <w:rPr>
          <w:rFonts w:eastAsia="Times New Roman" w:cs="Lato" w:ascii="Lato" w:hAnsi="Lato"/>
          <w:sz w:val="22"/>
        </w:rPr>
        <w:t>lar</w:t>
      </w:r>
      <w:r>
        <w:rPr>
          <w:rFonts w:eastAsia="Times New Roman Tur" w:cs="Lato" w:ascii="Lato" w:hAnsi="Lato"/>
          <w:sz w:val="22"/>
        </w:rPr>
        <w:t>ı</w:t>
      </w:r>
      <w:r>
        <w:rPr>
          <w:rFonts w:eastAsia="Times New Roman" w:cs="Lato" w:ascii="Lato" w:hAnsi="Lato"/>
          <w:sz w:val="22"/>
        </w:rPr>
        <w:t>n DNA'lar</w:t>
      </w:r>
      <w:r>
        <w:rPr>
          <w:rFonts w:eastAsia="Times New Roman Tur" w:cs="Lato" w:ascii="Lato" w:hAnsi="Lato"/>
          <w:sz w:val="22"/>
        </w:rPr>
        <w:t>ı</w:t>
      </w:r>
      <w:r>
        <w:rPr>
          <w:rFonts w:eastAsia="Times New Roman" w:cs="Lato" w:ascii="Lato" w:hAnsi="Lato"/>
          <w:sz w:val="22"/>
        </w:rPr>
        <w:t>nda da son derece kapsaml</w:t>
      </w:r>
      <w:r>
        <w:rPr>
          <w:rFonts w:eastAsia="Times New Roman Tur" w:cs="Lato" w:ascii="Lato" w:hAnsi="Lato"/>
          <w:sz w:val="22"/>
        </w:rPr>
        <w:t>ı</w:t>
      </w:r>
      <w:r>
        <w:rPr>
          <w:rFonts w:eastAsia="Times New Roman" w:cs="Lato" w:ascii="Lato" w:hAnsi="Lato"/>
          <w:sz w:val="22"/>
        </w:rPr>
        <w:t xml:space="preserve"> bir bilgi bulunur. 20. yüzy</w:t>
      </w:r>
      <w:r>
        <w:rPr>
          <w:rFonts w:eastAsia="Times New Roman Tur" w:cs="Lato" w:ascii="Lato" w:hAnsi="Lato"/>
          <w:sz w:val="22"/>
        </w:rPr>
        <w:t>ılda bilim DNA'daki bilginin, materyalistlerin iddia ettiği gibi, maddeye indirgenemeyeceğini ortaya çı</w:t>
      </w:r>
      <w:r>
        <w:rPr>
          <w:rFonts w:eastAsia="Times New Roman" w:cs="Lato" w:ascii="Lato" w:hAnsi="Lato"/>
          <w:sz w:val="22"/>
        </w:rPr>
        <w:t>karm</w:t>
      </w:r>
      <w:r>
        <w:rPr>
          <w:rFonts w:eastAsia="Times New Roman Tur" w:cs="Lato" w:ascii="Lato" w:hAnsi="Lato"/>
          <w:sz w:val="22"/>
        </w:rPr>
        <w:t>ı</w:t>
      </w:r>
      <w:r>
        <w:rPr>
          <w:rFonts w:eastAsia="Times New Roman CE" w:cs="Lato" w:ascii="Lato" w:hAnsi="Lato"/>
          <w:sz w:val="22"/>
        </w:rPr>
        <w:t>şt</w:t>
      </w:r>
      <w:r>
        <w:rPr>
          <w:rFonts w:eastAsia="Times New Roman Tur" w:cs="Lato" w:ascii="Lato" w:hAnsi="Lato"/>
          <w:sz w:val="22"/>
        </w:rPr>
        <w:t>ır. DNA'daki bilgi, üstün bir Aklın ve sonsuz bir İlmin eseridir. Canlılığın kökeninde yer alan bu olağanüstü bilgi, materyalist felsefeyi çökertirken, alemlerin Rabbi olan Allah'ın apaçık varlığına sayısız deliller sunmaktadır.</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320"/>
        <w:ind w:end="170"/>
        <w:rPr>
          <w:rFonts w:ascii="Lato" w:hAnsi="Lato" w:cs="Lato"/>
          <w:spacing w:val="0"/>
          <w:sz w:val="22"/>
        </w:rPr>
      </w:pPr>
      <w:r>
        <w:rPr>
          <w:rFonts w:cs="Lato"/>
          <w:spacing w:val="0"/>
          <w:sz w:val="22"/>
        </w:rPr>
      </w:r>
    </w:p>
    <w:p>
      <w:pPr>
        <w:pStyle w:val="Normal"/>
        <w:rPr>
          <w:rFonts w:ascii="Lato" w:hAnsi="Lato" w:cs="Lato"/>
          <w:b/>
          <w:bCs/>
        </w:rPr>
      </w:pPr>
      <w:r>
        <w:rPr>
          <w:rFonts w:cs="Lato" w:ascii="Lato" w:hAnsi="Lato"/>
          <w:b/>
          <w:bCs/>
        </w:rPr>
        <w:t>44</w:t>
      </w:r>
    </w:p>
    <w:p>
      <w:pPr>
        <w:pStyle w:val="Normal"/>
        <w:rPr>
          <w:rFonts w:ascii="Lato" w:hAnsi="Lato" w:cs="Lato"/>
          <w:b/>
          <w:bCs/>
        </w:rPr>
      </w:pPr>
      <w:r>
        <w:rPr>
          <w:rFonts w:cs="Lato" w:ascii="Lato" w:hAnsi="Lato"/>
          <w:b/>
          <w:bCs/>
        </w:rPr>
        <w:t>İnsan Embriyosunda</w:t>
      </w:r>
    </w:p>
    <w:p>
      <w:pPr>
        <w:pStyle w:val="Normal"/>
        <w:rPr>
          <w:rFonts w:ascii="Lato" w:hAnsi="Lato" w:cs="Lato"/>
          <w:b/>
          <w:bCs/>
        </w:rPr>
      </w:pPr>
      <w:r>
        <w:rPr>
          <w:rFonts w:cs="Lato" w:ascii="Lato" w:hAnsi="Lato"/>
          <w:b/>
          <w:bCs/>
        </w:rPr>
        <w:t>Solungaçlar Vardır Yalanı</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Bu iddia, evrimci biyolog Ernst Haeckel tarafından 20. yüzyılın başında yapılan bir bilim sahtekarlığına dayanmaktadır. Haeckel, evrime delil oluşturmak için, insan, tavuk, balık gibi canlıların embriyolarını yanyana çizmiş, ancak bu çizimler üzerinde çarpıtmalar yapmıştır. Bugün tüm bilim dünyası bunun bir sahtekarlık olduğunu kabul etmektedir. Haeckel'in "solungaç" diye gösterdiği yapı, gerçekte insanın orta kulak kanalının, paratiroidlerinin ve timüs bezlerinin başlangıcıdır.</w:t>
      </w:r>
    </w:p>
    <w:p>
      <w:pPr>
        <w:pStyle w:val="metin"/>
        <w:bidi w:val="0"/>
        <w:spacing w:lineRule="exact" w:line="320"/>
        <w:ind w:firstLine="567" w:start="0" w:end="170"/>
        <w:rPr>
          <w:rFonts w:ascii="Lato" w:hAnsi="Lato" w:cs="Lato"/>
        </w:rPr>
      </w:pPr>
      <w:r>
        <w:rPr>
          <w:rFonts w:cs="Lato" w:ascii="Lato" w:hAnsi="Lato"/>
        </w:rPr>
      </w:r>
    </w:p>
    <w:p>
      <w:pPr>
        <w:pStyle w:val="Normal"/>
        <w:rPr>
          <w:rFonts w:ascii="Lato" w:hAnsi="Lato" w:cs="Lato"/>
          <w:b/>
          <w:bCs/>
        </w:rPr>
      </w:pPr>
      <w:r>
        <w:rPr>
          <w:rFonts w:cs="Lato" w:ascii="Lato" w:hAnsi="Lato"/>
          <w:b/>
          <w:bCs/>
        </w:rPr>
        <w:t>45</w:t>
      </w:r>
    </w:p>
    <w:p>
      <w:pPr>
        <w:pStyle w:val="Normal"/>
        <w:rPr>
          <w:rFonts w:ascii="Lato" w:hAnsi="Lato" w:cs="Lato"/>
          <w:b/>
          <w:bCs/>
        </w:rPr>
      </w:pPr>
      <w:r>
        <w:rPr>
          <w:rFonts w:cs="Lato" w:ascii="Lato" w:hAnsi="Lato"/>
          <w:b/>
          <w:bCs/>
        </w:rPr>
        <w:t xml:space="preserve">Moleküler Kıyaslamalar Evrim </w:t>
      </w:r>
    </w:p>
    <w:p>
      <w:pPr>
        <w:pStyle w:val="Normal"/>
        <w:rPr>
          <w:rFonts w:ascii="Lato" w:hAnsi="Lato" w:cs="Lato"/>
          <w:b/>
          <w:bCs/>
        </w:rPr>
      </w:pPr>
      <w:r>
        <w:rPr>
          <w:rFonts w:cs="Lato" w:ascii="Lato" w:hAnsi="Lato"/>
          <w:b/>
          <w:bCs/>
        </w:rPr>
        <w:t>Teorisine Delil Oluşturmamaktadır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pPr>
      <w:r>
        <w:rPr>
          <w:rFonts w:eastAsia="Times New Roman" w:cs="Lato" w:ascii="Lato" w:hAnsi="Lato"/>
          <w:sz w:val="22"/>
        </w:rPr>
        <w:t>Evrimciler, farkl</w:t>
      </w:r>
      <w:r>
        <w:rPr>
          <w:rFonts w:eastAsia="Times New Roman Tur" w:cs="Lato" w:ascii="Lato" w:hAnsi="Lato"/>
          <w:sz w:val="22"/>
        </w:rPr>
        <w:t>ı</w:t>
      </w:r>
      <w:r>
        <w:rPr>
          <w:rFonts w:eastAsia="Times New Roman" w:cs="Lato" w:ascii="Lato" w:hAnsi="Lato"/>
          <w:sz w:val="22"/>
        </w:rPr>
        <w:t xml:space="preserve"> canl</w:t>
      </w:r>
      <w:r>
        <w:rPr>
          <w:rFonts w:eastAsia="Times New Roman Tur" w:cs="Lato" w:ascii="Lato" w:hAnsi="Lato"/>
          <w:sz w:val="22"/>
        </w:rPr>
        <w:t>ı</w:t>
      </w:r>
      <w:r>
        <w:rPr>
          <w:rFonts w:eastAsia="Times New Roman CE" w:cs="Lato" w:ascii="Lato" w:hAnsi="Lato"/>
          <w:sz w:val="22"/>
        </w:rPr>
        <w:t xml:space="preserve"> türlerinin DNA şifrelerinin ya da protein yap</w:t>
      </w:r>
      <w:r>
        <w:rPr>
          <w:rFonts w:eastAsia="Times New Roman Tur" w:cs="Lato" w:ascii="Lato" w:hAnsi="Lato"/>
          <w:sz w:val="22"/>
        </w:rPr>
        <w:t>ı</w:t>
      </w:r>
      <w:r>
        <w:rPr>
          <w:rFonts w:eastAsia="Times New Roman" w:cs="Lato" w:ascii="Lato" w:hAnsi="Lato"/>
          <w:sz w:val="22"/>
        </w:rPr>
        <w:t>lar</w:t>
      </w:r>
      <w:r>
        <w:rPr>
          <w:rFonts w:eastAsia="Times New Roman Tur" w:cs="Lato" w:ascii="Lato" w:hAnsi="Lato"/>
          <w:sz w:val="22"/>
        </w:rPr>
        <w:t>ı</w:t>
      </w:r>
      <w:r>
        <w:rPr>
          <w:rFonts w:eastAsia="Times New Roman" w:cs="Lato" w:ascii="Lato" w:hAnsi="Lato"/>
          <w:sz w:val="22"/>
        </w:rPr>
        <w:t>n</w:t>
      </w:r>
      <w:r>
        <w:rPr>
          <w:rFonts w:eastAsia="Times New Roman Tur" w:cs="Lato" w:ascii="Lato" w:hAnsi="Lato"/>
          <w:sz w:val="22"/>
        </w:rPr>
        <w:t>ın benzer olduğundan söz ederler ve bunu, bu canlı</w:t>
      </w:r>
      <w:r>
        <w:rPr>
          <w:rFonts w:eastAsia="Times New Roman CE" w:cs="Lato" w:ascii="Lato" w:hAnsi="Lato"/>
          <w:sz w:val="22"/>
        </w:rPr>
        <w:t xml:space="preserve"> türlerinin birbirlerinden evrimleştiklerinin delili olarak yorumlarlar. Öncelikle belirtmek gerekir ki, canl</w:t>
      </w:r>
      <w:r>
        <w:rPr>
          <w:rFonts w:eastAsia="Times New Roman Tur" w:cs="Lato" w:ascii="Lato" w:hAnsi="Lato"/>
          <w:sz w:val="22"/>
        </w:rPr>
        <w:t>ı</w:t>
      </w:r>
      <w:r>
        <w:rPr>
          <w:rFonts w:eastAsia="Times New Roman" w:cs="Lato" w:ascii="Lato" w:hAnsi="Lato"/>
          <w:sz w:val="22"/>
        </w:rPr>
        <w:t>lar</w:t>
      </w:r>
      <w:r>
        <w:rPr>
          <w:rFonts w:eastAsia="Times New Roman Tur" w:cs="Lato" w:ascii="Lato" w:hAnsi="Lato"/>
          <w:sz w:val="22"/>
        </w:rPr>
        <w:t>ı</w:t>
      </w:r>
      <w:r>
        <w:rPr>
          <w:rFonts w:eastAsia="Times New Roman CE" w:cs="Lato" w:ascii="Lato" w:hAnsi="Lato"/>
          <w:sz w:val="22"/>
        </w:rPr>
        <w:t>n temel yaşamsal işlevleri birbiriyle ayn</w:t>
      </w:r>
      <w:r>
        <w:rPr>
          <w:rFonts w:eastAsia="Times New Roman Tur" w:cs="Lato" w:ascii="Lato" w:hAnsi="Lato"/>
          <w:sz w:val="22"/>
        </w:rPr>
        <w:t>ı</w:t>
      </w:r>
      <w:r>
        <w:rPr>
          <w:rFonts w:eastAsia="Times New Roman" w:cs="Lato" w:ascii="Lato" w:hAnsi="Lato"/>
          <w:sz w:val="22"/>
        </w:rPr>
        <w:t>d</w:t>
      </w:r>
      <w:r>
        <w:rPr>
          <w:rFonts w:eastAsia="Times New Roman Tur" w:cs="Lato" w:ascii="Lato" w:hAnsi="Lato"/>
          <w:sz w:val="22"/>
        </w:rPr>
        <w:t>ır, dolayısıyla benzer DNA'lara sahip olmaları doğaldır. Bu ortak bir atadan evrimleştiklerini göstermez. Ayrıca farklı</w:t>
      </w:r>
      <w:r>
        <w:rPr>
          <w:rFonts w:eastAsia="Times New Roman" w:cs="Lato" w:ascii="Lato" w:hAnsi="Lato"/>
          <w:sz w:val="22"/>
        </w:rPr>
        <w:t xml:space="preserve"> türlere ve s</w:t>
      </w:r>
      <w:r>
        <w:rPr>
          <w:rFonts w:eastAsia="Times New Roman Tur" w:cs="Lato" w:ascii="Lato" w:hAnsi="Lato"/>
          <w:sz w:val="22"/>
        </w:rPr>
        <w:t>ı</w:t>
      </w:r>
      <w:r>
        <w:rPr>
          <w:rFonts w:eastAsia="Times New Roman" w:cs="Lato" w:ascii="Lato" w:hAnsi="Lato"/>
          <w:sz w:val="22"/>
        </w:rPr>
        <w:t>n</w:t>
      </w:r>
      <w:r>
        <w:rPr>
          <w:rFonts w:eastAsia="Times New Roman Tur" w:cs="Lato" w:ascii="Lato" w:hAnsi="Lato"/>
          <w:sz w:val="22"/>
        </w:rPr>
        <w:t>ı</w:t>
      </w:r>
      <w:r>
        <w:rPr>
          <w:rFonts w:eastAsia="Times New Roman" w:cs="Lato" w:ascii="Lato" w:hAnsi="Lato"/>
          <w:sz w:val="22"/>
        </w:rPr>
        <w:t>flara ait canl</w:t>
      </w:r>
      <w:r>
        <w:rPr>
          <w:rFonts w:eastAsia="Times New Roman Tur" w:cs="Lato" w:ascii="Lato" w:hAnsi="Lato"/>
          <w:sz w:val="22"/>
        </w:rPr>
        <w:t>ı</w:t>
      </w:r>
      <w:r>
        <w:rPr>
          <w:rFonts w:eastAsia="Times New Roman" w:cs="Lato" w:ascii="Lato" w:hAnsi="Lato"/>
          <w:sz w:val="22"/>
        </w:rPr>
        <w:t>lar</w:t>
      </w:r>
      <w:r>
        <w:rPr>
          <w:rFonts w:eastAsia="Times New Roman Tur" w:cs="Lato" w:ascii="Lato" w:hAnsi="Lato"/>
          <w:sz w:val="22"/>
        </w:rPr>
        <w:t>ı</w:t>
      </w:r>
      <w:r>
        <w:rPr>
          <w:rFonts w:eastAsia="Times New Roman CE" w:cs="Lato" w:ascii="Lato" w:hAnsi="Lato"/>
          <w:sz w:val="22"/>
        </w:rPr>
        <w:t>n DNA analizleri sonucunda elde edilen bulgular karş</w:t>
      </w:r>
      <w:r>
        <w:rPr>
          <w:rFonts w:eastAsia="Times New Roman Tur" w:cs="Lato" w:ascii="Lato" w:hAnsi="Lato"/>
          <w:sz w:val="22"/>
        </w:rPr>
        <w:t>ı</w:t>
      </w:r>
      <w:r>
        <w:rPr>
          <w:rFonts w:eastAsia="Times New Roman CE" w:cs="Lato" w:ascii="Lato" w:hAnsi="Lato"/>
          <w:sz w:val="22"/>
        </w:rPr>
        <w:t>laşt</w:t>
      </w:r>
      <w:r>
        <w:rPr>
          <w:rFonts w:eastAsia="Times New Roman Tur" w:cs="Lato" w:ascii="Lato" w:hAnsi="Lato"/>
          <w:sz w:val="22"/>
        </w:rPr>
        <w:t>ı</w:t>
      </w:r>
      <w:r>
        <w:rPr>
          <w:rFonts w:eastAsia="Times New Roman" w:cs="Lato" w:ascii="Lato" w:hAnsi="Lato"/>
          <w:sz w:val="22"/>
        </w:rPr>
        <w:t>r</w:t>
      </w:r>
      <w:r>
        <w:rPr>
          <w:rFonts w:eastAsia="Times New Roman Tur" w:cs="Lato" w:ascii="Lato" w:hAnsi="Lato"/>
          <w:sz w:val="22"/>
        </w:rPr>
        <w:t>ı</w:t>
      </w:r>
      <w:r>
        <w:rPr>
          <w:rFonts w:eastAsia="Times New Roman" w:cs="Lato" w:ascii="Lato" w:hAnsi="Lato"/>
          <w:sz w:val="22"/>
        </w:rPr>
        <w:t>ld</w:t>
      </w:r>
      <w:r>
        <w:rPr>
          <w:rFonts w:eastAsia="Times New Roman Tur" w:cs="Lato" w:ascii="Lato" w:hAnsi="Lato"/>
          <w:sz w:val="22"/>
        </w:rPr>
        <w:t>ığı</w:t>
      </w:r>
      <w:r>
        <w:rPr>
          <w:rFonts w:eastAsia="Times New Roman" w:cs="Lato" w:ascii="Lato" w:hAnsi="Lato"/>
          <w:sz w:val="22"/>
        </w:rPr>
        <w:t>nda, canl</w:t>
      </w:r>
      <w:r>
        <w:rPr>
          <w:rFonts w:eastAsia="Times New Roman Tur" w:cs="Lato" w:ascii="Lato" w:hAnsi="Lato"/>
          <w:sz w:val="22"/>
        </w:rPr>
        <w:t>ı</w:t>
      </w:r>
      <w:r>
        <w:rPr>
          <w:rFonts w:eastAsia="Times New Roman" w:cs="Lato" w:ascii="Lato" w:hAnsi="Lato"/>
          <w:sz w:val="22"/>
        </w:rPr>
        <w:t>lar</w:t>
      </w:r>
      <w:r>
        <w:rPr>
          <w:rFonts w:eastAsia="Times New Roman Tur" w:cs="Lato" w:ascii="Lato" w:hAnsi="Lato"/>
          <w:sz w:val="22"/>
        </w:rPr>
        <w:t>ı</w:t>
      </w:r>
      <w:r>
        <w:rPr>
          <w:rFonts w:eastAsia="Times New Roman" w:cs="Lato" w:ascii="Lato" w:hAnsi="Lato"/>
          <w:sz w:val="22"/>
        </w:rPr>
        <w:t>n DNA benzerliklerinin ya da farkl</w:t>
      </w:r>
      <w:r>
        <w:rPr>
          <w:rFonts w:eastAsia="Times New Roman Tur" w:cs="Lato" w:ascii="Lato" w:hAnsi="Lato"/>
          <w:sz w:val="22"/>
        </w:rPr>
        <w:t>ı</w:t>
      </w:r>
      <w:r>
        <w:rPr>
          <w:rFonts w:eastAsia="Times New Roman" w:cs="Lato" w:ascii="Lato" w:hAnsi="Lato"/>
          <w:sz w:val="22"/>
        </w:rPr>
        <w:t>l</w:t>
      </w:r>
      <w:r>
        <w:rPr>
          <w:rFonts w:eastAsia="Times New Roman Tur" w:cs="Lato" w:ascii="Lato" w:hAnsi="Lato"/>
          <w:sz w:val="22"/>
        </w:rPr>
        <w:t>ı</w:t>
      </w:r>
      <w:r>
        <w:rPr>
          <w:rFonts w:eastAsia="Times New Roman" w:cs="Lato" w:ascii="Lato" w:hAnsi="Lato"/>
          <w:sz w:val="22"/>
        </w:rPr>
        <w:t>klar</w:t>
      </w:r>
      <w:r>
        <w:rPr>
          <w:rFonts w:eastAsia="Times New Roman Tur" w:cs="Lato" w:ascii="Lato" w:hAnsi="Lato"/>
          <w:sz w:val="22"/>
        </w:rPr>
        <w:t>ının, öne sürülen hiçbir evrimci mantık ya da bağlantı</w:t>
      </w:r>
      <w:r>
        <w:rPr>
          <w:rFonts w:eastAsia="Times New Roman CE" w:cs="Lato" w:ascii="Lato" w:hAnsi="Lato"/>
          <w:sz w:val="22"/>
        </w:rPr>
        <w:t>yla uyuşmad</w:t>
      </w:r>
      <w:r>
        <w:rPr>
          <w:rFonts w:eastAsia="Times New Roman Tur" w:cs="Lato" w:ascii="Lato" w:hAnsi="Lato"/>
          <w:sz w:val="22"/>
        </w:rPr>
        <w:t>ığı</w:t>
      </w:r>
      <w:r>
        <w:rPr>
          <w:rFonts w:eastAsia="Times New Roman" w:cs="Lato" w:ascii="Lato" w:hAnsi="Lato"/>
          <w:sz w:val="22"/>
        </w:rPr>
        <w:t xml:space="preserve"> çok aç</w:t>
      </w:r>
      <w:r>
        <w:rPr>
          <w:rFonts w:eastAsia="Times New Roman Tur" w:cs="Lato" w:ascii="Lato" w:hAnsi="Lato"/>
          <w:sz w:val="22"/>
        </w:rPr>
        <w:t>ı</w:t>
      </w:r>
      <w:r>
        <w:rPr>
          <w:rFonts w:eastAsia="Times New Roman" w:cs="Lato" w:ascii="Lato" w:hAnsi="Lato"/>
          <w:sz w:val="22"/>
        </w:rPr>
        <w:t>k bir biçimde ortaya ç</w:t>
      </w:r>
      <w:r>
        <w:rPr>
          <w:rFonts w:eastAsia="Times New Roman Tur" w:cs="Lato" w:ascii="Lato" w:hAnsi="Lato"/>
          <w:sz w:val="22"/>
        </w:rPr>
        <w:t>ı</w:t>
      </w:r>
      <w:r>
        <w:rPr>
          <w:rFonts w:eastAsia="Times New Roman" w:cs="Lato" w:ascii="Lato" w:hAnsi="Lato"/>
          <w:sz w:val="22"/>
        </w:rPr>
        <w:t>kmaktad</w:t>
      </w:r>
      <w:r>
        <w:rPr>
          <w:rFonts w:eastAsia="Times New Roman Tur" w:cs="Lato" w:ascii="Lato" w:hAnsi="Lato"/>
          <w:sz w:val="22"/>
        </w:rPr>
        <w:t>ı</w:t>
      </w:r>
      <w:r>
        <w:rPr>
          <w:rFonts w:eastAsia="Times New Roman" w:cs="Lato" w:ascii="Lato" w:hAnsi="Lato"/>
          <w:sz w:val="22"/>
        </w:rPr>
        <w:t>r. Canl</w:t>
      </w:r>
      <w:r>
        <w:rPr>
          <w:rFonts w:eastAsia="Times New Roman Tur" w:cs="Lato" w:ascii="Lato" w:hAnsi="Lato"/>
          <w:sz w:val="22"/>
        </w:rPr>
        <w:t>ı</w:t>
      </w:r>
      <w:r>
        <w:rPr>
          <w:rFonts w:eastAsia="Times New Roman" w:cs="Lato" w:ascii="Lato" w:hAnsi="Lato"/>
          <w:sz w:val="22"/>
        </w:rPr>
        <w:t>larda anatomik ya da kimyasal benzerlikler arayan ve bunu evrime delil saymaya çal</w:t>
      </w:r>
      <w:r>
        <w:rPr>
          <w:rFonts w:eastAsia="Times New Roman Tur" w:cs="Lato" w:ascii="Lato" w:hAnsi="Lato"/>
          <w:sz w:val="22"/>
        </w:rPr>
        <w:t>ı</w:t>
      </w:r>
      <w:r>
        <w:rPr>
          <w:rFonts w:eastAsia="Times New Roman CE" w:cs="Lato" w:ascii="Lato" w:hAnsi="Lato"/>
          <w:sz w:val="22"/>
        </w:rPr>
        <w:t>şan iddialar, bilimsel bulgular karş</w:t>
      </w:r>
      <w:r>
        <w:rPr>
          <w:rFonts w:eastAsia="Times New Roman Tur" w:cs="Lato" w:ascii="Lato" w:hAnsi="Lato"/>
          <w:sz w:val="22"/>
        </w:rPr>
        <w:t>ı</w:t>
      </w:r>
      <w:r>
        <w:rPr>
          <w:rFonts w:eastAsia="Times New Roman" w:cs="Lato" w:ascii="Lato" w:hAnsi="Lato"/>
          <w:sz w:val="22"/>
        </w:rPr>
        <w:t>s</w:t>
      </w:r>
      <w:r>
        <w:rPr>
          <w:rFonts w:eastAsia="Times New Roman Tur" w:cs="Lato" w:ascii="Lato" w:hAnsi="Lato"/>
          <w:sz w:val="22"/>
        </w:rPr>
        <w:t>ı</w:t>
      </w:r>
      <w:r>
        <w:rPr>
          <w:rFonts w:eastAsia="Times New Roman" w:cs="Lato" w:ascii="Lato" w:hAnsi="Lato"/>
          <w:sz w:val="22"/>
        </w:rPr>
        <w:t>nda geçersizdir.</w:t>
      </w:r>
    </w:p>
    <w:p>
      <w:pPr>
        <w:pStyle w:val="metin"/>
        <w:bidi w:val="0"/>
        <w:spacing w:lineRule="exact" w:line="320"/>
        <w:ind w:firstLine="567" w:start="0" w:end="170"/>
        <w:rPr>
          <w:rFonts w:ascii="Lato" w:hAnsi="Lato" w:eastAsia="Times New Roman" w:cs="Lato"/>
          <w:sz w:val="22"/>
        </w:rPr>
      </w:pPr>
      <w:r>
        <w:rPr>
          <w:rFonts w:eastAsia="Times New Roman" w:cs="Lato" w:ascii="Lato" w:hAnsi="Lato"/>
          <w:sz w:val="22"/>
        </w:rPr>
      </w:r>
    </w:p>
    <w:p>
      <w:pPr>
        <w:pStyle w:val="yeniarabaslik"/>
        <w:bidi w:val="0"/>
        <w:spacing w:lineRule="exact" w:line="320"/>
        <w:ind w:end="170"/>
        <w:rPr>
          <w:rFonts w:ascii="Lato" w:hAnsi="Lato" w:eastAsia="Times New Roman" w:cs="Lato"/>
          <w:spacing w:val="0"/>
          <w:sz w:val="22"/>
        </w:rPr>
      </w:pPr>
      <w:r>
        <w:rPr>
          <w:rFonts w:eastAsia="Times New Roman" w:cs="Lato"/>
          <w:spacing w:val="0"/>
          <w:sz w:val="22"/>
        </w:rPr>
      </w:r>
    </w:p>
    <w:p>
      <w:pPr>
        <w:pStyle w:val="Normal"/>
        <w:rPr>
          <w:rFonts w:ascii="Lato" w:hAnsi="Lato" w:cs="Lato"/>
          <w:b/>
          <w:bCs/>
        </w:rPr>
      </w:pPr>
      <w:r>
        <w:rPr>
          <w:rFonts w:cs="Lato" w:ascii="Lato" w:hAnsi="Lato"/>
          <w:b/>
          <w:bCs/>
        </w:rPr>
        <w:t>46</w:t>
      </w:r>
    </w:p>
    <w:p>
      <w:pPr>
        <w:pStyle w:val="Normal"/>
        <w:rPr>
          <w:rFonts w:ascii="Lato" w:hAnsi="Lato" w:cs="Lato"/>
          <w:b/>
          <w:bCs/>
        </w:rPr>
      </w:pPr>
      <w:r>
        <w:rPr>
          <w:rFonts w:cs="Lato" w:ascii="Lato" w:hAnsi="Lato"/>
          <w:b/>
          <w:bCs/>
        </w:rPr>
        <w:t xml:space="preserve">Bakterilerin Antibiyotik Direnci </w:t>
      </w:r>
    </w:p>
    <w:p>
      <w:pPr>
        <w:pStyle w:val="Normal"/>
        <w:rPr>
          <w:rFonts w:ascii="Lato" w:hAnsi="Lato" w:cs="Lato"/>
          <w:b/>
          <w:bCs/>
        </w:rPr>
      </w:pPr>
      <w:r>
        <w:rPr>
          <w:rFonts w:cs="Lato" w:ascii="Lato" w:hAnsi="Lato"/>
          <w:b/>
          <w:bCs/>
        </w:rPr>
        <w:t>Evrime Delil Değildir</w:t>
      </w:r>
    </w:p>
    <w:p>
      <w:pPr>
        <w:pStyle w:val="metin"/>
        <w:bidi w:val="0"/>
        <w:spacing w:lineRule="exact" w:line="320"/>
        <w:ind w:firstLine="567" w:start="0" w:end="170"/>
        <w:rPr>
          <w:rFonts w:ascii="Lato" w:hAnsi="Lato" w:cs="Lato"/>
          <w:spacing w:val="5"/>
          <w:sz w:val="22"/>
        </w:rPr>
      </w:pPr>
      <w:r>
        <w:rPr>
          <w:rFonts w:cs="Lato" w:ascii="Lato" w:hAnsi="Lato"/>
          <w:spacing w:val="5"/>
          <w:sz w:val="22"/>
        </w:rPr>
      </w:r>
    </w:p>
    <w:p>
      <w:pPr>
        <w:pStyle w:val="metin"/>
        <w:bidi w:val="0"/>
        <w:spacing w:lineRule="exact" w:line="320"/>
        <w:ind w:firstLine="567" w:start="0" w:end="170"/>
        <w:rPr>
          <w:rFonts w:ascii="Lato" w:hAnsi="Lato" w:eastAsia="Times New Roman Tur" w:cs="Lato"/>
          <w:spacing w:val="5"/>
          <w:sz w:val="22"/>
        </w:rPr>
      </w:pPr>
      <w:r>
        <w:rPr>
          <w:rFonts w:eastAsia="Times New Roman Tur" w:cs="Lato" w:ascii="Lato" w:hAnsi="Lato"/>
          <w:spacing w:val="5"/>
          <w:sz w:val="22"/>
        </w:rPr>
        <w:t xml:space="preserve">Evrimciler, bakterilerin bazı antibiyotiklere direnç göstermeye başlamalarını da evrime delil olarak gösterirler. </w:t>
      </w:r>
    </w:p>
    <w:p>
      <w:pPr>
        <w:pStyle w:val="metin"/>
        <w:bidi w:val="0"/>
        <w:spacing w:lineRule="exact" w:line="320"/>
        <w:ind w:firstLine="567" w:start="0" w:end="170"/>
        <w:rPr/>
      </w:pPr>
      <w:r>
        <w:rPr>
          <w:rFonts w:eastAsia="Times New Roman CE" w:cs="Lato" w:ascii="Lato" w:hAnsi="Lato"/>
          <w:sz w:val="22"/>
        </w:rPr>
        <w:t>Söz konusu direnç şöyle oluş</w:t>
      </w:r>
      <w:r>
        <w:rPr>
          <w:rFonts w:eastAsia="Times New Roman" w:cs="Lato" w:ascii="Lato" w:hAnsi="Lato"/>
          <w:sz w:val="22"/>
        </w:rPr>
        <w:t>ur: Bakteriler belli bir ilac</w:t>
      </w:r>
      <w:r>
        <w:rPr>
          <w:rFonts w:eastAsia="Times New Roman Tur" w:cs="Lato" w:ascii="Lato" w:hAnsi="Lato"/>
          <w:sz w:val="22"/>
        </w:rPr>
        <w:t>ı</w:t>
      </w:r>
      <w:r>
        <w:rPr>
          <w:rFonts w:eastAsia="Times New Roman" w:cs="Lato" w:ascii="Lato" w:hAnsi="Lato"/>
          <w:sz w:val="22"/>
        </w:rPr>
        <w:t>n etkisine maruz kald</w:t>
      </w:r>
      <w:r>
        <w:rPr>
          <w:rFonts w:eastAsia="Times New Roman Tur" w:cs="Lato" w:ascii="Lato" w:hAnsi="Lato"/>
          <w:sz w:val="22"/>
        </w:rPr>
        <w:t>ı</w:t>
      </w:r>
      <w:r>
        <w:rPr>
          <w:rFonts w:eastAsia="Times New Roman" w:cs="Lato" w:ascii="Lato" w:hAnsi="Lato"/>
          <w:sz w:val="22"/>
        </w:rPr>
        <w:t>klar</w:t>
      </w:r>
      <w:r>
        <w:rPr>
          <w:rFonts w:eastAsia="Times New Roman Tur" w:cs="Lato" w:ascii="Lato" w:hAnsi="Lato"/>
          <w:sz w:val="22"/>
        </w:rPr>
        <w:t>ı</w:t>
      </w:r>
      <w:r>
        <w:rPr>
          <w:rFonts w:eastAsia="Times New Roman" w:cs="Lato" w:ascii="Lato" w:hAnsi="Lato"/>
          <w:sz w:val="22"/>
        </w:rPr>
        <w:t>nda, ilaca dayan</w:t>
      </w:r>
      <w:r>
        <w:rPr>
          <w:rFonts w:eastAsia="Times New Roman Tur" w:cs="Lato" w:ascii="Lato" w:hAnsi="Lato"/>
          <w:sz w:val="22"/>
        </w:rPr>
        <w:t>ı</w:t>
      </w:r>
      <w:r>
        <w:rPr>
          <w:rFonts w:eastAsia="Times New Roman" w:cs="Lato" w:ascii="Lato" w:hAnsi="Lato"/>
          <w:sz w:val="22"/>
        </w:rPr>
        <w:t>ks</w:t>
      </w:r>
      <w:r>
        <w:rPr>
          <w:rFonts w:eastAsia="Times New Roman Tur" w:cs="Lato" w:ascii="Lato" w:hAnsi="Lato"/>
          <w:sz w:val="22"/>
        </w:rPr>
        <w:t>ı</w:t>
      </w:r>
      <w:r>
        <w:rPr>
          <w:rFonts w:eastAsia="Times New Roman" w:cs="Lato" w:ascii="Lato" w:hAnsi="Lato"/>
          <w:sz w:val="22"/>
        </w:rPr>
        <w:t>z varyasyonlar yok olur; dirençliler ise hayatta kal</w:t>
      </w:r>
      <w:r>
        <w:rPr>
          <w:rFonts w:eastAsia="Times New Roman Tur" w:cs="Lato" w:ascii="Lato" w:hAnsi="Lato"/>
          <w:sz w:val="22"/>
        </w:rPr>
        <w:t>ır ve daha fazla çoğalma imkanı</w:t>
      </w:r>
      <w:r>
        <w:rPr>
          <w:rFonts w:eastAsia="Times New Roman CE" w:cs="Lato" w:ascii="Lato" w:hAnsi="Lato"/>
          <w:sz w:val="22"/>
        </w:rPr>
        <w:t>na kavuşurlar. Bir süre sonra, ayn</w:t>
      </w:r>
      <w:r>
        <w:rPr>
          <w:rFonts w:eastAsia="Times New Roman Tur" w:cs="Lato" w:ascii="Lato" w:hAnsi="Lato"/>
          <w:sz w:val="22"/>
        </w:rPr>
        <w:t>ı</w:t>
      </w:r>
      <w:r>
        <w:rPr>
          <w:rFonts w:eastAsia="Times New Roman" w:cs="Lato" w:ascii="Lato" w:hAnsi="Lato"/>
          <w:sz w:val="22"/>
        </w:rPr>
        <w:t xml:space="preserve"> bakteri türü yaln</w:t>
      </w:r>
      <w:r>
        <w:rPr>
          <w:rFonts w:eastAsia="Times New Roman Tur" w:cs="Lato" w:ascii="Lato" w:hAnsi="Lato"/>
          <w:sz w:val="22"/>
        </w:rPr>
        <w:t xml:space="preserve">ızca söz konusu antibiyotiğe dirençli olan </w:t>
      </w:r>
      <w:r>
        <w:rPr>
          <w:rFonts w:eastAsia="Times New Roman CE" w:cs="Lato" w:ascii="Lato" w:hAnsi="Lato"/>
          <w:sz w:val="22"/>
        </w:rPr>
        <w:t xml:space="preserve">bireylerden oluşmuş bir koloni haline gelir.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Görüldüğü gibi antibiyotik direncinin genetik bilgisi bakterinin DNA'sında en baştan beri bulunmaktadır. Yani bu direnç tesadüflerle ortaya çıkmış, sonradan kazanılmış değildir.</w:t>
      </w:r>
    </w:p>
    <w:p>
      <w:pPr>
        <w:pStyle w:val="yeniarabaslik"/>
        <w:bidi w:val="0"/>
        <w:spacing w:lineRule="exact" w:line="320"/>
        <w:ind w:end="170"/>
        <w:rPr>
          <w:spacing w:val="0"/>
          <w:sz w:val="22"/>
        </w:rPr>
      </w:pPr>
      <w:r>
        <w:rPr>
          <w:spacing w:val="0"/>
          <w:sz w:val="22"/>
        </w:rPr>
      </w:r>
    </w:p>
    <w:p>
      <w:pPr>
        <w:pStyle w:val="yeniarabaslik"/>
        <w:bidi w:val="0"/>
        <w:spacing w:lineRule="exact" w:line="320"/>
        <w:ind w:end="170"/>
        <w:rPr>
          <w:spacing w:val="0"/>
          <w:sz w:val="22"/>
        </w:rPr>
      </w:pPr>
      <w:r>
        <w:rPr>
          <w:spacing w:val="0"/>
          <w:sz w:val="22"/>
        </w:rPr>
      </w:r>
    </w:p>
    <w:p>
      <w:pPr>
        <w:pStyle w:val="Normal"/>
        <w:rPr>
          <w:rFonts w:ascii="Lato" w:hAnsi="Lato" w:cs="Lato"/>
          <w:b/>
          <w:bCs/>
        </w:rPr>
      </w:pPr>
      <w:r>
        <w:rPr>
          <w:rFonts w:cs="Lato" w:ascii="Lato" w:hAnsi="Lato"/>
          <w:b/>
          <w:bCs/>
        </w:rPr>
        <w:t>47</w:t>
      </w:r>
    </w:p>
    <w:p>
      <w:pPr>
        <w:pStyle w:val="Normal"/>
        <w:rPr>
          <w:rFonts w:ascii="Lato" w:hAnsi="Lato" w:cs="Lato"/>
          <w:b/>
          <w:bCs/>
        </w:rPr>
      </w:pPr>
      <w:r>
        <w:rPr>
          <w:rFonts w:cs="Lato" w:ascii="Lato" w:hAnsi="Lato"/>
          <w:b/>
          <w:bCs/>
        </w:rPr>
        <w:t>Allah Canlılığı Evrimle Yaratmamıştır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Bazı kişiler hem Allah'a iman ettiklerini hem de evrim teorisine inandıklarını söylemektedirler. Oysa bu hatalı bir bakış açısıdır. Çünkü; </w:t>
      </w:r>
    </w:p>
    <w:p>
      <w:pPr>
        <w:pStyle w:val="metin"/>
        <w:bidi w:val="0"/>
        <w:spacing w:lineRule="exact" w:line="320"/>
        <w:ind w:firstLine="567" w:start="0" w:end="170"/>
        <w:rPr/>
      </w:pPr>
      <w:r>
        <w:rPr>
          <w:rFonts w:eastAsia="Times New Roman Tur" w:cs="Lato" w:ascii="Lato" w:hAnsi="Lato"/>
          <w:sz w:val="22"/>
        </w:rPr>
        <w:t>1. Allah'a ve Allah'ın dinine inandığını söyleyen bir insan için tek başvuru kaynağı ve rehber Kuran'dır. Kuran'da ise evrimle birlikte yaratılış olduğuna dair bir bilgi yoktur. Aksine ayetlerde canlılığın ve evrenin,</w:t>
      </w:r>
      <w:r>
        <w:rPr>
          <w:rFonts w:eastAsia="Times New Roman" w:cs="Lato" w:ascii="Lato" w:hAnsi="Lato"/>
          <w:sz w:val="22"/>
        </w:rPr>
        <w:t xml:space="preserve"> </w:t>
      </w:r>
      <w:r>
        <w:rPr>
          <w:rFonts w:eastAsia="Times New Roman Tur" w:cs="Lato" w:ascii="Lato" w:hAnsi="Lato"/>
          <w:sz w:val="22"/>
        </w:rPr>
        <w:t xml:space="preserve">Allah'ın "Ol" emriyle yoktan var edildiği bildirilmektedir.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2. Evrim teorisinin odak noktası, Yaratıcı'nın varlığının inkar edilmesidir. Darwin'den bu yana evrim teorisini savunanların hepsi bunu açıkça ortaya koymuşlardır. Teori, 150 yıldır ateizmin en önemli dayanağıdır. Ateizmin en önemli dayanağı ile Allah'a iman arasında elbette bir ortaklık kurulamaz.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Ayrıca evrim teorisini kabul edilemez yapan bir diğer faktör, evrim teorisinin bilim tarafından yalanlanıyor olmasıdır. Evrim teorisi temel iddialarını bile delillendirememiştir. </w:t>
      </w:r>
    </w:p>
    <w:p>
      <w:pPr>
        <w:pStyle w:val="yeniarabaslik"/>
        <w:bidi w:val="0"/>
        <w:spacing w:lineRule="exact" w:line="320"/>
        <w:ind w:end="170"/>
        <w:rPr>
          <w:spacing w:val="0"/>
          <w:sz w:val="22"/>
        </w:rPr>
      </w:pPr>
      <w:r>
        <w:rPr>
          <w:spacing w:val="0"/>
          <w:sz w:val="22"/>
        </w:rPr>
      </w:r>
    </w:p>
    <w:p>
      <w:pPr>
        <w:pStyle w:val="yeniarabaslik"/>
        <w:bidi w:val="0"/>
        <w:spacing w:lineRule="exact" w:line="320"/>
        <w:ind w:end="170"/>
        <w:rPr>
          <w:spacing w:val="0"/>
          <w:sz w:val="22"/>
        </w:rPr>
      </w:pPr>
      <w:r>
        <w:rPr>
          <w:spacing w:val="0"/>
          <w:sz w:val="22"/>
        </w:rPr>
      </w:r>
    </w:p>
    <w:p>
      <w:pPr>
        <w:pStyle w:val="Normal"/>
        <w:rPr>
          <w:rFonts w:ascii="Lato" w:hAnsi="Lato" w:cs="Lato"/>
          <w:b/>
          <w:bCs/>
        </w:rPr>
      </w:pPr>
      <w:r>
        <w:rPr>
          <w:rFonts w:cs="Lato" w:ascii="Lato" w:hAnsi="Lato"/>
          <w:b/>
          <w:bCs/>
        </w:rPr>
        <w:t>48</w:t>
      </w:r>
    </w:p>
    <w:p>
      <w:pPr>
        <w:pStyle w:val="Normal"/>
        <w:rPr>
          <w:rFonts w:ascii="Lato" w:hAnsi="Lato" w:cs="Lato"/>
          <w:b/>
          <w:bCs/>
        </w:rPr>
      </w:pPr>
      <w:r>
        <w:rPr>
          <w:rFonts w:cs="Lato" w:ascii="Lato" w:hAnsi="Lato"/>
          <w:b/>
          <w:bCs/>
        </w:rPr>
        <w:t>Varyasyonlar Evrimin Delili Değildir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pPr>
      <w:r>
        <w:rPr>
          <w:rFonts w:eastAsia="Times New Roman" w:cs="Lato" w:ascii="Lato" w:hAnsi="Lato"/>
          <w:sz w:val="22"/>
        </w:rPr>
        <w:t>Varyasyon, genetik biliminde kullan</w:t>
      </w:r>
      <w:r>
        <w:rPr>
          <w:rFonts w:eastAsia="Times New Roman Tur" w:cs="Lato" w:ascii="Lato" w:hAnsi="Lato"/>
          <w:sz w:val="22"/>
        </w:rPr>
        <w:t>ı</w:t>
      </w:r>
      <w:r>
        <w:rPr>
          <w:rFonts w:eastAsia="Times New Roman CE" w:cs="Lato" w:ascii="Lato" w:hAnsi="Lato"/>
          <w:sz w:val="22"/>
        </w:rPr>
        <w:t>lan bir terimdir ve "çeş</w:t>
      </w:r>
      <w:r>
        <w:rPr>
          <w:rFonts w:eastAsia="Times New Roman" w:cs="Lato" w:ascii="Lato" w:hAnsi="Lato"/>
          <w:sz w:val="22"/>
        </w:rPr>
        <w:t>itlenme" demektir. Bu genetik olay, bir canl</w:t>
      </w:r>
      <w:r>
        <w:rPr>
          <w:rFonts w:eastAsia="Times New Roman Tur" w:cs="Lato" w:ascii="Lato" w:hAnsi="Lato"/>
          <w:sz w:val="22"/>
        </w:rPr>
        <w:t>ı</w:t>
      </w:r>
      <w:r>
        <w:rPr>
          <w:rFonts w:eastAsia="Times New Roman" w:cs="Lato" w:ascii="Lato" w:hAnsi="Lato"/>
          <w:sz w:val="22"/>
        </w:rPr>
        <w:t xml:space="preserve"> türünün içindeki bireylerin ya da gruplar</w:t>
      </w:r>
      <w:r>
        <w:rPr>
          <w:rFonts w:eastAsia="Times New Roman Tur" w:cs="Lato" w:ascii="Lato" w:hAnsi="Lato"/>
          <w:sz w:val="22"/>
        </w:rPr>
        <w:t>ı</w:t>
      </w:r>
      <w:r>
        <w:rPr>
          <w:rFonts w:eastAsia="Times New Roman" w:cs="Lato" w:ascii="Lato" w:hAnsi="Lato"/>
          <w:sz w:val="22"/>
        </w:rPr>
        <w:t>n birbirlerinden farkl</w:t>
      </w:r>
      <w:r>
        <w:rPr>
          <w:rFonts w:eastAsia="Times New Roman Tur" w:cs="Lato" w:ascii="Lato" w:hAnsi="Lato"/>
          <w:sz w:val="22"/>
        </w:rPr>
        <w:t>ı</w:t>
      </w:r>
      <w:r>
        <w:rPr>
          <w:rFonts w:eastAsia="Times New Roman" w:cs="Lato" w:ascii="Lato" w:hAnsi="Lato"/>
          <w:sz w:val="22"/>
        </w:rPr>
        <w:t xml:space="preserve"> özelliklere sahip olmas</w:t>
      </w:r>
      <w:r>
        <w:rPr>
          <w:rFonts w:eastAsia="Times New Roman Tur" w:cs="Lato" w:ascii="Lato" w:hAnsi="Lato"/>
          <w:sz w:val="22"/>
        </w:rPr>
        <w:t>ına neden olur. Örneğin yeryüzündeki insanları</w:t>
      </w:r>
      <w:r>
        <w:rPr>
          <w:rFonts w:eastAsia="Times New Roman" w:cs="Lato" w:ascii="Lato" w:hAnsi="Lato"/>
          <w:sz w:val="22"/>
        </w:rPr>
        <w:t>n hepsi temelde ayn</w:t>
      </w:r>
      <w:r>
        <w:rPr>
          <w:rFonts w:eastAsia="Times New Roman Tur" w:cs="Lato" w:ascii="Lato" w:hAnsi="Lato"/>
          <w:sz w:val="22"/>
        </w:rPr>
        <w:t>ı</w:t>
      </w:r>
      <w:r>
        <w:rPr>
          <w:rFonts w:eastAsia="Times New Roman" w:cs="Lato" w:ascii="Lato" w:hAnsi="Lato"/>
          <w:sz w:val="22"/>
        </w:rPr>
        <w:t xml:space="preserve"> genetik bilgiye sahiptirler, ama bu genetik bilginin i</w:t>
      </w:r>
      <w:r>
        <w:rPr>
          <w:rFonts w:eastAsia="Times New Roman Tur" w:cs="Lato" w:ascii="Lato" w:hAnsi="Lato"/>
          <w:sz w:val="22"/>
        </w:rPr>
        <w:t>zin verdiği varyasyon potansiyeli sayesinde kimisi çekik gözlüdür, kimisi kı</w:t>
      </w:r>
      <w:r>
        <w:rPr>
          <w:rFonts w:eastAsia="Times New Roman" w:cs="Lato" w:ascii="Lato" w:hAnsi="Lato"/>
          <w:sz w:val="22"/>
        </w:rPr>
        <w:t>z</w:t>
      </w:r>
      <w:r>
        <w:rPr>
          <w:rFonts w:eastAsia="Times New Roman Tur" w:cs="Lato" w:ascii="Lato" w:hAnsi="Lato"/>
          <w:sz w:val="22"/>
        </w:rPr>
        <w:t>ı</w:t>
      </w:r>
      <w:r>
        <w:rPr>
          <w:rFonts w:eastAsia="Times New Roman" w:cs="Lato" w:ascii="Lato" w:hAnsi="Lato"/>
          <w:sz w:val="22"/>
        </w:rPr>
        <w:t>l saçl</w:t>
      </w:r>
      <w:r>
        <w:rPr>
          <w:rFonts w:eastAsia="Times New Roman Tur" w:cs="Lato" w:ascii="Lato" w:hAnsi="Lato"/>
          <w:sz w:val="22"/>
        </w:rPr>
        <w:t>ı</w:t>
      </w:r>
      <w:r>
        <w:rPr>
          <w:rFonts w:eastAsia="Times New Roman" w:cs="Lato" w:ascii="Lato" w:hAnsi="Lato"/>
          <w:sz w:val="22"/>
        </w:rPr>
        <w:t>d</w:t>
      </w:r>
      <w:r>
        <w:rPr>
          <w:rFonts w:eastAsia="Times New Roman Tur" w:cs="Lato" w:ascii="Lato" w:hAnsi="Lato"/>
          <w:sz w:val="22"/>
        </w:rPr>
        <w:t>ı</w:t>
      </w:r>
      <w:r>
        <w:rPr>
          <w:rFonts w:eastAsia="Times New Roman" w:cs="Lato" w:ascii="Lato" w:hAnsi="Lato"/>
          <w:sz w:val="22"/>
        </w:rPr>
        <w:t>r, kimisinin burnu uzun, kimisinin boyu k</w:t>
      </w:r>
      <w:r>
        <w:rPr>
          <w:rFonts w:eastAsia="Times New Roman Tur" w:cs="Lato" w:ascii="Lato" w:hAnsi="Lato"/>
          <w:sz w:val="22"/>
        </w:rPr>
        <w:t>ı</w:t>
      </w:r>
      <w:r>
        <w:rPr>
          <w:rFonts w:eastAsia="Times New Roman" w:cs="Lato" w:ascii="Lato" w:hAnsi="Lato"/>
          <w:sz w:val="22"/>
        </w:rPr>
        <w:t>sad</w:t>
      </w:r>
      <w:r>
        <w:rPr>
          <w:rFonts w:eastAsia="Times New Roman Tur" w:cs="Lato" w:ascii="Lato" w:hAnsi="Lato"/>
          <w:sz w:val="22"/>
        </w:rPr>
        <w:t>ı</w:t>
      </w:r>
      <w:r>
        <w:rPr>
          <w:rFonts w:eastAsia="Times New Roman" w:cs="Lato" w:ascii="Lato" w:hAnsi="Lato"/>
          <w:sz w:val="22"/>
        </w:rPr>
        <w:t xml:space="preserve">r. </w:t>
      </w:r>
    </w:p>
    <w:p>
      <w:pPr>
        <w:pStyle w:val="metin"/>
        <w:bidi w:val="0"/>
        <w:spacing w:lineRule="exact" w:line="320"/>
        <w:ind w:firstLine="567" w:start="0" w:end="170"/>
        <w:rPr/>
      </w:pPr>
      <w:r>
        <w:rPr>
          <w:rFonts w:eastAsia="Times New Roman" w:cs="Lato" w:ascii="Lato" w:hAnsi="Lato"/>
          <w:sz w:val="22"/>
        </w:rPr>
        <w:t>Evrimciler ise, bir türün içindeki varyasyonlar</w:t>
      </w:r>
      <w:r>
        <w:rPr>
          <w:rFonts w:eastAsia="Times New Roman Tur" w:cs="Lato" w:ascii="Lato" w:hAnsi="Lato"/>
          <w:sz w:val="22"/>
        </w:rPr>
        <w:t>ı</w:t>
      </w:r>
      <w:r>
        <w:rPr>
          <w:rFonts w:eastAsia="Times New Roman" w:cs="Lato" w:ascii="Lato" w:hAnsi="Lato"/>
          <w:sz w:val="22"/>
        </w:rPr>
        <w:t xml:space="preserve"> evrim teorisine delil olarak göstermeye çal</w:t>
      </w:r>
      <w:r>
        <w:rPr>
          <w:rFonts w:eastAsia="Times New Roman Tur" w:cs="Lato" w:ascii="Lato" w:hAnsi="Lato"/>
          <w:sz w:val="22"/>
        </w:rPr>
        <w:t>ı</w:t>
      </w:r>
      <w:r>
        <w:rPr>
          <w:rFonts w:eastAsia="Times New Roman CE" w:cs="Lato" w:ascii="Lato" w:hAnsi="Lato"/>
          <w:sz w:val="22"/>
        </w:rPr>
        <w:t>ş</w:t>
      </w:r>
      <w:r>
        <w:rPr>
          <w:rFonts w:eastAsia="Times New Roman Tur" w:cs="Lato" w:ascii="Lato" w:hAnsi="Lato"/>
          <w:sz w:val="22"/>
        </w:rPr>
        <w:t>ı</w:t>
      </w:r>
      <w:r>
        <w:rPr>
          <w:rFonts w:eastAsia="Times New Roman" w:cs="Lato" w:ascii="Lato" w:hAnsi="Lato"/>
          <w:sz w:val="22"/>
        </w:rPr>
        <w:t>rlar. Oysa varyasyon evr</w:t>
      </w:r>
      <w:r>
        <w:rPr>
          <w:rFonts w:eastAsia="Times New Roman CE" w:cs="Lato" w:ascii="Lato" w:hAnsi="Lato"/>
          <w:sz w:val="22"/>
        </w:rPr>
        <w:t>ime delil oluşturmaz, çünkü varyasyon, zaten var olan genetik bilginin farkl</w:t>
      </w:r>
      <w:r>
        <w:rPr>
          <w:rFonts w:eastAsia="Times New Roman Tur" w:cs="Lato" w:ascii="Lato" w:hAnsi="Lato"/>
          <w:sz w:val="22"/>
        </w:rPr>
        <w:t>ı</w:t>
      </w:r>
      <w:r>
        <w:rPr>
          <w:rFonts w:eastAsia="Times New Roman CE" w:cs="Lato" w:ascii="Lato" w:hAnsi="Lato"/>
          <w:sz w:val="22"/>
        </w:rPr>
        <w:t xml:space="preserve"> eşleşmelerinin ortaya ç</w:t>
      </w:r>
      <w:r>
        <w:rPr>
          <w:rFonts w:eastAsia="Times New Roman Tur" w:cs="Lato" w:ascii="Lato" w:hAnsi="Lato"/>
          <w:sz w:val="22"/>
        </w:rPr>
        <w:t>ı</w:t>
      </w:r>
      <w:r>
        <w:rPr>
          <w:rFonts w:eastAsia="Times New Roman" w:cs="Lato" w:ascii="Lato" w:hAnsi="Lato"/>
          <w:sz w:val="22"/>
        </w:rPr>
        <w:t>kmas</w:t>
      </w:r>
      <w:r>
        <w:rPr>
          <w:rFonts w:eastAsia="Times New Roman Tur" w:cs="Lato" w:ascii="Lato" w:hAnsi="Lato"/>
          <w:sz w:val="22"/>
        </w:rPr>
        <w:t>ı</w:t>
      </w:r>
      <w:r>
        <w:rPr>
          <w:rFonts w:eastAsia="Times New Roman" w:cs="Lato" w:ascii="Lato" w:hAnsi="Lato"/>
          <w:sz w:val="22"/>
        </w:rPr>
        <w:t>ndan ibarettir ve genetik bilgiye yeni bir özellik kazand</w:t>
      </w:r>
      <w:r>
        <w:rPr>
          <w:rFonts w:eastAsia="Times New Roman Tur" w:cs="Lato" w:ascii="Lato" w:hAnsi="Lato"/>
          <w:sz w:val="22"/>
        </w:rPr>
        <w:t>ı</w:t>
      </w:r>
      <w:r>
        <w:rPr>
          <w:rFonts w:eastAsia="Times New Roman" w:cs="Lato" w:ascii="Lato" w:hAnsi="Lato"/>
          <w:sz w:val="22"/>
        </w:rPr>
        <w:t>rmaz.</w:t>
      </w:r>
    </w:p>
    <w:p>
      <w:pPr>
        <w:pStyle w:val="metin"/>
        <w:bidi w:val="0"/>
        <w:spacing w:lineRule="exact" w:line="320"/>
        <w:ind w:firstLine="567" w:start="0" w:end="170"/>
        <w:rPr/>
      </w:pPr>
      <w:r>
        <w:rPr>
          <w:rFonts w:eastAsia="Times New Roman Tur" w:cs="Lato" w:ascii="Lato" w:hAnsi="Lato"/>
          <w:sz w:val="22"/>
        </w:rPr>
        <w:t>Örneğin bir kedi türünü ne kadar kendi içinde türeterek zenginleştirmeye çalı</w:t>
      </w:r>
      <w:r>
        <w:rPr>
          <w:rFonts w:eastAsia="Times New Roman CE" w:cs="Lato" w:ascii="Lato" w:hAnsi="Lato"/>
          <w:sz w:val="22"/>
        </w:rPr>
        <w:t>ş</w:t>
      </w:r>
      <w:r>
        <w:rPr>
          <w:rFonts w:eastAsia="Times New Roman Tur" w:cs="Lato" w:ascii="Lato" w:hAnsi="Lato"/>
          <w:sz w:val="22"/>
        </w:rPr>
        <w:t>ı</w:t>
      </w:r>
      <w:r>
        <w:rPr>
          <w:rFonts w:eastAsia="Times New Roman" w:cs="Lato" w:ascii="Lato" w:hAnsi="Lato"/>
          <w:sz w:val="22"/>
        </w:rPr>
        <w:t>rsan</w:t>
      </w:r>
      <w:r>
        <w:rPr>
          <w:rFonts w:eastAsia="Times New Roman Tur" w:cs="Lato" w:ascii="Lato" w:hAnsi="Lato"/>
          <w:sz w:val="22"/>
        </w:rPr>
        <w:t>ı</w:t>
      </w:r>
      <w:r>
        <w:rPr>
          <w:rFonts w:eastAsia="Times New Roman" w:cs="Lato" w:ascii="Lato" w:hAnsi="Lato"/>
          <w:sz w:val="22"/>
        </w:rPr>
        <w:t>z çal</w:t>
      </w:r>
      <w:r>
        <w:rPr>
          <w:rFonts w:eastAsia="Times New Roman Tur" w:cs="Lato" w:ascii="Lato" w:hAnsi="Lato"/>
          <w:sz w:val="22"/>
        </w:rPr>
        <w:t>ı</w:t>
      </w:r>
      <w:r>
        <w:rPr>
          <w:rFonts w:eastAsia="Times New Roman CE" w:cs="Lato" w:ascii="Lato" w:hAnsi="Lato"/>
          <w:sz w:val="22"/>
        </w:rPr>
        <w:t>ş</w:t>
      </w:r>
      <w:r>
        <w:rPr>
          <w:rFonts w:eastAsia="Times New Roman Tur" w:cs="Lato" w:ascii="Lato" w:hAnsi="Lato"/>
          <w:sz w:val="22"/>
        </w:rPr>
        <w:t>ı</w:t>
      </w:r>
      <w:r>
        <w:rPr>
          <w:rFonts w:eastAsia="Times New Roman CE" w:cs="Lato" w:ascii="Lato" w:hAnsi="Lato"/>
          <w:sz w:val="22"/>
        </w:rPr>
        <w:t>n, kediler hep kedi olarak kalacak, bunlar asla köpeklere dönüşmeyeceklerdir.</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320"/>
        <w:ind w:end="170"/>
        <w:rPr>
          <w:rFonts w:ascii="Lato" w:hAnsi="Lato" w:cs="Lato"/>
          <w:spacing w:val="0"/>
          <w:sz w:val="22"/>
        </w:rPr>
      </w:pPr>
      <w:r>
        <w:rPr>
          <w:rFonts w:cs="Lato"/>
          <w:spacing w:val="0"/>
          <w:sz w:val="22"/>
        </w:rPr>
      </w:r>
    </w:p>
    <w:p>
      <w:pPr>
        <w:pStyle w:val="Normal"/>
        <w:rPr>
          <w:rFonts w:ascii="Lato" w:hAnsi="Lato" w:cs="Lato"/>
          <w:b/>
          <w:bCs/>
        </w:rPr>
      </w:pPr>
      <w:r>
        <w:rPr>
          <w:rFonts w:cs="Lato" w:ascii="Lato" w:hAnsi="Lato"/>
          <w:b/>
          <w:bCs/>
        </w:rPr>
        <w:t>49</w:t>
      </w:r>
    </w:p>
    <w:p>
      <w:pPr>
        <w:pStyle w:val="Normal"/>
        <w:rPr>
          <w:rFonts w:ascii="Lato" w:hAnsi="Lato" w:cs="Lato"/>
          <w:b/>
          <w:bCs/>
        </w:rPr>
      </w:pPr>
      <w:r>
        <w:rPr>
          <w:rFonts w:cs="Lato" w:ascii="Lato" w:hAnsi="Lato"/>
          <w:b/>
          <w:bCs/>
        </w:rPr>
        <w:t>Davranışların Kökeni Evrim Değildir</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pPr>
      <w:r>
        <w:rPr>
          <w:rFonts w:eastAsia="Times New Roman" w:cs="Lato" w:ascii="Lato" w:hAnsi="Lato"/>
          <w:sz w:val="22"/>
        </w:rPr>
        <w:t>Evrimciler tüm hayvanlar</w:t>
      </w:r>
      <w:r>
        <w:rPr>
          <w:rFonts w:eastAsia="Times New Roman Tur" w:cs="Lato" w:ascii="Lato" w:hAnsi="Lato"/>
          <w:sz w:val="22"/>
        </w:rPr>
        <w:t>ı</w:t>
      </w:r>
      <w:r>
        <w:rPr>
          <w:rFonts w:eastAsia="Times New Roman" w:cs="Lato" w:ascii="Lato" w:hAnsi="Lato"/>
          <w:sz w:val="22"/>
        </w:rPr>
        <w:t>n ve insanlar</w:t>
      </w:r>
      <w:r>
        <w:rPr>
          <w:rFonts w:eastAsia="Times New Roman Tur" w:cs="Lato" w:ascii="Lato" w:hAnsi="Lato"/>
          <w:sz w:val="22"/>
        </w:rPr>
        <w:t>ı</w:t>
      </w:r>
      <w:r>
        <w:rPr>
          <w:rFonts w:eastAsia="Times New Roman" w:cs="Lato" w:ascii="Lato" w:hAnsi="Lato"/>
          <w:sz w:val="22"/>
        </w:rPr>
        <w:t>n davran</w:t>
      </w:r>
      <w:r>
        <w:rPr>
          <w:rFonts w:eastAsia="Times New Roman Tur" w:cs="Lato" w:ascii="Lato" w:hAnsi="Lato"/>
          <w:sz w:val="22"/>
        </w:rPr>
        <w:t>ı</w:t>
      </w:r>
      <w:r>
        <w:rPr>
          <w:rFonts w:eastAsia="Times New Roman CE" w:cs="Lato" w:ascii="Lato" w:hAnsi="Lato"/>
          <w:sz w:val="22"/>
        </w:rPr>
        <w:t>ş</w:t>
      </w:r>
      <w:r>
        <w:rPr>
          <w:rFonts w:eastAsia="Times New Roman Tur" w:cs="Lato" w:ascii="Lato" w:hAnsi="Lato"/>
          <w:sz w:val="22"/>
        </w:rPr>
        <w:t>ında belirli bir evrimsel köken olduğunu kabul ederler. Fakat davranı</w:t>
      </w:r>
      <w:r>
        <w:rPr>
          <w:rFonts w:eastAsia="Times New Roman CE" w:cs="Lato" w:ascii="Lato" w:hAnsi="Lato"/>
          <w:sz w:val="22"/>
        </w:rPr>
        <w:t>şlar</w:t>
      </w:r>
      <w:r>
        <w:rPr>
          <w:rFonts w:eastAsia="Times New Roman Tur" w:cs="Lato" w:ascii="Lato" w:hAnsi="Lato"/>
          <w:sz w:val="22"/>
        </w:rPr>
        <w:t>ı</w:t>
      </w:r>
      <w:r>
        <w:rPr>
          <w:rFonts w:eastAsia="Times New Roman" w:cs="Lato" w:ascii="Lato" w:hAnsi="Lato"/>
          <w:sz w:val="22"/>
        </w:rPr>
        <w:t>n evrimi gibi bir aç</w:t>
      </w:r>
      <w:r>
        <w:rPr>
          <w:rFonts w:eastAsia="Times New Roman Tur" w:cs="Lato" w:ascii="Lato" w:hAnsi="Lato"/>
          <w:sz w:val="22"/>
        </w:rPr>
        <w:t>ı</w:t>
      </w:r>
      <w:r>
        <w:rPr>
          <w:rFonts w:eastAsia="Times New Roman" w:cs="Lato" w:ascii="Lato" w:hAnsi="Lato"/>
          <w:sz w:val="22"/>
        </w:rPr>
        <w:t>klaman</w:t>
      </w:r>
      <w:r>
        <w:rPr>
          <w:rFonts w:eastAsia="Times New Roman Tur" w:cs="Lato" w:ascii="Lato" w:hAnsi="Lato"/>
          <w:sz w:val="22"/>
        </w:rPr>
        <w:t>ın gerçeklerle bağdaşan hiçbir yönü yoktur. Çünkü canlı</w:t>
      </w:r>
      <w:r>
        <w:rPr>
          <w:rFonts w:eastAsia="Times New Roman" w:cs="Lato" w:ascii="Lato" w:hAnsi="Lato"/>
          <w:sz w:val="22"/>
        </w:rPr>
        <w:t>lar</w:t>
      </w:r>
      <w:r>
        <w:rPr>
          <w:rFonts w:eastAsia="Times New Roman Tur" w:cs="Lato" w:ascii="Lato" w:hAnsi="Lato"/>
          <w:sz w:val="22"/>
        </w:rPr>
        <w:t>ı</w:t>
      </w:r>
      <w:r>
        <w:rPr>
          <w:rFonts w:eastAsia="Times New Roman" w:cs="Lato" w:ascii="Lato" w:hAnsi="Lato"/>
          <w:sz w:val="22"/>
        </w:rPr>
        <w:t>n deneme yan</w:t>
      </w:r>
      <w:r>
        <w:rPr>
          <w:rFonts w:eastAsia="Times New Roman Tur" w:cs="Lato" w:ascii="Lato" w:hAnsi="Lato"/>
          <w:sz w:val="22"/>
        </w:rPr>
        <w:t>ılma yaparak öğrenecek, sonra bunları</w:t>
      </w:r>
      <w:r>
        <w:rPr>
          <w:rFonts w:eastAsia="Times New Roman" w:cs="Lato" w:ascii="Lato" w:hAnsi="Lato"/>
          <w:sz w:val="22"/>
        </w:rPr>
        <w:t xml:space="preserve"> genlerinde bir davran</w:t>
      </w:r>
      <w:r>
        <w:rPr>
          <w:rFonts w:eastAsia="Times New Roman Tur" w:cs="Lato" w:ascii="Lato" w:hAnsi="Lato"/>
          <w:sz w:val="22"/>
        </w:rPr>
        <w:t>ı</w:t>
      </w:r>
      <w:r>
        <w:rPr>
          <w:rFonts w:eastAsia="Times New Roman CE" w:cs="Lato" w:ascii="Lato" w:hAnsi="Lato"/>
          <w:sz w:val="22"/>
        </w:rPr>
        <w:t>ş modeli olarak kaydedecek ve gelecek nesillere aktaracak ak</w:t>
      </w:r>
      <w:r>
        <w:rPr>
          <w:rFonts w:eastAsia="Times New Roman Tur" w:cs="Lato" w:ascii="Lato" w:hAnsi="Lato"/>
          <w:sz w:val="22"/>
        </w:rPr>
        <w:t>ı</w:t>
      </w:r>
      <w:r>
        <w:rPr>
          <w:rFonts w:eastAsia="Times New Roman CE" w:cs="Lato" w:ascii="Lato" w:hAnsi="Lato"/>
          <w:sz w:val="22"/>
        </w:rPr>
        <w:t>l, şuur ve yetenekleri yoktur. Onlar yaşamlar</w:t>
      </w:r>
      <w:r>
        <w:rPr>
          <w:rFonts w:eastAsia="Times New Roman Tur" w:cs="Lato" w:ascii="Lato" w:hAnsi="Lato"/>
          <w:sz w:val="22"/>
        </w:rPr>
        <w:t>ı</w:t>
      </w:r>
      <w:r>
        <w:rPr>
          <w:rFonts w:eastAsia="Times New Roman" w:cs="Lato" w:ascii="Lato" w:hAnsi="Lato"/>
          <w:sz w:val="22"/>
        </w:rPr>
        <w:t>n</w:t>
      </w:r>
      <w:r>
        <w:rPr>
          <w:rFonts w:eastAsia="Times New Roman Tur" w:cs="Lato" w:ascii="Lato" w:hAnsi="Lato"/>
          <w:sz w:val="22"/>
        </w:rPr>
        <w:t>ı</w:t>
      </w:r>
      <w:r>
        <w:rPr>
          <w:rFonts w:eastAsia="Times New Roman CE" w:cs="Lato" w:ascii="Lato" w:hAnsi="Lato"/>
          <w:sz w:val="22"/>
        </w:rPr>
        <w:t xml:space="preserve"> kurtaran savunma şekilleri, yuva kurma modelleri gibi davran</w:t>
      </w:r>
      <w:r>
        <w:rPr>
          <w:rFonts w:eastAsia="Times New Roman Tur" w:cs="Lato" w:ascii="Lato" w:hAnsi="Lato"/>
          <w:sz w:val="22"/>
        </w:rPr>
        <w:t xml:space="preserve">ış biçimlerine doğuştan sahip olurlar. </w:t>
      </w:r>
    </w:p>
    <w:p>
      <w:pPr>
        <w:pStyle w:val="metin"/>
        <w:bidi w:val="0"/>
        <w:spacing w:lineRule="exact" w:line="320"/>
        <w:ind w:firstLine="567" w:start="0" w:end="170"/>
        <w:rPr/>
      </w:pPr>
      <w:r>
        <w:rPr>
          <w:rFonts w:eastAsia="Times New Roman" w:cs="Lato" w:ascii="Lato" w:hAnsi="Lato"/>
          <w:sz w:val="22"/>
        </w:rPr>
        <w:t>Allah her canl</w:t>
      </w:r>
      <w:r>
        <w:rPr>
          <w:rFonts w:eastAsia="Times New Roman Tur" w:cs="Lato" w:ascii="Lato" w:hAnsi="Lato"/>
          <w:sz w:val="22"/>
        </w:rPr>
        <w:t>ı</w:t>
      </w:r>
      <w:r>
        <w:rPr>
          <w:rFonts w:eastAsia="Times New Roman" w:cs="Lato" w:ascii="Lato" w:hAnsi="Lato"/>
          <w:sz w:val="22"/>
        </w:rPr>
        <w:t>y</w:t>
      </w:r>
      <w:r>
        <w:rPr>
          <w:rFonts w:eastAsia="Times New Roman Tur" w:cs="Lato" w:ascii="Lato" w:hAnsi="Lato"/>
          <w:sz w:val="22"/>
        </w:rPr>
        <w:t>ı</w:t>
      </w:r>
      <w:r>
        <w:rPr>
          <w:rFonts w:eastAsia="Times New Roman" w:cs="Lato" w:ascii="Lato" w:hAnsi="Lato"/>
          <w:sz w:val="22"/>
        </w:rPr>
        <w:t xml:space="preserve"> kendine has özelliklerle ve davran</w:t>
      </w:r>
      <w:r>
        <w:rPr>
          <w:rFonts w:eastAsia="Times New Roman Tur" w:cs="Lato" w:ascii="Lato" w:hAnsi="Lato"/>
          <w:sz w:val="22"/>
        </w:rPr>
        <w:t>ı</w:t>
      </w:r>
      <w:r>
        <w:rPr>
          <w:rFonts w:eastAsia="Times New Roman CE" w:cs="Lato" w:ascii="Lato" w:hAnsi="Lato"/>
          <w:sz w:val="22"/>
        </w:rPr>
        <w:t>ş şekilleriyle yaratmaktad</w:t>
      </w:r>
      <w:r>
        <w:rPr>
          <w:rFonts w:eastAsia="Times New Roman Tur" w:cs="Lato" w:ascii="Lato" w:hAnsi="Lato"/>
          <w:sz w:val="22"/>
        </w:rPr>
        <w:t>ır. Örneğin bir kelebeğin hayatta kalabilmek için kendini daha iyi kamufle edebileceği kuru bir yaprak görünümüne sahip olmayı kendi kendine düşünüp, bunu vücudunda bir değişikliğe dönüştürmesi mümkün değildir. Ya da bir kunduzun akarsu yatağı</w:t>
      </w:r>
      <w:r>
        <w:rPr>
          <w:rFonts w:eastAsia="Times New Roman" w:cs="Lato" w:ascii="Lato" w:hAnsi="Lato"/>
          <w:sz w:val="22"/>
        </w:rPr>
        <w:t>nda suyun ak</w:t>
      </w:r>
      <w:r>
        <w:rPr>
          <w:rFonts w:eastAsia="Times New Roman Tur" w:cs="Lato" w:ascii="Lato" w:hAnsi="Lato"/>
          <w:sz w:val="22"/>
        </w:rPr>
        <w:t>ı</w:t>
      </w:r>
      <w:r>
        <w:rPr>
          <w:rFonts w:eastAsia="Times New Roman CE" w:cs="Lato" w:ascii="Lato" w:hAnsi="Lato"/>
          <w:sz w:val="22"/>
        </w:rPr>
        <w:t>ş</w:t>
      </w:r>
      <w:r>
        <w:rPr>
          <w:rFonts w:eastAsia="Times New Roman Tur" w:cs="Lato" w:ascii="Lato" w:hAnsi="Lato"/>
          <w:sz w:val="22"/>
        </w:rPr>
        <w:t>ı</w:t>
      </w:r>
      <w:r>
        <w:rPr>
          <w:rFonts w:eastAsia="Times New Roman" w:cs="Lato" w:ascii="Lato" w:hAnsi="Lato"/>
          <w:sz w:val="22"/>
        </w:rPr>
        <w:t>n</w:t>
      </w:r>
      <w:r>
        <w:rPr>
          <w:rFonts w:eastAsia="Times New Roman Tur" w:cs="Lato" w:ascii="Lato" w:hAnsi="Lato"/>
          <w:sz w:val="22"/>
        </w:rPr>
        <w:t>ı</w:t>
      </w:r>
      <w:r>
        <w:rPr>
          <w:rFonts w:eastAsia="Times New Roman" w:cs="Lato" w:ascii="Lato" w:hAnsi="Lato"/>
          <w:sz w:val="22"/>
        </w:rPr>
        <w:t xml:space="preserve"> kesecek kadar ileri derecede mühendislik hesaplar</w:t>
      </w:r>
      <w:r>
        <w:rPr>
          <w:rFonts w:eastAsia="Times New Roman Tur" w:cs="Lato" w:ascii="Lato" w:hAnsi="Lato"/>
          <w:sz w:val="22"/>
        </w:rPr>
        <w:t>ı</w:t>
      </w:r>
      <w:r>
        <w:rPr>
          <w:rFonts w:eastAsia="Times New Roman" w:cs="Lato" w:ascii="Lato" w:hAnsi="Lato"/>
          <w:sz w:val="22"/>
        </w:rPr>
        <w:t xml:space="preserve"> gerektire</w:t>
      </w:r>
      <w:r>
        <w:rPr>
          <w:rFonts w:eastAsia="Times New Roman Tur" w:cs="Lato" w:ascii="Lato" w:hAnsi="Lato"/>
          <w:sz w:val="22"/>
        </w:rPr>
        <w:t>n bir baraj inşa edebilmesi ve ilk doğduğu andan itibaren bunu yapabilmesi kuşkusuz öğrenme ile ya da doğal seleksiyon gibi bilinçsiz mekanizmalarla açıklanabilecek bir durum değildir. Canlı</w:t>
      </w:r>
      <w:r>
        <w:rPr>
          <w:rFonts w:eastAsia="Times New Roman" w:cs="Lato" w:ascii="Lato" w:hAnsi="Lato"/>
          <w:sz w:val="22"/>
        </w:rPr>
        <w:t>lar, yarat</w:t>
      </w:r>
      <w:r>
        <w:rPr>
          <w:rFonts w:eastAsia="Times New Roman Tur" w:cs="Lato" w:ascii="Lato" w:hAnsi="Lato"/>
          <w:sz w:val="22"/>
        </w:rPr>
        <w:t>ı</w:t>
      </w:r>
      <w:r>
        <w:rPr>
          <w:rFonts w:eastAsia="Times New Roman" w:cs="Lato" w:ascii="Lato" w:hAnsi="Lato"/>
          <w:sz w:val="22"/>
        </w:rPr>
        <w:t>ld</w:t>
      </w:r>
      <w:r>
        <w:rPr>
          <w:rFonts w:eastAsia="Times New Roman Tur" w:cs="Lato" w:ascii="Lato" w:hAnsi="Lato"/>
          <w:sz w:val="22"/>
        </w:rPr>
        <w:t>ı</w:t>
      </w:r>
      <w:r>
        <w:rPr>
          <w:rFonts w:eastAsia="Times New Roman" w:cs="Lato" w:ascii="Lato" w:hAnsi="Lato"/>
          <w:sz w:val="22"/>
        </w:rPr>
        <w:t>klar</w:t>
      </w:r>
      <w:r>
        <w:rPr>
          <w:rFonts w:eastAsia="Times New Roman Tur" w:cs="Lato" w:ascii="Lato" w:hAnsi="Lato"/>
          <w:sz w:val="22"/>
        </w:rPr>
        <w:t>ı</w:t>
      </w:r>
      <w:r>
        <w:rPr>
          <w:rFonts w:eastAsia="Times New Roman" w:cs="Lato" w:ascii="Lato" w:hAnsi="Lato"/>
          <w:sz w:val="22"/>
        </w:rPr>
        <w:t xml:space="preserve"> ilk andan itibaren kendilerini koruyabilecekleri birtak</w:t>
      </w:r>
      <w:r>
        <w:rPr>
          <w:rFonts w:eastAsia="Times New Roman Tur" w:cs="Lato" w:ascii="Lato" w:hAnsi="Lato"/>
          <w:sz w:val="22"/>
        </w:rPr>
        <w:t>ı</w:t>
      </w:r>
      <w:r>
        <w:rPr>
          <w:rFonts w:eastAsia="Times New Roman" w:cs="Lato" w:ascii="Lato" w:hAnsi="Lato"/>
          <w:sz w:val="22"/>
        </w:rPr>
        <w:t>m özellik ve davran</w:t>
      </w:r>
      <w:r>
        <w:rPr>
          <w:rFonts w:eastAsia="Times New Roman Tur" w:cs="Lato" w:ascii="Lato" w:hAnsi="Lato"/>
          <w:sz w:val="22"/>
        </w:rPr>
        <w:t xml:space="preserve">ış biçimlerine sahip olarak doğarlar. Onlara bu özellikleri veren Allah'tır. </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240"/>
        <w:ind w:end="170"/>
        <w:rPr>
          <w:rFonts w:ascii="Lato" w:hAnsi="Lato" w:cs="Lato"/>
          <w:sz w:val="22"/>
        </w:rPr>
      </w:pPr>
      <w:r>
        <w:rPr>
          <w:rFonts w:cs="Lato"/>
          <w:sz w:val="22"/>
        </w:rPr>
      </w:r>
      <w:r>
        <w:br w:type="page"/>
      </w:r>
    </w:p>
    <w:p>
      <w:pPr>
        <w:pStyle w:val="Normal"/>
        <w:rPr>
          <w:rFonts w:ascii="Lato" w:hAnsi="Lato" w:cs="Lato"/>
          <w:b/>
          <w:bCs/>
        </w:rPr>
      </w:pPr>
      <w:r>
        <w:rPr>
          <w:rFonts w:cs="Lato" w:ascii="Lato" w:hAnsi="Lato"/>
          <w:b/>
          <w:bCs/>
        </w:rPr>
        <w:t>50</w:t>
      </w:r>
    </w:p>
    <w:p>
      <w:pPr>
        <w:pStyle w:val="Normal"/>
        <w:rPr>
          <w:rFonts w:ascii="Lato" w:hAnsi="Lato" w:cs="Lato"/>
          <w:b/>
          <w:bCs/>
        </w:rPr>
      </w:pPr>
      <w:r>
        <w:rPr>
          <w:rFonts w:cs="Lato" w:ascii="Lato" w:hAnsi="Lato"/>
          <w:b/>
          <w:bCs/>
        </w:rPr>
        <w:t xml:space="preserve">Darwinizm 20. Yüzyıla Felaket </w:t>
      </w:r>
    </w:p>
    <w:p>
      <w:pPr>
        <w:pStyle w:val="Normal"/>
        <w:rPr>
          <w:rFonts w:ascii="Lato" w:hAnsi="Lato" w:cs="Lato"/>
          <w:b/>
          <w:bCs/>
        </w:rPr>
      </w:pPr>
      <w:r>
        <w:rPr>
          <w:rFonts w:cs="Lato" w:ascii="Lato" w:hAnsi="Lato"/>
          <w:b/>
          <w:bCs/>
        </w:rPr>
        <w:t>Getiren İdeolojilerin Temelidir</w:t>
      </w:r>
    </w:p>
    <w:p>
      <w:pPr>
        <w:pStyle w:val="Normal"/>
        <w:rPr>
          <w:rFonts w:ascii="Lato" w:hAnsi="Lato" w:cs="Lato"/>
        </w:rPr>
      </w:pPr>
      <w:r>
        <w:rPr>
          <w:rFonts w:cs="Lato" w:ascii="Lato" w:hAnsi="Lato"/>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Darwinizm'in temelini "yaşam mücadelesi" kavramı oluşturur. Darwinizm'in diğer önemli iki özelliği ise, insanları bir hayvan türü olarak görmesi ve Allah'ı ve dini inkar eden felsefe ve ideolojilere sözde bilimsel bir zemin hazırlamasıdır. Darwinizm'in bu özellikleri, 20. yüzyılda vahşi kapitalizm, ırkçılık, öjeni, komünizm, faşizm gibi birçok tehlikeli ideoloji ve felsefeye destek sağlamış ve onları güçlendirmiştir. </w:t>
      </w:r>
    </w:p>
    <w:p>
      <w:pPr>
        <w:pStyle w:val="metin"/>
        <w:bidi w:val="0"/>
        <w:spacing w:lineRule="exact" w:line="320"/>
        <w:ind w:firstLine="567" w:start="0" w:end="170"/>
        <w:rPr/>
      </w:pPr>
      <w:r>
        <w:rPr>
          <w:rFonts w:eastAsia="Times New Roman Tur" w:cs="Lato" w:ascii="Lato" w:hAnsi="Lato"/>
          <w:sz w:val="22"/>
        </w:rPr>
        <w:t>Darwinizm'in bazı çevrelerden büyük destek görmesinin bir nedeni de budur: Bu sayede barbarca katliamlar yapanlar, insanlara hayvan gibi davrananlar, milletleri birbirler</w:t>
      </w:r>
      <w:r>
        <w:rPr>
          <w:rFonts w:eastAsia="Times New Roman CE" w:cs="Lato" w:ascii="Lato" w:hAnsi="Lato"/>
          <w:sz w:val="22"/>
        </w:rPr>
        <w:t xml:space="preserve">ine düşürenler, </w:t>
      </w:r>
      <w:r>
        <w:rPr>
          <w:rFonts w:eastAsia="Times New Roman Tur" w:cs="Lato" w:ascii="Lato" w:hAnsi="Lato"/>
          <w:sz w:val="22"/>
        </w:rPr>
        <w:t>ı</w:t>
      </w:r>
      <w:r>
        <w:rPr>
          <w:rFonts w:eastAsia="Times New Roman" w:cs="Lato" w:ascii="Lato" w:hAnsi="Lato"/>
          <w:sz w:val="22"/>
        </w:rPr>
        <w:t>rklar</w:t>
      </w:r>
      <w:r>
        <w:rPr>
          <w:rFonts w:eastAsia="Times New Roman Tur" w:cs="Lato" w:ascii="Lato" w:hAnsi="Lato"/>
          <w:sz w:val="22"/>
        </w:rPr>
        <w:t>ı</w:t>
      </w:r>
      <w:r>
        <w:rPr>
          <w:rFonts w:eastAsia="Times New Roman" w:cs="Lato" w:ascii="Lato" w:hAnsi="Lato"/>
          <w:sz w:val="22"/>
        </w:rPr>
        <w:t>ndan dolay</w:t>
      </w:r>
      <w:r>
        <w:rPr>
          <w:rFonts w:eastAsia="Times New Roman Tur" w:cs="Lato" w:ascii="Lato" w:hAnsi="Lato"/>
          <w:sz w:val="22"/>
        </w:rPr>
        <w:t>ı</w:t>
      </w:r>
      <w:r>
        <w:rPr>
          <w:rFonts w:eastAsia="Times New Roman" w:cs="Lato" w:ascii="Lato" w:hAnsi="Lato"/>
          <w:sz w:val="22"/>
        </w:rPr>
        <w:t xml:space="preserve"> insanlar</w:t>
      </w:r>
      <w:r>
        <w:rPr>
          <w:rFonts w:eastAsia="Times New Roman Tur" w:cs="Lato" w:ascii="Lato" w:hAnsi="Lato"/>
          <w:sz w:val="22"/>
        </w:rPr>
        <w:t>ı</w:t>
      </w:r>
      <w:r>
        <w:rPr>
          <w:rFonts w:eastAsia="Times New Roman" w:cs="Lato" w:ascii="Lato" w:hAnsi="Lato"/>
          <w:sz w:val="22"/>
        </w:rPr>
        <w:t xml:space="preserve"> hakir görenler, haks</w:t>
      </w:r>
      <w:r>
        <w:rPr>
          <w:rFonts w:eastAsia="Times New Roman Tur" w:cs="Lato" w:ascii="Lato" w:hAnsi="Lato"/>
          <w:sz w:val="22"/>
        </w:rPr>
        <w:t>ı</w:t>
      </w:r>
      <w:r>
        <w:rPr>
          <w:rFonts w:eastAsia="Times New Roman CE" w:cs="Lato" w:ascii="Lato" w:hAnsi="Lato"/>
          <w:sz w:val="22"/>
        </w:rPr>
        <w:t>z rekabetle küçük işletmeleri kapatt</w:t>
      </w:r>
      <w:r>
        <w:rPr>
          <w:rFonts w:eastAsia="Times New Roman Tur" w:cs="Lato" w:ascii="Lato" w:hAnsi="Lato"/>
          <w:sz w:val="22"/>
        </w:rPr>
        <w:t>ı</w:t>
      </w:r>
      <w:r>
        <w:rPr>
          <w:rFonts w:eastAsia="Times New Roman" w:cs="Lato" w:ascii="Lato" w:hAnsi="Lato"/>
          <w:sz w:val="22"/>
        </w:rPr>
        <w:t>ranlar, fakirlere yard</w:t>
      </w:r>
      <w:r>
        <w:rPr>
          <w:rFonts w:eastAsia="Times New Roman Tur" w:cs="Lato" w:ascii="Lato" w:hAnsi="Lato"/>
          <w:sz w:val="22"/>
        </w:rPr>
        <w:t>ı</w:t>
      </w:r>
      <w:r>
        <w:rPr>
          <w:rFonts w:eastAsia="Times New Roman" w:cs="Lato" w:ascii="Lato" w:hAnsi="Lato"/>
          <w:sz w:val="22"/>
        </w:rPr>
        <w:t>m elini uzatmayanlar art</w:t>
      </w:r>
      <w:r>
        <w:rPr>
          <w:rFonts w:eastAsia="Times New Roman Tur" w:cs="Lato" w:ascii="Lato" w:hAnsi="Lato"/>
          <w:sz w:val="22"/>
        </w:rPr>
        <w:t>ı</w:t>
      </w:r>
      <w:r>
        <w:rPr>
          <w:rFonts w:eastAsia="Times New Roman" w:cs="Lato" w:ascii="Lato" w:hAnsi="Lato"/>
          <w:sz w:val="22"/>
        </w:rPr>
        <w:t>k k</w:t>
      </w:r>
      <w:r>
        <w:rPr>
          <w:rFonts w:eastAsia="Times New Roman Tur" w:cs="Lato" w:ascii="Lato" w:hAnsi="Lato"/>
          <w:sz w:val="22"/>
        </w:rPr>
        <w:t xml:space="preserve">ınanmayacak veya engellenemeyecektir. Çünkü onlar bunu sözde "bilimsel" bir doğa kanununa uyarak yapmaktadırlar.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Darwinizm bu nedenle son derece tehlikelidir ve günümüzde de toplumlara ve insanlığa zarar getiren ideoloji ve felsefelerin birçoğuna sözde bilimsel bir destek sağlamaktadır. Darwinizm'in bilimsel olarak çürütülmesi bu nedenle büyük bir önem taşımaktadır.</w:t>
      </w:r>
    </w:p>
    <w:p>
      <w:pPr>
        <w:pStyle w:val="metin"/>
        <w:bidi w:val="0"/>
        <w:spacing w:lineRule="exact" w:line="320"/>
        <w:ind w:firstLine="567" w:start="0" w:end="170"/>
        <w:rPr>
          <w:rFonts w:ascii="Lato" w:hAnsi="Lato" w:cs="Lato"/>
          <w:sz w:val="22"/>
        </w:rPr>
      </w:pPr>
      <w:r>
        <w:rPr>
          <w:rFonts w:cs="Lato" w:ascii="Lato" w:hAnsi="Lato"/>
          <w:sz w:val="22"/>
        </w:rPr>
      </w:r>
    </w:p>
    <w:p>
      <w:pPr>
        <w:pStyle w:val="yeniarabaslik"/>
        <w:bidi w:val="0"/>
        <w:spacing w:lineRule="exact" w:line="240"/>
        <w:ind w:end="170"/>
        <w:rPr>
          <w:rFonts w:ascii="Lato" w:hAnsi="Lato" w:cs="Lato"/>
          <w:sz w:val="22"/>
        </w:rPr>
      </w:pPr>
      <w:r>
        <w:rPr>
          <w:rFonts w:cs="Lato"/>
          <w:sz w:val="22"/>
        </w:rPr>
      </w:r>
      <w:r>
        <w:br w:type="page"/>
      </w:r>
    </w:p>
    <w:p>
      <w:pPr>
        <w:pStyle w:val="Normal"/>
        <w:rPr>
          <w:rFonts w:ascii="Lato" w:hAnsi="Lato" w:cs="Lato"/>
          <w:b/>
          <w:bCs/>
        </w:rPr>
      </w:pPr>
      <w:r>
        <w:rPr>
          <w:rFonts w:cs="Lato" w:ascii="Lato" w:hAnsi="Lato"/>
          <w:b/>
          <w:bCs/>
        </w:rPr>
        <w:t>SONUÇ</w:t>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Tüm canlılığı yaratanın alemlerin Rabbi Allah olduğu çok açık bir gerçektir. Çevresindeki canlılar ve kendi bedeni üzerinde biraz düşünen her insan bu açık gerçeği hemen görür ve kavrar.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 xml:space="preserve">Evrim teorisinin ise bilim ve akıl dışı bir iddia olduğu son derece açıktır. Kör tesadüflerin canlılıktaki kusursuz tasarımı meydana getiremeyeceği ortadadır. Bir plastik şişenin dahi tesadüfen meydana gelemeyeceğini kabul eden bazı insanlar, sadece Allah'ın varlığını inkar edebilmek, ateist ve materyalist dünya görüşünü yaşatabilmek uğruna, kusursuz ve olağanüstü kompleks tasarımlara sahip canlıların tesadüfen meydana geldiğini iddia edebilmektedirler. </w:t>
      </w:r>
    </w:p>
    <w:p>
      <w:pPr>
        <w:pStyle w:val="metin"/>
        <w:bidi w:val="0"/>
        <w:spacing w:lineRule="exact" w:line="320"/>
        <w:ind w:firstLine="567" w:start="0" w:end="170"/>
        <w:rPr>
          <w:rFonts w:ascii="Lato" w:hAnsi="Lato" w:eastAsia="Times New Roman Tur" w:cs="Lato"/>
          <w:sz w:val="22"/>
        </w:rPr>
      </w:pPr>
      <w:r>
        <w:rPr>
          <w:rFonts w:eastAsia="Times New Roman Tur" w:cs="Lato" w:ascii="Lato" w:hAnsi="Lato"/>
          <w:sz w:val="22"/>
        </w:rPr>
        <w:t>Ancak, bu iddiaları artık kabul görmemektedir. 21. yüzyıl tüm insanlığın Allah'ın tek Yaratıcı Güç olduğunu kabul edeceği tarihi bir dönüm noktası olacaktır. 19. yüzyıl nasıl materyalist dünya görüşünün hakim edildiği bir yüzyıl olarak tarihe geçmişse, 21. yüzyıl da Allah'ın varlığına ve birliğine olan inancın güçlendiği bir dönüm noktası olarak tarihe geçecektir. Bir ayette Allah şöyle buyurmaktadır:</w:t>
      </w:r>
    </w:p>
    <w:p>
      <w:pPr>
        <w:pStyle w:val="Normal"/>
        <w:spacing w:lineRule="exact" w:line="320"/>
        <w:ind w:firstLine="567" w:end="170"/>
        <w:jc w:val="both"/>
        <w:rPr>
          <w:rFonts w:ascii="Lato" w:hAnsi="Lato" w:cs="Lato"/>
          <w:sz w:val="22"/>
        </w:rPr>
      </w:pPr>
      <w:r>
        <w:rPr>
          <w:rFonts w:cs="Lato" w:ascii="Lato" w:hAnsi="Lato"/>
          <w:sz w:val="22"/>
        </w:rPr>
      </w:r>
    </w:p>
    <w:p>
      <w:pPr>
        <w:pStyle w:val="Normal"/>
        <w:spacing w:lineRule="exact" w:line="320"/>
        <w:ind w:firstLine="567" w:end="170"/>
        <w:jc w:val="both"/>
        <w:rPr>
          <w:rFonts w:ascii="Lato" w:hAnsi="Lato" w:eastAsia="Times New Roman Tur" w:cs="Lato"/>
          <w:b/>
          <w:sz w:val="22"/>
        </w:rPr>
      </w:pPr>
      <w:r>
        <w:rPr>
          <w:rFonts w:eastAsia="Times New Roman Tur" w:cs="Lato" w:ascii="Lato" w:hAnsi="Lato"/>
          <w:b/>
          <w:sz w:val="22"/>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(Fatır Suresi, 40)</w:t>
      </w:r>
    </w:p>
    <w:p>
      <w:pPr>
        <w:pStyle w:val="Normal"/>
        <w:spacing w:lineRule="exact" w:line="320"/>
        <w:ind w:firstLine="567" w:end="170"/>
        <w:jc w:val="both"/>
        <w:rPr>
          <w:rFonts w:ascii="Lato" w:hAnsi="Lato" w:cs="Lato"/>
          <w:sz w:val="22"/>
        </w:rPr>
      </w:pPr>
      <w:r>
        <w:rPr>
          <w:rFonts w:cs="Lato" w:ascii="Lato" w:hAnsi="Lato"/>
          <w:sz w:val="22"/>
        </w:rPr>
      </w:r>
    </w:p>
    <w:p>
      <w:pPr>
        <w:pStyle w:val="metin"/>
        <w:bidi w:val="0"/>
        <w:spacing w:lineRule="exact" w:line="320"/>
        <w:ind w:firstLine="567" w:start="0" w:end="170"/>
        <w:rPr>
          <w:rFonts w:ascii="Lato" w:hAnsi="Lato" w:cs="Lato"/>
          <w:sz w:val="22"/>
        </w:rPr>
      </w:pPr>
      <w:r>
        <w:rPr>
          <w:rFonts w:cs="Lato" w:ascii="Lato" w:hAnsi="Lato"/>
          <w:sz w:val="22"/>
        </w:rPr>
      </w:r>
    </w:p>
    <w:p>
      <w:pPr>
        <w:pStyle w:val="Normal"/>
        <w:tabs>
          <w:tab w:val="clear" w:pos="720"/>
          <w:tab w:val="left" w:pos="163" w:leader="none"/>
        </w:tabs>
        <w:spacing w:lineRule="exact" w:line="320"/>
        <w:ind w:firstLine="567" w:end="170"/>
        <w:jc w:val="both"/>
        <w:rPr>
          <w:rFonts w:ascii="Lato" w:hAnsi="Lato" w:cs="Lato"/>
          <w:b/>
          <w:sz w:val="22"/>
        </w:rPr>
      </w:pPr>
      <w:r>
        <w:rPr>
          <w:rFonts w:cs="Lato" w:ascii="Lato" w:hAnsi="Lato"/>
          <w:b/>
          <w:sz w:val="22"/>
        </w:rPr>
      </w:r>
    </w:p>
    <w:p>
      <w:pPr>
        <w:pStyle w:val="Normal"/>
        <w:tabs>
          <w:tab w:val="clear" w:pos="720"/>
          <w:tab w:val="left" w:pos="163" w:leader="none"/>
        </w:tabs>
        <w:spacing w:lineRule="exact" w:line="320"/>
        <w:ind w:firstLine="567" w:end="170"/>
        <w:jc w:val="both"/>
        <w:rPr>
          <w:rFonts w:ascii="Lato" w:hAnsi="Lato" w:cs="Lato"/>
          <w:b/>
          <w:sz w:val="22"/>
        </w:rPr>
      </w:pPr>
      <w:r>
        <w:rPr>
          <w:rFonts w:cs="Lato" w:ascii="Lato" w:hAnsi="Lato"/>
          <w:b/>
          <w:sz w:val="22"/>
        </w:rPr>
      </w:r>
    </w:p>
    <w:p>
      <w:pPr>
        <w:pStyle w:val="Normal"/>
        <w:tabs>
          <w:tab w:val="clear" w:pos="720"/>
          <w:tab w:val="left" w:pos="163" w:leader="none"/>
        </w:tabs>
        <w:spacing w:lineRule="exact" w:line="320"/>
        <w:ind w:firstLine="567" w:end="170"/>
        <w:jc w:val="both"/>
        <w:rPr>
          <w:rFonts w:ascii="Lato" w:hAnsi="Lato" w:cs="Lato"/>
          <w:b/>
          <w:sz w:val="22"/>
        </w:rPr>
      </w:pPr>
      <w:r>
        <w:rPr>
          <w:rFonts w:cs="Lato" w:ascii="Lato" w:hAnsi="Lato"/>
          <w:b/>
          <w:sz w:val="22"/>
        </w:rPr>
      </w:r>
    </w:p>
    <w:p>
      <w:pPr>
        <w:pStyle w:val="Normal"/>
        <w:tabs>
          <w:tab w:val="clear" w:pos="720"/>
          <w:tab w:val="left" w:pos="163" w:leader="none"/>
        </w:tabs>
        <w:spacing w:lineRule="exact" w:line="320"/>
        <w:ind w:firstLine="567" w:end="170"/>
        <w:jc w:val="both"/>
        <w:rPr>
          <w:rFonts w:ascii="Lato" w:hAnsi="Lato" w:cs="Lato"/>
          <w:b/>
          <w:sz w:val="22"/>
        </w:rPr>
      </w:pPr>
      <w:r>
        <w:rPr>
          <w:rFonts w:cs="Lato" w:ascii="Lato" w:hAnsi="Lato"/>
          <w:b/>
          <w:sz w:val="22"/>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Times New Roman">
    <w:charset w:val="01"/>
    <w:family w:val="roman"/>
    <w:pitch w:val="variable"/>
  </w:font>
  <w:font w:name="Lato">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New York" w:cs="Liberation Serif;Times New Roman"/>
      <w:color w:val="auto"/>
      <w:kern w:val="2"/>
      <w:sz w:val="24"/>
      <w:szCs w:val="24"/>
      <w:lang w:val="en-US" w:eastAsia="hi-IN" w:bidi="hi-IN"/>
    </w:rPr>
  </w:style>
  <w:style w:type="paragraph" w:styleId="Heading1">
    <w:name w:val="heading 1"/>
    <w:basedOn w:val="Heading"/>
    <w:next w:val="BodyText"/>
    <w:qFormat/>
    <w:pPr>
      <w:keepNext w:val="true"/>
      <w:numPr>
        <w:ilvl w:val="0"/>
        <w:numId w:val="1"/>
      </w:numPr>
      <w:spacing w:before="240" w:after="120"/>
      <w:outlineLvl w:val="0"/>
    </w:pPr>
    <w:rPr>
      <w:rFonts w:ascii="Liberation Sans;Arial" w:hAnsi="Liberation Sans;Arial" w:eastAsia="Lohit Hindi" w:cs="Liberation Sans;Arial"/>
      <w:b/>
      <w:bCs/>
      <w:sz w:val="36"/>
      <w:szCs w:val="36"/>
      <w:lang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Lohit Hindi" w:cs="Liberation Sans;Arial"/>
      <w:sz w:val="28"/>
      <w:szCs w:val="28"/>
      <w:lang w:eastAsia="zh-CN"/>
    </w:rPr>
  </w:style>
  <w:style w:type="paragraph" w:styleId="BodyText">
    <w:name w:val="Body Text"/>
    <w:basedOn w:val="Normal"/>
    <w:pPr>
      <w:spacing w:lineRule="auto" w:line="276" w:before="0" w:after="140"/>
    </w:pPr>
    <w:rPr>
      <w:lang w:eastAsia="zh-CN"/>
    </w:rPr>
  </w:style>
  <w:style w:type="paragraph" w:styleId="List">
    <w:name w:val="List"/>
    <w:basedOn w:val="BodyText"/>
    <w:pPr>
      <w:spacing w:lineRule="auto" w:line="276" w:before="0" w:after="140"/>
    </w:pPr>
    <w:rPr>
      <w:rFonts w:eastAsia="Lohit Hindi"/>
      <w:lang w:eastAsia="zh-CN"/>
    </w:rPr>
  </w:style>
  <w:style w:type="paragraph" w:styleId="Caption">
    <w:name w:val="caption"/>
    <w:basedOn w:val="Normal"/>
    <w:qFormat/>
    <w:pPr>
      <w:spacing w:before="120" w:after="120"/>
    </w:pPr>
    <w:rPr>
      <w:rFonts w:eastAsia="Lohit Hindi"/>
      <w:i/>
      <w:iCs/>
      <w:lang w:eastAsia="zh-CN"/>
    </w:rPr>
  </w:style>
  <w:style w:type="paragraph" w:styleId="Index">
    <w:name w:val="Index"/>
    <w:basedOn w:val="Normal"/>
    <w:qFormat/>
    <w:pPr/>
    <w:rPr>
      <w:rFonts w:eastAsia="Lohit Hindi"/>
      <w:lang w:eastAsia="zh-CN"/>
    </w:rPr>
  </w:style>
  <w:style w:type="paragraph" w:styleId="DocumentMap">
    <w:name w:val="DocumentMap"/>
    <w:qFormat/>
    <w:pPr>
      <w:widowControl/>
      <w:suppressAutoHyphens w:val="true"/>
      <w:bidi w:val="0"/>
      <w:jc w:val="start"/>
      <w:textAlignment w:val="auto"/>
    </w:pPr>
    <w:rPr>
      <w:rFonts w:ascii="Times New Roman" w:hAnsi="Times New Roman" w:eastAsia="Times New Roman" w:cs="Liberation Serif;Times New Roman"/>
      <w:color w:val="auto"/>
      <w:kern w:val="2"/>
      <w:sz w:val="20"/>
      <w:szCs w:val="24"/>
      <w:lang w:val="tr-TR" w:eastAsia="hi-IN" w:bidi="hi-IN"/>
    </w:rPr>
  </w:style>
  <w:style w:type="paragraph" w:styleId="metin">
    <w:name w:val="metin"/>
    <w:basedOn w:val="Normal"/>
    <w:qFormat/>
    <w:pPr>
      <w:spacing w:lineRule="exact" w:line="240"/>
      <w:ind w:hanging="0" w:start="283" w:end="0"/>
      <w:jc w:val="both"/>
    </w:pPr>
    <w:rPr>
      <w:sz w:val="16"/>
      <w:lang w:eastAsia="zh-CN"/>
    </w:rPr>
  </w:style>
  <w:style w:type="paragraph" w:styleId="yeniarabaslik">
    <w:name w:val="yeniarabaslik"/>
    <w:basedOn w:val="Normal"/>
    <w:qFormat/>
    <w:pPr>
      <w:spacing w:lineRule="exact" w:line="240" w:before="0" w:after="0"/>
      <w:ind w:firstLine="567" w:start="0" w:end="170"/>
      <w:jc w:val="both"/>
    </w:pPr>
    <w:rPr>
      <w:rFonts w:ascii="Lato" w:hAnsi="Lato" w:cs="Lato"/>
      <w:spacing w:val="15"/>
      <w:sz w:val="20"/>
      <w:lang w:eastAsia="zh-CN"/>
    </w:rPr>
  </w:style>
  <w:style w:type="paragraph" w:styleId="Title">
    <w:name w:val="Title"/>
    <w:basedOn w:val="Heading"/>
    <w:next w:val="BodyText"/>
    <w:qFormat/>
    <w:pPr>
      <w:keepNext w:val="true"/>
      <w:spacing w:before="240" w:after="120"/>
      <w:jc w:val="center"/>
    </w:pPr>
    <w:rPr>
      <w:rFonts w:ascii="Liberation Sans;Arial" w:hAnsi="Liberation Sans;Arial" w:eastAsia="Lohit Hindi" w:cs="Liberation Sans;Arial"/>
      <w:b/>
      <w:bCs/>
      <w:sz w:val="56"/>
      <w:szCs w:val="56"/>
      <w:lang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2003-06-12T22:53:00Z</dcterms:created>
  <dc:creator>HARUN YAHYA</dc:creator>
  <dc:description/>
  <dc:language>tr-TR</dc:language>
  <cp:lastModifiedBy/>
  <cp:lastPrinted>1995-11-21T17:41:00Z</cp:lastPrinted>
  <dcterms:modified xsi:type="dcterms:W3CDTF">2019-10-03T22:34:00Z</dcterms:modified>
  <cp:revision>0</cp:revision>
  <dc:subject>50 MADDEDEEVRİMTEORİSİNİNÇÖKÜŞÜ</dc:subject>
  <dc:title>50 MADDEDE EVRİM TEORİSİNİN ÇÖKÜŞÜ</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