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t xml:space="preserve">ALAY DENEN </w:t>
      </w:r>
    </w:p>
    <w:p>
      <w:pPr>
        <w:pStyle w:val="Normal"/>
        <w:ind w:firstLine="567" w:end="170"/>
        <w:jc w:val="center"/>
        <w:rPr>
          <w:rFonts w:ascii="Times New Roman;Times New Roman" w:hAnsi="Times New Roman;Times New Roman" w:cs="Times New Roman;Times New Roman"/>
          <w:b/>
          <w:sz w:val="72"/>
          <w:szCs w:val="72"/>
          <w:lang w:val="tr-TR"/>
        </w:rPr>
      </w:pPr>
      <w:r>
        <w:rPr>
          <w:rFonts w:cs="Times New Roman;Times New Roman" w:ascii="Times New Roman;Times New Roman" w:hAnsi="Times New Roman;Times New Roman"/>
          <w:b/>
          <w:sz w:val="72"/>
          <w:szCs w:val="72"/>
          <w:lang w:val="tr-TR"/>
        </w:rPr>
        <w:t>ZULÜM</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ind w:firstLine="567" w:end="170"/>
        <w:jc w:val="center"/>
        <w:rPr>
          <w:rFonts w:ascii="Times New Roman;Times New Roman" w:hAnsi="Times New Roman;Times New Roman" w:cs="Times New Roman;Times New Roman"/>
          <w:b/>
          <w:sz w:val="52"/>
          <w:szCs w:val="52"/>
          <w:lang w:val="tr-TR"/>
        </w:rPr>
      </w:pPr>
      <w:r>
        <w:rPr>
          <w:rFonts w:cs="Times New Roman;Times New Roman" w:ascii="Times New Roman;Times New Roman" w:hAnsi="Times New Roman;Times New Roman"/>
          <w:b/>
          <w:sz w:val="52"/>
          <w:szCs w:val="52"/>
          <w:lang w:val="tr-TR"/>
        </w:rPr>
        <w:t>HARUN YAHYA</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Bu kitapta kullanılan ayetler, Ali Bulaç'ın hazırladığı</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"Kur'an-ı Kerim ve Türkçe Anlamı" isimli mealden alınmıştır.</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İkinci Baskı: Nisan 2002</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Üçüncü Baskı: Ağustos 2005</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Dördüncü Baskı: Ekim 2005</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Beşinci Baskı: Şubat 2006</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Altıncı Baskı: Nisan 2007</w:t>
        <w:br/>
        <w:t xml:space="preserve">          Yedinci Baskı: Temmuz 2008</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ARAŞTIRMA</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YAYINCILIK</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Talatpaşa Mah. Emirgazi Caddesi</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İbrahim Elmas İşmerkezi</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 Blok Kat 4 Okmeydanı - İstanbul</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Tel: (0 212) 222 00 88</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Baskı: FSF Matbaacılık</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Bağlar Mevkii, Firuzköy Cad. No: 44</w:t>
      </w:r>
    </w:p>
    <w:p>
      <w:pPr>
        <w:pStyle w:val="Normal"/>
        <w:spacing w:lineRule="exact" w:line="320"/>
        <w:ind w:firstLine="567" w:end="170"/>
        <w:jc w:val="center"/>
        <w:rPr/>
      </w:pPr>
      <w:r>
        <w:rPr>
          <w:rFonts w:cs="Times New Roman;Times New Roman" w:ascii="Times New Roman;Times New Roman" w:hAnsi="Times New Roman;Times New Roman"/>
          <w:sz w:val="22"/>
          <w:szCs w:val="22"/>
          <w:lang w:val="tr-TR"/>
        </w:rPr>
        <w:t>Avc</w:t>
      </w:r>
      <w:r>
        <w:rPr>
          <w:sz w:val="22"/>
          <w:szCs w:val="22"/>
          <w:lang w:val="tr-TR"/>
        </w:rPr>
        <w:t>ı</w:t>
      </w:r>
      <w:r>
        <w:rPr>
          <w:rFonts w:cs="Times New Roman;Times New Roman" w:ascii="Times New Roman;Times New Roman" w:hAnsi="Times New Roman;Times New Roman"/>
          <w:sz w:val="22"/>
          <w:szCs w:val="22"/>
          <w:lang w:val="tr-TR"/>
        </w:rPr>
        <w:t>lar - İstanbul</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Tel: (0 212) 690 89 89</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www.harunyahya.org - </w:t>
      </w:r>
      <w:hyperlink r:id="rId2">
        <w:r>
          <w:rPr>
            <w:rStyle w:val="Hyperlink"/>
            <w:rFonts w:cs="Times New Roman;Times New Roman" w:ascii="Times New Roman;Times New Roman" w:hAnsi="Times New Roman;Times New Roman"/>
            <w:b/>
            <w:sz w:val="22"/>
            <w:szCs w:val="22"/>
            <w:lang w:val="tr-TR"/>
          </w:rPr>
          <w:t>www.harunyahya.net</w:t>
        </w:r>
      </w:hyperlink>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ind w:firstLine="567" w:end="170"/>
        <w:jc w:val="both"/>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İÇİNDEKİLER</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GİRİŞ</w:t>
        <w:tab/>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ALAY ETMENİN KAYNAĞI KİBİRDİR</w:t>
        <w:tab/>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CAHİLİYE TOPLUMUNDA ALAYCILIK</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İNKARCILAR DİNE KARŞI DA ALAYCI YAKLAŞIRLAR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İNKARCILAR MÜMİNLERLE ALAY ETME YANILGISINA DÜŞERLER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İNKARCILAR ÖNCELİKLE PEYGAMBERLERİ HEDEF ALIRLAR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İNKARCILARIN ALAYLARINA SABRETMEK, MÜMİNLER İÇİN ŞEREFTİR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ALLAH İNKARCILARI DÜNYADA KÜÇÜK DURUMA DÜŞÜRÜR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İNKARCILARIN GAFLETTE OLDUKLARI "BÜYÜK GERÇEK"</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MADDENİN ARDINDAKİ SIR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ALAYCI İNSANLARIN AHİRETTE GÖRECEKLERİ KARŞILIK...</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SONUÇ</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DARWINİZM'İN ÇÖKÜŞÜ</w:t>
      </w:r>
      <w:r>
        <w:br w:type="page"/>
      </w:r>
    </w:p>
    <w:p>
      <w:pPr>
        <w:pStyle w:val="Normal"/>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OKUYUCUYA</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YAZAR VE ESERLERİ HAKKINDA</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YARATILIŞ GERÇEĞİ</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Hiçbir bozulma, aşınma veya yıpranma olmadan kanatlarını saniyede 15-80 defa çırpabilen bir kuşun, sahip olduğu bu olağanüstü sistemin kör tesadüflerin eseri olduğunu düşünenler büyük bir yanılgı içindedir. Bir insan kolunu saniyede bir iki defadan fazla indirip kaldıramazken, 10-12 cm büyüklüğünde, en fazla birkaç gram ağırlığında olan bir canlının, böylesine mükemmel bir hareket kabiliyetinin olması, hiç şüphesiz Yüce Allah'ın eseridir.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3">
        <w:r>
          <w:rPr>
            <w:rStyle w:val="Hyperlink"/>
            <w:rFonts w:cs="Times New Roman;Times New Roman" w:ascii="Times New Roman;Times New Roman" w:hAnsi="Times New Roman;Times New Roman"/>
            <w:sz w:val="22"/>
            <w:szCs w:val="22"/>
            <w:lang w:val="tr-TR"/>
          </w:rPr>
          <w:t>www.ALLAHvar.com</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Uçuş yeteneğini, görme keskinliğini, çok yüksek hızda uçarken hiç zarar görmeden alçalma ve durabilme kabiliyetini, kartallara kazandıran nedir? Uçma kavramını bilmeyen hücreler bir araya gelip birer kanat oluşturmaya mı karar vermişlerdir? Kendi varlıklarının dahi bilincinde olmayan hücrelerin, böylesine üstün akıl ve plan gerektiren bir işi kendi başlarına yapmadıkları açıktır. Canlıları, yoktan var eden, onlara mucizevi kabiliyetler bahşeden Rabbimiz olan Allah'tır.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Dirilten ve öldüren O'dur. Bir işin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olmasına hükmetti mi, ona yalnızca: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"Ol" der, o da hemen oluverir.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(Mümin Suresi, 68)</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4">
        <w:r>
          <w:rPr>
            <w:rStyle w:val="Hyperlink"/>
            <w:rFonts w:cs="Times New Roman;Times New Roman" w:ascii="Times New Roman;Times New Roman" w:hAnsi="Times New Roman;Times New Roman"/>
            <w:sz w:val="22"/>
            <w:szCs w:val="22"/>
            <w:lang w:val="tr-TR"/>
          </w:rPr>
          <w:t>www.imanhakikatleri.com</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İnsan</w:t>
      </w:r>
      <w:r>
        <w:rPr>
          <w:sz w:val="22"/>
          <w:szCs w:val="22"/>
          <w:lang w:val="tr-TR"/>
        </w:rPr>
        <w:t>ı</w:t>
      </w:r>
      <w:r>
        <w:rPr>
          <w:rFonts w:cs="Times New Roman;Times New Roman" w:ascii="Times New Roman;Times New Roman" w:hAnsi="Times New Roman;Times New Roman"/>
          <w:sz w:val="22"/>
          <w:szCs w:val="22"/>
          <w:lang w:val="tr-TR"/>
        </w:rPr>
        <w:t>n tek bir DNA molekülünde tam bir milyon ansiklopedi sayfas</w:t>
      </w:r>
      <w:r>
        <w:rPr>
          <w:sz w:val="22"/>
          <w:szCs w:val="22"/>
          <w:lang w:val="tr-TR"/>
        </w:rPr>
        <w:t>ı</w:t>
      </w:r>
      <w:r>
        <w:rPr>
          <w:rFonts w:cs="Times New Roman;Times New Roman" w:ascii="Times New Roman;Times New Roman" w:hAnsi="Times New Roman;Times New Roman"/>
          <w:sz w:val="22"/>
          <w:szCs w:val="22"/>
          <w:lang w:val="tr-TR"/>
        </w:rPr>
        <w:t>n</w:t>
      </w:r>
      <w:r>
        <w:rPr>
          <w:sz w:val="22"/>
          <w:szCs w:val="22"/>
          <w:lang w:val="tr-TR"/>
        </w:rPr>
        <w:t>ı</w:t>
      </w:r>
      <w:r>
        <w:rPr>
          <w:rFonts w:cs="Times New Roman;Times New Roman" w:ascii="Times New Roman;Times New Roman" w:hAnsi="Times New Roman;Times New Roman"/>
          <w:sz w:val="22"/>
          <w:szCs w:val="22"/>
          <w:lang w:val="tr-TR"/>
        </w:rPr>
        <w:t>, yani, yaklaş</w:t>
      </w:r>
      <w:r>
        <w:rPr>
          <w:sz w:val="22"/>
          <w:szCs w:val="22"/>
          <w:lang w:val="tr-TR"/>
        </w:rPr>
        <w:t>ı</w:t>
      </w:r>
      <w:r>
        <w:rPr>
          <w:rFonts w:cs="Times New Roman;Times New Roman" w:ascii="Times New Roman;Times New Roman" w:hAnsi="Times New Roman;Times New Roman"/>
          <w:sz w:val="22"/>
          <w:szCs w:val="22"/>
          <w:lang w:val="tr-TR"/>
        </w:rPr>
        <w:t>k 1000 kitab</w:t>
      </w:r>
      <w:r>
        <w:rPr>
          <w:sz w:val="22"/>
          <w:szCs w:val="22"/>
          <w:lang w:val="tr-TR"/>
        </w:rPr>
        <w:t>ı</w:t>
      </w:r>
      <w:r>
        <w:rPr>
          <w:rFonts w:cs="Times New Roman;Times New Roman" w:ascii="Times New Roman;Times New Roman" w:hAnsi="Times New Roman;Times New Roman"/>
          <w:sz w:val="22"/>
          <w:szCs w:val="22"/>
          <w:lang w:val="tr-TR"/>
        </w:rPr>
        <w:t xml:space="preserve"> dolduracak miktarda bilgi bulunur. Bunun anlamı, her insanın, gözle görülmeyen hücresinde, ondan çok daha küçük bir çekirdekte bulunan bir molekülün içinde, yaklaş</w:t>
      </w:r>
      <w:r>
        <w:rPr>
          <w:sz w:val="22"/>
          <w:szCs w:val="22"/>
          <w:lang w:val="tr-TR"/>
        </w:rPr>
        <w:t>ı</w:t>
      </w:r>
      <w:r>
        <w:rPr>
          <w:rFonts w:cs="Times New Roman;Times New Roman" w:ascii="Times New Roman;Times New Roman" w:hAnsi="Times New Roman;Times New Roman"/>
          <w:sz w:val="22"/>
          <w:szCs w:val="22"/>
          <w:lang w:val="tr-TR"/>
        </w:rPr>
        <w:t>k 1000 ciltlik, dünyada başka eşi, benzeri olmayan dev bir ansiklopedi taşıyor olmasıdır.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Vücudunuzdaki 100 trilyon hücreden her biri bir milyon sayfay</w:t>
      </w:r>
      <w:r>
        <w:rPr>
          <w:sz w:val="22"/>
          <w:szCs w:val="22"/>
          <w:lang w:val="tr-TR"/>
        </w:rPr>
        <w:t>ı</w:t>
      </w:r>
      <w:r>
        <w:rPr>
          <w:rFonts w:cs="Times New Roman;Times New Roman" w:ascii="Times New Roman;Times New Roman" w:hAnsi="Times New Roman;Times New Roman"/>
          <w:sz w:val="22"/>
          <w:szCs w:val="22"/>
          <w:lang w:val="tr-TR"/>
        </w:rPr>
        <w:t xml:space="preserve"> ezbere biliyorken, acaba siz zeki ve şuurlu bir insan olarak hayat</w:t>
      </w:r>
      <w:r>
        <w:rPr>
          <w:sz w:val="22"/>
          <w:szCs w:val="22"/>
          <w:lang w:val="tr-TR"/>
        </w:rPr>
        <w:t>ı</w:t>
      </w:r>
      <w:r>
        <w:rPr>
          <w:rFonts w:cs="Times New Roman;Times New Roman" w:ascii="Times New Roman;Times New Roman" w:hAnsi="Times New Roman;Times New Roman"/>
          <w:sz w:val="22"/>
          <w:szCs w:val="22"/>
          <w:lang w:val="tr-TR"/>
        </w:rPr>
        <w:t>n</w:t>
      </w:r>
      <w:r>
        <w:rPr>
          <w:sz w:val="22"/>
          <w:szCs w:val="22"/>
          <w:lang w:val="tr-TR"/>
        </w:rPr>
        <w:t>ı</w:t>
      </w:r>
      <w:r>
        <w:rPr>
          <w:rFonts w:cs="Times New Roman;Times New Roman" w:ascii="Times New Roman;Times New Roman" w:hAnsi="Times New Roman;Times New Roman"/>
          <w:sz w:val="22"/>
          <w:szCs w:val="22"/>
          <w:lang w:val="tr-TR"/>
        </w:rPr>
        <w:t>z boyunca kaç ansiklopedi sayfas</w:t>
      </w:r>
      <w:r>
        <w:rPr>
          <w:sz w:val="22"/>
          <w:szCs w:val="22"/>
          <w:lang w:val="tr-TR"/>
        </w:rPr>
        <w:t>ı</w:t>
      </w:r>
      <w:r>
        <w:rPr>
          <w:rFonts w:cs="Times New Roman;Times New Roman" w:ascii="Times New Roman;Times New Roman" w:hAnsi="Times New Roman;Times New Roman"/>
          <w:sz w:val="22"/>
          <w:szCs w:val="22"/>
          <w:lang w:val="tr-TR"/>
        </w:rPr>
        <w:t xml:space="preserve"> ezberleyebilirsiniz? Nas</w:t>
      </w:r>
      <w:r>
        <w:rPr>
          <w:sz w:val="22"/>
          <w:szCs w:val="22"/>
          <w:lang w:val="tr-TR"/>
        </w:rPr>
        <w:t>ı</w:t>
      </w:r>
      <w:r>
        <w:rPr>
          <w:rFonts w:cs="Times New Roman;Times New Roman" w:ascii="Times New Roman;Times New Roman" w:hAnsi="Times New Roman;Times New Roman"/>
          <w:sz w:val="22"/>
          <w:szCs w:val="22"/>
          <w:lang w:val="tr-TR"/>
        </w:rPr>
        <w:t>l ki her eserin veya her bilginin bir yazar</w:t>
      </w:r>
      <w:r>
        <w:rPr>
          <w:sz w:val="22"/>
          <w:szCs w:val="22"/>
          <w:lang w:val="tr-TR"/>
        </w:rPr>
        <w:t>ı</w:t>
      </w:r>
      <w:r>
        <w:rPr>
          <w:rFonts w:cs="Times New Roman;Times New Roman" w:ascii="Times New Roman;Times New Roman" w:hAnsi="Times New Roman;Times New Roman"/>
          <w:sz w:val="22"/>
          <w:szCs w:val="22"/>
          <w:lang w:val="tr-TR"/>
        </w:rPr>
        <w:t xml:space="preserve"> ve sahibi varsa, DNA'daki bilginin de bir sahibi ve Yarat</w:t>
      </w:r>
      <w:r>
        <w:rPr>
          <w:sz w:val="22"/>
          <w:szCs w:val="22"/>
          <w:lang w:val="tr-TR"/>
        </w:rPr>
        <w:t>ı</w:t>
      </w:r>
      <w:r>
        <w:rPr>
          <w:rFonts w:cs="Times New Roman;Times New Roman" w:ascii="Times New Roman;Times New Roman" w:hAnsi="Times New Roman;Times New Roman"/>
          <w:sz w:val="22"/>
          <w:szCs w:val="22"/>
          <w:lang w:val="tr-TR"/>
        </w:rPr>
        <w:t>c</w:t>
      </w:r>
      <w:r>
        <w:rPr>
          <w:sz w:val="22"/>
          <w:szCs w:val="22"/>
          <w:lang w:val="tr-TR"/>
        </w:rPr>
        <w:t>ı</w:t>
      </w:r>
      <w:r>
        <w:rPr>
          <w:rFonts w:cs="Times New Roman;Times New Roman" w:ascii="Times New Roman;Times New Roman" w:hAnsi="Times New Roman;Times New Roman"/>
          <w:sz w:val="22"/>
          <w:szCs w:val="22"/>
          <w:lang w:val="tr-TR"/>
        </w:rPr>
        <w:t>s</w:t>
      </w:r>
      <w:r>
        <w:rPr>
          <w:sz w:val="22"/>
          <w:szCs w:val="22"/>
          <w:lang w:val="tr-TR"/>
        </w:rPr>
        <w:t>ı</w:t>
      </w:r>
      <w:r>
        <w:rPr>
          <w:rFonts w:cs="Times New Roman;Times New Roman" w:ascii="Times New Roman;Times New Roman" w:hAnsi="Times New Roman;Times New Roman"/>
          <w:sz w:val="22"/>
          <w:szCs w:val="22"/>
          <w:lang w:val="tr-TR"/>
        </w:rPr>
        <w:t xml:space="preserve"> vard</w:t>
      </w:r>
      <w:r>
        <w:rPr>
          <w:sz w:val="22"/>
          <w:szCs w:val="22"/>
          <w:lang w:val="tr-TR"/>
        </w:rPr>
        <w:t>ı</w:t>
      </w:r>
      <w:r>
        <w:rPr>
          <w:rFonts w:cs="Times New Roman;Times New Roman" w:ascii="Times New Roman;Times New Roman" w:hAnsi="Times New Roman;Times New Roman"/>
          <w:sz w:val="22"/>
          <w:szCs w:val="22"/>
          <w:lang w:val="tr-TR"/>
        </w:rPr>
        <w:t>r. O Yarat</w:t>
      </w:r>
      <w:r>
        <w:rPr>
          <w:sz w:val="22"/>
          <w:szCs w:val="22"/>
          <w:lang w:val="tr-TR"/>
        </w:rPr>
        <w:t>ı</w:t>
      </w:r>
      <w:r>
        <w:rPr>
          <w:rFonts w:cs="Times New Roman;Times New Roman" w:ascii="Times New Roman;Times New Roman" w:hAnsi="Times New Roman;Times New Roman"/>
          <w:sz w:val="22"/>
          <w:szCs w:val="22"/>
          <w:lang w:val="tr-TR"/>
        </w:rPr>
        <w:t>c</w:t>
      </w:r>
      <w:r>
        <w:rPr>
          <w:sz w:val="22"/>
          <w:szCs w:val="22"/>
          <w:lang w:val="tr-TR"/>
        </w:rPr>
        <w:t>ı</w:t>
      </w:r>
      <w:r>
        <w:rPr>
          <w:rFonts w:cs="Times New Roman;Times New Roman" w:ascii="Times New Roman;Times New Roman" w:hAnsi="Times New Roman;Times New Roman"/>
          <w:sz w:val="22"/>
          <w:szCs w:val="22"/>
          <w:lang w:val="tr-TR"/>
        </w:rPr>
        <w:t>, üstün ve güçlü, sonsuz ilim ve ak</w:t>
      </w:r>
      <w:r>
        <w:rPr>
          <w:sz w:val="22"/>
          <w:szCs w:val="22"/>
          <w:lang w:val="tr-TR"/>
        </w:rPr>
        <w:t>ı</w:t>
      </w:r>
      <w:r>
        <w:rPr>
          <w:rFonts w:cs="Times New Roman;Times New Roman" w:ascii="Times New Roman;Times New Roman" w:hAnsi="Times New Roman;Times New Roman"/>
          <w:sz w:val="22"/>
          <w:szCs w:val="22"/>
          <w:lang w:val="tr-TR"/>
        </w:rPr>
        <w:t>l sahibi olan, alemlerin Rabbi Allah't</w:t>
      </w:r>
      <w:r>
        <w:rPr>
          <w:sz w:val="22"/>
          <w:szCs w:val="22"/>
          <w:lang w:val="tr-TR"/>
        </w:rPr>
        <w:t>ı</w:t>
      </w:r>
      <w:r>
        <w:rPr>
          <w:rFonts w:cs="Times New Roman;Times New Roman" w:ascii="Times New Roman;Times New Roman" w:hAnsi="Times New Roman;Times New Roman"/>
          <w:sz w:val="22"/>
          <w:szCs w:val="22"/>
          <w:lang w:val="tr-TR"/>
        </w:rPr>
        <w:t>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Bir sayfadaki renkleri algılamanız ve bu renklerin sizde duygu ve düşünceler oluşturması, birbiriyle bağımlı pek çok farklı mekanizmanın aynı anda uyum içinde çalışmasıyla mümkün olur. Bir kuşun başındaki parlak mavi rengi, boynundaki siyahlığı, kanatlarındaki renk uyumunu görmeniz, yüzlerce kompleks işlemin aynı anda gerçekleşmesinin sonucudur. Bu mekanizmaların uyumu ve kusursuz yapısı, Allah'ın bir lütfudur.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5">
        <w:r>
          <w:rPr>
            <w:rStyle w:val="Hyperlink"/>
            <w:rFonts w:cs="Times New Roman;Times New Roman" w:ascii="Times New Roman;Times New Roman" w:hAnsi="Times New Roman;Times New Roman"/>
            <w:sz w:val="22"/>
            <w:szCs w:val="22"/>
            <w:lang w:val="tr-TR"/>
          </w:rPr>
          <w:t>www.bitkidunyasi.net</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Ar</w:t>
      </w:r>
      <w:r>
        <w:rPr>
          <w:sz w:val="22"/>
          <w:szCs w:val="22"/>
          <w:lang w:val="tr-TR"/>
        </w:rPr>
        <w:t>ı</w:t>
      </w:r>
      <w:r>
        <w:rPr>
          <w:rFonts w:cs="Times New Roman;Times New Roman" w:ascii="Times New Roman;Times New Roman" w:hAnsi="Times New Roman;Times New Roman"/>
          <w:sz w:val="22"/>
          <w:szCs w:val="22"/>
          <w:lang w:val="tr-TR"/>
        </w:rPr>
        <w:t xml:space="preserve"> orkidesi, üremek için, dişi ar</w:t>
      </w:r>
      <w:r>
        <w:rPr>
          <w:sz w:val="22"/>
          <w:szCs w:val="22"/>
          <w:lang w:val="tr-TR"/>
        </w:rPr>
        <w:t>ı</w:t>
      </w:r>
      <w:r>
        <w:rPr>
          <w:rFonts w:cs="Times New Roman;Times New Roman" w:ascii="Times New Roman;Times New Roman" w:hAnsi="Times New Roman;Times New Roman"/>
          <w:sz w:val="22"/>
          <w:szCs w:val="22"/>
          <w:lang w:val="tr-TR"/>
        </w:rPr>
        <w:t>lar</w:t>
      </w:r>
      <w:r>
        <w:rPr>
          <w:sz w:val="22"/>
          <w:szCs w:val="22"/>
          <w:lang w:val="tr-TR"/>
        </w:rPr>
        <w:t>ı</w:t>
      </w:r>
      <w:r>
        <w:rPr>
          <w:rFonts w:cs="Times New Roman;Times New Roman" w:ascii="Times New Roman;Times New Roman" w:hAnsi="Times New Roman;Times New Roman"/>
          <w:sz w:val="22"/>
          <w:szCs w:val="22"/>
          <w:lang w:val="tr-TR"/>
        </w:rPr>
        <w:t>n görünümünü taklit eder. Erkek ar</w:t>
      </w:r>
      <w:r>
        <w:rPr>
          <w:sz w:val="22"/>
          <w:szCs w:val="22"/>
          <w:lang w:val="tr-TR"/>
        </w:rPr>
        <w:t>ı</w:t>
      </w:r>
      <w:r>
        <w:rPr>
          <w:rFonts w:cs="Times New Roman;Times New Roman" w:ascii="Times New Roman;Times New Roman" w:hAnsi="Times New Roman;Times New Roman"/>
          <w:sz w:val="22"/>
          <w:szCs w:val="22"/>
          <w:lang w:val="tr-TR"/>
        </w:rPr>
        <w:t>, çiçeği döllemeye çal</w:t>
      </w:r>
      <w:r>
        <w:rPr>
          <w:sz w:val="22"/>
          <w:szCs w:val="22"/>
          <w:lang w:val="tr-TR"/>
        </w:rPr>
        <w:t>ı</w:t>
      </w:r>
      <w:r>
        <w:rPr>
          <w:rFonts w:cs="Times New Roman;Times New Roman" w:ascii="Times New Roman;Times New Roman" w:hAnsi="Times New Roman;Times New Roman"/>
          <w:sz w:val="22"/>
          <w:szCs w:val="22"/>
          <w:lang w:val="tr-TR"/>
        </w:rPr>
        <w:t>ş</w:t>
      </w:r>
      <w:r>
        <w:rPr>
          <w:sz w:val="22"/>
          <w:szCs w:val="22"/>
          <w:lang w:val="tr-TR"/>
        </w:rPr>
        <w:t>ı</w:t>
      </w:r>
      <w:r>
        <w:rPr>
          <w:rFonts w:cs="Times New Roman;Times New Roman" w:ascii="Times New Roman;Times New Roman" w:hAnsi="Times New Roman;Times New Roman"/>
          <w:sz w:val="22"/>
          <w:szCs w:val="22"/>
          <w:lang w:val="tr-TR"/>
        </w:rPr>
        <w:t>rken üzerine dökülen polenleri, bir başka çiçeğe taşıyarak, orkidelerin üremesini sağlar. Beyni, gözü, aklı, muhakemesi olmayan bir bitkinin, dişi arıların nasıl göründüğünü bilmesi, bu görünümü taklit etmesi, elbette kendisinin kazandığı bir özellik değildir. Arı orkidelerini sahip oldukları özelliklerle noksansız yaratan Allah'tır.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Darwinistler yeryüzündeki tüm canl</w:t>
      </w:r>
      <w:r>
        <w:rPr>
          <w:sz w:val="22"/>
          <w:szCs w:val="22"/>
          <w:lang w:val="tr-TR"/>
        </w:rPr>
        <w:t>ı</w:t>
      </w:r>
      <w:r>
        <w:rPr>
          <w:rFonts w:cs="Times New Roman;Times New Roman" w:ascii="Times New Roman;Times New Roman" w:hAnsi="Times New Roman;Times New Roman"/>
          <w:sz w:val="22"/>
          <w:szCs w:val="22"/>
          <w:lang w:val="tr-TR"/>
        </w:rPr>
        <w:t>lar</w:t>
      </w:r>
      <w:r>
        <w:rPr>
          <w:sz w:val="22"/>
          <w:szCs w:val="22"/>
          <w:lang w:val="tr-TR"/>
        </w:rPr>
        <w:t>ı</w:t>
      </w:r>
      <w:r>
        <w:rPr>
          <w:rFonts w:cs="Times New Roman;Times New Roman" w:ascii="Times New Roman;Times New Roman" w:hAnsi="Times New Roman;Times New Roman"/>
          <w:sz w:val="22"/>
          <w:szCs w:val="22"/>
          <w:lang w:val="tr-TR"/>
        </w:rPr>
        <w:t>n özelliklerini, "tabiat ana" ad</w:t>
      </w:r>
      <w:r>
        <w:rPr>
          <w:sz w:val="22"/>
          <w:szCs w:val="22"/>
          <w:lang w:val="tr-TR"/>
        </w:rPr>
        <w:t>ı</w:t>
      </w:r>
      <w:r>
        <w:rPr>
          <w:rFonts w:cs="Times New Roman;Times New Roman" w:ascii="Times New Roman;Times New Roman" w:hAnsi="Times New Roman;Times New Roman"/>
          <w:sz w:val="22"/>
          <w:szCs w:val="22"/>
          <w:lang w:val="tr-TR"/>
        </w:rPr>
        <w:t>n</w:t>
      </w:r>
      <w:r>
        <w:rPr>
          <w:sz w:val="22"/>
          <w:szCs w:val="22"/>
          <w:lang w:val="tr-TR"/>
        </w:rPr>
        <w:t>ı</w:t>
      </w:r>
      <w:r>
        <w:rPr>
          <w:rFonts w:cs="Times New Roman;Times New Roman" w:ascii="Times New Roman;Times New Roman" w:hAnsi="Times New Roman;Times New Roman"/>
          <w:sz w:val="22"/>
          <w:szCs w:val="22"/>
          <w:lang w:val="tr-TR"/>
        </w:rPr>
        <w:t xml:space="preserve"> verdikleri hayali bir güç taraf</w:t>
      </w:r>
      <w:r>
        <w:rPr>
          <w:sz w:val="22"/>
          <w:szCs w:val="22"/>
          <w:lang w:val="tr-TR"/>
        </w:rPr>
        <w:t>ı</w:t>
      </w:r>
      <w:r>
        <w:rPr>
          <w:rFonts w:cs="Times New Roman;Times New Roman" w:ascii="Times New Roman;Times New Roman" w:hAnsi="Times New Roman;Times New Roman"/>
          <w:sz w:val="22"/>
          <w:szCs w:val="22"/>
          <w:lang w:val="tr-TR"/>
        </w:rPr>
        <w:t>ndan edindiklerini iddia ederken, asl</w:t>
      </w:r>
      <w:r>
        <w:rPr>
          <w:sz w:val="22"/>
          <w:szCs w:val="22"/>
          <w:lang w:val="tr-TR"/>
        </w:rPr>
        <w:t>ı</w:t>
      </w:r>
      <w:r>
        <w:rPr>
          <w:rFonts w:cs="Times New Roman;Times New Roman" w:ascii="Times New Roman;Times New Roman" w:hAnsi="Times New Roman;Times New Roman"/>
          <w:sz w:val="22"/>
          <w:szCs w:val="22"/>
          <w:lang w:val="tr-TR"/>
        </w:rPr>
        <w:t>nda ilahlaşt</w:t>
      </w:r>
      <w:r>
        <w:rPr>
          <w:sz w:val="22"/>
          <w:szCs w:val="22"/>
          <w:lang w:val="tr-TR"/>
        </w:rPr>
        <w:t>ı</w:t>
      </w:r>
      <w:r>
        <w:rPr>
          <w:rFonts w:cs="Times New Roman;Times New Roman" w:ascii="Times New Roman;Times New Roman" w:hAnsi="Times New Roman;Times New Roman"/>
          <w:sz w:val="22"/>
          <w:szCs w:val="22"/>
          <w:lang w:val="tr-TR"/>
        </w:rPr>
        <w:t>rd</w:t>
      </w:r>
      <w:r>
        <w:rPr>
          <w:sz w:val="22"/>
          <w:szCs w:val="22"/>
          <w:lang w:val="tr-TR"/>
        </w:rPr>
        <w:t>ı</w:t>
      </w:r>
      <w:r>
        <w:rPr>
          <w:rFonts w:cs="Times New Roman;Times New Roman" w:ascii="Times New Roman;Times New Roman" w:hAnsi="Times New Roman;Times New Roman"/>
          <w:sz w:val="22"/>
          <w:szCs w:val="22"/>
          <w:lang w:val="tr-TR"/>
        </w:rPr>
        <w:t>klar</w:t>
      </w:r>
      <w:r>
        <w:rPr>
          <w:sz w:val="22"/>
          <w:szCs w:val="22"/>
          <w:lang w:val="tr-TR"/>
        </w:rPr>
        <w:t>ı</w:t>
      </w:r>
      <w:r>
        <w:rPr>
          <w:rFonts w:cs="Times New Roman;Times New Roman" w:ascii="Times New Roman;Times New Roman" w:hAnsi="Times New Roman;Times New Roman"/>
          <w:sz w:val="22"/>
          <w:szCs w:val="22"/>
          <w:lang w:val="tr-TR"/>
        </w:rPr>
        <w:t xml:space="preserve"> "tabiat ana" n</w:t>
      </w:r>
      <w:r>
        <w:rPr>
          <w:sz w:val="22"/>
          <w:szCs w:val="22"/>
          <w:lang w:val="tr-TR"/>
        </w:rPr>
        <w:t>ı</w:t>
      </w:r>
      <w:r>
        <w:rPr>
          <w:rFonts w:cs="Times New Roman;Times New Roman" w:ascii="Times New Roman;Times New Roman" w:hAnsi="Times New Roman;Times New Roman"/>
          <w:sz w:val="22"/>
          <w:szCs w:val="22"/>
          <w:lang w:val="tr-TR"/>
        </w:rPr>
        <w:t>n taş, toprak, çimen, ağaç, çiçeklerden oluştuğunu ve ak</w:t>
      </w:r>
      <w:r>
        <w:rPr>
          <w:sz w:val="22"/>
          <w:szCs w:val="22"/>
          <w:lang w:val="tr-TR"/>
        </w:rPr>
        <w:t>ı</w:t>
      </w:r>
      <w:r>
        <w:rPr>
          <w:rFonts w:cs="Times New Roman;Times New Roman" w:ascii="Times New Roman;Times New Roman" w:hAnsi="Times New Roman;Times New Roman"/>
          <w:sz w:val="22"/>
          <w:szCs w:val="22"/>
          <w:lang w:val="tr-TR"/>
        </w:rPr>
        <w:t>l ve bilinçten yoksun olduğunu düşünmezler. Şuursuzluğun, şuur gerektiren mekanizmalar üretemeyeceğini akletmezler. Açıktır ki, canlı ve cansız tüm varlıklar, sahip oldukları kusursuz düzenlerle, üstün bir Aklın ve Sanatın, yani Yüce Allah'ın eseridir.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Tüm meyve ve sebzeler, kupkuru kara topraktan hangi mineralleri almaları gerektiğini bilir. İhtiyaçları olandan ne fazla ne de az mineral alırlar. Önünüze bir miktar toprak içinde bakır, demir, çinko ve benzeri mineraller konulsa, bunları nasıl ayırt edeceğinizi, hangisinden ne kadar miktarda almanız gerektiğini hiçbir teknik yardım almadan bilebilir miydiniz? Elbette ki hayır. Yiyecekleri en faydalı mineral ve vitaminlerle donatan, en güzel şekilde paketlenmiş olarak insanlara lütfeden Yüce Allah'tır.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At nalı yengeçleri, Chelicerata (kelikeserliler) alt filumuna dahildirler ve örümcekler ve akrep familyalarına daha yakındırlar. 150 milyon yıl yaşındaki at nalı yengeci fosili, Yaratılış'ın açık bir gerçek olduğunu, evrimin hiçbir zaman yaşanmadığını bir kez daha teyit etmektedir.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6">
        <w:r>
          <w:rPr>
            <w:rStyle w:val="Hyperlink"/>
            <w:rFonts w:cs="Times New Roman;Times New Roman" w:ascii="Times New Roman;Times New Roman" w:hAnsi="Times New Roman;Times New Roman"/>
            <w:sz w:val="22"/>
            <w:szCs w:val="22"/>
            <w:lang w:val="tr-TR"/>
          </w:rPr>
          <w:t>www.darwinizminsonu.com</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Günümüzde yaşayan bir at nalı yengeci ve 150 milyon yıllık Almanya'da bulunmuş bir at nalı yengeci fosili birbiriyle aynı olup hiçbir değişime uğramamıştır.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Mürekkep balıklarının tarih boyunca hep mürekkep balığı olarak var olduklarının ispatı olan 95 milyon yıllık fosil, evrimcilerin iddialarına meydan okumaktadır. Mürekkep balıklarının evrim geçirdiğine dair en küçük bir delil dahi öne süremeyen evrimciler, fosil kayıtları karşısında büyük perişanlık içindedirler.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Lübnan’da bulunmuş 95 milyon yıllık mürekkep balığı fosili ile günümüzde yaşayan mürekkep balığı birbiriyle aynıdır.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54 – 37 milyon yıllık sumak bitkisiyle, günümüzdeki sumak bitkileri arasında hiçbir yapısal fark yoktur. Milyonlarca yıl boyunca sumaklar değişime uğramamış, evrim geçirmemiştir.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7">
        <w:r>
          <w:rPr>
            <w:rStyle w:val="Hyperlink"/>
            <w:rFonts w:cs="Times New Roman;Times New Roman" w:ascii="Times New Roman;Times New Roman" w:hAnsi="Times New Roman;Times New Roman"/>
            <w:sz w:val="22"/>
            <w:szCs w:val="22"/>
            <w:lang w:val="tr-TR"/>
          </w:rPr>
          <w:t>www.hayatinkokeni.com</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33 milyon yıl önce yaşayan gergedanlarla, günümüzdeki gergedanlar arasında hiçbir fark yoktur. Milyonlarca yıldır yapıları değişmeyen canlılar, evrim teorisinin büyük bir aldatmacadan ibaret olduğunu göstermektedir.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Kara bitkileri fosil kay</w:t>
      </w:r>
      <w:r>
        <w:rPr>
          <w:sz w:val="22"/>
          <w:szCs w:val="22"/>
          <w:lang w:val="tr-TR"/>
        </w:rPr>
        <w:t>ı</w:t>
      </w:r>
      <w:r>
        <w:rPr>
          <w:rFonts w:cs="Times New Roman;Times New Roman" w:ascii="Times New Roman;Times New Roman" w:hAnsi="Times New Roman;Times New Roman"/>
          <w:sz w:val="22"/>
          <w:szCs w:val="22"/>
          <w:lang w:val="tr-TR"/>
        </w:rPr>
        <w:t>tlar</w:t>
      </w:r>
      <w:r>
        <w:rPr>
          <w:sz w:val="22"/>
          <w:szCs w:val="22"/>
          <w:lang w:val="tr-TR"/>
        </w:rPr>
        <w:t>ı</w:t>
      </w:r>
      <w:r>
        <w:rPr>
          <w:rFonts w:cs="Times New Roman;Times New Roman" w:ascii="Times New Roman;Times New Roman" w:hAnsi="Times New Roman;Times New Roman"/>
          <w:sz w:val="22"/>
          <w:szCs w:val="22"/>
          <w:lang w:val="tr-TR"/>
        </w:rPr>
        <w:t>nda oldukça yeterli kal</w:t>
      </w:r>
      <w:r>
        <w:rPr>
          <w:sz w:val="22"/>
          <w:szCs w:val="22"/>
          <w:lang w:val="tr-TR"/>
        </w:rPr>
        <w:t>ı</w:t>
      </w:r>
      <w:r>
        <w:rPr>
          <w:rFonts w:cs="Times New Roman;Times New Roman" w:ascii="Times New Roman;Times New Roman" w:hAnsi="Times New Roman;Times New Roman"/>
          <w:sz w:val="22"/>
          <w:szCs w:val="22"/>
          <w:lang w:val="tr-TR"/>
        </w:rPr>
        <w:t>nt</w:t>
      </w:r>
      <w:r>
        <w:rPr>
          <w:sz w:val="22"/>
          <w:szCs w:val="22"/>
          <w:lang w:val="tr-TR"/>
        </w:rPr>
        <w:t>ı</w:t>
      </w:r>
      <w:r>
        <w:rPr>
          <w:rFonts w:cs="Times New Roman;Times New Roman" w:ascii="Times New Roman;Times New Roman" w:hAnsi="Times New Roman;Times New Roman"/>
          <w:sz w:val="22"/>
          <w:szCs w:val="22"/>
          <w:lang w:val="tr-TR"/>
        </w:rPr>
        <w:t>lara sahiptir, ama bu kal</w:t>
      </w:r>
      <w:r>
        <w:rPr>
          <w:sz w:val="22"/>
          <w:szCs w:val="22"/>
          <w:lang w:val="tr-TR"/>
        </w:rPr>
        <w:t>ı</w:t>
      </w:r>
      <w:r>
        <w:rPr>
          <w:rFonts w:cs="Times New Roman;Times New Roman" w:ascii="Times New Roman;Times New Roman" w:hAnsi="Times New Roman;Times New Roman"/>
          <w:sz w:val="22"/>
          <w:szCs w:val="22"/>
          <w:lang w:val="tr-TR"/>
        </w:rPr>
        <w:t>nt</w:t>
      </w:r>
      <w:r>
        <w:rPr>
          <w:sz w:val="22"/>
          <w:szCs w:val="22"/>
          <w:lang w:val="tr-TR"/>
        </w:rPr>
        <w:t>ı</w:t>
      </w:r>
      <w:r>
        <w:rPr>
          <w:rFonts w:cs="Times New Roman;Times New Roman" w:ascii="Times New Roman;Times New Roman" w:hAnsi="Times New Roman;Times New Roman"/>
          <w:sz w:val="22"/>
          <w:szCs w:val="22"/>
          <w:lang w:val="tr-TR"/>
        </w:rPr>
        <w:t>lar</w:t>
      </w:r>
      <w:r>
        <w:rPr>
          <w:sz w:val="22"/>
          <w:szCs w:val="22"/>
          <w:lang w:val="tr-TR"/>
        </w:rPr>
        <w:t>ı</w:t>
      </w:r>
      <w:r>
        <w:rPr>
          <w:rFonts w:cs="Times New Roman;Times New Roman" w:ascii="Times New Roman;Times New Roman" w:hAnsi="Times New Roman;Times New Roman"/>
          <w:sz w:val="22"/>
          <w:szCs w:val="22"/>
          <w:lang w:val="tr-TR"/>
        </w:rPr>
        <w:t>n hiçbiri, bir türden diğerine ara geçiş formu özelliği göstermez. Hepsi kendi içlerinde orijinal olarak yarat</w:t>
      </w:r>
      <w:r>
        <w:rPr>
          <w:sz w:val="22"/>
          <w:szCs w:val="22"/>
          <w:lang w:val="tr-TR"/>
        </w:rPr>
        <w:t>ı</w:t>
      </w:r>
      <w:r>
        <w:rPr>
          <w:rFonts w:cs="Times New Roman;Times New Roman" w:ascii="Times New Roman;Times New Roman" w:hAnsi="Times New Roman;Times New Roman"/>
          <w:sz w:val="22"/>
          <w:szCs w:val="22"/>
          <w:lang w:val="tr-TR"/>
        </w:rPr>
        <w:t>lm</w:t>
      </w:r>
      <w:r>
        <w:rPr>
          <w:sz w:val="22"/>
          <w:szCs w:val="22"/>
          <w:lang w:val="tr-TR"/>
        </w:rPr>
        <w:t>ı</w:t>
      </w:r>
      <w:r>
        <w:rPr>
          <w:rFonts w:cs="Times New Roman;Times New Roman" w:ascii="Times New Roman;Times New Roman" w:hAnsi="Times New Roman;Times New Roman"/>
          <w:sz w:val="22"/>
          <w:szCs w:val="22"/>
          <w:lang w:val="tr-TR"/>
        </w:rPr>
        <w:t>ş apayr</w:t>
      </w:r>
      <w:r>
        <w:rPr>
          <w:sz w:val="22"/>
          <w:szCs w:val="22"/>
          <w:lang w:val="tr-TR"/>
        </w:rPr>
        <w:t>ı</w:t>
      </w:r>
      <w:r>
        <w:rPr>
          <w:rFonts w:cs="Times New Roman;Times New Roman" w:ascii="Times New Roman;Times New Roman" w:hAnsi="Times New Roman;Times New Roman"/>
          <w:sz w:val="22"/>
          <w:szCs w:val="22"/>
          <w:lang w:val="tr-TR"/>
        </w:rPr>
        <w:t xml:space="preserve"> türlerdir ve birbirleri aras</w:t>
      </w:r>
      <w:r>
        <w:rPr>
          <w:sz w:val="22"/>
          <w:szCs w:val="22"/>
          <w:lang w:val="tr-TR"/>
        </w:rPr>
        <w:t>ı</w:t>
      </w:r>
      <w:r>
        <w:rPr>
          <w:rFonts w:cs="Times New Roman;Times New Roman" w:ascii="Times New Roman;Times New Roman" w:hAnsi="Times New Roman;Times New Roman"/>
          <w:sz w:val="22"/>
          <w:szCs w:val="22"/>
          <w:lang w:val="tr-TR"/>
        </w:rPr>
        <w:t>nda iddia edildiği gibi herhangi bir evrimsel bağlant</w:t>
      </w:r>
      <w:r>
        <w:rPr>
          <w:sz w:val="22"/>
          <w:szCs w:val="22"/>
          <w:lang w:val="tr-TR"/>
        </w:rPr>
        <w:t>ı</w:t>
      </w:r>
      <w:r>
        <w:rPr>
          <w:rFonts w:cs="Times New Roman;Times New Roman" w:ascii="Times New Roman;Times New Roman" w:hAnsi="Times New Roman;Times New Roman"/>
          <w:sz w:val="22"/>
          <w:szCs w:val="22"/>
          <w:lang w:val="tr-TR"/>
        </w:rPr>
        <w:t xml:space="preserve"> yoktur.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Günümüz çınar ağacı yaprakları ile 50 milyon yıllık çınar ağacı yaprağı fosili hiç değişime uğramamıştır.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37 - 23 milyon yaşındaki karacaların, günümüzde yaşayan karacalardan hiçbir farkının olmaması, bu canlıların milyonlarca yıldır hiç değişmedikleri, yani evrim geçirmedikleri anlamına gelir.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8">
        <w:r>
          <w:rPr>
            <w:rStyle w:val="Hyperlink"/>
            <w:rFonts w:cs="Times New Roman;Times New Roman" w:ascii="Times New Roman;Times New Roman" w:hAnsi="Times New Roman;Times New Roman"/>
            <w:sz w:val="22"/>
            <w:szCs w:val="22"/>
            <w:lang w:val="tr-TR"/>
          </w:rPr>
          <w:t>www.netcevap.org</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37-23 milyon yıllık karaca kafası fosili ile günümüzde yaşayan bir karacanın kafası birbiriyle aynıdır. Buda evrim geçirmediğinin bir kanıtıdır.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"En eski kaplumbağalara, Almanya'daki Trias devri fosil yataklar</w:t>
      </w:r>
      <w:r>
        <w:rPr>
          <w:sz w:val="22"/>
          <w:szCs w:val="22"/>
          <w:lang w:val="tr-TR"/>
        </w:rPr>
        <w:t>ı</w:t>
      </w:r>
      <w:r>
        <w:rPr>
          <w:rFonts w:cs="Times New Roman;Times New Roman" w:ascii="Times New Roman;Times New Roman" w:hAnsi="Times New Roman;Times New Roman"/>
          <w:sz w:val="22"/>
          <w:szCs w:val="22"/>
          <w:lang w:val="tr-TR"/>
        </w:rPr>
        <w:t>nda rastlan</w:t>
      </w:r>
      <w:r>
        <w:rPr>
          <w:sz w:val="22"/>
          <w:szCs w:val="22"/>
          <w:lang w:val="tr-TR"/>
        </w:rPr>
        <w:t>ı</w:t>
      </w:r>
      <w:r>
        <w:rPr>
          <w:rFonts w:cs="Times New Roman;Times New Roman" w:ascii="Times New Roman;Times New Roman" w:hAnsi="Times New Roman;Times New Roman"/>
          <w:sz w:val="22"/>
          <w:szCs w:val="22"/>
          <w:lang w:val="tr-TR"/>
        </w:rPr>
        <w:t>r. Bugün yaşayan örneklerine çok benzeyen sert kabuklar</w:t>
      </w:r>
      <w:r>
        <w:rPr>
          <w:sz w:val="22"/>
          <w:szCs w:val="22"/>
          <w:lang w:val="tr-TR"/>
        </w:rPr>
        <w:t>ı</w:t>
      </w:r>
      <w:r>
        <w:rPr>
          <w:rFonts w:cs="Times New Roman;Times New Roman" w:ascii="Times New Roman;Times New Roman" w:hAnsi="Times New Roman;Times New Roman"/>
          <w:sz w:val="22"/>
          <w:szCs w:val="22"/>
          <w:lang w:val="tr-TR"/>
        </w:rPr>
        <w:t xml:space="preserve"> sayesinde kolayl</w:t>
      </w:r>
      <w:r>
        <w:rPr>
          <w:sz w:val="22"/>
          <w:szCs w:val="22"/>
          <w:lang w:val="tr-TR"/>
        </w:rPr>
        <w:t>ı</w:t>
      </w:r>
      <w:r>
        <w:rPr>
          <w:rFonts w:cs="Times New Roman;Times New Roman" w:ascii="Times New Roman;Times New Roman" w:hAnsi="Times New Roman;Times New Roman"/>
          <w:sz w:val="22"/>
          <w:szCs w:val="22"/>
          <w:lang w:val="tr-TR"/>
        </w:rPr>
        <w:t>kla diğer türlerden ay</w:t>
      </w:r>
      <w:r>
        <w:rPr>
          <w:sz w:val="22"/>
          <w:szCs w:val="22"/>
          <w:lang w:val="tr-TR"/>
        </w:rPr>
        <w:t>ı</w:t>
      </w:r>
      <w:r>
        <w:rPr>
          <w:rFonts w:cs="Times New Roman;Times New Roman" w:ascii="Times New Roman;Times New Roman" w:hAnsi="Times New Roman;Times New Roman"/>
          <w:sz w:val="22"/>
          <w:szCs w:val="22"/>
          <w:lang w:val="tr-TR"/>
        </w:rPr>
        <w:t>rt edilirler. Daha erken ya da daha ilkel kaplumbağalara ait hiçbir iz tan</w:t>
      </w:r>
      <w:r>
        <w:rPr>
          <w:sz w:val="22"/>
          <w:szCs w:val="22"/>
          <w:lang w:val="tr-TR"/>
        </w:rPr>
        <w:t>ı</w:t>
      </w:r>
      <w:r>
        <w:rPr>
          <w:rFonts w:cs="Times New Roman;Times New Roman" w:ascii="Times New Roman;Times New Roman" w:hAnsi="Times New Roman;Times New Roman"/>
          <w:sz w:val="22"/>
          <w:szCs w:val="22"/>
          <w:lang w:val="tr-TR"/>
        </w:rPr>
        <w:t>mlanamam</w:t>
      </w:r>
      <w:r>
        <w:rPr>
          <w:sz w:val="22"/>
          <w:szCs w:val="22"/>
          <w:lang w:val="tr-TR"/>
        </w:rPr>
        <w:t>ı</w:t>
      </w:r>
      <w:r>
        <w:rPr>
          <w:rFonts w:cs="Times New Roman;Times New Roman" w:ascii="Times New Roman;Times New Roman" w:hAnsi="Times New Roman;Times New Roman"/>
          <w:sz w:val="22"/>
          <w:szCs w:val="22"/>
          <w:lang w:val="tr-TR"/>
        </w:rPr>
        <w:t>şt</w:t>
      </w:r>
      <w:r>
        <w:rPr>
          <w:sz w:val="22"/>
          <w:szCs w:val="22"/>
          <w:lang w:val="tr-TR"/>
        </w:rPr>
        <w:t>ı</w:t>
      </w:r>
      <w:r>
        <w:rPr>
          <w:rFonts w:cs="Times New Roman;Times New Roman" w:ascii="Times New Roman;Times New Roman" w:hAnsi="Times New Roman;Times New Roman"/>
          <w:sz w:val="22"/>
          <w:szCs w:val="22"/>
          <w:lang w:val="tr-TR"/>
        </w:rPr>
        <w:t>r. Oysaki kaplumbağalar çok kolayl</w:t>
      </w:r>
      <w:r>
        <w:rPr>
          <w:sz w:val="22"/>
          <w:szCs w:val="22"/>
          <w:lang w:val="tr-TR"/>
        </w:rPr>
        <w:t>ı</w:t>
      </w:r>
      <w:r>
        <w:rPr>
          <w:rFonts w:cs="Times New Roman;Times New Roman" w:ascii="Times New Roman;Times New Roman" w:hAnsi="Times New Roman;Times New Roman"/>
          <w:sz w:val="22"/>
          <w:szCs w:val="22"/>
          <w:lang w:val="tr-TR"/>
        </w:rPr>
        <w:t>kla fosilleşirler ve fosillerinin çok küçük parçalar</w:t>
      </w:r>
      <w:r>
        <w:rPr>
          <w:sz w:val="22"/>
          <w:szCs w:val="22"/>
          <w:lang w:val="tr-TR"/>
        </w:rPr>
        <w:t>ı</w:t>
      </w:r>
      <w:r>
        <w:rPr>
          <w:rFonts w:cs="Times New Roman;Times New Roman" w:ascii="Times New Roman;Times New Roman" w:hAnsi="Times New Roman;Times New Roman"/>
          <w:sz w:val="22"/>
          <w:szCs w:val="22"/>
          <w:lang w:val="tr-TR"/>
        </w:rPr>
        <w:t xml:space="preserve"> dahi bulunsa kolayl</w:t>
      </w:r>
      <w:r>
        <w:rPr>
          <w:sz w:val="22"/>
          <w:szCs w:val="22"/>
          <w:lang w:val="tr-TR"/>
        </w:rPr>
        <w:t>ı</w:t>
      </w:r>
      <w:r>
        <w:rPr>
          <w:rFonts w:cs="Times New Roman;Times New Roman" w:ascii="Times New Roman;Times New Roman" w:hAnsi="Times New Roman;Times New Roman"/>
          <w:sz w:val="22"/>
          <w:szCs w:val="22"/>
          <w:lang w:val="tr-TR"/>
        </w:rPr>
        <w:t>kla tan</w:t>
      </w:r>
      <w:r>
        <w:rPr>
          <w:sz w:val="22"/>
          <w:szCs w:val="22"/>
          <w:lang w:val="tr-TR"/>
        </w:rPr>
        <w:t>ı</w:t>
      </w:r>
      <w:r>
        <w:rPr>
          <w:rFonts w:cs="Times New Roman;Times New Roman" w:ascii="Times New Roman;Times New Roman" w:hAnsi="Times New Roman;Times New Roman"/>
          <w:sz w:val="22"/>
          <w:szCs w:val="22"/>
          <w:lang w:val="tr-TR"/>
        </w:rPr>
        <w:t>n</w:t>
      </w:r>
      <w:r>
        <w:rPr>
          <w:sz w:val="22"/>
          <w:szCs w:val="22"/>
          <w:lang w:val="tr-TR"/>
        </w:rPr>
        <w:t>ı</w:t>
      </w:r>
      <w:r>
        <w:rPr>
          <w:rFonts w:cs="Times New Roman;Times New Roman" w:ascii="Times New Roman;Times New Roman" w:hAnsi="Times New Roman;Times New Roman"/>
          <w:sz w:val="22"/>
          <w:szCs w:val="22"/>
          <w:lang w:val="tr-TR"/>
        </w:rPr>
        <w:t>rlar." (Robert Carroll, Vertebrate Paleontology and Evolution, s. 207)</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37-23 milyon yıllık kaplumbağa fosili ile günümüzdeki kaplumbağalar aynıdır.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Günümüzdeki deniz yıldızları hangi özelliklere sahipse, bundan yüz milyonlarca yıl önce yaşayan deniz yıldızları da bu özelliklere sahiptir. 360 – 325 milyon yıldır deniz yıldızlarının aynı olduğunu gösteren fosiller, evrimcilerin iddialarını geçersiz kılmakta, canlıların sahip oldukları özelliklerle yaratıldıklarını söylemektedir.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hyperlink r:id="rId9">
        <w:r>
          <w:rPr>
            <w:rStyle w:val="Hyperlink"/>
            <w:rFonts w:cs="Times New Roman;Times New Roman" w:ascii="Times New Roman;Times New Roman" w:hAnsi="Times New Roman;Times New Roman"/>
            <w:sz w:val="22"/>
            <w:szCs w:val="22"/>
            <w:lang w:val="tr-TR"/>
          </w:rPr>
          <w:t>www.yasayanfosiller.com</w:t>
        </w:r>
      </w:hyperlink>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360-325 milyon yıllık deniz yıldızı fosili ile günümüzde yaşayan canlı örneği birbiriyle aynıdır.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Vatozların çoğu deniz tabanında yaşar. Solungaçları altta, gözleri üsttedir. Kuyruk yüzgeçleri ve sırt yüzgeçleri çok küçüktür, hatta kimi türlerde yoktur. Bundan 100 milyon yıl önce yaşayan vatoz balıklarının sahip oldukları tüm özelliklere günümüzdeki vatoz balıkları da sahiptir. Bunun anlamı ise, vatozların aradan geçen 100 milyon yıla rağmen hiç değişmedikleri, yani evrim geçirmedikleridir.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100 milyon yıllık vatoz fosilinin günümüzde yaşayan vatozlardan hiçbir farkı yoktur.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Kanada'daki fosil yataklarında çok fazla dişli ringa balığı fosiline rastlanmıştır. Bu fosil örneklerinin hepsi, dişli ringa balıklarının milyonlarca yıldır aynı olduklarını göstermektedir. Milyonlarca yıldır devam eden bu durağanlık (canlıların yapısındaki değişmezlik), evrimcilerin iddia ettikleri gibi bir sürecin hiçbir zaman yaşanmadığının önemli bir delilidir.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50 milyon yıllık Hiodontidae (dişli ringa) balığı ile günümüz denizlerinde yaşayan dişli ringalar, 50 milyon yıllık dişli ringalarla aynıdır.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Fosil kayıtları tüm sinek türlerinin bir anda ortaya çıktıklarını ve milyonlarca yıldır yapılarında hiçbir değişiklik olmadan varlıklarını devam ettirdiklerini ortaya koymuştur. Bu da sineklerin, diğer tüm canlılar gibi evrim geçirmediğini ispatlayan bir durumdur. Pek çok bilim adamı da bu gerçeği ifade etmekte, evrim teorisiyle böceklerin kökenini açıklayamadıklarını söylemektedirler.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numPr>
          <w:ilvl w:val="0"/>
          <w:numId w:val="2"/>
        </w:numPr>
        <w:tabs>
          <w:tab w:val="clear" w:pos="720"/>
          <w:tab w:val="left" w:pos="0" w:leader="none"/>
          <w:tab w:val="left" w:pos="851" w:leader="none"/>
        </w:tabs>
        <w:spacing w:lineRule="exact" w:line="320"/>
        <w:ind w:firstLine="567" w:start="0"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milyon yıllık sekoya yaprağı fosili ile günümüzde yaşayan sekoya yaprağı aynıdır.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Ciğerli balıklar suların azaldığı dönemlerde, kendilerini çamura gömerek yaşamlarını devam ettirebilmektedir. Bilinen en eski ciğerli balık fosili Devoniyen dönemine (417 – 354 milyon yıl) aittir. Bundan 350 milyon yıl önce yaşayan ciğerli balıkların günümüzde yaşayanlardan hiçbir farkı yoktur. Yüz milyonlarca yıldır değişime uğramayan ciğerli balıklar, canlıların evrim geçirmediklerinin, yaratıldıklarının ispatlarından biridir.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Örneğin, 350 milyon yıllık ciğerli balık fosili ile günümüz denizlerinde yaşayan ciğerli balık aynıdır.</w:t>
      </w:r>
      <w:r>
        <w:br w:type="page"/>
      </w:r>
    </w:p>
    <w:p>
      <w:pPr>
        <w:pStyle w:val="Baslik"/>
        <w:spacing w:lineRule="auto" w:line="240" w:before="0" w:after="0"/>
        <w:ind w:firstLine="567" w:start="0" w:end="170"/>
        <w:jc w:val="both"/>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GİRİŞ</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D</w:t>
      </w:r>
      <w:r>
        <w:rPr>
          <w:rFonts w:cs="Times New Roman;Times New Roman" w:ascii="Times New Roman;Times New Roman" w:hAnsi="Times New Roman;Times New Roman"/>
          <w:szCs w:val="22"/>
          <w:lang w:val="tr-TR"/>
        </w:rPr>
        <w:t>in ahlakından uzak toplumlarda, kişilerin eksikliklerini araştırmak, kusurlarını ortaya çıkarmaya çalışmak çok yaygın bir davranış şeklidir. İnsanların bu yola yönelmelerinin altında yatan sebep ise dünyaya yönelik hırsları ve üstün olma arzularıdır. Bu insanlar karşılarındaki kişilerin hatalarını ortaya çıkarmalarının kendilerine bir üstünlük getireceğine inanırlar. Bunun için sıkça başvurdukları yöntemlerden biri de alaycılıktır. İnsanların kusurlarıyla, acizlikleriyle ya da hatalarıyla alay ettiklerinde, kendi kusurlarının örtüleceğini düşünürler. Bu yüzden cahiliye toplumlarında alay, yaşamın her anında rastlanabilen bir ahlak bozukluğudur. Kuran ahlakına sahip olmayan bu insanlar, sürekli olarak başkalarının alay edebilecekleri yönlerini araştırırlarken, bir yandan da kendileri alaya alınma ihtimalinin tedirginliğini yaşarlar. Dolayısıyla gösterdikleri bu alaycı tavırlarla birbirlerini adeta bir "zulüm ortamı" içinde yaşatırlar.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Ancak buraya kadar bahsettiğimiz, cahiliyenin alaycı karakterinin yalnızca bir yönüdür. Aslında bu insanlar, özellikle doğruluğunu kabul etmek istemedikleri bir fikirle karşılaştıklarında bu yönteme başvururlar.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İşte inkarcıların dine yönelik tavırlarında da bu etki görülür. İnsanlar, tarih boyunca Allah'ın elçileri ve kitapları vasıtasıyla kendilerini davet ettiği doğru yola uymakta direnmişlerdir. Birçoğu şeytanın yolunu izlemiş, Allah'ın dinini ve hesap gününü inkar etmişlerdir. Kuşkusuz bu akılsızca tavrın temelinde içlerindeki büyüklenme arzusu yatar. İnkarcıların bu durumu Kuran'da şöyle bildirilmiştir: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Sizin ilahınız tek bir İlahtır. Ahirete inanmayanların kalpleri ise inkarcıdır ve onlar müstekbir (büyüklenmekte) olanlardır. (Nahl Suresi, 22)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Allah'a ve ahirete iman etmeyen bu insanlar, kendilerine hak din anlatıldığında, yanlış bir yolda oldukları ve bu yoldan ayrılmazlarsa sonsuz bir cehennem hayatı ile karşılaşacakları haber verildiğinde bunu kabul etmemişlerdir. Kendilerinin doğru yolda olduğunu ispatlamak için de din ahlakı ile ve bu ahlakı yaşayanlarla alay etmeye yeltenmişlerdir. Bu yolla kendileri için "karşıt" bir fikir olan Kuran ahlakını ortadan kaldırabileceklerini zannetmişlerdir.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inkarcılar büyük bir yanılgı içindedirler. Gösterdikleri sözlü ya da fiili çabalar da hiçbir şekilde sonuca ulaşmayacaktır. Zira Allah Kuran'da Hak dinin her zaman üstün olduğunu ve inkarcıların çabasının boşa çıkacağını şöyle müjdelemiştir: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Ancak kafirlerin hileli-düzeni boşa çıkmakta olandan başkası değildir. (Mümin Suresi, 25)</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Geçmişte olduğu gibi bugün ve gelecekte de, inkar ettikleri veya kavrama kabiliyetine sahip olmadıkları gerçeklere karşı alaycı tavır gösteren kişiler olacaktır. Ancak bu kişilerin karşılaşacakları son, Allah'ın ayetlerinde bildirdiği gibi yaptıkları "maskaralık" sebebiyle çok acı olacaktır: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Andolsun, senden önceki elçiler de alaya alındı da alaya aldıkları şey, onlardan maskaralık yapanları çepeçevre kuşatıverdi. (Enam Suresi, 10)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Kendilerine hak gelince, onu yalanladılar; fakat alaya aldıklarının haberleri onlara gelecektir. 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5-6)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Ayrıca bu insanlar şunu da bilmelidirler: Müminlere gösterdikleri alaycı davranışlarla, dine yönelik iğneleyici ve iftira dolu sözlerle kendilerini sonsuz bir azaba sürüklemektedirler. Bunun yanısıra attıkları iftiralar ve alaycı sözler, bunlara maruz kalan insanların ahiretteki derecelerini yükseltmektedir. İşte bu, Kuran'da haber verilen önemli bir sırdır: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İnkar edenlere dünya hayatı çekici kılındı (süslendi). Onlar, iman edenlerden kimileriyle alay ederler. Oysa korkup sakınanlar, kıyamet günü onların üstündedir. Allah, dilediğine hesapsız rızık verir. (Bakara Suresi, 212)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Kuran'da bildirildiği gibi inkarcı karakter gösteren insanlar, çağlar boyunca hemen her dönemde aynı ahlaksız tavrı göstermişlerdir. Hatta aynı sözleri söylemiş, aynı örnekleri vermiş, aynı davranışlarda bulunmuşlardır. Alaycılık da bu davranışlardan biridir. Kuran ahlakını yaşamayan insanların gösterdikleri bu ortak tavır Allah'ın değişmez bir kanunudur. Dolayısıyla böyle davranışlarla karşılaşan bir mümin Kuran'da sözü edilen bir gerçeği yaşamaktan dolayı şevklenir. Bunun mümin olmanın bir göstergesi olduğunu bildiği için, karşılaştığı durumdan büyük bir şeref duyar. Bu davranışlara sabır gösterdiği için ahirette alacağı karşılığı bilmek ise coşkusunu daha da artırır. Görüldüğü gibi, din ahlakını reddeden ya da muhalefet eden insanların inananlara zarar vermeleri olanak dışıdır. Bu gerçek düşünüldüğünde, kendileriyle alay edilmesinin müminler için büyük bir şeref olduğu daha da iyi anlaşılır. Allah Kuran'da, "… sizden önce kendilerine kitap verilenlerden ve şirk koşmakta olanlardan elbette çok eziyet verici (sözler) işiteceksiniz. Eğer sabreder ve sakınırsanız (bu) emirlere olan azimdendir" (Al-i İmran Suresi, 186) şeklinde haber vermiştir. Ve ahirette küçük düşenlerin de müminlerle alay edenler olacağını müjdelemiştir: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İşte, inkar etmeleri, ayetlerimi ve elçilerimi alay konusu edinmelerinden dolayı onların cezası cehennemdir. İman edip salih amellerde bulunanlar... Firdevs cennetleri onlar için bir 'konaklama yeridir.' Onda ebedi olarak kalıcıdırlar, ondan ayrılmak istemezler. (Kehf Suresi, 103-108)</w:t>
      </w:r>
      <w:r>
        <w:br w:type="page"/>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elinizdeki kitapta bu gerçekler anlatılmakta, inkarcıların alay etmek isterken içine düştükleri tuzak açıklanmaktadır. Ayrıca alaycılık kavramı alışılmışın dışında, farklı yönlerden ele alınmakta ve Kuran ayetlerine göre açıklanmaktadır.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anametn"/>
        <w:spacing w:lineRule="auto" w:line="240"/>
        <w:ind w:hanging="0" w:start="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ALAY ETMENİN</w:t>
        <w:br/>
        <w:t>KAYNAĞI KİBİRDİR</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B</w:t>
      </w:r>
      <w:r>
        <w:rPr>
          <w:rFonts w:cs="Times New Roman;Times New Roman" w:ascii="Times New Roman;Times New Roman" w:hAnsi="Times New Roman;Times New Roman"/>
          <w:szCs w:val="22"/>
          <w:lang w:val="tr-TR"/>
        </w:rPr>
        <w:t>ir insanın kendini diğer insanlardan büyük görmesine, üstün tutmasına "kibir" denir. Kibirli kişiler, diğer insanlara karşı, onları aşağı gördüklerini hissettiren bir tavır sergilerler. Ancak kibiri yalnızca insanlara karşı gösterilen bir tavır bozukluğu olarak düşünmek doğru olmaz. Çünkü kibirli insanlar aynı zamanda Allah'ın dinine uyma, doğru yola davet edildiğinde bu yola icabet etme konusunda da büyüklenirler.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İnsan, vicdanıyla hareket etmediği, nefsinin telkinlerine uyduğu, Allah'ın Kuran'da tarif ettiği ahlakı uygulamadığı müddetçe nefsinin bu tuzağına düşecektir. Çünkü Allah'ın Kuran'da bildirdiği gibi, "… nefis, -Rabbimin kendisini esirgediği dışında- var gücüyle kötülüğü emredendir..." (Yusuf Suresi, 53) Şeytanın telkinlerine uyan ve kendilerini hiçbir gerçekliği olmayan üstünlüklere sahip gören kişiler, artık tamamen nefislerinin kontrolünde hareket ederler. Bundan dolayı da kibirli olmaları ya da diğer bir deyişle büyüklenmeleri kaçınılmazdır.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Kibir, şeytanın da en belirgin özelliklerinden biridir. Kuran'da bildirildiği gibi Allah, meleklere Hz. Adem'e secde etmelerini emrettiğinde İblis hariç hepsi secde etmiş, İblis ise secde etmekte direnmiştir. Kuşkusuz bunun sebebi, kendisini Hz. Adem'den üstün görmesi ve bundan dolayı büyüklenmesidir. Kuran'da şeytanın bu durumu şöyle anlatılır: </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 meleklere: "Adem'e secde edin" dedik. İblis hariç (hepsi) secde ettiler. O ise, diretti ve kibirlendi, (böylece) kafirlerden oldu. (Bakara Suresi, 34)</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pPr>
      <w:r>
        <w:rPr>
          <w:rFonts w:cs="Times New Roman;Times New Roman" w:ascii="Times New Roman;Times New Roman" w:hAnsi="Times New Roman;Times New Roman"/>
          <w:b/>
          <w:sz w:val="22"/>
          <w:szCs w:val="22"/>
          <w:lang w:val="tr-TR"/>
        </w:rPr>
        <w:t>...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ordan in, orda büyüklenmen senin (hakkın) olmaz. Hemen çık. Gerçekten sen, küçük düşenlerdensin." (Araf Suresi, 11-13)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ne şeytanın, ne de onun sahte çağrılarına uyanların herhangi bir üstünlükleri yoktur. Aksine bu kişilerin Allah'ın herşeyin üstünde güç sahibi olduğu gerçeğini inkar ederek içine düştükleri akılsızlık, onları küçük düşürmektedir. Allah Kuran'da kendilerince "büyüklük" iddiasında olanlar için "… onların göğüslerinde kendisine ulaşamayacakları bir büyüklük (isteğin)den başkası yoktur..." (Mümin Suresi, 56) şeklinde haber vermiştir. Bu ayetten de anlamaktayız ki, inkarcılar ne kadar arzu etseler de istedikleri büyüklüğe ulaşamazlar. Çünkü büyüklük yalnızca Allah'a aittir ve Allah ancak Kendisi'ne itaat eden kullarını yüceltir. Azgın inkarcıları ise hem dünyada, hem de ahirette küçük düşürür. Yukarıdaki ayetin ardından gelen ayetlerde de Allah, inkarcıların nasıl bir körlük ve kavrayışsızlık içinde olduklarını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Elbette göklerin ve yerin yaratılması, insanların yaratılmasından daha büyüktür. Ancak insanların çoğu bilmezler. Kör olanla (basiretle) gören bir olmaz; iman edip salih amellerde bulunanlarla kötülük yapan da. Ne az öğüt alıp-düşünüyorsunuz. Şüphesiz kıyamet-saati, yaklaşarak gelmektedir; bunda hiçbir kuşku yok. Ancak insanların çoğu iman etmiyorlar. (Mümin Suresi, 57-59)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Yukarıdaki ayetlerde de dikkat çekildiği gibi insanların çoğu Allah'ın gücünü ve büyüklüğünü kavrayamadıkları için, kendilerine bir lütuf olarak verilen özelliklerden dolayı kibirlenir ve büyüklenme hevesine kapılırlar. İşte bu insanların içlerindeki kibiri dışarı vurma yöntemlerinden bir tanesi insanlarla alay etmektir. Daha önce de belirttiğimiz gibi, onları küçük gördüklerini hissettirerek kendilerini yüceltebileceklerini zannederler. Bunlardan dolayı da din ahlakından uzak olan cahiliye toplumlarında "alaycılık" çok yaygın bir davranıştır.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Alaycı insanlar içlerindeki büyüklük hevesi nedeniyle sürekli herkesin eksik yönünü görür, güzel yönlerini ise fark edemezler. Bu tip kişilerin her birinin kendilerine göre kibirlendikleri bazı özellikleri vardır. Örneğin kimi başarısından, kimi güzelliğinden, kimi de zenginliğinden dolayı kibirlenir. Bundan dolayı da bu yönlerde eksiği olan insanlarla karşılaştıklarında onların eksiklikleriyle alay ederler. Kendilerine bu özellikleri verenin Allah olduğunu ve dilediği her an geri alabileceğini düşünmeksizin böylesine azgın bir tutum sergilerler.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Cahiliye toplumlarında din ahlakından uzak olan yapı sebebiyle, alaycılık yaşamın kopmaz bir parçası halini almıştır. Çocuklar, gençler hep bu kültür ve ahlakla birlikte büyürler. İlerleyen sayfalarda din ahlakından uzak insanların kendi aralarında yaşadıkları alaycılık örneklerinden de söz edeceğiz. Ve bu tavırlarıyla kendi kendilerini nasıl sıkıntılı bir ortama soktuklarına şahit olacağız.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anametn"/>
        <w:spacing w:lineRule="auto" w:line="240"/>
        <w:ind w:hanging="0" w:start="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 xml:space="preserve">CAHİLİYE TOPLUMUNDA </w:t>
        <w:br/>
        <w:t>ALAYCILIK</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İ</w:t>
      </w:r>
      <w:r>
        <w:rPr>
          <w:rFonts w:cs="Times New Roman;Times New Roman" w:ascii="Times New Roman;Times New Roman" w:hAnsi="Times New Roman;Times New Roman"/>
          <w:szCs w:val="22"/>
          <w:lang w:val="tr-TR"/>
        </w:rPr>
        <w:t xml:space="preserve">man etmeyen insanlar Allah'ın insanlar için seçip beğendiği din ahlakını yaşamadıkları için Kuran'dan tamamen uzak bir yapıdadırlar. Bu nedenle de kendi aralarındaki günlük yaşamlarında alaycı tavırlar çok yaygındır.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ahlak bozukluğunun altında kibirli olmaları ve güzel ahlakı yaşamamaları yatar. İçlerindeki bu kibir çeşitli nedenlerden dolayı ve birçok şekilde kendini belli eder. Bulundukları ortamda en üstün kişi olmak istedikleri için başkalarının güzel özelliklerini gördüklerinde onlarla alay ederler. Bu yolla karşılarındaki kişiyi aşağılamayı, onu insanların gözünde küçük düşürmeyi ve onun moralini bozmayı hedeflerler. Bu kişinin diğer insanların beğenisini ve takdirini kazanmasını istemezler. Allah'ın Kuran'da öğrettiği gerçek sevgiyi, şefkati, merhameti yaşamadıkları için de alay ederek birbirlerini kırmaktan çekinmezler.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Günlük hayatları bunun örnekleriyle doludur. Arkadaşlarının ya da başka insanların eksiklikleriyle, fiziksel kusurlarıyla ya da hatalarıyla kendi aralarında konuşarak, alay ederler. Ayağı kayıp yere düşen, boğazına bir şey kaçan, dili sürçüp bir kelimeyi yanlış söyleyen birini gördüklerinde abartılı ve uzun süreli gülüşlerle taciz ederler. Ardından da yine o kişi hakkında küçük düşürücü yönde konuşmalar yaparlar. Hatta o an gülerek o kişiyi taciz ettikleri gibi, daha sonraki günlerde de her fırsatta bunu ona hatırlatarak, utandırmaya çalışırlar. Alaya maruz kalan kişiler de aynı ahlakı yaşamaktadırlar. Sonraki günlerde kendileriyle aynı duruma düşen birini gördüklerinde onlar da o kişilerle alay edeceklerdir. Yani tüm bu kişilerin arasında sanki "sessiz" bir cahiliye anlaşması vardır. Bu yüzden kendileriyle alay edildiğinde onlar da kendilerine gülünenden daha fazla gülerek bu durumu bastırmaya çalışırlar. Canları yanmış olsa bile bunu hissetirmemeye çalışırlar. Çünkü taciz olduklarının anlaşılması, kendilerince küçük düşmeleri anlamına gelmektedir.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Bunun dışında bazı kişiler de yolda fiziksel yönden eksikliği olan birini gördüklerinde elleriyle o kişiyi işaret ederek, gülmeye ve kendilerince alay etmeye çalışırlar. Eksikliği olan kişinin bunu görebileceğini ve taciz olabileceğini bildikleri halde böyle çirkin bir tavrı uygulamaktan çekinmezler. İnsanların kıyafetleriyle, saç şekilleriyle, konuşma tarzlarıyla, şiveleriyle, üsluplarıyla, meslekleriyle ve hatta yaşam şekilleri ile alay etmeyi bir eğlence şekli olarak değerlendirirler. Bunu da daha önce belirttiğimiz gibi yalnızca kendi gururlarını tatmin etmek, başkalarının takdir edilmesini önlemek ve diğer insanları kendilerince küçük düşürmek kastıyla yaparlar. </w:t>
      </w:r>
    </w:p>
    <w:p>
      <w:pPr>
        <w:pStyle w:val="Baslikustk"/>
        <w:spacing w:lineRule="exact" w:line="32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exact" w:line="32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GÜNLÜK HAYATTA CAHİLİYE ZULMÜ:</w:t>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ALAYCILIK </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Cahiliye toplumlarında alaycı ahlak ortaokul ve lise çağlarından başlayarak gençler arasında yaygınlaşır. Örneğin bir okula başka şehirden belki daha varlıklı veya güzel görünümlü bir öğrenci gelir. Diğer öğrencilerin büyük bölümü onu cahiliye insanlarına mahsus bir ahlak gereği olarak kıskanırlar, ancak bunu örtmek için onunla çeşitli yollarla alay ederler. Sürekli olarak onun eksikliklerini bulmaya çalışırlar, hatta öyle ki güzel yönlerini dahi eksiklik olarak değerlendirirler. Düz saçlıysa "süpürge saçlı" olduğunu, uzun boyluysa "sopa" gibi olduğunu söyleyerek, kendi aralarında ona kendisinin hoşuna gitmeyecek isimler takarlar. Böylece o kişi hakkında alaycı bir üslup kullanarak, herkesi bu yönde etkilemeye, herkesin o kişiyi küçük görmesini sağlamaya çalışırlar.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Aynı şekilde sınıfta kendilerinden daha çalışkan, daha başarılı bir öğrenci olduğunda da bunu çekemezler. Onu küçük düşürmek için, başarısını yerecek tarzda lakaplar takarak onunla alay ederler.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Sınıftaki diğer öğrencilerle de alay etmek için her fırsatı değerlendirirler. Özellikle maddi konuları alay etmek için uygun bulurlar. Geçen seneki formasını ya da ayakkabısını giyen birini küçümsemek ve alaycı bir şekilde arkasından konuşmak sık yapılan bir harekettir. Öğrencilerin oturdukları semtler, evleri ve evlerindeki eşyalar da alay malzemesidir. Kişilerin babalarının mesleği, annelerinin çalıştığı yer, alışılmadık, değişik bir isme sahip olmaları veya kişinin isminin tanınmış biri ile aynı olması gibi pek çok konu, alay edilecek şeyler olarak görülebilir. Bazı öğrenciler özellikle öğretmenleri ile alay ederler. Öğretmen tecrübesiz yeni bir öğretmen ise üslubu ile ya da tecrübesiz tavırları ile alay ederler. Öğretmen yaşlı ise bazı hareketleri ağır yapıyorsa ya da gözleri iyi görmüyorsa bununla da alay edilir. Öğretmenlerinin kıyafetleri de alay konusudur. Mesela öğretmen sık sık aynı kıyafeti giyiyorsa, kıyafeti ütüsüz ise bunu birbirlerine söyleyerek alay ederler.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 işyerleri için de geçerlidir. Oradaki alaycılık ise kişilerin sahip oldukları mevkilere göre değişmektedir. İnsanlarda genelde mevki olarak kendi altlarında bulunan kişilere karşı daha yoğun bir alaycılık gözlemlenir. Bunu yapan kişiler böylelikle kendi enaniyetlerini tatmin etmeye çalışırlar. Kendilerinden üstte olan kişilere kibir yapamayacakları için kendilerine bağlı olan ya da daha alt mertebede gözüken kişileri ezmeye çalışırlar, bunu da onlarla alay ederek yaparlar. Örneğin, çoğunlukla şirketlerde müdürler sekreterlerine karşı alaycıdırlar, onların yaptıkları işlerle, hazırladıkları şeylerle alay ederler. Buradaki alaycılık lisedekinden farklıdır. Açıkça isim takarak değil de gizliden gizliye yapılır. Verilen tepkilerde, küçümseyen tavırlarda, alaycı bakışlarda bu durumu görmek mümkün olur. Karşıdakinin yüzüne bakmadan konuşmak, cevap vermemek, duymamış gibi yapmak, karşı tarafın ilk defa karşılaştığı durumlarda veya yaptığı acemiliklerde gülmek, etrafa alaycı bakışlarla bakmak bunlar arasında sayılabilir.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Alaycılığın farklı bir şekli de iş yerlerinde yarış halinde olan kişiler arasında görülür. Örneğin birbirleriyle rekabet halinde olan iki sekreter, birbirlerinin kusurlarını, eksik yaptıkları işleri bütün iş yerine duyurmaya çalışırlar. Veya birbirlerinin fiziksel kusurlarıyla, kıyafet seçimleriyle, yürüyüşleriyle veya herhangi bir özellikleriyle alay ederek, birbirlerini diğer insanların gözünde küçük düşürmek isterler. Eğer bu iki kişiden biri daha mazlum bir insansa, diğeri onu ezmek kastıyla her an iğneleyici sözlerle, küçük düşürücü bakışlar ve konuşmalarla ona sıkıntı vermeye çalışır. Genellikle diğerlerine göre tevazulu, mülayim insanlar çalışma ortamlarında hep ezilen kesimi oluştururlar. İnsanlar Kuran ahlakından uzak yapılarıyla bu tarz kişilere yüklenir, ama kendilerinden üstün gördükleri, baş edemeyeceklerini düşündükleri kişilere yanaşmazlar. Hatta o kişilere karşı sürekli "sempatik" görünmeye çalışırlar.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Cahiliye toplumunun günlük yaşamına da alay hakimdir. Kuran ahlakının yaşanmadığı böyle ortamlarda alaycılık toplumun hemen her alanında yaygın şekilde görülür. Özellikle de fakirlerle alay edilir. Onların kıyafetleri, konuşma tarzları ve üslupları, renk seçimleri, yaşam biçimleri alay konusu olan malzemelerdir. Okullarda, iş yerlerinde, zenginlerle fakirlerin yan yana geldiği toplu ortamlarda bu sık sık karşılaşılan bir durumdur. Ama bunun yanı sıra fakirlerin zenginlerle alay etmesi de sıkça görülür. Her iki kesim de cahiliye ahlakını yaşadıkları için hiçbiri bu ahlakın çirkinliğini kabul etmek istemezler. Üstelik onları, bu çirkin tavırlardan uzak tutacak bir sınır da yoktur. Allah korkusuna sahip olmadıkları için, yaptıkları alaycılığın karşılığını ahirette göreceklerini göz ardı ederler. Hesap gününü düşünmeden yaşamlarını sürdürürler.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din ahlakından uzak yapı içinde, artık sınır tanımaz bir azgınlık gösterirler. Zengin birinin üzerindeki kıyafetleri kıskanarak ona çeşitli çirkin isimler takarlar, örneğin "palyaço gibi" olduğunu söyleyerek alay ederler. Sanki üzerindekiler çok kötüymüş, rüküş olmuş gibi bir izlenim oluşturmaya çalışırlar. Bu, aslında o kişiyi kıskandıkları için yaptıkları bir eylemdir. Bu ahlaktaki kişiler, kendilerinde olmayan herşeyi kıskanır ve bunlara sahip olan insanlarla alay ederek, onlardan intikam aldıklarını düşünürler.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 ahlakını yaşamayan insanlar birbirlerinin ufak tefek fiziksel kusurları ile de alay ederler. Örneğin bir kişinin ellerinin, ayaklarının küçük ya da büyük olması, saçlarının olmaması ile alay ederler. Boyu kısa ya da uzun olan bir kişiye lakap takarak sürekli yüzüne vururlar. Kişinin şişman ya da zayıf olması ile alay ederler. Gözleri bozuk olan, şaşı olan, gözlük takan bir kişi ile lakap takarak alay ederler. Kulakları ağır işiten bir kişiyle de çeşitli şekillerde alay ederek taciz ederler. Kadınlar özellikle kendi aralarında arkadaşlarının saçlarının kesimi ve rengi ile alay ederler. Kısacası cahiliye ahlakını yaşayan bu insanlar arasında hemen herşey alay konusu olabilir. Günlük hayatları bunun örnekleriyle doludur. Daha birbirileriyle ilk karşılaştıkları anda dahi alaycı tavırlarına başlarlar. Örneğin, o gün şık giyinmiş birine "Nereye böyle? Düğüne mi gidiyorsun?" diye sorarak rahatının kaçmasını, kıyafetinin abartılı olduğunu düşünmesini sağlar. Veya biri nezaketen "nasılsın" diyerek hatırını sorduğunda, diğeri "Sen benim nasıl olduğumu merak eder miydin?" şeklinde alaycı imalarda bulunur. Sık sık iğneleyici bakışlar ve sözler kullanır. Bunların son derece çirkin tavırlar olduğunu görmek istemezler. Aynı şey kendilerine yapıldığında canları yanar ama yine de vazgeçmeyi düşünmezler. Çünkü bu tavır, artık onların cahiliye toplumunun bir gereği olarak doğal karşıladıkları bir yapı olmuştur. Arkadaş toplantıları ve sohbetlerde de bu tarz alaycılığa çok sık rastlanır. Sürekli olarak arkadaşlarının, yakınlarının gıyaplarında alaycı espri ve konuşmalar yaparlar.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Özellikle beceriksizlik ya da sakarlık yapan biriyle alay etmek önemli bir eğlencedir cahiliye insanları için. Doğum günlerinde ya da önemli günlerde aldıkları hediyeleri beğenmeyip, başka arkadaşları ile beraber onu alay konusu edinirler; verenin ucuz bir hediye seçtiğini, zevksiz bir seçim yaptığını dile getirirler.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Cahiliye insanlarının alaycılıkları her zaman açıkça olmayabilir. Aralarında uyguladıkları en yaygın kötü ahlak özelliklerinden biri de iğneleyici sözler ve kötü bakışlarla imalı bir şekilde alay etmektir. Özellikle kendilerinden makam, mevki, özellik ya da yetki bakımından üstün biriyle direkt alay edemeyecekleri için kendi aralarında bakışarak, gözleriyle anlaşarak alay ederler. Böylece gizlice alay ederek kendilerinin o kişiden üstün olduklarını, o kişiyi aşağıladıklarını düşünürler. Örneğin bir şirket ortamında yönetici sınıfına sahip birisi bir hata yaptığında, mesela dili sürçtüğünde, ortamda bulunan kişiler kendilerinden üst düzeyde olan bu kişiyle açıkça alay edemezler. Bunu yapamadıkları için de bu imalı alay yöntemini kullanırlar. Birbirlerine anlamlı bir şekilde bakarlar, gözlerinin içinde alaycı bir gülüş vardır. Dışarıdan bakan dikkatli bir kişi bunu elbette hemen fark eder, fakat açıkça yapmadıkları için ispatlamak pek mümkün olmaz.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Din ahlakından uzak toplumlarda, tüm bu sıkıntı verici davranışlar nedeniyle bireyler son derece huzursuz bir ortamda yaşamak zorunda kalırlar. Herkes birbiriyle alay edecek bir yön bulur, ama kendisiyle alay edilmesinden de ciddi anlamda rahatsız olur. Buna rağmen içinde bulundukları ortamı değiştirmek için bir çaba harcamazlar. Çünkü alaycılığın kötü bir davranış olduğunu, Allah'ın emrettiği ahlaka uygun olmadığını dile getirirlerse, kendileri de başkalarıyla alay edemeyeceklerdir. Bu ise, nefislerinin kesinlikle istemediği bir durumdur. Bu yüzden karşılaştıkları alaycı tavırları, hayatın bir gereği olarak kabullenirler. Bundan dolayı da birbirlerinin kötü davranışlarını yadırgamazlar. Allah Kuran'da, "Yapmakta oldukları münker (çirkin iş)lerden birbirlerini sakındırmıyorlardı. Yapmakta oldukları şey ne kötü idi!" (Maide Suresi, 79) ayetiyle bu tip kişilerin yanlış tutumlarını haber vermiştir.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Sonuç olarak Kuran ahlakının yaşanmadığı bir yerde, her çeşit alaycı tavır, küçük düşürücü konuşma, rahatsız edici bakış ve gülüş görülebilir. Bunun meydana getirdiği sıkıntılı ve huzursuz ortamdan kurtulmanın tek yolu ise Kuran'ın emrettiği güzel ahlakı benimsemek, onu yaşamak ve yaşatmaktır.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KURAN'DA, ALAYCILIK YASAKLANIR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yukarıdaki ayetiyle, insanların yaşamlarının her anında alaycılığı yasaklamıştır. Ayette yasaklanan konuların her birinin, cahiliye toplumlarında yaşanan ahlaksızlıklar olduğunu önceki bölümlerde anlatmıştık. Ancak burada alaycılık konusunu Kuran'a uygun bir bakış açısıyla, daha detaylı olarak ele almakta fayda vardır.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Ayette dikkat çekilen, toplumların birbirleriyle alay etmesi, kendi medeniyetlerini üstün görmesi, diğer insanları küçümsemesi dinsizliğin birer sonucudur. Oysa Allah Katında üstünlük ölçüsü insanların sahip oldukları Allah korkusu ve takvadır. Yoksa maddi güç, fiziksel özellikler, ileri bir teknoloji veya herhangi başka bir dünyevi kıstas insanları birbirlerinden üstün kılmaz. İnsanların farklı özelliklere sahip olması, kadın veya erkek olması, değişik ırklara mensup olması, beyaz tenli veya siyah tenli olması birer üstünlük alameti değildir: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Ey insanlar, gerçekten, Biz sizi bir erkek ve bir dişiden yarattık ve birbirinizle tanışmanız için sizi halklar</w:t>
      </w:r>
      <w:r>
        <w:rPr>
          <w:rFonts w:cs="Times New Roman;Times New Roman" w:ascii="Times New Roman;Times New Roman" w:hAnsi="Times New Roman;Times New Roman"/>
          <w:sz w:val="22"/>
          <w:szCs w:val="22"/>
          <w:lang w:val="tr-TR"/>
        </w:rPr>
        <w:t xml:space="preserve"> </w:t>
      </w:r>
      <w:r>
        <w:rPr>
          <w:rFonts w:cs="Times New Roman;Times New Roman" w:ascii="Times New Roman;Times New Roman" w:hAnsi="Times New Roman;Times New Roman"/>
          <w:b/>
          <w:sz w:val="22"/>
          <w:szCs w:val="22"/>
          <w:lang w:val="tr-TR"/>
        </w:rPr>
        <w:t>ve kabileler (şeklinde) kıldık. Şüphesiz, Allah Katında sizin en üstün (kerim) olanınız, (ırk ya da soyca değil) takvaca en ileride olanınızdır. Şüphesiz Allah, bilendir, haber alandır. (Hucurat Suresi, 13)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Hucurat Suresi'nin yukarıdaki 11. ayetinde kadınların da birbirleriyle alay etmesini yasaklamıştır. Özellikle kadınların birbirlerine karşı alaycı sözler sarf etmeleri, iğneleyici konuşmalar yapmaları cahiliye toplumlarında daha sık rastlanan davranışlardandır. Hatta bu davranışlar öyle "alışılmış" olaylardır ki, iki kadın arasında geçen bu tarz bir diyalog çok makul karşılanır. Bir kadın başka bir kadının fiziksel yöndeki eksikliklerini mümkün olduğunca sık dile getirir. Hatta açık bir eksikliği yoksa da herhangi bir özelliğini bir kusurmuş gibi göstermeye çalışır. İçinde duyduğu kıskançlık sebebiyle her türlü iftiraya, alaycı tavra başvurabilir.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Kuran'da insanların birbirlerine sıkıntı verici, taciz edici davranışlar göstermeleri çirkin bir ahlak olarak tanımlanmıştır. Allah bir başka ayetinde insanların birbirlerini çekiştiren, gizli yönlerini araştıran tavırlarının çirkinliğini şöyle bir örnekle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bir diğer ayetinde yine insanlar arasındaki alaycı tavırlara dikkat çekerek, gerek sözle gerekse bakışla yapılan alaycılığın üzerinde durmuştur: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Arkadan çekiştirip duran, kaş göz hareketleriyle alay eden her kişinin vay haline; (Hümeze Suresi, 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bu ayetteki kesin ifadeden, böyle bir davranış göstermekten çekinmek gerektiği açıkça anlaşılmaktadır. İnsanların, gerek bakışlarla ve mimiklerle, gerekse sözlerle uyguladıkları alaycı tavırlar elbette karşılıksız kalmayacaktır. Allah Kuran ahlakını yaşamayan, hesap gününü düşünmeden çirkin davranışlarda bulunan bu kişileri yukarıdaki ayetiyle uyarmaktadır.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Şunu da belirtmek gerekir ki, alaycılık yalnızca cahiliye toplumu insanlarına özgü bir ahlaksızlıktır. Müminler arasında böyle çirkin tavırlara kesinlikle izin verilmez. Müminler güzellik, zeka, zenginlik, yetenek gibi her türlü özelliği, insanlara Allah'ın verdiğini bilirler. Birbirlerinde gördükleri güzel özellikleri de büyük bir hoşnutlukla karşılarlar. Nefislerine değil, Allah'ın rızasına uydukları için, cahiliye toplumu insanlarının içlerinde yaşadıkları kibir, haset gibi duyguları yaşamazlar. Bu yüzden birbirlerine karşı her zaman hoşgörülü, hüsn-ü zanlı, olumlu, mütevazi bir yaklaşım içinde olurlar. Aynı şekilde birbirlerinde gördükleri eksiklikleri de Allah'ın bir deneme olarak verdiğini bilirler. Bu yüzden bu eksiklikleri ortaya çıkarmaz, aksine bunları telafi edecek yönde güzel davranışlar gösterirler. Alaycılığı çağrıştıracak en küçük bir tavırdan, bakıştan, sözden dahi şiddetle sakınırlar. Müminlerin alaycılığa bakış açısını aşağıdaki ayette haber verilen, Hz. Musa'nın sözleri açıkça yansıtır: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Hani Musa kavmine: "Allah, muhakkak sizin bir sığır kesmenizi emrediyor" demişti. "Bizi alaya mı alıyorsun?" dediler. (Musa) "Cahillerden olmaktan Allah'a sığınırım" dedi. (Bakara Suresi, 67)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Görüldüğü gibi müminler alaycılığa benzer bir hareket yapmaktan derhal Allah'a sığınırlar. Böyle bir davranış göstermenin cahilce bir tutum olduğunu bilirler. Herşeyden önemlisi bunun Allah'ın hoşuna gitmeyecek bir tavır olduğunu bilmeleri, bundan sakınmaları için en büyük nedendir.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İNKARCILAR DİNE  KARŞI DA</w:t>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ALAYCI YAKLAŞIRLAR</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İ</w:t>
      </w:r>
      <w:r>
        <w:rPr>
          <w:rFonts w:cs="Times New Roman;Times New Roman" w:ascii="Times New Roman;Times New Roman" w:hAnsi="Times New Roman;Times New Roman"/>
          <w:szCs w:val="22"/>
          <w:lang w:val="tr-TR"/>
        </w:rPr>
        <w:t>nsanların yeryüzünde bulunuş amaçları, Allah'ın beğeneceği ahlakı yaşamak, Kuran'la kendilerine gösterdiği doğru yola uymaktır. Allah Kuran'da, "… insanları yalnızca Bana ibadet etsinler diye yarattım." (Zariyat Suresi, 56) şeklinde bildirmiştir. Dolayısıyla Ancak önceki bölümlerde de üzerinde durduğumuz gibi, insanların birçoğu içlerindeki "büyüklenme tutkusu" nedeniyle, Allah'a teslim olmaz ve ibadet etmekten kaçınırlar. Fakat bu insanlar, aslında Allah'ın kendilerinden neler istediğini de çok iyi bilirler. Allah Kuran'da kendilerine hatırlatılan doğruları vicdanen anlayan, ama içlerindeki kibir sebebiyle hak olanı uygulamayan insanlardan şöyle söz etmiştir: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Vicdanen sıkıntı duydukları için, Allah'ın ve hak dinin varlığını bilmek, duymak, görmek bu insanlarda şiddetli bir iç huzursuzluğu meydana getirir. İsterler ki Allah'ın adı hiç anılmasın, kimse dine itibar etmesin, herkes kendileri gibi olsun. Çünkü ancak o zaman rahat edebileceklerini zannederler. Aksi takdirde ise Allah'ın varlığına ya da din ahlakına ait herşey onlara kendi suçlarını hatırlatacaktır.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Ayrıca, Allah'ın sonsuz kudret ve güç sahibi olması ve canlı, cansız tüm varlıkların Allah'a boyun eğmesi de, içlerinde "asla erişemeyecekleri bir büyüklük isteği" barındıran bu insanlara çok ağır gelir. Çünkü bunları gördüklerinde kendilerinin Allah'a karşı ne kadar aciz olduklarına şahit olurlar. Bu nedenle Allah'ın hatırlatılmasına, O'nun büyüklüğünün takdir edilmesine dayanamazlar. Onlar bu apaçık gerçeği reddederek, yaratılış delillerini inkar ederek veya açıkça Allah'ın gücünün göstergesi olan bu mucizeleri görmezlikten gelerek rahatlayabileceklerini zannederler. İşte böylesine büyük bir yanılgı içinde olan bu kişilerin vicdani rahatsızlıktan kurtulmak için başvurdukları yollardan biri de dine karşı alaycı bir tutum sergilemeleridir. Bu kişilerin yaratılış delilleri karşısındaki tutumları bir ayette şöyle anlatılır: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Hayır, sen (bu muhteşem yaratışa ve onların inkarına) şaşırdın kaldın; onlar ise alay edip duruyorlar. Kendilerine öğüt verildiğinde, öğüt almıyorlar. Bir ayet (mucize) gördüklerinde de, alay konusu edinip eğleniyorlar. (Saffat Suresi, 12-14)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Ayette haber verildiği gibi, bu insanlar karşılarındaki mucizevi gerçekler karşısında alaycı bir tutum sergilerler. Bu, öylesine büyük bir akılsızlıktır ki, çok açık olan deliller dahi bu insanların iman etmelerine yeterli olmaz. Onlar Allah'ı ve Kuran'ı inkar ederek, şahsiyet ve üstünlük elde edeceklerini, çevrelerindeki insanların gözünde büyüyeceklerini düşünürler. Oysa çevrelerindeki insanlar da Allah'a son derece muhtaç, ahirette hesaba çekilecek aciz varlıklardır. Onların gözünde büyüyüp büyümemeleri hiçbir şey ifade etmez. Üstelik böylesine kibirlenmelerine sebep olan şeyler yine Allah'ın kendilerine verdiği özelliklerdir. Sahip oldukları herşeyi Allah'a borçludurlar. Fakat bunun karşılığında onlar şükretmek yerine alaycılığı tercih ederler.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bölümde inkarcıların Allah'ın dinine olan yaklaşımlarını, Kuran'da bize bildirilen örneklerle açıklayacağız. Ve bu insanların alaycı yaklaşımlarıyla aslında kendilerini ne kadar büyük bir zarara soktuklarını, bu tutumları sebebiyle ahirette karşılaşacakları sonu hatırlatacağız.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ALLAH'IN AYETLERİNİ KAVRAYAMAMALARI</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Bir sure indirildiğinde onlardan bazısı: "Bu, hanginizin imanını arttırdı?" der. Ancak iman edenlere gelince; onların imanını arttırmıştır ve onlar müjdeleşmektedirler. (Tevbe Suresi, 124)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Yukarıdaki ayette dikkat çekildiği gibi, Allah'ın ayetlerini ancak samimi kalple iman eden kişiler kavrayabilirler. Ayetlerdeki hikmeti ancak onlar görebilirler. İnkarcılar ise, Allah'ın ayetlerini kavramaktan acizdirler. Hatta "bu hanginizin imanını artırdı?" diye sorarak kendilerince alay etmek isterler. Ancak iman edenler için bir müjde olan Allah'ın bu nimetinden de mahrum kalmış olurlar. İnkarcıların bu anlayışsızlığına ve ayetlere olan çarpık yaklaşımlarına bir başka Kuran ayetinde şöyle dikkat çekilmiştir: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Şüphesiz Allah, bir sivrisineği de, ondan üstün olanı da, (herhangi bir şeyi) örnek vermekten çekinmez.</w:t>
      </w:r>
      <w:r>
        <w:rPr>
          <w:rFonts w:cs="Times New Roman;Times New Roman" w:ascii="Times New Roman;Times New Roman" w:hAnsi="Times New Roman;Times New Roman"/>
          <w:sz w:val="22"/>
          <w:szCs w:val="22"/>
          <w:lang w:val="tr-TR"/>
        </w:rPr>
        <w:t xml:space="preserve"> </w:t>
      </w:r>
      <w:r>
        <w:rPr>
          <w:rFonts w:cs="Times New Roman;Times New Roman" w:ascii="Times New Roman;Times New Roman" w:hAnsi="Times New Roman;Times New Roman"/>
          <w:b/>
          <w:sz w:val="22"/>
          <w:szCs w:val="22"/>
          <w:lang w:val="tr-TR"/>
        </w:rPr>
        <w:t xml:space="preserve">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Yukarıdaki ayette haber verildiği gibi, Allah'ın bir ayetinde "sivrisinek"ten bahsetmesinin hikmetini inkarcılar anlamamışlardır. İçine düştükleri kavrayış eksikliği sebebiyle "Allah bu örnekle neyi amaçlamış?" diyerek, kendilerince alaycı bir tutum göstermişlerdir. Ancak bugün bilim, insanların "sivrisinek" diyerek küçümsedikleri canlıların aslında pek çok mucizevi özelliklere sahip olduklarını ortaya çıkarmıştır. (Detaylı bilgi için bkz. Harun Yahya, </w:t>
      </w:r>
      <w:r>
        <w:rPr>
          <w:rFonts w:cs="Times New Roman;Times New Roman" w:ascii="Times New Roman;Times New Roman" w:hAnsi="Times New Roman;Times New Roman"/>
          <w:i/>
          <w:szCs w:val="22"/>
          <w:lang w:val="tr-TR"/>
        </w:rPr>
        <w:t>Sivrisinek Mucizesi</w:t>
      </w:r>
      <w:r>
        <w:rPr>
          <w:rFonts w:cs="Times New Roman;Times New Roman" w:ascii="Times New Roman;Times New Roman" w:hAnsi="Times New Roman;Times New Roman"/>
          <w:szCs w:val="22"/>
          <w:lang w:val="tr-TR"/>
        </w:rPr>
        <w:t>) Allah bu canlıdaki olağanüstü özelliklere bundan 1400 yıl önce dikkat çekmiştir ve o dönemin inkarcıları bu bilgilerden yoksun oldukları için sarf ettikleri alaycı sözlerle küçük duruma düşmüşlerdir.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 edenlerin Allah'a ve O'nun dinine karşı kibirli yaklaşımları özellikle de Allah'ın ayetleri kendilerine okunduğunda ve kendilerine ayetlerle öğüt verildiğinde ortaya çıkar. Allah'ın gönderdiği elçiler ve salih Müslümanlar kavimlerine, yaşadıkları batıl sistemin yanlışlığını tebliğ ederler. Tek doğru yolun Allah'ın indirdiği din olduğunu anlatırlarken, onlara Allah'ın ayetlerinden okur ve ayetlerin hikmetlerini açıklarlar. Ayetlerdeki anlam öylesine mükemmeldir ki, inkarcılar bu sözlerdeki olağanüstü yönü fark ederler. Fakat bu üstünlüğü sezmelerine rağmen kibirleri nedeniyle anlatılan gerçekleri inkar eder ve kendilerine yapılan çağrıyı reddederler. Dahası bununla da kalmaz, azgınlıkları nedeniyle Allah'ın ayetlerini alay konusu yaparlar. Kuran'da onların bu kibirli tavırları ve alaycı yaklaşımları şöyle anlatılır: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Kendisine Allah'ın ayetleri okunurken işitir, sonra (inatla büyüklük taslayarak) sanki işitmemiş gibi ısrar eder. Artık sen onu acı bir azapla müjdele. Ayetlerimizden bir şey öğrendiği zaman, alay konusu edinir. İşte onlar için aşağılatıcı bir azap vardır. (Casiye Suresi, 8-9)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inkarcıların bu alaycı tavırlarını pek çok ayetiyle haber vermiştir. Ve müminlere bu tarz konuşmalarla karşılaştıklarında nasıl bir tutum izlemeleri gerektiğini de şöyle bildirmiştir: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Ayetlerimiz konusunda 'alaylı tartışmalara dalanlar:' -onlar bir başka söze geçinceye kadar- onlardan yüz çevir… (Enam Suresi, 68)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İBADETLERE ALAYCI YAKLAŞMALARI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Allah'ın emrettiği ibadetlerle, bu ibadetlerin hikmetleriyle ve özellikle de namaz ve oruçla alay etmek inkarcılar arasında çok yaygındır. Allah bir ayetinde inkarcıların sergiledikleri bu akılsızca davranışları şöyle haber vermiştir: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 siz birbirinizi namaza çağırdığınızda onu alay ve oyun (konusu) edinirler. Bu, gerçekten onların akıl erdirmeyen bir topluluk olmalarındandır. (Maide Suresi, 58)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İnkarcıların ibadetler konusundaki alaycı tavırlarına günlük hayatta da çok sık rastlamak mümkündür. Örneğin böyle bir kişiye 5 vakit namaz kılması, oruç tutması gerektiği hatırlatıldığında hemen alaycı bir havaya bürünür. Konuşma üslubuna, seçtiği kelimelere, mimik ve hareketlerine, yüz ifadesine tamamen alaycı bir hava hakim olur. Tüm bunlar bu tarz bir gülümsemeyle de birleşince çok çirkin bir görünüm ortaya çıkar.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alaycı tavırlarının asıl nedeni, diğer insanların bilinçaltlarındaki dine ve dini değerlere karşı var olan saygıyı azaltmak istemeleridir. Böylelikle müminlerin insanlara yaptıkları tebliği de engelleyebilmeyi amaçlarlar. Özellikle din ahlakını yaşayan genç bir insan gördüklerinde alaycılıkları iyice belirginleşir. Onu görünce daha fazla suçluluk hissettikleri için, bu suçluluk duygusunu onunla alay ederek bastırmaya çalışırlar. Böylece onu doğru yoldan yıldırarak vazgeçirmek isterler.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"Gençliğini yaşa, ilerde dini ibadetlerini yerine getirirsin", "bu yaşta dünyadan elini eteğini çekmişsin" türünde imalı ve alay kasıtlı sözler söyleyerek, karşılarındaki kişiyi küçük düşürmek isterler. "Orucunu boz, ben senin günahını yüklenirim" ya da "Namaz kılmana ne gerek var, daha çok gençsin yaşlanınca kılarsın" tarzında saçma vaatlerde bulunarak onu doğru yoldan saptırmaya çalışırlar. Oysa insan ahirette ibadetlerini yerine getirip getirmediği konusunda sorgulanacaktır. Örneğin 5 vakit namaz büyük bir titizlikle, hiç aksatmadan, tam vaktinde, büyük bir şevk ve huşu ile yerine getirilmesi gereken bir ibadettir. Peygamberimiz (sav) de pek çok hadis-i şerifinde 5 vakit namazın önemine dikkat çekmiştir. Ebu Hureyre (r.a.)’den rivayet edilen bir kudsi hadisinde Resulullah şöyle buyurur: </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 xml:space="preserve">Beş vakit namazlar, gelecek haftaya kadar cüm’a, gelecek seneye kadar ramazan, büyük günahlardan sakınılırsa, aralarındaki hatalar için kefarettirler.” (Müslim), (Riyazü’s Salihin, İmamı Nevevi, çeviren: Mehmet Emre, Bedir yayınevi, s. 698)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Din ahlakının gereği olan ibadetleri alaya almaya çalışan kişiler her ne yaparlarsa yapsınlar müminlere zarar vermeleri, onları küçük düşürmeleri mümkün değildir. Zira müminler inkarcıların Kuran'da yazılı olan bu tavırlarıyla karşılaştıklarında daha da şevklenirler ve ibadetlerine daha büyük bir coşkuyla devam ederler.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İnkarcılar alay ederek müminlere zarar vermek isterler, ancak bu çabalarında başarısız olurlar; hatta bilmeden onların ahiretteki derecelerini yükseltmiş olurlar. Yani bir manada müminlere hizmet ettikleri söylenebilir. Ancak bu gerçeği kavrayamadıkları için, yukarıdaki ayette dikkat çekilen "akletme eksiklikleri"ni bir kez daha sergilemiş olurlar.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YENİDENDİRİLİŞİ İNKAR ETMELERİ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 eden bu insanların alay konusu edindikleri diğer bir konu ise "diriliş"tir. Ölümden sonra insanların yeniden dirileceği gerçeğini şiddetle reddederler. Çünkü bunu kabul ederlerse din ahlakını yaşamaları gerektiği gerçeği ile karşılaşacaklardır. Ayrıca insanlar ölümlerinin ardından diriltileceklerine göre, bunun bir sonucu olarak dünyada yaptıklarından hesap da vereceklerdir. Ve o gün sadece dünyada Allah'ın Kuran'da emrettiği gibi yaşayanlar kurtuluş bulacaklardır. Hesap gününün ardından elbette ki Allah'ın sonsuz adaleti tecelli edecek, suçlular cezalandırılacak, güzel tavır gösteren, Allah'a itaatli olanlar ise ödüllendirileceklerdir. Bu, son derece açık bir gerçektir. Ve böylece din günü, inkarcıların büyük bir yanılgı içinde oldukları ortaya çıkacaktır. Ancak inkarcılar dünyada yaptıkları davranışlardan sorumlu olduklarını kabul etmek istemeyerek Allah'ı ve hesap gününü unuturlar. Bunun sonucu olarak öncelikle ölümün çok yakın olduğunu akıllarından çıkarmaya çalışırlar. Hatta bu konuda alaycı konuşmalar, espriler yaparak konunun ciddiyetini hafifletmek için uğraşırlar. Çevrelerindeki insanlara ölümün çok uzak, bunu düşünmenin ise gereksiz olduğu yönünde mesajlar verirler. Ancak ne kadar unutmak isteseler de ölüm kesin bir gerçektir. Ayette şöyle buyrulur: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yüzden yeniden diriltilecekleri ve hesap verecekleri gerçeğini reddetmeyi tercih ederler. Kuşkusuz onların akılsızca hesap gününü reddetmeleri, onları o günle karşılaşmaktan uzaklaştırmaz ama yine de bu konuyu anlamazlıktan gelerek kurtulabileceklerini zannederler. Hatta daha da ileri giderek bu konuyla alay ederler. Böylece yeniden dirilişe inanmadıklarını ve bu konuyu hafife aldıklarını çevrelerine kanıtlamak isterler. Kuran'da onların bu tür alaycı tavırlarından örnekler verilmiştir: </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 (Ahkaf Suresi, 17)</w:t>
      </w:r>
      <w:r>
        <w:br w:type="page"/>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Kendi saçma akıllarını beğenen ve bundan çok emin olan inkarcıların diriliş hakkındaki bu pervasız sorularına ve mantıklarına karşılık en güzel örnek Kuran'da şöyle haber verilmiştir: </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İnsanı ve yeryüzündeki canlı cansız tüm varlıkları yaratan Allah'tır. İnsan Allah'ın indirdiği din ahlakını yaşamakla yükümlüdür ve inkar ediyor olması onu bu sorumluluktan kurtarmaz. Bu durumda "din günü" geldiğinde yaptıklarının cezasını mutlaka alacaktır. Şunu da eklemek gerekir ki Allah ile ve O'nun diniyle alay etmek çok büyük bir suçtur. Ve hiç şüphesiz bunun karşılığı çok şiddetli olacaktır. Bu insanlar Kuran'da şöyle tehdit edilmektedirler: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Karşılaşacakları bu azabı göz ardı eden insanlar her dönemde olduğu gibi içinde bulunduğumuz dönemde de vardır. Bu kişiler her fırsatta dini değerlerle ve kutsal kavramlarla alay etmekten çekinmezler. Yaptıkları esprilerin, güldükleri fıkraların dini içerikli olmasının dışında karikatürlerde bile dini değerlerle alay ederler. Gerek içinde yaşadığımız dönemde, gerekse tarih boyunca inkarcıların bu çirkin davranışlarının amacı hep aynı olmuştur. Alaycı yaklaşımlarıyla hem iman edenleri sıkıntıya sokmak isterler, hem de insanların bilinçaltlarını dini değerler konusunda olumsuz yönde etkilemeye çalışırlar. Ancak unutmamak gerekir ki, Müslümanlar için inkarcıların bu davranışlarıyla karşılaşmak büyük bir şereftir. Çünkü Allah Kuran'da, salih Müslümanların bu tip davranışlara maruz kalabileceklerini ve bunların karşılığının kendilerine en güzeliyle verileceğini vaat etmiştir. Ayrıca Allah bu alaycı insanların konumlarını Kuran'da bildirmiş ve müminlerin onlardan uzak durmalarını emretmiştir: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Ey iman edenler, sizden önce kendilerine kitap verilenlerden dininizi, alay ve oyun (konusu) edinenleri ve kafirleri dostlar (veliler) edinmeyin. Ve eğer inanıyorsanız, Allah'tan korkup-sakının. (Maide Suresi, 57)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Baslikustk"/>
        <w:spacing w:lineRule="auto" w:line="240"/>
        <w:ind w:hanging="0" w:start="567" w:end="170"/>
        <w:jc w:val="center"/>
        <w:rPr/>
      </w:pPr>
      <w:r>
        <w:rPr>
          <w:rFonts w:cs="Times New Roman;Times New Roman" w:ascii="Times New Roman;Times New Roman" w:hAnsi="Times New Roman;Times New Roman"/>
          <w:b/>
          <w:sz w:val="36"/>
          <w:szCs w:val="36"/>
          <w:lang w:val="tr-TR"/>
        </w:rPr>
        <w:t>İNKARCILAR, MÜMİNLERLE</w:t>
        <w:br/>
        <w:t>ALAY ETME YANILGISINA DÜŞERLER</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Ö</w:t>
      </w:r>
      <w:r>
        <w:rPr>
          <w:rFonts w:cs="Times New Roman;Times New Roman" w:ascii="Times New Roman;Times New Roman" w:hAnsi="Times New Roman;Times New Roman"/>
          <w:szCs w:val="22"/>
          <w:lang w:val="tr-TR"/>
        </w:rPr>
        <w:t>nceki bölümlerde belirttiğimiz gibi, inkarcılar aslında Allah'ın emirlerine aykırı hareket ettikleri ve Allah'a teslim olmadıkları için büyük bir suçluluk duyarlar. Bundan dolayı da Allah'ın dinine uyan müminlere karşı alaycı bir tavır gösterirler. Kendilerinin yanlış yolda, müminlerin ise doğru yolda olduklarını bilmeleri, müminlere karşı kin duymalarına sebep olur. Bir ayette bu insanların müminlere karşı duydukları kızgınlık şöyle anlatılmaktadır: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 edenlerin müminlere bu kadar büyük bir kin duymalarının en önemli nedenlerinden biri, onların Allah'a iman ediyor olmasıdır. Tarih boyunca Allah'ın emirlerini yerine getiren, Allah'ın gönderdiği kitaplara ve elçilere itaat eden müminler inkarcıları kızgınlığa sürüklemişlerdir. Yeryüzünde inanan insanlar var oldukları sürece de inkarcılar bu rahatsızlığı duyacak ve bu öfkeyi taşıyacaklardır.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İnkarcılar Allah'ın varlığını ve üstünlüğünü görmezlikten gelmek isterler. Başta da belirttiğimiz gibi, eğer herşeyin Yaratıcısının Allah olduğunu, her olayın O'nun kontrolünde gerçekleştiğini kabul ederlerse kendilerinin de Allah'a itaat etmeleri gerektiği gerçeği ile yüzyüze geleceklerdir. Bu gerçekleri görmezlikten gelmeye çalışırken müminlerin varlığı tüm çabalarını boşa çıkarmaktadır. Müminler inkarcılara ve içinde bulundukları topluma Allah'ın herşeyin Yaratıcısı olduğunu, tüm gücün Allah'a ait olduğunu, dünyadaki yaşamın geçici, ölümün ise apaçık ve kaçınılmaz bir gerçek olduğunu, kısacası inkarcıların unutmaya çalıştıkları tüm gerçekleri hatırlatmaktadırlar. Bu yüzden inkarcılar yeryüzünde iman eden tek bir kişinin bile kalmasını istemezler. İşte bu nedenlerle de iman edenlere karşı düşmandırlar.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Elbette bu düşmanlıklarını kendilerince ifade etmelerinin en kolay yollarından biri de müminlere değer vermediklerini göstermektir. Bunu da onlara karşı alaycı bir tutum sergileyerek hissettirmeye çalışırlar. Özellikle müminlerin iman etmeleriyle alay etmek, inkarcıların çok yaygın olarak yaptıkları bir ahlaksızlıktır. Kuran'da bunun pek çok örneği anlatılmıştır: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(Bakara Suresi, 13-14)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Ayetlerde görüldüğü gibi inkarcılar müminleri kendilerinden küçük gördüklerini ifade eden konuşmalar yaparlar. Bunu yaparak müminlerin şevkini kırabileceklerini, güçlerini azaltabileceklerini zannederler. Ancak her noktada olduğu gibi bunda da büyük bir yanılgıya düşmektedirler. Çünkü Allah'a iman eden bir insanın hayatında, şevk kırılması, ümitsizliğe düşmek, hüzne kapılmak gibi olumsuzluklar yer almaz. Aksine iman edenler için bu tarz ahlaksızca tavırlara maruz kalmak büyük bir şeref vesilesidir ve bunlar müminleri daha da şevklendiren olaylardır. Çünkü Allah Kuran'da tarih boyunca tüm Müslümanların bu tarz ortamlarla karşılaştıklarını haber vermiştir. Bunun karşılığında inananlar da her dönemde, bu tarz tavırlara sabır gösterdikleri sürece, ahirette bunun güzel bir karşılığını alacaklarını bilmenin şevki ve neşesi içinde olmuşlardır.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Tarih boyunca inkarcıları en çok kızdıran konulardan biri de müminlerin Allah'ın gönderdiği elçiye uymaları olmuştur. Müminler, "Biz elçilerden hiç kimseyi ancak Allah'ın izniyle kendisine itaat edilmesinden başka bir şeyle göndermedik…" (Nisa Suresi, 64) ayeti gereği, Allah'ın elçilerine ve O'nun yolunda mücadele eden salih Müslümanlara büyük bir saygı göstermişlerdir. "Ey iman edenler, Allah'a itaat edin; elçiye itaat edin ve sizden olan emir sahiplerine de…" (Nisa Suresi, 59) ayetine uygun olarak, itaat konusunda birbirleriyle yarışmışlar ve bu konuda kesinlikle bir gevşeklik göstermemişlerdir: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Bunlar, Allah'ın sınırlarıdır. Kim Allah'a ve elçisine itaat ederse, onu altından ırmaklar akan, içinde ebedi kalacakları cennetlere sokar. İşte büyük kurtuluş ve mutluluk budur. Kim Allah'a ve elçisine isyan eder ve onun sınırlarını aşarsa, onu da içinde ebedi kalacağı ateşe sokar. Onun için alçaltıcı bir azap vardır. (Nisa Suresi, 13-14)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 en önemli örneklerinden biri de Peygamber Efendimiz döneminde Müslüman kadınların örtünme ayetlerinin inmesiyle birlikte gösterdikleri itaattir. Allah (cc) Kuran'da örtünmenin mümin kadınları diğerlerinden ayıran önemli bir vasıf olduğunu haber vermiştir: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Ey Peygamber, eşlerine, kızlarına ve müminlerin kadınlarına dış elbiselerinden (cilbablarından) üstlerine giymelerini söyle; onların (özgür ve iffetli) tanınması ve eziyet görmemeleri için en uygun olan budur. Allah, çok bağışlayandır, çok esirgeyendir. (Ahzab Suresi, 59)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Nur Suresi’ndeki örtünmeyle ilgili ayetler Hicretten sonraki dönemde indirilmiştir: </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 5880)</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Peygamberimiz (sav) döneminde mümin kadınlar Allah’ın tesettür konusundaki emrini işte böylesine büyük bir şevk ve istekle karşılamışlar, hemen itaat etmişlerdi.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 </w:t>
      </w:r>
      <w:r>
        <w:rPr>
          <w:rFonts w:cs="Times New Roman;Times New Roman" w:ascii="Times New Roman;Times New Roman" w:hAnsi="Times New Roman;Times New Roman"/>
          <w:szCs w:val="22"/>
          <w:lang w:val="tr-TR"/>
        </w:rPr>
        <w:t>Müslümanların bu sarsılmaz itaati, inkarcıları her dönemde çok rahatsız etmiştir. Çünkü onlar daima en itibarlı, en çok sözü dinlenen kişilerin kendileri olmasını istemişlerdir. Dolayısıyla müminlerin Allah'ın seçtiği kişiye itaat ediyor olmaları ve bu konuda hiçbir taviz vermemeleri onların müminlere düşman olmalarının sebeplerinden biri olmuştur. Bu nedenle müminlere ve onların itaat ettikleri elçilere alay dolu sözlü saldırılarda bulunmuşlardır: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Dediler ki: "Sana, sıradan aşağılık insanlar uymuşken inanır mıyız?" (Şuara Suresi, 111)</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Ayetlerde de dikkat çekildiği gibi, inkarcıların en büyük isteklerinden biri en üstün olanın kendileri olmasıdır. Ancak onlar kendilerini ne kadar büyük görseler de gerçekte büyük bir akılsızlık içinde yaşamlarını sürdürürler. En önemlisi kısacık bir dünya hayatında elde edecekleri makamı, parayı, malları, itibarı, sonsuz ahiret hayatına tercih ederler. Bu da onların akılsızlığının en büyük delillerinden biridir.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Normal"/>
        <w:tabs>
          <w:tab w:val="clear" w:pos="720"/>
          <w:tab w:val="left" w:pos="4678" w:leader="none"/>
        </w:tabs>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Baslikustk"/>
        <w:spacing w:lineRule="auto" w:line="240"/>
        <w:ind w:hanging="0" w:start="567" w:end="170"/>
        <w:jc w:val="center"/>
        <w:rPr/>
      </w:pPr>
      <w:r>
        <w:rPr>
          <w:rFonts w:cs="Times New Roman;Times New Roman" w:ascii="Times New Roman;Times New Roman" w:hAnsi="Times New Roman;Times New Roman"/>
          <w:b/>
          <w:sz w:val="36"/>
          <w:szCs w:val="36"/>
          <w:lang w:val="tr-TR"/>
        </w:rPr>
        <w:t xml:space="preserve">İNKARCILAR, ÖNCELİKLE </w:t>
        <w:br/>
        <w:t>PEYGAMBERLERİ HEDEF ALIRLAR</w:t>
      </w:r>
    </w:p>
    <w:p>
      <w:pPr>
        <w:pStyle w:val="anametn"/>
        <w:spacing w:lineRule="exact" w:line="320"/>
        <w:ind w:firstLine="567" w:start="0" w:end="170"/>
        <w:rPr>
          <w:rFonts w:ascii="Times New Roman;Times New Roman" w:hAnsi="Times New Roman;Times New Roman" w:cs="Times New Roman;Times New Roman"/>
          <w:b/>
          <w:spacing w:val="40"/>
          <w:sz w:val="36"/>
          <w:szCs w:val="22"/>
          <w:lang w:val="tr-TR"/>
        </w:rPr>
      </w:pPr>
      <w:r>
        <w:rPr>
          <w:rFonts w:cs="Times New Roman;Times New Roman" w:ascii="Times New Roman;Times New Roman" w:hAnsi="Times New Roman;Times New Roman"/>
          <w:b/>
          <w:spacing w:val="40"/>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40"/>
          <w:szCs w:val="22"/>
          <w:lang w:val="tr-TR"/>
        </w:rPr>
      </w:pPr>
      <w:r>
        <w:rPr>
          <w:rFonts w:cs="Times New Roman;Times New Roman" w:ascii="Times New Roman;Times New Roman" w:hAnsi="Times New Roman;Times New Roman"/>
          <w:spacing w:val="40"/>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40"/>
          <w:szCs w:val="22"/>
          <w:lang w:val="tr-TR"/>
        </w:rPr>
        <w:t>T</w:t>
      </w:r>
      <w:r>
        <w:rPr>
          <w:rFonts w:cs="Times New Roman;Times New Roman" w:ascii="Times New Roman;Times New Roman" w:hAnsi="Times New Roman;Times New Roman"/>
          <w:szCs w:val="22"/>
          <w:lang w:val="tr-TR"/>
        </w:rPr>
        <w:t>arih boyunca her dönemde inkar eden insanlar var olmuş ve bu kişiler Allah'ın dinine ve müminlere karşı mücadele etmişlerdir. Bu, Allah'ın değişmez bir kanunudur. İnkarcıların inananlara karşı kullandıkları mücadele yöntemleri bellidir ve bunların başlıcalarından biri de alaycılıktır. Üstelik alaycılık yaparken kullandıkları taktikler ve söyledikleri sözler dahi hep aynıdır. Bu gerçek Kuran'da şöyle ifade edilmektedir: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Firavun (kavmi), ondan öncekiler ve yerle bir olan şehirler (halkı da hep) o hata ile (tarih sahnesine) geldiler. Böylece Rablerinin elçisine isyan ettiler... (Hakka Suresi, 9-10)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Ayetlerde dikkat çekildiği gibi asırlar boyunca inkar edenler hep aynı isyankar tavrı göstermişlerdir. Firavun, Ebu Leheb, Firavun'un kavmi, Nuh Peygamberin kavmi, Ad kavmi, Semud kavmi, Lut kavmi ve diğerleri Kuran'da hep peygamberlerine karşı kullandıkları azgın, alaycı üslupla anılan ve sonunda gösterdikleri bu çirkin cesaretten dolayı helak olmuş bulunan kavimlerdendir. Bu insanlar, yalnızca peygamberlerini değil dine ait herşeyi, ibadetleri, namazı, dinin hükümlerini alaya almışlardır. Ama elbette Kuran'da haber verildiği gibi, sonunda hüsrana uğrayan, helak edilen de kendileri olmuştur.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Geçmiş kavimlerin elçilerine karşı olan bu yaklaşımları, Kuran'da sık sık ifade edilen bir gerçektir: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Yazıklar olsun kullara; ki onlara bir elçi gelmeyegörsün, mutlaka onunla alay ederlerdi. (Yasin Suresi, 30)</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pPr>
      <w:r>
        <w:rPr>
          <w:rFonts w:cs="Times New Roman;Times New Roman" w:ascii="Times New Roman;Times New Roman" w:hAnsi="Times New Roman;Times New Roman"/>
          <w:b/>
          <w:sz w:val="22"/>
          <w:szCs w:val="22"/>
          <w:lang w:val="tr-TR"/>
        </w:rPr>
        <w:t>Onlara herhangi bir elçi gelmeyegörsün, mutlaka onunla alay ederlerdi. (Hicr Suresi, 11)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Görüldüğü gibi peygamberlere karşı bu şekilde pervasızca ve saygısızca tavırlar sergilemek inkar edenlerin çok belirgin bir vasfıdır. Her dönemde de bunu uyguladıkları anlaşılmaktadır. Tüm bu kavimlerin büyüklenmelerinin ve sonucunda alaycılığa yönelmelerinin sebebi ise şeytandır. Şeytan yeryüzünde Kuran ahlakının yaşanmasını istemediği için insanları ahlaksızlığa, din ahlakına aykırı tutumlara teşvik eder. Alaycılık da bu çirkin davranışlardan biridir. Buna karşın peygamberler ise hak dini yaşayan ve tebliğ eden insanlardır. İnsanları şeytana ve onun hileli düzenlerine karşı uyaran ve onlara şeytanın inkarcı sistemine uymamayı öğreten kişilerdir. Bu nedenle de şeytan inkarcıları öncelikle peygamberlere karşı cephe almaya yöneltir. İnsanları, peygamberlere karşı isyana ve alaycı davranışlara teşvik eder. İşte kavimlerin içinde peygamberlere karşı mücadele eden, onlarla alay eden insanlar da şeytanın yoluna uyan kişilerdir.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Ama unutmamak gerekir ki, şeytanın bu çabaları hiçbir sonuç vermez. Aksine inkarcıların bu tür alaycı davranışlarda bulunmaları, incitici sözler söylemeleri elçilerin ahiretteki derecesini artırır, Allah'ın rızasını ve nimetlerini kazanmalarına vesile olur. Bu mübarek insanlar, kendilerine yapılan çirkin tavırlara sabrettikleri için Allah'tan güzel bir karşılık umarlar. Nitekim haklının haksızdan ayrılacağı "din günü" geldiğinde her iki taraf da karşılığını alacaktır. Elçiler ve beraberlerindeki müminler ahirette ödüllendirilirken, dünyada onlarla alay etmeyi kendilerine karlı bir iş zanneden inkarcılar cezalandırılacaklardır. Bu son için sadece Allah'ın kendileri için belirlediği bir süre vardır ve bu sürenin geçmesi gerekmektedir. Bu, Kuran'da bildirilen bir gerçektir: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İnkar edenlere dünya hayatı çekici kılındı (süslendi). Onlar, iman edenlerden kimileriyle alay ederler. Oysa korkup sakınanlar, kıyamet günü onların üstündedir. Allah, dilediğine hesapsız rızık verir. (Bakara Suresi, 212)</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senden önceki elçilerle de alay edildi, bunun üzerine Ben de o inkara sapanlara bir süre tanıdım, sonra onları (kıskıvrak) yakalayıverdim. İşte nasıldı sonuçlandırma? (Rad Suresi, 32)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Ayetlerden anlaşıldığı gibi cahil kimselerin elçilerle alay etmeleri Allah'ın Kuran'da bildirdiği bir kanundur. Tarih boyunca tüm peygamberlerin başına gelen bu olay, onların ancak şevklerini ve mücadele azimlerini artırmıştır. Peygamberler Allah'ın adaletine güvendikleri için alaycı inkarcıların ahirette hak ettikleri karşılığı alacaklarından da emindirler. Dolayısıyla inkarcıların ve onların önderi konumundaki şeytanın, amaçlarına ulaşma gibi bir durumları olamaz. Allah Kuran'da, inkarcıların elçilerle olan bu mücadelelerinin, içinde bulundukları "kavrayış eksikliği"ni gözler önüne serdiğini şöyle haber vermiştir: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 elçileri, müjde vericiler ve uyarıcılar olmak dışında (başka bir amaçla) göndermeyiz. İnkar edenler ise, hakkı batıl ile geçersiz kılmak için mücadele ediyorlar. Onlar benim ayetlerimi ve uyarıldıklarını (azabı) alay konusu edindiler. 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56-57)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Kuran'da inkarcıların özellikle hangi konularda böyle bir üsluba başvurdukları, nasıl yöntemler kullandıkları da pek çok örnekle bildirilmiştir. İlerleyen sayfalarda, inkar edenlerin Allah'ın elçilerine karşı tarih boyunca gösterdikleri alaycı tutum ve bunun sonucunda da gördükleri karşılık anlatılacaktır.</w:t>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ALLAH'IN SEÇTİĞİ ELÇİYİ BEĞENMEMELERİ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Din ahlakından uzak toplumlarda insanların değer yargıları mal, mülk, para, şöhret, makam ve mevki gibi maddi çıkarlar üzerine kuruludur. Bu nedenle söz konusu toplumlara bir elçi gönderildiğinde insanların çoğu bu ölçüler ile değerlendirme yaparlar. Eğer elçide, sayılan maddi özellikleri kendilerince yeterli görmezlerse, onu Allah'ın seçtiğini, kendilerine yol gösterici olarak gönderildiğini kabul etmek istemezler. Bu kişiyi Allah'ın seçmiş olması, onun takva sahibi ve güzel ahlaklı olması onlar için önemli olmaz. Elçideki güzel yönleri ve üstün ahlakı fark edemedikleri ve kibirli oldukları için onun seçilmiş olması çok ağırlarına gider. Onun kendilerinden üstün olduğunu, onları doğru yola davet ettiğini tasdikleyip, ona teslim olmak yerine isyankar ve alaycı bir tutum sergilemeyi tercih ederler. Allah Kuran'da inkarcıların bu tutumunu şöyle bildirmiştir: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Seni gördükleri zaman, seni yalnızca alay konusu edinmektedirler: "Allah'ın, elçi olarak gönderdiği bu mu?" (Furkan Suresi, 41)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Ayette görüldüğü gibi, bu insanlar elçiyi kendi çarpık sistemlerine göre değerlendirip, beğenmemektedirler. Bu konudaki bir diğer ayet ise şöyledir: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İnkar edenler seni gördüklerinde, seni yalnızca alay-konusu ediyorlar (ve:) "Sizin ilahlarınızı diline dolayan bu mu?" (derler.) Oysa Rahman (olan Allah)ın sözünü (Kitabını) inkar edenler kendileridir. (Enbiya Suresi, 36)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Kuran'da bu konuyla ilgili başka örnekler de verilmiştir. Hz. Musa Firavun'un kavmine elçi olarak gönderildiğinde Firavun ve kavmi, peygamberleriyle alay etme yolunu seçmişlerdir. Bunun sebebi, kendilerinden daha fakir olduğunu düşündükleri Musa Peygamberin elçi olarak seçilmesi ve onları hak dine davet etmesidir. Kendi batıl dinlerinin değiştirilmek istenmesi bu inkarcıların gururlarına ağır gelmiştir. Bundan dolayı, tarihteki tüm inkarcılar gibi peygamberleriyle alay etmeye başlamışlardır: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(Zuhruf Suresi, 51-53)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Yukarıdaki ayetlerde görüldüğü gibi Firavun inkarcı karakterin tüm özelliklerini üzerinde taşımaktadır. Hz. Musa'yı yine kendi cahiliye ölçülerine göre değerlendirmekte, ondaki üstün ahlakı ve Allah'a olan yakınlığını idrak edememektedir. Kendi sahip olduğu mülkleri sayarak ve kendine göre Musa Peygamberde gördüğü eksiklikleri vurgulayarak kavmini etkilemeye çalışmaktadır. Ve bu şekilde de cahiliyenin sapkın değerlerini ölçü alarak, kendi üstünlüğünü ispatladığını zannetmektedir.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örnekte de gördüğümüz gibi, inkarcı karakterdeki insanların kendi zanlarına göre eğer elçilik ya da bir hüküm yetkisi verilecekse kendileri arasından birine verilmelidir. Bu nedenle de peygamberlere verilenleri kıskanırlar. Hemen alay ve hakaret dolu sözler söylemeye başlarlar. Örneğin "Zikr (vahy) içimizden ona mı bırakıldı? Hayır, o çok yalan söyleyen, kendini beğenmiş bir şımarıktır." (Kamer Suresi, 25) ayetinde olduğu gibi, elçiyi birtakım çirkin tavırlarla itham ederler. Fakat peygamberler çok güzel ahlaklı, Allah'ın emir ve yasaklarına son derece titiz, çok tevazu sahibi ve tüm gücün yalnızca Allah'a ait olduğunu bilen insanlardır. Bu tarz iftiralar da, onlara haset eden cahiliye insanlarının asılsız suçlamalarından başka bir şey değildir.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İnanmayan insanların peygamberlere attıkları iftiralardan biri de "akılsızlık"tır. Bunu da her zamanki alaycılıklarıyla dile getirirler. Kuran'da bu konuda şöyle bir örnek verilmiştir: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(Araf Suresi, 66-67)</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Hud Peygambere atılan bu iftira hemen her dönemde Allah'ın elçilerine atılan bir iftiradır. İnkarcıların yukarıdaki sözlerindeki alaycılık hemen dikkat çekmektedir. Oysa elçiler üstün akıllarıyla tanınan insanlardır. İnkarcıların bu suçlamalarla hedefledikleri ise, kavimlerini onların aleyhlerinde etkileyebilmektir. Başka bir deyişle, elçiye uyulmasını engelleyerek, kendi çıkarlarını korumaktır. Kuran'da bu iftiranın pek çok peygambere daha atıldığına dair örnekler vardır: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(Firavun) Dedi ki: "Şüphesiz size gönderilmiş bulunan elçiniz, gerçekten bir delidir." (Şuara Suresi, 27)</w:t>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pacing w:val="-5"/>
          <w:sz w:val="22"/>
          <w:szCs w:val="22"/>
          <w:lang w:val="tr-TR"/>
        </w:rPr>
        <w:t>"O, kendisinde delilik bulunan bir adamdan başkası değildir, onu belli bir süre gözetleyin." (Müminun Suresi, 25)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örnekler de göstermektedir ki, elçilerden ya da müminlerden birine "delilik" ya da "akli yetersizlik" iddiasında bulunulması aslında bunun geçmişte tüm peygamberlere yapılmış bir iftira ve alay malzemesi olması bakımından büyük bir şereftir. İnkarcılar bu iftiralarıyla müminlerin gücünü azaltabileceklerini, onların şevklerini kırabileceklerini, işledikleri hayırlara engel olabileceklerini zannederler. Oysa müminler için kendileriyle alay edilmesinin yorumu ve onlarda oluşturduğu etki bambaşkadır. Cahiliye insanı kendisiyle alay edildiğinde bundan dolayı bir eziklik ve sıkıntı hisseder. Müminler ise tarih boyunca tüm müminlere ve elçilere söylenen sözlerin kendileri için de sarf edilmiş olmasının, kendilerinin doğru yolda olduğunu bir kez daha gösterdiğini düşünür ve bundan dolayı sevinç duyarlar. Ayrıca inkarcıların bu anlayışsızlığı ve ahlaksızlığı, onların gücünü artırır ve din ahlakını tebliğ etme konusunda daha şevkli ve kararlı olmalarına vesile olur. </w:t>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exact" w:line="32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ELÇİNİN VE MÜMİNLERİN KURAN AHLAKINA</w:t>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UYMALARIYLA ALAY ETMELERİ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 Allah'ın emir ve yasaklarına göre hareket ederken, inkarcılar tam tersine nefislerinin yönlendirdiği şekilde yaşarlar. Nefis ise, güzel ahlaklı olmayı, iffetli, namuslu, dürüst, samimi, adaletli, temiz, hoşgörülü, itidalli, şefkatli, doğru sözlü olmayı istemez. Aksine ahlaksızlığı, yalancılığı ve her türlü kötü ahlak özelliğini yaşamayı insanlara meşru gösterir. Bu nedenle müminlerin iyi ve temiz insanlar olmaları ve böyle kalma konusundaki kararlılıkları inkarcıların pek hoşuna gitmez. Müminlerin güzel ahlaklı tavırlarını görünce kendi ahlaklarının kötü olduğuna bir kez daha şahit olmuş olurlar. Fakat kibirli bir yapıları olduğu için de böyle bir şeyi kabul etmek istemezler. Bu yüzden müminlerin de kendileri gibi doğru yoldan sapmış insanlar olmalarını isterler. Onların Kuran ahlakına uygun tavırlarını gördüklerinde, hakaret ve alay dolu sözler söyleyerek, müminlerin güzel yönlerini küçümsemek isterler. İnkarcıların bu tavrıyla ilgili olarak Kuran'da şöyle bir örnek verilmiştir: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Kavminin cevabı: "Lut ailesini şehrinizden sürüp çıkarın. Temiz kalmak isteyen insanlarmış" demekten başka olmadı. (Neml Suresi, 56)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Bilindiği gibi Lut Peygamberin gönderildiği kavim cinsel sapkınlıklar yaşayan, azgın bir kavimdi. Hz. Lut kendilerini hakka, doğruya, güzele ve temize defalarca çağırdığı halde bunu reddetmiş ve peygamberlerine isyan etmişlerdi. Hz. Lut doğruları anlatmaya devam ettiğinde ise azgınlıkları iyice artmış, elçiyi ve müminleri yurtlarından sürmeye karar vermişlerdi. Bunu yaparken de onların temizliklerini ve iffetlerini alay konusu edinmişlerdi. Ancak kuşkusuz tüm diğer azgın kavimlere olduğu gibi Allah, bu kavme de yaptıklarının karşılığını vermiş ve onları helak etmiştir. İnkarcıların yaptıkları suçlamalara, alaycı tavırlara karşılık sabreden müminleri ise güzel bir karşılıkla ödüllendireceğini müjdelemiştir. Yani Lut Peygambere ve onunla birlikte suçlanan tüm müminlere, inkarcılardan gördükleri bu tavır büyük bir şeref olarak geri dönmüştür. Kendilerini Müslümanlardan üstün gören bu kişilere, gerçek izzet ve şerefin kime ait olduğunu Allah Kuran'da şöyle bildirmiştir: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Derler ki, "Andolsun, Medine'ye bir dönecek olursak, gücü ve onuru çok olan, düşkün ve zayıf olanı elbette oradan sürüp-çıkaracaktır." Oysa izzet Allah'ın, O'nun Resûlünün ve mü'minlerindir. Ancak münafıklar bilmiyorlar. (Münafikun Suresi, 8)</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Kim izzeti istiyorsa, artık bütün izzet Allah'ındır. Güzel söz O'na yükselir, salih amel de onu yükseltir. Kötülükleri tasarlayıp düzenleyenler ise; onlar için şiddetli bir azap vardır. Onların tasarladıkları 'boşa çıkıp bozulur'. (Fatır Suresi, 10)</w:t>
      </w:r>
    </w:p>
    <w:p>
      <w:pPr>
        <w:pStyle w:val="Baslik"/>
        <w:spacing w:lineRule="exact" w:line="320" w:before="0" w:after="0"/>
        <w:ind w:firstLine="567" w:start="0"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ELÇİNİN YAPTIKLARIYLA ALAY EDERLER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Gerek inkar edenler gerekse münafıklar müminler gibi temiz ve duru bir akla sahip olmadıkları için onların yaptıkları işleri kavrayamazlar. Dünyaya yönelik konuları anlayabildikleri için kendilerini çok akıllı zannederler. Dinle ilgili gerçekleri kavrama konusunda eksik olduklarını kabul etmek istemezler. Din ahlakından uzak insanların "akletmez" kişiler olmasının Allah'ın değişmeyen bir kanunu olduğunu göremezler. İçinde bulundukları aciz durumu fark edemedikleri için de klasik inkarcı ahlakı göstererek kendilerini üstün zanneder ve Allah'ın elçileriyle alay ederler. Kuran'da bunun örneklerine sıkça rastlamak mümkündür. Örneğin Şuayb Peygamber gönderildiği kavmi yaptıkları kötü işlerden menettiği zaman, onların şiddetli tepkisiyle karşılaşmış ve alaylarına maruz kalmıştı. Aslında kendi kavmi de Şuayb Peygamberin güzel ahlaklı bir insan olduğunu çok iyi biliyordu. Fakat Hz. Şuayb onların nefislerine ters gelecek bir şey emrettiği için hemen saldırıya geçmişlerdi. Alay konusu edindikleri şey ise peygamberin Allah'a ibadet etmesiydi: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konuyla ilgili olarak Kuran'da yer alan diğer bir örnek ise Nuh Peygamber zamanında yaşanmıştır. Allah Hz. Nuh'a kavmine gelecek olan azaptan korunması için bir gemi inşa etmesini emretmiştir. Hz. Nuh gemiyi inşa etmeye başladığında kavminin inkarcıları bu yaptığıyla alay etmeye başlamışlardır: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Nuh'a vahyedildi: "Gerçekten iman edenlerin dışında, kesin olarak kimse inanmayacak. Şu halde onların işlemekte olduklarından dolayı üzülme.</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Bizim gözetimimiz altında ve vahyimizle gemiyi imal et. Zulmedenler konusunda bana hitapta bulunma. Çünkü onlar suda boğulacaklardır.</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Gemiyi yapıyordu. Kavminin ileri gelenleri kendisine her uğradığında O'nunla alay ediyordu. O: "Eğer bizimle alay ederseniz, alay ettiğiniz gibi biz de sizlerle alay edeceğiz" dedi.</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"Artık, ileride bileceksiniz. Aşağılatıcı azap kime gelecek ve sürekli azap kimin üstüne çökecek." (Hud Suresi, 36-39)</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Sonunda Nuh Peygamberin dediği çıkmış, Nuh kavmi aşağılatıcı bir azapla helak edilmiştir. Bu insanlar dünyadayken Allah'ın gücünü kavrayamamışlardır. Kendi akılsızlıkları sebebiyle Allah'ın azabını uzak görmüş ve dünyada elde ettikleri mal ve güçle bu azaptan kurtulabileceklerini zannetmişlerdir. Bundan dolayı Allah'ın emrini uygulayan müminlerle alay etmişlerdir. Fakat alay ettikleri şey kendilerine geri dönmüş ve inkarcılar yaptıklarının karşılığını daha dünyada iken çok şiddetli bir şekilde almışlardır. Bir de kendilerini bekleyen ahiret azabı vardır ki, Allah ahiretteki azabın dünyadakiyle kıyaslanmayacak kadar şiddetli olduğunu Kuran'da pek çok kez haber vermiştir. Bu da göstermektedir ki, iman eden kişilerle alay edenler yaptıklarının cezasını mutlaka çekmektedirler.</w:t>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MUCİZE İSTEYEREK ZORLUK ÇIKARMALARI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 edenlerin elçilere yönelik tavırlarından biri de onlardan mucize getirmelerini istemeleridir. İsteklerinin gerçekleşmesinin imkansız olduğunu düşündükleri için, bu yolla elçileri zor duruma düşürebilmeyi amaçlarlar. Elçilerin, bu talepleri yerine getiremeyerek halkın gözünde küçük duruma düşeceklerini zannederler. Bu konuyla ilgili Kuran'da geçen ayetlerden birkaçı şöyledir: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Dediler ki: "Sen ancak büyülenmişlerdensin".</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"Sen, yalnızca benzerimiz olan bir beşerden başkası değilsin ve biz senin gerçekte yalancılardan olduğunu sanıyoruz."</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"Eğer doğru sözlü isen, bu durumda gökten üstümüze bir parça düşürüver."</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 ki: "Rabbim, yaptıklarınızı daha iyi bilir."</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Sonunda onu yalanladılar, böylece onları o gölgelik-gününün azabı yakaladı. Gerçekten o, büyük bir günün azabıydı. (Şuara Suresi, 185-189)</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İnkar edenler: "Ona Rabbinden bir ayet (mucize) indirilseydi ya!" derler... (Rad Suresi, 27)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Aslında bu isteklerinin altında yatan ana neden Allah'ın seçtiği kişiyi beğenmeyen, kendilerini üstün gören bir zihniyet taşımalarıdır. Aşağıdaki ayetlerde de inkarcıların peygamberleri beğenmeyen bu düşünce yapıları bildirilmektedir. İnkarcılar, kendilerini peygamberden daha üstün gördüklerini, ondan alaycı taleplerde bulunarak ifade etmişlerdir: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Dediler ki: "Bize yerden pınarlar fışkırtmadıkça sana kesinlikle inanmayız."</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"Ya da sana ait hurmalıklardan ve üzümlerden bir bahçe olup aralarından şarıl şarıl akan ırmaklar fışkırtmalısın."</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"Veya öne sürdüğün gibi, gökyüzünü üstümüze parça parça düşürmeli ya da Allah'ı ve melekleri karşımıza (şahid olarak) getirmelisin."</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"Yahut altından bir evin olmalı veya gökyüzüne yükselmelisin. Üzerimize bizim okuyabileceğimiz bir kitap indirinceye kadar senin yükselişine de inanmayız." De ki: "Rabbimi yüceltirim; ben, elçi olan bir beşerden başkası mıyım?"</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Kendilerine hidayet geldiği zaman, insanları inanmaktan alıkoyan şey, onların: "Allah, elçi olarak bir beşeri mi gönderdi?" demelerinden başkası değildir. (İsra Suresi, 90-94)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Önceki sayfalarda da belirttiğimiz gibi, bu tarz talepler ve alaycı davranışlar geçmişte yaşamış ve bundan sonra da yaşayacak olan tüm inkarcıların ortak özellikleridir. Bunlar, Allah'ın Kuran'da haber verdiği olaylardır. Her dönemde Allah'ın elçilerine ve dindar insanlara karşı bu tarz mücadele yöntemleri kullanılmıştır. Ancak inkarcıların bu çabaları hiçbir zaman istedikleri sonuca ulaşmamıştır. İlerleyen bölümlerde daha detaylarıyla göreceğimiz gibi, Allah inkarcıların tuzaklarını, düzenlerini her zaman bozmuş ve onları ummadıkları azaplarla yakalamıştır: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(Hud Suresi, 8)</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Azap konusunda senden acele (davranmanı) istiyorlar. Eğer adı konulmuş bir ecel (tayin edilmiş bir vakit) olmasaydı, herhalde onlara azap gelmiş olurdu. Fakat kendileri şuurunda olmadan, onlara kuşkusuz apansız geliverecektir. Azap konusunda senden acele (davranmanı) istiyorlar. Oysa cehennem, o inkar edenleri gerçekten kuşatıp-durmaktadır. Azabın onları üstlerinden ve ayaklarının altından kaplayacağı gün (Allah): "Yaptıklarınızı tadın" der. (Ankebut Suresi, 53-55)</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Derler ki: "Eğer doğruyu söylüyor iseniz, bu va'dolunan (azap) ne zaman?"De ki: "Belki de acele etmekte olduğunuzun (azabın) bir kısmı size yetişmiştir bile."(Neml Suresi, 71-72)</w:t>
      </w:r>
      <w:r>
        <w:br w:type="page"/>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İNKARCILARIN ALAYLARINA SABRETMEK,</w:t>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MÜMİNLER İÇİN ŞEREFTİR</w:t>
      </w:r>
    </w:p>
    <w:p>
      <w:pPr>
        <w:pStyle w:val="anametn"/>
        <w:spacing w:lineRule="exact" w:line="320"/>
        <w:ind w:firstLine="567" w:start="0" w:end="170"/>
        <w:rPr>
          <w:rFonts w:ascii="Times New Roman;Times New Roman" w:hAnsi="Times New Roman;Times New Roman" w:cs="Times New Roman;Times New Roman"/>
          <w:b/>
          <w:spacing w:val="30"/>
          <w:sz w:val="36"/>
          <w:szCs w:val="22"/>
          <w:lang w:val="tr-TR"/>
        </w:rPr>
      </w:pPr>
      <w:r>
        <w:rPr>
          <w:rFonts w:cs="Times New Roman;Times New Roman" w:ascii="Times New Roman;Times New Roman" w:hAnsi="Times New Roman;Times New Roman"/>
          <w:b/>
          <w:spacing w:val="30"/>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30"/>
          <w:szCs w:val="22"/>
          <w:lang w:val="tr-TR"/>
        </w:rPr>
      </w:pPr>
      <w:r>
        <w:rPr>
          <w:rFonts w:cs="Times New Roman;Times New Roman" w:ascii="Times New Roman;Times New Roman" w:hAnsi="Times New Roman;Times New Roman"/>
          <w:spacing w:val="30"/>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30"/>
          <w:szCs w:val="22"/>
          <w:lang w:val="tr-TR"/>
        </w:rPr>
        <w:t>K</w:t>
      </w:r>
      <w:r>
        <w:rPr>
          <w:rFonts w:cs="Times New Roman;Times New Roman" w:ascii="Times New Roman;Times New Roman" w:hAnsi="Times New Roman;Times New Roman"/>
          <w:szCs w:val="22"/>
          <w:lang w:val="tr-TR"/>
        </w:rPr>
        <w:t>itabın başından bu yana, tarih boyunca hemen her dönemde inkarcıların iman edenlere alaycı bir yaklaşım içinde olduğundan bahsettik. Ve inkarcıların bu davranışlarının hiçbir sonuç vermeyeceğine de değindik. Ancak bu konuyu biraz daha detaylandırmakta fayda görüyoruz.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Cahiliye toplumunda bir kişiyle alay edildiğinde, ona iftira atıldığında veya bu kişi yapmadığı şeylerle itham edildiğinde, söz konusu kişi bu durumdan üzüntü ve sıkıntı duyar. Bunu bilen cahiliye toplumu insanları da karşılarındaki kişilerin şevkini kırmak, onları zayıflatmak ve yılgınlaştırmak kastıyla bu yöntemi uygularlar. Nitekim müminlere karşı alaycılık silahını kullanmaktaki amaçları da budur. Ancak inkarcıların müminlere karşı umdukları neticeyi almaları asla mümkün olmaz. Çünkü inkarcıların alaycı tavırlarıyla, sözleriyle, asılsız ithamlarıyla karşılaşmak müminlerin zaten bekledikleri bir durumdur. İnkarcıların bu şekilde davranacakları Kuran'da müminlere bildirilmiş ve müminler bu duruma karşı uyarılmışlardır: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Görüldüğü gibi Allah müminleri böyle bir duruma karşı kesin olarak uyarmıştır. Dolayısıyla inkar edenlerin onlarla alay etmeleri, müminlerin imanlarının açık bir göstergesidir. Bu nedenle Allah'a iman eden bir insan böyle bir olayla karşılaştığında değil üzülmek, aksine sevinir ve hatta Allah'ın vaadinin gerçekleşmesi dolayısıyla kişinin imanının arttığı görülür. Yani inkarcıların müminlerle alay etmeleri, sanıldığı gibi onların aleyhine bir olay değildir. Tam tersine Allah'ın yarattığı her olay gibi onların hayrınadır. Onların ahlaklarındaki üstünlüğü, imanlarındaki derinliği ve ahiretteki derecelerini artıran bir olaydır.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 halde müminlerin din ahlakından uzak insanların alaycı tavırları karşısında üzülmeleri de söz konusu olamaz. Bu tavırlar ancak onlar için bir rahmettir ve müminler gösterdikleri sabır sayesinde Allah'ın rızasını ve cennetini umarlar. Başka bir ayetinde Allah müminlere böyle bir durum karşısında sabretmeleri gerektiğini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Onların demelerine karşı sen sabret ve onlardan güzel bir ayrılma tarzıyla (düşünce ve eylem bakımından köklü bir tutum) ile kopup-ayrıl. (Müzemmil Suresi, 10)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Bununla beraber müminlerin şevklerini artıracak bir diğer konu da Allah'ın alay edenlere karşı müminlere yardım edeceğini vaat etmiş olmasıdır. Allah bu gerçeği "Şüphesiz o alay edenlere (karşı) Biz sana yeteriz." (Hicr Suresi, 95) ayetiyle müjdelemiştir. Kuşkusuz bu, müminler için çok güven verici bir durumdur. Kuran ahlakını yaşamayan insanlar müminlere zarar vermek için her ne yaparlarsa yapsınlar amaçlarına ulaşmaları mümkün değildir. Yaptıkları herşey müminlerin lehinedir. Çünkü bir ayette haber verildiği gibi; "… Allah, kafirlere mü'minlerin aleyhinde kesinlikle yol vermez." (Nisa Suresi, 141) Allah başka ayetlerinde de müminlere olan desteğini şöyle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Şüphesiz, doğruluk (rüşd) sapıklıktan apaçık ayrılmıştır. Artık kim tağutu tanımayıp Allah'a inanırsa, o, sapasağlam bir kulpa yapışmıştır; bunun kopması yoktur. Allah, işitendir, bilendir. Allah, iman edenlerin velisi (dostu ve destekçisi)dir. Onları karanlıklardan nura çıkarır; inkar edenlerin velileri ise tağuttur. Onları nurdan karanlıklara çıkarırlar. İşte onlar, ateşin halkıdırlar, onda süresiz kalacaklardır. (Bakara Suresi, 256-257)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Ayrıca şunu da belirtmekte fayda vardır: Müminler inkarcıların her türlü yakıştırmalarından uzak, çok üstün ve yüksek ahlaklı insanlardır. Bu güzel hallerinin karşılığını ise dünyada ve ahirette alırlar. Dünyada kendileriyle alay edilmesi ise müminlerin üstünlüğünü, faaliyetlerinin gücünü ve inkarcılar üzerindeki etkileyiciliklerini gösterir. Bu, aynı zamanda halk arasında yaygın olan "meyve veren ağaç taşlanır" sözünün de bir örneğidir.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Onların fikri yöndeki gücünü, üstün ahlakını gören inkarcılar, müminlerin yolunu kesmeye, onları iftira ve yalanlarla karalamaya çalışırlar. Çünkü müminlerin dünyaya dirlik ve düzen getireceğini bildikleri için, kendilerince önceden tedbir alıp bunu engellemek için uğraşırlar. Örneğin müminlerin Kuran ahlakını anlatmalarını, insanları bu konuda aydınlatmalarını alaya alırlar. Veya onların Allah'ın varlığının delillerini duyurmak için yaptıkları faaliyetlerle alay ederler. İşte tüm bunları yapmaktaki amaçları, Allah'ın Kuran'da bildirdiği gibi "hakkı batıl ile geçersiz kılma" istekleridir. (Kehf Suresi, 56) Ancak Allah Kuran'da Müslümanlara şöyle müjde vermiştir: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 ki: "Hak geldi, batıl yok oldu. Hiç şüphesiz batıl yok olucudur." (İsra Suresi, 81)</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Hayır, Biz hakkı batılın üstüne fırlatırız, o da onun beynini darmadağın eder. Bir de bakarsın ki, o, yok olup gitmiştir. (Allah'a karşı) Nitelendiregeldiklerinizden dolayı eyvahlar size. (Enbiya Suresi, 18)</w:t>
      </w:r>
      <w:r>
        <w:br w:type="page"/>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ALLAH İNKARCILARI DÜNYADA </w:t>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KÜÇÜK DURUMA DÜŞÜRÜR </w:t>
      </w:r>
    </w:p>
    <w:p>
      <w:pPr>
        <w:pStyle w:val="anametn"/>
        <w:spacing w:lineRule="exact" w:line="320"/>
        <w:ind w:firstLine="567" w:start="0" w:end="170"/>
        <w:rPr>
          <w:rFonts w:ascii="Times New Roman;Times New Roman" w:hAnsi="Times New Roman;Times New Roman" w:cs="Times New Roman;Times New Roman"/>
          <w:b/>
          <w:spacing w:val="30"/>
          <w:sz w:val="32"/>
          <w:szCs w:val="22"/>
          <w:lang w:val="tr-TR"/>
        </w:rPr>
      </w:pPr>
      <w:r>
        <w:rPr>
          <w:rFonts w:cs="Times New Roman;Times New Roman" w:ascii="Times New Roman;Times New Roman" w:hAnsi="Times New Roman;Times New Roman"/>
          <w:b/>
          <w:spacing w:val="30"/>
          <w:sz w:val="32"/>
          <w:szCs w:val="22"/>
          <w:lang w:val="tr-TR"/>
        </w:rPr>
      </w:r>
    </w:p>
    <w:p>
      <w:pPr>
        <w:pStyle w:val="anametn"/>
        <w:spacing w:lineRule="exact" w:line="320"/>
        <w:ind w:firstLine="567" w:start="0" w:end="170"/>
        <w:rPr>
          <w:rFonts w:ascii="Times New Roman;Times New Roman" w:hAnsi="Times New Roman;Times New Roman" w:cs="Times New Roman;Times New Roman"/>
          <w:spacing w:val="30"/>
          <w:szCs w:val="22"/>
          <w:lang w:val="tr-TR"/>
        </w:rPr>
      </w:pPr>
      <w:r>
        <w:rPr>
          <w:rFonts w:cs="Times New Roman;Times New Roman" w:ascii="Times New Roman;Times New Roman" w:hAnsi="Times New Roman;Times New Roman"/>
          <w:spacing w:val="30"/>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30"/>
          <w:szCs w:val="22"/>
          <w:lang w:val="tr-TR"/>
        </w:rPr>
        <w:t>D</w:t>
      </w:r>
      <w:r>
        <w:rPr>
          <w:rFonts w:cs="Times New Roman;Times New Roman" w:ascii="Times New Roman;Times New Roman" w:hAnsi="Times New Roman;Times New Roman"/>
          <w:szCs w:val="22"/>
          <w:lang w:val="tr-TR"/>
        </w:rPr>
        <w:t>in ahlakından uzak yaşayan insanların dine ve Allah'ın ayetlerine karşı alaycı yaklaşmaları, gönderilen elçilerle ve elçilerin yanlarındaki müminlerle alay etmeleri dünya tarihi boyunca süregelen bir durumdur. Allah'ın gücünü ve büyüklüğünü takdir edemeyen bu insanlar yaptıklarının karşılığını mutlaka alacaklarını anlamazlıktan gelerek pervasızca yaşamlarını sürdürmüşlerdir. Oysa Kuran'da bu insanların kendilerinden uzak gördükleri azaplarla mutlaka karşılaşacakları haber verilmiştir:</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Kendilerine hak gelince, onu yalanladılar; fakat alaya aldıklarının haberleri onlara gelecektir. (En'am Suresi, 5)</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senden önceki elçilerle de alay edildi, fakat içlerinden küçük düşürenleri, o alaya aldıkları (azap) sarıp-kuşatıverdi. (Enbiya Suresi, 41)</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Kavminin ileri gelenleri kendisine her uğradığında O'nunla alay ediyordu. O: "Eğer bizimle alay ederseniz, alay ettiğiniz gibi biz de sizlerle alay edeceğiz" dedi. "Artık, ilerde bileceksiniz. Aşağılatıcı azap kime gelecek ve sürekli azap kimin üstüne çökecek." (Hud Suresi, 38-39)</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rFonts w:ascii="Times New Roman;Times New Roman" w:hAnsi="Times New Roman;Times New Roman" w:cs="Times New Roman;Times New Roman"/>
          <w:spacing w:val="5"/>
          <w:szCs w:val="22"/>
          <w:lang w:val="tr-TR"/>
        </w:rPr>
      </w:pPr>
      <w:r>
        <w:rPr>
          <w:rFonts w:cs="Times New Roman;Times New Roman" w:ascii="Times New Roman;Times New Roman" w:hAnsi="Times New Roman;Times New Roman"/>
          <w:spacing w:val="5"/>
          <w:szCs w:val="22"/>
          <w:lang w:val="tr-TR"/>
        </w:rPr>
        <w:t>Bu insanlar işledikleri suçların karşılığını şüphesiz ahirette göreceklerdir, ancak henüz dünyadayken de bu karşılık kendilerine ulaşacaktır. Kendileri dinle, Müslümanlarla, Allah'ın elçileri ve ayetleriyle alay ederken asıl Allah onlarla alay etmektedir. Allah bu gerçeği bir ayetinde kesin olarak haber vermiştir:</w:t>
      </w:r>
    </w:p>
    <w:p>
      <w:pPr>
        <w:pStyle w:val="AYE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(Asıl) Allah onlarla alay eder ve taşkınlıkları içinde şaşkınca dolaşmalarına (belli bir) süre tanır. (Bakara Suresi, 15)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Aslında bu inkarcı insanlar, yukarıdaki ayetlerde bildirildiği gibi kendilerine verilen süreye aldanarak çok büyük bir tuzağa düşmüşlerdir. Hayatları boyunca din ahlakına, Allah'ın elçilerine ve müminlere karşı mücadele etmişler ve bundan dolayı hiçbir karşılık görmeyeceklerini zannetmişlerdir. Oysa bu dünyada ne kadar büyüklenseler de, Allah'ın belirlediği vakitte can verecek ve toprağın altına gömüleceklerdir. Allah kendisiyle övündükleri mallarını yok edecek, bedenleri ise toprağın altında çürüyüp gidecektir. Tüm bunlar kaçınılmazdır, onlar da her insan gibi öleceklerdir. Ölümlü olmaları ve kendilerinden ölümü uzaklaştıramamaları aslında ne kadar aciz bir durumda olduklarının en önemli kanıtıdır. </w:t>
      </w:r>
    </w:p>
    <w:p>
      <w:pPr>
        <w:pStyle w:val="anametn"/>
        <w:spacing w:lineRule="exact" w:line="320"/>
        <w:ind w:firstLine="567" w:start="0" w:end="170"/>
        <w:rPr>
          <w:rFonts w:ascii="Times New Roman;Times New Roman" w:hAnsi="Times New Roman;Times New Roman" w:cs="Times New Roman;Times New Roman"/>
          <w:spacing w:val="5"/>
          <w:szCs w:val="22"/>
          <w:lang w:val="tr-TR"/>
        </w:rPr>
      </w:pPr>
      <w:r>
        <w:rPr>
          <w:rFonts w:cs="Times New Roman;Times New Roman" w:ascii="Times New Roman;Times New Roman" w:hAnsi="Times New Roman;Times New Roman"/>
          <w:spacing w:val="5"/>
          <w:szCs w:val="22"/>
          <w:lang w:val="tr-TR"/>
        </w:rPr>
        <w:t>Ayrıca bu insanlara yaşamları süresince de Allah pek çok zorluk, sıkıntı ve bela vermektedir. Onlar kendilerini üstün zannederken, karşılaştıkları olaylarla aslında ne kadar aciz birer kul olduklarını görürler. Allah Kuran'da bu duruma düşen inkarcılarla ilgili pek çok örnek vermiştir. İlerleyen sayfalarda Kuran'da bahsedilen bu alaycı kişilerden ve uğradıkları sondan söz edilecektir.</w:t>
      </w:r>
      <w:r>
        <w:br w:type="page"/>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ALAYCILIĞIN SONU İLE İLGİLİ </w:t>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KURAN'DAN ÖRNEKLER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Hz. Musa zamanında yaşayan Firavun, bilindiği gibi, isyankarlığı ve azgınlığıyla tarihe geçmiş bir kişidir. Onun ve çevresinin kibirli tutumu ayetlerde şöyle tarif edilir: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Sonra Musa ve kardeşi Harun'u ayetlerimizle ve apaçık bir delille gönderdik. Firavun'a ve ileri gelen çevresine; fakat onlar büyüklendiler. Onlar, 'büyüklenen-zorba' bir topluluktu. (Müminun Suresi, 45-46)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Firavun, kendisi hakkı inkar ettiği gibi kavmini de saptırmaya uğraşmıştı. Musa Peygamberi küçük düşürmek ve herkesin gözü önünde onunla alay etmek için özel bir düzen tertiplemiş, fakat asıl kendisi aşağılık konuma düşmüştü. Yanındaki bilgin büyücülerini, insanların toplandığı bir gün Hz. Musa ile karşı karşıya getirmiş, böylece büyücülerin üstün geleceğini, Musa Peygamberin ise küçük düşeceğini düşünmüştü. Ancak sonuç beklediği gibi olmamış, Allah Hz. Musa'nın elinden büyücülerin hilesini bozarak, hem Firavun'u hem de yakın çevresini küçük düşürmüştür. Kuran'da bu olay şöyle anlatılır: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(Musa:) "Siz atın" dedi. (Asalarını) atıverince, insanların gözlerini büyüleyiverdiler, onları dehşete düşürdüler ve (ortaya) büyük bir sihir getirmiş oldular. Biz de Musa'ya: "Asanı fırlatıver" diye vahyettik. (O da fırlatıverince) bir de baktılar ki, o bütün uydurduklarını derleyip-toparlayıp yutuyor. Böylece hak yerini buldu, onların bütün yapmakta oldukları geçersiz kaldı. (Araf Suresi 116-118)</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pacing w:val="-5"/>
          <w:szCs w:val="22"/>
          <w:lang w:val="tr-TR"/>
        </w:rPr>
        <w:t>Kuran'da, Firavun'un Hz. Musa'ya karşı kurduğu pek çok tuzağın daha boşa çıkarıldığı haber verilmiştir. Allah Firavun'un sonunu da tüm insanlara bir ibret olarak Kuran'da şöyle bildirmiştir: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(Yunus Suresi, 90-92)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Yukarıdaki ayetlerden açıkça anlaşıldığı gibi, Firavun hiç ummadığı bir sonla karşılaşmıştır. Karşısında dev gibi dalgaları gördüğünde durumun ciddiyetini fark etmiş, Allah'tan başka ilah olmadığını anlamış ve tek sığınabileceği gücün Allah olduğunu idrak etmiştir. Nitekim tüm ömrünü büyüklenme ve Allah'a isyan ile geçiren Firavun ilk kez o an Allah'a sığınma ihtiyacı duymuştur. Ne var ki bu samimi bir teslimiyet olmadığı, zorluk anında gösterilen bir tavır olduğu için Allah kabul etmemiştir. Çünkü tehlike ya da zorluk anında Allah'a sığınmak ve daha sonra eski nankörlüklerine dönmek, din ahlakını yaşamayan insanların önemli bir tutumudur. Onlar tüm hayatlarını alay, isyan ve saldırganlık içinde geçirip, bir belayla karşılaştıkları anda tevbe ederek kurtulabileceklerini zannederler. Fakat Allah onların bu planlarını boşa çıkarır.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Gücün, kudretin, büyüklüğün Allah'a ait olduğunu anlayan Firavun'un durumu da bundan farklı değildir. O an "teslim oldum" demekle affedileceğini zanneden Firavun çok büyük bir yanılgıya uğramıştır. Kurtarılacağını umarken yalnızca bedeniyle kurtulması ve bu haliyle insanlığa ibret kılınması kendisi için büyük bir aşağılanma olmuştur. Allah onu sonraki nesillere ibret kılarak aşağılamıştır. Dünya hayatında Mısır'ın hakimi olan, saraylarda yaşayan, emrinde sayısız kölesi ve askeri olan, büyük bir güç ve zenginlik sahibi Firavun'un bu gücü kendisini azgın dalgalardan kurtarmaya yetmemiştir. Aynı şekilde acınacak bir konuma düşmesine de engel olamamıştır. Böylece dine karşı alaycı ve umursamaz bir tavır göstermesinin karşılığını görmüştür. Bu haliyle Firavun alay eden değil, ancak alay edilen konumundadır. Firavun ve yakın çevresinin uğradığı son bunun önemli bir göstergesidir. Ayette şöyle buyrulmaktadır: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Bunun gibi tarihte azgınlığıyla ünlü pek çok toplumu da Allah benzer konuma düşürmüştür. Örneğin azgınlığıyla ünlü Ad toplumu Allah'ın gönderdiği azapla helak olmuşlardır. Son derece kibirli olan bu insanlar azabın ardından, "içi kof hurma kütükleri gibi" yere yıkılmışlardır. Bunu haber veren ayetlerde şöye buyrulmaktadır: </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Böylece Biz de onlara dünya hayatında aşağılanma azabını taddırmak için, o uğursuz (felaketler yüklü) günlerde üzerlerine 'kulakları patlatan bir kasırga' gönderdik. Ahiret azabı ise daha (büyük) bir aşağılanmadır. Ve onlara yardım edilmeyecektir. (Fussilet Suresi, 15-16)</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Ad (halkın)a gelince; onlar da, uğultu yüklü, azgın bir kasırga ile helak edildiler. (Allah) Onu, yedi gece ve sekiz gün, aralık vermeksizin üzerlerine musallat etti. Öyle ki, o kavmin, orada sanki içi kof hurma kütükleriymiş gibi çarpılıp yere yıkıldığını görürsün. (Hakka Suresi, 6-7)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Allah, inkar edenlere dünyada belirli bir süre tanır, ancak onlar azgınlıklarına ve alaycılıklarına devam ettikleri takdirde de bu sürenin bitiminde karşılığını çok şiddetli bir biçimde verir. Özellikle de Allah'ın elçilerine karşı işlenen suçlar mutlaka karşılığını almıştır. Allah Muntakim (intikam alan) sıfatıyla elçisine ve müminlere karşı yapılan bu çirkin tavırların, alaycı davranışların intikamını almış ve suçlu günahkarları cezalandırmıştır. Nitekim bir ayette Allah bu konuya şöyle dikkat çekmektedir: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senden önceki elçilerle de alay edildi, bunun üzerine Ben de o inkara sapanlara bir süre tanıdım, sonra onları (kıskıvrak) yakalayıverdim. İşte nasıldı sonuçlandırma? (Rad Suresi, 32)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Başka bir ayette ise Allah müminlerle alay eden bu inkarcıların yaptıkları kötülüğün kendilerine mutlaka zarar vereceğini şöyle haber vermektedir: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Onların yaptıkları şeylerin kötülüğü kendileri için açığa çıktı ve alay konusu edindikleri de onları sarıp-kuşattı. (Casiye Suresi, 33)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 ana kadar anlatılanlardan da anlaşılmaktadır ki, dine ve iman edenlere karşı alaycı bir tavır gösteren kişiler, Allah'ın azabından uzak kalamazlar. Azgınlık yapan, başkaldıran, kendini üstün gören her kişi, Allah'ın Kuran'da bildirdiği gibi dünyada çeşitli belalarla karşılık görür. Üstelik bu yalnızca dünya hayatında verilen karşılıktır, ahirette verilecek karşılığın daha şiddetli olduğu ise Kuran'da şöyle bildirilmektedir: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Sonra kötülük yapanların uğradıkları son, Allah'ın ayetlerini yalanlamaları ve alay konusu edinmeleri dolayısıyla çok kötü oldu. (Rum Suresi, 10)</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Baslikustk"/>
        <w:spacing w:lineRule="auto" w:line="240"/>
        <w:ind w:hanging="0" w:start="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İNKARCILARIN GAFLETTE</w:t>
      </w:r>
    </w:p>
    <w:p>
      <w:pPr>
        <w:pStyle w:val="Baslikustk"/>
        <w:spacing w:lineRule="auto" w:line="240"/>
        <w:ind w:hanging="0" w:start="567" w:end="170"/>
        <w:jc w:val="center"/>
        <w:rPr/>
      </w:pPr>
      <w:r>
        <w:rPr>
          <w:rFonts w:cs="Times New Roman;Times New Roman" w:ascii="Times New Roman;Times New Roman" w:hAnsi="Times New Roman;Times New Roman"/>
          <w:b/>
          <w:sz w:val="36"/>
          <w:szCs w:val="36"/>
          <w:lang w:val="tr-TR"/>
        </w:rPr>
        <w:t>OLDUKLARI BÜYÜK GERÇEK</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Ö</w:t>
      </w:r>
      <w:r>
        <w:rPr>
          <w:rFonts w:cs="Times New Roman;Times New Roman" w:ascii="Times New Roman;Times New Roman" w:hAnsi="Times New Roman;Times New Roman"/>
          <w:szCs w:val="22"/>
          <w:lang w:val="tr-TR"/>
        </w:rPr>
        <w:t>nceki bölümlerde üzerinde durduğumuz gibi, inkarcıların din ahlakına ve inananlara karşı alaycı bir tavır göstermelerinin en önemli nedenlerinden biri, herşeyi dünyevi kıstaslara göre değerlendirmeleridir. Bunun nedeni de, tüm yaşamlarının dünya ile sınırlı olduğunu zannetmeleri ve dünyaya karşı hırs dolu bir bağlılık duymalarıdır. Din ahlakından uzak yaşayan insanların bu ruh hali Kuran'da şöyle bildirilmiştir: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"Eğer sizin benzeriniz olan bir beşere boyun eğecek olursanız, andolsun, siz gerçekten hüsrana uğrayanlar olursunuz." "O, öldüğünüz, toprak ve kemik haline geldiğiniz zaman, sizin mutlaka (yeniden diriltilip) çıkarılacağınızı mı va'dediyor?" "Heyhat, size va'dedilen şeye heyhat..." O (bütün gerçek), yalnızca bizim (yaşamakta olduğumuz bu) dünya hayatımızdan ibarettir; ölürüz ve yaşarız, biz diriltilecekler değiliz. (Müminun Suresi, 33-37)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bu hırs sebebiyle inkarcılar dünyaya yönelik bir kavrayış eksikliği içine düşerler. Etraflarında gördükleri şeyleri Allah'tan bağımsız görür, tüm bunların ancak Allah'ın dilemesiyle varlıklarını sürdürebildiklerini kavrayamazlar. Allah inkarcıların dünya hayatına yönelik gerçekleri kavrayamadıklarını bir ayetinde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 dünya hayatından (yalnızca) dışta olanı bilirler. Ahiretten ise gafil olanlardır. (Rum Suresi, 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İnkarcıların hayatları boyunca hesap edemedikleri çok önemli bir gerçek vardır. Onlar bu gerçekten habersiz şekilde her türlü ahlaksızlığı uygular, dünyada kendilerince çıkar sağlamaya çalışır, yalan söyler, dine yönelik alaycı davranışlarda bulunur, inananlara iftiralar atar, onlara zarar vermeye çalışırlar.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aslında büyük bir gaflet içindedirler, ve bunun şuurunda değildirler. İlerleyen sayfalarda din ahlakından uzak insanların, şuursuzca, "gaflet içinde" yaşadıkları bu büyük gerçek anlatılacaktır.</w:t>
      </w:r>
      <w:r>
        <w:br w:type="page"/>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r>
    </w:p>
    <w:p>
      <w:pPr>
        <w:pStyle w:val="Baslikustk"/>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UYARI</w:t>
      </w:r>
    </w:p>
    <w:p>
      <w:pPr>
        <w:pStyle w:val="anametn"/>
        <w:spacing w:lineRule="exact" w:line="320"/>
        <w:ind w:firstLine="567" w:start="0" w:end="170"/>
        <w:jc w:val="center"/>
        <w:rPr>
          <w:rFonts w:ascii="Times New Roman;Times New Roman" w:hAnsi="Times New Roman;Times New Roman" w:cs="Times New Roman;Times New Roman"/>
          <w:b/>
          <w:sz w:val="36"/>
          <w:szCs w:val="22"/>
          <w:lang w:val="tr-TR"/>
        </w:rPr>
      </w:pPr>
      <w:r>
        <w:rPr>
          <w:rFonts w:cs="Times New Roman;Times New Roman" w:ascii="Times New Roman;Times New Roman" w:hAnsi="Times New Roman;Times New Roman"/>
          <w:b/>
          <w:sz w:val="36"/>
          <w:szCs w:val="22"/>
          <w:lang w:val="tr-TR"/>
        </w:rPr>
      </w:r>
    </w:p>
    <w:p>
      <w:pPr>
        <w:pStyle w:val="anametn"/>
        <w:spacing w:lineRule="exact" w:line="320"/>
        <w:ind w:firstLine="567" w:start="0" w:end="170"/>
        <w:jc w:val="center"/>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jc w:val="center"/>
        <w:rPr/>
      </w:pPr>
      <w:r>
        <w:rPr>
          <w:rFonts w:cs="Times New Roman;Times New Roman" w:ascii="Times New Roman;Times New Roman" w:hAnsi="Times New Roman;Times New Roman"/>
          <w:szCs w:val="22"/>
          <w:lang w:val="tr-TR"/>
        </w:rPr>
        <w:t>Okuyacağınız bu bölüm, hayatın çok önemli bir sırrını içermektedir. Maddesel dünyaya bakış açınızı kökten değiştirecek olan bu konuyu, çok dikkatli bir biçimde ve sindirerek okumalısınız. Burada anlatılacak olanlar yalnızca bir bakış açısı, farklı bir yaklaşım veya herhangi bir felsefi düşünce değil; dine inanan-inanmayan herkesin kabul edeceği, bugün bilimin de kanıtladığı kesin bir gerçektir.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Heading1"/>
        <w:spacing w:before="0" w:after="0"/>
        <w:ind w:firstLine="567" w:start="0" w:end="170"/>
        <w:jc w:val="center"/>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MADDENİN ARDINDAKİ SIR</w:t>
      </w:r>
    </w:p>
    <w:p>
      <w:pPr>
        <w:pStyle w:val="anametn"/>
        <w:spacing w:lineRule="exact" w:line="320"/>
        <w:ind w:firstLine="567" w:start="0" w:end="170"/>
        <w:rPr>
          <w:rFonts w:ascii="Times New Roman;Times New Roman" w:hAnsi="Times New Roman;Times New Roman" w:cs="Times New Roman;Times New Roman"/>
          <w:spacing w:val="25"/>
          <w:sz w:val="36"/>
          <w:szCs w:val="22"/>
          <w:lang w:val="tr-TR"/>
        </w:rPr>
      </w:pPr>
      <w:r>
        <w:rPr>
          <w:rFonts w:cs="Times New Roman;Times New Roman" w:ascii="Times New Roman;Times New Roman" w:hAnsi="Times New Roman;Times New Roman"/>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G</w:t>
      </w:r>
      <w:r>
        <w:rPr>
          <w:rFonts w:cs="Times New Roman;Times New Roman" w:ascii="Times New Roman;Times New Roman" w:hAnsi="Times New Roman;Times New Roman"/>
          <w:szCs w:val="22"/>
          <w:lang w:val="tr-TR"/>
        </w:rPr>
        <w:t>örme, duyma, koklama, tat alma, dokunma duyularımızın tamamı birbirlerine benzer bir işleyişe sahiptir. Dışarıda var olduğunu düşündüğümüz nesnelerden gelen etkiler (ses, koku, tad, görüntü, sertlik vs.), sinirlerimiz vasıtasıyla beyindeki duyu merkezlerine aktarılır.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dönüştürülürler. Bu sinyaller, sinirler vasıtasıyla beynin görme merkezine iletilir. Ve biz de, birkaç santimetreküplük görme merkezinde rengarenk, pırıl pırıl, eni, boyu, derinliği olan bir dünya algılarız.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Aynı sistem diğer duyularımız için de geçerlidir. Tatlar dilimizdeki bazı hücreler tarafından, kokular burun epitelyumundaki hücreler tarafından, dokunmaya ait hisler (sertlik, yumuşaklık vs.) deri altına yerleştirilmiş özel algılayıcılar tarafından ve sesler kulaktaki özel bir mekanizma tarafından elektrik sinyallerine dönüştürülerek beyindeki ilgili merkezlere gönderilir ve o merkezlerde algılanırlar.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Konuyu daha netleştirmek için şöyle örneklendirebiliriz: Şu an bir bardak kahve içtiğinizi düşünelim. Elinizde tuttuğunuz bardağın sertliği ve sıcaklığı deri altındaki özel algılayıcılar tarafından elektrik sinyallerine dönüştürülerek beyne iletilir. Aynı zamanda kahveye ait keskin koku, onu yudumladığınız anda hissettiğiniz acı tad ve bardağa baktığınızda gördüğünüz koyu kahverengi renk de ilgili duyularınıza ait sinirler tarafından beyne ulaştırılan birer elektrik akımıdır.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kahve içtiğinizi düşünürsünüz. Aslında herşey beyindeki duyu merkezlerinde olup bitmektedir, ama siz tüm bu algılarınızın somut varlığı ile muhatap olduğunuzu zannedersiniz.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bu noktada yanılırsınız çünkü beyninizde algıladığınız nesnelerin dışınızdaki asılları ile muhatap olduğunuzu düşünmek için hiçbir deliliniz yoktur.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Kuşkusuz bu, üzerinde detaylı olarak düşünülmesi gereken çok önemli bir gerçektir. Şimdiye kadar dışarı baktığınızda gördüğünüz herşeyin aslı ile muhatap olduğunuzu zannetmiş olabilirsiniz. Oysa bilimin de gösterdiği gibi, duyularınızın dışına çıkarak dışarıdaki nesnelerin asıllarına ulaşmak mümkün değildir.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Burada kısaca özetlenen bu konu, yaşamınızda farkına varabileceğiniz en büyük gerçeklerden biridir.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DIŞIMIZDA NE VAR?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Buraya kadar anlatılanlar, hep kafatasımızın içinde yaşadığımız, duyularımızın gösterdiklerinden başka bir şey algılayamadığımız yönündeydi. Peki bir aşama daha ilerleyelim: Görmek-duymak için dış dünyaya ihtiyaç var mı?</w:t>
      </w:r>
    </w:p>
    <w:p>
      <w:pPr>
        <w:pStyle w:val="anametn"/>
        <w:spacing w:lineRule="exact" w:line="320"/>
        <w:ind w:firstLine="567" w:start="0" w:end="170"/>
        <w:rPr/>
      </w:pPr>
      <w:r>
        <w:rPr>
          <w:rFonts w:cs="Times New Roman;Times New Roman" w:ascii="Times New Roman;Times New Roman" w:hAnsi="Times New Roman;Times New Roman"/>
          <w:szCs w:val="22"/>
          <w:lang w:val="tr-TR"/>
        </w:rPr>
        <w:t>Hayır, algılayabilmek için dış dünyaya kesinlikle ihtiyaç yoktur. Herhangi bir şekilde beynin uyarılması ile tüm duyular harekete geçebilir, hisler, görüntüler ve sesler oluşabilir. Tan</w:t>
      </w:r>
      <w:r>
        <w:rPr>
          <w:szCs w:val="22"/>
          <w:lang w:val="tr-TR"/>
        </w:rPr>
        <w:t>ı</w:t>
      </w:r>
      <w:r>
        <w:rPr>
          <w:rFonts w:cs="Times New Roman;Times New Roman" w:ascii="Times New Roman;Times New Roman" w:hAnsi="Times New Roman;Times New Roman"/>
          <w:szCs w:val="22"/>
          <w:lang w:val="tr-TR"/>
        </w:rPr>
        <w:t>d</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m</w:t>
      </w:r>
      <w:r>
        <w:rPr>
          <w:szCs w:val="22"/>
          <w:lang w:val="tr-TR"/>
        </w:rPr>
        <w:t>ı</w:t>
      </w:r>
      <w:r>
        <w:rPr>
          <w:rFonts w:cs="Times New Roman;Times New Roman" w:ascii="Times New Roman;Times New Roman" w:hAnsi="Times New Roman;Times New Roman"/>
          <w:szCs w:val="22"/>
          <w:lang w:val="tr-TR"/>
        </w:rPr>
        <w:t>z tek dünya, zihnimizin içinde olan, orada çizilen, seslendirilen ve renklendirilen, k</w:t>
      </w:r>
      <w:r>
        <w:rPr>
          <w:szCs w:val="22"/>
          <w:lang w:val="tr-TR"/>
        </w:rPr>
        <w:t>ı</w:t>
      </w:r>
      <w:r>
        <w:rPr>
          <w:rFonts w:cs="Times New Roman;Times New Roman" w:ascii="Times New Roman;Times New Roman" w:hAnsi="Times New Roman;Times New Roman"/>
          <w:szCs w:val="22"/>
          <w:lang w:val="tr-TR"/>
        </w:rPr>
        <w:t>sacas</w:t>
      </w:r>
      <w:r>
        <w:rPr>
          <w:szCs w:val="22"/>
          <w:lang w:val="tr-TR"/>
        </w:rPr>
        <w:t>ı</w:t>
      </w:r>
      <w:r>
        <w:rPr>
          <w:rFonts w:cs="Times New Roman;Times New Roman" w:ascii="Times New Roman;Times New Roman" w:hAnsi="Times New Roman;Times New Roman"/>
          <w:szCs w:val="22"/>
          <w:lang w:val="tr-TR"/>
        </w:rPr>
        <w:t xml:space="preserve"> zihnimizde meydana gelen bir dünyad</w:t>
      </w:r>
      <w:r>
        <w:rPr>
          <w:szCs w:val="22"/>
          <w:lang w:val="tr-TR"/>
        </w:rPr>
        <w:t>ı</w:t>
      </w:r>
      <w:r>
        <w:rPr>
          <w:rFonts w:cs="Times New Roman;Times New Roman" w:ascii="Times New Roman;Times New Roman" w:hAnsi="Times New Roman;Times New Roman"/>
          <w:szCs w:val="22"/>
          <w:lang w:val="tr-TR"/>
        </w:rPr>
        <w:t>r.</w:t>
      </w:r>
    </w:p>
    <w:p>
      <w:pPr>
        <w:pStyle w:val="anametn"/>
        <w:spacing w:lineRule="exact" w:line="320"/>
        <w:ind w:firstLine="567" w:start="0" w:end="170"/>
        <w:rPr/>
      </w:pPr>
      <w:r>
        <w:rPr>
          <w:rFonts w:cs="Times New Roman;Times New Roman" w:ascii="Times New Roman;Times New Roman" w:hAnsi="Times New Roman;Times New Roman"/>
          <w:szCs w:val="22"/>
          <w:lang w:val="tr-TR"/>
        </w:rPr>
        <w:t>Beynimizde seyrettiğimiz bu alg</w:t>
      </w:r>
      <w:r>
        <w:rPr>
          <w:szCs w:val="22"/>
          <w:lang w:val="tr-TR"/>
        </w:rPr>
        <w:t>ı</w:t>
      </w:r>
      <w:r>
        <w:rPr>
          <w:rFonts w:cs="Times New Roman;Times New Roman" w:ascii="Times New Roman;Times New Roman" w:hAnsi="Times New Roman;Times New Roman"/>
          <w:szCs w:val="22"/>
          <w:lang w:val="tr-TR"/>
        </w:rPr>
        <w:t>lar kimi zaman "yapay" bir kaynaktan da geliyor olabilirler. Bunu şöyle bir örnekle zihnimizde canland</w:t>
      </w:r>
      <w:r>
        <w:rPr>
          <w:szCs w:val="22"/>
          <w:lang w:val="tr-TR"/>
        </w:rPr>
        <w:t>ı</w:t>
      </w:r>
      <w:r>
        <w:rPr>
          <w:rFonts w:cs="Times New Roman;Times New Roman" w:ascii="Times New Roman;Times New Roman" w:hAnsi="Times New Roman;Times New Roman"/>
          <w:szCs w:val="22"/>
          <w:lang w:val="tr-TR"/>
        </w:rPr>
        <w:t xml:space="preserve">rabiliriz: </w:t>
      </w:r>
    </w:p>
    <w:p>
      <w:pPr>
        <w:pStyle w:val="anametn"/>
        <w:spacing w:lineRule="exact" w:line="320"/>
        <w:ind w:firstLine="567" w:start="0" w:end="170"/>
        <w:rPr/>
      </w:pPr>
      <w:r>
        <w:rPr>
          <w:rFonts w:cs="Times New Roman;Times New Roman" w:ascii="Times New Roman;Times New Roman" w:hAnsi="Times New Roman;Times New Roman"/>
          <w:szCs w:val="22"/>
          <w:lang w:val="tr-TR"/>
        </w:rPr>
        <w:t>Önce, beyninizi vücudunuzun d</w:t>
      </w:r>
      <w:r>
        <w:rPr>
          <w:szCs w:val="22"/>
          <w:lang w:val="tr-TR"/>
        </w:rPr>
        <w:t>ı</w:t>
      </w:r>
      <w:r>
        <w:rPr>
          <w:rFonts w:cs="Times New Roman;Times New Roman" w:ascii="Times New Roman;Times New Roman" w:hAnsi="Times New Roman;Times New Roman"/>
          <w:szCs w:val="22"/>
          <w:lang w:val="tr-TR"/>
        </w:rPr>
        <w:t>ş</w:t>
      </w:r>
      <w:r>
        <w:rPr>
          <w:szCs w:val="22"/>
          <w:lang w:val="tr-TR"/>
        </w:rPr>
        <w:t>ı</w:t>
      </w:r>
      <w:r>
        <w:rPr>
          <w:rFonts w:cs="Times New Roman;Times New Roman" w:ascii="Times New Roman;Times New Roman" w:hAnsi="Times New Roman;Times New Roman"/>
          <w:szCs w:val="22"/>
          <w:lang w:val="tr-TR"/>
        </w:rPr>
        <w:t>na ç</w:t>
      </w:r>
      <w:r>
        <w:rPr>
          <w:szCs w:val="22"/>
          <w:lang w:val="tr-TR"/>
        </w:rPr>
        <w:t>ı</w:t>
      </w:r>
      <w:r>
        <w:rPr>
          <w:rFonts w:cs="Times New Roman;Times New Roman" w:ascii="Times New Roman;Times New Roman" w:hAnsi="Times New Roman;Times New Roman"/>
          <w:szCs w:val="22"/>
          <w:lang w:val="tr-TR"/>
        </w:rPr>
        <w:t>kar</w:t>
      </w:r>
      <w:r>
        <w:rPr>
          <w:szCs w:val="22"/>
          <w:lang w:val="tr-TR"/>
        </w:rPr>
        <w:t>ı</w:t>
      </w:r>
      <w:r>
        <w:rPr>
          <w:rFonts w:cs="Times New Roman;Times New Roman" w:ascii="Times New Roman;Times New Roman" w:hAnsi="Times New Roman;Times New Roman"/>
          <w:szCs w:val="22"/>
          <w:lang w:val="tr-TR"/>
        </w:rPr>
        <w:t>p, cam bir küpün içinde suni olarak yaşatt</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m</w:t>
      </w:r>
      <w:r>
        <w:rPr>
          <w:szCs w:val="22"/>
          <w:lang w:val="tr-TR"/>
        </w:rPr>
        <w:t>ı</w:t>
      </w:r>
      <w:r>
        <w:rPr>
          <w:rFonts w:cs="Times New Roman;Times New Roman" w:ascii="Times New Roman;Times New Roman" w:hAnsi="Times New Roman;Times New Roman"/>
          <w:szCs w:val="22"/>
          <w:lang w:val="tr-TR"/>
        </w:rPr>
        <w:t>z</w:t>
      </w:r>
      <w:r>
        <w:rPr>
          <w:szCs w:val="22"/>
          <w:lang w:val="tr-TR"/>
        </w:rPr>
        <w:t>ı</w:t>
      </w:r>
      <w:r>
        <w:rPr>
          <w:rFonts w:cs="Times New Roman;Times New Roman" w:ascii="Times New Roman;Times New Roman" w:hAnsi="Times New Roman;Times New Roman"/>
          <w:szCs w:val="22"/>
          <w:lang w:val="tr-TR"/>
        </w:rPr>
        <w:t xml:space="preserve"> düşünelim. Bir de bunun yan</w:t>
      </w:r>
      <w:r>
        <w:rPr>
          <w:szCs w:val="22"/>
          <w:lang w:val="tr-TR"/>
        </w:rPr>
        <w:t>ı</w:t>
      </w:r>
      <w:r>
        <w:rPr>
          <w:rFonts w:cs="Times New Roman;Times New Roman" w:ascii="Times New Roman;Times New Roman" w:hAnsi="Times New Roman;Times New Roman"/>
          <w:szCs w:val="22"/>
          <w:lang w:val="tr-TR"/>
        </w:rPr>
        <w:t>na, her türlü elektrik sinyalinin üretilebildiği bir bilgisayar yerleştirelim. Sonra, herhangi bir ortama ait görüntü, ses, koku gibi verilerin elektrik sinyallerini yapay olarak bu bilgisayarda üretelim ve kaydedelim. Bu bilgisayar</w:t>
      </w:r>
      <w:r>
        <w:rPr>
          <w:szCs w:val="22"/>
          <w:lang w:val="tr-TR"/>
        </w:rPr>
        <w:t>ı</w:t>
      </w:r>
      <w:r>
        <w:rPr>
          <w:rFonts w:cs="Times New Roman;Times New Roman" w:ascii="Times New Roman;Times New Roman" w:hAnsi="Times New Roman;Times New Roman"/>
          <w:szCs w:val="22"/>
          <w:lang w:val="tr-TR"/>
        </w:rPr>
        <w:t xml:space="preserve"> elektrik kablolar</w:t>
      </w:r>
      <w:r>
        <w:rPr>
          <w:szCs w:val="22"/>
          <w:lang w:val="tr-TR"/>
        </w:rPr>
        <w:t>ı</w:t>
      </w:r>
      <w:r>
        <w:rPr>
          <w:rFonts w:cs="Times New Roman;Times New Roman" w:ascii="Times New Roman;Times New Roman" w:hAnsi="Times New Roman;Times New Roman"/>
          <w:szCs w:val="22"/>
          <w:lang w:val="tr-TR"/>
        </w:rPr>
        <w:t>yla beyninizdeki alg</w:t>
      </w:r>
      <w:r>
        <w:rPr>
          <w:szCs w:val="22"/>
          <w:lang w:val="tr-TR"/>
        </w:rPr>
        <w:t>ı</w:t>
      </w:r>
      <w:r>
        <w:rPr>
          <w:rFonts w:cs="Times New Roman;Times New Roman" w:ascii="Times New Roman;Times New Roman" w:hAnsi="Times New Roman;Times New Roman"/>
          <w:szCs w:val="22"/>
          <w:lang w:val="tr-TR"/>
        </w:rPr>
        <w:t xml:space="preserve"> merkezlerine bağlayal</w:t>
      </w:r>
      <w:r>
        <w:rPr>
          <w:szCs w:val="22"/>
          <w:lang w:val="tr-TR"/>
        </w:rPr>
        <w:t>ı</w:t>
      </w:r>
      <w:r>
        <w:rPr>
          <w:rFonts w:cs="Times New Roman;Times New Roman" w:ascii="Times New Roman;Times New Roman" w:hAnsi="Times New Roman;Times New Roman"/>
          <w:szCs w:val="22"/>
          <w:lang w:val="tr-TR"/>
        </w:rPr>
        <w:t>m ve burada kay</w:t>
      </w:r>
      <w:r>
        <w:rPr>
          <w:szCs w:val="22"/>
          <w:lang w:val="tr-TR"/>
        </w:rPr>
        <w:t>ı</w:t>
      </w:r>
      <w:r>
        <w:rPr>
          <w:rFonts w:cs="Times New Roman;Times New Roman" w:ascii="Times New Roman;Times New Roman" w:hAnsi="Times New Roman;Times New Roman"/>
          <w:szCs w:val="22"/>
          <w:lang w:val="tr-TR"/>
        </w:rPr>
        <w:t>tl</w:t>
      </w:r>
      <w:r>
        <w:rPr>
          <w:szCs w:val="22"/>
          <w:lang w:val="tr-TR"/>
        </w:rPr>
        <w:t>ı</w:t>
      </w:r>
      <w:r>
        <w:rPr>
          <w:rFonts w:cs="Times New Roman;Times New Roman" w:ascii="Times New Roman;Times New Roman" w:hAnsi="Times New Roman;Times New Roman"/>
          <w:szCs w:val="22"/>
          <w:lang w:val="tr-TR"/>
        </w:rPr>
        <w:t xml:space="preserve"> olan sinyalleri beyninize gönderelim. Bu sinyalleri alg</w:t>
      </w:r>
      <w:r>
        <w:rPr>
          <w:szCs w:val="22"/>
          <w:lang w:val="tr-TR"/>
        </w:rPr>
        <w:t>ı</w:t>
      </w:r>
      <w:r>
        <w:rPr>
          <w:rFonts w:cs="Times New Roman;Times New Roman" w:ascii="Times New Roman;Times New Roman" w:hAnsi="Times New Roman;Times New Roman"/>
          <w:szCs w:val="22"/>
          <w:lang w:val="tr-TR"/>
        </w:rPr>
        <w:t>lad</w:t>
      </w:r>
      <w:r>
        <w:rPr>
          <w:szCs w:val="22"/>
          <w:lang w:val="tr-TR"/>
        </w:rPr>
        <w:t>ı</w:t>
      </w:r>
      <w:r>
        <w:rPr>
          <w:rFonts w:cs="Times New Roman;Times New Roman" w:ascii="Times New Roman;Times New Roman" w:hAnsi="Times New Roman;Times New Roman"/>
          <w:szCs w:val="22"/>
          <w:lang w:val="tr-TR"/>
        </w:rPr>
        <w:t>kça beyniniz (bir başka deyimle "siz"), bunlar</w:t>
      </w:r>
      <w:r>
        <w:rPr>
          <w:szCs w:val="22"/>
          <w:lang w:val="tr-TR"/>
        </w:rPr>
        <w:t>ı</w:t>
      </w:r>
      <w:r>
        <w:rPr>
          <w:rFonts w:cs="Times New Roman;Times New Roman" w:ascii="Times New Roman;Times New Roman" w:hAnsi="Times New Roman;Times New Roman"/>
          <w:szCs w:val="22"/>
          <w:lang w:val="tr-TR"/>
        </w:rPr>
        <w:t>n karş</w:t>
      </w:r>
      <w:r>
        <w:rPr>
          <w:szCs w:val="22"/>
          <w:lang w:val="tr-TR"/>
        </w:rPr>
        <w:t>ı</w:t>
      </w:r>
      <w:r>
        <w:rPr>
          <w:rFonts w:cs="Times New Roman;Times New Roman" w:ascii="Times New Roman;Times New Roman" w:hAnsi="Times New Roman;Times New Roman"/>
          <w:szCs w:val="22"/>
          <w:lang w:val="tr-TR"/>
        </w:rPr>
        <w:t>l</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 xml:space="preserve"> olan ortam</w:t>
      </w:r>
      <w:r>
        <w:rPr>
          <w:szCs w:val="22"/>
          <w:lang w:val="tr-TR"/>
        </w:rPr>
        <w:t>ı</w:t>
      </w:r>
      <w:r>
        <w:rPr>
          <w:rFonts w:cs="Times New Roman;Times New Roman" w:ascii="Times New Roman;Times New Roman" w:hAnsi="Times New Roman;Times New Roman"/>
          <w:szCs w:val="22"/>
          <w:lang w:val="tr-TR"/>
        </w:rPr>
        <w:t xml:space="preserve"> görecek ve yaşayacakt</w:t>
      </w:r>
      <w:r>
        <w:rPr>
          <w:szCs w:val="22"/>
          <w:lang w:val="tr-TR"/>
        </w:rPr>
        <w:t>ı</w:t>
      </w:r>
      <w:r>
        <w:rPr>
          <w:rFonts w:cs="Times New Roman;Times New Roman" w:ascii="Times New Roman;Times New Roman" w:hAnsi="Times New Roman;Times New Roman"/>
          <w:szCs w:val="22"/>
          <w:lang w:val="tr-TR"/>
        </w:rPr>
        <w:t xml:space="preserve">r. </w:t>
      </w:r>
    </w:p>
    <w:p>
      <w:pPr>
        <w:pStyle w:val="anametn"/>
        <w:spacing w:lineRule="exact" w:line="320"/>
        <w:ind w:firstLine="567" w:start="0" w:end="170"/>
        <w:rPr/>
      </w:pPr>
      <w:r>
        <w:rPr>
          <w:rFonts w:cs="Times New Roman;Times New Roman" w:ascii="Times New Roman;Times New Roman" w:hAnsi="Times New Roman;Times New Roman"/>
          <w:szCs w:val="22"/>
          <w:lang w:val="tr-TR"/>
        </w:rPr>
        <w:t>Bu bilgisayardan beyninize, kendi görüntünüze ait elektrik sinyalleri de gönderebiliriz. Örneğin bir masada otururken alg</w:t>
      </w:r>
      <w:r>
        <w:rPr>
          <w:szCs w:val="22"/>
          <w:lang w:val="tr-TR"/>
        </w:rPr>
        <w:t>ı</w:t>
      </w:r>
      <w:r>
        <w:rPr>
          <w:rFonts w:cs="Times New Roman;Times New Roman" w:ascii="Times New Roman;Times New Roman" w:hAnsi="Times New Roman;Times New Roman"/>
          <w:szCs w:val="22"/>
          <w:lang w:val="tr-TR"/>
        </w:rPr>
        <w:t>lad</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z bütün görme, işitme, dokunma gibi duyular</w:t>
      </w:r>
      <w:r>
        <w:rPr>
          <w:szCs w:val="22"/>
          <w:lang w:val="tr-TR"/>
        </w:rPr>
        <w:t>ı</w:t>
      </w:r>
      <w:r>
        <w:rPr>
          <w:rFonts w:cs="Times New Roman;Times New Roman" w:ascii="Times New Roman;Times New Roman" w:hAnsi="Times New Roman;Times New Roman"/>
          <w:szCs w:val="22"/>
          <w:lang w:val="tr-TR"/>
        </w:rPr>
        <w:t>n elektriksel karş</w:t>
      </w:r>
      <w:r>
        <w:rPr>
          <w:szCs w:val="22"/>
          <w:lang w:val="tr-TR"/>
        </w:rPr>
        <w:t>ı</w:t>
      </w:r>
      <w:r>
        <w:rPr>
          <w:rFonts w:cs="Times New Roman;Times New Roman" w:ascii="Times New Roman;Times New Roman" w:hAnsi="Times New Roman;Times New Roman"/>
          <w:szCs w:val="22"/>
          <w:lang w:val="tr-TR"/>
        </w:rPr>
        <w:t>l</w:t>
      </w:r>
      <w:r>
        <w:rPr>
          <w:szCs w:val="22"/>
          <w:lang w:val="tr-TR"/>
        </w:rPr>
        <w:t>ı</w:t>
      </w:r>
      <w:r>
        <w:rPr>
          <w:rFonts w:cs="Times New Roman;Times New Roman" w:ascii="Times New Roman;Times New Roman" w:hAnsi="Times New Roman;Times New Roman"/>
          <w:szCs w:val="22"/>
          <w:lang w:val="tr-TR"/>
        </w:rPr>
        <w:t>klar</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 xml:space="preserve"> beyninize gönderdiğimizde, beyniniz kendisini bürosunda oturmakta olan bir işadam</w:t>
      </w:r>
      <w:r>
        <w:rPr>
          <w:szCs w:val="22"/>
          <w:lang w:val="tr-TR"/>
        </w:rPr>
        <w:t>ı</w:t>
      </w:r>
      <w:r>
        <w:rPr>
          <w:rFonts w:cs="Times New Roman;Times New Roman" w:ascii="Times New Roman;Times New Roman" w:hAnsi="Times New Roman;Times New Roman"/>
          <w:szCs w:val="22"/>
          <w:lang w:val="tr-TR"/>
        </w:rPr>
        <w:t xml:space="preserve"> sanacakt</w:t>
      </w:r>
      <w:r>
        <w:rPr>
          <w:szCs w:val="22"/>
          <w:lang w:val="tr-TR"/>
        </w:rPr>
        <w:t>ı</w:t>
      </w:r>
      <w:r>
        <w:rPr>
          <w:rFonts w:cs="Times New Roman;Times New Roman" w:ascii="Times New Roman;Times New Roman" w:hAnsi="Times New Roman;Times New Roman"/>
          <w:szCs w:val="22"/>
          <w:lang w:val="tr-TR"/>
        </w:rPr>
        <w:t>r. Bilgisayardan gelen uyar</w:t>
      </w:r>
      <w:r>
        <w:rPr>
          <w:szCs w:val="22"/>
          <w:lang w:val="tr-TR"/>
        </w:rPr>
        <w:t>ı</w:t>
      </w:r>
      <w:r>
        <w:rPr>
          <w:rFonts w:cs="Times New Roman;Times New Roman" w:ascii="Times New Roman;Times New Roman" w:hAnsi="Times New Roman;Times New Roman"/>
          <w:szCs w:val="22"/>
          <w:lang w:val="tr-TR"/>
        </w:rPr>
        <w:t>lar devam ettikçe de bu hayali dünya devam edecektir. Yaln</w:t>
      </w:r>
      <w:r>
        <w:rPr>
          <w:szCs w:val="22"/>
          <w:lang w:val="tr-TR"/>
        </w:rPr>
        <w:t>ı</w:t>
      </w:r>
      <w:r>
        <w:rPr>
          <w:rFonts w:cs="Times New Roman;Times New Roman" w:ascii="Times New Roman;Times New Roman" w:hAnsi="Times New Roman;Times New Roman"/>
          <w:szCs w:val="22"/>
          <w:lang w:val="tr-TR"/>
        </w:rPr>
        <w:t>zca bir beyinden ibaret olduğunu ise hiçbir şekilde anlayamayacakt</w:t>
      </w:r>
      <w:r>
        <w:rPr>
          <w:szCs w:val="22"/>
          <w:lang w:val="tr-TR"/>
        </w:rPr>
        <w:t>ı</w:t>
      </w:r>
      <w:r>
        <w:rPr>
          <w:rFonts w:cs="Times New Roman;Times New Roman" w:ascii="Times New Roman;Times New Roman" w:hAnsi="Times New Roman;Times New Roman"/>
          <w:szCs w:val="22"/>
          <w:lang w:val="tr-TR"/>
        </w:rPr>
        <w:t>r. Çünkü beynin içinde bir dünya oluşmas</w:t>
      </w:r>
      <w:r>
        <w:rPr>
          <w:szCs w:val="22"/>
          <w:lang w:val="tr-TR"/>
        </w:rPr>
        <w:t>ı</w:t>
      </w:r>
      <w:r>
        <w:rPr>
          <w:rFonts w:cs="Times New Roman;Times New Roman" w:ascii="Times New Roman;Times New Roman" w:hAnsi="Times New Roman;Times New Roman"/>
          <w:szCs w:val="22"/>
          <w:lang w:val="tr-TR"/>
        </w:rPr>
        <w:t xml:space="preserve"> için beyindeki ilgili merkezlere gerekli uyar</w:t>
      </w:r>
      <w:r>
        <w:rPr>
          <w:szCs w:val="22"/>
          <w:lang w:val="tr-TR"/>
        </w:rPr>
        <w:t>ı</w:t>
      </w:r>
      <w:r>
        <w:rPr>
          <w:rFonts w:cs="Times New Roman;Times New Roman" w:ascii="Times New Roman;Times New Roman" w:hAnsi="Times New Roman;Times New Roman"/>
          <w:szCs w:val="22"/>
          <w:lang w:val="tr-TR"/>
        </w:rPr>
        <w:t>lar</w:t>
      </w:r>
      <w:r>
        <w:rPr>
          <w:szCs w:val="22"/>
          <w:lang w:val="tr-TR"/>
        </w:rPr>
        <w:t>ı</w:t>
      </w:r>
      <w:r>
        <w:rPr>
          <w:rFonts w:cs="Times New Roman;Times New Roman" w:ascii="Times New Roman;Times New Roman" w:hAnsi="Times New Roman;Times New Roman"/>
          <w:szCs w:val="22"/>
          <w:lang w:val="tr-TR"/>
        </w:rPr>
        <w:t>n ulaşmas</w:t>
      </w:r>
      <w:r>
        <w:rPr>
          <w:szCs w:val="22"/>
          <w:lang w:val="tr-TR"/>
        </w:rPr>
        <w:t>ı</w:t>
      </w:r>
      <w:r>
        <w:rPr>
          <w:rFonts w:cs="Times New Roman;Times New Roman" w:ascii="Times New Roman;Times New Roman" w:hAnsi="Times New Roman;Times New Roman"/>
          <w:szCs w:val="22"/>
          <w:lang w:val="tr-TR"/>
        </w:rPr>
        <w:t xml:space="preserve"> yeterlidir. Bu uyar</w:t>
      </w:r>
      <w:r>
        <w:rPr>
          <w:szCs w:val="22"/>
          <w:lang w:val="tr-TR"/>
        </w:rPr>
        <w:t>ı</w:t>
      </w:r>
      <w:r>
        <w:rPr>
          <w:rFonts w:cs="Times New Roman;Times New Roman" w:ascii="Times New Roman;Times New Roman" w:hAnsi="Times New Roman;Times New Roman"/>
          <w:szCs w:val="22"/>
          <w:lang w:val="tr-TR"/>
        </w:rPr>
        <w:t>lar yapay bir kaynaktan, örneğin bir kay</w:t>
      </w:r>
      <w:r>
        <w:rPr>
          <w:szCs w:val="22"/>
          <w:lang w:val="tr-TR"/>
        </w:rPr>
        <w:t>ı</w:t>
      </w:r>
      <w:r>
        <w:rPr>
          <w:rFonts w:cs="Times New Roman;Times New Roman" w:ascii="Times New Roman;Times New Roman" w:hAnsi="Times New Roman;Times New Roman"/>
          <w:szCs w:val="22"/>
          <w:lang w:val="tr-TR"/>
        </w:rPr>
        <w:t>t cihaz</w:t>
      </w:r>
      <w:r>
        <w:rPr>
          <w:szCs w:val="22"/>
          <w:lang w:val="tr-TR"/>
        </w:rPr>
        <w:t>ı</w:t>
      </w:r>
      <w:r>
        <w:rPr>
          <w:rFonts w:cs="Times New Roman;Times New Roman" w:ascii="Times New Roman;Times New Roman" w:hAnsi="Times New Roman;Times New Roman"/>
          <w:szCs w:val="22"/>
          <w:lang w:val="tr-TR"/>
        </w:rPr>
        <w:t>ndan ya da daha farkl</w:t>
      </w:r>
      <w:r>
        <w:rPr>
          <w:szCs w:val="22"/>
          <w:lang w:val="tr-TR"/>
        </w:rPr>
        <w:t>ı</w:t>
      </w:r>
      <w:r>
        <w:rPr>
          <w:rFonts w:cs="Times New Roman;Times New Roman" w:ascii="Times New Roman;Times New Roman" w:hAnsi="Times New Roman;Times New Roman"/>
          <w:szCs w:val="22"/>
          <w:lang w:val="tr-TR"/>
        </w:rPr>
        <w:t xml:space="preserve"> bir alg</w:t>
      </w:r>
      <w:r>
        <w:rPr>
          <w:szCs w:val="22"/>
          <w:lang w:val="tr-TR"/>
        </w:rPr>
        <w:t>ı</w:t>
      </w:r>
      <w:r>
        <w:rPr>
          <w:rFonts w:cs="Times New Roman;Times New Roman" w:ascii="Times New Roman;Times New Roman" w:hAnsi="Times New Roman;Times New Roman"/>
          <w:szCs w:val="22"/>
          <w:lang w:val="tr-TR"/>
        </w:rPr>
        <w:t xml:space="preserve"> kaynağ</w:t>
      </w:r>
      <w:r>
        <w:rPr>
          <w:szCs w:val="22"/>
          <w:lang w:val="tr-TR"/>
        </w:rPr>
        <w:t>ı</w:t>
      </w:r>
      <w:r>
        <w:rPr>
          <w:rFonts w:cs="Times New Roman;Times New Roman" w:ascii="Times New Roman;Times New Roman" w:hAnsi="Times New Roman;Times New Roman"/>
          <w:szCs w:val="22"/>
          <w:lang w:val="tr-TR"/>
        </w:rPr>
        <w:t>ndan geliyor olabilir.</w:t>
      </w:r>
    </w:p>
    <w:p>
      <w:pPr>
        <w:pStyle w:val="anametn"/>
        <w:spacing w:lineRule="exact" w:line="320"/>
        <w:ind w:firstLine="567" w:start="0" w:end="170"/>
        <w:rPr/>
      </w:pPr>
      <w:r>
        <w:rPr>
          <w:rFonts w:cs="Times New Roman;Times New Roman" w:ascii="Times New Roman;Times New Roman" w:hAnsi="Times New Roman;Times New Roman"/>
          <w:szCs w:val="22"/>
          <w:lang w:val="tr-TR"/>
        </w:rPr>
        <w:t>Ünlü bilim felsefecisi Bertrand Russell bu konuda şunlar</w:t>
      </w:r>
      <w:r>
        <w:rPr>
          <w:szCs w:val="22"/>
          <w:lang w:val="tr-TR"/>
        </w:rPr>
        <w:t>ı</w:t>
      </w:r>
      <w:r>
        <w:rPr>
          <w:rFonts w:cs="Times New Roman;Times New Roman" w:ascii="Times New Roman;Times New Roman" w:hAnsi="Times New Roman;Times New Roman"/>
          <w:szCs w:val="22"/>
          <w:lang w:val="tr-TR"/>
        </w:rPr>
        <w:t xml:space="preserve"> söyler:</w:t>
      </w:r>
    </w:p>
    <w:p>
      <w:pPr>
        <w:pStyle w:val="AYET"/>
        <w:spacing w:lineRule="exact" w:line="320" w:before="0" w:after="0"/>
        <w:ind w:firstLine="567" w:start="0" w:end="170"/>
        <w:rPr/>
      </w:pPr>
      <w:r>
        <w:rPr>
          <w:rFonts w:cs="Times New Roman;Times New Roman" w:ascii="Times New Roman;Times New Roman" w:hAnsi="Times New Roman;Times New Roman"/>
          <w:sz w:val="22"/>
          <w:szCs w:val="22"/>
          <w:lang w:val="tr-TR"/>
        </w:rPr>
        <w:t>…</w:t>
      </w:r>
      <w:r>
        <w:rPr>
          <w:rFonts w:cs="Times New Roman;Times New Roman" w:ascii="Times New Roman;Times New Roman" w:hAnsi="Times New Roman;Times New Roman"/>
          <w:sz w:val="22"/>
          <w:szCs w:val="22"/>
          <w:lang w:val="tr-TR"/>
        </w:rPr>
        <w:t>Parmaklar</w:t>
      </w:r>
      <w:r>
        <w:rPr>
          <w:sz w:val="22"/>
          <w:szCs w:val="22"/>
          <w:lang w:val="tr-TR"/>
        </w:rPr>
        <w:t>ı</w:t>
      </w:r>
      <w:r>
        <w:rPr>
          <w:rFonts w:cs="Times New Roman;Times New Roman" w:ascii="Times New Roman;Times New Roman" w:hAnsi="Times New Roman;Times New Roman"/>
          <w:sz w:val="22"/>
          <w:szCs w:val="22"/>
          <w:lang w:val="tr-TR"/>
        </w:rPr>
        <w:t>m</w:t>
      </w:r>
      <w:r>
        <w:rPr>
          <w:sz w:val="22"/>
          <w:szCs w:val="22"/>
          <w:lang w:val="tr-TR"/>
        </w:rPr>
        <w:t>ı</w:t>
      </w:r>
      <w:r>
        <w:rPr>
          <w:rFonts w:cs="Times New Roman;Times New Roman" w:ascii="Times New Roman;Times New Roman" w:hAnsi="Times New Roman;Times New Roman"/>
          <w:sz w:val="22"/>
          <w:szCs w:val="22"/>
          <w:lang w:val="tr-TR"/>
        </w:rPr>
        <w:t>zla masaya bast</w:t>
      </w:r>
      <w:r>
        <w:rPr>
          <w:sz w:val="22"/>
          <w:szCs w:val="22"/>
          <w:lang w:val="tr-TR"/>
        </w:rPr>
        <w:t>ı</w:t>
      </w:r>
      <w:r>
        <w:rPr>
          <w:rFonts w:cs="Times New Roman;Times New Roman" w:ascii="Times New Roman;Times New Roman" w:hAnsi="Times New Roman;Times New Roman"/>
          <w:sz w:val="22"/>
          <w:szCs w:val="22"/>
          <w:lang w:val="tr-TR"/>
        </w:rPr>
        <w:t>ğ</w:t>
      </w:r>
      <w:r>
        <w:rPr>
          <w:sz w:val="22"/>
          <w:szCs w:val="22"/>
          <w:lang w:val="tr-TR"/>
        </w:rPr>
        <w:t>ı</w:t>
      </w:r>
      <w:r>
        <w:rPr>
          <w:rFonts w:cs="Times New Roman;Times New Roman" w:ascii="Times New Roman;Times New Roman" w:hAnsi="Times New Roman;Times New Roman"/>
          <w:sz w:val="22"/>
          <w:szCs w:val="22"/>
          <w:lang w:val="tr-TR"/>
        </w:rPr>
        <w:t>m</w:t>
      </w:r>
      <w:r>
        <w:rPr>
          <w:sz w:val="22"/>
          <w:szCs w:val="22"/>
          <w:lang w:val="tr-TR"/>
        </w:rPr>
        <w:t>ı</w:t>
      </w:r>
      <w:r>
        <w:rPr>
          <w:rFonts w:cs="Times New Roman;Times New Roman" w:ascii="Times New Roman;Times New Roman" w:hAnsi="Times New Roman;Times New Roman"/>
          <w:sz w:val="22"/>
          <w:szCs w:val="22"/>
          <w:lang w:val="tr-TR"/>
        </w:rPr>
        <w:t>z zamanki dokunma duyusuna gelince, bu parmak uçlar</w:t>
      </w:r>
      <w:r>
        <w:rPr>
          <w:sz w:val="22"/>
          <w:szCs w:val="22"/>
          <w:lang w:val="tr-TR"/>
        </w:rPr>
        <w:t>ı</w:t>
      </w:r>
      <w:r>
        <w:rPr>
          <w:rFonts w:cs="Times New Roman;Times New Roman" w:ascii="Times New Roman;Times New Roman" w:hAnsi="Times New Roman;Times New Roman"/>
          <w:sz w:val="22"/>
          <w:szCs w:val="22"/>
          <w:lang w:val="tr-TR"/>
        </w:rPr>
        <w:t>ndaki elektron ve protonlar üzerinde bir elektrik etkisidir. Modern fiziğe göre, masadaki elektron ve protonlar</w:t>
      </w:r>
      <w:r>
        <w:rPr>
          <w:sz w:val="22"/>
          <w:szCs w:val="22"/>
          <w:lang w:val="tr-TR"/>
        </w:rPr>
        <w:t>ı</w:t>
      </w:r>
      <w:r>
        <w:rPr>
          <w:rFonts w:cs="Times New Roman;Times New Roman" w:ascii="Times New Roman;Times New Roman" w:hAnsi="Times New Roman;Times New Roman"/>
          <w:sz w:val="22"/>
          <w:szCs w:val="22"/>
          <w:lang w:val="tr-TR"/>
        </w:rPr>
        <w:t>n yak</w:t>
      </w:r>
      <w:r>
        <w:rPr>
          <w:sz w:val="22"/>
          <w:szCs w:val="22"/>
          <w:lang w:val="tr-TR"/>
        </w:rPr>
        <w:t>ı</w:t>
      </w:r>
      <w:r>
        <w:rPr>
          <w:rFonts w:cs="Times New Roman;Times New Roman" w:ascii="Times New Roman;Times New Roman" w:hAnsi="Times New Roman;Times New Roman"/>
          <w:sz w:val="22"/>
          <w:szCs w:val="22"/>
          <w:lang w:val="tr-TR"/>
        </w:rPr>
        <w:t>nl</w:t>
      </w:r>
      <w:r>
        <w:rPr>
          <w:sz w:val="22"/>
          <w:szCs w:val="22"/>
          <w:lang w:val="tr-TR"/>
        </w:rPr>
        <w:t>ı</w:t>
      </w:r>
      <w:r>
        <w:rPr>
          <w:rFonts w:cs="Times New Roman;Times New Roman" w:ascii="Times New Roman;Times New Roman" w:hAnsi="Times New Roman;Times New Roman"/>
          <w:sz w:val="22"/>
          <w:szCs w:val="22"/>
          <w:lang w:val="tr-TR"/>
        </w:rPr>
        <w:t>ğ</w:t>
      </w:r>
      <w:r>
        <w:rPr>
          <w:sz w:val="22"/>
          <w:szCs w:val="22"/>
          <w:lang w:val="tr-TR"/>
        </w:rPr>
        <w:t>ı</w:t>
      </w:r>
      <w:r>
        <w:rPr>
          <w:rFonts w:cs="Times New Roman;Times New Roman" w:ascii="Times New Roman;Times New Roman" w:hAnsi="Times New Roman;Times New Roman"/>
          <w:sz w:val="22"/>
          <w:szCs w:val="22"/>
          <w:lang w:val="tr-TR"/>
        </w:rPr>
        <w:t>ndan oluşmuştur. Eğer parmak uçlar</w:t>
      </w:r>
      <w:r>
        <w:rPr>
          <w:sz w:val="22"/>
          <w:szCs w:val="22"/>
          <w:lang w:val="tr-TR"/>
        </w:rPr>
        <w:t>ı</w:t>
      </w:r>
      <w:r>
        <w:rPr>
          <w:rFonts w:cs="Times New Roman;Times New Roman" w:ascii="Times New Roman;Times New Roman" w:hAnsi="Times New Roman;Times New Roman"/>
          <w:sz w:val="22"/>
          <w:szCs w:val="22"/>
          <w:lang w:val="tr-TR"/>
        </w:rPr>
        <w:t>m</w:t>
      </w:r>
      <w:r>
        <w:rPr>
          <w:sz w:val="22"/>
          <w:szCs w:val="22"/>
          <w:lang w:val="tr-TR"/>
        </w:rPr>
        <w:t>ı</w:t>
      </w:r>
      <w:r>
        <w:rPr>
          <w:rFonts w:cs="Times New Roman;Times New Roman" w:ascii="Times New Roman;Times New Roman" w:hAnsi="Times New Roman;Times New Roman"/>
          <w:sz w:val="22"/>
          <w:szCs w:val="22"/>
          <w:lang w:val="tr-TR"/>
        </w:rPr>
        <w:t>zdaki ayn</w:t>
      </w:r>
      <w:r>
        <w:rPr>
          <w:sz w:val="22"/>
          <w:szCs w:val="22"/>
          <w:lang w:val="tr-TR"/>
        </w:rPr>
        <w:t>ı</w:t>
      </w:r>
      <w:r>
        <w:rPr>
          <w:rFonts w:cs="Times New Roman;Times New Roman" w:ascii="Times New Roman;Times New Roman" w:hAnsi="Times New Roman;Times New Roman"/>
          <w:sz w:val="22"/>
          <w:szCs w:val="22"/>
          <w:lang w:val="tr-TR"/>
        </w:rPr>
        <w:t xml:space="preserve"> etki, bir başka yolla ortaya ç</w:t>
      </w:r>
      <w:r>
        <w:rPr>
          <w:sz w:val="22"/>
          <w:szCs w:val="22"/>
          <w:lang w:val="tr-TR"/>
        </w:rPr>
        <w:t>ı</w:t>
      </w:r>
      <w:r>
        <w:rPr>
          <w:rFonts w:cs="Times New Roman;Times New Roman" w:ascii="Times New Roman;Times New Roman" w:hAnsi="Times New Roman;Times New Roman"/>
          <w:sz w:val="22"/>
          <w:szCs w:val="22"/>
          <w:lang w:val="tr-TR"/>
        </w:rPr>
        <w:t>km</w:t>
      </w:r>
      <w:r>
        <w:rPr>
          <w:sz w:val="22"/>
          <w:szCs w:val="22"/>
          <w:lang w:val="tr-TR"/>
        </w:rPr>
        <w:t>ı</w:t>
      </w:r>
      <w:r>
        <w:rPr>
          <w:rFonts w:cs="Times New Roman;Times New Roman" w:ascii="Times New Roman;Times New Roman" w:hAnsi="Times New Roman;Times New Roman"/>
          <w:sz w:val="22"/>
          <w:szCs w:val="22"/>
          <w:lang w:val="tr-TR"/>
        </w:rPr>
        <w:t>ş olsayd</w:t>
      </w:r>
      <w:r>
        <w:rPr>
          <w:sz w:val="22"/>
          <w:szCs w:val="22"/>
          <w:lang w:val="tr-TR"/>
        </w:rPr>
        <w:t>ı</w:t>
      </w:r>
      <w:r>
        <w:rPr>
          <w:rFonts w:cs="Times New Roman;Times New Roman" w:ascii="Times New Roman;Times New Roman" w:hAnsi="Times New Roman;Times New Roman"/>
          <w:sz w:val="22"/>
          <w:szCs w:val="22"/>
          <w:lang w:val="tr-TR"/>
        </w:rPr>
        <w:t>, hiç masa olmamas</w:t>
      </w:r>
      <w:r>
        <w:rPr>
          <w:sz w:val="22"/>
          <w:szCs w:val="22"/>
          <w:lang w:val="tr-TR"/>
        </w:rPr>
        <w:t>ı</w:t>
      </w:r>
      <w:r>
        <w:rPr>
          <w:rFonts w:cs="Times New Roman;Times New Roman" w:ascii="Times New Roman;Times New Roman" w:hAnsi="Times New Roman;Times New Roman"/>
          <w:sz w:val="22"/>
          <w:szCs w:val="22"/>
          <w:lang w:val="tr-TR"/>
        </w:rPr>
        <w:t>na rağmen ayn</w:t>
      </w:r>
      <w:r>
        <w:rPr>
          <w:sz w:val="22"/>
          <w:szCs w:val="22"/>
          <w:lang w:val="tr-TR"/>
        </w:rPr>
        <w:t>ı</w:t>
      </w:r>
      <w:r>
        <w:rPr>
          <w:rFonts w:cs="Times New Roman;Times New Roman" w:ascii="Times New Roman;Times New Roman" w:hAnsi="Times New Roman;Times New Roman"/>
          <w:sz w:val="22"/>
          <w:szCs w:val="22"/>
          <w:lang w:val="tr-TR"/>
        </w:rPr>
        <w:t xml:space="preserve"> şeyi hissedecektik. (Bertrand Russell, Rölativitenin Alfabesi, Onur Yayınları, 1974, s. 161-162)</w:t>
      </w:r>
    </w:p>
    <w:p>
      <w:pPr>
        <w:pStyle w:val="anametn"/>
        <w:spacing w:lineRule="exact" w:line="320"/>
        <w:ind w:firstLine="567" w:start="0" w:end="170"/>
        <w:rPr/>
      </w:pPr>
      <w:r>
        <w:rPr>
          <w:rFonts w:cs="Times New Roman;Times New Roman" w:ascii="Times New Roman;Times New Roman" w:hAnsi="Times New Roman;Times New Roman"/>
          <w:szCs w:val="22"/>
          <w:lang w:val="tr-TR"/>
        </w:rPr>
        <w:t>Maddesel karş</w:t>
      </w:r>
      <w:r>
        <w:rPr>
          <w:szCs w:val="22"/>
          <w:lang w:val="tr-TR"/>
        </w:rPr>
        <w:t>ı</w:t>
      </w:r>
      <w:r>
        <w:rPr>
          <w:rFonts w:cs="Times New Roman;Times New Roman" w:ascii="Times New Roman;Times New Roman" w:hAnsi="Times New Roman;Times New Roman"/>
          <w:szCs w:val="22"/>
          <w:lang w:val="tr-TR"/>
        </w:rPr>
        <w:t>l</w:t>
      </w:r>
      <w:r>
        <w:rPr>
          <w:szCs w:val="22"/>
          <w:lang w:val="tr-TR"/>
        </w:rPr>
        <w:t>ı</w:t>
      </w:r>
      <w:r>
        <w:rPr>
          <w:rFonts w:cs="Times New Roman;Times New Roman" w:ascii="Times New Roman;Times New Roman" w:hAnsi="Times New Roman;Times New Roman"/>
          <w:szCs w:val="22"/>
          <w:lang w:val="tr-TR"/>
        </w:rPr>
        <w:t>klar</w:t>
      </w:r>
      <w:r>
        <w:rPr>
          <w:szCs w:val="22"/>
          <w:lang w:val="tr-TR"/>
        </w:rPr>
        <w:t>ı</w:t>
      </w:r>
      <w:r>
        <w:rPr>
          <w:rFonts w:cs="Times New Roman;Times New Roman" w:ascii="Times New Roman;Times New Roman" w:hAnsi="Times New Roman;Times New Roman"/>
          <w:szCs w:val="22"/>
          <w:lang w:val="tr-TR"/>
        </w:rPr>
        <w:t xml:space="preserve"> olmayan alg</w:t>
      </w:r>
      <w:r>
        <w:rPr>
          <w:szCs w:val="22"/>
          <w:lang w:val="tr-TR"/>
        </w:rPr>
        <w:t>ı</w:t>
      </w:r>
      <w:r>
        <w:rPr>
          <w:rFonts w:cs="Times New Roman;Times New Roman" w:ascii="Times New Roman;Times New Roman" w:hAnsi="Times New Roman;Times New Roman"/>
          <w:szCs w:val="22"/>
          <w:lang w:val="tr-TR"/>
        </w:rPr>
        <w:t>lar</w:t>
      </w:r>
      <w:r>
        <w:rPr>
          <w:szCs w:val="22"/>
          <w:lang w:val="tr-TR"/>
        </w:rPr>
        <w:t>ı</w:t>
      </w:r>
      <w:r>
        <w:rPr>
          <w:rFonts w:cs="Times New Roman;Times New Roman" w:ascii="Times New Roman;Times New Roman" w:hAnsi="Times New Roman;Times New Roman"/>
          <w:szCs w:val="22"/>
          <w:lang w:val="tr-TR"/>
        </w:rPr>
        <w:t xml:space="preserve"> gerçek sanarak aldanmam</w:t>
      </w:r>
      <w:r>
        <w:rPr>
          <w:szCs w:val="22"/>
          <w:lang w:val="tr-TR"/>
        </w:rPr>
        <w:t>ı</w:t>
      </w:r>
      <w:r>
        <w:rPr>
          <w:rFonts w:cs="Times New Roman;Times New Roman" w:ascii="Times New Roman;Times New Roman" w:hAnsi="Times New Roman;Times New Roman"/>
          <w:szCs w:val="22"/>
          <w:lang w:val="tr-TR"/>
        </w:rPr>
        <w:t>z çok kolayd</w:t>
      </w:r>
      <w:r>
        <w:rPr>
          <w:szCs w:val="22"/>
          <w:lang w:val="tr-TR"/>
        </w:rPr>
        <w:t>ı</w:t>
      </w:r>
      <w:r>
        <w:rPr>
          <w:rFonts w:cs="Times New Roman;Times New Roman" w:ascii="Times New Roman;Times New Roman" w:hAnsi="Times New Roman;Times New Roman"/>
          <w:szCs w:val="22"/>
          <w:lang w:val="tr-TR"/>
        </w:rPr>
        <w:t>r. Nitekim bu gerçeği rüyalar</w:t>
      </w:r>
      <w:r>
        <w:rPr>
          <w:szCs w:val="22"/>
          <w:lang w:val="tr-TR"/>
        </w:rPr>
        <w:t>ı</w:t>
      </w:r>
      <w:r>
        <w:rPr>
          <w:rFonts w:cs="Times New Roman;Times New Roman" w:ascii="Times New Roman;Times New Roman" w:hAnsi="Times New Roman;Times New Roman"/>
          <w:szCs w:val="22"/>
          <w:lang w:val="tr-TR"/>
        </w:rPr>
        <w:t>m</w:t>
      </w:r>
      <w:r>
        <w:rPr>
          <w:szCs w:val="22"/>
          <w:lang w:val="tr-TR"/>
        </w:rPr>
        <w:t>ı</w:t>
      </w:r>
      <w:r>
        <w:rPr>
          <w:rFonts w:cs="Times New Roman;Times New Roman" w:ascii="Times New Roman;Times New Roman" w:hAnsi="Times New Roman;Times New Roman"/>
          <w:szCs w:val="22"/>
          <w:lang w:val="tr-TR"/>
        </w:rPr>
        <w:t>zda s</w:t>
      </w:r>
      <w:r>
        <w:rPr>
          <w:szCs w:val="22"/>
          <w:lang w:val="tr-TR"/>
        </w:rPr>
        <w:t>ı</w:t>
      </w:r>
      <w:r>
        <w:rPr>
          <w:rFonts w:cs="Times New Roman;Times New Roman" w:ascii="Times New Roman;Times New Roman" w:hAnsi="Times New Roman;Times New Roman"/>
          <w:szCs w:val="22"/>
          <w:lang w:val="tr-TR"/>
        </w:rPr>
        <w:t>k s</w:t>
      </w:r>
      <w:r>
        <w:rPr>
          <w:szCs w:val="22"/>
          <w:lang w:val="tr-TR"/>
        </w:rPr>
        <w:t>ı</w:t>
      </w:r>
      <w:r>
        <w:rPr>
          <w:rFonts w:cs="Times New Roman;Times New Roman" w:ascii="Times New Roman;Times New Roman" w:hAnsi="Times New Roman;Times New Roman"/>
          <w:szCs w:val="22"/>
          <w:lang w:val="tr-TR"/>
        </w:rPr>
        <w:t>k yaşar</w:t>
      </w:r>
      <w:r>
        <w:rPr>
          <w:szCs w:val="22"/>
          <w:lang w:val="tr-TR"/>
        </w:rPr>
        <w:t>ı</w:t>
      </w:r>
      <w:r>
        <w:rPr>
          <w:rFonts w:cs="Times New Roman;Times New Roman" w:ascii="Times New Roman;Times New Roman" w:hAnsi="Times New Roman;Times New Roman"/>
          <w:szCs w:val="22"/>
          <w:lang w:val="tr-TR"/>
        </w:rPr>
        <w:t>z. Rüyada tamamen gerçek gibi duran olaylar yaşar, insanlar, nesneler, ortamlar görürüz. Ama hepsi birer alg</w:t>
      </w:r>
      <w:r>
        <w:rPr>
          <w:szCs w:val="22"/>
          <w:lang w:val="tr-TR"/>
        </w:rPr>
        <w:t>ı</w:t>
      </w:r>
      <w:r>
        <w:rPr>
          <w:rFonts w:cs="Times New Roman;Times New Roman" w:ascii="Times New Roman;Times New Roman" w:hAnsi="Times New Roman;Times New Roman"/>
          <w:szCs w:val="22"/>
          <w:lang w:val="tr-TR"/>
        </w:rPr>
        <w:t>dan başka bir şey değildir. Rüya ile "gerçek dünya" aras</w:t>
      </w:r>
      <w:r>
        <w:rPr>
          <w:szCs w:val="22"/>
          <w:lang w:val="tr-TR"/>
        </w:rPr>
        <w:t>ı</w:t>
      </w:r>
      <w:r>
        <w:rPr>
          <w:rFonts w:cs="Times New Roman;Times New Roman" w:ascii="Times New Roman;Times New Roman" w:hAnsi="Times New Roman;Times New Roman"/>
          <w:szCs w:val="22"/>
          <w:lang w:val="tr-TR"/>
        </w:rPr>
        <w:t>nda ise temel bir fark yoktur; her ikisi de zihinde yaşan</w:t>
      </w:r>
      <w:r>
        <w:rPr>
          <w:szCs w:val="22"/>
          <w:lang w:val="tr-TR"/>
        </w:rPr>
        <w:t>ı</w:t>
      </w:r>
      <w:r>
        <w:rPr>
          <w:rFonts w:cs="Times New Roman;Times New Roman" w:ascii="Times New Roman;Times New Roman" w:hAnsi="Times New Roman;Times New Roman"/>
          <w:szCs w:val="22"/>
          <w:lang w:val="tr-TR"/>
        </w:rPr>
        <w:t>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BEYNİMİZ DIŞ DÜNYADAN AYRI MI?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 ana kadar anlattığımız gibi dış dünyanın aslı ile değil sadece bize gösterilen algılarla muhatap olabiliyorsak, tüm bunları gördüğünü, duyduğunu düşündüğümüz beynimiz nedir? Beynimiz de diğer herşey gibi atomlardan, moleküllerden oluşan bir yığın değil midir?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Madde dediğimiz herşey gibi beynimiz de bizim için bir algıdan ibarettir. Çünkü sonuçta beyin dediğimiz şey de duyu organlarımızla algıladığımız bir et parçasıdır.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 halde tüm bunları algılayan kimdir? Gören, duyan, hisseden, koklayan, tat alan beyin değilse nedir?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bu noktada karşımıza çıkan gerçek apaçıktır: İnsan bilinç sahibi, görebilen, hissedebilen, düşünebilen, muhakeme edebilen bir varlık olarak maddeyi oluşturan atomlardan, moleküllerden çok öte bir varlıktır. İnsanı insan yapan Allah'ın ona verdiği "ruh"tur. Aksi takdirde insanın bilincini ve diğer tüm insani yeteneklerini yaklaşık 1.5 kiloluk, üstelik de bir hayalden ibaret olan bir et parçasına vermek son derece akıl dışı olacaktır. Kuran'da bu durum şöyle anlatılmaktadır: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BİZE EN YAKIN VARLIK ALLAH'TIR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İnsanlar birer madde yığını değil, birer "ruh" olduklarına göre, dış dünya dediğimiz algılar bütününü ruhumuza hissettiren, daha doğrusu bunları hiç durmaksızın yaratan kimdir?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bu sorunun cevabı son derece açıktır. İnsana "ruhundan üfleyen" Allah, çevremizdeki herşeyin Yaratıcısıdır. Bu algıların tek kaynağı da O'dur. Allah'ın yaratması dışında herhangi bir şeyin varlığı söz konusu değildir. Allah bir ayetinde herşeyi sürekli yarattığını, yaratmayı durdurduğu takdirde ise gördüğümüz hiçbir şeyin varlığını sürdüremeyeceğini şöyle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 yıllardır aldığı telkinlerin sonucu olarak bu gerçeği kabullenmek istemeyebilir. Ama ne kadar görmezden gelse de, duymak istemese de gerçek apaçıktır. İnsana gösterilen tüm algılar Allah'ın yaratmasıyla hayat bulur. Üstelik yalnızca dış dünya değil, insanın "kendim yapıyorum" dediği şeyler de ancak Allah'ın dilemesiyle gerçekleşir. Bir insanın Allah'tan bağımsız bir fiil işlemesi, kendine ait bir iradeye sahip olması gibi bir durum söz konusu değildir. Kuran'da bu gerçeğe şu ayetlerle dikkat çekilmiştir: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sizi de, yapmakta olduklarınızı da Allah yaratmıştır. (Saffat Suresi, 96)</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attığın zaman sen atmadın, ama Allah attı... (Enfal Suresi, 17)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Tüm bunların sonucunda anlıyoruz ki, gerçek mutlak varlık Allah'tır. İmam Rabbani gibi büyük İslam alimleri, bu gerçeği ifade etmek için "var olan tek mutlak varlık sadece Allah't</w:t>
      </w:r>
      <w:r>
        <w:rPr>
          <w:szCs w:val="22"/>
          <w:lang w:val="tr-TR"/>
        </w:rPr>
        <w:t>ı</w:t>
      </w:r>
      <w:r>
        <w:rPr>
          <w:rFonts w:cs="Times New Roman;Times New Roman" w:ascii="Times New Roman;Times New Roman" w:hAnsi="Times New Roman;Times New Roman"/>
          <w:szCs w:val="22"/>
          <w:lang w:val="tr-TR"/>
        </w:rPr>
        <w:t>r, O'ndan başka herşey gölge varl</w:t>
      </w:r>
      <w:r>
        <w:rPr>
          <w:szCs w:val="22"/>
          <w:lang w:val="tr-TR"/>
        </w:rPr>
        <w:t>ı</w:t>
      </w:r>
      <w:r>
        <w:rPr>
          <w:rFonts w:cs="Times New Roman;Times New Roman" w:ascii="Times New Roman;Times New Roman" w:hAnsi="Times New Roman;Times New Roman"/>
          <w:szCs w:val="22"/>
          <w:lang w:val="tr-TR"/>
        </w:rPr>
        <w:t>klard</w:t>
      </w:r>
      <w:r>
        <w:rPr>
          <w:szCs w:val="22"/>
          <w:lang w:val="tr-TR"/>
        </w:rPr>
        <w:t>ı</w:t>
      </w:r>
      <w:r>
        <w:rPr>
          <w:rFonts w:cs="Times New Roman;Times New Roman" w:ascii="Times New Roman;Times New Roman" w:hAnsi="Times New Roman;Times New Roman"/>
          <w:szCs w:val="22"/>
          <w:lang w:val="tr-TR"/>
        </w:rPr>
        <w:t>r" demişlerdir. Allah göklerde ve yerde bulunan herşeyi sarıp kuşatmıştır. Allah Kuran ayetleriyle de, her yerde olduğunu, herşeyi sarıp kuşattığını haber vermiştir: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pPr>
      <w:r>
        <w:rPr>
          <w:rFonts w:cs="Times New Roman;Times New Roman" w:ascii="Times New Roman;Times New Roman" w:hAnsi="Times New Roman;Times New Roman"/>
          <w:b/>
          <w:sz w:val="22"/>
          <w:szCs w:val="22"/>
          <w:lang w:val="tr-TR"/>
        </w:rPr>
        <w:t>Dikkatli olun; gerçekten onlar, Rablerine kavuşmaktan yana derin bir kuşku içindedirler. Dikkatli olun; gerçekten O, herşeyi sarıp-kuşatandır. (Fussilet Suresi, 54)</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ikisi"/>
        <w:spacing w:lineRule="exact" w:line="320"/>
        <w:ind w:firstLine="567" w:start="0" w:end="170"/>
        <w:rPr/>
      </w:pPr>
      <w:r>
        <w:rPr>
          <w:rFonts w:cs="Times New Roman;Times New Roman" w:ascii="Times New Roman;Times New Roman" w:hAnsi="Times New Roman;Times New Roman"/>
          <w:b/>
          <w:sz w:val="22"/>
          <w:szCs w:val="22"/>
          <w:lang w:val="tr-TR"/>
        </w:rPr>
        <w:t>xDoğu da Allah'ındır, batı da. Her nereye dönerseniz Allah'ın yüzü (kıblesi) orasıdır. Şüphesiz ki Allah, kuşatandır, bilendir. (Bakara Suresi, 115)</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Göklerde ve yerde ne varsa tümü Allah'ındır. Allah, herşeyi kuşatandır. (Nisa Suresi, 126)</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Hani Biz sana: "Muhakkak Rabbin insanları çepeçevre kuşatmıştır" demiştik... (İsra Suresi, 60)</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O'nun kürsüsü, bütün gökleri ve yeri kaplayıp-kuşatmıştır. Onların korunması O'na güç gelmez. O, pek Yücedir, pek büyüktür. (Bakara Suresi, 255)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sizi önünüzden, arkanızdan, sağınızdan, solunuzdan, yani her yönden kuşatmıştır; her an, her yerde size şahit olan, içinize ve dışınıza tamamen hakim olan ve size şah damarınızdan ve kalbinizden daha yakın olan yalnızca sonsuz kudret sahibi Allah'tır. </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Biz ona şah damarından daha yakınız. (Kaf Suresi, 16)</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 </w:t>
      </w:r>
      <w:r>
        <w:rPr>
          <w:rFonts w:cs="Times New Roman;Times New Roman" w:ascii="Times New Roman;Times New Roman" w:hAnsi="Times New Roman;Times New Roman"/>
          <w:b/>
          <w:sz w:val="22"/>
          <w:szCs w:val="22"/>
          <w:lang w:val="tr-TR"/>
        </w:rPr>
        <w:t>Ve bilin ki muhakkak Allah, kişi ile kalbi arasına girer ve siz gerçekten O'na götürülüp toplanacaksınız. (Enfal Suresi, 24)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inkarcılar bu noktada büyük bir yanılgıya düşmekte ve aslı ile hiçbir zaman muhatap olamadıkları dünyayı tek mutlak varlık zannetmektedirler. Onlar din ve inananlar hakkında alaycı konuşmalar yaparken, Allah'ın ayetlerini inkar ederken, kendi aralarında bir ayetin ifadesiyle "alaycı tartışmalara dalmışken", gizlenebildiklerini zannederlerken aslında Allah onları çepeçevre kuşatmıştır. İşte bu, azgın inkarcıların gaflette oldukları en büyük gerçeklerden biridir. Üstelik kendisine hırsla bağlandıkları dünya hayatı da bu gerçekle birlikte ellerinin arasından kayıp gitmektedir…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SAHİP OLUNAN HERŞEY ASLINDA HAYALDİR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Açıkça görüldüğü gibi, "dış dünya" ile doğrudan muhatap olmadığımız, Allah'ın sürekli ruhumuza gösterdiği bir kopyası ile muhatap olduğumuz bilimsel ve mantıksal bir gerçektir. Ne var ki insanlar bunu pek düşünmek istemezler.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zihninizde olduğu gerçeğini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kıyafetin, son model arabaların, kısacası her türlü zenginliğin büyüsüyle dinlerini bir kenara bırakır, ahireti unutur ve yalnızca dünyaya yönelirler. "İşim var", "ideallerim var", "sorumluluklarım var", "vaktim kısıtlı", "yetiştirmem gereken işler var", "ileride yapacağım" diyerek, dünyanın "süslü ve çekici" yüzüne aldanarak namaz kılmaz, mallarını fakirlere vermez, ahirette kazanç sağlayacakları ibadetlere yönelmezler. Aksine yalnızca dünyada kazanç sağlamaya çalışarak ömürlerini tüketirler. Daha önce belirttiğimiz, "Onlar, dünya hayatından (yalnızca) dışta olanı bilirler, ahiretten ise gafildirler" (Rum Suresi, 7) ayetinde işte tam bu yanılgı tarif edilir. Kitabın bu bölümünde anlattığımız gerçek ise, bütün bu hırsları ve bağlılıkları anlamsızlaştırması açısından çok önemlidir. Çünkü bu gerçeğin anlaşılması, insanların sahip oldukları ve olmaya çalıştıkları herşeyin, hırsla edindikleri mülklerinin, varlıklarıyla övündükleri çocuklarının, kendilerine en yakın sandıkları eşlerinin, arkadaşlarının, bedenlerinin, bir üstünlük olarak gördükleri mevkilerinin, okudukları okulların, geçirdikleri tatillerin birer gölge varlıktan ibaret olduğunu göstermektedir. Bu durumda bunlar adına yapılan hırs, geçirilen zaman, harcanan çaba da elbette boşunadır.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O halde bazı insanlar sahip oldukları mal ve mülkleriyle, yatlarıyla, helikopterleriyle, fabrikalarıyla, holdingleriyle, köşkleriyle, arazileriyle sanki bunların aslı ile muhatap olabilirmiş gibi övündükleri zaman aslında küçük düşmektedirler. Yatlarında "kasılarak" dolaşan zenginler, arkadaşlarına arabalarıyla gösteriş yapanlar, zenginliklerini her fırsatta dile getirenler, mevkilerinin kendilerini herkesten üstün kıldığını zannedenler, kıyafetleriyle insanlara sükse yapmaya çalışanlar, tüm yaşamlarını bu tip hırslar ve yarışlar üzerine kuranlar, bunlarla gösteriş yaptıklarını sananlar, aslında zihinlerindeki görüntüler ile gösteriş yaptıklarını anladıklarında ne duruma düşeceklerini düşünmelidirler.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Aslında bunların benzerlerini rüyalarında da sık sık görürler. Rüyalarında da evleri, çok süratli arabaları, son derece değerli mücevherleri, tomar tomar dolarları, yığın yığın altın ve gümüşleri vardır. Rüyalarında da yüksek bir mevkide bulunur, binlerce kişinin çalıştığı fabrikaları, pek çok insana hükmedebilecek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Ancak elbette ki bu gerçeği derinlemesine düşünmek gerekir. Ayette de ifade edildiği gibi bu gerçeğin farkına varan kazanacaktır: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Gerçek şu ki size Rabbinizden basiretler gelmiştir. Kim basiretle-görürse kendi lehine, kim de kör olursa (görmek istemezse) kendi aleyhinedir... (Enam Suresi, 104)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 gibi dünyada yaşadıkları olaylara gösterdikleri tepkiler de, gerçeği anladıklarında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bunları bir hayal dünyasında yaptıklarını fark ettiklerinde rezil olacaklardır.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Bilinmelidir ki, tüm evreni yaratan ve her insana ayrı ayrı gösteren Allah olduğuna göre, bu dünyadaki tüm malın gerçek sahibi de yalnızca Allah'tır. Nitekim bu gerçek Kuran'da özellikle haber verilir: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Göklerde ve yerde ne varsa tümü Allah'ındır. Allah, herşeyi kuşatandır. (Nisa Suresi, 126)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Aslı ile muhatap olunamayan hırslar uğruna din ahlakını bir kenara bırakmak ve bunun neticesinde sonsuz yaşamı kaybetmek ise, çok büyük bir akılsızlıktır. Dahası insana sonsuz kayıp getirir. Allah onların bu durumunu şöyle tarif eder: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Onların onda (dünyada) bütün işledikleri boşa çıkmıştır ve yapmakta oldukları şeyler de geçersiz olmuştur. (Hud Suresi, 16)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Ayette de bildirildiği gibi, bu insanların hem bütün hırsları, tutkuları boşa çıkmıştır hem de sahip olduklarını sandıkları şeyler bu gerçek karşısında ellerinden gitmiş, kendilerine bir fayda sağlamamış ve geçersiz olmuştur.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konuda şu nokta çok iyi anlaşılmalıdır: Karşı karşıya olduğumuz gerçek, "tüm bu sahip olduğunuz ve hırsını yaptığınız mallar, zenginlik, çocuklar, eşler, arkadaşlar, makam-mevki bir gün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arasında çok büyük bir fark vardır.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 bu gerçeği şu an kabul etmek istemese ve tüm sahip olduklarını var kabul ederek kendini aldatsa bile, sonuçta ölümünün ardından yeniden dirildiğinde, yani ahirette herşey çok net ortaya çıkacaktır. O gün insanın "görüş gücü keskinleşecek" (Kaf Suresi, 22) ve herşeyi çok daha açık fark edecektir. Ama eğer dünyadaki yaşamını hayali amaçlar peşinde koşarak harcamışsa, orada hiç yaşamamış olmayı dileyecek, ayette bildirildiği gibi, "keşke o (ölüm herşeyi) kesip bitirseydi. Malım bana hiçbir yarar sağlayamadı. Güç ve kudretim yok olup gitti" (Hakka Suresi, 27-29) diyerek helak olacaktır.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Yaratıcımızı unutan bu insanların son durumlarını şöyle bildirmektedir: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AYET"/>
        <w:spacing w:lineRule="auto" w:line="240" w:before="0" w:after="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İNKARCILAR TARİHİN EN BÜYÜK</w:t>
      </w:r>
    </w:p>
    <w:p>
      <w:pPr>
        <w:pStyle w:val="AYET"/>
        <w:spacing w:lineRule="auto" w:line="240" w:before="0" w:after="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TUZAĞINA DÜŞMÜŞLERDİR</w:t>
      </w:r>
    </w:p>
    <w:p>
      <w:pPr>
        <w:pStyle w:val="anametn"/>
        <w:spacing w:lineRule="exact" w:line="320"/>
        <w:ind w:firstLine="567" w:start="0" w:end="170"/>
        <w:rPr>
          <w:rFonts w:ascii="Times New Roman;Times New Roman" w:hAnsi="Times New Roman;Times New Roman" w:cs="Times New Roman;Times New Roman"/>
          <w:b/>
          <w:sz w:val="36"/>
          <w:szCs w:val="22"/>
          <w:lang w:val="tr-TR"/>
        </w:rPr>
      </w:pPr>
      <w:r>
        <w:rPr>
          <w:rFonts w:cs="Times New Roman;Times New Roman" w:ascii="Times New Roman;Times New Roman" w:hAnsi="Times New Roman;Times New Roman"/>
          <w:b/>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Maddenin aslı ile muhatap olamadığımız gerçeği, modern bilim tarafından ispat edilmiştir ve dahası çok açık, kesin ve güçlü bir biçimde ortaya konmaktadır. İnkarcılar körü körüne inandıkları, bel bağladıkları, güvendikleri maddesel dünyanın, aslında hiç bir zaman aşamayacakları bir algı sınırının ötesinde olduğunu görmekte ve buna karşı hiçbir şey yapamamaktadırlar.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İnsanlık tarihi boyunca inkarcı zihniyet hep var olmuş ve bu kişiler kendilerinden ve savundukları felsefeden çok emin bir şekilde, kendilerini yaratmış olan Allah'a baş kaldırmışlardı. Ortaya attıkları senaryoya göre madde ezeli ve ebediydi ve tüm bunların bir Yaratıcısı olamazdı. Bu kişiler yalnızca kibirlerinden dolayı, Allah'ı reddederlerken muhatap olduklarını zannettikleri maddenin ardına sığınmışlardı. Bu felsefeden öylesine eminlerdi ki, hiçbir zaman bunun aksini ispatlayacak bir açıklama getirilemeyeceğini düşünüyorlardı.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Oysa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Allah'ın bir sıfatı, inkarcılara tuzak kurmasıdır. "... Onlar bu tuzağı tasarlıyorlarken, Allah da bir düzen (bir karşılık) kuruyordu. Allah, düzen kurucuların (tuzaklarına karşılık verenlerin) hayırlısıdır" (Enfal Suresi, 30) ayetiyle işte bu gerçek bildirilir.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Allah, dünyayı mutlaka bir varlık zannettirerek inkarcıları tuzağa düşürmüş ve onları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Yoksa hileli-bir düzen mi kurmak istiyorlar? Fakat (asıl) o inkar edenler hileli-düzene düşecek olanlardır. (Tur Suresi, 42)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belki de tarihin gördüğü en büyük yenilgidir. İnkarcılar kendilerince büyüklenirken, dinle ve iman edenlerle alay ederken aslında büyük bir oyuna gelmişler, Allah'a karşı çirkin bir cesaret göstererek açtıkları savaşta kesin olarak yenilmişlerdir.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"Böylece Biz, her ülkenin önde gelenlerini -orada hileli-düzenler kursunlar diye- oranın suçlu günahkarları kıldık. Oysa onlar, hileli-düzeni ancak kendilerine kurarlar da bunun şuuruna varmazlar" (Enam Suresi, 123) ayeti Yaratıcımız olan Allah'a baş kaldıran bu gibi inkarcıların nasıl bir şuursuzluk içinde olduklarını ve nasıl bir sonla karşılaşacaklarını en açık şekilde haber verir.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(Sözde) Allah'ı ve iman edenleri aldatırlar. Oysa onlar, yalnızca kendilerini aldatıyorlar ve şuurunda değiller. (Bakara Suresi, 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Her dönemde Allah inkarcıların tüm hileli düzenlerini temelinden yıkacak bir gerçekle onları yüz yüze getirmiştir. Allah "... hiç şüphesiz, şeytanın hileli-düzeni pek zayıftır" (Nisa Suresi, 76) ayetiyle, bu düzenlerin daha ilk kuruldukları anda sonuçlarının yıkım olacağını da haber vermiştir. Ve müminleri de "... onların hileli düzenleri size hiçbir zarar veremez..." (Al-i İmran Suresi, 120)ayetiyle müjdelemiştir.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bir başka ayetinde, "inkar edenlerin işleri bir seraba benzer, susayan onu bir su sanır, Nihayet ona ulaştığında bir şey bulamaz ve yanında Allah'ı bulur..." (Nur Suresi, 39) diye haber verir. İnkarcı zihniyet de bu ayette işaret edildiği gibi, isyan edenler ve dünya hayatlarını dinle alay ederek geçirenler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ilah edinmeleri sebebiyle bu oyuna gelmişler, birer çocuk gibi aldanmış ve küçük düşmüşlerdir. Hiçbir zaman aslına ulaşamadıkları maddeyi mutlak sanarak onun üzerine felsefelerini, ideolojilerini kurmuşlar, hakkında ciddi tartışmalara girmişler, alaycı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ayetinde şöyle bildirir: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 (inanmayanlar) bir düzen kurdular. Allah da (buna karşılık) bir düzen kurdu. Allah, düzen kurucuların en hayırlısıdır. (Al-i İmran Suresi, 54)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w:t>
      </w:r>
      <w:r>
        <w:rPr>
          <w:rFonts w:cs="Times New Roman;Times New Roman" w:ascii="Times New Roman;Times New Roman" w:hAnsi="Times New Roman;Times New Roman"/>
          <w:b/>
          <w:szCs w:val="22"/>
          <w:lang w:val="tr-TR"/>
        </w:rPr>
        <w:t xml:space="preserve"> </w:t>
      </w:r>
      <w:r>
        <w:rPr>
          <w:rFonts w:cs="Times New Roman;Times New Roman" w:ascii="Times New Roman;Times New Roman" w:hAnsi="Times New Roman;Times New Roman"/>
          <w:szCs w:val="22"/>
          <w:lang w:val="tr-TR"/>
        </w:rPr>
        <w:t xml:space="preserve">"... kendileri için Allah'tan başka bir (vekil) koruyucu dost ve yardımcı bulamayacaklardır." (Nisa Suresi, 173)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bu gerçeğin farkına varmak azgın inkarcılar için olabilecek en dehşet verici olaydır. Çünkü çok güvendikleri maddenin kendilerinden aşılmaz bir sınır ile ayrılmış olması olması, kendi tabirleri ile onlar için henüz dünyadayken, "ölmeden bir ölüm"hükmündedir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gerçekle birlikte, bir Allah, bir de kendileri kalmıştır. Nitekim Allah, "kendisini tek olarak (ve yapayalnız) yarattığım (şu adam)ı Bana bırak" (Müddessir Suresi, 11) ayetiyle, her insanın Kendi Katında aslında yapayalnız olduğu gerçeğine dikkat çekmiştir. Bu olağanüstü gerçek daha pek çok ayetle haber verilmiştir: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sizi ilk defa yarattığımız gibi (bugün de) 'teker teker, yapayalnız ve yalın (bir tarzda)' Bize geldiniz ve size lütfettiklerimizi arkanızda bıraktınız... (Enam Suresi, 94)</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 onların hepsi, kıyamet günü O'na, 'yapayalnız, tek başlarına' geleceklerdir. (Meryem Suresi, 95)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ayetlerde anlatılan gerçeğin bir manası da şudur: Maddeyi ilah edinenler, dini inkar ederek Allah'ın ayetleri hakkında "alaycı tartışmalara dalanlar", Allah'tan gelmiş ve yine O'na dönmüşlerdir ya da dönmeyi beklemektedirler. Onlar -isteseler de, istemeseler de- Allah'a teslim olmuşlardır. Şimdi herkes gibi hesap gününü beklemektedirler ve o gün hepsi tek tek sorguya çekileceklerdir. Her ne kadar anlamak istemeseler de...</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
        <w:spacing w:lineRule="auto" w:line="240" w:before="0" w:after="0"/>
        <w:ind w:firstLine="567" w:start="0" w:end="170"/>
        <w:jc w:val="both"/>
        <w:rPr/>
      </w:pPr>
      <w:r>
        <w:rPr>
          <w:rFonts w:cs="Times New Roman;Times New Roman" w:ascii="Times New Roman;Times New Roman" w:hAnsi="Times New Roman;Times New Roman"/>
          <w:b/>
          <w:sz w:val="32"/>
          <w:szCs w:val="32"/>
          <w:lang w:val="tr-TR"/>
        </w:rPr>
        <w:t>BU KONUNUN ÖNEMİ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Bu bölümde anlattığımız maddenin ardındaki sır konusunu doğru kavramak son derece önemlidir. Gördüğümüz tüm varl</w:t>
      </w:r>
      <w:r>
        <w:rPr>
          <w:szCs w:val="22"/>
          <w:lang w:val="tr-TR"/>
        </w:rPr>
        <w:t>ı</w:t>
      </w:r>
      <w:r>
        <w:rPr>
          <w:rFonts w:cs="Times New Roman;Times New Roman" w:ascii="Times New Roman;Times New Roman" w:hAnsi="Times New Roman;Times New Roman"/>
          <w:szCs w:val="22"/>
          <w:lang w:val="tr-TR"/>
        </w:rPr>
        <w:t>klar, dağlar, ovalar, çiçekler, insanlar, denizler, k</w:t>
      </w:r>
      <w:r>
        <w:rPr>
          <w:szCs w:val="22"/>
          <w:lang w:val="tr-TR"/>
        </w:rPr>
        <w:t>ı</w:t>
      </w:r>
      <w:r>
        <w:rPr>
          <w:rFonts w:cs="Times New Roman;Times New Roman" w:ascii="Times New Roman;Times New Roman" w:hAnsi="Times New Roman;Times New Roman"/>
          <w:szCs w:val="22"/>
          <w:lang w:val="tr-TR"/>
        </w:rPr>
        <w:t>sacas</w:t>
      </w:r>
      <w:r>
        <w:rPr>
          <w:szCs w:val="22"/>
          <w:lang w:val="tr-TR"/>
        </w:rPr>
        <w:t>ı</w:t>
      </w:r>
      <w:r>
        <w:rPr>
          <w:rFonts w:cs="Times New Roman;Times New Roman" w:ascii="Times New Roman;Times New Roman" w:hAnsi="Times New Roman;Times New Roman"/>
          <w:szCs w:val="22"/>
          <w:lang w:val="tr-TR"/>
        </w:rPr>
        <w:t xml:space="preserve"> gördüğümüz herşey, Allah'</w:t>
      </w:r>
      <w:r>
        <w:rPr>
          <w:szCs w:val="22"/>
          <w:lang w:val="tr-TR"/>
        </w:rPr>
        <w:t>ı</w:t>
      </w:r>
      <w:r>
        <w:rPr>
          <w:rFonts w:cs="Times New Roman;Times New Roman" w:ascii="Times New Roman;Times New Roman" w:hAnsi="Times New Roman;Times New Roman"/>
          <w:szCs w:val="22"/>
          <w:lang w:val="tr-TR"/>
        </w:rPr>
        <w:t>n Kuran'da var olduğunu, yoktan var ettiğini belirttiği her varl</w:t>
      </w:r>
      <w:r>
        <w:rPr>
          <w:szCs w:val="22"/>
          <w:lang w:val="tr-TR"/>
        </w:rPr>
        <w:t>ı</w:t>
      </w:r>
      <w:r>
        <w:rPr>
          <w:rFonts w:cs="Times New Roman;Times New Roman" w:ascii="Times New Roman;Times New Roman" w:hAnsi="Times New Roman;Times New Roman"/>
          <w:szCs w:val="22"/>
          <w:lang w:val="tr-TR"/>
        </w:rPr>
        <w:t>k, yarat</w:t>
      </w:r>
      <w:r>
        <w:rPr>
          <w:szCs w:val="22"/>
          <w:lang w:val="tr-TR"/>
        </w:rPr>
        <w:t>ı</w:t>
      </w:r>
      <w:r>
        <w:rPr>
          <w:rFonts w:cs="Times New Roman;Times New Roman" w:ascii="Times New Roman;Times New Roman" w:hAnsi="Times New Roman;Times New Roman"/>
          <w:szCs w:val="22"/>
          <w:lang w:val="tr-TR"/>
        </w:rPr>
        <w:t>lm</w:t>
      </w:r>
      <w:r>
        <w:rPr>
          <w:szCs w:val="22"/>
          <w:lang w:val="tr-TR"/>
        </w:rPr>
        <w:t>ı</w:t>
      </w:r>
      <w:r>
        <w:rPr>
          <w:rFonts w:cs="Times New Roman;Times New Roman" w:ascii="Times New Roman;Times New Roman" w:hAnsi="Times New Roman;Times New Roman"/>
          <w:szCs w:val="22"/>
          <w:lang w:val="tr-TR"/>
        </w:rPr>
        <w:t>şt</w:t>
      </w:r>
      <w:r>
        <w:rPr>
          <w:szCs w:val="22"/>
          <w:lang w:val="tr-TR"/>
        </w:rPr>
        <w:t>ı</w:t>
      </w:r>
      <w:r>
        <w:rPr>
          <w:rFonts w:cs="Times New Roman;Times New Roman" w:ascii="Times New Roman;Times New Roman" w:hAnsi="Times New Roman;Times New Roman"/>
          <w:szCs w:val="22"/>
          <w:lang w:val="tr-TR"/>
        </w:rPr>
        <w:t>r ve vard</w:t>
      </w:r>
      <w:r>
        <w:rPr>
          <w:szCs w:val="22"/>
          <w:lang w:val="tr-TR"/>
        </w:rPr>
        <w:t>ı</w:t>
      </w:r>
      <w:r>
        <w:rPr>
          <w:rFonts w:cs="Times New Roman;Times New Roman" w:ascii="Times New Roman;Times New Roman" w:hAnsi="Times New Roman;Times New Roman"/>
          <w:szCs w:val="22"/>
          <w:lang w:val="tr-TR"/>
        </w:rPr>
        <w:t>r. Ancak, insanlar bu varl</w:t>
      </w:r>
      <w:r>
        <w:rPr>
          <w:szCs w:val="22"/>
          <w:lang w:val="tr-TR"/>
        </w:rPr>
        <w:t>ı</w:t>
      </w:r>
      <w:r>
        <w:rPr>
          <w:rFonts w:cs="Times New Roman;Times New Roman" w:ascii="Times New Roman;Times New Roman" w:hAnsi="Times New Roman;Times New Roman"/>
          <w:szCs w:val="22"/>
          <w:lang w:val="tr-TR"/>
        </w:rPr>
        <w:t>klar</w:t>
      </w:r>
      <w:r>
        <w:rPr>
          <w:szCs w:val="22"/>
          <w:lang w:val="tr-TR"/>
        </w:rPr>
        <w:t>ı</w:t>
      </w:r>
      <w:r>
        <w:rPr>
          <w:rFonts w:cs="Times New Roman;Times New Roman" w:ascii="Times New Roman;Times New Roman" w:hAnsi="Times New Roman;Times New Roman"/>
          <w:szCs w:val="22"/>
          <w:lang w:val="tr-TR"/>
        </w:rPr>
        <w:t>n as</w:t>
      </w:r>
      <w:r>
        <w:rPr>
          <w:szCs w:val="22"/>
          <w:lang w:val="tr-TR"/>
        </w:rPr>
        <w:t>ı</w:t>
      </w:r>
      <w:r>
        <w:rPr>
          <w:rFonts w:cs="Times New Roman;Times New Roman" w:ascii="Times New Roman;Times New Roman" w:hAnsi="Times New Roman;Times New Roman"/>
          <w:szCs w:val="22"/>
          <w:lang w:val="tr-TR"/>
        </w:rPr>
        <w:t>llar</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 xml:space="preserve"> duyu organlar</w:t>
      </w:r>
      <w:r>
        <w:rPr>
          <w:szCs w:val="22"/>
          <w:lang w:val="tr-TR"/>
        </w:rPr>
        <w:t>ı</w:t>
      </w:r>
      <w:r>
        <w:rPr>
          <w:rFonts w:cs="Times New Roman;Times New Roman" w:ascii="Times New Roman;Times New Roman" w:hAnsi="Times New Roman;Times New Roman"/>
          <w:szCs w:val="22"/>
          <w:lang w:val="tr-TR"/>
        </w:rPr>
        <w:t xml:space="preserve"> yoluyla göremez veya hissedemez veya duyamazlar. Gördükleri ve hissettikleri, bu varl</w:t>
      </w:r>
      <w:r>
        <w:rPr>
          <w:szCs w:val="22"/>
          <w:lang w:val="tr-TR"/>
        </w:rPr>
        <w:t>ı</w:t>
      </w:r>
      <w:r>
        <w:rPr>
          <w:rFonts w:cs="Times New Roman;Times New Roman" w:ascii="Times New Roman;Times New Roman" w:hAnsi="Times New Roman;Times New Roman"/>
          <w:szCs w:val="22"/>
          <w:lang w:val="tr-TR"/>
        </w:rPr>
        <w:t>klar</w:t>
      </w:r>
      <w:r>
        <w:rPr>
          <w:szCs w:val="22"/>
          <w:lang w:val="tr-TR"/>
        </w:rPr>
        <w:t>ı</w:t>
      </w:r>
      <w:r>
        <w:rPr>
          <w:rFonts w:cs="Times New Roman;Times New Roman" w:ascii="Times New Roman;Times New Roman" w:hAnsi="Times New Roman;Times New Roman"/>
          <w:szCs w:val="22"/>
          <w:lang w:val="tr-TR"/>
        </w:rPr>
        <w:t>n beyinlerindeki kopyalar</w:t>
      </w:r>
      <w:r>
        <w:rPr>
          <w:szCs w:val="22"/>
          <w:lang w:val="tr-TR"/>
        </w:rPr>
        <w:t>ı</w:t>
      </w:r>
      <w:r>
        <w:rPr>
          <w:rFonts w:cs="Times New Roman;Times New Roman" w:ascii="Times New Roman;Times New Roman" w:hAnsi="Times New Roman;Times New Roman"/>
          <w:szCs w:val="22"/>
          <w:lang w:val="tr-TR"/>
        </w:rPr>
        <w:t>d</w:t>
      </w:r>
      <w:r>
        <w:rPr>
          <w:szCs w:val="22"/>
          <w:lang w:val="tr-TR"/>
        </w:rPr>
        <w:t>ı</w:t>
      </w:r>
      <w:r>
        <w:rPr>
          <w:rFonts w:cs="Times New Roman;Times New Roman" w:ascii="Times New Roman;Times New Roman" w:hAnsi="Times New Roman;Times New Roman"/>
          <w:szCs w:val="22"/>
          <w:lang w:val="tr-TR"/>
        </w:rPr>
        <w:t>r. Bu ilmi bir gerçektir ve bugün başta t</w:t>
      </w:r>
      <w:r>
        <w:rPr>
          <w:szCs w:val="22"/>
          <w:lang w:val="tr-TR"/>
        </w:rPr>
        <w:t>ı</w:t>
      </w:r>
      <w:r>
        <w:rPr>
          <w:rFonts w:cs="Times New Roman;Times New Roman" w:ascii="Times New Roman;Times New Roman" w:hAnsi="Times New Roman;Times New Roman"/>
          <w:szCs w:val="22"/>
          <w:lang w:val="tr-TR"/>
        </w:rPr>
        <w:t>p fakülteleri olmak üzere tüm okullarda öğretilen bilimsel bir konudur. Örneğin şu anda bu yaz</w:t>
      </w:r>
      <w:r>
        <w:rPr>
          <w:szCs w:val="22"/>
          <w:lang w:val="tr-TR"/>
        </w:rPr>
        <w:t>ı</w:t>
      </w:r>
      <w:r>
        <w:rPr>
          <w:rFonts w:cs="Times New Roman;Times New Roman" w:ascii="Times New Roman;Times New Roman" w:hAnsi="Times New Roman;Times New Roman"/>
          <w:szCs w:val="22"/>
          <w:lang w:val="tr-TR"/>
        </w:rPr>
        <w:t>y</w:t>
      </w:r>
      <w:r>
        <w:rPr>
          <w:szCs w:val="22"/>
          <w:lang w:val="tr-TR"/>
        </w:rPr>
        <w:t>ı</w:t>
      </w:r>
      <w:r>
        <w:rPr>
          <w:rFonts w:cs="Times New Roman;Times New Roman" w:ascii="Times New Roman;Times New Roman" w:hAnsi="Times New Roman;Times New Roman"/>
          <w:szCs w:val="22"/>
          <w:lang w:val="tr-TR"/>
        </w:rPr>
        <w:t xml:space="preserve"> okuyan bir insan, bu yaz</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n asl</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 xml:space="preserve"> göremez, bu yaz</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n asl</w:t>
      </w:r>
      <w:r>
        <w:rPr>
          <w:szCs w:val="22"/>
          <w:lang w:val="tr-TR"/>
        </w:rPr>
        <w:t>ı</w:t>
      </w:r>
      <w:r>
        <w:rPr>
          <w:rFonts w:cs="Times New Roman;Times New Roman" w:ascii="Times New Roman;Times New Roman" w:hAnsi="Times New Roman;Times New Roman"/>
          <w:szCs w:val="22"/>
          <w:lang w:val="tr-TR"/>
        </w:rPr>
        <w:t>na dokunamaz. Bu yaz</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n asl</w:t>
      </w:r>
      <w:r>
        <w:rPr>
          <w:szCs w:val="22"/>
          <w:lang w:val="tr-TR"/>
        </w:rPr>
        <w:t>ı</w:t>
      </w:r>
      <w:r>
        <w:rPr>
          <w:rFonts w:cs="Times New Roman;Times New Roman" w:ascii="Times New Roman;Times New Roman" w:hAnsi="Times New Roman;Times New Roman"/>
          <w:szCs w:val="22"/>
          <w:lang w:val="tr-TR"/>
        </w:rPr>
        <w:t xml:space="preserve">ndan gelen </w:t>
      </w:r>
      <w:r>
        <w:rPr>
          <w:szCs w:val="22"/>
          <w:lang w:val="tr-TR"/>
        </w:rPr>
        <w:t>ı</w:t>
      </w:r>
      <w:r>
        <w:rPr>
          <w:rFonts w:cs="Times New Roman;Times New Roman" w:ascii="Times New Roman;Times New Roman" w:hAnsi="Times New Roman;Times New Roman"/>
          <w:szCs w:val="22"/>
          <w:lang w:val="tr-TR"/>
        </w:rPr>
        <w:t>ş</w:t>
      </w:r>
      <w:r>
        <w:rPr>
          <w:szCs w:val="22"/>
          <w:lang w:val="tr-TR"/>
        </w:rPr>
        <w:t>ı</w:t>
      </w:r>
      <w:r>
        <w:rPr>
          <w:rFonts w:cs="Times New Roman;Times New Roman" w:ascii="Times New Roman;Times New Roman" w:hAnsi="Times New Roman;Times New Roman"/>
          <w:szCs w:val="22"/>
          <w:lang w:val="tr-TR"/>
        </w:rPr>
        <w:t>k, insan</w:t>
      </w:r>
      <w:r>
        <w:rPr>
          <w:szCs w:val="22"/>
          <w:lang w:val="tr-TR"/>
        </w:rPr>
        <w:t>ı</w:t>
      </w:r>
      <w:r>
        <w:rPr>
          <w:rFonts w:cs="Times New Roman;Times New Roman" w:ascii="Times New Roman;Times New Roman" w:hAnsi="Times New Roman;Times New Roman"/>
          <w:szCs w:val="22"/>
          <w:lang w:val="tr-TR"/>
        </w:rPr>
        <w:t>n gözündeki baz</w:t>
      </w:r>
      <w:r>
        <w:rPr>
          <w:szCs w:val="22"/>
          <w:lang w:val="tr-TR"/>
        </w:rPr>
        <w:t>ı</w:t>
      </w:r>
      <w:r>
        <w:rPr>
          <w:rFonts w:cs="Times New Roman;Times New Roman" w:ascii="Times New Roman;Times New Roman" w:hAnsi="Times New Roman;Times New Roman"/>
          <w:szCs w:val="22"/>
          <w:lang w:val="tr-TR"/>
        </w:rPr>
        <w:t xml:space="preserve"> hücreler taraf</w:t>
      </w:r>
      <w:r>
        <w:rPr>
          <w:szCs w:val="22"/>
          <w:lang w:val="tr-TR"/>
        </w:rPr>
        <w:t>ı</w:t>
      </w:r>
      <w:r>
        <w:rPr>
          <w:rFonts w:cs="Times New Roman;Times New Roman" w:ascii="Times New Roman;Times New Roman" w:hAnsi="Times New Roman;Times New Roman"/>
          <w:szCs w:val="22"/>
          <w:lang w:val="tr-TR"/>
        </w:rPr>
        <w:t>ndan elektrik sinyaline dönüştürülür. Bu elektrik sinyali, beynin arkas</w:t>
      </w:r>
      <w:r>
        <w:rPr>
          <w:szCs w:val="22"/>
          <w:lang w:val="tr-TR"/>
        </w:rPr>
        <w:t>ı</w:t>
      </w:r>
      <w:r>
        <w:rPr>
          <w:rFonts w:cs="Times New Roman;Times New Roman" w:ascii="Times New Roman;Times New Roman" w:hAnsi="Times New Roman;Times New Roman"/>
          <w:szCs w:val="22"/>
          <w:lang w:val="tr-TR"/>
        </w:rPr>
        <w:t>ndaki görme merkezine giderek, bu merkezi uyar</w:t>
      </w:r>
      <w:r>
        <w:rPr>
          <w:szCs w:val="22"/>
          <w:lang w:val="tr-TR"/>
        </w:rPr>
        <w:t>ı</w:t>
      </w:r>
      <w:r>
        <w:rPr>
          <w:rFonts w:cs="Times New Roman;Times New Roman" w:ascii="Times New Roman;Times New Roman" w:hAnsi="Times New Roman;Times New Roman"/>
          <w:szCs w:val="22"/>
          <w:lang w:val="tr-TR"/>
        </w:rPr>
        <w:t>r. Ve insan</w:t>
      </w:r>
      <w:r>
        <w:rPr>
          <w:szCs w:val="22"/>
          <w:lang w:val="tr-TR"/>
        </w:rPr>
        <w:t>ı</w:t>
      </w:r>
      <w:r>
        <w:rPr>
          <w:rFonts w:cs="Times New Roman;Times New Roman" w:ascii="Times New Roman;Times New Roman" w:hAnsi="Times New Roman;Times New Roman"/>
          <w:szCs w:val="22"/>
          <w:lang w:val="tr-TR"/>
        </w:rPr>
        <w:t>n beyninin arkas</w:t>
      </w:r>
      <w:r>
        <w:rPr>
          <w:szCs w:val="22"/>
          <w:lang w:val="tr-TR"/>
        </w:rPr>
        <w:t>ı</w:t>
      </w:r>
      <w:r>
        <w:rPr>
          <w:rFonts w:cs="Times New Roman;Times New Roman" w:ascii="Times New Roman;Times New Roman" w:hAnsi="Times New Roman;Times New Roman"/>
          <w:szCs w:val="22"/>
          <w:lang w:val="tr-TR"/>
        </w:rPr>
        <w:t>nda bu yaz</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n görüntüsü oluşur. Yani siz şu anda gözünüzle, gözünüzün önündeki bir yaz</w:t>
      </w:r>
      <w:r>
        <w:rPr>
          <w:szCs w:val="22"/>
          <w:lang w:val="tr-TR"/>
        </w:rPr>
        <w:t>ı</w:t>
      </w:r>
      <w:r>
        <w:rPr>
          <w:rFonts w:cs="Times New Roman;Times New Roman" w:ascii="Times New Roman;Times New Roman" w:hAnsi="Times New Roman;Times New Roman"/>
          <w:szCs w:val="22"/>
          <w:lang w:val="tr-TR"/>
        </w:rPr>
        <w:t>y</w:t>
      </w:r>
      <w:r>
        <w:rPr>
          <w:szCs w:val="22"/>
          <w:lang w:val="tr-TR"/>
        </w:rPr>
        <w:t>ı</w:t>
      </w:r>
      <w:r>
        <w:rPr>
          <w:rFonts w:cs="Times New Roman;Times New Roman" w:ascii="Times New Roman;Times New Roman" w:hAnsi="Times New Roman;Times New Roman"/>
          <w:szCs w:val="22"/>
          <w:lang w:val="tr-TR"/>
        </w:rPr>
        <w:t xml:space="preserve"> okumuyorsunuz. Bu yaz</w:t>
      </w:r>
      <w:r>
        <w:rPr>
          <w:szCs w:val="22"/>
          <w:lang w:val="tr-TR"/>
        </w:rPr>
        <w:t>ı</w:t>
      </w:r>
      <w:r>
        <w:rPr>
          <w:rFonts w:cs="Times New Roman;Times New Roman" w:ascii="Times New Roman;Times New Roman" w:hAnsi="Times New Roman;Times New Roman"/>
          <w:szCs w:val="22"/>
          <w:lang w:val="tr-TR"/>
        </w:rPr>
        <w:t xml:space="preserve"> sizin beyninizin arkas</w:t>
      </w:r>
      <w:r>
        <w:rPr>
          <w:szCs w:val="22"/>
          <w:lang w:val="tr-TR"/>
        </w:rPr>
        <w:t>ı</w:t>
      </w:r>
      <w:r>
        <w:rPr>
          <w:rFonts w:cs="Times New Roman;Times New Roman" w:ascii="Times New Roman;Times New Roman" w:hAnsi="Times New Roman;Times New Roman"/>
          <w:szCs w:val="22"/>
          <w:lang w:val="tr-TR"/>
        </w:rPr>
        <w:t>ndaki görme merkezinde oluşuyor. Sizin okuduğunuz yaz</w:t>
      </w:r>
      <w:r>
        <w:rPr>
          <w:szCs w:val="22"/>
          <w:lang w:val="tr-TR"/>
        </w:rPr>
        <w:t>ı</w:t>
      </w:r>
      <w:r>
        <w:rPr>
          <w:rFonts w:cs="Times New Roman;Times New Roman" w:ascii="Times New Roman;Times New Roman" w:hAnsi="Times New Roman;Times New Roman"/>
          <w:szCs w:val="22"/>
          <w:lang w:val="tr-TR"/>
        </w:rPr>
        <w:t>, beyninizin arkas</w:t>
      </w:r>
      <w:r>
        <w:rPr>
          <w:szCs w:val="22"/>
          <w:lang w:val="tr-TR"/>
        </w:rPr>
        <w:t>ı</w:t>
      </w:r>
      <w:r>
        <w:rPr>
          <w:rFonts w:cs="Times New Roman;Times New Roman" w:ascii="Times New Roman;Times New Roman" w:hAnsi="Times New Roman;Times New Roman"/>
          <w:szCs w:val="22"/>
          <w:lang w:val="tr-TR"/>
        </w:rPr>
        <w:t>ndaki "kopya yaz</w:t>
      </w:r>
      <w:r>
        <w:rPr>
          <w:szCs w:val="22"/>
          <w:lang w:val="tr-TR"/>
        </w:rPr>
        <w:t>ı</w:t>
      </w:r>
      <w:r>
        <w:rPr>
          <w:rFonts w:cs="Times New Roman;Times New Roman" w:ascii="Times New Roman;Times New Roman" w:hAnsi="Times New Roman;Times New Roman"/>
          <w:szCs w:val="22"/>
          <w:lang w:val="tr-TR"/>
        </w:rPr>
        <w:t>"d</w:t>
      </w:r>
      <w:r>
        <w:rPr>
          <w:szCs w:val="22"/>
          <w:lang w:val="tr-TR"/>
        </w:rPr>
        <w:t>ı</w:t>
      </w:r>
      <w:r>
        <w:rPr>
          <w:rFonts w:cs="Times New Roman;Times New Roman" w:ascii="Times New Roman;Times New Roman" w:hAnsi="Times New Roman;Times New Roman"/>
          <w:szCs w:val="22"/>
          <w:lang w:val="tr-TR"/>
        </w:rPr>
        <w:t>r. Bu yaz</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n asl</w:t>
      </w:r>
      <w:r>
        <w:rPr>
          <w:szCs w:val="22"/>
          <w:lang w:val="tr-TR"/>
        </w:rPr>
        <w:t>ı</w:t>
      </w:r>
      <w:r>
        <w:rPr>
          <w:rFonts w:cs="Times New Roman;Times New Roman" w:ascii="Times New Roman;Times New Roman" w:hAnsi="Times New Roman;Times New Roman"/>
          <w:szCs w:val="22"/>
          <w:lang w:val="tr-TR"/>
        </w:rPr>
        <w:t>n</w:t>
      </w:r>
      <w:r>
        <w:rPr>
          <w:szCs w:val="22"/>
          <w:lang w:val="tr-TR"/>
        </w:rPr>
        <w:t>ı</w:t>
      </w:r>
      <w:r>
        <w:rPr>
          <w:rFonts w:cs="Times New Roman;Times New Roman" w:ascii="Times New Roman;Times New Roman" w:hAnsi="Times New Roman;Times New Roman"/>
          <w:szCs w:val="22"/>
          <w:lang w:val="tr-TR"/>
        </w:rPr>
        <w:t xml:space="preserve"> ise Allah görür.</w:t>
      </w:r>
    </w:p>
    <w:p>
      <w:pPr>
        <w:pStyle w:val="anametn"/>
        <w:spacing w:lineRule="exact" w:line="320"/>
        <w:ind w:firstLine="567" w:start="0" w:end="170"/>
        <w:rPr/>
      </w:pPr>
      <w:r>
        <w:rPr>
          <w:rFonts w:cs="Times New Roman;Times New Roman" w:ascii="Times New Roman;Times New Roman" w:hAnsi="Times New Roman;Times New Roman"/>
          <w:szCs w:val="22"/>
          <w:lang w:val="tr-TR"/>
        </w:rPr>
        <w:t>Ancak unutulmamalıdır ki, maddenin beynimizde oluşan bir hayal olmas</w:t>
      </w:r>
      <w:r>
        <w:rPr>
          <w:szCs w:val="22"/>
          <w:lang w:val="tr-TR"/>
        </w:rPr>
        <w:t>ı</w:t>
      </w:r>
      <w:r>
        <w:rPr>
          <w:rFonts w:cs="Times New Roman;Times New Roman" w:ascii="Times New Roman;Times New Roman" w:hAnsi="Times New Roman;Times New Roman"/>
          <w:szCs w:val="22"/>
          <w:lang w:val="tr-TR"/>
        </w:rPr>
        <w:t xml:space="preserve"> onu "yok" hale getirmez. Bize, insan</w:t>
      </w:r>
      <w:r>
        <w:rPr>
          <w:szCs w:val="22"/>
          <w:lang w:val="tr-TR"/>
        </w:rPr>
        <w:t>ı</w:t>
      </w:r>
      <w:r>
        <w:rPr>
          <w:rFonts w:cs="Times New Roman;Times New Roman" w:ascii="Times New Roman;Times New Roman" w:hAnsi="Times New Roman;Times New Roman"/>
          <w:szCs w:val="22"/>
          <w:lang w:val="tr-TR"/>
        </w:rPr>
        <w:t>n muhatap olduğu maddenin mahiyeti hakk</w:t>
      </w:r>
      <w:r>
        <w:rPr>
          <w:szCs w:val="22"/>
          <w:lang w:val="tr-TR"/>
        </w:rPr>
        <w:t>ı</w:t>
      </w:r>
      <w:r>
        <w:rPr>
          <w:rFonts w:cs="Times New Roman;Times New Roman" w:ascii="Times New Roman;Times New Roman" w:hAnsi="Times New Roman;Times New Roman"/>
          <w:szCs w:val="22"/>
          <w:lang w:val="tr-TR"/>
        </w:rPr>
        <w:t>nda bilgi verir, ki bu da maddenin asl</w:t>
      </w:r>
      <w:r>
        <w:rPr>
          <w:szCs w:val="22"/>
          <w:lang w:val="tr-TR"/>
        </w:rPr>
        <w:t>ı</w:t>
      </w:r>
      <w:r>
        <w:rPr>
          <w:rFonts w:cs="Times New Roman;Times New Roman" w:ascii="Times New Roman;Times New Roman" w:hAnsi="Times New Roman;Times New Roman"/>
          <w:szCs w:val="22"/>
          <w:lang w:val="tr-TR"/>
        </w:rPr>
        <w:t xml:space="preserve"> ile hiçbir insan</w:t>
      </w:r>
      <w:r>
        <w:rPr>
          <w:szCs w:val="22"/>
          <w:lang w:val="tr-TR"/>
        </w:rPr>
        <w:t>ı</w:t>
      </w:r>
      <w:r>
        <w:rPr>
          <w:rFonts w:cs="Times New Roman;Times New Roman" w:ascii="Times New Roman;Times New Roman" w:hAnsi="Times New Roman;Times New Roman"/>
          <w:szCs w:val="22"/>
          <w:lang w:val="tr-TR"/>
        </w:rPr>
        <w:t>n muhatap olamad</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 xml:space="preserve"> gerçeğidir. Kaldı ki dışarıda maddenin varlığını, bizden başka gören varlıklar da vardır. Allah'ın melekleri, yazıcı olarak tayin ettiği elçileri de bu dünyaya şahitlik etmektedirler: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Onun sağında ve solunda oturan iki yazıcı kaydederlerken. O, söz olarak (herhangi bir şey) söylemeyiversin, mutlaka yanında hazır bir gözetleyici vardır. (Kaf Suresi, 17-18)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Herşeyden önemlisi, en başta Allah herşeyi görmektedir. Bu dünyayı her türlü detayıyla Allah yaratmıştır ve Allah her haliyle görmektedir. Kuran ayetlerinde şöyle haber verilmektedir: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Allah'tan korkup-sakının ve bilin ki, Allah yaptıklarınızı görendir. (Bakara Suresi, 233)</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 ki: "Benimle aranızda şahid olarak Allah yeter; kuşkusuz O, kullarından gerçeğiyle haberdardır, görendir." (İsra Suresi, 96)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Şüphesiz o, Bizim Katımızda olan Ana Kitap'tadır; çok yücedir, hüküm ve hikmet doludur. (Zuhruf Suresi, 4)</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Katımızda (bütün bunları) saklayıp-koruyan bir kitap vardır. (Kaf Suresi, 4)</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Gökte ve yerde gizli olan hiçbir şey yoktur ki, apaçık olan bir kitapta (Levh-i Mahfuz'da) olmasın. (Neml Suresi, 75 )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
        <w:spacing w:lineRule="auto" w:line="240" w:before="0" w:after="0"/>
        <w:ind w:firstLine="567" w:start="0"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SONUÇ</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İnkarcılar çok önemli bir gerçeği daha bilmelidirler: Onlar iman edenlerle alay ederken veya çeşitli ahlaksızlıklarla onlara zarar vermeye çalışırken, aslında Allah'ın kendileri için çizmiş olduğu kadere teslim olmuşlardır. Kullandıkları alaycı her söz, çirkin her bakış, zihinlerinden geçen inkar dolu her düşünce, kurdukları her plan Allah'ın belirlediği kaderin bir parçasıdır. İnkarcılar şuurunda olmasalar da Allah'a boyun eğmişlerdir. Ve Allah'ın emrine uyarak dünyada müminler için önemli bir hizmet gerçekleştirmektedirler. Din ahlakına uyan insanlarla alay ederken, inananlar bu tavırlara karşı sabır göstermekte ve Allah'a olan bağlılıkları sebebiyle şerefli bir makamı, Allah'ın sonsuz güzellikteki cennetlerini hak etmektedirler.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İnkarcılar ise bir hiçbir zaman aslına ulaşamadıkları dünya ile muhatap olduklarını zannederek küçük duruma düşmektedirler. Bir gün tıpkı rüyadan uyanır gibi uyanacak ve ansızın bu "büyük gerçeği" göreceklerdir. Yeryüzünde neredeyse bir göz açıp kapama süresi kadar kaldıklarını anlayacak ve içinde bulundukları inkarın pişmanlığını yaşayacaklardır. Hesap gününde o güne kadar sarfetikleri alaycı sözler, alaycı bakışlar, alaycı tavırlar tek tek karşılarına çıkarılacaktır. Hatta öyle ki, kendi uzuvları dahi kendi aleyhlerinde şahitlik edecektir. Allah bu gerçeği Kuran'da şöyle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 gün, kendi dilleri, elleri ve ayakları aleyhlerinde yaptıklarına dair şahitlikte bulunacaklardır. O gün, Allah hak ettikleri cezayı eksiksiz verecektir ve onlar da Allah'ın hiç şüphesiz hak olduğunu bileceklerdir. (Nur Suresi, 24-25)</w:t>
      </w:r>
      <w:r>
        <w:br w:type="page"/>
      </w:r>
    </w:p>
    <w:p>
      <w:pPr>
        <w:pStyle w:val="anametn"/>
        <w:spacing w:lineRule="auto" w:line="240"/>
        <w:ind w:hanging="0" w:start="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 xml:space="preserve">ALAYCI İNSANLARIN </w:t>
        <w:br/>
        <w:t>AHİRETTE GÖRECEKLERİ KARŞILIK</w:t>
      </w:r>
    </w:p>
    <w:p>
      <w:pPr>
        <w:pStyle w:val="anametn"/>
        <w:spacing w:lineRule="exact" w:line="320"/>
        <w:ind w:firstLine="567" w:start="0" w:end="170"/>
        <w:rPr>
          <w:rFonts w:ascii="Times New Roman;Times New Roman" w:hAnsi="Times New Roman;Times New Roman" w:cs="Times New Roman;Times New Roman"/>
          <w:b/>
          <w:spacing w:val="30"/>
          <w:sz w:val="36"/>
          <w:szCs w:val="22"/>
          <w:lang w:val="tr-TR"/>
        </w:rPr>
      </w:pPr>
      <w:r>
        <w:rPr>
          <w:rFonts w:cs="Times New Roman;Times New Roman" w:ascii="Times New Roman;Times New Roman" w:hAnsi="Times New Roman;Times New Roman"/>
          <w:b/>
          <w:spacing w:val="30"/>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30"/>
          <w:szCs w:val="22"/>
          <w:lang w:val="tr-TR"/>
        </w:rPr>
      </w:pPr>
      <w:r>
        <w:rPr>
          <w:rFonts w:cs="Times New Roman;Times New Roman" w:ascii="Times New Roman;Times New Roman" w:hAnsi="Times New Roman;Times New Roman"/>
          <w:spacing w:val="30"/>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30"/>
          <w:szCs w:val="22"/>
          <w:lang w:val="tr-TR"/>
        </w:rPr>
        <w:t>D</w:t>
      </w:r>
      <w:r>
        <w:rPr>
          <w:rFonts w:cs="Times New Roman;Times New Roman" w:ascii="Times New Roman;Times New Roman" w:hAnsi="Times New Roman;Times New Roman"/>
          <w:szCs w:val="22"/>
          <w:lang w:val="tr-TR"/>
        </w:rPr>
        <w:t xml:space="preserve"> inlerini bir oyun ve eğlence konusu edinen, bunlara karşı alaycı bir tavır gösteren insanların aldığı karşılık yalnızca dünyadaki ile sınırlı kalmaz. Kuran'da bildirildiği gibi onları asıl olarak ahiret karşılığı beklemektedir. Allah nasıl müminleri cennet ile müjdeliyorsa aynı şekilde inkarcıları da azapla tehdit etmektedir.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Herkesin, dünya hayatında yaptıklarından dolayı tek tek hesaba çekileceği din günü geldiğinde, bu insanlar elbette büyük bir pişmanlık yaşayacaklar ve dünyadayken işledikleri suçların karşılığını da mutlaka alacaklardır. İşte o gün asıl kendileri alay edilecek konuma düşeceklerdir. Çünkü onlar bu günleriyle karşılaşacaklarını ummamışlar, azgınca isyankar tutumlarına devam etmişlerdir. Fakat artık kaçabilecekleri bir yer yoktur. Aşağılatıcı azap kendilerini beklemektedir. Bunun sebebi dünyadayken Allah'ın ayetlerini alay konusu edinmiş olmalarıdır. Ancak cehennemde içine düştükleri hal sebebiyle, şimdi asıl alay konusu edilecek olan inkarcıların kendileridir. Kuran'da onların bu durumu şöyle anlatılır: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Ayetlerimizden bir şey öğrendiği zaman, alay konusu edinir. İşte onlar için aşağılatıcı bir azap vardır. Arkalarından cehennem (onları izlemektedir). Kazandıkları şeyler, onlara hiçbir yarar sağlamaz. Allah'tan başka edindikleri veliler de. Onlar için büyük bir azap vardır. (Casiye Suresi, 9-10)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Görüldüğü gibi dünyadayken korkusuzca ve pervasızca dini alaya almaya çalışan bu insanlar, farkında olmadan çok büyük bir tuzağa düşerler. Onlar için büyük bir azap hazırlanmıştır ve Allah dünyadayken yaptıkları herşeyi kendi aleyhlerine döndürmüştür. Dinle ve müminlerle alay etmek suretiyle yapmış oldukları kötülükler kendilerine isabet etmiştir. Böylelikle üstün olmak isterken, büyüklük iddiasında bulunurken son derece küçük bir konuma düşmüşlerdir. Allah pek çok ayetiyle bu acı sonu insanlara hatırlatmıştır: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Kazandıkları kötülükler, kendileri için açığa çıkmıştır ve alay konusu edindikleri şey de kendilerini çepeçevre kuşatmıştır. (Zümer Suresi, 48)</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Böylece işledikleri kötülükleri kendilerine isabet etti ve alaya aldıkları şey, kendilerini sarıp-kuşatıverdi. (Nahl Suresi, 34)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hayatında alaycılığı seçenler, Allah'ın ayetleriyle, elçileriyle ve müminlerle alay edenler yaptıklarının karşılığı olarak cehennem ateşiyle kuşatılacaklardır. Böylece dine karşı gösterdikleri alaycı tavrın acı karşılığını göreceklerdir. İbret verici bir diğer konu ise, bu insanlar için hazırlanan cehennem azabının sonsuz oluşudur. Çünkü onlar nasıl ahireti ve hesap gününü göz ardı ederek unuttularsa, din günü geldiğinde de onlar göz ardı edilecekler ve Allah'ın rahmetinden uzak tutulacaklardır. Kuşkusuz bu, bir insanın karşılaşabileceği en korkunç sondur. Bu gerçek Kuran'da şöyle anlatılır:</w:t>
      </w:r>
      <w:r>
        <w:br w:type="page"/>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Onların yaptıkları şeylerin kötülüğü kendileri için açığa çıktı ve alay konusu edindikleri de onları sarıp-kuşattı. Denildi ki: "Bugününüzle karşılaşmayı unuttuğunuz gibi, Biz de sizi bugün unutuyoruz. Barınma yeriniz ateştir. Ve sizin için hiçbir yardımcı yoktur." "Bunun nedeni şudur: Çünkü siz Allah'ın ayetlerini alay konusu edindiniz; dünya hayatı da sizi aldattı." Böylece ne ordan (ateşten) çıkarılırlar, ne (Allah'tan) hoşnutluk dilekleri kabul edilir. (Casiye Suresi, 33-35)</w:t>
      </w:r>
    </w:p>
    <w:p>
      <w:pPr>
        <w:pStyle w:val="Baslikustk"/>
        <w:spacing w:lineRule="exact" w:line="320"/>
        <w:ind w:firstLine="567" w:start="0"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Baslikustk"/>
        <w:spacing w:lineRule="exact" w:line="32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Baslikustk"/>
        <w:spacing w:lineRule="auto" w:line="24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MÜMİNLER DE AHİRETTE İNKARCILARLA </w:t>
      </w:r>
    </w:p>
    <w:p>
      <w:pPr>
        <w:pStyle w:val="Basli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ALAY EDECEKLERDİR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bölüme dek inkarcıların, müşriklerin, münafıkların ya da din ahlakını yaşamayan insanların, kibirleri nedeniyle dinle, ayetlerle, elçilerle ve müminlerle alay ettiklerinden, dahası bunu alışkanlık haline getirdiklerinden söz edildi. Gerçekten de tarih boyunca cahiliye insanları müminlere sıkıntı vermek, onların şevklerini kırmak, mücadelelerinde onları olumsuz yönde etkilemek kastıyla alaycılık silahına sarılmışlardır. Ancak onların hesap etmedikleri çok önemli bir gerçek vardır. Zamanı geldiğinde müminler de onlarla alay edeceklerdir.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Tüm insanların dünyadayken yaptıklarıyla hesaba çekileceği hesap günü gerçekleşeceği kesin olan bir vaattir. O gün hiçbir insan için geri dönüş imkanı yoktur ve herkes yaptıklarının karşılığını eksiksiz olarak alacaktır. İşte o gün geldiğinde Allah'a ve elçisine bağlı olan, onların gösterdiği yoldan ilerleyenler yani müminler, Allah'ın onlar için yarattığı nimetlerle dolu cennete girecekler ve Allah'ın dilemesi dışında sonsuza dek orada kalacaklardır. Allah'a ve elçisine isyan eden, O'nun diniyle ve elçileriyle alay eden, inananları alaycı sözlerle ve hakaretlerle incitmeye çalışan kişiler ise her türlü azabın olduğu cehenneme girecekler ve "bütün zamanlar boyunca" onun içinde kalacaklardır. Dolayısıyla o gün de müminlerin inkarcılarla alay edeceği gün olacaktır. Çünkü onlar müminlerle alay ederken bu yaptıklarından dolayı hesap vereceklerini ve bunun sonucunda sonsuza dek cezalandırılacaklarını düşünmemişlerdir. Yalnızca dünya hayatını yaşayacaklarını, tekrar dirilmeyeceklerini zannetmişler, ahiretin varlığını ya inkar etmişler ya da uzak görmüşlerdir. Bunlardan dolayı cezalandırılabileceklerini ise hiç akıllarına getirmemişlerdir. Kendilerine hatırlatıldığında hatırlatanlarla da alay etmişlerdir. Bununla da kalmamış, din ahlakını yaşayan, Allah'a teslim olan, Kuran'daki güzel ahlak sistemini benimseyen insanlara da cephe almışlar, her fırsatta onlara alaylı ifadelerle saldırmışlardır. Fakat ahiret günü geldiğinde müminlerin doğru yolda oldukları anlaşılmış, asıl alay konusu olanların ise inanmayanlar olduğu ortaya çıkmıştır. Çünkü bu şekilde davranarak yalnızca kendilerine kötülük yapmışlar ve kendi sonsuz hayatlarını mahvetmişlerdir.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Allah'ın cehennemde vereceği azap çok şiddetli olacağı için daha önce yaşamadıkları büyüklükte sıkıntılar ve azaplar kendilerini beklemektedir. Buna karşın müminler ise benzeri görülmemiş bir güzellik ve nimetle ödüllendirilecektir. İnkarcıların dünya hayatındayken "pervasızca" alay ettikleri o insanlar, sonsuza kadar nimet yurdu olan cennetlerde ağırlanacaklardır. Her iki taraf da birbirini görecek ve Allah'ın adaletine şahit olacaklardır. Kuran'da o günkü ortam şöyle tarif edilmiştir: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Artık bugün, iman edenler, kafir olanlara gülmektedirler. Tahtlar üzerinde bakıp-seyretmek suretiyle. Nasıl, kafir olanlar, işlediklerinin 'feci karşılığını gördüler mi?' (Mutaffifin Suresi, 34-36)</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bir kez daha belirtmek gerekir ki, o gün Allah'ın adaleti tam olarak tecelli edecektir. Çünkü Allah bu insanlara dünyada öğüt alabilecekleri bir süre vermiş, onları ahiretin ve hesap gününün yakınlığı ile uyarmıştır. Ancak onlar buna rağmen vicdanlı davranmamış ve alaycılığa devam etmişlerdir. Kuran'da bu gerçek şöyle bildirilir: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Biz onları, sizleri kendisinde yerleşik kılmadığımız yerlerde (size vermediğimiz güç ve iktidar imkanlarıyla) yerleşik kıldık ve onlara işitme, görme (duygularını) ve gönüller verdik. Ancak ne işitme, ne görme (duyuları) ve ne gönülleri kendilerine herhangi bir şey sağlamadı. Çünkü onlar, Allah'ın ayetlerini inkar ediyorlardı. Alay konusu edindikleri şey, onları sarıp-kuşattı. (Ahkaf Suresi, 26)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Görüldüğü gibi kendilerine dünyada birçok fırsatlar verilen bu insanlar bunu iyi kullanmadıkları ve alaycı tavırlarına devam ettikleri için bu vicdansızlıklarının cezasını çekmeye mahkumdurlar.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Müminlerle alay eden bu insanlar ahirette müminlerden yana çok büyük bir şaşkınlık yaşayacaklardır. Kendileri yaptıkları dolayısıyla cehenneme gönderildiklerinde dünyadayken yanlış yolda olduklarını zannettikleri müminleri de orada görmek isteyeceklerdir. Ve işte o an nasıl bir aldanış içinde olduklarını fark edeceklerdir. Onlar müminlere gülerken ve onlarla alay ederken bir anda kendileri küçük konuma düşmüş ve alay edilecek hale gelmişlerdir. Aşağıdaki ayette onların bu acınacak halleri şöyle anlatılır: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Müminlerin cennette olması inkar edenlere büyük bir darbe olur. Çünkü cennet Allah'ın müminler için hazırladığı, içinde sonsuza dek kalınacak olan mükemmel bir ortamdır. Orada nimetlerin her türlüsü vardır. Bu olağanüstü ortam inkarcılara gösterildiğinde, müminlerin böyle güzel bir yerde ağırlanmasından dolayı büyük şaşkınlık yaşarlar. Oysa herkes sadece dünya hayatında yaptığının karşılığını almıştır. Allah Kuran'da haklının haksızdan ayrılacağı o büyük günü şöyle tarif eder: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 (Şura Suresi, 22)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Böylelikle Allah zamanı geldiğinde hem dünya hayatında müminlerle alay eden inkarcılara yaptıklarının karşılığını verir, hem de müminleri sabretmeleri dolayısıyla mükafatlandırır. Allah Kuran'da bu gerçeği şöyle bildirir: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Kimin tartısı hafif gelirse, işte onlar da kendi nefislerini hüsrana uğratanlar, cehennemde de ebedi olarak kalacak olanlardır.</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Ateş, onların yüzlerini yalayarak yakar da onun içinde onlar, (etleri sıyrılmış olarak sırıtan) dişleriyle kalıverirler.</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Ayetlerim size okunuyorken, yalanlayanlar sizler değil miydiniz?</w:t>
      </w:r>
    </w:p>
    <w:p>
      <w:pPr>
        <w:pStyle w:val="ayetikisi"/>
        <w:spacing w:lineRule="exact" w:line="320"/>
        <w:ind w:firstLine="567" w:start="0" w:end="170"/>
        <w:rPr/>
      </w:pPr>
      <w:r>
        <w:rPr>
          <w:rFonts w:cs="Times New Roman;Times New Roman" w:ascii="Times New Roman;Times New Roman" w:hAnsi="Times New Roman;Times New Roman"/>
          <w:b/>
          <w:sz w:val="22"/>
          <w:szCs w:val="22"/>
          <w:lang w:val="tr-TR"/>
        </w:rPr>
        <w:t>Dediler ki: "Rabbimiz, mutsuzluğumuz bize karşı üstün geldi, biz sapan bir topluluk imişiz."</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"Rabbimiz, bizi (ateşin) içinden çıkar, eğer yine (inkara) dönersek, artık gerçekten zalim kimseler oluruz."</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Der ki: "Onun içine sinin ve Benimle söyleşmeyin."</w:t>
      </w:r>
    </w:p>
    <w:p>
      <w:pPr>
        <w:pStyle w:val="ayetikisi"/>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"Çünkü gerçekten Benim kullarımdan bir grup: "Rabbimiz, iman ettik, Sen artık bizi bağışla ve bize merhamet et, Sen merhamet edenlerin en hayırlısısın, derlerdi de,"</w:t>
      </w:r>
    </w:p>
    <w:p>
      <w:pPr>
        <w:pStyle w:val="ayetuu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"Siz onları alay konusu edinmiştiniz; öyle ki, size Benim zikrimi unutturdular ve siz onlara gülüp duruyordunuz."</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"Bugün Ben, gerçekten onların sabretmelerinin karşılığını verdim. Şüphesiz onlar, 'kurtuluşa ve mutluluğa' erenlerdir." (Müminun Suresi, 103-111)</w:t>
      </w:r>
      <w:r>
        <w:br w:type="page"/>
      </w:r>
    </w:p>
    <w:p>
      <w:pPr>
        <w:pStyle w:val="ayetalt"/>
        <w:spacing w:lineRule="auto" w:line="240" w:before="0" w:after="0"/>
        <w:ind w:firstLine="567" w:start="0" w:end="170"/>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SONUÇ</w:t>
      </w:r>
    </w:p>
    <w:p>
      <w:pPr>
        <w:pStyle w:val="anametn"/>
        <w:spacing w:lineRule="exact" w:line="320"/>
        <w:ind w:firstLine="567" w:start="0" w:end="170"/>
        <w:rPr>
          <w:rFonts w:ascii="Times New Roman;Times New Roman" w:hAnsi="Times New Roman;Times New Roman" w:cs="Times New Roman;Times New Roman"/>
          <w:b/>
          <w:spacing w:val="30"/>
          <w:sz w:val="36"/>
          <w:szCs w:val="22"/>
          <w:lang w:val="tr-TR"/>
        </w:rPr>
      </w:pPr>
      <w:r>
        <w:rPr>
          <w:rFonts w:cs="Times New Roman;Times New Roman" w:ascii="Times New Roman;Times New Roman" w:hAnsi="Times New Roman;Times New Roman"/>
          <w:b/>
          <w:spacing w:val="30"/>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30"/>
          <w:szCs w:val="22"/>
          <w:lang w:val="tr-TR"/>
        </w:rPr>
      </w:pPr>
      <w:r>
        <w:rPr>
          <w:rFonts w:cs="Times New Roman;Times New Roman" w:ascii="Times New Roman;Times New Roman" w:hAnsi="Times New Roman;Times New Roman"/>
          <w:spacing w:val="30"/>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30"/>
          <w:szCs w:val="22"/>
          <w:lang w:val="tr-TR"/>
        </w:rPr>
        <w:t>K</w:t>
      </w:r>
      <w:r>
        <w:rPr>
          <w:rFonts w:cs="Times New Roman;Times New Roman" w:ascii="Times New Roman;Times New Roman" w:hAnsi="Times New Roman;Times New Roman"/>
          <w:szCs w:val="22"/>
          <w:lang w:val="tr-TR"/>
        </w:rPr>
        <w:t xml:space="preserve">itap boyunca anlatılanlardan anlaşılmaktadır ki, alaycılık Allah'ın razı olmadığı, müminlerin şiddetle sakındıkları, inkar edenlere has bir davranış şeklidir. Ancak Kuran ahlakını yaşamayıp, cahiliye ahlakını tercih eden insanlar, alaycılık yüzünden kendilerini son derece sıkıntılı bir ortama sokarlar. Her an alay edilme, küçük düşürülme, insanların alay dolu bakışlarına maruz kalma gibi endişelerle yaşamlarını sürdürürler. Böyle yıpratıcı bir ortamdan gerçek anlamda kurtulabilmelerinin tek yolu ise Allah'tan korkup sakınmak ve O'nun emrettiği Kuran ahlakını yaşamaktır.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kitapta işlenen konulardan bir diğeri de cahiliye toplumu insanlarının alaycılıklarını, dine ve müminlere karşı kullanmalarıdır. İnkarcılar bu tavırlarıyla kendilerini yücelttiklerini ve bundan dolayı bir zarar görmeyeceklerini zannediyor olabilirler. Fakat kitap boyunca anlatıldığı gibi Allah'ın dinine, elçilerine ve müminlere karşı alaycı davranışlarda bulunan kişiler bilmelidirler ki, dünyada ve ahirette bu azgınlıklarının karşılığını mutlaka alacaklardır. Üstelik bu, şiddetli bir karşılık olacaktır. Din ahlakından uzak insanlar, Allah'ın kendilerini her an duyduğunu ve her an gördüğünü unutmamalıdırlar. Onlar alaycı sözler sarf ederken veya içlerinden alay dolu düşünceler geçirirken, Allah onların üzerinde şahittir. Ve tüm sözleri, davranışları ve düşünceleri hesap günü karşılarına getirilecektir: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Sonuç olarak en akılcı davranış, bu kötü ahlaktan hemen vazgeçmek ve tevbe ederek bir daha asla dönmemektir. En güzel davranış ise Allah'a teslim olmak, O'nun dinini yaşamak ve güzel ahlaklı olmaktır. Böyle yapanlar açıktır ki, dünyada ve ahirette kazanacaklardır. Çünkü Allah, güzel davranışlarda bulunan kullarına güzelliği vaat etmiştir. Ayetlerde şöyle buyrulmaktadır:</w:t>
      </w:r>
    </w:p>
    <w:p>
      <w:pPr>
        <w:pStyle w:val="ayetuu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Şüphesiz muttaki olanlar, cennetlerde ve pınarlardadırlar; Rablerinin kendilerine verdiğini alanlar olarak. Çünkü onlar, bundan önce ihsanda (güzel davranışta) bulunanlardı. (Zariyat Suresi, 15-16)</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Göklerde ve yerde olanlar Allah'ındır; öyle ki, kötülükte bulunanları, yaptıkları dolayısıyla cezalandırır, güzel davranışta bulunanları da daha güzeliyle ödüllendirir. (Necm Suresi, 31)</w:t>
      </w:r>
      <w:r>
        <w:br w:type="page"/>
      </w:r>
    </w:p>
    <w:p>
      <w:pPr>
        <w:pStyle w:val="ayetalt"/>
        <w:spacing w:lineRule="auto" w:line="240" w:before="0" w:after="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DARWINİZM'İN ÇÖKÜŞÜ</w:t>
      </w:r>
    </w:p>
    <w:p>
      <w:pPr>
        <w:pStyle w:val="anametn"/>
        <w:spacing w:lineRule="exact" w:line="320"/>
        <w:ind w:firstLine="567" w:start="0" w:end="170"/>
        <w:rPr>
          <w:rFonts w:ascii="Times New Roman;Times New Roman" w:hAnsi="Times New Roman;Times New Roman" w:cs="Times New Roman;Times New Roman"/>
          <w:b/>
          <w:spacing w:val="25"/>
          <w:sz w:val="36"/>
          <w:szCs w:val="22"/>
          <w:lang w:val="tr-TR"/>
        </w:rPr>
      </w:pPr>
      <w:r>
        <w:rPr>
          <w:rFonts w:cs="Times New Roman;Times New Roman" w:ascii="Times New Roman;Times New Roman" w:hAnsi="Times New Roman;Times New Roman"/>
          <w:b/>
          <w:spacing w:val="25"/>
          <w:sz w:val="36"/>
          <w:szCs w:val="22"/>
          <w:lang w:val="tr-TR"/>
        </w:rPr>
      </w:r>
    </w:p>
    <w:p>
      <w:pPr>
        <w:pStyle w:val="anametn"/>
        <w:spacing w:lineRule="exact" w:line="320"/>
        <w:ind w:firstLine="567" w:start="0" w:end="170"/>
        <w:rPr>
          <w:rFonts w:ascii="Times New Roman;Times New Roman" w:hAnsi="Times New Roman;Times New Roman" w:cs="Times New Roman;Times New Roman"/>
          <w:spacing w:val="25"/>
          <w:szCs w:val="22"/>
          <w:lang w:val="tr-TR"/>
        </w:rPr>
      </w:pPr>
      <w:r>
        <w:rPr>
          <w:rFonts w:cs="Times New Roman;Times New Roman" w:ascii="Times New Roman;Times New Roman" w:hAnsi="Times New Roman;Times New Roman"/>
          <w:spacing w:val="25"/>
          <w:szCs w:val="22"/>
          <w:lang w:val="tr-TR"/>
        </w:rPr>
      </w:r>
    </w:p>
    <w:p>
      <w:pPr>
        <w:pStyle w:val="anametn"/>
        <w:spacing w:lineRule="exact" w:line="320"/>
        <w:ind w:firstLine="567" w:start="0" w:end="170"/>
        <w:rPr/>
      </w:pPr>
      <w:r>
        <w:rPr>
          <w:rFonts w:cs="Times New Roman;Times New Roman" w:ascii="Times New Roman;Times New Roman" w:hAnsi="Times New Roman;Times New Roman"/>
          <w:spacing w:val="25"/>
          <w:szCs w:val="22"/>
          <w:lang w:val="tr-TR"/>
        </w:rPr>
        <w:t>D</w:t>
      </w:r>
      <w:r>
        <w:rPr>
          <w:rFonts w:cs="Times New Roman;Times New Roman" w:ascii="Times New Roman;Times New Roman" w:hAnsi="Times New Roman;Times New Roman"/>
          <w:szCs w:val="22"/>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Darwin'i Yıkan Zorluklar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Darwinizm'in bilim karşısındaki yenilgisi, üç temel başlıkta incelenebilir: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1) Teori, hayatın yeryüzünde ilk kez nasıl ortaya çıktığını asla açıklayamamaktadır.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3) Fosil kayıtları, evrim teorisinin öngörülerinin tam aksine bir tablo ortaya koymaktadır.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bölümde, bu üç temel başlığı ana hatları ile inceleyeceğiz.</w:t>
      </w:r>
    </w:p>
    <w:p>
      <w:pPr>
        <w:pStyle w:val="ALTkucukbaslikust"/>
        <w:spacing w:lineRule="exact" w:line="320"/>
        <w:ind w:firstLine="567" w:start="0"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 xml:space="preserve">Aşılamayan İlk Basamak: Hayatın Kökeni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ucukbaslik"/>
        <w:spacing w:lineRule="exact" w:line="320" w:before="0" w:after="0"/>
        <w:ind w:firstLine="567" w:start="0" w:end="170"/>
        <w:jc w:val="both"/>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"Hayat Hayattan Gelir"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Darwin'in Türlerin Kökeni adlı kitabını yazdığı dönemde ise, bakterilerin cansız maddeden oluşabildikleri inancı, bilim dünyasında yaygın bir kabul görüyordu.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20. Yüzyıldaki Sonuçsuz Çabalar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 xml:space="preserve">Hayatın Kompleks Yapısı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Times New Roman" w:ascii="Times New Roman;Times New Roman" w:hAnsi="Times New Roman;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New Roman" w:ascii="Times New Roman;Times New Roman" w:hAnsi="Times New Roman;Times New Roman"/>
          <w:position w:val="6"/>
          <w:szCs w:val="22"/>
          <w:lang w:val="tr-TR"/>
        </w:rPr>
        <w:t>950</w:t>
      </w:r>
      <w:r>
        <w:rPr>
          <w:rFonts w:cs="Times New Roman;Times New Roman" w:ascii="Times New Roman;Times New Roman" w:hAnsi="Times New Roman;Times New Roman"/>
          <w:szCs w:val="22"/>
          <w:lang w:val="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r>
        <w:br w:type="page"/>
      </w:r>
    </w:p>
    <w:p>
      <w:pPr>
        <w:pStyle w:val="anametn"/>
        <w:spacing w:lineRule="exact" w:line="320"/>
        <w:ind w:firstLine="567" w:start="0" w:end="170"/>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Evrimin Hayali Mekanizmaları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ucukbaslik"/>
        <w:spacing w:lineRule="exact" w:line="320" w:before="0" w:after="0"/>
        <w:ind w:firstLine="567" w:start="0"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Lamarck'ın Etkisi</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Neo-Darwinizm ve Mutasyonlar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Fosil Kayıtları: Ara Formlardan Eser Yok</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durumda, iddia edilen uzun dönüşüm süreci içinde sayısız "ara türler"in oluşmuş ve yaşamış olmaları gerekir.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Times New Roman" w:ascii="Times New Roman;Times New Roman" w:hAnsi="Times New Roman;Times New Roman"/>
          <w:spacing w:val="5"/>
          <w:szCs w:val="22"/>
          <w:lang w:val="tr-TR"/>
        </w:rPr>
        <w:t>"ara-geçiş formu"</w:t>
      </w:r>
      <w:r>
        <w:rPr>
          <w:rFonts w:cs="Times New Roman;Times New Roman" w:ascii="Times New Roman;Times New Roman" w:hAnsi="Times New Roman;Times New Roman"/>
          <w:szCs w:val="22"/>
          <w:lang w:val="tr-TR"/>
        </w:rPr>
        <w:t xml:space="preserve"> adını verirler.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TKucukbaslik"/>
        <w:spacing w:lineRule="exact" w:line="320" w:before="0" w:after="0"/>
        <w:ind w:firstLine="567" w:start="0" w:end="170"/>
        <w:jc w:val="both"/>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Darwin'in Yıkılan Umutları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Fosiller ise, canlıların yeryüzünde eksiksiz ve mükemmel bir biçimde ortaya çıktıklarını göstermektedir. Yani </w:t>
      </w:r>
      <w:r>
        <w:rPr>
          <w:rFonts w:cs="Times New Roman;Times New Roman" w:ascii="Times New Roman;Times New Roman" w:hAnsi="Times New Roman;Times New Roman"/>
          <w:spacing w:val="5"/>
          <w:szCs w:val="22"/>
          <w:lang w:val="tr-TR"/>
        </w:rPr>
        <w:t>"türlerin kökeni", Darwin'in sandığının aksine, evrim değil yaratılıştır.</w:t>
      </w:r>
    </w:p>
    <w:p>
      <w:pPr>
        <w:pStyle w:val="anametn"/>
        <w:spacing w:lineRule="exact" w:line="320"/>
        <w:ind w:firstLine="567" w:start="0" w:end="170"/>
        <w:rPr>
          <w:rFonts w:ascii="Times New Roman;Times New Roman" w:hAnsi="Times New Roman;Times New Roman" w:cs="Times New Roman;Times New Roman"/>
          <w:spacing w:val="5"/>
          <w:szCs w:val="22"/>
          <w:lang w:val="tr-TR"/>
        </w:rPr>
      </w:pPr>
      <w:r>
        <w:rPr>
          <w:rFonts w:cs="Times New Roman;Times New Roman" w:ascii="Times New Roman;Times New Roman" w:hAnsi="Times New Roman;Times New Roman"/>
          <w:spacing w:val="5"/>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İnsanın Evrimi Masalı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1- Australopithecus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2- Homo habilis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3- Homo erectus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4- Homo sapiens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Darwin Formülü!</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Kısacası, bilinçsiz </w:t>
      </w:r>
      <w:r>
        <w:rPr>
          <w:rFonts w:cs="Times New Roman;Times New Roman" w:ascii="Times New Roman;Times New Roman" w:hAnsi="Times New Roman;Times New Roman"/>
          <w:spacing w:val="5"/>
          <w:szCs w:val="22"/>
          <w:lang w:val="tr-TR"/>
        </w:rPr>
        <w:t>atomlar biraraya gelerek hücreyi oluşturamazlar</w:t>
      </w:r>
      <w:r>
        <w:rPr>
          <w:rFonts w:cs="Times New Roman;Times New Roman" w:ascii="Times New Roman;Times New Roman" w:hAnsi="Times New Roman;Times New Roman"/>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Times New Roman" w:ascii="Times New Roman;Times New Roman" w:hAnsi="Times New Roman;Times New Roman"/>
          <w:spacing w:val="5"/>
          <w:szCs w:val="22"/>
          <w:lang w:val="tr-TR"/>
        </w:rPr>
        <w:t>Madde, ancak Allah'ın üstün yaratmasıyla hayat bulur.</w:t>
      </w:r>
      <w:r>
        <w:rPr>
          <w:rFonts w:cs="Times New Roman;Times New Roman" w:ascii="Times New Roman;Times New Roman" w:hAnsi="Times New Roman;Times New Roman"/>
          <w:szCs w:val="22"/>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Göz ve Kulaktaki Teknoloji</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kesinlikle açıklama getiremeyeceği bir diğer konu ise göz ve kulaktaki üstün algılama kalitesidir.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Times New Roman" w:hAnsi="Times New Roman;Times New Roman" w:cs="Times New Roman;Times New Roman"/>
          <w:spacing w:val="5"/>
          <w:szCs w:val="22"/>
          <w:lang w:val="tr-TR"/>
        </w:rPr>
      </w:pPr>
      <w:r>
        <w:rPr>
          <w:rFonts w:cs="Times New Roman;Times New Roman" w:ascii="Times New Roman;Times New Roman" w:hAnsi="Times New Roman;Times New Roman"/>
          <w:spacing w:val="5"/>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0" w:end="170"/>
        <w:rPr>
          <w:rFonts w:ascii="Times New Roman;Times New Roman" w:hAnsi="Times New Roman;Times New Roman" w:cs="Times New Roman;Times New Roman"/>
          <w:spacing w:val="5"/>
          <w:szCs w:val="22"/>
          <w:lang w:val="tr-TR"/>
        </w:rPr>
      </w:pPr>
      <w:r>
        <w:rPr>
          <w:rFonts w:cs="Times New Roman;Times New Roman" w:ascii="Times New Roman;Times New Roman" w:hAnsi="Times New Roman;Times New Roman"/>
          <w:spacing w:val="5"/>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Şimdiye kadar insanoğlunun yaptığı hiçbir görüntü ve ses cihazı, göz ve kulak kadar hassas ve başarılı birer algılayıcı olamamıştır.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görme ve işitme olayında, tüm bunların ötesinde, çok büyük bir gerçek daha vardır.</w:t>
      </w:r>
    </w:p>
    <w:p>
      <w:pPr>
        <w:pStyle w:val="ALTKucukbaslik"/>
        <w:spacing w:lineRule="exact" w:line="320" w:before="0" w:after="0"/>
        <w:ind w:firstLine="567" w:start="0" w:end="170"/>
        <w:jc w:val="both"/>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 xml:space="preserve">Beynin İçinde Gören ve </w:t>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Duyan Şuur Kime Aittir?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Beynin içinde, ışıl ışıl renkli bir dünyayı seyreden, senfonileri, kuşların cıvıltılarını dinleyen, gülü koklayan kimdir?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Materyalist Bir İnanç</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 xml:space="preserve">Evrim Teorisi Dünya Tarihinin </w:t>
      </w:r>
    </w:p>
    <w:p>
      <w:pPr>
        <w:pStyle w:val="ALTKucukbaslik"/>
        <w:spacing w:lineRule="exact" w:line="320" w:before="0" w:after="0"/>
        <w:ind w:firstLine="567" w:start="0" w:end="170"/>
        <w:jc w:val="both"/>
        <w:rPr>
          <w:rFonts w:ascii="Times New Roman;Times New Roman" w:hAnsi="Times New Roman;Times New Roman" w:cs="Times New Roman;Times New Roman"/>
          <w:b/>
          <w:spacing w:val="5"/>
          <w:sz w:val="28"/>
          <w:szCs w:val="28"/>
          <w:lang w:val="tr-TR"/>
        </w:rPr>
      </w:pPr>
      <w:r>
        <w:rPr>
          <w:rFonts w:cs="Times New Roman;Times New Roman" w:ascii="Times New Roman;Times New Roman" w:hAnsi="Times New Roman;Times New Roman"/>
          <w:b/>
          <w:spacing w:val="5"/>
          <w:sz w:val="28"/>
          <w:szCs w:val="28"/>
          <w:lang w:val="tr-TR"/>
        </w:rPr>
        <w:t>En Etkili Büyüsüdür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uust"/>
        <w:spacing w:lineRule="exact" w:line="320" w:before="0" w:after="0"/>
        <w:ind w:firstLine="567" w:start="0" w:end="170"/>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yetuus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w:t>
      </w:r>
      <w:r>
        <w:rPr>
          <w:rFonts w:cs="Times New Roman;Times New Roman" w:ascii="Times New Roman;Times New Roman" w:hAnsi="Times New Roman;Times New Roman"/>
          <w:b/>
          <w:spacing w:val="5"/>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Times New Roman" w:hAnsi="Times New Roman;Times New Roman" w:cs="Times New Roman;Times New Roman"/>
          <w:spacing w:val="5"/>
          <w:sz w:val="22"/>
          <w:szCs w:val="22"/>
          <w:lang w:val="tr-TR"/>
        </w:rPr>
      </w:pPr>
      <w:r>
        <w:rPr>
          <w:rFonts w:cs="Times New Roman;Times New Roman" w:ascii="Times New Roman;Times New Roman" w:hAnsi="Times New Roman;Times New Roman"/>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Times New Roman" w:ascii="Times New Roman;Times New Roman" w:hAnsi="Times New Roman;Times New Roman"/>
          <w:spacing w:val="5"/>
          <w:szCs w:val="22"/>
          <w:lang w:val="tr-TR"/>
        </w:rPr>
        <w:t>"büyü"</w:t>
      </w:r>
      <w:r>
        <w:rPr>
          <w:rFonts w:cs="Times New Roman;Times New Roman" w:ascii="Times New Roman;Times New Roman" w:hAnsi="Times New Roman;Times New Roman"/>
          <w:szCs w:val="22"/>
          <w:lang w:val="tr-TR"/>
        </w:rPr>
        <w:t>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pPr>
      <w:r>
        <w:rPr>
          <w:rFonts w:cs="Times New Roman;Times New Roman" w:ascii="Times New Roman;Times New Roman" w:hAnsi="Times New Roman;Times New Roman"/>
          <w:b/>
          <w:sz w:val="22"/>
          <w:szCs w:val="22"/>
          <w:lang w:val="tr-TR"/>
        </w:rPr>
        <w:t>Dediler ki: "Sen Yücesin, bize öğrettiğinden başka bizim hiçbir bilgimiz yok.</w:t>
      </w:r>
    </w:p>
    <w:p>
      <w:pPr>
        <w:pStyle w:val="Normal"/>
        <w:spacing w:lineRule="exact" w:line="320"/>
        <w:ind w:firstLine="567" w:end="170"/>
        <w:jc w:val="center"/>
        <w:rPr/>
      </w:pPr>
      <w:r>
        <w:rPr>
          <w:rFonts w:cs="Times New Roman;Times New Roman" w:ascii="Times New Roman;Times New Roman" w:hAnsi="Times New Roman;Times New Roman"/>
          <w:b/>
          <w:sz w:val="22"/>
          <w:szCs w:val="22"/>
          <w:lang w:val="tr-TR"/>
        </w:rPr>
        <w:t>Gerçekten Sen, herşeyi bilen, hüküm ve hikmet sahibi olansın."</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(Bakara Suresi, 32)</w:t>
      </w:r>
    </w:p>
    <w:p>
      <w:pPr>
        <w:pStyle w:val="Normal"/>
        <w:spacing w:lineRule="exact" w:line="320"/>
        <w:ind w:firstLine="567" w:end="170"/>
        <w:jc w:val="both"/>
        <w:rPr>
          <w:rFonts w:ascii="Times New Roman;Times New Roman" w:hAnsi="Times New Roman;Times New Roman" w:cs="Times New Roman;Times New Roman"/>
          <w:b/>
          <w:i/>
          <w:sz w:val="22"/>
          <w:szCs w:val="22"/>
          <w:lang w:val="tr-TR"/>
        </w:rPr>
      </w:pPr>
      <w:r>
        <w:rPr>
          <w:rFonts w:cs="Times New Roman;Times New Roman" w:ascii="Times New Roman;Times New Roman" w:hAnsi="Times New Roman;Times New Roman"/>
          <w:b/>
          <w:i/>
          <w:sz w:val="22"/>
          <w:szCs w:val="22"/>
          <w:lang w:val="tr-TR"/>
        </w:rPr>
      </w:r>
    </w:p>
    <w:p>
      <w:pPr>
        <w:pStyle w:val="Normal"/>
        <w:spacing w:lineRule="exact" w:line="320"/>
        <w:ind w:firstLine="567" w:end="170"/>
        <w:jc w:val="both"/>
        <w:rPr>
          <w:rFonts w:ascii="Times New Roman;Times New Roman" w:hAnsi="Times New Roman;Times New Roman" w:cs="Times New Roman;Times New Roman"/>
          <w:b/>
          <w:i/>
          <w:sz w:val="22"/>
          <w:szCs w:val="22"/>
          <w:lang w:val="tr-TR"/>
        </w:rPr>
      </w:pPr>
      <w:r>
        <w:rPr>
          <w:rFonts w:cs="Times New Roman;Times New Roman" w:ascii="Times New Roman;Times New Roman" w:hAnsi="Times New Roman;Times New Roman"/>
          <w:b/>
          <w:i/>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Font1660">
    <w:altName w:val="Times New Roman"/>
    <w:charset w:val="a2" w:characterSet="windows-1254"/>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0"/>
      <w:numFmt w:val="decimal"/>
      <w:lvlText w:val="%1"/>
      <w:lvlJc w:val="start"/>
      <w:pPr>
        <w:tabs>
          <w:tab w:val="num" w:pos="72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New Roman" w:cs="Times New Roman;Times New Roman"/>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character" w:styleId="WW8Num1z0">
    <w:name w:val="WW8Num1z0"/>
    <w:qFormat/>
    <w:rPr/>
  </w:style>
  <w:style w:type="character" w:styleId="WW8Num2z0">
    <w:name w:val="WW8Num2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basedOn w:val="Normal"/>
    <w:qFormat/>
    <w:pPr>
      <w:spacing w:lineRule="exact" w:line="250" w:before="0" w:after="113"/>
      <w:ind w:firstLine="170" w:start="1037" w:end="1037"/>
    </w:pPr>
    <w:rPr>
      <w:rFonts w:ascii="New York;Times New Roman" w:hAnsi="New York;Times New Roman" w:cs="New York;Times New Roman"/>
      <w:sz w:val="22"/>
    </w:rPr>
  </w:style>
  <w:style w:type="paragraph" w:styleId="anametn">
    <w:name w:val="ana metın"/>
    <w:basedOn w:val="Normal"/>
    <w:qFormat/>
    <w:pPr>
      <w:spacing w:lineRule="exact" w:line="300"/>
      <w:ind w:firstLine="170" w:start="1049" w:end="1049"/>
      <w:jc w:val="both"/>
    </w:pPr>
    <w:rPr>
      <w:rFonts w:ascii="New York;Times New Roman" w:hAnsi="New York;Times New Roman" w:cs="New York;Times New Roman"/>
      <w:sz w:val="22"/>
    </w:rPr>
  </w:style>
  <w:style w:type="paragraph" w:styleId="AYET">
    <w:name w:val="AYET"/>
    <w:basedOn w:val="Normal"/>
    <w:qFormat/>
    <w:pPr>
      <w:spacing w:lineRule="exact" w:line="290" w:before="40" w:after="40"/>
      <w:ind w:hanging="0" w:start="1247" w:end="1049"/>
      <w:jc w:val="both"/>
    </w:pPr>
    <w:rPr>
      <w:rFonts w:ascii="New York;Times New Roman" w:hAnsi="New York;Times New Roman" w:cs="New York;Times New Roman"/>
      <w:sz w:val="20"/>
    </w:rPr>
  </w:style>
  <w:style w:type="paragraph" w:styleId="ayetuust">
    <w:name w:val="ayetuust"/>
    <w:basedOn w:val="Normal"/>
    <w:qFormat/>
    <w:pPr>
      <w:spacing w:lineRule="exact" w:line="290" w:before="40" w:after="0"/>
      <w:ind w:hanging="0" w:start="1247" w:end="1049"/>
      <w:jc w:val="both"/>
    </w:pPr>
    <w:rPr>
      <w:rFonts w:ascii="New York;Times New Roman" w:hAnsi="New York;Times New Roman" w:cs="New York;Times New Roman"/>
      <w:sz w:val="20"/>
    </w:rPr>
  </w:style>
  <w:style w:type="paragraph" w:styleId="ayetalt">
    <w:name w:val="ayet alt"/>
    <w:basedOn w:val="Normal"/>
    <w:qFormat/>
    <w:pPr>
      <w:spacing w:lineRule="exact" w:line="290" w:before="0" w:after="40"/>
      <w:ind w:hanging="0" w:start="1247" w:end="1049"/>
      <w:jc w:val="both"/>
    </w:pPr>
    <w:rPr>
      <w:rFonts w:ascii="New York;Times New Roman" w:hAnsi="New York;Times New Roman" w:cs="New York;Times New Roman"/>
      <w:sz w:val="20"/>
    </w:rPr>
  </w:style>
  <w:style w:type="paragraph" w:styleId="BBaslik">
    <w:name w:val="B. Baslik"/>
    <w:basedOn w:val="Normal"/>
    <w:qFormat/>
    <w:pPr>
      <w:spacing w:lineRule="exact" w:line="400" w:before="0" w:after="1134"/>
      <w:ind w:hanging="0" w:start="709" w:end="1049"/>
      <w:jc w:val="end"/>
    </w:pPr>
    <w:rPr>
      <w:rFonts w:ascii="New York;Times New Roman" w:hAnsi="New York;Times New Roman" w:cs="New York;Times New Roman"/>
      <w:sz w:val="40"/>
    </w:rPr>
  </w:style>
  <w:style w:type="paragraph" w:styleId="Baslikustk">
    <w:name w:val="Baslik ustk"/>
    <w:basedOn w:val="Normal"/>
    <w:qFormat/>
    <w:pPr>
      <w:spacing w:lineRule="exact" w:line="300"/>
      <w:ind w:firstLine="170" w:start="1037" w:end="0"/>
    </w:pPr>
    <w:rPr>
      <w:rFonts w:ascii="New York;Times New Roman" w:hAnsi="New York;Times New Roman" w:cs="New York;Times New Roman"/>
      <w:sz w:val="22"/>
    </w:rPr>
  </w:style>
  <w:style w:type="paragraph" w:styleId="Alinti">
    <w:name w:val="Alinti"/>
    <w:basedOn w:val="Normal"/>
    <w:qFormat/>
    <w:pPr>
      <w:spacing w:lineRule="exact" w:line="290" w:before="40" w:after="40"/>
      <w:ind w:hanging="0" w:start="1247" w:end="1049"/>
      <w:jc w:val="both"/>
    </w:pPr>
    <w:rPr>
      <w:rFonts w:ascii="Font1660;Times New Roman" w:hAnsi="Font1660;Times New Roman" w:cs="Font1660;Times New Roman"/>
      <w:sz w:val="20"/>
    </w:rPr>
  </w:style>
  <w:style w:type="paragraph" w:styleId="ayetikisi">
    <w:name w:val="ayet ikisi"/>
    <w:basedOn w:val="Normal"/>
    <w:qFormat/>
    <w:pPr>
      <w:spacing w:lineRule="exact" w:line="290"/>
      <w:ind w:hanging="0" w:start="1247" w:end="1049"/>
      <w:jc w:val="both"/>
    </w:pPr>
    <w:rPr>
      <w:rFonts w:ascii="New York;Times New Roman" w:hAnsi="New York;Times New Roman" w:cs="New York;Times New Roman"/>
      <w:sz w:val="20"/>
    </w:rPr>
  </w:style>
  <w:style w:type="paragraph" w:styleId="ALTKucukbaslik">
    <w:name w:val="ALT Kucukbaslik"/>
    <w:basedOn w:val="Normal"/>
    <w:qFormat/>
    <w:pPr>
      <w:spacing w:lineRule="exact" w:line="280" w:before="0" w:after="113"/>
      <w:ind w:firstLine="283" w:start="1049" w:end="1049"/>
    </w:pPr>
    <w:rPr>
      <w:rFonts w:ascii="New York;Times New Roman" w:hAnsi="New York;Times New Roman" w:cs="New York;Times New Roman"/>
      <w:sz w:val="24"/>
    </w:rPr>
  </w:style>
  <w:style w:type="paragraph" w:styleId="ALTkucukbaslikust">
    <w:name w:val="ALT kucukbaslikust"/>
    <w:basedOn w:val="Normal"/>
    <w:qFormat/>
    <w:pPr>
      <w:spacing w:lineRule="exact" w:line="280"/>
      <w:ind w:firstLine="283" w:start="1049" w:end="1049"/>
    </w:pPr>
    <w:rPr>
      <w:rFonts w:ascii="New York;Times New Roman" w:hAnsi="New York;Times New Roman" w:cs="New York;Times New Roman"/>
      <w:sz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ALLAHvar.com/" TargetMode="External"/><Relationship Id="rId4" Type="http://schemas.openxmlformats.org/officeDocument/2006/relationships/hyperlink" Target="http://www.imanhakikatleri.com/" TargetMode="External"/><Relationship Id="rId5" Type="http://schemas.openxmlformats.org/officeDocument/2006/relationships/hyperlink" Target="http://www.bitkidunyasi.net/" TargetMode="External"/><Relationship Id="rId6" Type="http://schemas.openxmlformats.org/officeDocument/2006/relationships/hyperlink" Target="http://www.darwinizminsonu.com/" TargetMode="External"/><Relationship Id="rId7" Type="http://schemas.openxmlformats.org/officeDocument/2006/relationships/hyperlink" Target="http://www.hayatinkokeni.com/" TargetMode="External"/><Relationship Id="rId8" Type="http://schemas.openxmlformats.org/officeDocument/2006/relationships/hyperlink" Target="http://www.netcevap.org/" TargetMode="External"/><Relationship Id="rId9" Type="http://schemas.openxmlformats.org/officeDocument/2006/relationships/hyperlink" Target="http://www.yasayanfosiller.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2007-04-19T15:24:00Z</dcterms:created>
  <dc:creator>HARUN YAHYA</dc:creator>
  <dc:description/>
  <cp:keywords/>
  <dc:language>tr-TR</dc:language>
  <cp:lastModifiedBy>bo</cp:lastModifiedBy>
  <dcterms:modified xsi:type="dcterms:W3CDTF">2008-10-09T16:24:00Z</dcterms:modified>
  <cp:revision>17</cp:revision>
  <dc:subject/>
  <dc:title>ALAY DENEN ZULÜM</dc:title>
</cp:coreProperties>
</file>