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KURAN MUCİZELERİ 3</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65.000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rFonts w:eastAsia="Wingdings" w:cs="Wingdings" w:ascii="Wingdings" w:hAnsi="Wingdings"/>
        </w:rPr>
        <w:sym w:font="Wingdings" w:char="f06c"/>
      </w: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Wingdings" w:cs="Wingdings" w:ascii="Wingdings" w:hAnsi="Wingdings"/>
        </w:rPr>
        <w:sym w:font="Wingdings" w:char="f06c"/>
      </w: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eastAsia="Wingdings" w:cs="Wingdings" w:ascii="Wingdings" w:hAnsi="Wingdings"/>
        </w:rPr>
        <w:sym w:font="Wingdings" w:char="f06c"/>
      </w: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Wingdings" w:cs="Wingdings" w:ascii="Wingdings" w:hAnsi="Wingdings"/>
        </w:rPr>
        <w:sym w:font="Wingdings" w:char="f06c"/>
      </w: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Wingdings" w:cs="Wingdings" w:ascii="Wingdings" w:hAnsi="Wingdings"/>
        </w:rPr>
        <w:sym w:font="Wingdings" w:char="f06c"/>
      </w: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Wingdings" w:cs="Wingdings" w:ascii="Wingdings" w:hAnsi="Wingdings"/>
        </w:rPr>
        <w:sym w:font="Wingdings" w:char="f06c"/>
      </w: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Wingdings" w:cs="Wingdings" w:ascii="Wingdings" w:hAnsi="Wingdings"/>
        </w:rPr>
        <w:sym w:font="Wingdings" w:char="f06c"/>
      </w: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r>
        <w:br w:type="page"/>
      </w:r>
    </w:p>
    <w:p>
      <w:pPr>
        <w:pStyle w:val="TRAnaMetin"/>
        <w:jc w:val="center"/>
        <w:rPr/>
      </w:pPr>
      <w:r>
        <w:rPr/>
        <w:t>Birinci Baskı: Ağustos 2009</w:t>
      </w:r>
    </w:p>
    <w:p>
      <w:pPr>
        <w:pStyle w:val="TRAnaMetin"/>
        <w:jc w:val="center"/>
        <w:rPr/>
      </w:pPr>
      <w:r>
        <w:rPr/>
        <w:t>İkinci Baskı: Haziran 2014</w:t>
      </w:r>
    </w:p>
    <w:p>
      <w:pPr>
        <w:pStyle w:val="TRAnaMetin"/>
        <w:jc w:val="center"/>
        <w:rPr/>
      </w:pPr>
      <w:r>
        <w:rPr/>
        <w:t>Üçüncü Baskı: Haziran 2018</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 6600059</w:t>
      </w:r>
    </w:p>
    <w:p>
      <w:pPr>
        <w:pStyle w:val="TRAnaMetin"/>
        <w:rPr>
          <w:lang w:val="fr-FR"/>
        </w:rPr>
      </w:pPr>
      <w:r>
        <w:rPr>
          <w:lang w:val="fr-FR"/>
        </w:rPr>
      </w:r>
    </w:p>
    <w:p>
      <w:pPr>
        <w:pStyle w:val="TRAnaMetin"/>
        <w:numPr>
          <w:ilvl w:val="0"/>
          <w:numId w:val="0"/>
        </w:numPr>
        <w:ind w:firstLine="360" w:start="0"/>
        <w:jc w:val="center"/>
        <w:outlineLvl w:val="0"/>
        <w:rPr>
          <w:lang w:val="fr-FR"/>
        </w:rPr>
      </w:pPr>
      <w:r>
        <w:rPr>
          <w:lang w:val="fr-FR"/>
        </w:rPr>
        <w:t>Baskı: Acar Matbaacılık</w:t>
      </w:r>
    </w:p>
    <w:p>
      <w:pPr>
        <w:pStyle w:val="TRAnaMetin"/>
        <w:jc w:val="center"/>
        <w:rPr>
          <w:lang w:val="fr-FR"/>
        </w:rPr>
      </w:pPr>
      <w:r>
        <w:rPr>
          <w:lang w:val="fr-FR"/>
        </w:rPr>
        <w:t>Promosyon ve Yayıncılık San. ve Tic. Ltd Şti.</w:t>
      </w:r>
    </w:p>
    <w:p>
      <w:pPr>
        <w:pStyle w:val="TRAnaMetin"/>
        <w:jc w:val="center"/>
        <w:rPr>
          <w:lang w:val="fr-FR"/>
        </w:rPr>
      </w:pPr>
      <w:r>
        <w:rPr>
          <w:lang w:val="fr-FR"/>
        </w:rPr>
        <w:t>Osmangazi Mah. Mehmet Deniz Kopuz Cad. No: 20/1</w:t>
      </w:r>
    </w:p>
    <w:p>
      <w:pPr>
        <w:pStyle w:val="TRAnaMetin"/>
        <w:jc w:val="center"/>
        <w:rPr>
          <w:lang w:val="fr-FR"/>
        </w:rPr>
      </w:pPr>
      <w:r>
        <w:rPr>
          <w:lang w:val="fr-FR"/>
        </w:rPr>
        <w:t>Esenyurt - İstanbul / Tel: (0 212) 8865656</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www.a9.com.tr - www.harunyahya.tv</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4"/>
        <w:rPr>
          <w:lang w:val="fr-FR"/>
        </w:rPr>
      </w:pPr>
      <w:r>
        <w:rPr>
          <w:lang w:val="fr-FR"/>
        </w:rPr>
        <w:t xml:space="preserve">ÖNSÖZ </w:t>
        <w:tab/>
        <w:t>12</w:t>
      </w:r>
    </w:p>
    <w:p>
      <w:pPr>
        <w:pStyle w:val="TOC4"/>
        <w:rPr>
          <w:lang w:val="fr-FR"/>
        </w:rPr>
      </w:pPr>
      <w:r>
        <w:rPr>
          <w:lang w:val="fr-FR"/>
        </w:rPr>
        <w:t xml:space="preserve">KURAN’DA BİLİMSEL MUCİZELER </w:t>
        <w:tab/>
        <w:t>16</w:t>
      </w:r>
    </w:p>
    <w:p>
      <w:pPr>
        <w:pStyle w:val="TOC5"/>
        <w:rPr>
          <w:lang w:val="fr-FR"/>
        </w:rPr>
      </w:pPr>
      <w:r>
        <w:rPr>
          <w:lang w:val="fr-FR"/>
        </w:rPr>
        <w:t xml:space="preserve">FOSİLLEŞME VE DEMİR İÇERİĞİ </w:t>
        <w:tab/>
        <w:t>17</w:t>
      </w:r>
    </w:p>
    <w:p>
      <w:pPr>
        <w:pStyle w:val="TOC5"/>
        <w:rPr>
          <w:lang w:val="fr-FR"/>
        </w:rPr>
      </w:pPr>
      <w:r>
        <w:rPr>
          <w:lang w:val="fr-FR"/>
        </w:rPr>
        <w:t xml:space="preserve">DAĞLARDAKİ RADYO ALICILARI </w:t>
        <w:tab/>
        <w:t>19</w:t>
      </w:r>
    </w:p>
    <w:p>
      <w:pPr>
        <w:pStyle w:val="TOC5"/>
        <w:rPr>
          <w:lang w:val="fr-FR"/>
        </w:rPr>
      </w:pPr>
      <w:r>
        <w:rPr>
          <w:lang w:val="fr-FR"/>
        </w:rPr>
        <w:t xml:space="preserve">DÜNYA’NIN YERÇEKİMİ KUVVETİ </w:t>
        <w:tab/>
        <w:t>22</w:t>
      </w:r>
    </w:p>
    <w:p>
      <w:pPr>
        <w:pStyle w:val="TOC5"/>
        <w:rPr>
          <w:lang w:val="fr-FR"/>
        </w:rPr>
      </w:pPr>
      <w:r>
        <w:rPr>
          <w:lang w:val="fr-FR"/>
        </w:rPr>
        <w:t xml:space="preserve">ATOMUN SAĞLAMLIĞI VE ELEKTRON YÖRÜNGELERİ </w:t>
        <w:tab/>
        <w:t>24</w:t>
      </w:r>
    </w:p>
    <w:p>
      <w:pPr>
        <w:pStyle w:val="TOC5"/>
        <w:rPr>
          <w:lang w:val="fr-FR"/>
        </w:rPr>
      </w:pPr>
      <w:r>
        <w:rPr>
          <w:lang w:val="fr-FR"/>
        </w:rPr>
        <w:t xml:space="preserve">DOKUNMUŞ GÖKYÜZÜ </w:t>
        <w:tab/>
        <w:t>27</w:t>
      </w:r>
    </w:p>
    <w:p>
      <w:pPr>
        <w:pStyle w:val="TOC5"/>
        <w:rPr/>
      </w:pPr>
      <w:r>
        <w:rPr>
          <w:lang w:val="fr-FR"/>
        </w:rPr>
        <w:t xml:space="preserve">AERODİNAMİK KUVVETLER VE </w:t>
        <w:br/>
        <w:t xml:space="preserve">KUŞLARDAKİ PROGRAMLANMIŞ UÇUŞ </w:t>
        <w:tab/>
        <w:t>32</w:t>
      </w:r>
    </w:p>
    <w:p>
      <w:pPr>
        <w:pStyle w:val="TOC5"/>
        <w:rPr>
          <w:lang w:val="fr-FR"/>
        </w:rPr>
      </w:pPr>
      <w:r>
        <w:rPr>
          <w:lang w:val="fr-FR"/>
        </w:rPr>
        <w:t xml:space="preserve">GÖKYÜZÜNDEKİ KIRMIZI GÜL: ROSETTA NEBULA </w:t>
        <w:tab/>
        <w:t>38</w:t>
      </w:r>
    </w:p>
    <w:p>
      <w:pPr>
        <w:pStyle w:val="TOC5"/>
        <w:rPr>
          <w:lang w:val="fr-FR"/>
        </w:rPr>
      </w:pPr>
      <w:r>
        <w:rPr>
          <w:lang w:val="fr-FR"/>
        </w:rPr>
        <w:t xml:space="preserve">GÜNEŞ MERKEZLİ SİSTEM </w:t>
        <w:tab/>
        <w:t>40</w:t>
      </w:r>
    </w:p>
    <w:p>
      <w:pPr>
        <w:pStyle w:val="TOC5"/>
        <w:rPr>
          <w:lang w:val="fr-FR"/>
        </w:rPr>
      </w:pPr>
      <w:r>
        <w:rPr>
          <w:lang w:val="fr-FR"/>
        </w:rPr>
        <w:t xml:space="preserve">KUAZARLAR VE ÇEKİMSEL MERCEK ETKİSİ </w:t>
        <w:tab/>
        <w:t>46</w:t>
      </w:r>
    </w:p>
    <w:p>
      <w:pPr>
        <w:pStyle w:val="TOC5"/>
        <w:rPr>
          <w:lang w:val="fr-FR"/>
        </w:rPr>
      </w:pPr>
      <w:r>
        <w:rPr>
          <w:lang w:val="fr-FR"/>
        </w:rPr>
        <w:t xml:space="preserve">GÜNÜMÜZ RADAR TEKNOLOJİSİ </w:t>
        <w:tab/>
        <w:t>51</w:t>
      </w:r>
    </w:p>
    <w:p>
      <w:pPr>
        <w:pStyle w:val="TOC5"/>
        <w:rPr>
          <w:lang w:val="fr-FR"/>
        </w:rPr>
      </w:pPr>
      <w:r>
        <w:rPr>
          <w:lang w:val="fr-FR"/>
        </w:rPr>
        <w:t xml:space="preserve">YAYILAN YERYÜZÜ </w:t>
        <w:tab/>
        <w:t>54</w:t>
      </w:r>
    </w:p>
    <w:p>
      <w:pPr>
        <w:pStyle w:val="TOC5"/>
        <w:rPr>
          <w:lang w:val="fr-FR"/>
        </w:rPr>
      </w:pPr>
      <w:r>
        <w:rPr>
          <w:lang w:val="fr-FR"/>
        </w:rPr>
        <w:t xml:space="preserve">GÜNEŞ BELİRLİ BİR SÜRE SONRA SÖNECEKTİR </w:t>
        <w:tab/>
        <w:t>58</w:t>
      </w:r>
    </w:p>
    <w:p>
      <w:pPr>
        <w:pStyle w:val="TOC5"/>
        <w:rPr>
          <w:lang w:val="fr-FR"/>
        </w:rPr>
      </w:pPr>
      <w:r>
        <w:rPr>
          <w:lang w:val="fr-FR"/>
        </w:rPr>
        <w:t xml:space="preserve">GÜNEŞ’İN HİDROJEN VE HELYUM İÇERİĞİ </w:t>
        <w:tab/>
        <w:t>62</w:t>
      </w:r>
    </w:p>
    <w:p>
      <w:pPr>
        <w:pStyle w:val="TOC5"/>
        <w:rPr>
          <w:lang w:val="fr-FR"/>
        </w:rPr>
      </w:pPr>
      <w:r>
        <w:rPr>
          <w:lang w:val="fr-FR"/>
        </w:rPr>
        <w:t xml:space="preserve">DOĞUMU KOLAYLAŞTIRAN ÇEKME HAREKETİ </w:t>
        <w:tab/>
        <w:t>64</w:t>
      </w:r>
    </w:p>
    <w:p>
      <w:pPr>
        <w:pStyle w:val="TOC5"/>
        <w:rPr>
          <w:lang w:val="fr-FR"/>
        </w:rPr>
      </w:pPr>
      <w:r>
        <w:rPr>
          <w:lang w:val="fr-FR"/>
        </w:rPr>
        <w:t xml:space="preserve">SAVUNMASI SAĞLAM ANNE RAHMİ </w:t>
        <w:tab/>
        <w:t>66</w:t>
      </w:r>
    </w:p>
    <w:p>
      <w:pPr>
        <w:pStyle w:val="TOC5"/>
        <w:rPr>
          <w:lang w:val="fr-FR"/>
        </w:rPr>
      </w:pPr>
      <w:r>
        <w:rPr>
          <w:lang w:val="fr-FR"/>
        </w:rPr>
        <w:t xml:space="preserve">HZ. MUSA’NIN DENİZİ YARMASINDA TSUNAMİ ETKİSİ </w:t>
        <w:tab/>
        <w:t>70</w:t>
      </w:r>
    </w:p>
    <w:p>
      <w:pPr>
        <w:pStyle w:val="TOC5"/>
        <w:rPr>
          <w:lang w:val="fr-FR"/>
        </w:rPr>
      </w:pPr>
      <w:r>
        <w:rPr>
          <w:lang w:val="fr-FR"/>
        </w:rPr>
        <w:t xml:space="preserve">NUH TUFANI KISSASINDAKİ BİLİMSEL GERÇEKLER </w:t>
        <w:tab/>
        <w:t>76</w:t>
      </w:r>
    </w:p>
    <w:p>
      <w:pPr>
        <w:pStyle w:val="TOC5"/>
        <w:rPr>
          <w:lang w:val="fr-FR"/>
        </w:rPr>
      </w:pPr>
      <w:r>
        <w:rPr>
          <w:lang w:val="fr-FR"/>
        </w:rPr>
        <w:t>GÜNEŞ DOĞARKEN KUTUPLARDA OZON TABAKASI</w:t>
        <w:tab/>
        <w:t>81</w:t>
      </w:r>
    </w:p>
    <w:p>
      <w:pPr>
        <w:pStyle w:val="TOC4"/>
        <w:rPr>
          <w:lang w:val="fr-FR"/>
        </w:rPr>
      </w:pPr>
      <w:r>
        <w:rPr>
          <w:lang w:val="fr-FR"/>
        </w:rPr>
        <w:t xml:space="preserve">KURAN’DA MATEMATİKSEL MUCİZELER </w:t>
        <w:tab/>
        <w:t>84</w:t>
      </w:r>
    </w:p>
    <w:p>
      <w:pPr>
        <w:pStyle w:val="TOC4"/>
        <w:rPr/>
      </w:pPr>
      <w:r>
        <w:rPr>
          <w:u w:val="single"/>
          <w:lang w:val="fr-FR"/>
        </w:rPr>
        <w:t>1. BÖLÜM</w:t>
      </w:r>
      <w:r>
        <w:rPr>
          <w:lang w:val="fr-FR"/>
        </w:rPr>
        <w:br/>
        <w:t xml:space="preserve">KURAN’DA SAYILARLA İŞARET EDİLEN </w:t>
        <w:br/>
        <w:t xml:space="preserve">BİLİMSEL BİLGİLERDEN BAZILARI </w:t>
        <w:tab/>
        <w:t>85</w:t>
      </w:r>
    </w:p>
    <w:p>
      <w:pPr>
        <w:pStyle w:val="TOC5"/>
        <w:rPr>
          <w:lang w:val="fr-FR"/>
        </w:rPr>
      </w:pPr>
      <w:r>
        <w:rPr>
          <w:lang w:val="fr-FR"/>
        </w:rPr>
        <w:t xml:space="preserve">AY’IN YÖRÜNGESİ </w:t>
        <w:tab/>
        <w:t>85</w:t>
      </w:r>
    </w:p>
    <w:p>
      <w:pPr>
        <w:pStyle w:val="TOC5"/>
        <w:rPr>
          <w:lang w:val="fr-FR"/>
        </w:rPr>
      </w:pPr>
      <w:r>
        <w:rPr>
          <w:lang w:val="fr-FR"/>
        </w:rPr>
        <w:t xml:space="preserve">DENİZ VE KARALARIN ORANI </w:t>
        <w:tab/>
        <w:t>86</w:t>
      </w:r>
    </w:p>
    <w:p>
      <w:pPr>
        <w:pStyle w:val="TOC5"/>
        <w:rPr/>
      </w:pPr>
      <w:r>
        <w:rPr>
          <w:lang w:val="fr-FR"/>
        </w:rPr>
        <w:t xml:space="preserve">SİRİUS YILDIZI </w:t>
        <w:tab/>
        <w:t>87</w:t>
      </w:r>
    </w:p>
    <w:p>
      <w:pPr>
        <w:pStyle w:val="TOC5"/>
        <w:rPr>
          <w:lang w:val="fr-FR"/>
        </w:rPr>
      </w:pPr>
      <w:r>
        <w:rPr>
          <w:lang w:val="fr-FR"/>
        </w:rPr>
        <w:t xml:space="preserve">DEMİRİN ATOM NUMARASI </w:t>
        <w:tab/>
        <w:t>88</w:t>
      </w:r>
    </w:p>
    <w:p>
      <w:pPr>
        <w:pStyle w:val="TOC5"/>
        <w:rPr>
          <w:lang w:val="fr-FR"/>
        </w:rPr>
      </w:pPr>
      <w:r>
        <w:rPr>
          <w:lang w:val="fr-FR"/>
        </w:rPr>
        <w:t xml:space="preserve">DÜNYA’NIN GÜNEŞ’İN ETRAFINDA DÖNÜŞÜ: 365 GÜN </w:t>
        <w:tab/>
        <w:t>89</w:t>
      </w:r>
    </w:p>
    <w:p>
      <w:pPr>
        <w:pStyle w:val="TOC5"/>
        <w:rPr>
          <w:lang w:val="fr-FR"/>
        </w:rPr>
      </w:pPr>
      <w:r>
        <w:rPr>
          <w:lang w:val="fr-FR"/>
        </w:rPr>
        <w:t>CİNSİYET VE 23. KROMOZOM ÇİFTİ</w:t>
        <w:tab/>
        <w:t>90</w:t>
      </w:r>
    </w:p>
    <w:p>
      <w:pPr>
        <w:pStyle w:val="TOC5"/>
        <w:rPr>
          <w:lang w:val="fr-FR"/>
        </w:rPr>
      </w:pPr>
      <w:r>
        <w:rPr>
          <w:lang w:val="fr-FR"/>
        </w:rPr>
        <w:t xml:space="preserve">ARININ GENETİK KODU </w:t>
        <w:tab/>
        <w:t>92</w:t>
      </w:r>
    </w:p>
    <w:p>
      <w:pPr>
        <w:pStyle w:val="TOC4"/>
        <w:rPr/>
      </w:pPr>
      <w:r>
        <w:rPr>
          <w:u w:val="single"/>
          <w:lang w:val="fr-FR"/>
        </w:rPr>
        <w:t>2. BÖLÜM</w:t>
      </w:r>
      <w:r>
        <w:rPr>
          <w:lang w:val="fr-FR"/>
        </w:rPr>
        <w:br/>
        <w:t xml:space="preserve">KURAN’DA HARF DİZİLİMLERİYLE İŞARET EDİLEN </w:t>
        <w:br/>
        <w:t>BİLİMSEL BİLGİLERDEN BAZILARI</w:t>
        <w:tab/>
        <w:t>93</w:t>
      </w:r>
    </w:p>
    <w:p>
      <w:pPr>
        <w:pStyle w:val="TOC5"/>
        <w:rPr/>
      </w:pPr>
      <w:r>
        <w:rPr>
          <w:lang w:val="fr-FR"/>
        </w:rPr>
        <w:t xml:space="preserve">HALLEY YILDIZI VE 76 YIL </w:t>
        <w:tab/>
        <w:t>93</w:t>
      </w:r>
    </w:p>
    <w:p>
      <w:pPr>
        <w:pStyle w:val="TOC5"/>
        <w:rPr>
          <w:lang w:val="fr-FR"/>
        </w:rPr>
      </w:pPr>
      <w:r>
        <w:rPr>
          <w:lang w:val="fr-FR"/>
        </w:rPr>
        <w:t xml:space="preserve">HEMOGLOBİN VE DEMİR </w:t>
        <w:tab/>
        <w:t>94</w:t>
      </w:r>
    </w:p>
    <w:p>
      <w:pPr>
        <w:pStyle w:val="TOC5"/>
        <w:rPr>
          <w:lang w:val="fr-FR"/>
        </w:rPr>
      </w:pPr>
      <w:r>
        <w:rPr>
          <w:lang w:val="fr-FR"/>
        </w:rPr>
        <w:t xml:space="preserve">OZON TABAKASI </w:t>
        <w:tab/>
        <w:t>95</w:t>
      </w:r>
    </w:p>
    <w:p>
      <w:pPr>
        <w:pStyle w:val="TOC5"/>
        <w:rPr>
          <w:lang w:val="fr-FR"/>
        </w:rPr>
      </w:pPr>
      <w:r>
        <w:rPr>
          <w:lang w:val="fr-FR"/>
        </w:rPr>
        <w:t xml:space="preserve">GÖZ TABAKASI RETİNA </w:t>
        <w:tab/>
        <w:t>96</w:t>
      </w:r>
    </w:p>
    <w:p>
      <w:pPr>
        <w:pStyle w:val="TOC5"/>
        <w:rPr>
          <w:lang w:val="fr-FR"/>
        </w:rPr>
      </w:pPr>
      <w:r>
        <w:rPr>
          <w:lang w:val="fr-FR"/>
        </w:rPr>
        <w:t>DNA VE GENETİK TARİHİNİN BAŞLANGICI</w:t>
        <w:tab/>
        <w:t>97</w:t>
      </w:r>
    </w:p>
    <w:p>
      <w:pPr>
        <w:pStyle w:val="TOC5"/>
        <w:rPr>
          <w:lang w:val="fr-FR"/>
        </w:rPr>
      </w:pPr>
      <w:r>
        <w:rPr>
          <w:lang w:val="fr-FR"/>
        </w:rPr>
        <w:t>KUM TEPELERİ VE MARS GEZEGENİ</w:t>
        <w:tab/>
        <w:t>98</w:t>
      </w:r>
    </w:p>
    <w:p>
      <w:pPr>
        <w:pStyle w:val="TOC5"/>
        <w:rPr>
          <w:lang w:val="fr-FR"/>
        </w:rPr>
      </w:pPr>
      <w:r>
        <w:rPr>
          <w:lang w:val="fr-FR"/>
        </w:rPr>
        <w:t>KUANTUM FİZİĞİ</w:t>
        <w:tab/>
        <w:t>100</w:t>
      </w:r>
    </w:p>
    <w:p>
      <w:pPr>
        <w:pStyle w:val="TOC5"/>
        <w:rPr>
          <w:lang w:val="fr-FR"/>
        </w:rPr>
      </w:pPr>
      <w:r>
        <w:rPr>
          <w:lang w:val="fr-FR"/>
        </w:rPr>
        <w:t>YER ALTINDAKİ ENERJİ: PETROL</w:t>
        <w:tab/>
        <w:t>102</w:t>
      </w:r>
    </w:p>
    <w:p>
      <w:pPr>
        <w:pStyle w:val="TOC5"/>
        <w:rPr>
          <w:lang w:val="fr-FR"/>
        </w:rPr>
      </w:pPr>
      <w:r>
        <w:rPr>
          <w:lang w:val="fr-FR"/>
        </w:rPr>
        <w:t>TELEVİZYONUN İCADI</w:t>
        <w:tab/>
        <w:t>103</w:t>
      </w:r>
    </w:p>
    <w:p>
      <w:pPr>
        <w:pStyle w:val="TOC5"/>
        <w:rPr>
          <w:lang w:val="fr-FR"/>
        </w:rPr>
      </w:pPr>
      <w:r>
        <w:rPr>
          <w:lang w:val="fr-FR"/>
        </w:rPr>
        <w:t>VENÜS VE MARS’IN DÖNÜŞ SÜRELERİ</w:t>
        <w:tab/>
        <w:t>105</w:t>
      </w:r>
    </w:p>
    <w:p>
      <w:pPr>
        <w:pStyle w:val="TOC4"/>
        <w:rPr/>
      </w:pPr>
      <w:r>
        <w:rPr>
          <w:u w:val="single"/>
          <w:lang w:val="fr-FR"/>
        </w:rPr>
        <w:t>3. BÖLÜM</w:t>
      </w:r>
      <w:r>
        <w:rPr>
          <w:lang w:val="fr-FR"/>
        </w:rPr>
        <w:br/>
        <w:t xml:space="preserve">KURAN’DA İŞARET EDİLEN KİMYASAL </w:t>
        <w:br/>
        <w:t xml:space="preserve">ELEMENTLERDEN BAZILARI </w:t>
        <w:tab/>
        <w:t>107</w:t>
      </w:r>
    </w:p>
    <w:p>
      <w:pPr>
        <w:pStyle w:val="TOC4"/>
        <w:rPr/>
      </w:pPr>
      <w:r>
        <w:rPr>
          <w:u w:val="single"/>
          <w:lang w:val="fr-FR"/>
        </w:rPr>
        <w:t>4. BÖLÜM</w:t>
      </w:r>
      <w:r>
        <w:rPr>
          <w:lang w:val="fr-FR"/>
        </w:rPr>
        <w:br/>
        <w:t xml:space="preserve">KURAN’DA DİKKAT ÇEKİCİ SAYILAR </w:t>
        <w:tab/>
        <w:t>136</w:t>
      </w:r>
    </w:p>
    <w:p>
      <w:pPr>
        <w:pStyle w:val="TOC5"/>
        <w:rPr>
          <w:lang w:val="fr-FR"/>
        </w:rPr>
      </w:pPr>
      <w:r>
        <w:rPr>
          <w:lang w:val="fr-FR"/>
        </w:rPr>
        <w:t xml:space="preserve">HZ. MUSA İLE 40 GECE İÇİN SÖZLEŞİLMESİ </w:t>
        <w:tab/>
        <w:t>137</w:t>
      </w:r>
    </w:p>
    <w:p>
      <w:pPr>
        <w:pStyle w:val="TOC5"/>
        <w:rPr>
          <w:lang w:val="fr-FR"/>
        </w:rPr>
      </w:pPr>
      <w:r>
        <w:rPr>
          <w:lang w:val="fr-FR"/>
        </w:rPr>
        <w:t xml:space="preserve">TAŞTAN 12 PINAR FIŞKIRMASI </w:t>
        <w:tab/>
        <w:t>138</w:t>
      </w:r>
    </w:p>
    <w:p>
      <w:pPr>
        <w:pStyle w:val="TOC5"/>
        <w:rPr>
          <w:lang w:val="fr-FR"/>
        </w:rPr>
      </w:pPr>
      <w:r>
        <w:rPr>
          <w:lang w:val="fr-FR"/>
        </w:rPr>
        <w:t xml:space="preserve">ÜÇ BİN MELEKLE YARDIM EDİLMESİ </w:t>
        <w:tab/>
        <w:t>138</w:t>
      </w:r>
    </w:p>
    <w:p>
      <w:pPr>
        <w:pStyle w:val="TOC5"/>
        <w:rPr>
          <w:lang w:val="fr-FR"/>
        </w:rPr>
      </w:pPr>
      <w:r>
        <w:rPr>
          <w:lang w:val="fr-FR"/>
        </w:rPr>
        <w:t xml:space="preserve">BEŞ BİN MELEKLE YARDIM EDİLMESİ </w:t>
        <w:tab/>
        <w:t>139</w:t>
      </w:r>
    </w:p>
    <w:p>
      <w:pPr>
        <w:pStyle w:val="TOC5"/>
        <w:rPr>
          <w:lang w:val="fr-FR"/>
        </w:rPr>
      </w:pPr>
      <w:r>
        <w:rPr>
          <w:lang w:val="fr-FR"/>
        </w:rPr>
        <w:t xml:space="preserve">12 GÜVENİLİR GÖZETLEYİCİ GÖNDERİLMESİ </w:t>
        <w:tab/>
        <w:t>139</w:t>
      </w:r>
    </w:p>
    <w:p>
      <w:pPr>
        <w:pStyle w:val="TOC5"/>
        <w:rPr>
          <w:lang w:val="fr-FR"/>
        </w:rPr>
      </w:pPr>
      <w:r>
        <w:rPr>
          <w:lang w:val="fr-FR"/>
        </w:rPr>
        <w:t xml:space="preserve">HZ. MUSA İLE 30 GECE VE 10 GECE İÇİN SÖZLEŞİLMESİ </w:t>
        <w:tab/>
        <w:t>140</w:t>
      </w:r>
    </w:p>
    <w:p>
      <w:pPr>
        <w:pStyle w:val="TOC5"/>
        <w:rPr>
          <w:lang w:val="fr-FR"/>
        </w:rPr>
      </w:pPr>
      <w:r>
        <w:rPr>
          <w:lang w:val="fr-FR"/>
        </w:rPr>
        <w:t xml:space="preserve">12 TOPLULUK VE TAŞTAN FIŞKIRAN 12 PINAR </w:t>
        <w:tab/>
        <w:t>141</w:t>
      </w:r>
    </w:p>
    <w:p>
      <w:pPr>
        <w:pStyle w:val="TOC5"/>
        <w:rPr>
          <w:lang w:val="fr-FR"/>
        </w:rPr>
      </w:pPr>
      <w:r>
        <w:rPr>
          <w:lang w:val="fr-FR"/>
        </w:rPr>
        <w:t xml:space="preserve">ALLAH KATINDA AYLARIN SAYISININ 12 OLMASI </w:t>
        <w:tab/>
        <w:t xml:space="preserve">142 </w:t>
      </w:r>
    </w:p>
    <w:p>
      <w:pPr>
        <w:pStyle w:val="TOC5"/>
        <w:rPr>
          <w:lang w:val="fr-FR"/>
        </w:rPr>
      </w:pPr>
      <w:r>
        <w:rPr>
          <w:lang w:val="fr-FR"/>
        </w:rPr>
        <w:t xml:space="preserve">70 DEFA BAĞIŞLANMA DİLEME </w:t>
        <w:tab/>
        <w:t>142</w:t>
      </w:r>
    </w:p>
    <w:p>
      <w:pPr>
        <w:pStyle w:val="TOC5"/>
        <w:rPr>
          <w:lang w:val="fr-FR"/>
        </w:rPr>
      </w:pPr>
      <w:r>
        <w:rPr>
          <w:lang w:val="fr-FR"/>
        </w:rPr>
        <w:t xml:space="preserve">YILLARIN SAYISINI VE HESABI BİLME </w:t>
        <w:tab/>
        <w:t>143</w:t>
      </w:r>
    </w:p>
    <w:p>
      <w:pPr>
        <w:pStyle w:val="TOC5"/>
        <w:rPr>
          <w:lang w:val="fr-FR"/>
        </w:rPr>
      </w:pPr>
      <w:r>
        <w:rPr>
          <w:lang w:val="fr-FR"/>
        </w:rPr>
        <w:t xml:space="preserve">BENZER 10 SURE GETİREMEMELERİ </w:t>
        <w:tab/>
        <w:t>144</w:t>
      </w:r>
    </w:p>
    <w:p>
      <w:pPr>
        <w:pStyle w:val="TOC5"/>
        <w:rPr>
          <w:lang w:val="fr-FR"/>
        </w:rPr>
      </w:pPr>
      <w:r>
        <w:rPr>
          <w:lang w:val="fr-FR"/>
        </w:rPr>
        <w:t xml:space="preserve">HZ. YUSUF’UN RÜYASI VE 11 YILDIZ </w:t>
        <w:tab/>
        <w:t>145</w:t>
      </w:r>
    </w:p>
    <w:p>
      <w:pPr>
        <w:pStyle w:val="TOC5"/>
        <w:rPr>
          <w:lang w:val="fr-FR"/>
        </w:rPr>
      </w:pPr>
      <w:r>
        <w:rPr>
          <w:lang w:val="fr-FR"/>
        </w:rPr>
        <w:t xml:space="preserve">İNSANDAKİ KROMOZOM SAYISI </w:t>
        <w:tab/>
        <w:t>145</w:t>
      </w:r>
    </w:p>
    <w:p>
      <w:pPr>
        <w:pStyle w:val="TOC5"/>
        <w:rPr>
          <w:lang w:val="fr-FR"/>
        </w:rPr>
      </w:pPr>
      <w:r>
        <w:rPr>
          <w:lang w:val="fr-FR"/>
        </w:rPr>
        <w:t xml:space="preserve">PETEKTEKİ AÇILAR </w:t>
        <w:tab/>
        <w:t>149</w:t>
      </w:r>
    </w:p>
    <w:p>
      <w:pPr>
        <w:pStyle w:val="TOC5"/>
        <w:rPr>
          <w:lang w:val="fr-FR"/>
        </w:rPr>
      </w:pPr>
      <w:r>
        <w:rPr>
          <w:lang w:val="fr-FR"/>
        </w:rPr>
        <w:t xml:space="preserve">KEHF EHLİ VE MAĞARADA 309 YIL KALMALARI </w:t>
        <w:tab/>
        <w:t>150</w:t>
      </w:r>
    </w:p>
    <w:p>
      <w:pPr>
        <w:pStyle w:val="TOC5"/>
        <w:rPr>
          <w:lang w:val="fr-FR"/>
        </w:rPr>
      </w:pPr>
      <w:r>
        <w:rPr>
          <w:lang w:val="fr-FR"/>
        </w:rPr>
        <w:t xml:space="preserve">HZ. MUSA’NIN DOKUZ MUCİZESİ </w:t>
        <w:tab/>
        <w:t>152</w:t>
      </w:r>
    </w:p>
    <w:p>
      <w:pPr>
        <w:pStyle w:val="TOC5"/>
        <w:rPr>
          <w:lang w:val="fr-FR"/>
        </w:rPr>
      </w:pPr>
      <w:r>
        <w:rPr>
          <w:lang w:val="fr-FR"/>
        </w:rPr>
        <w:t xml:space="preserve">ŞEHİRDEKİ DOKUZLU ÇETE </w:t>
        <w:tab/>
        <w:t>153</w:t>
      </w:r>
    </w:p>
    <w:p>
      <w:pPr>
        <w:pStyle w:val="TOC5"/>
        <w:rPr/>
      </w:pPr>
      <w:r>
        <w:rPr>
          <w:lang w:val="fr-FR"/>
        </w:rPr>
        <w:t xml:space="preserve">99 KOYUN DAVASI </w:t>
        <w:tab/>
        <w:t>154</w:t>
      </w:r>
    </w:p>
    <w:p>
      <w:pPr>
        <w:pStyle w:val="TOC5"/>
        <w:rPr>
          <w:lang w:val="fr-FR"/>
        </w:rPr>
      </w:pPr>
      <w:r>
        <w:rPr>
          <w:lang w:val="fr-FR"/>
        </w:rPr>
        <w:t xml:space="preserve">YEDİ GÖK </w:t>
        <w:tab/>
        <w:t>155</w:t>
      </w:r>
    </w:p>
    <w:p>
      <w:pPr>
        <w:pStyle w:val="TOC5"/>
        <w:rPr>
          <w:lang w:val="fr-FR"/>
        </w:rPr>
      </w:pPr>
      <w:r>
        <w:rPr>
          <w:lang w:val="fr-FR"/>
        </w:rPr>
        <w:t xml:space="preserve">ON GECEYE YEMİN </w:t>
        <w:tab/>
        <w:t>155</w:t>
      </w:r>
    </w:p>
    <w:p>
      <w:pPr>
        <w:pStyle w:val="TOC4"/>
        <w:rPr/>
      </w:pPr>
      <w:r>
        <w:rPr>
          <w:u w:val="single"/>
          <w:lang w:val="fr-FR"/>
        </w:rPr>
        <w:t>EK BÖLÜM:</w:t>
      </w:r>
      <w:r>
        <w:rPr>
          <w:lang w:val="fr-FR"/>
        </w:rPr>
        <w:t xml:space="preserve"> EVRİM ALDATMACASI </w:t>
        <w:tab/>
        <w:t>158</w:t>
      </w:r>
    </w:p>
    <w:p>
      <w:pPr>
        <w:pStyle w:val="TRAnaMetin"/>
        <w:rPr>
          <w:lang w:val="fr-FR"/>
        </w:rPr>
      </w:pPr>
      <w:r>
        <w:rPr>
          <w:lang w:val="fr-FR"/>
        </w:rPr>
      </w:r>
    </w:p>
    <w:p>
      <w:pPr>
        <w:pStyle w:val="TRAnaMetin"/>
        <w:rPr>
          <w:lang w:val="fr-FR"/>
        </w:rPr>
      </w:pPr>
      <w:r>
        <w:rPr>
          <w:lang w:val="fr-FR"/>
        </w:rPr>
      </w:r>
      <w:r>
        <w:br w:type="page"/>
      </w:r>
    </w:p>
    <w:p>
      <w:pPr>
        <w:pStyle w:val="TRBaslik1"/>
        <w:rPr>
          <w:sz w:val="22"/>
          <w:lang w:val="fr-FR"/>
        </w:rPr>
      </w:pPr>
      <w:r>
        <w:rPr>
          <w:lang w:val="tr-TR"/>
        </w:rPr>
        <w:t>ÖNSÖZ</w:t>
      </w:r>
    </w:p>
    <w:p>
      <w:pPr>
        <w:pStyle w:val="TRAnaMetin"/>
        <w:rPr>
          <w:sz w:val="22"/>
          <w:lang w:val="tr-TR"/>
        </w:rPr>
      </w:pPr>
      <w:r>
        <w:rPr>
          <w:sz w:val="22"/>
          <w:lang w:val="tr-TR"/>
        </w:rPr>
      </w:r>
    </w:p>
    <w:p>
      <w:pPr>
        <w:pStyle w:val="TRAnaMetin"/>
        <w:rPr>
          <w:lang w:val="tr-TR"/>
        </w:rPr>
      </w:pPr>
      <w:r>
        <w:rPr>
          <w:lang w:val="tr-TR"/>
        </w:rPr>
      </w:r>
    </w:p>
    <w:p>
      <w:pPr>
        <w:pStyle w:val="TRAnaMetin"/>
        <w:rPr>
          <w:lang w:val="tr-TR"/>
        </w:rPr>
      </w:pPr>
      <w:r>
        <w:rPr>
          <w:lang w:val="tr-TR"/>
        </w:rPr>
        <w:t>Kuran-ı Kerim, Allah’ın vahyi olarak günümüze kadar hiç bozulmadan gelmiş tek hak kitaptır. Yüce Rabbimiz Kuran’ın hiçbir şekilde tahrif edilemeyeceğini, korunmuş bir kitap olarak kalacağını bize Kuran ayetleriyle bildirmiştir:</w:t>
      </w:r>
    </w:p>
    <w:p>
      <w:pPr>
        <w:pStyle w:val="TRAyet"/>
        <w:rPr>
          <w:lang w:val="tr-TR"/>
        </w:rPr>
      </w:pPr>
      <w:r>
        <w:rPr>
          <w:lang w:val="tr-TR"/>
        </w:rPr>
        <w:t>Rabbinin sözü, doğruluk bakımından da, adalet bakımından da tastamamdır. O’nun sözlerini değiştirebilecek yoktur. O, işitendir, bilendir. (En’am Suresi, 115)</w:t>
      </w:r>
    </w:p>
    <w:p>
      <w:pPr>
        <w:pStyle w:val="TRAyet"/>
        <w:rPr>
          <w:lang w:val="tr-TR"/>
        </w:rPr>
      </w:pPr>
      <w:r>
        <w:rPr>
          <w:lang w:val="tr-TR"/>
        </w:rPr>
        <w:t>Hiç şüphesiz, zikri (Kur’an’ı) Biz indirdik Biz; onun koruyucuları da gerçekten Biziz. (Hicr Suresi, 9)</w:t>
      </w:r>
    </w:p>
    <w:p>
      <w:pPr>
        <w:pStyle w:val="TRAnaMetin"/>
        <w:rPr/>
      </w:pPr>
      <w:r>
        <w:rPr>
          <w:lang w:val="tr-TR"/>
        </w:rPr>
        <w:t xml:space="preserve">Kuran’ın Allah’ın sözü olduğunu ispatlayan mucizevi özelliklerinden bazılarına bu kitabın birinci cildinde değinmiştik. Kuran’ın indirildiği dönemde bilinmesi mümkün olmayan bilimsel gerçekler, geçmiş dönemlerle ilgili verilen haberler, gelecekle ilgili işaret edilen olaylar, kelime tekrarları, 19 sayısı ile ilgili hesaplamalar, ebced yöntemi ile ortaya çıkan dikkat çekici tarihler, Kuran’ın mucizevi yönlerinden yalnızca bir kısmıdır. Kuran bilimsel ve matematiksel mucizelerinin yanı sıra, benzersiz üslubu ve kafiye sistemindeki üstünlük ile de taklit edilemezdir. (Detaylı bilgi için bkz. Harun Yahya, </w:t>
      </w:r>
      <w:r>
        <w:rPr>
          <w:i/>
        </w:rPr>
        <w:t>Kuran Mucizeleri</w:t>
      </w:r>
      <w:r>
        <w:rPr>
          <w:lang w:val="tr-TR"/>
        </w:rPr>
        <w:t>, genişletilmiş 4. baskı)</w:t>
      </w:r>
    </w:p>
    <w:p>
      <w:pPr>
        <w:pStyle w:val="TRAnaMetin"/>
        <w:rPr>
          <w:lang w:val="tr-TR"/>
        </w:rPr>
      </w:pPr>
      <w:r>
        <w:rPr>
          <w:lang w:val="tr-TR"/>
        </w:rPr>
        <w:t>Kuran Mucizeleri ile ilgili ilk çalışmamızdan bu yana yapılan araştırmalarla, bu mucizevi örneklerin sayısı artmıştır; artmaya da devam etmektedir. Kuran ayetlerinin müteşabih olma (birden çok anlama gelme) özelliği sayesinde, gelecek yıllarda da Kuran’ın daha pek çok mucizesinin gün ışığına çıkması söz konusudur. (Doğrusunu Allah bilir.) Kuran-ı Kerim, sonsuz akıl ve ilim sahibi Yüce Allah’ın sözü olarak, insanların kavrayamadığı ya da henüz anlamaya bilgilerinin yeterli olmadığı pek çok bilgiyi de kapsamaktadır. Bu bilgiler gelişen teknoloji ve bilim sayesinde, -Rabbimiz’in dilediği zamanda ve dilediği miktarda- gün ışığına çıkmakta ve Kuran’ın mucizevi yönlerini pekiştirmektedir.</w:t>
      </w:r>
    </w:p>
    <w:p>
      <w:pPr>
        <w:pStyle w:val="TRAnaMetin"/>
        <w:rPr>
          <w:lang w:val="tr-TR"/>
        </w:rPr>
      </w:pPr>
      <w:r>
        <w:rPr>
          <w:lang w:val="tr-TR"/>
        </w:rPr>
        <w:t>Kuşkusuz Kuran’ın Allah’ın vahyi olduğuna iman etmemiz için, bu tür mucizevi özellikler ya da Kuran’ın bilimle uyumunu tasdik eden örnekler görmemize gerek yoktur. Kuran, bilimsel keşifler yapılmadan önce de insanlar için doğruyu yanlıştan ayıran, Allah’ın sonsuz hikmet ve ilmini yansıtan bir kitaptır. Ancak bu kitaptaki örnekler, din ahlakından uzak yaşayan pek çok kimsenin imana yaklaşmasına, Müslümanların ise şevklerinin artmasına ve imanlarının derinleşmesine vesile olmaktadır. Bir Kuran ayetinde Rabbimiz şöyle buyurmaktadır:</w:t>
      </w:r>
    </w:p>
    <w:p>
      <w:pPr>
        <w:pStyle w:val="TRAyet"/>
        <w:rPr/>
      </w:pPr>
      <w:r>
        <w:rPr>
          <w:lang w:val="tr-TR"/>
        </w:rPr>
        <w:t>Biz ayetlerimizi hem afakta, hem kendi nefislerinde onlara göstereceğiz; öyle ki, şüphesiz onun hak olduğu kendilerine açıkça belli olsun... (Fussilet Suresi, 53)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BİLİMSEL MUCİZELER</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FOSİLLEŞME VE DEMİR İÇERİĞİ</w:t>
      </w:r>
    </w:p>
    <w:p>
      <w:pPr>
        <w:pStyle w:val="TRAyet"/>
        <w:rPr>
          <w:lang w:val="tr-TR"/>
        </w:rPr>
      </w:pPr>
      <w:r>
        <w:rPr>
          <w:lang w:val="tr-TR"/>
        </w:rPr>
        <w:t>Dediler ki: “Biz kemikler haline geldikten, toprak olup ufalandıktan sonra mı, gerçekten biz mi yeni bir yaratılışla diriltileceğiz?” De ki: “İster taş olun, ister demir. Ya da göğüslerinizde büyümekte olan (veya büyüttüğünüz) bir yaratık (olun).” “Bizi kim (hayata) geri çevirebilir” diyecekler. De ki: “Sizi ilk defa yaratan”... (İsra Suresi, 49-51)</w:t>
      </w:r>
    </w:p>
    <w:p>
      <w:pPr>
        <w:pStyle w:val="TRAnaMetin"/>
        <w:rPr>
          <w:lang w:val="tr-TR"/>
        </w:rPr>
      </w:pPr>
      <w:r>
        <w:rPr>
          <w:lang w:val="tr-TR"/>
        </w:rPr>
        <w:t xml:space="preserve">Yukarıdaki ayetlerde, insanların ölü bedenlerinin taşlaşmasına ve demire dönüşmesine işaret edilmektedir. Canlı dokusu milyonlarca yıl boyunca korunamaz. Bu nedenle insanların geçmişte yaşamış canlıları görmeleri, ancak bunların fosilleşmesi ile mümkün olur. Canlılar öldükten sonra, vücutları toprağın altında taşlaşarak, fosiller halinde yıllarca korunabilir. Sözlüklerde “fosil” kelimesinin anlamı açıklanırken, “taşlaşmış canlı kalıntısı, taşıl” gibi ifadelerle, özellikle taşlaşmaya dikkat çekilmektedir. </w:t>
      </w:r>
    </w:p>
    <w:p>
      <w:pPr>
        <w:pStyle w:val="TRAnaMetin"/>
        <w:rPr>
          <w:lang w:val="tr-TR"/>
        </w:rPr>
      </w:pPr>
      <w:r>
        <w:rPr>
          <w:lang w:val="tr-TR"/>
        </w:rPr>
        <w:t xml:space="preserve">Fosilleşen bedende, aynı zamanda demir elementi de bozulmadan saklanır. İnsanın sağlıklı yaşaması için günde ortalama 10-15 miligram demir tüketmesi gerekir. Günlük beslenme yoluyla alınan demirin fazlası karaciğerde depolanır. Ayrıca, kan plazmasında transferrin proteini belirli miktarda demir taşır. Bu nedenle insan bedeninin kalıntılarında demir bulunur. Ayette insan bedeni kalıntılarında demir bulunduğuna dikkat çekilmesi de, bu bakımdan son derece hikmetlidir. </w:t>
      </w:r>
    </w:p>
    <w:p>
      <w:pPr>
        <w:pStyle w:val="TRAnaMetin"/>
        <w:rPr>
          <w:lang w:val="tr-TR"/>
        </w:rPr>
      </w:pPr>
      <w:r>
        <w:rPr>
          <w:lang w:val="tr-TR"/>
        </w:rPr>
        <w:t xml:space="preserve">Ayetlerin devamında da Allah önemli bir gerçeği hatırlatmaktadır: Hayalinizde düşündüğünüz, büyüdüğünü, geliştiğini, evrimleştiğini zannettiğiniz garip bir mahluk da olsanız, maymunumsu bir yaratık da olsanız fark eden bir şey olmayacaktır. Allah, insanların maymundan gelişerek evrimleştiğini iddia eden kişilere, her ne şekilde yaratıldıklarını düşünürlerse düşünsünler bu yanlış sapkın inançlarının bir şey değiştirmeyeceğini haber vermektedir. Ayette Allah’ın yaratmasını inkar eden tüm insanların ahirette cehennem için hazır edilecek şekilde, yine tam teşekküllü bir insan görünümünde yaratılacakları bildirilmektedir. </w:t>
      </w:r>
    </w:p>
    <w:p>
      <w:pPr>
        <w:pStyle w:val="TRAnaMetin"/>
        <w:rPr>
          <w:lang w:val="tr-TR"/>
        </w:rPr>
      </w:pPr>
      <w:r>
        <w:rPr>
          <w:lang w:val="tr-TR"/>
        </w:rPr>
        <w:t>Kuran ayetleriyle insanların taşlaşarak fosillere ve demire dönüşeceğinin bildirilmesi, bugün bilimsel olarak tasdik edilmiş bir gerçektir. Ayetlerin indirildiği dönemde arkeolojik, paleontolojik, jeolojik ya da astronomik incelemeler yapılmadığı gibi, elektron mikroskobuyla elementlerin tespiti de mümkün değildi. Bu bakımdan yukarıdaki ayetlerde bildirilen gerçekler, Kuran’ın İlahi bir kitap olduğunu bir defa daha doğrulamaktadır.</w:t>
      </w:r>
    </w:p>
    <w:p>
      <w:pPr>
        <w:pStyle w:val="TRAnaMetin"/>
        <w:rPr>
          <w:lang w:val="tr-TR"/>
        </w:rPr>
      </w:pPr>
      <w:r>
        <w:rPr>
          <w:lang w:val="tr-TR"/>
        </w:rPr>
      </w:r>
    </w:p>
    <w:p>
      <w:pPr>
        <w:pStyle w:val="TRBaslik2"/>
        <w:rPr>
          <w:lang w:val="tr-TR"/>
        </w:rPr>
      </w:pPr>
      <w:r>
        <w:rPr>
          <w:lang w:val="tr-TR"/>
        </w:rPr>
        <w:t>DAĞLARDAKİ RADYO ALICILARI</w:t>
      </w:r>
    </w:p>
    <w:p>
      <w:pPr>
        <w:pStyle w:val="TRAyet"/>
        <w:rPr>
          <w:lang w:val="tr-TR"/>
        </w:rPr>
      </w:pPr>
      <w:r>
        <w:rPr>
          <w:lang w:val="tr-TR"/>
        </w:rPr>
        <w:t xml:space="preserve">Andolsun, Biz Davud’a tarafımızdan bir fazl (üstünlük) verdik. “Ey dağlar, onunla birlikte (Beni </w:t>
      </w:r>
      <w:r>
        <w:rPr>
          <w:rFonts w:hint="eastAsia"/>
          <w:lang w:val="tr-TR"/>
        </w:rPr>
        <w:t>tesbih</w:t>
      </w:r>
      <w:r>
        <w:rPr>
          <w:lang w:val="tr-TR"/>
        </w:rPr>
        <w:t xml:space="preserve"> edip) yankıyla ses verin” (dedik) ve kuşlara da (aynısını emrettik). Ve ona demiri yumuşattık. (Sebe Suresi, 10)</w:t>
      </w:r>
    </w:p>
    <w:p>
      <w:pPr>
        <w:pStyle w:val="TRAnaMetin"/>
        <w:rPr>
          <w:lang w:val="tr-TR"/>
        </w:rPr>
      </w:pPr>
      <w:r>
        <w:rPr>
          <w:lang w:val="tr-TR"/>
        </w:rPr>
        <w:t>Yukarıdaki ayette dağların “yankıyla ses vermesi” ifadesi, radyoların çalışma sistemine bir işaret olabilir. (Doğrusunu Allah bilir.) Bunun için radyoların çalışma sistemini kısaca şöyle özetleyebiliriz:</w:t>
      </w:r>
    </w:p>
    <w:p>
      <w:pPr>
        <w:pStyle w:val="TRAnaMetin"/>
        <w:rPr>
          <w:lang w:val="tr-TR"/>
        </w:rPr>
      </w:pPr>
      <w:r>
        <w:rPr>
          <w:lang w:val="tr-TR"/>
        </w:rPr>
        <w:t xml:space="preserve">Radyo, verici ve alıcı şeklinde iki parçadan oluşur. Verici, gönderilmek istenen mesajı şifreleyerek, “sinüs dalgası” olarak karşı tarafa iletir. Alıcı da radyo dalgalarını alır ve gönderilen sinüs dalgası üzerindeki mesajın şifresini çözer. Bu sayede vericiden gönderilen mesajın aynısını, karşı taraf almış olur. Ayette “yankıyla ses verin” olarak çevrilen ve “sesin geri dönmesi, tekrarlanması” anlamlarına gelen “evvibi” kelimesi de radyodaki ses dalgasının iletilmesine işaret ediyor olabilir. (Doğrusunu Allah bilir.) </w:t>
      </w:r>
    </w:p>
    <w:p>
      <w:pPr>
        <w:pStyle w:val="TRAnaMetin"/>
        <w:rPr>
          <w:lang w:val="tr-TR"/>
        </w:rPr>
      </w:pPr>
      <w:r>
        <w:rPr>
          <w:lang w:val="tr-TR"/>
        </w:rPr>
        <w:t xml:space="preserve">Vericiden gönderilen bilginin alınması için anten yoluyla gönderilen radyo dalgaları şeklindeki sesler, yine alıcının bağlı olduğu bir anten yoluyla karşılanır. Antenin kullanım amacı, radyo vericisinden gönderilen dalgaların uzaya iletilmesidir. Alıcı görevi yapan anten ise, en fazla radyo dalgasını toplamayı ve mesajı almayı hedefler. Bu nedenle milyonlarca kilometre uzaklıkta bulunan uydular için, NASA, 70 metre çapında dev çanak antenler kullanmaktadır. Bunların dışında, radyo dalgaları kullanılarak görüntüleme yapmayı hedefleyen radyo teleskopları da vardır. Radyo dalga boyları çok büyük olduğu için, bir radyo teleskobunun da fiziksel olarak görüntüleri karşılaştırılabilir netlikte alabilmesi için, çok daha büyük olması gereklidir. Radyo görüntülerini daha iyi ve daha net yapmak için, gök bilimciler, çok kere daha küçük birkaç teleskobu ya da alıcı çanakları bir sıra halinde birlikte kullanırlar. Bu teleskoplar birlikte büyük tek bir teleskop gibi davranırlar. Bunların görünümü de sıra dağlara benzemektedir. </w:t>
      </w:r>
    </w:p>
    <w:p>
      <w:pPr>
        <w:pStyle w:val="TRAnaMetin"/>
        <w:rPr>
          <w:lang w:val="tr-TR"/>
        </w:rPr>
      </w:pPr>
      <w:r>
        <w:rPr>
          <w:lang w:val="tr-TR"/>
        </w:rPr>
        <w:t xml:space="preserve">Ayrıca, radyo iletişiminde uzak mesafelerde iletişime imkan sağlamak için “tekrarlayıcılar” (repeater) kullanılmaktadır. İngilizcede tekrar eden anlamındaki “repeater” kelimesiyle adlandırılan bu cihazlar, zayıf sinyalleri tekrarlayarak güçlendirir ve uzak mesafelere iletilmesini sağlarlar. Bu tür cihazlar özellikle yüksek binaların veya tercihen dağların üzerine yerleştirilerek en yüksek etki oluşturması sağlanır. </w:t>
      </w:r>
    </w:p>
    <w:p>
      <w:pPr>
        <w:pStyle w:val="TRAnaMetin"/>
        <w:rPr/>
      </w:pPr>
      <w:r>
        <w:rPr/>
        <w:t>Ayette dağlara dikkat çekilmesi, ve “tekrarlamak, dönmek, sesi geri döndürmek” anlamlarına gelen “evvibi” kelimesinin kullanılması son derece hikmetlidir. Sebe Suresi 10. ayetteki</w:t>
      </w:r>
      <w:r>
        <w:rPr>
          <w:b/>
        </w:rPr>
        <w:t xml:space="preserve"> “Ey dağlar, onunla birlikte (Beni tesbih edip) yankıyla ses verin”</w:t>
      </w:r>
      <w:r>
        <w:rPr>
          <w:lang w:val="tr-TR"/>
        </w:rPr>
        <w:t xml:space="preserve"> ifadesi söz konusu teknolojiye işaret ediyor olabilir. Doğrusunu Allah bilir.</w:t>
      </w:r>
    </w:p>
    <w:p>
      <w:pPr>
        <w:pStyle w:val="TRAnaMetin"/>
        <w:rPr>
          <w:lang w:val="tr-TR"/>
        </w:rPr>
      </w:pPr>
      <w:r>
        <w:rPr>
          <w:lang w:val="tr-TR"/>
        </w:rPr>
      </w:r>
    </w:p>
    <w:p>
      <w:pPr>
        <w:pStyle w:val="TRBaslik2"/>
        <w:rPr>
          <w:lang w:val="tr-TR"/>
        </w:rPr>
      </w:pPr>
      <w:r>
        <w:rPr>
          <w:lang w:val="tr-TR"/>
        </w:rPr>
        <w:t>DÜNYANIN ÇEKİM KUVVETİ</w:t>
      </w:r>
    </w:p>
    <w:p>
      <w:pPr>
        <w:pStyle w:val="TRAyet"/>
        <w:rPr>
          <w:lang w:val="tr-TR"/>
        </w:rPr>
      </w:pPr>
      <w:r>
        <w:rPr>
          <w:lang w:val="tr-TR"/>
        </w:rPr>
        <w:t>Biz yeryüzünü bir toplanma yeri kılmadık mı? (Mürselat Suresi, 25)</w:t>
      </w:r>
    </w:p>
    <w:p>
      <w:pPr>
        <w:pStyle w:val="TRAnaMetin"/>
        <w:rPr>
          <w:lang w:val="tr-TR"/>
        </w:rPr>
      </w:pPr>
      <w:r>
        <w:rPr>
          <w:lang w:val="tr-TR"/>
        </w:rPr>
        <w:t xml:space="preserve">Yukarıdaki ayette “toplanma yeri” olarak çevrilen “kifaten” kelimesi, “canlıların, meskenlerinde toplanıp himaye edilmeleri, barınmaları; canlı ve cansızların toplandıkları yerler; üzerinde şeyler yığılan; toplanan yer” anlamlarını taşımaktadır. Yeryüzünün bir “toplanma yeri” olduğunu bildirmek için kullanılan bu kelime -kifaten- Arapçada “kefete” kökünden türetilmiştir ve “toplamak, kendine çekmek, kucaklamak” anlamlarına gelmektedir. </w:t>
      </w:r>
    </w:p>
    <w:p>
      <w:pPr>
        <w:pStyle w:val="TRAnaMetin"/>
        <w:rPr>
          <w:lang w:val="tr-TR"/>
        </w:rPr>
      </w:pPr>
      <w:r>
        <w:rPr>
          <w:lang w:val="tr-TR"/>
        </w:rPr>
        <w:t>Bilindiği gibi yeryüzü, yerçekimi kuvveti etkisiyle insanları ve üzerinde barındırdığı tüm canlı ve cansız varlıkları merkezine doğru çekmektedir. Ayette geçen “kendine çekmek” fiili ile yeryüzünün bu çekim kuvvetine bir yönüyle işaret ediliyor olması muhtemeldir. (Doğrusunu Allah bilir.)</w:t>
      </w:r>
    </w:p>
    <w:p>
      <w:pPr>
        <w:pStyle w:val="TRAnaMetin"/>
        <w:rPr>
          <w:lang w:val="tr-TR"/>
        </w:rPr>
      </w:pPr>
      <w:r>
        <w:rPr>
          <w:lang w:val="tr-TR"/>
        </w:rPr>
        <w:t xml:space="preserve">Dünya üzerinde hayvanları, bitkileri, insanları ve diğer tüm varlıkları kendine doğru çeken yerçekimi sayesinde, insanların yere basmaları, cisimlerin uçma dan bulundukları zeminde durmaları, atmosferin dağılmadan Dünya’yı çevrelemesi, yağmurun yeryüzüne düşmesi mümkün olur. </w:t>
      </w:r>
    </w:p>
    <w:p>
      <w:pPr>
        <w:pStyle w:val="TRAnaMetin"/>
        <w:rPr/>
      </w:pPr>
      <w:r>
        <w:rPr/>
        <w:t xml:space="preserve">Tarihteki en büyük bilim adamlarından kabul edilen Isaac Newton yerin bu özelliğini araştırmış ve 1687 yılında ilk kez </w:t>
      </w:r>
      <w:r>
        <w:rPr>
          <w:i/>
        </w:rPr>
        <w:t xml:space="preserve">Philosophiae Naturalis Principia Mathematica </w:t>
      </w:r>
      <w:r>
        <w:rPr>
          <w:lang w:val="tr-TR"/>
        </w:rPr>
        <w:t xml:space="preserve">(Doğa Felsefesinin Matematiksel İlkeleri) adlı eserinde yerçekiminden söz ederek, tüm zamanların en büyük bilimsel keşiflerinden birini yapmıştır. Hatta, Newton’un yerçekimi kuvvetinden bahsederken kullandığı Latince “attraere” kelimesi de, “çekme, biraraya getirme” anlamlarını taşımaktadır. </w:t>
      </w:r>
    </w:p>
    <w:p>
      <w:pPr>
        <w:pStyle w:val="TRAnaMetin"/>
        <w:rPr>
          <w:lang w:val="tr-TR"/>
        </w:rPr>
      </w:pPr>
      <w:r>
        <w:rPr>
          <w:lang w:val="tr-TR"/>
        </w:rPr>
        <w:t>Ancak 17. yüzyılda tanımlanan ve Dünya’nın dört büyük kuvvetinden biri olan yerçekimine, Kuran’da dikkat çekilmesi, Kuran’ın Allah’ın Katından indirildiğinin delillerinden biridir.</w:t>
      </w:r>
    </w:p>
    <w:p>
      <w:pPr>
        <w:pStyle w:val="TRAnaMetin"/>
        <w:rPr>
          <w:lang w:val="tr-TR"/>
        </w:rPr>
      </w:pPr>
      <w:r>
        <w:rPr>
          <w:lang w:val="tr-TR"/>
        </w:rPr>
      </w:r>
    </w:p>
    <w:p>
      <w:pPr>
        <w:pStyle w:val="TRBaslik2"/>
        <w:rPr>
          <w:lang w:val="tr-TR"/>
        </w:rPr>
      </w:pPr>
      <w:r>
        <w:rPr/>
        <w:t>ATOMUN SAĞLAMLIĞI VE ELEKTRON YÖRÜNGELERİ</w:t>
      </w:r>
    </w:p>
    <w:p>
      <w:pPr>
        <w:pStyle w:val="TRAyet"/>
        <w:rPr>
          <w:lang w:val="tr-TR"/>
        </w:rPr>
      </w:pPr>
      <w:r>
        <w:rPr>
          <w:lang w:val="tr-TR"/>
        </w:rPr>
        <w:t>Dağları görürsün de, donmuş sanırsın; oysa onlar bulutların sürüklenmesi gibi sürüklenirler. Herşeyi ‘sapasağlam ve yerli yerinde yapan’ Allah’ın sanatı (yapısı)dır (bu). Şüphesiz O, işlediklerinizden haberdardır. (Neml Suresi, 88)</w:t>
      </w:r>
    </w:p>
    <w:p>
      <w:pPr>
        <w:pStyle w:val="TRAnaMetin"/>
        <w:rPr>
          <w:lang w:val="tr-TR"/>
        </w:rPr>
      </w:pPr>
      <w:r>
        <w:rPr>
          <w:lang w:val="tr-TR"/>
        </w:rPr>
        <w:t xml:space="preserve">Yukarıdaki ayette tüm maddelerin yapı taşı olan atomun sağlamlığına ve atomların elektron yörüngelerine bir yönüyle işaret ediliyor olabilir. Atomlar açısından bakıldığında, ayetteki Allah’ın “herşeyi sapasağlam” yaptığı ifadesi, atomların balyozla vurulsa dahi dağılmayan sağlam yapıları olarak yorumlanabilir. (Doğrusunu Allah bilir.) Çünkü eşyalar sağlam olmaz, ancak atom sapasağlamdır. Örneğin bir vazo kırılsa, parçalansa dahi onu oluşturan atomlar yine sağlam kalır. Şiddetli bir çarpmada bir araba hurda yığını olabilir, bir patlamayla gökdelen yıkılabilir; ama ister narin bir çiçek isterse güçlü bir metal olsun durum aynıdır: Maddenin atomları bozulmaz, yörüngeleri dağılmaz. Dolayısıyla en zayıf yapılı gözüken madde dahi, aslında yaratılışında çok sağlamdır. Ayette “herşey” denilmesinin hikmeti de, tüm maddelerin esasının atom olması olabilir. </w:t>
      </w:r>
    </w:p>
    <w:p>
      <w:pPr>
        <w:pStyle w:val="TRAnaMetin"/>
        <w:rPr>
          <w:lang w:val="tr-TR"/>
        </w:rPr>
      </w:pPr>
      <w:r>
        <w:rPr>
          <w:lang w:val="tr-TR"/>
        </w:rPr>
        <w:t>Atomdaki bağları parçalayarak oluşturulan nükleer bombalarda dahi, ortaya yine sağlam başka yapılar çıkar. Nükleer fizyon yönteminde, atomun çekirdeği parçalanır ve daha küçük iki atoma ayrılır. Nükleer füzyonda ise iki küçük atom biraraya getirilerek daha büyük bir atom oluşturulur. Örneğin Güneş enerjisi bu yöntemle -hidrojenin helyuma dönüştürülmesiyle- üretilmektedir. Sonuç olarak evrende maddeden enerjiye, enerjiden maddeye sürekli bir dönüşüm ve atom seviyesinde evrenin genelinde geçerli bir sağlamlık mevcuttur.</w:t>
      </w:r>
    </w:p>
    <w:p>
      <w:pPr>
        <w:pStyle w:val="TRAnaMetin"/>
        <w:rPr/>
      </w:pPr>
      <w:r>
        <w:rPr/>
        <w:t>Diğer bir yönden ayette, dağların, bulutların sürüklenmesine benzetilen hareketiyle, atomların çekirdekleri etrafındaki elektron bulutlarına işaret ediliyor olabilir. (Doğrusunu Allah bilir.) Dağları oluşturan atomların yörüngelerindeki elektronlar, çekirdek etrafında sürekli ve süratli hareketlerinden ötürü bir bulut görünümü alırlar. Nitekim atomun yörüngesindeki elektronlar, bilimsel literatürde de “elektron bulutu” olarak tanımlanmaktadır.</w:t>
      </w:r>
      <w:r>
        <w:rPr>
          <w:sz w:val="20"/>
          <w:vertAlign w:val="superscript"/>
          <w:lang w:val="tr-TR"/>
        </w:rPr>
        <w:t>1</w:t>
      </w:r>
      <w:r>
        <w:rPr/>
        <w:t xml:space="preserve"> Elektron bulutu kavramı, moleküler fizik, kimya ya da kuantum kimyasında, elektronların atom çekirdeği etrafında, buluta benzer şekilde hareket etmelerini tarif etmek için kullanılır.</w:t>
      </w:r>
      <w:r>
        <w:rPr>
          <w:sz w:val="20"/>
          <w:vertAlign w:val="superscript"/>
          <w:lang w:val="tr-TR"/>
        </w:rPr>
        <w:t xml:space="preserve">2 </w:t>
      </w:r>
      <w:r>
        <w:rPr>
          <w:lang w:val="tr-TR"/>
        </w:rPr>
        <w:t xml:space="preserve"> </w:t>
      </w:r>
    </w:p>
    <w:p>
      <w:pPr>
        <w:pStyle w:val="TRAnaMetin"/>
        <w:rPr>
          <w:lang w:val="tr-TR"/>
        </w:rPr>
      </w:pPr>
      <w:r>
        <w:rPr>
          <w:lang w:val="tr-TR"/>
        </w:rPr>
        <w:t>Elektron mikroskobu gibi üstün teknoloji ürünü aletler ile gözlem yapmadan atomun yapısını anlamak, elektronların bu görünümlerini tespit etmek mümkün değildir. 14 asır önce üstün teknoloji gerektiren ilimler hakkında, Kuran’da verilen bilgilerin her defasında tam doğru olması, Kuran’ın mucizelerinden biridir. Ayrıca Rabbimiz’in Alim (Herşeyi çok iyi bilen), Fatır (Yaratan, icad eden) ve Halik (Herşeyin varlığı ve varlığı boyunca görüp geçireceği halleri, hadiseleri tespit ve tayin eden ve ona göre yaratan, yoktan var eden) sıfatlarının birer tecellisidir.</w:t>
      </w:r>
    </w:p>
    <w:p>
      <w:pPr>
        <w:pStyle w:val="TRAnaMetin"/>
        <w:rPr>
          <w:lang w:val="tr-TR"/>
        </w:rPr>
      </w:pPr>
      <w:r>
        <w:rPr>
          <w:lang w:val="tr-TR"/>
        </w:rPr>
      </w:r>
    </w:p>
    <w:p>
      <w:pPr>
        <w:pStyle w:val="TRBaslik2"/>
        <w:rPr/>
      </w:pPr>
      <w:r>
        <w:rPr/>
        <w:t>DOKUNMUŞ</w:t>
      </w:r>
      <w:r>
        <w:rPr>
          <w:lang w:val="tr-TR"/>
        </w:rPr>
        <w:t xml:space="preserve"> GÖKYÜZÜ</w:t>
      </w:r>
    </w:p>
    <w:p>
      <w:pPr>
        <w:pStyle w:val="TRAyet"/>
        <w:rPr>
          <w:lang w:val="tr-TR"/>
        </w:rPr>
      </w:pPr>
      <w:r>
        <w:rPr>
          <w:lang w:val="tr-TR"/>
        </w:rPr>
        <w:t>‘</w:t>
      </w:r>
      <w:r>
        <w:rPr>
          <w:lang w:val="tr-TR"/>
        </w:rPr>
        <w:t>Özen içinde yollar ve yörüngelerle donatılmış’ göğe andolsun. (Zariyat Suresi, 7)</w:t>
      </w:r>
    </w:p>
    <w:p>
      <w:pPr>
        <w:pStyle w:val="TRAnaMetin"/>
        <w:rPr>
          <w:lang w:val="tr-TR"/>
        </w:rPr>
      </w:pPr>
      <w:r>
        <w:rPr>
          <w:lang w:val="tr-TR"/>
        </w:rPr>
        <w:t xml:space="preserve">Yukarıdaki ayette “donatılmış” olarak çevrilen “elhubuk” kelimesi “habeke” fiilinden türemiştir. Bu fiil ise “bir şeyi iyi ve sıkı dokumak; örmek; sıkı sıkıya bağlamak, iyice düğümlemek; tertip etmek” anlamlarına gelmektedir. Zariyat Suresi’nin 7. ayetinde kullanılan “elhubuk” kelimesinin bu anlamları düşünüldüğünde, gökyüzünün dokunmuş ya da örülmüş bir kumaş gibi olduğu anlaşılmaktadır. Ayette bu kelimenin kullanılması son derece hikmetlidir ve günümüzün bilimsel izahlarını iki yönden tasdik etmektedir. </w:t>
      </w:r>
    </w:p>
    <w:p>
      <w:pPr>
        <w:pStyle w:val="TRAnaMetin"/>
        <w:rPr/>
      </w:pPr>
      <w:r>
        <w:rPr/>
        <w:t>Birinci yönü şöyledir: Evrendeki yörünge ve yollar, öylesine yoğun ve birbiri içine geçmiştir ki, adeta bir kumaş dokusundaki gibi birbirleri ile kesişen hatlar oluşturmaktadır. İçinde yaşadığımız Güneş Sistemi, Güneş, gezegenler, onların uyduları, meteorlar ve kuyruklu yıldız gibi sürekli hareket halindeki gök cisimlerinden oluşur. Güneş Sistemi de 400 milyar yıldız içeren Samanyolu Galaksisi içinde bir yol izler.</w:t>
      </w:r>
      <w:r>
        <w:rPr>
          <w:sz w:val="20"/>
          <w:vertAlign w:val="superscript"/>
          <w:lang w:val="tr-TR"/>
        </w:rPr>
        <w:t>3</w:t>
      </w:r>
      <w:r>
        <w:rPr>
          <w:lang w:val="tr-TR"/>
        </w:rPr>
        <w:t xml:space="preserve"> Uzayda ise milyarlarca galaksi olduğu tahmin edilmektedir. Binlerce kilometrelik hızla dönen gök cisimleri, sistemler, birbiriyle çarpışmadan, uzayda birbirini kesen yollar izlerler. </w:t>
      </w:r>
    </w:p>
    <w:p>
      <w:pPr>
        <w:pStyle w:val="TRAnaMetin"/>
        <w:rPr/>
      </w:pPr>
      <w:r>
        <w:rPr>
          <w:lang w:val="tr-TR"/>
        </w:rPr>
        <w:t>Yıldızların pozisyonlarını ve gezegenlerin hareketlerini tam olarak haritalandırma amacını güden astrometri (gökölçüm) bilimi, yine gök cisimlerinin hareketlerini inceleyen gök mekaniği bu karmaşık yörüngesel hareketleri tespit etmek için ortaya çıkmıştır. Eski zamanlarda gök bilimciler, yörüngelerin sadece dairesel olarak hareket ettiklerini varsaymışlardır. Oysa günümüzde gök cisimlerinin dairesel, eliptik, parabolik ve hiperbolik gibi çeşitli matematiksel düzenlerde yörüngeleri olduğu bilinmektedir. Pittsburgh Üniversitesi’nden Dr. Carlo Rovelli, bu durumu “İçinde yaşadığımız uzay, inanılmaz derecede kompleks dokunmuş bir ağ” şeklinde belirtmektedir.</w:t>
      </w:r>
      <w:r>
        <w:rPr>
          <w:sz w:val="20"/>
          <w:vertAlign w:val="superscript"/>
          <w:lang w:val="tr-TR"/>
        </w:rPr>
        <w:t xml:space="preserve">4 </w:t>
      </w:r>
      <w:r>
        <w:rPr>
          <w:lang w:val="tr-TR"/>
        </w:rPr>
        <w:t xml:space="preserve"> </w:t>
      </w:r>
    </w:p>
    <w:p>
      <w:pPr>
        <w:pStyle w:val="TRAnaMetin"/>
        <w:rPr>
          <w:lang w:val="tr-TR"/>
        </w:rPr>
      </w:pPr>
      <w:r>
        <w:rPr>
          <w:lang w:val="tr-TR"/>
        </w:rPr>
        <w:t>İkinci bir yön olarak, Kuran’da gökyüzünün “dokunmuş, örülmüş” anlamına gelen bir kelimeyle tarif edilmesi, fizikteki “Sicim Teorisi”ne (String Theory) işaret ediyor olabilir. (Doğrusunu Allah bilir.) Bu teoriye göre evreni oluşturan en temel bileşenler, nokta gibi parçacıklar değil; titreşen minyatür keman tellerine benzeyen ipliklerdir. Tek boyutlu, çok küçük, birbirinin aynısı, halkalar şeklinde dalgalanan bu iplikçiklerin, ilmik görünümünde oldukları kabul edilmektedir. Kemanın tellerinin farklı titreşimlerinden farklı sesler çıkması gibi, evrendeki tüm çeşitliliğin kaynağının da, bu sicimlerin farklı ayarlardaki titreşimleri olduğu varsayılmaktadır.</w:t>
      </w:r>
      <w:r>
        <w:rPr>
          <w:rFonts w:cs="Minion Pro" w:ascii="Minion Pro" w:hAnsi="Minion Pro"/>
          <w:sz w:val="20"/>
          <w:vertAlign w:val="superscript"/>
          <w:lang w:val="tr-TR"/>
        </w:rPr>
        <w:t xml:space="preserve">5 </w:t>
      </w:r>
    </w:p>
    <w:p>
      <w:pPr>
        <w:pStyle w:val="TRAnaMetin"/>
        <w:rPr/>
      </w:pPr>
      <w:r>
        <w:rPr/>
        <w:t>Einstein’ın genel rölativitesi, quantum mekaniği gibi teorileri tutarlı halde birleştiren tek teori olarak, “Sicim Teorisi”nde sicimlerin büyüklüğünü görmek mümkün olmasa da, bu büyüklük matematiksel olarak hesaplanabilmektedir. Bilim adamlarının, uzay-zamanın dokunduğu malzeme olarak kabul ettikleri bu sicimler, 1,6x10</w:t>
      </w:r>
      <w:r>
        <w:rPr>
          <w:sz w:val="20"/>
          <w:vertAlign w:val="superscript"/>
          <w:lang w:val="tr-TR"/>
        </w:rPr>
        <w:t>-35</w:t>
      </w:r>
      <w:r>
        <w:rPr/>
        <w:t xml:space="preserve"> m (0.000000000000000000000000000000000016 metre)’dir.</w:t>
      </w:r>
      <w:r>
        <w:rPr>
          <w:sz w:val="20"/>
          <w:vertAlign w:val="superscript"/>
          <w:lang w:val="tr-TR"/>
        </w:rPr>
        <w:t>6</w:t>
      </w:r>
      <w:r>
        <w:rPr/>
        <w:t xml:space="preserve"> Planck uzunluğu denilen bu ölçü, bilinen en kısa uzunluktur ve atomun çekirdeğini oluşturan protonların 10</w:t>
      </w:r>
      <w:r>
        <w:rPr>
          <w:sz w:val="20"/>
          <w:vertAlign w:val="superscript"/>
          <w:lang w:val="tr-TR"/>
        </w:rPr>
        <w:t xml:space="preserve">-20 </w:t>
      </w:r>
      <w:r>
        <w:rPr/>
        <w:t>katı kadardır.</w:t>
      </w:r>
      <w:r>
        <w:rPr>
          <w:sz w:val="20"/>
          <w:vertAlign w:val="superscript"/>
          <w:lang w:val="tr-TR"/>
        </w:rPr>
        <w:t>7</w:t>
      </w:r>
      <w:r>
        <w:rPr/>
        <w:t xml:space="preserve"> Eğer bir atom, Güneş Sistemi’nin boyutu kadar büyütülseydi, bu sicimlerden her biri bir ağaç büyüklüğünde olurdu.</w:t>
      </w:r>
      <w:r>
        <w:rPr>
          <w:sz w:val="20"/>
          <w:vertAlign w:val="superscript"/>
          <w:lang w:val="tr-TR"/>
        </w:rPr>
        <w:t>8</w:t>
      </w:r>
      <w:r>
        <w:rPr>
          <w:lang w:val="tr-TR"/>
        </w:rPr>
        <w:t xml:space="preserve"> Bir atomun, çıplak gözle görülen en küçük şeyden 100.000 kat daha küçük olduğu düşünülürse, söz konusu uzunluğun küçüklüğü daha iyi anlaşılabilir. </w:t>
      </w:r>
    </w:p>
    <w:p>
      <w:pPr>
        <w:pStyle w:val="TRAnaMetin"/>
        <w:rPr>
          <w:lang w:val="tr-TR"/>
        </w:rPr>
      </w:pPr>
      <w:r>
        <w:rPr>
          <w:lang w:val="tr-TR"/>
        </w:rPr>
        <w:t>Pensilvanya Üniversitesi’nden fizik profesörü Abhay Ashtekar ve Varşova Üniversitesi’nden fizik profesörü Jerzy Lewandowski “Space and Time Beyond Einstein” (Einstein’ın Ötesinde Uzay ve Zaman) başlıklı makalelerinde, uzayın dokunmuş görüntüsünü şu ifadelerle yorumlamaktadırlar:</w:t>
      </w:r>
    </w:p>
    <w:p>
      <w:pPr>
        <w:pStyle w:val="TRAlintiItalik"/>
        <w:rPr/>
      </w:pPr>
      <w:r>
        <w:rPr>
          <w:lang w:val="tr-TR"/>
        </w:rPr>
        <w:t>Bu teorisinde Einstein yerçekimi alanını, uzay ve zaman kumaşının içine dokudu... Hepimizin alışmış olduğu süreklilik yalnız bir tahmin. Elverişli olması için 2-boyutlu bir sürekliliği temsil ediyor; fakat gerçekte 1-boyutlu ipliklerle örülüyor. Aynısı uzay-zaman kumaşı için de geçerli. Bunun tek nedeni bu kumaşı dokuyan ‘kuantum iplikçiklerinin’ evrenin bizim yaşadığımız bölgesinde son derece sıkı dokunmuş olması ve bizim bunu bir süreklilik olarak algılamamız. İplikçiklerden her birinin ya da polimer hareketliliğinin, bir yüzeyle kesişmesi durumunda, yaklaşık 10</w:t>
      </w:r>
      <w:r>
        <w:rPr>
          <w:rFonts w:cs="Minion Pro" w:ascii="Minion Pro" w:hAnsi="Minion Pro"/>
          <w:sz w:val="20"/>
          <w:vertAlign w:val="superscript"/>
          <w:lang w:val="tr-TR"/>
        </w:rPr>
        <w:t>-66</w:t>
      </w:r>
      <w:r>
        <w:rPr>
          <w:lang w:val="tr-TR"/>
        </w:rPr>
        <w:t xml:space="preserve"> cm</w:t>
      </w:r>
      <w:r>
        <w:rPr>
          <w:rFonts w:cs="Minion Pro" w:ascii="Minion Pro" w:hAnsi="Minion Pro"/>
          <w:sz w:val="20"/>
          <w:vertAlign w:val="superscript"/>
          <w:lang w:val="tr-TR"/>
        </w:rPr>
        <w:t>2</w:t>
      </w:r>
      <w:r>
        <w:rPr>
          <w:lang w:val="tr-TR"/>
        </w:rPr>
        <w:t xml:space="preserve"> boyutlarında ‘Plank kuantum’ alanı oluşuyor. Bu da 100 cm</w:t>
      </w:r>
      <w:r>
        <w:rPr>
          <w:rFonts w:cs="Minion Pro" w:ascii="Minion Pro" w:hAnsi="Minion Pro"/>
          <w:sz w:val="20"/>
          <w:vertAlign w:val="superscript"/>
          <w:lang w:val="tr-TR"/>
        </w:rPr>
        <w:t>2</w:t>
      </w:r>
      <w:r>
        <w:rPr>
          <w:lang w:val="tr-TR"/>
        </w:rPr>
        <w:t>’lik bir alanda buna benzer yaklaşık 1068 kesişmenin gerçekleştiğini gösteriyor. Sayı bu kadar yüksek olduğu için bu kesişmeler birbirlerine çok yakınlar ve biz de bunları bir süreklilik olarak görüp yanılıyoruz.</w:t>
      </w:r>
      <w:r>
        <w:rPr>
          <w:rFonts w:cs="Minion Pro" w:ascii="Minion Pro" w:hAnsi="Minion Pro"/>
          <w:sz w:val="20"/>
          <w:vertAlign w:val="superscript"/>
          <w:lang w:val="tr-TR"/>
        </w:rPr>
        <w:t>9</w:t>
      </w:r>
      <w:r>
        <w:rPr>
          <w:lang w:val="tr-TR"/>
        </w:rPr>
        <w:t xml:space="preserve"> </w:t>
      </w:r>
    </w:p>
    <w:p>
      <w:pPr>
        <w:pStyle w:val="TRAnaMetin"/>
        <w:rPr/>
      </w:pPr>
      <w:r>
        <w:rPr>
          <w:i/>
        </w:rPr>
        <w:t>New York Times</w:t>
      </w:r>
      <w:r>
        <w:rPr>
          <w:lang w:val="tr-TR"/>
        </w:rPr>
        <w:t xml:space="preserve"> gazetesinde “Evren Nasıl İnşa Edildi?” isimli bir makalede de şu satırlar yer almaktadır:</w:t>
      </w:r>
    </w:p>
    <w:p>
      <w:pPr>
        <w:pStyle w:val="TRAlintiItalik"/>
        <w:rPr/>
      </w:pPr>
      <w:r>
        <w:rPr>
          <w:lang w:val="tr-TR"/>
        </w:rPr>
        <w:t>Protonları, nötronları ve diğer parçacıkları meydana getiren minik kuarklar bile, Plank ölçeğinde var olabilecek engebeleri hissedemeyecek kadar büyük. Fakat yine de kısa süre önce fizikçiler, kuarklarla birlikte var olan herşeyin daha küçük nesnelerden meydana geldiklerini öne sürmüşlerdi. Bunlar 10 farklı boyutta titreşen süper-sicimlerdir. Plank ölçeğinde uzay-zamanın dokusu, Mısır’ın en nadide pamuklu kumaşının büyüteç altında çözgülerinin ve örgülerinin sergilenmesi gibi aşikar olacaktır.</w:t>
      </w:r>
      <w:r>
        <w:rPr>
          <w:rFonts w:cs="Minion Pro" w:ascii="Minion Pro" w:hAnsi="Minion Pro"/>
          <w:sz w:val="20"/>
          <w:vertAlign w:val="superscript"/>
          <w:lang w:val="tr-TR"/>
        </w:rPr>
        <w:t>10</w:t>
      </w:r>
      <w:r>
        <w:rPr>
          <w:lang w:val="tr-TR"/>
        </w:rPr>
        <w:t xml:space="preserve">  </w:t>
      </w:r>
    </w:p>
    <w:p>
      <w:pPr>
        <w:pStyle w:val="TRAnaMetin"/>
        <w:rPr/>
      </w:pPr>
      <w:r>
        <w:rPr/>
        <w:t xml:space="preserve">Teorik fizikçi Lee Smolin, </w:t>
      </w:r>
      <w:r>
        <w:rPr>
          <w:i/>
        </w:rPr>
        <w:t>Three Roads to Quantum Gravity</w:t>
      </w:r>
      <w:r>
        <w:rPr>
          <w:lang w:val="tr-TR"/>
        </w:rPr>
        <w:t xml:space="preserve"> (Kuantum Çekimine Üç Yol) adlı kitabında “How to Weave A String” (İplik Nasıl Dokunur) adlı bir bölüme yer vermekte ve konu ile ilgili şunları ifade etmektedir:</w:t>
      </w:r>
    </w:p>
    <w:p>
      <w:pPr>
        <w:pStyle w:val="TRAlintiItalik"/>
        <w:rPr>
          <w:lang w:val="tr-TR"/>
        </w:rPr>
      </w:pPr>
      <w:r>
        <w:rPr/>
        <w:t xml:space="preserve">… </w:t>
      </w:r>
      <w:r>
        <w:rPr/>
        <w:t>Uzay ilmikler ağı şeklinde ‘dokunmuş’ olabilir… tıpkı bir kumaş parçasının iplikler ağı halinde ‘dokunmuş’ olması gibi.</w:t>
      </w:r>
      <w:r>
        <w:rPr>
          <w:rFonts w:cs="Minion Pro" w:ascii="Minion Pro" w:hAnsi="Minion Pro"/>
          <w:sz w:val="20"/>
          <w:vertAlign w:val="superscript"/>
          <w:lang w:val="tr-TR"/>
        </w:rPr>
        <w:t xml:space="preserve">11 </w:t>
      </w:r>
    </w:p>
    <w:p>
      <w:pPr>
        <w:pStyle w:val="TRAnaMetin"/>
        <w:rPr/>
      </w:pPr>
      <w:r>
        <w:rPr/>
        <w:t xml:space="preserve">Kozmolog ve astrofizikçi Prof. Martin Rees, </w:t>
      </w:r>
      <w:r>
        <w:rPr>
          <w:i/>
        </w:rPr>
        <w:t xml:space="preserve">Our Cosmic Habitat </w:t>
      </w:r>
      <w:r>
        <w:rPr>
          <w:lang w:val="tr-TR"/>
        </w:rPr>
        <w:t xml:space="preserve">(Kozmik Yurdumuz) adlı kitabında konu hakkında şöyle belirtmektedir: </w:t>
      </w:r>
    </w:p>
    <w:p>
      <w:pPr>
        <w:pStyle w:val="TRAlintiItalik"/>
        <w:rPr>
          <w:lang w:val="tr-TR"/>
        </w:rPr>
      </w:pPr>
      <w:r>
        <w:rPr/>
        <w:t>Günümüzdeki kavramlarla uzay boşluğu çok sadedir... fakat daha küçük bir ölçekte incelendiğinde birbirine dolaşmış sicimler halinde olabilir.</w:t>
      </w:r>
      <w:r>
        <w:rPr>
          <w:rFonts w:cs="Minion Pro" w:ascii="Minion Pro" w:hAnsi="Minion Pro"/>
          <w:sz w:val="20"/>
          <w:vertAlign w:val="superscript"/>
          <w:lang w:val="tr-TR"/>
        </w:rPr>
        <w:t xml:space="preserve">12 </w:t>
      </w:r>
    </w:p>
    <w:p>
      <w:pPr>
        <w:pStyle w:val="TRAnaMetin"/>
        <w:rPr>
          <w:lang w:val="tr-TR"/>
        </w:rPr>
      </w:pPr>
      <w:r>
        <w:rPr>
          <w:lang w:val="tr-TR"/>
        </w:rPr>
        <w:t>Allah’ın Zariyat Suresi’nin 7. ayetinde evrenin bir kumaş gibi dokunmuş, yörüngeler-yollarla örülmüş olduğunu bildirmesi, Kuran’ın bilimle olağanüstü uyumunu göstermektedir. Daha pek çok örnekte gördüğümüz gibi, 14 asır önce Kuran’da bildirilen tüm bilgilerin, günümüzde bilimsel verilerle tasdik edilmesi son derece düşündürücüdür. Kuran’ın bilimsel gelişmelerle olan bu mükemmel uyumu, herşeyi yaratan ve herşeyi en iyi bilen Rabbimiz’in sözü olduğunu açıkça ortaya koymaktadır. Bir ayette Allah şöyle buyurmaktadır:</w:t>
      </w:r>
    </w:p>
    <w:p>
      <w:pPr>
        <w:pStyle w:val="TRAyet"/>
        <w:rPr>
          <w:lang w:val="tr-TR"/>
        </w:rPr>
      </w:pPr>
      <w:r>
        <w:rPr>
          <w:lang w:val="tr-TR"/>
        </w:rPr>
        <w:t>Onlar hala Kur’an’ı iyice düşünmüyorlar mı? Eğer o, Allah’tan başkasının Katından olsaydı, kuşkusuz içinde birçok aykırılıklar (çelişkiler, ihtilaflar) bulacaklardı. (Nisa Suresi, 82)</w:t>
      </w:r>
    </w:p>
    <w:p>
      <w:pPr>
        <w:pStyle w:val="TRAnaMetin"/>
        <w:rPr>
          <w:lang w:val="tr-TR"/>
        </w:rPr>
      </w:pPr>
      <w:r>
        <w:rPr>
          <w:lang w:val="tr-TR"/>
        </w:rPr>
      </w:r>
    </w:p>
    <w:p>
      <w:pPr>
        <w:pStyle w:val="TRBaslik2"/>
        <w:rPr/>
      </w:pPr>
      <w:r>
        <w:rPr>
          <w:lang w:val="tr-TR"/>
        </w:rPr>
        <w:t>AERODİNAMİK KUVVETLER VE</w:t>
      </w:r>
      <w:r>
        <w:rPr/>
        <w:t xml:space="preserve"> </w:t>
      </w:r>
      <w:r>
        <w:rPr>
          <w:lang w:val="tr-TR"/>
        </w:rPr>
        <w:t>KUŞLARDAKİ PROGRAMLANMIŞ UÇUŞ</w:t>
      </w:r>
    </w:p>
    <w:p>
      <w:pPr>
        <w:pStyle w:val="TRAyet"/>
        <w:rPr>
          <w:lang w:val="tr-TR"/>
        </w:rPr>
      </w:pPr>
      <w:r>
        <w:rPr>
          <w:lang w:val="tr-TR"/>
        </w:rPr>
        <w:t>Göğün boşluğunda boyun eğdirilmiş (musahhar kılınmış) kuşları görmüyorlar mı? Onları (böyle boşlukta) Allah’tan başkası tutmuyor. Şüphesiz, iman eden bir topluluk için bunda ayetler vardır. (Nahl Suresi, 79)</w:t>
      </w:r>
    </w:p>
    <w:p>
      <w:pPr>
        <w:pStyle w:val="TRAnaMetin"/>
        <w:rPr>
          <w:lang w:val="tr-TR"/>
        </w:rPr>
      </w:pPr>
      <w:r>
        <w:rPr>
          <w:lang w:val="tr-TR"/>
        </w:rPr>
        <w:t xml:space="preserve">Dünya’daki yerçekimi nedeniyle, tüm cisimler havaya bırakıldığında hızlı ya da yavaş yere düşer. Canlı ya da cansız yeryüzündeki herşey bu yerçekiminin etkisindedir. Ancak kuşlar Allah’ın bir mucizesi olarak bu güce karşı koyabilir ve havada alçalıp yükselerek uçar; manevra yapar ya da kimi zaman kanat çırpmadan süzülürler. Kuşların iskeletinden akciğerine, tüylerinin diziliminden kanat şekillerine kadar tüm detayları, uçmalarını sağlayacak özel yapı ve düzenle yaratılmıştır. Uçma eyleminden ve aerodinamik kanunlarından haberi olmayan yavru bir kuş da, doğar doğmaz uçabilme yeteneğine sahiptir. Yavru kuş adeta uçuşa uygun bir bedeni olduğunu biliyormuşçasına, kendini yüksekten aşağı bırakır ve uçmaya başlar. Bu, kuşa sonradan öğretilen ya da kuşun deneme-yanılma yöntemi ile öğrendiği bir bilgi değildir. Kuşun uçabilecek vücut yapısında olduğunu bilmesi, kendini boşluğa bırakacak cesareti göstermesi ve sonra da düşmeden havada uçması Yüce Allah’ın ilhamıyla gerçekleşmektedir. </w:t>
      </w:r>
    </w:p>
    <w:p>
      <w:pPr>
        <w:pStyle w:val="TRAnaMetin"/>
        <w:rPr>
          <w:lang w:val="tr-TR"/>
        </w:rPr>
      </w:pPr>
      <w:r>
        <w:rPr>
          <w:lang w:val="tr-TR"/>
        </w:rPr>
        <w:t xml:space="preserve">Nahl Suresi’nin 79. ayetinde kuşların havada nasıl durdukları bildirilirken geçen Arapça “yumsikuhunne” ifadesi, “onları salmıyor, onları alıyor, onları yakalıyor, onları tutuyor, onları çekiyor” anlamlarına gelmektedir. Bu kelime “eliyle kavramak, yakalamak, tutmak ve geri çekmek” anlamlarına gelen “emseke” fiilinin şimdiki-geniş zaman çekimi halidir. Bu kelimeyle Yüce Rabbimiz kuşu havada tuttuğunu, kendi emriyle uçurduğunu bildirmektedir. Kuşların uçuşu günümüzde halen bilim adamları için kapsamlı bir araştırma sahasıdır. Kuşlardaki uçuşun mükemmelliğini fark eden bilim adamları, uçak, jet gibi hava ulaşım araçlarının yapımlarında direkt olarak kuşların yapılarını ve uçuş şekillerini model almaktadırlar. </w:t>
      </w:r>
    </w:p>
    <w:p>
      <w:pPr>
        <w:pStyle w:val="TRAnaMetin"/>
        <w:rPr>
          <w:lang w:val="tr-TR"/>
        </w:rPr>
      </w:pPr>
      <w:r>
        <w:rPr>
          <w:lang w:val="tr-TR"/>
        </w:rPr>
        <w:t>Nahl Suresi’nin 79. ayetinde bir anlamda kuşların uçarken, Allah’ın yarattığı aerodinamik kanunlara uymalarına işaret ediliyor olabilir. (Doğrusunu Allah bilir.) Aeorodinamik bilimi, katı cisimlerin hava gibi bir akışkan karşısındaki davranışlarını inceler. Örneğin bir uçak hava içinde hareket ederken, hareketine etki eden farklı kuvvetler ortaya çıkar. Uçağın planlandığı şekilde hareket etmesi ve beklenmedik bir kuvvetle ya da dirençle karşılaşmaması için, havanın gösterdiği direnç kanunlarına karşı uçak önceden test edilir. Uzun süren hesaplamalar, ölçümler, deneyler sonucunda cismin hava içindeki hareketi planlanır.</w:t>
      </w:r>
    </w:p>
    <w:p>
      <w:pPr>
        <w:pStyle w:val="TRAnaMetin"/>
        <w:rPr>
          <w:lang w:val="tr-TR"/>
        </w:rPr>
      </w:pPr>
      <w:r>
        <w:rPr>
          <w:lang w:val="tr-TR"/>
        </w:rPr>
        <w:t>Kuşlar ise aerodinamik biliminin prensiplerine olan uyumlarıyla bilim adamlarını hayranlık içinde bırakmaya devam etmektedirler. Bu canlılar hiçbir deneme-yanılma yapmadan, havadaki aerodinamik kuvvetlerin en mükemmel şekilde üstesinden gelerek uçarlar. Ayette kuşların uçuşu için “musahharatin” kelimesinin kullanılması son derece hikmetlidir. Çünkü bu kelime “teshir edilmişler, belli bir hedefe zorla sevk edilmişler, bir şeyi yapmak zorunda bırakılmışlar, emir altına alınmışlar, boyun eğdirilmişler, hizmetine verilmişler, (Allah’ın) kendisine bağlanmışlar, (Allah’ın) kanunlarına boyun eğdirilmişler” anlamlarına gelmektedir. Bu bakımdan ayette aerodinamik kuvvetlerin kuşların uçuşu üzerindeki belirleyici etkisine işaret ediliyor olması muhtemeldir. (Doğrusunu Allah bilir.)</w:t>
      </w:r>
    </w:p>
    <w:p>
      <w:pPr>
        <w:pStyle w:val="TRAnaMetin"/>
        <w:rPr>
          <w:lang w:val="tr-TR"/>
        </w:rPr>
      </w:pPr>
      <w:r>
        <w:rPr>
          <w:lang w:val="tr-TR"/>
        </w:rPr>
        <w:t>Görünüşte kuşların uçuşunu zorlayan hiçbir sebep yok gibi görünmektedir, oysa aerodinamik bilimine göre, havada uçan herhangi bir cisim pek çok farklı güç tarafından baskı altında tutulmaktadır. Bunlardan en bilinen güçler; yerçekimi kuvveti, itme kuvveti, sürüklenme (geri itme) kuvveti, kaldırma kuvvetidir. Sonuç olarak belli bir düzeyde uçuşun meydana gelebilmesi için, bu kuvvetlerin dengede olması gerekir. Örneğin yerçekimi kuvveti diğer kuvvetlere üstün gelirse, kuş yere düşer. Bu bakımdan ayette geçen kelime, kuşların uçuş esnasında baskı altındaki durumlarını en güzel şekilde ifade etmektedir. Aerodinamik, uçuş mekaniği gibi bilimlerin var olmadığı bir dönemde, Kuran’da böylesine detaylı bilgileri kapsayan ifadelerin yer alması, bir kez daha Kuran’ın İlahi bir kitap olduğunu ortaya koymaktadır.</w:t>
      </w:r>
    </w:p>
    <w:p>
      <w:pPr>
        <w:pStyle w:val="TRAnaMetin"/>
        <w:rPr>
          <w:lang w:val="tr-TR"/>
        </w:rPr>
      </w:pPr>
      <w:r>
        <w:rPr>
          <w:lang w:val="tr-TR"/>
        </w:rPr>
        <w:t xml:space="preserve">Kuşların uçuşundaki aerodinamik mükemmelliğin yanı sıra göç etmek için yaptıkları binlerce kilometrelik seyahatleri de bilim adamlarının araştırma konusudur. Günümüzde kuş bilimciler kuşların hareketlerinin adeta programlanmış olduğu sonucuna varmışlardır. Yavru kuşların önceden hiçbir deneyimi veya rehberi olmadan, uzun ve zorlu yolculuklar yapabilmeleri bunun en açık örneğidir. Ayette geçen “musahharatin” kelimesinin “belli bir hedefe zorla sevk edilmişler, emre amade kılınmışlar, emir altına alınmışlar, ele geçirilmişler, boyun eğdirilmişler” gibi anlamları, kuşların kendilerine verilen emre uyarak, kendileri için belirlenen yönü izlediklerini açıkça ortaya koymaktadır. </w:t>
      </w:r>
    </w:p>
    <w:p>
      <w:pPr>
        <w:pStyle w:val="TRAnaMetin"/>
        <w:rPr/>
      </w:pPr>
      <w:r>
        <w:rPr>
          <w:lang w:val="tr-TR"/>
        </w:rPr>
        <w:t xml:space="preserve">Kuşların uçuşlarında, akıl ve şuurdan yoksun bu canlıların kendi kendilerine başaramayacakları hesaplar söz konusudur. Bugün bilim adamları arasında kuşlardaki bu olağanüstü yeteneklerin önceden “programlanmış” olduğu görüşü kabul görmektedir. Bu durum </w:t>
      </w:r>
      <w:r>
        <w:rPr>
          <w:i/>
        </w:rPr>
        <w:t>Science</w:t>
      </w:r>
      <w:r>
        <w:rPr>
          <w:lang w:val="tr-TR"/>
        </w:rPr>
        <w:t xml:space="preserve"> dergisinde yayınlanan bir makalede şöyle aktarılmaktadır: </w:t>
      </w:r>
    </w:p>
    <w:p>
      <w:pPr>
        <w:pStyle w:val="TRAlintiItalik"/>
        <w:rPr/>
      </w:pPr>
      <w:r>
        <w:rPr/>
        <w:t>Genç kuşların, kendilerine kaç gün veya gece ve ne yönde uçmaları gerektiğini söyleyen içsel göç programlarıyla donanmış olduğuna dair sağlam kanıtlar bulunuyor.</w:t>
      </w:r>
      <w:r>
        <w:rPr>
          <w:rFonts w:cs="Minion Pro" w:ascii="Minion Pro" w:hAnsi="Minion Pro"/>
          <w:sz w:val="20"/>
          <w:vertAlign w:val="superscript"/>
          <w:lang w:val="tr-TR"/>
        </w:rPr>
        <w:t>13</w:t>
      </w:r>
      <w:r>
        <w:rPr>
          <w:lang w:val="tr-TR"/>
        </w:rPr>
        <w:t xml:space="preserve"> </w:t>
      </w:r>
    </w:p>
    <w:p>
      <w:pPr>
        <w:pStyle w:val="TRAnaMetin"/>
        <w:rPr/>
      </w:pPr>
      <w:r>
        <w:rPr/>
        <w:t xml:space="preserve">René Descartes Üniversitesi’nden Prof. Pierre Jean Hamburger, </w:t>
      </w:r>
      <w:r>
        <w:rPr>
          <w:i/>
        </w:rPr>
        <w:t xml:space="preserve">La Puissance et la Fragilité </w:t>
      </w:r>
      <w:r>
        <w:rPr>
          <w:lang w:val="tr-TR"/>
        </w:rPr>
        <w:t>(Güçlü ve Kırılgan) adlı kitabında Pasifik Okyanusu’nda yaşayan yelkovan kuşunun kat ettiği 24.000 kilometrelik olağanüstü yolculuğunu şu ifadelerle anlatmaktadır:</w:t>
      </w:r>
    </w:p>
    <w:p>
      <w:pPr>
        <w:pStyle w:val="TRAlintiItalik"/>
        <w:rPr/>
      </w:pPr>
      <w:r>
        <w:rPr/>
        <w:t>Yola çıktığı nokta Avustralya kıyısıdır. Oradan güneye Pasifik’e doğru uçar, sonra kuzeye döner ve bir süre dinlenebileceği Bering Denizine ulaşana kadar Japonya kıyıları boyunca uçar. Bu moladan sonra yeniden yola çıkar ve bu sefer güneye yönelir. Amerika’nın batı kıyısını geçerek Kaliforniya’ya varır. Oradan da başladığı noktaya geri dönmek için Pasifik’i tekrar geçer. Her yıl, ‘8’ şekli çizerek katettiği bu 15.000 millik (24.000 km) yolculuğun rotası da, tarihi de asla değişmez. Söz konusu yolculuk, tam altı ay sürer ve her zaman Eylül ayının 3. haftasında, tam altı ay önce terk ettiği adada, altı ay önce terk ettiği yuvada sona erer. Bundan sonrası ise daha da şaşırtıcıdır: Döndükten sonra kuşlar yuvalarını temizler, çiftleşir ve Ekim’in son on günü boyunca tek yumurtalarını bırakırlar. İki ay sonra minik yavrular yumurtadan çıkar, hızla büyür ve ebeveynleri o muazzam yolculuklarına çıkana kadar üç ay bakılırlar. İki hafta sonra ise; yani Nisan ayının ortalarında, genç kuşların kendi turlarına başlamak üzere kanatlanma sıraları gelmiştir. Hiçbir kılavuzları olmadan, yukarıda anlatılan rotanın tıpa tıp aynısını takip ederler. Bunun açıklaması çok nettir: Bu kuşlar yumurtanın içindeki kalıtsal özellikleri aktaran teçhizat içinde, böyle bir yolculuk için gerekli olan tüm talimatlara sahip olmalılar. Bazı insanlar, bu kuşların gidiş dönüş yolculukları boyunca Güneş ve yıldızlar tarafından veya güzergahları üzerinde hakim olan rüzgarlarla yönlendirildiklerini iddia edebilirler. Ancak bu faktörlerin, yolculuğun coğrafi ve kronolojik kesinliğini etkilemediği açıktır.</w:t>
      </w:r>
      <w:r>
        <w:rPr>
          <w:rFonts w:cs="Minion Pro" w:ascii="Minion Pro" w:hAnsi="Minion Pro"/>
          <w:sz w:val="20"/>
          <w:vertAlign w:val="superscript"/>
          <w:lang w:val="tr-TR"/>
        </w:rPr>
        <w:t>14</w:t>
      </w:r>
      <w:r>
        <w:rPr>
          <w:lang w:val="tr-TR"/>
        </w:rPr>
        <w:t xml:space="preserve"> </w:t>
      </w:r>
    </w:p>
    <w:p>
      <w:pPr>
        <w:pStyle w:val="TRAnaMetin"/>
        <w:rPr>
          <w:lang w:val="tr-TR"/>
        </w:rPr>
      </w:pPr>
      <w:r>
        <w:rPr>
          <w:lang w:val="tr-TR"/>
        </w:rPr>
        <w:t>Prof. Peter Berthold, kuş göçünü 20 yıl araştırmış ünlü bir araştırmacı ve aynı zamanda Almanya’daki Max Planck Enstitüsü’nün Vogelwarte Radolfzell Ornitoloji (Kuşbilimi) Araştırma Merkezi’nin başkanıdır. Kuşların göçleri ile ilgili şunları ifade etmektedir:</w:t>
      </w:r>
    </w:p>
    <w:p>
      <w:pPr>
        <w:pStyle w:val="TRAlintiItalik"/>
        <w:rPr>
          <w:lang w:val="tr-TR"/>
        </w:rPr>
      </w:pPr>
      <w:r>
        <w:rPr/>
        <w:t>Her yıl tahminen 50 milyar kuş tüm Dünya’yı kuşatan bir yol ağı içerisinde göç yolculuğunu gerçekleştirmektedir. Bazen on binlerce kilometre yol katederek, kıtalardan ve okyanuslardan geçen göçmen kuşlar bu işi öyle iyi yaparlar ki en geniş çöllerden ve denizlerden, en yüksek dağlar ve buz alanlarından çaprazlama geçerler... göçmen kuşların başarılı bir göç için kapsamlı, detaylı ve doğuştan gelen “uzay-zamansal” programları vardır. Bu tarz programlar gayet açık bir biçimde genç ve tecrübesiz kuşların bile, yetişkinlerin kılavuzluğu olmadan göç etmelerini mümkün kılar... Kuşlar bunu “vektör navigasyon” sayesinde yaparlar: Genetik olarak önceden kararlaştırılmış göç yönü ve yine önceden kararlaştırılmış zaman planından oluşan bir vektöre bakarak bunu yaparlar... Bunu kalkış zamanlarının genetik faktörlerle programlanması takip eder. Peki kuşlar kendilerine özgü kış karargahlarına ulaşabilmeleri için göç etmeleri gereken yönü nasıl bilmektedirler?... Göçmen kuşlar deney kafesleri ile başlama noktalarından başka bir yere götürülseler ve daha önce hiç göç etmemiş olsalar dahi, oldukça ilginç bir şekilde normal göçmen kuşlarınkine pratik anlamda benzer bir biçimde yön tercihlerini sergilemişlerdir. Şimdi bir dizi deney, göç yönünün genetik olarak kararlaştırılmış olduğunun kanıtını sunmaktadır... Anlaşılan bu yönsel değişiklikler bile büyük ölçüde içten programlanmışlardır... Doğuştan sahip oldukları göç aktivitesi modeli ile kuşlar, genetik olarak kararlaştırılmış bir göç programına sahip olurlar. Bu program, genetik olarak kararlaştırılmış göç yönleri ile birleştiğinde, yukarıda bahsedildiği gibi en tecrübesiz kuşlar bile, önceden bilemeyecekleri kış karargahlarına daha ilk defa göç ederken bile onları “otomatik olarak” yönlendirmektedir.</w:t>
      </w:r>
      <w:r>
        <w:rPr>
          <w:rFonts w:cs="Minion Pro" w:ascii="Minion Pro" w:hAnsi="Minion Pro"/>
          <w:sz w:val="20"/>
          <w:vertAlign w:val="superscript"/>
          <w:lang w:val="tr-TR"/>
        </w:rPr>
        <w:t xml:space="preserve">15 </w:t>
      </w:r>
    </w:p>
    <w:p>
      <w:pPr>
        <w:pStyle w:val="TRAnaMetin"/>
        <w:rPr>
          <w:lang w:val="tr-TR"/>
        </w:rPr>
      </w:pPr>
      <w:r>
        <w:rPr>
          <w:lang w:val="tr-TR"/>
        </w:rPr>
        <w:t>Sonuç olarak, bilim adamları tam olarak açıklama getirememekle birlikte, göçlerin önceden programlanmış, doğuştan itibaren var olan davranışlar olduğunu kabul etmektedirler. Binlerce kilometre süren uçuşlar, bu uçuşlar için önceden yapılan hazırlıklar, uçuş sırasındaki yön bulma ve navigasyon yetenekleri, tüm bunlar ayette de dikkat çekildiği gibi Yüce Rabbimiz’in vahyiyle gerçekleşmektedir. Kuran’da verilen tüm bilgilerin bilimsel teyidi, Kuran’ın bu ilimleri yaratan Allah’ın vahyi olduğunu gösteren önemli delillerden biridir.</w:t>
      </w:r>
    </w:p>
    <w:p>
      <w:pPr>
        <w:pStyle w:val="TRAnaMetin"/>
        <w:rPr>
          <w:lang w:val="tr-TR"/>
        </w:rPr>
      </w:pPr>
      <w:r>
        <w:rPr>
          <w:lang w:val="tr-TR"/>
        </w:rPr>
      </w:r>
    </w:p>
    <w:p>
      <w:pPr>
        <w:pStyle w:val="TRBaslik2"/>
        <w:rPr/>
      </w:pPr>
      <w:r>
        <w:rPr/>
        <w:t xml:space="preserve">GÖKYÜZÜNDEKİ KIRMIZI GÜL: </w:t>
      </w:r>
      <w:r>
        <w:rPr>
          <w:lang w:val="tr-TR"/>
        </w:rPr>
        <w:t>ROSETTA NEBULA</w:t>
      </w:r>
    </w:p>
    <w:p>
      <w:pPr>
        <w:pStyle w:val="TRAyet"/>
        <w:rPr>
          <w:lang w:val="tr-TR"/>
        </w:rPr>
      </w:pPr>
      <w:r>
        <w:rPr>
          <w:lang w:val="tr-TR"/>
        </w:rPr>
        <w:t>Sonra gök yarılıp yağ gibi erimiş olarak kıpkırmızı bir gül olduğu zaman; (Rahman Suresi, 37)</w:t>
      </w:r>
    </w:p>
    <w:p>
      <w:pPr>
        <w:pStyle w:val="TRAnaMetin"/>
        <w:rPr/>
      </w:pPr>
      <w:r>
        <w:rPr/>
        <w:t xml:space="preserve">Yukarıdaki ayetteki </w:t>
      </w:r>
      <w:r>
        <w:rPr>
          <w:b/>
        </w:rPr>
        <w:t>“kıpkırmızı bir gül”</w:t>
      </w:r>
      <w:r>
        <w:rPr>
          <w:lang w:val="tr-TR"/>
        </w:rPr>
        <w:t xml:space="preserve"> olduğu zaman ifadesinin Arapçası “verdeten ke eddihani”dir. Bu ifade ile gökyüzünde oluşan görüntü, kırmızı renkte bir güle benzetilmektedir. Bu tarif, gökyüzünde kırmızı renkte, katmerli bir görünüm alan “Rosette Nebula” adlı gök cismi ile çok büyük benzerlik taşımaktadır.</w:t>
      </w:r>
    </w:p>
    <w:p>
      <w:pPr>
        <w:pStyle w:val="TRAnaMetin"/>
        <w:rPr>
          <w:lang w:val="tr-TR"/>
        </w:rPr>
      </w:pPr>
      <w:r>
        <w:rPr>
          <w:lang w:val="tr-TR"/>
        </w:rPr>
        <w:t xml:space="preserve">Nebula uzayda bulunan bulutsu gaz kütlelerine verilen isimdir. Nebula oluşmadan önce bir yıldızdır ve bu yıldızlar çok büyük oldukları için, içten gelen basınç ve yüksek sıcaklığın etkisiyle uzay boşluğuna gaz salarlar. Bu gaz püskürmeleri oldukça büyük miktarda ve hızlıdır. Daha sonra bu gazlar yakınlaşarak bir gaz bulutu oluştururlar ve bu gaz bulutunun sıcaklığı 15.000 </w:t>
      </w:r>
      <w:r>
        <w:rPr>
          <w:sz w:val="20"/>
          <w:vertAlign w:val="superscript"/>
          <w:lang w:val="tr-TR"/>
        </w:rPr>
        <w:t>o</w:t>
      </w:r>
      <w:r>
        <w:rPr/>
        <w:t>C’den fazladır.</w:t>
      </w:r>
      <w:r>
        <w:rPr>
          <w:sz w:val="20"/>
          <w:vertAlign w:val="superscript"/>
          <w:lang w:val="tr-TR"/>
        </w:rPr>
        <w:t xml:space="preserve"> 16</w:t>
      </w:r>
    </w:p>
    <w:p>
      <w:pPr>
        <w:pStyle w:val="TRAnaMetin"/>
        <w:rPr/>
      </w:pPr>
      <w:r>
        <w:rPr>
          <w:lang w:val="tr-TR"/>
        </w:rPr>
        <w:t>Nebulaların bir çeşidi, güle olan benzerliğinden dolayı bilim adamları tarafından da “Rosette Nebula” olarak adlandırılmaktadır. Rosette Nebula da geniş bir toz ve gaz kütlesidir ve dolunayın 5 katı kadar bir yüzey olarak görünmektedir.</w:t>
      </w:r>
      <w:r>
        <w:rPr>
          <w:sz w:val="20"/>
          <w:vertAlign w:val="superscript"/>
          <w:lang w:val="tr-TR"/>
        </w:rPr>
        <w:t xml:space="preserve"> 17</w:t>
      </w:r>
      <w:r>
        <w:rPr/>
        <w:t xml:space="preserve"> Bizden yaklaşık 5.000 ışık yılı uzaklıktadır</w:t>
      </w:r>
      <w:r>
        <w:rPr>
          <w:sz w:val="20"/>
          <w:vertAlign w:val="superscript"/>
          <w:lang w:val="tr-TR"/>
        </w:rPr>
        <w:t xml:space="preserve"> 18</w:t>
      </w:r>
      <w:r>
        <w:rPr/>
        <w:t xml:space="preserve"> ve gerçek çapının 130 ışık yılı genişliğinde olduğu tahmin edilmektedir.</w:t>
      </w:r>
      <w:r>
        <w:rPr>
          <w:sz w:val="20"/>
          <w:vertAlign w:val="superscript"/>
          <w:lang w:val="tr-TR"/>
        </w:rPr>
        <w:t xml:space="preserve"> 19</w:t>
      </w:r>
      <w:r>
        <w:rPr>
          <w:lang w:val="tr-TR"/>
        </w:rPr>
        <w:t xml:space="preserve">  </w:t>
      </w:r>
    </w:p>
    <w:p>
      <w:pPr>
        <w:pStyle w:val="TRAnaMetin"/>
        <w:rPr>
          <w:lang w:val="tr-TR"/>
        </w:rPr>
      </w:pPr>
      <w:r>
        <w:rPr>
          <w:lang w:val="tr-TR"/>
        </w:rPr>
        <w:t>Penn Eyalet Üniversitesi’nden astronomi ve astrofizik alanındaki kıdemli araştırmacılardan Leisa Townsley liderliğinde bir ekip, Chandra X-ray teleskobunu kullanarak, Rosette Nebula’yı incelediler. Nebula içerisindeki yıldızların birbirleriyle çarpışarak 6 milyon derecelik gaz meydana getirdiklerini tespit ederek; Rosette Nebulası’ndaki yüzlerce yıldızı görüntülediler. Leisa Townsley gördüklerini şöyle yorumlamaktadır:</w:t>
      </w:r>
    </w:p>
    <w:p>
      <w:pPr>
        <w:pStyle w:val="TRAlintiItalik"/>
        <w:rPr>
          <w:lang w:val="tr-TR"/>
        </w:rPr>
      </w:pPr>
      <w:r>
        <w:rPr/>
        <w:t>Rosette Nebulası çevresinde, X-ışını yayımından meydana gelen muhteşem bir kırmızı parlaklık var, belki de galaksi içerisinde yıldızların oluştuğu bölgelerde benzerleri de bulunuyor.</w:t>
      </w:r>
      <w:r>
        <w:rPr>
          <w:rFonts w:cs="Minion Pro" w:ascii="Minion Pro" w:hAnsi="Minion Pro"/>
          <w:sz w:val="20"/>
          <w:vertAlign w:val="superscript"/>
          <w:lang w:val="tr-TR"/>
        </w:rPr>
        <w:t xml:space="preserve"> 20 </w:t>
      </w:r>
    </w:p>
    <w:p>
      <w:pPr>
        <w:pStyle w:val="TRAnaMetin"/>
        <w:rPr>
          <w:lang w:val="tr-TR"/>
        </w:rPr>
      </w:pPr>
      <w:r>
        <w:rPr>
          <w:lang w:val="tr-TR"/>
        </w:rPr>
        <w:t>Resimlerde görülen bu gök cisminin varlığını fark etmek ancak teknolojik gözlem araçları ile mümkün olmaktadır. Kuran ayetinde gökyüzü ile ilgili dikkat çekilen bu durum, günümüz astronomi bulguları ile büyük bir uyum içerisindedir. Bir Kuran ayetinde şöyle buyrulmaktadır: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2"/>
        <w:rPr>
          <w:lang w:val="tr-TR"/>
        </w:rPr>
      </w:pPr>
      <w:r>
        <w:rPr>
          <w:lang w:val="tr-TR"/>
        </w:rPr>
        <w:t>GÜNEŞ MERKEZLİ SİSTEM</w:t>
      </w:r>
    </w:p>
    <w:p>
      <w:pPr>
        <w:pStyle w:val="TRAyet"/>
        <w:rPr/>
      </w:pPr>
      <w:r>
        <w:rPr>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(Zümer Suresi, 5)</w:t>
      </w:r>
    </w:p>
    <w:p>
      <w:pPr>
        <w:pStyle w:val="TRAnaMetin"/>
        <w:rPr>
          <w:lang w:val="tr-TR"/>
        </w:rPr>
      </w:pPr>
      <w:r>
        <w:rPr>
          <w:lang w:val="tr-TR"/>
        </w:rPr>
        <w:t>Ayette, gece ve gündüzün oluşumu için Dünya’nın hareketi, kavuğun sarılmasında olduğu gibi, “yuvarlak bir cismi sarıp örtmek” anlamına gelen “tekvir” fiilinden türemiş “yukevviru” kelimesi ile tarif edilmektedir. Bu kelime Dünya’nın küresel şeklinin yanı sıra, Güneş’in etrafındaki hareketini de en doğru olarak ifade etmektedir. Dünya’nın küresel şekli ve kendi ekseni etrafında dönmesi nedeniyle, Güneş her zaman Dünya’nın bir tarafını aydınlatırken, diğer tarafı ise gölgede kalır. Gölgede kalan taraf geceleyin karanlık ile örtülür ve sonra Dünya’nın Güneş’e doğru dönmesiyle gündüz, gecenin yerini alır. Yasin Suresi’nde ise Güneş ve Ay’ın konumları ile ilgili şöyle bildirilmektedir:</w:t>
      </w:r>
    </w:p>
    <w:p>
      <w:pPr>
        <w:pStyle w:val="TRAyet"/>
        <w:rPr>
          <w:lang w:val="tr-TR"/>
        </w:rPr>
      </w:pPr>
      <w:r>
        <w:rPr>
          <w:lang w:val="tr-TR"/>
        </w:rPr>
        <w:t>Güneş de, kendisi için (tespit edilmiş) olan bir müstakarra doğru akıp gitmektedir. Bu, üstün ve güçlü olan, bilen (Allah)ın takdiridir. Ay’a gelince, Biz onun için de birtakım uğrak yerleri takdir ettik; sonunda o, eski bir hurma dalı gibi döndü (döner). Ne Güneş’in Ay’a erişip-yetişmesi gerekir, ne de gecenin gündüzün önüne geçmesi. Her biri bir yörüngede yüzüp gitmektedirler. (Yasin Suresi, 38-40)</w:t>
      </w:r>
    </w:p>
    <w:p>
      <w:pPr>
        <w:pStyle w:val="TRAnaMetin"/>
        <w:rPr>
          <w:lang w:val="tr-TR"/>
        </w:rPr>
      </w:pPr>
      <w:r>
        <w:rPr>
          <w:lang w:val="tr-TR"/>
        </w:rPr>
        <w:t xml:space="preserve">Yasin Suresi’nin 40. ayetinde Güneş ve Ay’ın hareketleri “yüzüp gitmek, akmak, gezmek” anlamlarına gelen Arapça “yesbahune” kelimesi ile tarif edilmektedir. Bu kelime bir kişinin kendi başına yaptığı hareket anlamına gelir. Bu fiili uygulayan bir kişi, başka bir kişi tarafından müdahale edilmeden kendi başına işine devam ediyor demektir. Yukarıdaki ayetlerde de Güneş’in hiçbir gök cismine bağlı olmayan evrendeki müstakil hareketine bir yönüyle dikkat çekiliyor olabilir. (Doğrusunu Allah bilir.) Güneş’in hareketini gözlerimizle görmemiz ya da takip etmemiz mümkün değildir. Bu hareketi tespit edebilmek, ancak özel teknolojik aletlerin kullanılmasıyla mümkündür. Güneş kendi ekseni etrafındaki 26 günlük turun yanı sıra, uzayda hiç durmaksızın -Yasin Suresi’nin 39. ayetinde belirtildiği şekilde- kendi yörüngesinde bir yolculuk yapmaktadır. </w:t>
      </w:r>
    </w:p>
    <w:p>
      <w:pPr>
        <w:pStyle w:val="TRAnaMetin"/>
        <w:rPr>
          <w:lang w:val="tr-TR"/>
        </w:rPr>
      </w:pPr>
      <w:r>
        <w:rPr>
          <w:lang w:val="tr-TR"/>
        </w:rPr>
        <w:t>Ayette aynı zamanda Güneş’in Ay’a “erişip yetişmesine” izin verilmediği bildirilmiş, böylece Kuran’da gök bilimcilerin kendi terminolojileri ile Güneş ve Ay’ın aynı cisim etrafında dönmedikleri haber verilmiştir. Aynı zamanda ayette geceyi ve gündüzü oluşturan hareket ile, Güneş’in ve Ay’ın hareketi arasında da hiçbir bağlantı olmadığı açıklanmaktadır. (Doğrusunu Allah bilir.)</w:t>
      </w:r>
    </w:p>
    <w:p>
      <w:pPr>
        <w:pStyle w:val="TRAnaMetin"/>
        <w:rPr/>
      </w:pPr>
      <w:r>
        <w:rPr/>
        <w:t xml:space="preserve">16. yüzyıla kadar bilim çevrelerinde Dünya’nın, evrenin merkezinde olduğu düşünülüyordu. Hatta bu görüş, eski Yunan’da geo (Dünya) ve centron (merkez) kelimelerinin biraraya gelmesiyle oluşan, “geo-santrik model” ismiyle adlandırılıyordu. Bu inanış, ünlü astronom Nicolaus Copernicus (Kopernik)’in 1543 yılında yayımladığı </w:t>
      </w:r>
      <w:r>
        <w:rPr>
          <w:i/>
        </w:rPr>
        <w:t xml:space="preserve">De Revolutionibus Orbium Coelestium </w:t>
      </w:r>
      <w:r>
        <w:rPr>
          <w:lang w:val="tr-TR"/>
        </w:rPr>
        <w:t>(Göksel Kürelerin Dönüşleri Üzerine) adlı eserinde, Dünya’nın ve diğer gezegenlerin Güneş’in etrafında döndükleri fikrini ortaya atmasıyla sorgulandı. Fakat ancak 1610 yılında Galileo Galilei’nin teleskobuyla yaptığı gözlemler sonucunda, Dünya’nın aslında Güneş’in etrafında döndüğü bilimsel geçerlilik kazandı. Bu döneme kadar Güneş’in Dünya çevresinde döndüğüne inanıldığı için, dönemin bilginlerinin çoğu Copernicus’in kuramını kabul etmemişlerdi. Ünlü astonom Johannes Kepler’in gezegenlerin hareketlerini açıklayan görüşleriyle, 16. ve 17. yüzyıllarda helio-sentrik evren modeli geçerlilik kazandı. Helios (Güneş) ve kentron (merkez) kelimelerinin biraraya gelmesinden oluşan bu modelde, evrenin merkezinde Dünya değil Güneş mevcuttur. Diğer gök cisimleri Güneş etrafında hareket ederler. Oysa Kuran’da bu gerçek bundan 14 asır önce bildirilmiştir.</w:t>
      </w:r>
    </w:p>
    <w:p>
      <w:pPr>
        <w:pStyle w:val="TRAnaMetin"/>
        <w:rPr>
          <w:lang w:val="tr-TR"/>
        </w:rPr>
      </w:pPr>
      <w:r>
        <w:rPr>
          <w:lang w:val="tr-TR"/>
        </w:rPr>
        <w:t>Antik Yunan gök bilimcilerden Claudius Ptolemeus (Batlamyus), evrenin merkezinin Dünya olduğunu söyleyerek, yüzyıllarca geçerli görülen Dünya-merkezli (geosantrik) evren düşüncelerine kaynaklık etmişti. Dolayısıyla Kuran’ın indirildiği dönemde, gece-gündüz oluşumunu Güneş’in hareketleriyle açıklayan yer merkezli kuramın yanlışlığı bilinmiyordu. Aksine bütün yıldız ve gezegenlerin Dünya’nın çevresinde döndükleri kabul ediliyordu. Dönemin bilim düşüncesine hakim yanlışlarına rağmen, Kuran’da günümüz bilimsel bilgileri ile uyum içinde pek çok ifade yer almıştır. Şems Suresi’nde ise şöyle bildirilmektedir:</w:t>
      </w:r>
    </w:p>
    <w:p>
      <w:pPr>
        <w:pStyle w:val="TRAyet"/>
        <w:rPr>
          <w:lang w:val="tr-TR"/>
        </w:rPr>
      </w:pPr>
      <w:r>
        <w:rPr>
          <w:lang w:val="tr-TR"/>
        </w:rPr>
        <w:t>Güneş’e ve onun parıltısına andolsun, onu izlediği zaman Ay’a, onu (Güneş) parıldattığı zaman gündüze, onu sarıp-örttüğü zaman geceye. (Şems Suresi, 1-4)</w:t>
      </w:r>
    </w:p>
    <w:p>
      <w:pPr>
        <w:pStyle w:val="TRAnaMetin"/>
        <w:rPr>
          <w:lang w:val="tr-TR"/>
        </w:rPr>
      </w:pPr>
      <w:r>
        <w:rPr>
          <w:lang w:val="tr-TR"/>
        </w:rPr>
        <w:t>Yukarıdaki ayetlerde belirtildiği gibi gündüz, -Güneş’in parlaklığı- Dünya’nın hareketi ile meydana gelmektedir. Gece ile gündüzü oluşturan hareket Güneş’in hareketi değildir. Bir başka deyişle, geceye ve gündüze göreli olarak Güneş sabittir. Kuran’da bildirilenler, Dünya’nın sabit olup, Güneş’in onun etrafında döndüğü tezini savunanların iddialarını geçersiz kılmıştır. Kuran’ın zaman ve mekandan münezzeh olan, tüm ilimlerin sahibi Rabbimiz’in Katından olduğu apaçık bir gerçektir. Bilim ve teknoloji geliştikçe Kuran ve bilim arasındaki uyumun örnekleri de, her geçen gün daha açık şekilde gözler önüne serilmektedir. Bir Kuran ayetinde şöyle buyrulmaktadır:</w:t>
      </w:r>
    </w:p>
    <w:p>
      <w:pPr>
        <w:pStyle w:val="TRAyet"/>
        <w:rPr>
          <w:lang w:val="tr-TR"/>
        </w:rPr>
      </w:pPr>
      <w:r>
        <w:rPr>
          <w:lang w:val="tr-T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lang w:val="tr-TR"/>
        </w:rPr>
      </w:pPr>
      <w:r>
        <w:rPr>
          <w:lang w:val="tr-TR"/>
        </w:rPr>
      </w:r>
    </w:p>
    <w:p>
      <w:pPr>
        <w:pStyle w:val="TRBaslik2"/>
        <w:rPr/>
      </w:pPr>
      <w:r>
        <w:rPr>
          <w:lang w:val="tr-TR"/>
        </w:rPr>
        <w:t>KUAZARLAR VE ÇEKİMSEL MERCEK ETKİSİ</w:t>
      </w:r>
    </w:p>
    <w:p>
      <w:pPr>
        <w:pStyle w:val="TRAyet"/>
        <w:rPr/>
      </w:pPr>
      <w:r>
        <w:rPr>
          <w:lang w:val="tr-TR"/>
        </w:rPr>
        <w:t>Allah, göklerin ve yerin nurudur. O’nun nurunun misali, içinde çerağ bulunan bir kandil gibidir; çerağ bir sırça içerisindedir;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(Nur Suresi, 35)</w:t>
      </w:r>
    </w:p>
    <w:p>
      <w:pPr>
        <w:pStyle w:val="TRAnaMetin"/>
        <w:rPr/>
      </w:pPr>
      <w:r>
        <w:rPr/>
        <w:t>Kuazar, uzayda radyo dalgası yayan, yıldız gibi görünen, yoğun ve son derece parlak cisimlere verilen addır. Kuazarlar evrendeki bilinen en parlak cisimlerdir. Şu anda evrendeki en parlak kuazarın parlaklığı, Güneş’in parlaklığından 2 trilyon kat fazladır (2x10</w:t>
      </w:r>
      <w:r>
        <w:rPr>
          <w:sz w:val="20"/>
          <w:vertAlign w:val="superscript"/>
          <w:lang w:val="tr-TR"/>
        </w:rPr>
        <w:t>12</w:t>
      </w:r>
      <w:r>
        <w:rPr/>
        <w:t>); Samanyolu gibi dev bir galaksinin toplam ışığından ise binlerce kat fazladır.</w:t>
      </w:r>
      <w:r>
        <w:rPr>
          <w:sz w:val="20"/>
          <w:vertAlign w:val="superscript"/>
          <w:lang w:val="tr-TR"/>
        </w:rPr>
        <w:t xml:space="preserve"> 21</w:t>
      </w:r>
      <w:r>
        <w:rPr>
          <w:lang w:val="tr-TR"/>
        </w:rPr>
        <w:t xml:space="preserve"> </w:t>
      </w:r>
    </w:p>
    <w:p>
      <w:pPr>
        <w:pStyle w:val="TRAnaMetin"/>
        <w:rPr>
          <w:lang w:val="tr-TR"/>
        </w:rPr>
      </w:pPr>
      <w:r>
        <w:rPr>
          <w:lang w:val="tr-TR"/>
        </w:rPr>
        <w:t>Yukarıdaki ayette geçen “nur” kelimesi “ışık, parlaklık, aydınlık, ışın, hüzme, parıltı, aydınlatma” anlamlarına gelmektedir. Ayette tarif edilen ışık, parlaklık bir yönüyle, kuazar olarak bilinen bu gök cisimlerine işaret ediyor olabilir. Çünkü ayetteki diğer ifadeler de, kuazarların ışığının görünme şeklini, ışığın kaynağını son derece hikmetli bir şekilde tarif etmektedir. (Doğrusunu Allah bilir.)</w:t>
      </w:r>
    </w:p>
    <w:p>
      <w:pPr>
        <w:pStyle w:val="TRAnaMetin"/>
        <w:rPr/>
      </w:pPr>
      <w:r>
        <w:rPr/>
        <w:t>Ayette “sanki incimsi bir yıldızdır” anlamına gelen “keenneha kevkebun durriyyun” ifadesindeki “duriyyun” kelimesi “parlak” anlamıyla kuazarın bilimsel tariflerindeki “yıldızımsı parlak cisim” ifadesi ile son derece uyumludur.</w:t>
      </w:r>
      <w:r>
        <w:rPr>
          <w:sz w:val="20"/>
          <w:vertAlign w:val="superscript"/>
          <w:lang w:val="tr-TR"/>
        </w:rPr>
        <w:t>22</w:t>
      </w:r>
      <w:r>
        <w:rPr/>
        <w:t xml:space="preserve"> Ayrıca ayette bu ışığın yakılmasından bahsedilirken </w:t>
      </w:r>
      <w:r>
        <w:rPr>
          <w:b/>
        </w:rPr>
        <w:t>“ateş ona dokunmasa da yağı ışık verir”</w:t>
      </w:r>
      <w:r>
        <w:rPr>
          <w:lang w:val="tr-TR"/>
        </w:rPr>
        <w:t xml:space="preserve"> şeklinde bildirilmektedir. Bu ifadeyle de kuazarlardaki ateşsiz yanma şekline -nükleer füzyona- işaret edilmesi muhtemeldir. Uzayda oksijen serbest halde bulunmadığı için, kuazarların parlaması için ateşe bağlı bir yanma söz konusu olamaz. Buradaki yanma hidrojen atomlarının sıkışarak helyum açığa çıkarmaları şeklinde gerçekleşir. Bu esnada ortaya çıkan enerji uzaya ışıma yapar. </w:t>
      </w:r>
    </w:p>
    <w:p>
      <w:pPr>
        <w:pStyle w:val="TRAnaMetin"/>
        <w:rPr/>
      </w:pPr>
      <w:r>
        <w:rPr>
          <w:lang w:val="tr-TR"/>
        </w:rPr>
        <w:t>Diğer taraftan ayetteki</w:t>
      </w:r>
      <w:r>
        <w:rPr>
          <w:b/>
        </w:rPr>
        <w:t xml:space="preserve"> “(Bu,) Nur üstüne nurdur”</w:t>
      </w:r>
      <w:r>
        <w:rPr>
          <w:lang w:val="tr-TR"/>
        </w:rPr>
        <w:t xml:space="preserve"> ifadesiyle ise, astronomide geçen “çekimsel mercek etkisi”ne işaret ediliyor olabilir. (Doğrusunu Allah bilir.) Göklerdeki ışık kaynakları üzerine araştırma yapan gök bilimciler, bu ayetteki benzetme ve tarifleri çok açık ve kolay bir şekilde anlayacaktır. Söz konusu etki karadelik gibi yoğun kütlesi olan bir cismin arkasındaki ışık kaynağından çıkan ışınların, yoğun kütleli cismin etkisiyle ayrılarak farklı kollardan bize ulaşmasıdır. Dolayısıyla bizim gördüğümüz ışık kaynağı birden fazla gibi anlaşılır. “Çekimsel mercek etkisi” olarak bilinen bu etki sebebiyle cisim, olması gereken yerde değil, farklı konumlarda ve birden fazla sayıda görünür. </w:t>
      </w:r>
    </w:p>
    <w:p>
      <w:pPr>
        <w:pStyle w:val="TRAnaMetin"/>
        <w:rPr/>
      </w:pPr>
      <w:r>
        <w:rPr>
          <w:lang w:val="tr-TR"/>
        </w:rPr>
        <w:t xml:space="preserve">Ayetteki </w:t>
      </w:r>
      <w:r>
        <w:rPr>
          <w:b/>
        </w:rPr>
        <w:t>“çerağ bir sırça içerisindedir”</w:t>
      </w:r>
      <w:r>
        <w:rPr>
          <w:lang w:val="tr-TR"/>
        </w:rPr>
        <w:t xml:space="preserve"> ifadesindeki sırça da, karadeliğin çekimsel mercek etki alanı olarak yorumlanabilir. (Doğrusunu Allah bilir.) NASA bilim adamlarının oluşan bu etkiyi tarif ederken, cam bardağın ışık üzerindeki etkisine benzetmeleri manidardır:</w:t>
      </w:r>
    </w:p>
    <w:p>
      <w:pPr>
        <w:pStyle w:val="TRAlintiItalik"/>
        <w:rPr>
          <w:lang w:val="tr-TR"/>
        </w:rPr>
      </w:pPr>
      <w:r>
        <w:rPr/>
        <w:t>Galaksinin uzaktaki kuazar üzerindeki çekimsel etkisi, bir su bardağının uzaktaki sokak lambası üzerindeki mercek etkisine benzer, birden fazla görüntü oluşturur.”</w:t>
      </w:r>
      <w:r>
        <w:rPr>
          <w:rFonts w:cs="Minion Pro" w:ascii="Minion Pro" w:hAnsi="Minion Pro"/>
          <w:sz w:val="20"/>
          <w:vertAlign w:val="superscript"/>
          <w:lang w:val="tr-TR"/>
        </w:rPr>
        <w:t xml:space="preserve"> 23</w:t>
      </w:r>
    </w:p>
    <w:p>
      <w:pPr>
        <w:pStyle w:val="TRAnaMetin"/>
        <w:rPr/>
      </w:pPr>
      <w:r>
        <w:rPr>
          <w:i/>
        </w:rPr>
        <w:t>The New York Times</w:t>
      </w:r>
      <w:r>
        <w:rPr/>
        <w:t xml:space="preserve">’ın 20. yüzyılın en önde gelen kitapları arasında saydığı </w:t>
      </w:r>
      <w:r>
        <w:rPr>
          <w:i/>
        </w:rPr>
        <w:t>The Whole Shebang</w:t>
      </w:r>
      <w:r>
        <w:rPr>
          <w:lang w:val="tr-TR"/>
        </w:rPr>
        <w:t xml:space="preserve"> (Bütün Mesele) adlı kitabında, bilim yazarı Timothy Ferris konuyu şöyle açıklamaktadır: </w:t>
      </w:r>
    </w:p>
    <w:p>
      <w:pPr>
        <w:pStyle w:val="TRAlintiItalik"/>
        <w:rPr>
          <w:lang w:val="tr-TR"/>
        </w:rPr>
      </w:pPr>
      <w:r>
        <w:rPr/>
        <w:t>Kuazardan gelen ışık bize doğru seyahat ederken… galaksi kümelerinin her iki tarafından da geçebilir. Galaksi kümesinin çevresindeki uzay eğrilir ve bir mercek gibi davranır, bunun sonucunda tek bir kuazara ait iki görüntü görürüz.</w:t>
      </w:r>
      <w:r>
        <w:rPr>
          <w:rFonts w:cs="Minion Pro" w:ascii="Minion Pro" w:hAnsi="Minion Pro"/>
          <w:sz w:val="20"/>
          <w:vertAlign w:val="superscript"/>
          <w:lang w:val="tr-TR"/>
        </w:rPr>
        <w:t xml:space="preserve"> 24 </w:t>
      </w:r>
    </w:p>
    <w:p>
      <w:pPr>
        <w:pStyle w:val="TRAnaMetin"/>
        <w:rPr>
          <w:lang w:val="tr-TR"/>
        </w:rPr>
      </w:pPr>
      <w:r>
        <w:rPr/>
        <w:t xml:space="preserve">Ayetteki </w:t>
      </w:r>
      <w:r>
        <w:rPr>
          <w:b/>
        </w:rPr>
        <w:t xml:space="preserve">“nur üstüne nurdur” </w:t>
      </w:r>
      <w:r>
        <w:rPr/>
        <w:t xml:space="preserve">ifadesiyle buradaki yansımalı, birden fazla görünüme sahip ışığa işaret ediliyor olabilir. Ayrıca ayette ışığın tarifindeki </w:t>
      </w:r>
      <w:r>
        <w:rPr>
          <w:b/>
        </w:rPr>
        <w:t xml:space="preserve">“doğuya da, batıya da ait olmayan” </w:t>
      </w:r>
      <w:r>
        <w:rPr/>
        <w:t>ifadesinin, gerçek ışık kaynağının yönünün belirsizliğine de işaret ediyor olması muhtemeldir. (Doğrusunu Allah  bilir.)</w:t>
      </w:r>
    </w:p>
    <w:p>
      <w:pPr>
        <w:pStyle w:val="TRAnaMetin"/>
        <w:rPr/>
      </w:pPr>
      <w:r>
        <w:rPr>
          <w:lang w:val="tr-TR"/>
        </w:rPr>
        <w:t xml:space="preserve"> </w:t>
      </w:r>
      <w:r>
        <w:rPr>
          <w:lang w:val="tr-TR"/>
        </w:rPr>
        <w:t>Kuazarlar evrendeki en parlak cisimlerdir ve merkezdeki kara delik ile güçlenen galaksilerin parlak çekirdekleridir. Galaksiye ait yıldızların ve gazların büzüşmesi sonucunda oluşan karadelikler, kuazarın enerji kaynağıdır. Kuazarların parlaklığı, galaksilerin çekirdeklerindeki karadeliğe doğru düşen yıldızlardan yayılır.</w:t>
      </w:r>
      <w:r>
        <w:rPr>
          <w:sz w:val="20"/>
          <w:vertAlign w:val="superscript"/>
          <w:lang w:val="tr-TR"/>
        </w:rPr>
        <w:t xml:space="preserve"> 25</w:t>
      </w:r>
      <w:r>
        <w:rPr>
          <w:lang w:val="tr-TR"/>
        </w:rPr>
        <w:t xml:space="preserve"> Ayette geçen “kandil” kuazar olarak düşünülürse, “çerağ” kuazarı besleyen “karadelik” olabilir. (Doğrusunu Allah bilir.) </w:t>
      </w:r>
    </w:p>
    <w:p>
      <w:pPr>
        <w:pStyle w:val="TRAnaMetin"/>
        <w:rPr>
          <w:lang w:val="tr-TR"/>
        </w:rPr>
      </w:pPr>
      <w:r>
        <w:rPr>
          <w:lang w:val="tr-TR"/>
        </w:rPr>
        <w:t>Einstein “çekimsel mercek” diye tanımladığı etki sebebiyle, uzaydaki cisimlerin ışığı bükebileceklerini ve bir gözlemcinin tek bir kaynağa ait çok sayıda görüntü gözlemlemesinin mümkün olduğunu öne sürmüştü.</w:t>
      </w:r>
      <w:r>
        <w:rPr>
          <w:sz w:val="20"/>
          <w:vertAlign w:val="superscript"/>
          <w:lang w:val="tr-TR"/>
        </w:rPr>
        <w:t xml:space="preserve"> 26 </w:t>
      </w:r>
      <w:r>
        <w:rPr>
          <w:lang w:val="tr-TR"/>
        </w:rPr>
        <w:t>Ancak bu etki ilk defa 1979’da “İkiz Kuazar” olarak bilinen bir kuazarda gözlemlenebildi. Kuazarlar ise ilk kez 1963 yılında, Kuran’ın indirilmesinden 14 asır sonra keşfedilmiştir. Kuran’da Nur Suresi’nin 35. ayetinde tarif edilen gök cisimlerinin konumları, nitelikleri şaşırtıcı bir şekilde günümüz bilimsel tepsitleri ile uyumludur. Bu ve diğer çok sayıdaki bilimsel mucizeler, Kuran’ın herşeyin bilgisine sahip, sonsuz ilim sahibi ve herşeyin Yaratıcısı olan Rabbimiz’in vahyi olduğunun açık bir delilidir.</w:t>
      </w:r>
    </w:p>
    <w:p>
      <w:pPr>
        <w:pStyle w:val="TRAnaMetin"/>
        <w:rPr>
          <w:lang w:val="tr-TR"/>
        </w:rPr>
      </w:pPr>
      <w:r>
        <w:rPr>
          <w:lang w:val="tr-TR"/>
        </w:rPr>
      </w:r>
    </w:p>
    <w:p>
      <w:pPr>
        <w:pStyle w:val="TRBaslik2"/>
        <w:rPr>
          <w:lang w:val="tr-TR"/>
        </w:rPr>
      </w:pPr>
      <w:r>
        <w:rPr/>
        <w:t>GÜNÜMÜZ RADAR TEKNOLOJİSİ</w:t>
      </w:r>
    </w:p>
    <w:p>
      <w:pPr>
        <w:pStyle w:val="TRAyet"/>
        <w:rPr>
          <w:lang w:val="tr-TR"/>
        </w:rPr>
      </w:pPr>
      <w:r>
        <w:rPr>
          <w:lang w:val="tr-TR"/>
        </w:rPr>
        <w:t>Andolsun, Biz Davud’a tarafımızdan bir fazl (üstünlük) verdik. “Ey dağlar, onunla birlikte (Beni tesbih edip) yankıyla ses verin” (dedik) ve kuşlara da (aynısını emrettik). Ve ona demiri yumuşattık. (Sebe Suresi, 10)</w:t>
      </w:r>
    </w:p>
    <w:p>
      <w:pPr>
        <w:pStyle w:val="TRAyet"/>
        <w:rPr>
          <w:lang w:val="tr-TR"/>
        </w:rPr>
      </w:pPr>
      <w:r>
        <w:rPr>
          <w:lang w:val="tr-TR"/>
        </w:rPr>
        <w:t>Biz onu(n hükmünü) hemen Süleyman’a bildirmiştik; (zaten) her birine hüküm ve ilim vermiştik. Davud’la beraber tesbih etsinler diye, dağları ve kuşları buyruk altına aldık. (Bütün bunları) yapan Bizdik. (Enbiya Suresi, 79)</w:t>
      </w:r>
    </w:p>
    <w:p>
      <w:pPr>
        <w:pStyle w:val="TRAyet"/>
        <w:rPr>
          <w:lang w:val="tr-TR"/>
        </w:rPr>
      </w:pPr>
      <w:r>
        <w:rPr>
          <w:lang w:val="tr-TR"/>
        </w:rPr>
        <w:t>Bunun üzerine Biz rüzgarı onun emrine verdik. Onun emriyle istediği yere yumuşacık akardı. (Sad Suresi, 36)</w:t>
      </w:r>
    </w:p>
    <w:p>
      <w:pPr>
        <w:pStyle w:val="TRAnaMetin"/>
        <w:rPr>
          <w:lang w:val="tr-TR"/>
        </w:rPr>
      </w:pPr>
      <w:r>
        <w:rPr>
          <w:lang w:val="tr-TR"/>
        </w:rPr>
        <w:t xml:space="preserve">Yukarıdaki ayetlerde Hz. Davud ve Hz. Süleyman’a sunulan üstünlüklerden bahsedilmekte ve her birine Allah Katından ilim verildiği bildirilmektedir. Bu peygamberlere verilen ilimle ilgili ayetlerde geçen ifadeler, elektromanyetik dalgaları yansıtma yöntemiyle çalışan, günümüz radar teknolojisine işaret ediyor olabilir. (Doğrusunu Allah bilir.) Sebe Suresi’nin 10. ayetindeki “yankıyla ses verin” olarak çevrilen ve “sesin geri dönmesi, tekrarlanması” anlamlarına gelen “evvibi” kelimesi, yankılama üzerine kurulu radar teknolojisini hatırlatmaktadır. </w:t>
      </w:r>
    </w:p>
    <w:p>
      <w:pPr>
        <w:pStyle w:val="TRAnaMetin"/>
        <w:rPr/>
      </w:pPr>
      <w:r>
        <w:rPr/>
        <w:t>Radar, sabit ya da hareketli cisimlerin yerlerini, hızlarını ve yönlerini tespit etmek için kullanılan, mikrodalga yansıtma metodu ile çalışan bir tespit cihazıdır.</w:t>
      </w:r>
      <w:r>
        <w:rPr>
          <w:sz w:val="20"/>
          <w:vertAlign w:val="superscript"/>
          <w:lang w:val="tr-TR"/>
        </w:rPr>
        <w:t xml:space="preserve"> 27 </w:t>
      </w:r>
      <w:r>
        <w:rPr>
          <w:lang w:val="tr-TR"/>
        </w:rPr>
        <w:t>Radarın çalışma prensibi ses dalgasının yansımasına çok benzer. Örneğin dağlık bir vadide veya mağarada bağıran bir kişi, sesinin yankısını geri işitir. Eğer sesin havada yayılma hızı biliniyorsa, sesin çarptığı cismin uzaklığı ve genel yönü de hesaplanabilir.</w:t>
      </w:r>
    </w:p>
    <w:p>
      <w:pPr>
        <w:pStyle w:val="TRAnaMetin"/>
        <w:rPr/>
      </w:pPr>
      <w:r>
        <w:rPr>
          <w:lang w:val="tr-TR"/>
        </w:rPr>
        <w:t>Radar sisteminde de, elektromanyetik enerji sinyalleri benzer bir tarzda kullanır. Mikrodalga frekansındaki sinyaller bir cisme gönderilir ve bu cisimden yansıyarak tekrar geri döner. Radara geri dönen bu kısma, “yankı” adı verilir. Radar cihazı da, bu yankıyı yansıtan cismin yön ve mesafesini tespit etmek için kullanır.</w:t>
      </w:r>
      <w:r>
        <w:rPr>
          <w:sz w:val="20"/>
          <w:vertAlign w:val="superscript"/>
          <w:lang w:val="tr-TR"/>
        </w:rPr>
        <w:t xml:space="preserve"> 28</w:t>
      </w:r>
      <w:r>
        <w:rPr/>
        <w:t xml:space="preserve"> Aslında radyo, televizyon ve insan gözü de elektromanyetik enerjiyi kullandıkları için radar sistemlerine benzerlik gösterir; fakat frekansları farklıdır. Ayrıca radarlar, bu örneklerdeki gibi doğrudan iletilen enerjiyi kullanmak yerine, “yankı”adı verilen yansıtılan enerjiyi kullanırlar.</w:t>
      </w:r>
      <w:r>
        <w:rPr>
          <w:sz w:val="20"/>
          <w:vertAlign w:val="superscript"/>
          <w:lang w:val="tr-TR"/>
        </w:rPr>
        <w:t xml:space="preserve"> 29</w:t>
      </w:r>
      <w:r>
        <w:rPr/>
        <w:t xml:space="preserve"> Yankılanan sinyaller radar alıcısı tarafından sayısal değerlere çevrilerek, “yankı depolarında” veri olarak kayıt edilir. En sonunda bu veriler işlemden geçirilerek görüntüye dönüştürülür.</w:t>
      </w:r>
      <w:r>
        <w:rPr>
          <w:sz w:val="20"/>
          <w:vertAlign w:val="superscript"/>
          <w:lang w:val="tr-TR"/>
        </w:rPr>
        <w:t xml:space="preserve"> 30</w:t>
      </w:r>
      <w:r>
        <w:rPr>
          <w:lang w:val="tr-TR"/>
        </w:rPr>
        <w:t xml:space="preserve"> </w:t>
      </w:r>
    </w:p>
    <w:p>
      <w:pPr>
        <w:pStyle w:val="TRAnaMetin"/>
        <w:rPr/>
      </w:pPr>
      <w:r>
        <w:rPr>
          <w:lang w:val="tr-TR"/>
        </w:rPr>
        <w:t>Diğer taraftan Sebe Suresi’nin 10. ayetinde demir için “yumuşattık” anlamına gelen “elenna” fiilinin kullanılması da son derece hikmetlidir. Çünkü günümüzde, yeryüzündeki en güçlü, sert malzemelerden biri olmasına rağmen, demir için “yumuşak” sıfatı da kullanılmaktadır. Fiziksel olarak sert olmasına rağmen, manyetik özellikleri nedeniyle “yumuşak demir” diye tanımlanan bu demir çeşidi, özellikle radar ve uydu teknolojilerinde kullanılmaktadır.</w:t>
      </w:r>
      <w:r>
        <w:rPr>
          <w:sz w:val="20"/>
          <w:vertAlign w:val="superscript"/>
          <w:lang w:val="tr-TR"/>
        </w:rPr>
        <w:t xml:space="preserve"> 31 </w:t>
      </w:r>
      <w:r>
        <w:rPr>
          <w:lang w:val="tr-TR"/>
        </w:rPr>
        <w:t xml:space="preserve"> Yumuşak demir, manyetik alanı daha güçlü hale getirmesi ve istenildiği şekilde açılıp kapanabilmesi bakımından tercih edilmektedir. </w:t>
      </w:r>
    </w:p>
    <w:p>
      <w:pPr>
        <w:pStyle w:val="TRAnaMetin"/>
        <w:rPr>
          <w:lang w:val="tr-TR"/>
        </w:rPr>
      </w:pPr>
      <w:r>
        <w:rPr>
          <w:lang w:val="tr-TR"/>
        </w:rPr>
        <w:t>Yumuşak demirin kullanılmasıyla, elektromanyetik sinyallerin havada istenildiği şekilde yönlendirilmesi bakımından, Sad Suresi’nin 36. ayetinde bildirilen, rüzgarın Hz. Süleyman’ın “emriyle istediği yere yumuşacık akması”na işaret ediliyor olabilir. (Doğrusunu Allah bilir.)</w:t>
      </w:r>
    </w:p>
    <w:p>
      <w:pPr>
        <w:pStyle w:val="TRAnaMetin"/>
        <w:rPr>
          <w:lang w:val="tr-TR"/>
        </w:rPr>
      </w:pPr>
      <w:r>
        <w:rPr>
          <w:lang w:val="tr-TR"/>
        </w:rPr>
        <w:t>Günümüzde kullanılan görüntüleme radarlarıyla yeryüzü her an taranmakta ve Dünya’da meydana gelen değişiklikler izlenmektedir. Bunun yanı sıra, dağlar, buzullar ve denizler gibi yeryüzü şekilleriyle, insan yapımı ev, köprü ve araba gibi cisimler hakkında da veri toplanmaktadır. İleri teknolojinin bu işleyiş şekline ve yapım malzemesine, bundan 1400 yıl önce Kuran’da dikkat çekilmiş olması, Kuran’ın geçmiş ve geleceği tek bir an olarak yaratmış ve zamandan münezzeh olan Rabbimiz’in vahyi olduğunu göstermektedir.</w:t>
      </w:r>
    </w:p>
    <w:p>
      <w:pPr>
        <w:pStyle w:val="TRAnaMetin"/>
        <w:rPr>
          <w:lang w:val="tr-TR"/>
        </w:rPr>
      </w:pPr>
      <w:r>
        <w:rPr>
          <w:lang w:val="tr-TR"/>
        </w:rPr>
      </w:r>
    </w:p>
    <w:p>
      <w:pPr>
        <w:pStyle w:val="TRBaslik2"/>
        <w:rPr>
          <w:lang w:val="tr-TR"/>
        </w:rPr>
      </w:pPr>
      <w:r>
        <w:rPr>
          <w:lang w:val="tr-TR"/>
        </w:rPr>
        <w:t>YAYILAN YERYÜZÜ</w:t>
      </w:r>
    </w:p>
    <w:p>
      <w:pPr>
        <w:pStyle w:val="TRAyet"/>
        <w:rPr>
          <w:lang w:val="tr-TR"/>
        </w:rPr>
      </w:pPr>
      <w:r>
        <w:rPr>
          <w:lang w:val="tr-TR"/>
        </w:rPr>
        <w:t>Ve O, yeri yayıp uzatan, onda sarsılmaz-dağlar ve ırmaklar kılandır. Orada ürünlerin her birinden ikişer çift yaratmıştır; geceyi gündüze bürümektedir. Şüphesiz bunlarda düşünen bir topluluk için gerçekten ayetler vardır. (Rad Suresi, 3)</w:t>
      </w:r>
    </w:p>
    <w:p>
      <w:pPr>
        <w:pStyle w:val="TRAnaMetin"/>
        <w:rPr>
          <w:lang w:val="tr-TR"/>
        </w:rPr>
      </w:pPr>
      <w:r>
        <w:rPr>
          <w:lang w:val="tr-TR"/>
        </w:rPr>
        <w:t xml:space="preserve">Yukarıdaki ayette “yayıp uzatan” olarak çevrilen Arapça “medde elarda” ifadesi, “kaplattı, yaydı, esnetti, çekip uzattı, sündürdü, genişletti, açtı, döşedi” gibi anlamlara gelmektedir. Ayette dağların ve ırmakların oluşumundan bahsedilirken, yeryüzü ile ilgili bu kelimenin kullanılması son derece hikmetlidir. Çünkü yeryüzünün oluşumu ile ilgili bilimsel açıklamalara baktığımızda, dağların ve nehirlerin, yeryüzünün esnetilerek genişletildiği esnada şekillendiği bilgisi karşımıza çıkar. </w:t>
      </w:r>
    </w:p>
    <w:p>
      <w:pPr>
        <w:pStyle w:val="TRAnaMetin"/>
        <w:rPr/>
      </w:pPr>
      <w:r>
        <w:rPr/>
        <w:t xml:space="preserve">Günümüz bilimi, Dünya yüzeyinin eski dönemlerde günümüzden farklı bir görünüme sahip olduğunu kabul etmektedir. Ünlü Alman bilim adamı Alfred Lothar Wegener, 1915’te </w:t>
      </w:r>
      <w:r>
        <w:rPr>
          <w:i/>
        </w:rPr>
        <w:t>Die Entstehung der Kontinente und Ozeane</w:t>
      </w:r>
      <w:r>
        <w:rPr/>
        <w:t xml:space="preserve"> (Kıtaların ve Okyanusların Kökeni) adlı kitabında, başlangıçta tüm kıtaların dev bir kara parçası halinde birleşik olduğunu öne sürmüştür. Sonraki yıllarda bu büyük kara parçasını, “tüm kıtalar” anlamına gelen Latince Pangaea olarak adlandırmıştır.</w:t>
      </w:r>
      <w:r>
        <w:rPr>
          <w:sz w:val="20"/>
          <w:vertAlign w:val="superscript"/>
          <w:lang w:val="tr-TR"/>
        </w:rPr>
        <w:t xml:space="preserve"> 32</w:t>
      </w:r>
      <w:r>
        <w:rPr/>
        <w:t xml:space="preserve"> Alfred Wegener’in 1912’de ortaya attığı “kıtasal sürüklenme” teorisine göre ise, Atlantik Okyanusu’nun iki yanındaki kıtalar birbirinden ayrılmaya devam etmektedir. Bu teori levha tektoniği (tabaka tektoniği) olarak bilinen bilim dalının gelişmesiyle, günümüzde şu şekilde son halini almıştır: Kıtalar okyanus yüzeyinde sürüklenerek birbirlerinden ayrılmıyorlar. Ancak kıtalarla birlikte okyanus tabanı da “astenosfer” ya da “üst manto” denilen yüksek ısı ve basınç altındaki sıvı magma katmanının üzerinde yüzerler. Dolayısıyla Dünya’nın dışta gözüken karasal kıtalarıyla birlikte denizin altındaki yerkabuğu da hareket halindedir.</w:t>
      </w:r>
      <w:r>
        <w:rPr>
          <w:sz w:val="20"/>
          <w:vertAlign w:val="superscript"/>
          <w:lang w:val="tr-TR"/>
        </w:rPr>
        <w:t xml:space="preserve"> 33</w:t>
      </w:r>
      <w:r>
        <w:rPr>
          <w:lang w:val="tr-TR"/>
        </w:rPr>
        <w:t xml:space="preserve"> </w:t>
      </w:r>
    </w:p>
    <w:p>
      <w:pPr>
        <w:pStyle w:val="TRAnaMetin"/>
        <w:rPr/>
      </w:pPr>
      <w:r>
        <w:rPr>
          <w:lang w:val="tr-TR"/>
        </w:rPr>
        <w:t>Kıtaları taşıyan levhaların, gerilerek genişleme, yayılma, uzama, esneme olarak tarif edilen hareketi nedeniyle, günümüzde kıtalar yılda yaklaşık 3 cm kadar birbirlerinden uzaklaşmaktadır.</w:t>
      </w:r>
      <w:r>
        <w:rPr>
          <w:sz w:val="20"/>
          <w:vertAlign w:val="superscript"/>
          <w:lang w:val="tr-TR"/>
        </w:rPr>
        <w:t xml:space="preserve"> 34</w:t>
      </w:r>
      <w:r>
        <w:rPr>
          <w:lang w:val="tr-TR"/>
        </w:rPr>
        <w:t xml:space="preserve"> Deniz tabanında meydana gelen en belirgin genişleme ise, Arabistan ve Afrika arasındaki okyanus zemininde gerçekleşir ve iki kıta diğer kıtasal levhalardan üç ya da dört kat daha hızlı olarak birbirinden uzaklaşmaktadır. Genişlemenin deniz tabanında değil de, karalarda gerçekleşmesi halinde ise, Doğu Afrika-Arabistan bölgelerindeki Büyük Derin Vadi (The Great Rift Valley) gibi giderek genişleyen vadiler oluşur. </w:t>
      </w:r>
    </w:p>
    <w:p>
      <w:pPr>
        <w:pStyle w:val="TRAnaMetin"/>
        <w:rPr/>
      </w:pPr>
      <w:r>
        <w:rPr>
          <w:lang w:val="tr-TR"/>
        </w:rPr>
        <w:t>Büyük Derin Vadi, kuzeyde Suriye’den Doğu Afrika’daki Mozambik’in ortalarına kadar uzanan yaklaşık 6.000 km’lik geniş bir coğrafi ve jeolojik oluşumdur. Vadinin genişliği 30-100 km arasında değişir. Derinliği ise birkaç bin metre kadardır.</w:t>
      </w:r>
      <w:r>
        <w:rPr>
          <w:sz w:val="20"/>
          <w:vertAlign w:val="superscript"/>
          <w:lang w:val="tr-TR"/>
        </w:rPr>
        <w:t xml:space="preserve"> 35</w:t>
      </w:r>
      <w:r>
        <w:rPr/>
        <w:t xml:space="preserve"> Bu derin vadi, milyonlarca yıllık süreçler sonrasında Afrika ve Arap Yarımadası topraklarının birbirinden ayrılmasıyla, Kilimanjaro ve Kenya Dağı gibi büyük oluşumları meydana getirmiştir. Vadinin doğudaki kısmı ise Ürdün Nehri, Ölü Deniz ve Akabe Körfezi’nden oluşur. Kızıl Deniz ve Kenya’daki bazı göller boyunca güneye doğru uzanır. Bu göllerin çoğu deniz seviyesinin altında derin göllerdir.</w:t>
      </w:r>
      <w:r>
        <w:rPr>
          <w:sz w:val="20"/>
          <w:vertAlign w:val="superscript"/>
          <w:lang w:val="tr-TR"/>
        </w:rPr>
        <w:t xml:space="preserve"> 36</w:t>
      </w:r>
      <w:r>
        <w:rPr>
          <w:lang w:val="tr-TR"/>
        </w:rPr>
        <w:t xml:space="preserve"> </w:t>
      </w:r>
    </w:p>
    <w:p>
      <w:pPr>
        <w:pStyle w:val="TRAnaMetin"/>
        <w:rPr>
          <w:lang w:val="tr-TR"/>
        </w:rPr>
      </w:pPr>
      <w:r>
        <w:rPr>
          <w:lang w:val="tr-TR"/>
        </w:rPr>
        <w:t>Yeryüzünün “yayılması” nedeniyle sadece dağların yükselmediği, aynı zamanda belli başlı nehir yataklarının da oluştuğu görülmektedir.</w:t>
      </w:r>
    </w:p>
    <w:p>
      <w:pPr>
        <w:pStyle w:val="TRAnaMetin"/>
        <w:rPr/>
      </w:pPr>
      <w:r>
        <w:rPr/>
        <w:t xml:space="preserve"> </w:t>
      </w:r>
      <w:r>
        <w:rPr>
          <w:i/>
        </w:rPr>
        <w:t>The Expanded Earth</w:t>
      </w:r>
      <w:r>
        <w:rPr>
          <w:lang w:val="tr-TR"/>
        </w:rPr>
        <w:t xml:space="preserve"> (Yayılan Dünya) adlı kitapta şöyle aktarılmaktadır: </w:t>
      </w:r>
    </w:p>
    <w:p>
      <w:pPr>
        <w:pStyle w:val="TRAlintiItalik"/>
        <w:rPr>
          <w:lang w:val="tr-TR"/>
        </w:rPr>
      </w:pPr>
      <w:r>
        <w:rPr/>
        <w:t>Her halikarda en şiddetli basınç yeryüzünün başlıca nehirlerinin olduğu bölgelerde gerçekleşir. Bu gelişme sonucunda başlıca nehir yataklarının rastgele erozyonlarla değil, bu genişlemenin sonucu olduğu görülmektedir. Kıtalar genişlemekte olan bir yüzeye sabitlendikleri için, bu genişlemenin kara parçalarını yaydığı ve en fazla gerilimin oluştuğu noktalarda kırılarak, nehirleri oluşturduğu sonucuna varılabilir.</w:t>
      </w:r>
      <w:r>
        <w:rPr>
          <w:rFonts w:cs="Minion Pro" w:ascii="Minion Pro" w:hAnsi="Minion Pro"/>
          <w:sz w:val="20"/>
          <w:vertAlign w:val="superscript"/>
          <w:lang w:val="tr-TR"/>
        </w:rPr>
        <w:t xml:space="preserve"> 37 </w:t>
      </w:r>
    </w:p>
    <w:p>
      <w:pPr>
        <w:pStyle w:val="TRAnaMetin"/>
        <w:rPr>
          <w:lang w:val="tr-TR"/>
        </w:rPr>
      </w:pPr>
      <w:r>
        <w:rPr>
          <w:lang w:val="tr-TR"/>
        </w:rPr>
        <w:t xml:space="preserve">Utah Jeolojik Araştırma Merkezi’nin açıklamalarında ise Amerika kıtası ile ilgili şu bilgiler yer almaktadır: </w:t>
      </w:r>
    </w:p>
    <w:p>
      <w:pPr>
        <w:pStyle w:val="TRAlintiItalik"/>
        <w:rPr>
          <w:lang w:val="tr-TR"/>
        </w:rPr>
      </w:pPr>
      <w:r>
        <w:rPr/>
        <w:t>Ovalık ve çöküntü bölgeleri, yeryüzü kabuğunun doğu-batı yönünde genişlemesi nedeniyle son 10 ile 20 milyon yıldır oluşmaktadır. Bu esneme hareketi nedeniyle bir gerilim meydana gelir; yavaş ve sürekli bir hareket ya da bir fay hattı boyunca oluşan ani hareketler (yerkabuğunda bir çatlama) sonucunda bu gerilim salıverilir ve depremler meydana gelir. Bir deprem sırasında dağlar yükselirken, vadiler ise fay hatları boyunca derinleşirler. Bu yayılma-esneme hareketi bugün de devam etmektedir.</w:t>
      </w:r>
      <w:r>
        <w:rPr>
          <w:rFonts w:cs="Minion Pro" w:ascii="Minion Pro" w:hAnsi="Minion Pro"/>
          <w:sz w:val="20"/>
          <w:vertAlign w:val="superscript"/>
          <w:lang w:val="tr-TR"/>
        </w:rPr>
        <w:t xml:space="preserve"> 38 </w:t>
      </w:r>
    </w:p>
    <w:p>
      <w:pPr>
        <w:pStyle w:val="TRAnaMetin"/>
        <w:rPr>
          <w:lang w:val="tr-TR"/>
        </w:rPr>
      </w:pPr>
      <w:r>
        <w:rPr>
          <w:lang w:val="tr-TR"/>
        </w:rPr>
        <w:t>Yeryüzünün genişlemesi, yayılması gibi tespitler ancak günümüz bilim dallarının kapsamlı araştırmaları ve ortak verileri sonucunda şekillenebilmektedir. Örneğin 20. yüzyıl teknolojisi ürünü olan uydulardan çekilen fotoğraflar, kıtaların geçmişte birbirlerini tamamlayan parçalar olduğu görüşünü tasdik etmiştir. Yapılan hassas ölçümler ise yerkabuğundaki genişlemenin yavaş ama belli bir oranda devam ettiğini ortaya koymaktadır. Kimsenin kıtalar çapında bir tespit yapamayacağı bir dönemde, üstelik milyonlarca yıllık süreçler içinde meydana gelen oluşumlarla ilgili öz bilgilerin varlığı, Kuran’ın İlahi bir kitap olduğunu bir kez daha ortaya koymaktadır. 14 asır öncesinde yeryüzünün oluşumu ile ilgili böylesine derin ilmi bir bilginin geçmesi, Kuran’ın bilimsel mucizelerinden biridir.</w:t>
      </w:r>
    </w:p>
    <w:p>
      <w:pPr>
        <w:pStyle w:val="TRAnaMetin"/>
        <w:rPr>
          <w:lang w:val="tr-TR"/>
        </w:rPr>
      </w:pPr>
      <w:r>
        <w:rPr>
          <w:lang w:val="tr-TR"/>
        </w:rPr>
      </w:r>
    </w:p>
    <w:p>
      <w:pPr>
        <w:pStyle w:val="TRBaslik2"/>
        <w:rPr/>
      </w:pPr>
      <w:r>
        <w:rPr/>
        <w:t>GÜNEŞ BELİRLİ BİR SÜRE SONRA SÖNECEKTİ</w:t>
      </w:r>
      <w:r>
        <w:rPr>
          <w:lang w:val="tr-TR"/>
        </w:rPr>
        <w:t>R</w:t>
      </w:r>
    </w:p>
    <w:p>
      <w:pPr>
        <w:pStyle w:val="TRAyet"/>
        <w:rPr>
          <w:lang w:val="tr-TR"/>
        </w:rPr>
      </w:pPr>
      <w:r>
        <w:rPr>
          <w:lang w:val="tr-TR"/>
        </w:rPr>
        <w:t>Güneş de, kendisi için (tespit edilmiş) olan bir müstakarra doğru akıp gitmektedir. Bu, üstün ve güçlü olan, bilen (Allah)ın takdiridir. (Yasin Suresi, 38)</w:t>
      </w:r>
    </w:p>
    <w:p>
      <w:pPr>
        <w:pStyle w:val="TRAnaMetin"/>
        <w:rPr>
          <w:lang w:val="tr-TR"/>
        </w:rPr>
      </w:pPr>
      <w:r>
        <w:rPr>
          <w:lang w:val="tr-TR"/>
        </w:rPr>
        <w:t>Güneş’in yüzeyinde yaklaşık beş milyar yıldır hiç durmaksızın gerçekleşen kimyasal tepkimeler sonucunda, güneş ışığı kesintisiz oluşmaktadır. Gelecekte Allah’ın dilemesiyle belirli bir andan sonra bu reaksiyonlar sona erecek, güneş enerjisini yitirerek tümüyle sönecektir. Bu yönüyle yukarıdaki ayette de Güneş’in enerjisinin bir gün son bulacağına işaret ediliyor olabilir. (Doğrusunu Allah bilir.)</w:t>
      </w:r>
    </w:p>
    <w:p>
      <w:pPr>
        <w:pStyle w:val="TRAnaMetin"/>
        <w:rPr/>
      </w:pPr>
      <w:r>
        <w:rPr/>
        <w:t xml:space="preserve">Ayette geçen “mustakarrin” kelimesi belirlenmiş bir yer veya belirlenmiş bir zaman anlamını içerir. “Akıp gitmektedir” olarak çevrilen “tecri” kelimesi ise “hareket eder, acele eder, deveran eder, dolaşır, usul izler, yol tutar, cereyan eder, akar” anlamlarına gelmektedir. Kelimelerin anlamlarından Güneş’in istikrar kılacağı mekan ve zamana doğru hareketini sürdürdüğü, ancak bu hareketin önceden belirlenmiş bir zamana kadar süreceği anlaşılmaktadır. Nitekim kıyamet günü ile ilgili tariflerdeki </w:t>
      </w:r>
      <w:r>
        <w:rPr>
          <w:b/>
        </w:rPr>
        <w:t xml:space="preserve">“Güneş, köreltildiği zaman” </w:t>
      </w:r>
      <w:r>
        <w:rPr>
          <w:lang w:val="tr-TR"/>
        </w:rPr>
        <w:t>(Tekvir Suresi, 81) ayetiyle de böyle bir zamanın olacağı bildirilmektedir. Bunun vakti ise yine Allah Katında bellidir.</w:t>
      </w:r>
    </w:p>
    <w:p>
      <w:pPr>
        <w:pStyle w:val="TRAnaMetin"/>
        <w:rPr>
          <w:lang w:val="tr-TR"/>
        </w:rPr>
      </w:pPr>
      <w:r>
        <w:rPr>
          <w:lang w:val="tr-TR"/>
        </w:rPr>
        <w:t>Ayette Allah’ın “takdiri” olarak çevrilen “takdiyru” kelimesi ise, “tayin etme, kaderini çizme, hükmetme, ölçüp biçme, ayarlama, ölçüyle yapma” anlamlarını kapsamaktadır. Yasin Suresi’nin 38. ayetindeki bu ifade ile de Güneş’in ömrünün Allah’ın belirlediği bir süre ile sınırlı olduğu bildirilmektedir. Kuran’da bu konuyla ilgili diğer ayetlerden bazıları şöyledir:</w:t>
      </w:r>
    </w:p>
    <w:p>
      <w:pPr>
        <w:pStyle w:val="TRAyet"/>
        <w:rPr>
          <w:lang w:val="tr-TR"/>
        </w:rPr>
      </w:pPr>
      <w:r>
        <w:rPr>
          <w:lang w:val="tr-T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TRAyet"/>
        <w:rPr>
          <w:lang w:val="tr-TR"/>
        </w:rPr>
      </w:pPr>
      <w:r>
        <w:rPr>
          <w:lang w:val="tr-T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TRAyet"/>
        <w:rPr>
          <w:lang w:val="tr-TR"/>
        </w:rPr>
      </w:pPr>
      <w:r>
        <w:rPr>
          <w:lang w:val="tr-T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(Zümer Suresi, 5)</w:t>
      </w:r>
    </w:p>
    <w:p>
      <w:pPr>
        <w:pStyle w:val="TRAnaMetin"/>
        <w:rPr/>
      </w:pPr>
      <w:r>
        <w:rPr/>
        <w:t>Yukarıdaki ayetlerde geçen “musemmen” kelimesiyle de Güneş’in hareket süresinin “belirli” olduğu bildirilmektedir. Güneş’in sonu ile ilgili bilimsel yorumlarda, Güneş’in her saniye 4 milyon ton madde tüketerek enerjiye çevirdiği,</w:t>
      </w:r>
      <w:r>
        <w:rPr>
          <w:sz w:val="20"/>
          <w:vertAlign w:val="superscript"/>
          <w:lang w:val="tr-TR"/>
        </w:rPr>
        <w:t xml:space="preserve"> 39</w:t>
      </w:r>
      <w:r>
        <w:rPr/>
        <w:t xml:space="preserve"> bu yakıt bittiğinde de Güneş’in ömrünü tamamlayacağı tarif edilmektedir.</w:t>
      </w:r>
      <w:r>
        <w:rPr>
          <w:sz w:val="20"/>
          <w:vertAlign w:val="superscript"/>
          <w:lang w:val="tr-TR"/>
        </w:rPr>
        <w:t xml:space="preserve"> 40</w:t>
      </w:r>
      <w:r>
        <w:rPr>
          <w:lang w:val="tr-TR"/>
        </w:rPr>
        <w:t xml:space="preserve"> Güneş’ten gelen ısı ve ışık, hidrojen çekirdeklerinin füzyon yöntemiyle birleşerek helyuma dönüşmesi sırasında, tüketilen maddenin yerine ortaya çıkan enerjidir. Dolayısıyla Güneş’in enerjisi -dolayısıyla ömrü- de bu yakıtın sona ermesiyle bitecektir. (Doğrusunu Allah bilir.) Arizona Üniversitesi’nden Profesör William Arnett, bize en yakın yıldız olan Güneş’in ölümünü şöyle açıklamaktadır:</w:t>
      </w:r>
    </w:p>
    <w:p>
      <w:pPr>
        <w:pStyle w:val="TRAlintiItalik"/>
        <w:rPr/>
      </w:pPr>
      <w:r>
        <w:rPr/>
        <w:t>... Güneş yavaş yavaş ölecek. Bir yıldızın çekirdeği içine çökerken, zaman içinde içerdiği helyum atomlarını tutuşturacak kadar sıcaklık kazanır. Helyum atomları füzyonla birleşerek, karbon oluştururlar. Helyum kaynakları tükendiğinde çekirdek tekrar çöker ve atmosferi patlar. Güneş, çekirdeğini üçüncü bir kez tutuşturacak kadar büyük kütle sahibi değildir. Dolayısıyla genişlemeye devam eder ve atmosferini bir dizi patlama sonucunda kaybeder... Kuruyan çekirdeği sonuçta beyaz bir cüce oluşturur; karbon ve oksijenden meydana gelen, Dünya büyüklüğünde küresel bir elmas gibidir. Bu noktadan sonra Güneş zamanla solacak, giderek ışığı kararacak ve sonunda tümüyle sönecektir.</w:t>
      </w:r>
      <w:r>
        <w:rPr>
          <w:rFonts w:cs="Minion Pro" w:ascii="Minion Pro" w:hAnsi="Minion Pro"/>
          <w:sz w:val="20"/>
          <w:vertAlign w:val="superscript"/>
          <w:lang w:val="tr-TR"/>
        </w:rPr>
        <w:t xml:space="preserve"> 41</w:t>
      </w:r>
      <w:r>
        <w:rPr>
          <w:lang w:val="tr-TR"/>
        </w:rPr>
        <w:t xml:space="preserve"> </w:t>
      </w:r>
    </w:p>
    <w:p>
      <w:pPr>
        <w:pStyle w:val="TRAnaMetin"/>
        <w:rPr/>
      </w:pPr>
      <w:r>
        <w:rPr>
          <w:i/>
        </w:rPr>
        <w:t>National Geographic</w:t>
      </w:r>
      <w:r>
        <w:rPr>
          <w:lang w:val="tr-TR"/>
        </w:rPr>
        <w:t xml:space="preserve"> televizyon kanalının yayınladığı “Güneş’in Ölümü” adlı belgeselde de konu ile ilgili şunlar tarif edilmektedir:</w:t>
      </w:r>
    </w:p>
    <w:p>
      <w:pPr>
        <w:pStyle w:val="TRAlintiItalik"/>
        <w:rPr>
          <w:lang w:val="tr-TR"/>
        </w:rPr>
      </w:pPr>
      <w:r>
        <w:rPr/>
        <w:t>(Güneş) Isı üretir ve gezegenimizde hayatın devamını sağlar. Fakat insanlar gibi Güneş’in de sınırlı bir ömrü vardır. Yıldızımız yaşlandıkça giderek daha fazla ısınarak genişleyecek, böylece okyanuslarımızı buharlaştıracak ve Dünya gezegenindeki bütün yaşamı öldürecektir. Güneş zaman içerisinde daha fazla ısınır ve daha hızlı yakıt tüketir. Bu da Dünya üzerinde sıcaklığın artmasına ve sonucunda hayvan yaşamının sona ermesine, okyanusların buharlaşmasına ve tüm bitkilerin ölmesine yol açacaktır... Güneş genişleyecek, kırmızı dev bir yıldıza dönüşecek ve yakınındaki gezegenleri de yutacaktır... En sonunda ise büzülerek beyaz bir cüceye dönüşecektir.</w:t>
      </w:r>
      <w:r>
        <w:rPr>
          <w:rFonts w:cs="Minion Pro" w:ascii="Minion Pro" w:hAnsi="Minion Pro"/>
          <w:sz w:val="20"/>
          <w:vertAlign w:val="superscript"/>
          <w:lang w:val="tr-TR"/>
        </w:rPr>
        <w:t xml:space="preserve"> 42 </w:t>
      </w:r>
    </w:p>
    <w:p>
      <w:pPr>
        <w:pStyle w:val="TRAnaMetin"/>
        <w:rPr>
          <w:lang w:val="tr-TR"/>
        </w:rPr>
      </w:pPr>
      <w:r>
        <w:rPr>
          <w:lang w:val="tr-TR"/>
        </w:rPr>
        <w:t>Bilim adamları Güneş’in yapısını ve içinde meydana gelen olayları ancak son yüzyıllarda keşfetmişlerdir. Bundan önce Güneş’in enerjisini nereden kazandığı, Güneş’in nasıl ışık ve ısı yaydığı gibi olaylar bilinen bilgiler değildi. Kuran’da 14 yüzyıl öncesinden, böylesine devasa bir kütlenin enerjisinin tükenerek bir gün son bulacağının bildirilmesi, üstün bir ilmin varlığını göstermektedir. Herşeyi kapsayan bu bilgi, Yüce Rabbimiz’in ilmidir. Kuran’da bir ayette şöyle bildirilmektedir:</w:t>
      </w:r>
    </w:p>
    <w:p>
      <w:pPr>
        <w:pStyle w:val="TRAyet"/>
        <w:rPr>
          <w:lang w:val="tr-TR"/>
        </w:rPr>
      </w:pPr>
      <w:r>
        <w:rPr>
          <w:lang w:val="tr-TR"/>
        </w:rPr>
        <w:t>“</w:t>
      </w:r>
      <w:r>
        <w:rPr>
          <w:lang w:val="tr-TR"/>
        </w:rPr>
        <w:t>... Rabbim, ilim bakımından herşeyi kuşatmıştır. Yine de öğüt alıp-düşünmeyecek misiniz?” (Enam Suresi, 80)</w:t>
      </w:r>
    </w:p>
    <w:p>
      <w:pPr>
        <w:pStyle w:val="TRAnaMetin"/>
        <w:rPr>
          <w:lang w:val="tr-TR"/>
        </w:rPr>
      </w:pPr>
      <w:r>
        <w:rPr>
          <w:lang w:val="tr-TR"/>
        </w:rPr>
      </w:r>
    </w:p>
    <w:p>
      <w:pPr>
        <w:pStyle w:val="TRBaslik2"/>
        <w:rPr>
          <w:lang w:val="tr-TR"/>
        </w:rPr>
      </w:pPr>
      <w:r>
        <w:rPr>
          <w:lang w:val="tr-TR"/>
        </w:rPr>
        <w:t>GÜNEŞ’İN HİDROJEN VE HELYUM İÇERİĞİ</w:t>
      </w:r>
    </w:p>
    <w:p>
      <w:pPr>
        <w:pStyle w:val="TRAnaMetin"/>
        <w:rPr/>
      </w:pPr>
      <w:r>
        <w:rPr/>
        <w:t>Güneş’in %70’i Hidrojen (H), %28’i de Helyum (He) atomlarından oluşmaktadır.</w:t>
      </w:r>
      <w:r>
        <w:rPr>
          <w:sz w:val="20"/>
          <w:vertAlign w:val="superscript"/>
          <w:lang w:val="tr-TR"/>
        </w:rPr>
        <w:t xml:space="preserve"> 43</w:t>
      </w:r>
      <w:r>
        <w:rPr/>
        <w:t xml:space="preserve"> Geri kalan diğer maddelerin hepsi %2’den daha az oranlardadır. Güneş’te her saniye 600 milyon ton Hidrojen, 596 milyon ton Helyuma dönüştürülmektedir. Kalan 4 milyon ton ise ısı ve ışık enerjisi olarak açığa çıkmaktadır.</w:t>
      </w:r>
      <w:r>
        <w:rPr>
          <w:sz w:val="20"/>
          <w:vertAlign w:val="superscript"/>
          <w:lang w:val="tr-TR"/>
        </w:rPr>
        <w:t xml:space="preserve"> 44 </w:t>
      </w:r>
      <w:r>
        <w:rPr>
          <w:lang w:val="tr-TR"/>
        </w:rPr>
        <w:t xml:space="preserve">Bu bakımdan Güneş denildiğinde akla ilk olarak, H (Hidrojen) ve He (Helyum) atomlarını simgeleyen harfler gelir. Kuran’daki “Güneş” anlamına gelen “Şems” Suresi’nde ise, suredeki onbeş ayetin hepsi istisnasız olarak H ve E harfleriyle bitmektedir. Bu harflerin Arapçadaki karşılıkları şöyledir: </w:t>
      </w:r>
    </w:p>
    <w:p>
      <w:pPr>
        <w:pStyle w:val="TRAnaMetin"/>
        <w:rPr/>
      </w:pPr>
      <w:r>
        <w:rPr>
          <w:lang w:val="tr-TR" w:eastAsia="tr-TR"/>
        </w:rPr>
        <w:drawing>
          <wp:inline distT="0" distB="0" distL="0" distR="0">
            <wp:extent cx="215265" cy="182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49" t="-57" r="-49" b="-57"/>
                    <a:stretch>
                      <a:fillRect/>
                    </a:stretch>
                  </pic:blipFill>
                  <pic:spPr bwMode="auto">
                    <a:xfrm>
                      <a:off x="0" y="0"/>
                      <a:ext cx="215265" cy="182245"/>
                    </a:xfrm>
                    <a:prstGeom prst="rect">
                      <a:avLst/>
                    </a:prstGeom>
                    <a:noFill/>
                  </pic:spPr>
                </pic:pic>
              </a:graphicData>
            </a:graphic>
          </wp:inline>
        </w:drawing>
      </w:r>
      <w:r>
        <w:rPr>
          <w:lang w:val="tr-TR"/>
        </w:rPr>
        <w:t xml:space="preserve"> </w:t>
      </w:r>
      <w:r>
        <w:rPr>
          <w:lang w:val="tr-TR"/>
        </w:rPr>
        <w:t xml:space="preserve">(Arapçada He harfi) - </w:t>
      </w:r>
      <w:r>
        <w:rPr>
          <w:lang w:val="tr-TR" w:eastAsia="tr-TR"/>
        </w:rPr>
        <w:drawing>
          <wp:inline distT="0" distB="0" distL="0" distR="0">
            <wp:extent cx="152400" cy="21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rcRect l="-58" t="-42" r="-58" b="-42"/>
                    <a:stretch>
                      <a:fillRect/>
                    </a:stretch>
                  </pic:blipFill>
                  <pic:spPr bwMode="auto">
                    <a:xfrm>
                      <a:off x="0" y="0"/>
                      <a:ext cx="152400" cy="210820"/>
                    </a:xfrm>
                    <a:prstGeom prst="rect">
                      <a:avLst/>
                    </a:prstGeom>
                    <a:noFill/>
                  </pic:spPr>
                </pic:pic>
              </a:graphicData>
            </a:graphic>
          </wp:inline>
        </w:drawing>
      </w:r>
      <w:r>
        <w:rPr>
          <w:lang w:val="tr-TR"/>
        </w:rPr>
        <w:t xml:space="preserve"> (Arapçada Elif harfi)</w:t>
      </w:r>
    </w:p>
    <w:p>
      <w:pPr>
        <w:pStyle w:val="TRAnaMetin"/>
        <w:rPr>
          <w:lang w:val="tr-TR"/>
        </w:rPr>
      </w:pPr>
      <w:r>
        <w:rPr>
          <w:lang w:val="tr-TR"/>
        </w:rPr>
        <w:t>Aşağıda Şems Suresi’ndeki ayetlerin Arapça yazılışları ve son kelimelerinin okunuşları görülmektedir.</w:t>
      </w:r>
    </w:p>
    <w:p>
      <w:pPr>
        <w:pStyle w:val="TRAnaMetin"/>
        <w:rPr>
          <w:lang w:val="tr-TR"/>
        </w:rPr>
      </w:pPr>
      <w:r>
        <w:rPr>
          <w:lang w:val="tr-TR" w:eastAsia="tr-TR"/>
        </w:rPr>
        <w:drawing>
          <wp:inline distT="0" distB="0" distL="0" distR="0">
            <wp:extent cx="255397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rcRect l="-14" t="-12" r="-14" b="-12"/>
                    <a:stretch>
                      <a:fillRect/>
                    </a:stretch>
                  </pic:blipFill>
                  <pic:spPr bwMode="auto">
                    <a:xfrm>
                      <a:off x="0" y="0"/>
                      <a:ext cx="2553970" cy="2882900"/>
                    </a:xfrm>
                    <a:prstGeom prst="rect">
                      <a:avLst/>
                    </a:prstGeom>
                    <a:noFill/>
                  </pic:spPr>
                </pic:pic>
              </a:graphicData>
            </a:graphic>
          </wp:inline>
        </w:drawing>
      </w:r>
    </w:p>
    <w:p>
      <w:pPr>
        <w:pStyle w:val="TRAnaMetin"/>
        <w:rPr>
          <w:lang w:val="tr-TR"/>
        </w:rPr>
      </w:pPr>
      <w:r>
        <w:rPr/>
        <w:t>Tablodan da görüldüğü gibi Şems (Güneş) Suresi’ndeki tüm ayetlerin sonu, he ve elif harfleri ile bitiyor. Hidrojen’in simgesi “H” ve Helyum’un simgesi “HE” harflerini içermektedir. Kuran’da Şems Suresi’nden başka hiçbir sure baştan sona HE harfleriyle bitmez. Bu bakımdan Kuran’da sadece bu surede böyle bir harf diziliminin olması son derece dikkat çekicidir. Ayrıca Şems Suresi’nin numarası olan 91 rakamı da özeldir. Hidrojen dışında doğada tabi olarak bulunan 91 element daha vardır ve bunlar Hidrojen atomlarından meydana gelmektedir. Diğer bir ifadeyle, en hafif element olan Hidrojenden ağır 91 elementteki tüm atomlar, Hidrojenin intra-atomik (atomlararası) bileşikleridir. Bu nedenle Güneş’te yer alan H (Hidrojen) atomu, doğadaki diğer 91 elementi de oluşturmaktadır.</w:t>
      </w:r>
      <w:r>
        <w:rPr>
          <w:sz w:val="20"/>
          <w:vertAlign w:val="superscript"/>
          <w:lang w:val="tr-TR"/>
        </w:rPr>
        <w:t xml:space="preserve"> 45 </w:t>
      </w:r>
    </w:p>
    <w:p>
      <w:pPr>
        <w:pStyle w:val="TRAnaMetin"/>
        <w:rPr>
          <w:lang w:val="tr-TR"/>
        </w:rPr>
      </w:pPr>
      <w:r>
        <w:rPr>
          <w:lang w:val="tr-TR"/>
        </w:rPr>
        <w:t>Evreni içinde var olan tüm detayları ile Yüce Allah yaratmıştır ve yaratmaya devam etmektedir. Bu detaylara ait tüm ilimler de, Rabbimiz’in sonsuz bilgisinden kavramamıza izin verdiği kısımlardır. Bir ayette şöyle buyurulmaktadır:</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p>
    <w:p>
      <w:pPr>
        <w:pStyle w:val="TRBaslik2"/>
        <w:rPr/>
      </w:pPr>
      <w:r>
        <w:rPr>
          <w:lang w:val="tr-TR"/>
        </w:rPr>
        <w:t>DOĞUMU KOLAYLAŞTIRAN</w:t>
      </w:r>
      <w:r>
        <w:rPr/>
        <w:t xml:space="preserve"> </w:t>
      </w:r>
      <w:r>
        <w:rPr>
          <w:lang w:val="tr-TR"/>
        </w:rPr>
        <w:t>ÇEKME HAREKETİ</w:t>
      </w:r>
    </w:p>
    <w:p>
      <w:pPr>
        <w:pStyle w:val="TRAyet"/>
        <w:rPr>
          <w:lang w:val="tr-TR"/>
        </w:rPr>
      </w:pPr>
      <w:r>
        <w:rPr>
          <w:lang w:val="tr-TR"/>
        </w:rPr>
        <w:t>Derken doğum sancısı onu bir hurma dalına sürükledi. Dedi ki: “Keşke bundan önce ölseydim de, hafızalardan silinip unutulsaydım.” Altından (bir ses) ona seslendi: “Hüzne kapılma, Rabbin senin alt (yan)ında bir ark kılmıştır. Hurma dalını kendine doğru salla, üzerine henüz oluşmuş-taze hurma dökülsün.” (Meryem Suresi, 23-25)</w:t>
      </w:r>
    </w:p>
    <w:p>
      <w:pPr>
        <w:pStyle w:val="TRAnaMetin"/>
        <w:rPr/>
      </w:pPr>
      <w:r>
        <w:rPr/>
        <w:t>Günümüz tıp bilgileri göstermektedir ki, doğum sırasında bir cismin çekilmesi, bebeğin doğum kanalından aşağıya doğru hareket etmesini kolaylaştırmaktadır. Çekme sırasında kullanılan kaslar, bebeğin rahim dışına itilmesini sağlayan kaslar ile aynıdır. Bunu sağlamak için tavana asılmış bir ip veya destek bir kola asılma, doğum yatağının iki kenarına yerleştirilmiş kolları çekme veya bir başka kişinin elinden tutup çekme gibi yöntemler kullanılmaktadır.</w:t>
      </w:r>
      <w:r>
        <w:rPr>
          <w:sz w:val="20"/>
          <w:vertAlign w:val="superscript"/>
          <w:lang w:val="tr-TR"/>
        </w:rPr>
        <w:t xml:space="preserve"> 46</w:t>
      </w:r>
      <w:r>
        <w:rPr>
          <w:lang w:val="tr-TR"/>
        </w:rPr>
        <w:t xml:space="preserve"> </w:t>
      </w:r>
    </w:p>
    <w:p>
      <w:pPr>
        <w:pStyle w:val="TRAnaMetin"/>
        <w:rPr>
          <w:lang w:val="tr-TR"/>
        </w:rPr>
      </w:pPr>
      <w:r>
        <w:rPr>
          <w:lang w:val="tr-TR"/>
        </w:rPr>
        <w:t>Bunun için “squat bar” denilen, doğum esnasında yataklara monte edilen ters U şekilli bir bar kullanılmaktadır. Bu barın çekilmesi bebeğin rahim dışına itilmesi aşamasını kolaylaştırmakta, doğum kanalının derinliğini kısaltmakta, rahim ağzını genişletmekte ve doğum esnasında kullanılan pek çok alet ve tekniğe olan ihtiyacı azaltmaktadır.</w:t>
      </w:r>
      <w:r>
        <w:rPr>
          <w:sz w:val="20"/>
          <w:vertAlign w:val="superscript"/>
          <w:lang w:val="tr-TR"/>
        </w:rPr>
        <w:t xml:space="preserve"> 47  </w:t>
      </w:r>
    </w:p>
    <w:p>
      <w:pPr>
        <w:pStyle w:val="TRAnaMetin"/>
        <w:rPr/>
      </w:pPr>
      <w:r>
        <w:rPr>
          <w:lang w:val="tr-TR"/>
        </w:rPr>
        <w:t>Bu destek barı, annenin kendisini yukarı doğru çekerek çömelme hareketi yapmasına yardımcı olmaktadır. Bebeğin itilmesi esnasında da annnenin sabit kalmasını sağlar.</w:t>
      </w:r>
      <w:r>
        <w:rPr>
          <w:sz w:val="20"/>
          <w:vertAlign w:val="superscript"/>
          <w:lang w:val="tr-TR"/>
        </w:rPr>
        <w:t xml:space="preserve"> 48 </w:t>
      </w:r>
      <w:r>
        <w:rPr/>
        <w:t>Bu pozisyonda bebeği doğum kanalından hareket ettirmek için gerekli olan kas kuvveti için minimum güç harcanır. Böylece leğen kemiklerine maksimum basınç, minimum kas kuvveti ile sağlanmış olur. Ayrıca leğen kemikleri açılarak, bebeğin geçişi için %30 oranında daha fazla yer sağlar. Uzanarak çekme hareketi ile, vücudun itiş gücü en üst düzeye çıkar ve bebeğin doğum esnasında düzgün dönüşünü sağlar.</w:t>
      </w:r>
      <w:r>
        <w:rPr>
          <w:sz w:val="20"/>
          <w:vertAlign w:val="superscript"/>
          <w:lang w:val="tr-TR"/>
        </w:rPr>
        <w:t xml:space="preserve"> 49</w:t>
      </w:r>
      <w:r>
        <w:rPr>
          <w:lang w:val="tr-TR"/>
        </w:rPr>
        <w:t xml:space="preserve">  </w:t>
      </w:r>
    </w:p>
    <w:p>
      <w:pPr>
        <w:pStyle w:val="TRAnaMetin"/>
        <w:rPr>
          <w:lang w:val="tr-TR"/>
        </w:rPr>
      </w:pPr>
      <w:r>
        <w:rPr>
          <w:lang w:val="tr-TR"/>
        </w:rPr>
        <w:t>Hz. Meryem’e de Allah’ın meleği aracılığı ile hurma dallarını kendine doğru sallamasını bildirmesi son derece hikmetlidir. Ayette geçen “huzziy” kelimesi “hızlıca sallamak, silkelemek, hareket ettirmek, sarsmak” anlamlarına gelmektedir. Hurmanın doğumu kolaylaştırıcı ve besleyici öneminin yanı sıra, dalların silkenlemek üzere çekilmesi, dallara uzanılması da ayrıca doğumu kolaylaştırıcı hareketlerdir. Günümüzde uygulanan bu teknik, Allah’ın Hz. Meryem’i rahmetiyle desteklediğinin, Kuran’ın herşeyin bilgisine sahip Yüce Rabbimiz’in vahyi olduğunun delillerinden biridir.</w:t>
      </w:r>
    </w:p>
    <w:p>
      <w:pPr>
        <w:pStyle w:val="TRAnaMetin"/>
        <w:rPr>
          <w:lang w:val="tr-TR"/>
        </w:rPr>
      </w:pPr>
      <w:r>
        <w:rPr>
          <w:lang w:val="tr-TR"/>
        </w:rPr>
      </w:r>
    </w:p>
    <w:p>
      <w:pPr>
        <w:pStyle w:val="TRBaslik2"/>
        <w:rPr>
          <w:lang w:val="tr-TR"/>
        </w:rPr>
      </w:pPr>
      <w:r>
        <w:rPr/>
        <w:t>SAVUNMASI SAĞLAM ANNE RAHMİ</w:t>
      </w:r>
    </w:p>
    <w:p>
      <w:pPr>
        <w:pStyle w:val="TRAyet"/>
        <w:rPr>
          <w:lang w:val="tr-TR"/>
        </w:rPr>
      </w:pPr>
      <w:r>
        <w:rPr>
          <w:lang w:val="tr-TR"/>
        </w:rPr>
        <w:t>Sizi basbayağı bir sudan yaratmadık mı? Sonra onu savunması sağlam bir karar yerine yerleştirdik. Belli bir süreye kadar; İşte (buna) güç yetirdik. Demek ki, Biz ne güzel güç yetirenleriz. (Mürselat Suresi, 20-23)</w:t>
      </w:r>
    </w:p>
    <w:p>
      <w:pPr>
        <w:pStyle w:val="TRAyet"/>
        <w:rPr>
          <w:lang w:val="tr-TR"/>
        </w:rPr>
      </w:pPr>
      <w:r>
        <w:rPr>
          <w:lang w:val="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pPr>
      <w:r>
        <w:rPr/>
        <w:t xml:space="preserve">İnsanın yaratılışı ile ilgili yukarıdaki ayetler, embriyoloji alanına ait temel bilgiler içermektedir. Ayetlerdeki rahim bölgesini tarif eden </w:t>
      </w:r>
      <w:r>
        <w:rPr>
          <w:b/>
        </w:rPr>
        <w:t>“savunması sağlam bir karar yeri”</w:t>
      </w:r>
      <w:r>
        <w:rPr/>
        <w:t xml:space="preserve"> ifadesi ise, günümüz tıp bilgisi ile daha iyi anlaşılan, önemli bir özelliğe işaret etmektedir. (Doğrusunu Allah bilir.) Sperm ve yumurta hücrelerinin birleşmesi ile oluşan zigottan, trilyonlarca hücrenin uyum içinde çalıştığı, tam bir insan olana kadarki süreç anne rahminde geçer. Embriyonun 9 aylık bir sürede gelişimini tamamladığı bu yer -rahim- ayette de bildirildiği gibi, </w:t>
      </w:r>
      <w:r>
        <w:rPr>
          <w:b/>
        </w:rPr>
        <w:t xml:space="preserve">“savunması sağlam” </w:t>
      </w:r>
      <w:r>
        <w:rPr>
          <w:lang w:val="tr-TR"/>
        </w:rPr>
        <w:t>bir mekandır.</w:t>
      </w:r>
    </w:p>
    <w:p>
      <w:pPr>
        <w:pStyle w:val="TRAnaMetin"/>
        <w:rPr/>
      </w:pPr>
      <w:r>
        <w:rPr>
          <w:lang w:val="tr-TR"/>
        </w:rPr>
        <w:t xml:space="preserve">Ayetlerdeki </w:t>
      </w:r>
      <w:r>
        <w:rPr>
          <w:b/>
        </w:rPr>
        <w:t>“savunması sağlam”</w:t>
      </w:r>
      <w:r>
        <w:rPr>
          <w:lang w:val="tr-TR"/>
        </w:rPr>
        <w:t xml:space="preserve"> olarak çevrilen “mekiynin” ifadesi, “sarsılmaz, sağlam, muhkem, güçlü, yerinden ayrılmayan, sağlamca yerine yerleşmiş” gibi anlamlar içermektedir. “Kararin” kelimesi ise “yerleşme mekanı, kalma, sabitlik, sağlamlık, duraklama yeri” gibi anlamlara gelmektedir. Bu kelimeler rahmin sağlam, korunaklı bir mekan olduğunu çok hikmetli bir şekilde tarif etmektedir. </w:t>
      </w:r>
    </w:p>
    <w:p>
      <w:pPr>
        <w:pStyle w:val="TRAnaMetin"/>
        <w:rPr>
          <w:lang w:val="tr-TR"/>
        </w:rPr>
      </w:pPr>
      <w:r>
        <w:rPr>
          <w:lang w:val="tr-TR"/>
        </w:rPr>
        <w:t xml:space="preserve">Dış etkenlere, ışığa, sese karşı yalıtım sağlayan anne rahmi, öncelikle bebeği her türlü darbeden ve baskıdan korur. Pelvis boşluğunda yer alan rahim, bu bölgenin kalın ve güçlü kemiklerle çevrelenmiş olmasından ötürü, oldukça korunaklıdır. Rahim bölgesi, hamilelik sonuna kadar bebeğin ağırlığını taşımasını sağlayan, dışta güçlü kas duvarları, içte de “endometrium” denilen katmanla kaplıdır. Bu güçlü kaslardan oluşan yapı, bebeğin büyümesi ve gelişimi için son derece elverişli bir yapıya sahiptir. Hamilelik döneminde bölgedeki kemikleri birbirine bağlayan bağlar da kalınlaşır ve uzar. Sağlam pelvis kemikleri ile rahmin üst kısmına yapışık halde olan bağlar, rahme sağlam ve sabit yapı kazandırır. </w:t>
      </w:r>
    </w:p>
    <w:p>
      <w:pPr>
        <w:pStyle w:val="TRAnaMetin"/>
        <w:rPr/>
      </w:pPr>
      <w:r>
        <w:rPr/>
        <w:t>Embriyo, gelişimi sırasında ihtiyacı olan ısı, su, oksijen ve beslenme kaynağına da sahiptir. Anne rahmi, hamilelik döneminde, sağlamlığını artıracak çok sayıda değişikliğe uğrar. İçerdiği kas, bağ ve elastik dokularla birlikte, kan damarları ve sinirler de miktar olarak artış gösterir. Böylece rahmin zarar görmeden ağırlığının 20 katına çıkması, kapasitesinin 1.000 kat artması mümkün olur.</w:t>
      </w:r>
      <w:r>
        <w:rPr>
          <w:sz w:val="20"/>
          <w:vertAlign w:val="superscript"/>
          <w:lang w:val="tr-TR"/>
        </w:rPr>
        <w:t xml:space="preserve"> 50 </w:t>
      </w:r>
      <w:r>
        <w:rPr/>
        <w:t>Rahme destek veren fallop tüpleri, yumurtalıklar ve diğer bağ dokuları da tümüyle genişleyerek, esneklik kazanır.</w:t>
      </w:r>
      <w:r>
        <w:rPr>
          <w:sz w:val="20"/>
          <w:vertAlign w:val="superscript"/>
          <w:lang w:val="tr-TR"/>
        </w:rPr>
        <w:t xml:space="preserve"> 51</w:t>
      </w:r>
      <w:r>
        <w:rPr>
          <w:lang w:val="tr-TR"/>
        </w:rPr>
        <w:t xml:space="preserve"> Rahmin değişim süreci, embriyo yüzlerce kat büyüyüp sağlıklı bir bebek olduktan sonra da devam eder. Bu sefer bebeğin rahimden sağlıklı bir şekilde çıkmasına imkan sağlayacak şekilde yapısı değişir.</w:t>
      </w:r>
    </w:p>
    <w:p>
      <w:pPr>
        <w:pStyle w:val="TRAnaMetin"/>
        <w:rPr/>
      </w:pPr>
      <w:r>
        <w:rPr>
          <w:lang w:val="tr-TR"/>
        </w:rPr>
        <w:t>Hamilelik döneminde, bebeğin korunmasıyla ilgili olarak son derece mucizevi bir durum daha gerçekleşir ve bebek iç saldırılardan korunur. Organ, hatta ilik nakli gibi durumlarda, yabancı bir maddenin vücuda girmesiyle, kişinin savunma sistemi tepki göstermeye başlar ve kimi zaman bu tepkiler ölümcül sonuçlar doğurabilir.</w:t>
      </w:r>
      <w:r>
        <w:rPr>
          <w:sz w:val="20"/>
          <w:vertAlign w:val="superscript"/>
          <w:lang w:val="tr-TR"/>
        </w:rPr>
        <w:t xml:space="preserve"> 52</w:t>
      </w:r>
      <w:r>
        <w:rPr/>
        <w:t xml:space="preserve"> Fakat cenin için bu söz konusu olmaz ve annenin savunma sistemi, onu yabancı olarak algılamaz. Annenin bağışıklık sisteminin, babadan gelen yabancı genlere karşı tolerans göstermesi, olağanüstü bir durumdur; çünkü bebek %50 yabancı bir insanın yapısını taşımaktadır. Bu durumu “hayranlık verici” olarak nitelendiren Guelph Üniversitesi’nden bilim adamı Marianne van den Heuvel, </w:t>
      </w:r>
      <w:r>
        <w:rPr>
          <w:i/>
        </w:rPr>
        <w:t>“Bu bağışıklık açısından her zaman bir bilmece olarak kalmıştır; çünkü cenin aslında anneye yabancıdır. Annenin parçası olduğu kadar, babanın da parçasıdır. Vücudun bunu reddetmesi gerekir.”</w:t>
      </w:r>
      <w:r>
        <w:rPr>
          <w:sz w:val="20"/>
          <w:vertAlign w:val="superscript"/>
          <w:lang w:val="tr-TR"/>
        </w:rPr>
        <w:t xml:space="preserve"> 53</w:t>
      </w:r>
      <w:r>
        <w:rPr>
          <w:lang w:val="tr-TR"/>
        </w:rPr>
        <w:t xml:space="preserve"> demektedir.</w:t>
      </w:r>
    </w:p>
    <w:p>
      <w:pPr>
        <w:pStyle w:val="TRAnaMetin"/>
        <w:rPr>
          <w:lang w:val="tr-TR"/>
        </w:rPr>
      </w:pPr>
      <w:r>
        <w:rPr>
          <w:lang w:val="tr-TR"/>
        </w:rPr>
        <w:t>Virüs, tümör gibi yabancı hücreleri tanıyıp, öldüren bağışıklık sisteminden beklenen, cenin hücrelerine de savaş açmasıdır. Ancak Allah’ın dilemesiyle böyle bir durum gerçekleşmez ve rahim son derece güvenli, sağlam bir yer olma özelliğini korur.</w:t>
      </w:r>
    </w:p>
    <w:p>
      <w:pPr>
        <w:pStyle w:val="TRAnaMetin"/>
        <w:rPr>
          <w:lang w:val="tr-TR"/>
        </w:rPr>
      </w:pPr>
      <w:r>
        <w:rPr>
          <w:lang w:val="tr-TR"/>
        </w:rPr>
        <w:t>Kuran’da embriyoloji alanı ile ilgili verilen bilgilerin tümü, günümüz tıbbı ile tam bir uyum içindedir. Her biri ileri teknoloji düzeyi neticesinde ortaya çıkan bu bilgiler, Kuran’ın, tüm ilimlerin sahibi, herşeyin Yaratıcısı Yüce Rabbimiz’in vahyi olduğunun en açık kanıtlarındandır. Yüzyıllar öncesinden bilim dünyasına ışık tutacak bilgilerle dolu Kuran-ı Kerim’de, insana şöyle bildirilmektedir:</w:t>
      </w:r>
    </w:p>
    <w:p>
      <w:pPr>
        <w:pStyle w:val="TRAyet"/>
        <w:rPr>
          <w:lang w:val="tr-TR"/>
        </w:rPr>
      </w:pPr>
      <w:r>
        <w:rPr>
          <w:lang w:val="tr-TR"/>
        </w:rPr>
        <w:t>Sizin yaratılışınızda ve türetip-yaydığı canlılarda kesin bilgiyle inanan bir kavim için ayetler vardır. (Casiye Suresi, 4)</w:t>
      </w:r>
    </w:p>
    <w:p>
      <w:pPr>
        <w:pStyle w:val="TRAnaMetin"/>
        <w:rPr>
          <w:lang w:val="tr-TR"/>
        </w:rPr>
      </w:pPr>
      <w:r>
        <w:rPr>
          <w:lang w:val="tr-TR"/>
        </w:rPr>
      </w:r>
    </w:p>
    <w:p>
      <w:pPr>
        <w:pStyle w:val="TRBaslik2"/>
        <w:rPr/>
      </w:pPr>
      <w:r>
        <w:rPr>
          <w:lang w:val="tr-TR"/>
        </w:rPr>
        <w:t>HZ. MUSA (AS)’IN DENİZİ YARMASINDA</w:t>
      </w:r>
      <w:r>
        <w:rPr/>
        <w:t xml:space="preserve"> </w:t>
      </w:r>
      <w:r>
        <w:rPr>
          <w:lang w:val="tr-TR"/>
        </w:rPr>
        <w:t>TSUNAMİ ETKİSİ</w:t>
      </w:r>
    </w:p>
    <w:p>
      <w:pPr>
        <w:pStyle w:val="TRAyet"/>
        <w:rPr>
          <w:lang w:val="tr-TR"/>
        </w:rPr>
      </w:pPr>
      <w:r>
        <w:rPr>
          <w:lang w:val="tr-TR"/>
        </w:rPr>
        <w:t>Bunun üzerine Musa’ya: “Asanla denize vur” diye vahyettik. (Vurdu ve) Deniz hemen yarıldı da her parçası kocaman bir dağ gibi oldu. (Şuara Suresi, 63)</w:t>
      </w:r>
    </w:p>
    <w:p>
      <w:pPr>
        <w:pStyle w:val="TRAnaMetin"/>
        <w:rPr>
          <w:lang w:val="tr-TR"/>
        </w:rPr>
      </w:pPr>
      <w:r>
        <w:rPr>
          <w:lang w:val="tr-TR"/>
        </w:rPr>
        <w:t>Firavun olarak bilinen Mısır kralları, eski Mısır’ın çok tanrılı batıl dininde, kendilerini ilah olarak kabul etmekteydiler. Allah, hem Mısır halkının hak dine karşı batıl bir sistemi benimsemiş olduğu, hem de İsrailoğulları’nın köleleştirildiği bir dönemde, Hz. Musa’yı elçisi olarak Mısır kavmine göndermiştir. Ancak eski Mısırlılar -başta Firavun ve çevresi olmak üzere- Hz. Musa’nın hak dine davetine rağmen, putperest inançlarından vazgeçmiyorlardı. Hz. Musa, Firavun’a ve yakın çevresine sakınmaları gereken şeyleri açıklamış ve onları Allah’ın azabına karşı uyarmıştı. Buna karşılık onlar isyan edip Hz. Musa’ya iftiralar atarak delilik, büyücülük ve yalancılıkla suçlamışlardı. Firavun ve kavmine çok sayıda bela verilmesine rağmen, onlar Allah’a teslim olmamışlar; Allah’ı tek İlah olarak kabul etmemişlerdi. Hatta başlarına gelenlerden ötürü Hz. Musa’yı sorumlu tutarak, onu Mısır’dan sürmek istemişlerdi. Bunun üzerine Allah, Hz. Musa ve beraberindeki müminlere bulundukları yeri terk etmelerini bildirmiştir:</w:t>
      </w:r>
    </w:p>
    <w:p>
      <w:pPr>
        <w:pStyle w:val="TRAyet"/>
        <w:rPr>
          <w:lang w:val="tr-TR"/>
        </w:rPr>
      </w:pPr>
      <w:r>
        <w:rPr>
          <w:lang w:val="tr-TR"/>
        </w:rPr>
        <w:t>Musa’ya: ‘Kullarımı gece yürüyüşe geçir, çünkü izleneceksiniz’ diye vahyettik. Bunun üzerine Firavun şehirlere (asker) toplayıcılar gönderdi. “Gerçek şu ki bunlar azınlık olan bir topluluktur. Ve elbette bize karşı da büyük bir öfke beslemektedirler. Biz ise uyanık bir toplumuz” (dedi). Böylelikle Biz onları (Firavun ve kavmini) bahçelerden ve pınarlardan sürüp çıkardık. Hazinelerden ve soylu makam(lar)dan da. İşte böyle; bunlara İsrailoğulları’nı mirasçı kıldık. Böylece (Firavun ve ordusu) Güneş’in doğuş vakti onları izlemeye koyuldular. (Şuara Suresi, 52-60)</w:t>
      </w:r>
    </w:p>
    <w:p>
      <w:pPr>
        <w:pStyle w:val="TRAnaMetin"/>
        <w:rPr/>
      </w:pPr>
      <w:r>
        <w:rPr>
          <w:lang w:val="tr-TR"/>
        </w:rPr>
        <w:t>Kuran’da bildirildiği üzere, bu takibin ardından iki topluluk karşı karşıya geldikleri sırada, Allah denizi yararak Hz. Musa’yı ve onunla birlikte iman edenleri kurtarmış, Firavun ve kavmini ise helaka uğratmıştır. Kuran’da Allah’ın iman edenlere bu yardımı şöyle bildirilir:</w:t>
      </w:r>
    </w:p>
    <w:p>
      <w:pPr>
        <w:pStyle w:val="TRAyet"/>
        <w:rPr>
          <w:lang w:val="tr-TR"/>
        </w:rPr>
      </w:pPr>
      <w:r>
        <w:rPr>
          <w:lang w:val="tr-TR"/>
        </w:rPr>
        <w:t>Bunun üzerine Musa’ya: “Asanla denize vur” diye vahyettik. Deniz hemen yarıldı da her parçası kocaman bir dağ gibi oldu. Ötekileri de buraya yaklaştırdık. Musa’yı ve onunla birlikte olanların hepsini kurtarmış olduk. Sonra ötekileri suda boğduk. Şüphesiz, bunda bir ayet vardır. Ama onların çoğu iman etmiş değildirler. Ve hiç şüphesiz, senin Rabbin, güçlü ve üstün olandır, esirgeyendir. (Şuara Suresi, 63-68)</w:t>
      </w:r>
    </w:p>
    <w:p>
      <w:pPr>
        <w:pStyle w:val="TRAnaMetin"/>
        <w:rPr>
          <w:lang w:val="tr-TR"/>
        </w:rPr>
      </w:pPr>
      <w:r>
        <w:rPr>
          <w:lang w:val="tr-TR"/>
        </w:rPr>
        <w:t>Şuara Suresi’nin 63. ayetinde “vur” olarak çevrilen Arapça “idrib” kelimesi, aynı zamanda “açmak, ayırmak, bölmek” anlamlarına da gelmektedir. Bu ifadeyle ve devamındaki ayetlerde anlatılan olay ile, tsunami dalgasının oluşumuna işaret ediliyor olabilir. (Doğrusunu Allah bilir.) Çünkü tsunami dalgalarında da büyük miktarda su yer değiştirerek sığ sularda zeminin ortaya çıkmasına sebep olmaktadır. Hz. Musa döneminde de tsunami dalgalarında olduğu gibi, sular birkaç yüz metre yanlara doğru toplanmış ve böylece deniz yarılmış olabilir. (Doğrusunu Allah bilir.)</w:t>
      </w:r>
    </w:p>
    <w:p>
      <w:pPr>
        <w:pStyle w:val="TRAnaMetin"/>
        <w:rPr>
          <w:lang w:val="tr-TR"/>
        </w:rPr>
      </w:pPr>
      <w:r>
        <w:rPr/>
        <w:t>Ayrıca yukarıdaki ayetlerde suların görünümü dağlara benzetilmektedir. Tsunami dalgasında toplanan sular devasa bir tepe oluşturur</w:t>
      </w:r>
      <w:r>
        <w:rPr>
          <w:sz w:val="20"/>
          <w:vertAlign w:val="superscript"/>
          <w:lang w:val="tr-TR"/>
        </w:rPr>
        <w:t xml:space="preserve"> 54</w:t>
      </w:r>
      <w:r>
        <w:rPr/>
        <w:t xml:space="preserve"> ve bu dalgaların asıl kütlesi dipte olduğundan, dağ gibi bir görünüm alır. Dağlardaki gibi tsunami dalgasının da taban kısmı daha güçlü ve geniştir. Tsunami dalgalarında, bir yandan su derinliği azalırken, dalganın kütlesi genişleyerek yüksekliği artar. Dalga yüksekliği 30 metreye ulaşabilmektedir.</w:t>
      </w:r>
      <w:r>
        <w:rPr>
          <w:sz w:val="20"/>
          <w:vertAlign w:val="superscript"/>
          <w:lang w:val="tr-TR"/>
        </w:rPr>
        <w:t xml:space="preserve">  55 </w:t>
      </w:r>
      <w:r>
        <w:rPr>
          <w:lang w:val="tr-TR"/>
        </w:rPr>
        <w:t xml:space="preserve">Bu bakımdan suyun aldığı görünümün dağlara benzetilmesi çok manidardır. </w:t>
      </w:r>
    </w:p>
    <w:p>
      <w:pPr>
        <w:pStyle w:val="TRAnaMetin"/>
        <w:rPr/>
      </w:pPr>
      <w:r>
        <w:rPr/>
        <w:t>Tsunamiler bildiğimiz dalgalardan çok farklıdır ve denizin derinliğinin tamamının hareket etmesiyle meydana gelir. Bu derinlik çoğu zaman birkaç kilometreyi bulur. Bu nedenle dalgalar çok güçlü bir enerjiye sahip olurlar ve çok yüksek hızlarda hareket ederler.</w:t>
      </w:r>
      <w:r>
        <w:rPr>
          <w:sz w:val="20"/>
          <w:vertAlign w:val="superscript"/>
          <w:lang w:val="tr-TR"/>
        </w:rPr>
        <w:t xml:space="preserve"> 56</w:t>
      </w:r>
      <w:r>
        <w:rPr>
          <w:lang w:val="tr-TR"/>
        </w:rPr>
        <w:t xml:space="preserve"> Bilimsel açıklamalarda tsunami dalgaları ile ilgili şunlar bildirilmektedir:</w:t>
      </w:r>
    </w:p>
    <w:p>
      <w:pPr>
        <w:pStyle w:val="TRAlintiItalik"/>
        <w:rPr>
          <w:lang w:val="tr-TR"/>
        </w:rPr>
      </w:pPr>
      <w:r>
        <w:rPr>
          <w:lang w:val="tr-TR"/>
        </w:rPr>
        <w:t xml:space="preserve">... Aslında tsunami dalgası hareket halinde olan dev bir su kitlesinin yalnız üst ucudur... Dalgalar okyanus yüzeyinde yalnız sığ bir tabaka oluştururken, tsunami okyanusun içinde yüzlerce metre derinliğe uzanabilir... Tsunami dalgalarını genellikle karanlık su “duvarları” şeklinde tarif ederler. Hemen gerilerinde duran yoğun su kitlesi nedeniyle dalgalar daha sonra sahil şeridinin üzerine kapanır ve kıyı tümüyle su altında kalır. </w:t>
      </w:r>
    </w:p>
    <w:p>
      <w:pPr>
        <w:pStyle w:val="TRAlintiItalik"/>
        <w:rPr>
          <w:lang w:val="tr-TR"/>
        </w:rPr>
      </w:pPr>
      <w:r>
        <w:rPr/>
        <w:t>... Deniz tabanının sınırları ve sahil şeridi dalgaların yüksekliğini belirleyen etmenlerdir ve bazen beklenmedik sonuçlar verebilir. 1993 yılında Japonya’da Okushiri’de meydana gelen tsunamide, kıyıya çarpan dalgalar yaklaşık 15–20 metre yükseklikteydi. Fakat belirli bir yerde dalgalar denizin içinde V şeklinde bir vadi oluşturdular ve suyu giderek daha dar bir alanda baskı altına aldılar. Sonunda su deniz seviyesinden 32 metre yüksekliğe ulaştı, bu yaklaşık 8 katlı bir bina yüksekliğiydi.</w:t>
      </w:r>
      <w:r>
        <w:rPr>
          <w:rFonts w:cs="Minion Pro" w:ascii="Minion Pro" w:hAnsi="Minion Pro"/>
          <w:sz w:val="20"/>
          <w:vertAlign w:val="superscript"/>
          <w:lang w:val="tr-TR"/>
        </w:rPr>
        <w:t xml:space="preserve"> 57  </w:t>
      </w:r>
    </w:p>
    <w:p>
      <w:pPr>
        <w:pStyle w:val="TRAnaMetin"/>
        <w:rPr>
          <w:lang w:val="tr-TR"/>
        </w:rPr>
      </w:pPr>
      <w:r>
        <w:rPr>
          <w:lang w:val="tr-TR"/>
        </w:rPr>
        <w:t>Kuran’da geçmişle ilgili bildirilen olayların, günümüzde tarihi kanıtlarla ve bilimsel gelişmelerle aydınlanması, kuşkusuz ki Kuran’ın önemli bir mucizesidir. Hz. Musa ile birlikteki topluluğun geçeceği vakit suların çekilip, Firavun ve ordusu geçerken suların tekrar yükselmesi, Allah’ın müminlere yardımının açık bir örneğidir. Nitekim Hz. Musa bu zorlu anda Allah’a dayanıp güvenerek son derece güzel bir ahlak örneği sergilemiştir:</w:t>
      </w:r>
    </w:p>
    <w:p>
      <w:pPr>
        <w:pStyle w:val="TRAyet"/>
        <w:rPr>
          <w:lang w:val="tr-TR"/>
        </w:rPr>
      </w:pPr>
      <w:r>
        <w:rPr>
          <w:lang w:val="tr-TR"/>
        </w:rPr>
        <w:t>İki topluluk birbirini gördükleri zaman Musa’nın adamları: “Gerçekten yakalandık” dediler. (Musa:) “Hayır” dedi. “Şüphesiz Rabbim, benimle beraberdir; bana yol gösterecektir.” (Şuara Suresi, 61-62)</w:t>
      </w:r>
    </w:p>
    <w:p>
      <w:pPr>
        <w:pStyle w:val="TRAnaMetin"/>
        <w:rPr>
          <w:lang w:val="tr-TR"/>
        </w:rPr>
      </w:pPr>
      <w:r>
        <w:rPr>
          <w:lang w:val="tr-TR"/>
        </w:rPr>
      </w:r>
    </w:p>
    <w:p>
      <w:pPr>
        <w:pStyle w:val="TRBaslik2"/>
        <w:rPr/>
      </w:pPr>
      <w:r>
        <w:rPr>
          <w:lang w:val="tr-TR"/>
        </w:rPr>
        <w:t>NUH TUFANI KISSASINDAKİ</w:t>
      </w:r>
      <w:r>
        <w:rPr/>
        <w:t xml:space="preserve"> </w:t>
      </w:r>
      <w:r>
        <w:rPr>
          <w:lang w:val="tr-TR"/>
        </w:rPr>
        <w:t>BİLİMSEL GERÇEKLER</w:t>
      </w:r>
    </w:p>
    <w:p>
      <w:pPr>
        <w:pStyle w:val="TRAyet"/>
        <w:rPr>
          <w:lang w:val="tr-TR"/>
        </w:rPr>
      </w:pPr>
      <w:r>
        <w:rPr>
          <w:lang w:val="tr-TR"/>
        </w:rPr>
        <w:t>Andolsun, Biz Nuh’u kendi kavmine gönderdik, içlerinde elli yılı eksik olmak üzere bin sene yaşadı. Sonunda onlar zulme devam ederlerken tufan kendilerini yakaladı. (Ankebut Suresi, 14)</w:t>
      </w:r>
    </w:p>
    <w:p>
      <w:pPr>
        <w:pStyle w:val="TRAnaMetin"/>
        <w:rPr/>
      </w:pPr>
      <w:r>
        <w:rPr>
          <w:lang w:val="tr-TR"/>
        </w:rPr>
        <w:t>Hz. Nuh, peygamber olarak gönderildiği kavmine, Allah’a şirk koşmadan iman etmeleri ve sapkınlıklarından vazgeçerek Allah’ın dinine uymaları konusunda uzun seneler öğüt vermiştir. Kavmini Allah’ın azabına karşı birçok kez uyardığı halde, onlar Hz. Nuh’u yalanlamış ve şirk koşmaya devam etmişlerdir. Bunun üzerine Allah Hz. Nuh’a, inkar edip zulmedenlerin suda boğularak azaplandırılacağını ve iman edenlerin kurtarılacağını haber vermiştir. Kuran’da Nuh kavminin helak edilişi ve iman edenlerin kurtuluşu bir ayette şöyle bildirilmektedir:</w:t>
      </w:r>
    </w:p>
    <w:p>
      <w:pPr>
        <w:pStyle w:val="TRAyet"/>
        <w:rPr>
          <w:lang w:val="tr-TR"/>
        </w:rPr>
      </w:pPr>
      <w:r>
        <w:rPr>
          <w:lang w:val="tr-TR"/>
        </w:rPr>
        <w:t>Onu yalanladılar. Biz de onu ve gemide onunla birlikte olanları kurtardık, ayetlerimizi yalan sayanları suda-boğduk. Çünkü onlar kör bir kavimdi. (Araf Suresi, 64)</w:t>
      </w:r>
    </w:p>
    <w:p>
      <w:pPr>
        <w:pStyle w:val="TRAnaMetin"/>
        <w:rPr/>
      </w:pPr>
      <w:r>
        <w:rPr>
          <w:lang w:val="tr-TR"/>
        </w:rPr>
        <w:t>Allah’ın vaadi olan azap vakti geldiğinde, gerçekleşen olaylar Kuran’da şöyle tarif edilmektedir:</w:t>
      </w:r>
    </w:p>
    <w:p>
      <w:pPr>
        <w:pStyle w:val="TRAyet"/>
        <w:rPr>
          <w:lang w:val="tr-TR"/>
        </w:rPr>
      </w:pPr>
      <w:r>
        <w:rPr>
          <w:lang w:val="tr-TR"/>
        </w:rPr>
        <w:t>Sonunda emrimiz geldiğinde ve tandır feveran ettiği zaman, dedik ki: “Her birinden ikişer çift (hayvan) ile aleyhlerinde söz geçmiş olanlar dışında, aileni ve iman edenleri ona yükle.” Zaten onunla birlikte çok azından başkası iman etmemişti. (Hud Suresi, 40)</w:t>
      </w:r>
    </w:p>
    <w:p>
      <w:pPr>
        <w:pStyle w:val="TRAnaMetin"/>
        <w:rPr/>
      </w:pPr>
      <w:r>
        <w:rPr/>
        <w:t>Yukarıdaki ayette azap vaktinin başlangıcı</w:t>
      </w:r>
      <w:r>
        <w:rPr>
          <w:b/>
        </w:rPr>
        <w:t xml:space="preserve"> “tandır feveran ettiği zaman”</w:t>
      </w:r>
      <w:r>
        <w:rPr>
          <w:lang w:val="tr-TR"/>
        </w:rPr>
        <w:t xml:space="preserve"> olarak tarif edilmektedir. “Tandır” olarak çevrilen kelimenin Arapça karşılığı “ettennuru”dur. Tandır bilindiği üzere “yere çukur kazılarak yapılan bir tür fırın”dır ve bu yönüyle dağın içindeki volkanik ateşe işaret etmektedir. (Doğrusunu Allah bilir.) Ayetin Arapçasında “fare” olarak geçen “feveran etme” ifadesinin anlamları ise “kuvvet ve şiddetle kaynadı, şiddetli yandı, kabarcıklar çıkardı, kaynayıp taştı, köpük çıkardı, fışkırdı” şeklindedir. Dolayısıyla tandırın feveran etmesi ifadesi, bir yönüyle dağ içindeki kızgın lavların püskürmesine işaret etmektedir. </w:t>
      </w:r>
    </w:p>
    <w:p>
      <w:pPr>
        <w:pStyle w:val="TRAnaMetin"/>
        <w:rPr>
          <w:lang w:val="tr-TR"/>
        </w:rPr>
      </w:pPr>
      <w:r>
        <w:rPr>
          <w:lang w:val="tr-TR"/>
        </w:rPr>
        <w:t>Bir başka ayette ise Hz. Nuh’un gemiye binme vakti, “tandır kızışınca” ifadesiyle bildirilmektedir. Burada da volkanik patlamadan hemen önceki, dağdan yükselen sıcak dumanlara işaret ediliyor olabilir:</w:t>
      </w:r>
    </w:p>
    <w:p>
      <w:pPr>
        <w:pStyle w:val="TRAyet"/>
        <w:rPr>
          <w:lang w:val="tr-TR"/>
        </w:rPr>
      </w:pPr>
      <w:r>
        <w:rPr>
          <w:lang w:val="tr-TR"/>
        </w:rPr>
        <w:t>Böylelikle Biz ona: ‘Gözetimimiz altında ve vahyimizle gemi yap. Nitekim Bizim emrimiz gelip de tandır kızışınca, onun içine her ikişer çift ile, içlerinden aleyhlerine söz geçmiş onlar dışında olan aileni de alıp koy; zulmedenler konusunda Bana muhatap olma, çünkü onlar boğulacaklardır’ diye vahyettik. (Müminun Suresi, 27)</w:t>
      </w:r>
    </w:p>
    <w:p>
      <w:pPr>
        <w:pStyle w:val="TRAnaMetin"/>
        <w:rPr>
          <w:lang w:val="tr-TR"/>
        </w:rPr>
      </w:pPr>
      <w:r>
        <w:rPr>
          <w:lang w:val="tr-TR"/>
        </w:rPr>
        <w:t xml:space="preserve">Volkanik patlamanın ardından akan kızgın lavlar, dağdaki buzulların erimesine yol açmış; denizlere akan lavların neticesinde oluşan soğuk ve sıcağın birleşiminden ortaya çıkan yoğun su buharı da şiddetli yağmurlara sebep olmuş olabilir. Bu olayların sonucunda seller olmuş ve yerdeki su kaynakları, şiddetli yağmurlarla birleşerek dev boyutlu bir taşkına neden olmuş olabilir (Doğrusunu Allah bilir): </w:t>
      </w:r>
    </w:p>
    <w:p>
      <w:pPr>
        <w:pStyle w:val="TRAyet"/>
        <w:rPr>
          <w:lang w:val="tr-TR"/>
        </w:rPr>
      </w:pPr>
      <w:r>
        <w:rPr>
          <w:lang w:val="tr-TR"/>
        </w:rPr>
        <w:t>Biz, bardaktan boşanırcasına akan bir su ile göğün kapılarını açtık. Yeri de coşkun kaynaklar halinde fışkırttık. Derken su, takdir edilmiş bir işe karşı birleşti. Ve onu da tahtalar, çiviler üzerinde taşıdık. (Kamer Suresi, 11-13)</w:t>
      </w:r>
    </w:p>
    <w:p>
      <w:pPr>
        <w:pStyle w:val="TRAnaMetin"/>
        <w:rPr>
          <w:lang w:val="tr-TR"/>
        </w:rPr>
      </w:pPr>
      <w:r>
        <w:rPr>
          <w:lang w:val="tr-TR"/>
        </w:rPr>
        <w:t>Hz. Nuh’un gemisine binmiş olanlar dışında -Hz. Nuh’un, yakındaki bir dağa sığınarak kurtulacağını sanan “oğlu” da dahil olmak üzere- tüm kavim suda boğulmuştur:</w:t>
      </w:r>
    </w:p>
    <w:p>
      <w:pPr>
        <w:pStyle w:val="TRAyet"/>
        <w:rPr>
          <w:lang w:val="tr-TR"/>
        </w:rPr>
      </w:pPr>
      <w:r>
        <w:rPr>
          <w:lang w:val="tr-TR"/>
        </w:rPr>
        <w:t>(Gemi) Onlarla dağlar gibi dalga(lar) içinde yüzüyorken Nuh, bir kenara çekilmiş olan oğluna seslendi: “Ey oğlum, bizimle birlikte bin ve kafirlerle birlikte olma. (Oğlu) Dedi ki: “Ben bir dağa sığınacağım, o beni sudan korur.” Dedi ki: “Bugün Allah’ın emrinden, esirgeyen olan (Allah)dan başka bir koruyucu yoktur.” Ve ikisinin arasına dalga girdi, böylece o da boğulanlardan oldu. (Hud Suresi, 42-43)</w:t>
      </w:r>
    </w:p>
    <w:p>
      <w:pPr>
        <w:pStyle w:val="TRAnaMetin"/>
        <w:rPr>
          <w:lang w:val="tr-TR"/>
        </w:rPr>
      </w:pPr>
      <w:r>
        <w:rPr>
          <w:lang w:val="tr-TR"/>
        </w:rPr>
        <w:t>Tufan sonucunda sular çekilince gemi, Kuran’da bildirildiğine göre, Cudi’ye -yani yüksekçe bir yere- oturmuştur:</w:t>
      </w:r>
    </w:p>
    <w:p>
      <w:pPr>
        <w:pStyle w:val="TRAyet"/>
        <w:rPr>
          <w:lang w:val="tr-TR"/>
        </w:rPr>
      </w:pPr>
      <w:r>
        <w:rPr>
          <w:lang w:val="tr-TR"/>
        </w:rPr>
        <w:t>Denildi ki: ‘Ey yer, suyunu yut ve ey gök, sen de tut.’ Su çekildi, iş bitirildi, (gemi de) Cudi üstünde durdu ve zalimler topluluğuna da: ‘Uzak olsunlar’ denildi. (Hud Suresi, 44)</w:t>
      </w:r>
    </w:p>
    <w:p>
      <w:pPr>
        <w:pStyle w:val="TRAnaMetin"/>
        <w:rPr>
          <w:lang w:val="tr-TR"/>
        </w:rPr>
      </w:pPr>
      <w:r>
        <w:rPr>
          <w:lang w:val="tr-TR"/>
        </w:rPr>
        <w:t>Dağların lav püskürtmesi bir süre sonra durduğunda, hava yeniden soğuyarak eski dengesine oturmuş, sular yer altına çekilmiş; bir kısmı da gökte su buharı olarak kalmış olabilir. Suların bu şekilde dengelenmesi sonucu, yeniden normale dönüş olmuştur. Ayette bildirildiği gibi, Allah’ın yere “suyunu yut”, göğe de “tut” emri vermesi, bu durumu en özlü şekilde tarif etmektedir. Arapça “belea” fiili ayette geçtiği şekli ile “iblai” kelimesi, “yutup yok et, çek” anlamlarına gelmektedir. Yerin suları yutması ifadesiyle, yeryüzündeki suların yer altına çekilerek; bir yönüyle, artezyen gibi, yer altındaki su kaynaklarını oluşturmasına dikkat çekilmektedir. Arapça “aklaa” fiili, ayette geçtiği şekli ile “aklii” kelimesi ise “bulutların açılması, dağılması, yağmurun kesilmesi, bir işten vazgeçilmesi ya da terk edilmesi” anlamlarına gelmektedir. Bu ifadeyle de bir yönüyle, lavların püskürmesi durduktan sonra havanın yeniden soğuması, gökteki su buharı miktarının dengelenerek yağmurun kesilmesi ve yağmur bulutlarındaki kalan su buharının da gökyüzüne dağılması tarif edilmektedir. (Doğrusunu Allah bilir.)</w:t>
      </w:r>
    </w:p>
    <w:p>
      <w:pPr>
        <w:pStyle w:val="TRAnaMetin"/>
        <w:rPr>
          <w:lang w:val="tr-TR"/>
        </w:rPr>
      </w:pPr>
      <w:r>
        <w:rPr>
          <w:lang w:val="tr-TR"/>
        </w:rPr>
        <w:t xml:space="preserve">Bilimsel açıklamalarla birebir örtüşen bu olaylar zincirine, Kuran ayetlerinde en hikmetli ifadelerle işaret edilmektedir. Coğrafya, jeoloji, meteoroloji gibi pek çok bilim dalını kapsayan bu bilgiler Kuran’ın bilimle uyum içerisinde olduğunu gösteren delillerden sadece biridir. </w:t>
      </w:r>
    </w:p>
    <w:p>
      <w:pPr>
        <w:pStyle w:val="TRAnaMetin"/>
        <w:rPr>
          <w:lang w:val="tr-TR"/>
        </w:rPr>
      </w:pPr>
      <w:r>
        <w:rPr>
          <w:lang w:val="tr-TR"/>
        </w:rPr>
      </w:r>
    </w:p>
    <w:p>
      <w:pPr>
        <w:pStyle w:val="TRBaslik2"/>
        <w:rPr/>
      </w:pPr>
      <w:r>
        <w:rPr/>
        <w:t xml:space="preserve">GÜNEŞ DOĞARKEN KUTUPLARDA </w:t>
      </w:r>
      <w:r>
        <w:rPr>
          <w:lang w:val="tr-TR"/>
        </w:rPr>
        <w:t>OZON TABAKASI</w:t>
      </w:r>
    </w:p>
    <w:p>
      <w:pPr>
        <w:pStyle w:val="TRAyet"/>
        <w:rPr/>
      </w:pPr>
      <w:r>
        <w:rPr>
          <w:lang w:val="tr-TR"/>
        </w:rPr>
        <w:t>Sonunda Güneş’in doğduğu yere kadar ulaştı ve onu (Güneş’i), kendileri için bir siper kılmadığımız bir kavim üzerinde doğmakta iken buldu. (Kehf Suresi, 90)</w:t>
      </w:r>
    </w:p>
    <w:p>
      <w:pPr>
        <w:pStyle w:val="TRAnaMetin"/>
        <w:rPr>
          <w:lang w:val="tr-TR"/>
        </w:rPr>
      </w:pPr>
      <w:r>
        <w:rPr>
          <w:lang w:val="tr-TR"/>
        </w:rPr>
        <w:t xml:space="preserve">Kehf Suresi’nin 90. ayetinde geçen “sitran” kelimesi, “örtü, siper, perde, paravan” anlamlarına gelmektedir. Ayetteki “lem nec’al lehum min duniha sitran” ifadesinde ise, Güneş’e karşı siperi, örtüsü, koruyucusu olmayan bir ortam tarif edilmektedir. Bu ayet günümüz bilgileri dikkate alınarak okunduğunda, Güneş’in zararlı ışınlarına karşı canlıları koruyan ozon tabakası akla gelmektedir. </w:t>
      </w:r>
    </w:p>
    <w:p>
      <w:pPr>
        <w:pStyle w:val="TRAnaMetin"/>
        <w:rPr>
          <w:lang w:val="tr-TR"/>
        </w:rPr>
      </w:pPr>
      <w:r>
        <w:rPr/>
        <w:t>Dünya çevresindeki ozon tabakasında, yani Güneş’in zararlı ışınlarına karşı koruyucu katmanda en fazla incelmenin görüldüğü bölgeler kutuplardır.</w:t>
      </w:r>
      <w:r>
        <w:rPr>
          <w:sz w:val="20"/>
          <w:vertAlign w:val="superscript"/>
          <w:lang w:val="tr-TR"/>
        </w:rPr>
        <w:t xml:space="preserve"> 58</w:t>
      </w:r>
      <w:r>
        <w:rPr/>
        <w:t xml:space="preserve"> Yapılan bilimsel araştırmalarda, Güneş’in doğuş anında Kuzey Kutbu’nun ozon tabakasında ciddi bir incelme olduğu saptanmış</w:t>
      </w:r>
      <w:r>
        <w:rPr>
          <w:sz w:val="20"/>
          <w:vertAlign w:val="superscript"/>
          <w:lang w:val="tr-TR"/>
        </w:rPr>
        <w:t xml:space="preserve"> 59 </w:t>
      </w:r>
      <w:r>
        <w:rPr/>
        <w:t>ve hatta bu bilimsel tespit, günümüzde “Gündoğuşu Ozon Yıkımı” (Sunrise Ozone Destruction (SOD)) olarak tanımlanmıştır.</w:t>
      </w:r>
      <w:r>
        <w:rPr>
          <w:sz w:val="20"/>
          <w:vertAlign w:val="superscript"/>
          <w:lang w:val="tr-TR"/>
        </w:rPr>
        <w:t xml:space="preserve">60  </w:t>
      </w:r>
    </w:p>
    <w:p>
      <w:pPr>
        <w:pStyle w:val="TRAnaMetin"/>
        <w:rPr/>
      </w:pPr>
      <w:r>
        <w:rPr>
          <w:lang w:val="tr-TR"/>
        </w:rPr>
        <w:t>Nitekim yapılan araştırmalar sırasında, Amerikalı bilim adamları -Güneş doğmadan önce hiçbir belirti yokken- Güneş doğduğu anda, ozon yoğunluğunda çok hızlı bir azalma olduğunu tespit etmişlerdir.</w:t>
      </w:r>
      <w:r>
        <w:rPr>
          <w:sz w:val="20"/>
          <w:vertAlign w:val="superscript"/>
          <w:lang w:val="tr-TR"/>
        </w:rPr>
        <w:t xml:space="preserve"> 61</w:t>
      </w:r>
      <w:r>
        <w:rPr/>
        <w:t xml:space="preserve"> Bu olaya özellikle Kuzey Kutup (Arktik) Bölgesi’nde rastlanmakta ve Güneş’in doğuşunun hemen ardından birkaç saat boyunca ciddi bir ozon kaybı gerçekleşmektedir.</w:t>
      </w:r>
      <w:r>
        <w:rPr>
          <w:sz w:val="20"/>
          <w:vertAlign w:val="superscript"/>
          <w:lang w:val="tr-TR"/>
        </w:rPr>
        <w:t xml:space="preserve"> 62</w:t>
      </w:r>
      <w:r>
        <w:rPr>
          <w:lang w:val="tr-TR"/>
        </w:rPr>
        <w:t xml:space="preserve"> </w:t>
      </w:r>
    </w:p>
    <w:p>
      <w:pPr>
        <w:pStyle w:val="TRAnaMetin"/>
        <w:rPr>
          <w:lang w:val="tr-TR"/>
        </w:rPr>
      </w:pPr>
      <w:r>
        <w:rPr>
          <w:lang w:val="tr-TR"/>
        </w:rPr>
        <w:t>Bu ayette Güneş’in “doğuş yeri, doğuş zamanı” anlamına gelen Arapça “matlia” kelimesinin kullanılması da, ozon tabakası ile ilgili bu bilimsel tespite işaret ediyor olabilir. (Doğrusunu Allah bilir.) Ancak 20. yüzyılın sonlarında yüksek teknoloji ile elde edilen bu tespitin, Kuran’da böylesine uyumlu bir şekilde yer alması, Kuran’ın bilim ve teknolojinin tek sahibi Rabbimiz’in vahyi olduğunun bir başka delilidir.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A9 TV</w:t>
      </w:r>
    </w:p>
    <w:p>
      <w:pPr>
        <w:pStyle w:val="TRBaslik3"/>
        <w:rPr>
          <w:lang w:val="tr-TR"/>
        </w:rPr>
      </w:pPr>
      <w:r>
        <w:rPr>
          <w:lang w:val="tr-TR"/>
        </w:rPr>
        <w:t>ADNAN OKTAR DİYOR Kİ...</w:t>
      </w:r>
    </w:p>
    <w:p>
      <w:pPr>
        <w:pStyle w:val="TRAnaMetin"/>
        <w:rPr>
          <w:lang w:val="tr-TR"/>
        </w:rPr>
      </w:pPr>
      <w:r>
        <w:rPr>
          <w:lang w:val="tr-TR"/>
        </w:rPr>
      </w:r>
    </w:p>
    <w:p>
      <w:pPr>
        <w:pStyle w:val="TRAnaMetinBold"/>
        <w:rPr>
          <w:rFonts w:ascii="Candara" w:hAnsi="Candara" w:cs="Candara"/>
        </w:rPr>
      </w:pPr>
      <w:r>
        <w:rPr/>
        <w:t>Allah insanların düşünmesi için her baktıkları yerde</w:t>
      </w:r>
      <w:r>
        <w:rPr>
          <w:rFonts w:eastAsia="MingLiU" w:cs="MingLiU" w:ascii="MingLiU" w:hAnsi="MingLiU"/>
        </w:rPr>
        <w:t xml:space="preserve"> </w:t>
      </w:r>
      <w:r>
        <w:rPr/>
        <w:t>sayısız iman hakikati yaratmış...</w:t>
      </w:r>
    </w:p>
    <w:p>
      <w:pPr>
        <w:pStyle w:val="TRAnaMetin"/>
        <w:rPr>
          <w:sz w:val="26"/>
          <w:szCs w:val="26"/>
          <w:lang w:val="tr-TR"/>
        </w:rPr>
      </w:pPr>
      <w:r>
        <w:rPr>
          <w:lang w:val="tr-TR"/>
        </w:rPr>
        <w:t>“</w:t>
      </w:r>
      <w:r>
        <w:rPr>
          <w:lang w:val="tr-TR"/>
        </w:rPr>
        <w:t>Allah’ın sanatını öğrenmek, hafızada tutmak çok mühim bir konudur. İman hakikatini öyle akıcı ve samimi anlatmalısın ki karşındaki insan çölde kalıp su bulmuş gibi şevkle, heyecanla dinlemeli. İman hakikati anlatımında iyi resimler kullanmak, kısa ve vurucu anlatımlar yapmak önemlidir.” (3 Ocak 2018)</w:t>
      </w:r>
    </w:p>
    <w:p>
      <w:pPr>
        <w:pStyle w:val="TRAnaMetin"/>
        <w:rPr>
          <w:lang w:val="tr-TR"/>
        </w:rPr>
      </w:pPr>
      <w:r>
        <w:rPr>
          <w:lang w:val="tr-TR"/>
        </w:rPr>
        <w:t>“</w:t>
      </w:r>
      <w:r>
        <w:rPr>
          <w:lang w:val="tr-TR"/>
        </w:rPr>
        <w:t>İman hakikati demek Allah’ın sanatını akılcı, bilimsel delillerle insanlara sunmak ve insanların anlayacağı şekilde hazır ve onu düşünmede zorlanmayacakları şekilde kavramalarını sağlamaktır. İnsanlara, analiz edemeyeceği bilgiyi hazır sunarsak, kainattaki güzelliklerin, atomun yapısının, hücrenin iç detaylarının tesadüfen oluşamayacağını bilimsel delillerle insanların önüne serersek insanların daha hızlı anlamasına vesile oluruz. Bilim Allah’ın sanatını öğretme sanatıdır.” (11 Aralık 2017)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MATEMATİKSEL MUCİZELER</w:t>
      </w:r>
    </w:p>
    <w:p>
      <w:pPr>
        <w:pStyle w:val="TRAnaMetin"/>
        <w:rPr>
          <w:lang w:val="tr-TR"/>
        </w:rPr>
      </w:pPr>
      <w:r>
        <w:rPr>
          <w:lang w:val="tr-TR"/>
        </w:rPr>
      </w:r>
    </w:p>
    <w:p>
      <w:pPr>
        <w:pStyle w:val="TRAnaMetin"/>
        <w:rPr>
          <w:lang w:val="tr-TR"/>
        </w:rPr>
      </w:pPr>
      <w:r>
        <w:rPr>
          <w:lang w:val="tr-TR"/>
        </w:rPr>
      </w:r>
    </w:p>
    <w:p>
      <w:pPr>
        <w:pStyle w:val="TRBaslik1"/>
        <w:rPr>
          <w:sz w:val="32"/>
          <w:szCs w:val="32"/>
          <w:lang w:val="tr-TR"/>
        </w:rPr>
      </w:pPr>
      <w:r>
        <w:rPr>
          <w:lang w:val="tr-TR"/>
        </w:rPr>
        <w:t>1. Bölüm</w:t>
      </w:r>
    </w:p>
    <w:p>
      <w:pPr>
        <w:pStyle w:val="TRBaslik1"/>
        <w:rPr/>
      </w:pPr>
      <w:r>
        <w:rPr>
          <w:lang w:val="tr-TR"/>
        </w:rPr>
        <w:t>KURAN’DA SAYILARLA İŞARET EDİLEN</w:t>
      </w:r>
      <w:r>
        <w:rPr/>
        <w:t xml:space="preserve"> </w:t>
      </w:r>
      <w:r>
        <w:rPr>
          <w:lang w:val="tr-TR"/>
        </w:rPr>
        <w:t xml:space="preserve">BİLİMSEL BİLGİLERDEN BAZILARI </w:t>
      </w:r>
    </w:p>
    <w:p>
      <w:pPr>
        <w:pStyle w:val="TRAnaMetin"/>
        <w:rPr>
          <w:lang w:val="tr-TR"/>
        </w:rPr>
      </w:pPr>
      <w:r>
        <w:rPr>
          <w:lang w:val="tr-TR"/>
        </w:rPr>
      </w:r>
    </w:p>
    <w:p>
      <w:pPr>
        <w:pStyle w:val="TRAnaMetin"/>
        <w:rPr/>
      </w:pPr>
      <w:r>
        <w:rPr/>
      </w:r>
    </w:p>
    <w:p>
      <w:pPr>
        <w:pStyle w:val="TRBaslik2"/>
        <w:rPr>
          <w:lang w:val="tr-TR"/>
        </w:rPr>
      </w:pPr>
      <w:r>
        <w:rPr>
          <w:lang w:val="tr-TR"/>
        </w:rPr>
        <w:t>Ay’ın Yörüngesi</w:t>
      </w:r>
    </w:p>
    <w:p>
      <w:pPr>
        <w:pStyle w:val="TRAyet"/>
        <w:rPr>
          <w:lang w:val="tr-TR"/>
        </w:rPr>
      </w:pPr>
      <w:r>
        <w:rPr>
          <w:lang w:val="tr-TR"/>
        </w:rPr>
        <w:t>Saat (kıyamet vakti) yakınlaştı ve Ay yarıldı. (Kamer Suresi, 1)</w:t>
      </w:r>
    </w:p>
    <w:p>
      <w:pPr>
        <w:pStyle w:val="TRAnaMetin"/>
        <w:rPr>
          <w:lang w:val="tr-TR"/>
        </w:rPr>
      </w:pPr>
      <w:r>
        <w:rPr>
          <w:lang w:val="tr-TR"/>
        </w:rPr>
        <w:t>Kuran’da gök cismi olarak bahsedilen ve “Ay” anlamına gelen “kamer” kelimesi tam olarak 27 defa geçmektedir. Aynı şekilde Ay’ın Dünya etrafındaki eliptik (elips biçimindeki) turu da 27 gündür. Fakat bu yeryüzünden bakan herhangi bir kişinin tespit edebileceği bir sayı değildir. Çünkü dolunaylar arasında 29 günlük süre olduğu için, önceleri Ay’ın bir turunun 29 gün olduğu düşünülmekteydi. Halbuki Ay, Dünya etrafında dönerken, Dünya da Güneş etrafında yol katetmektedir. Dünya’nın ilerlemesinden dolayı Ay, iki gün gecikmeli olarak turunu tamamlamaktadır. Bu durum, Kuran’da modern astronomik bulgulara paralel, bir başka işarettir. (Doğrusunu Allah bilir.)</w:t>
      </w:r>
    </w:p>
    <w:p>
      <w:pPr>
        <w:pStyle w:val="TRAlinti"/>
        <w:rPr>
          <w:lang w:val="tr-TR"/>
        </w:rPr>
      </w:pPr>
      <w:r>
        <w:rPr>
          <w:lang w:val="tr-TR"/>
        </w:rPr>
        <w:t>“</w:t>
      </w:r>
      <w:r>
        <w:rPr>
          <w:lang w:val="tr-TR"/>
        </w:rPr>
        <w:t>Ay” kelimesinin Kuran’da geçiş sayısı = 27</w:t>
      </w:r>
    </w:p>
    <w:p>
      <w:pPr>
        <w:pStyle w:val="TRAlinti"/>
        <w:rPr>
          <w:lang w:val="tr-TR"/>
        </w:rPr>
      </w:pPr>
      <w:r>
        <w:rPr>
          <w:lang w:val="tr-TR"/>
        </w:rPr>
        <w:t>Ay’ın Dünya etrafındaki dönüş süresi (gün olarak) = 27</w:t>
      </w:r>
    </w:p>
    <w:p>
      <w:pPr>
        <w:pStyle w:val="TRAnaMetin"/>
        <w:rPr>
          <w:lang w:val="tr-TR"/>
        </w:rPr>
      </w:pPr>
      <w:r>
        <w:rPr>
          <w:lang w:val="tr-TR"/>
        </w:rPr>
      </w:r>
    </w:p>
    <w:p>
      <w:pPr>
        <w:pStyle w:val="TRBaslik2"/>
        <w:rPr>
          <w:lang w:val="tr-TR"/>
        </w:rPr>
      </w:pPr>
      <w:r>
        <w:rPr>
          <w:lang w:val="tr-TR"/>
        </w:rPr>
        <w:t>Deniz ve Karaların Oranı</w:t>
      </w:r>
    </w:p>
    <w:p>
      <w:pPr>
        <w:pStyle w:val="TRAnaMetin"/>
        <w:rPr>
          <w:lang w:val="tr-TR"/>
        </w:rPr>
      </w:pPr>
      <w:r>
        <w:rPr>
          <w:lang w:val="tr-TR"/>
        </w:rPr>
        <w:t xml:space="preserve">Kuran’da geçen “deniz” ve kara” kelimelerinin sayıca birbirlerine oranı, bugün modern bilimin tespit ettiği oranla birebir aynıdır. Kuran’ın indirildiği dönemde henüz kıtalar keşfedilmemişti ve kara-deniz oranının tespit edilmesi mümkün değildi. Amerika gibi büyük bir kara parçasının keşfedilmesi dahi, ancak 15. yüzyılda mümkün olmuştur. </w:t>
      </w:r>
    </w:p>
    <w:p>
      <w:pPr>
        <w:pStyle w:val="TRAnaMetin"/>
        <w:rPr>
          <w:lang w:val="tr-TR"/>
        </w:rPr>
      </w:pPr>
      <w:r>
        <w:rPr>
          <w:lang w:val="tr-TR"/>
        </w:rPr>
        <w:t>“</w:t>
      </w:r>
      <w:r>
        <w:rPr>
          <w:lang w:val="tr-TR"/>
        </w:rPr>
        <w:t>Kara” kelimesi Kuran’da 13 kere geçerken, “deniz” kelimesi 32 kere geçmektedir. Bu sayıların toplamı bize 45 sayısını verir. Eğer karaların Kuran’da bahsediliş sayısı olan 13’ü 45’e bölersek, %28,8888888889 buluruz. Denizlerin Kuran’da bahsediliş sayısı olan 32’yi 45’e böldüğümüz zaman ise, %71,1111111111 sayısını buluruz. Bu oranlar, gezegenimizdeki su ve kara parçalarının gerçek oranıdır.</w:t>
      </w:r>
    </w:p>
    <w:p>
      <w:pPr>
        <w:pStyle w:val="TRAnaMetin"/>
        <w:rPr>
          <w:lang w:val="tr-TR"/>
        </w:rPr>
      </w:pPr>
      <w:r>
        <w:rPr>
          <w:lang w:val="tr-TR"/>
        </w:rPr>
        <w:t>Bu kelime tekrarlarıyla, Kuran’da Dünya’nın %71’inin denizler, %29’unun karalarla kaplı olduğuna işaret ediliyor olabilir. (Doğrusunu Allah bilir.) Bu orana günümüzde ancak, bilim adamlarının uydu fotoğrafları ve bilgisayar hesapları sayesinde ulaşılabilmektedir.</w:t>
      </w:r>
    </w:p>
    <w:p>
      <w:pPr>
        <w:pStyle w:val="TRAlinti"/>
        <w:rPr>
          <w:lang w:val="tr-TR"/>
        </w:rPr>
      </w:pPr>
      <w:r>
        <w:rPr>
          <w:lang w:val="tr-TR"/>
        </w:rPr>
        <w:t>“</w:t>
      </w:r>
      <w:r>
        <w:rPr>
          <w:lang w:val="tr-TR"/>
        </w:rPr>
        <w:t>Kara” kelimesinin Kuran’da geçiş sayısı = 13</w:t>
      </w:r>
    </w:p>
    <w:p>
      <w:pPr>
        <w:pStyle w:val="TRAlinti"/>
        <w:rPr>
          <w:lang w:val="tr-TR"/>
        </w:rPr>
      </w:pPr>
      <w:r>
        <w:rPr>
          <w:lang w:val="tr-TR"/>
        </w:rPr>
        <w:t>“</w:t>
      </w:r>
      <w:r>
        <w:rPr>
          <w:lang w:val="tr-TR"/>
        </w:rPr>
        <w:t>Deniz” kelimesinin Kuran’da geçiş sayısı = 32</w:t>
      </w:r>
    </w:p>
    <w:p>
      <w:pPr>
        <w:pStyle w:val="TRAlinti"/>
        <w:rPr>
          <w:lang w:val="tr-TR"/>
        </w:rPr>
      </w:pPr>
      <w:r>
        <w:rPr>
          <w:lang w:val="tr-TR"/>
        </w:rPr>
        <w:t>Dünya üzerindeki karaların oranı = 13/45 = %29</w:t>
      </w:r>
    </w:p>
    <w:p>
      <w:pPr>
        <w:pStyle w:val="TRAlinti"/>
        <w:rPr>
          <w:lang w:val="tr-TR"/>
        </w:rPr>
      </w:pPr>
      <w:r>
        <w:rPr>
          <w:lang w:val="tr-TR"/>
        </w:rPr>
        <w:t>Dünya üzerindeki denizlerin oranı = 32/45 = %71</w:t>
      </w:r>
    </w:p>
    <w:p>
      <w:pPr>
        <w:pStyle w:val="TRAnaMetin"/>
        <w:rPr>
          <w:lang w:val="tr-TR"/>
        </w:rPr>
      </w:pPr>
      <w:r>
        <w:rPr>
          <w:lang w:val="tr-TR"/>
        </w:rPr>
      </w:r>
    </w:p>
    <w:p>
      <w:pPr>
        <w:pStyle w:val="TRBaslik2"/>
        <w:rPr>
          <w:lang w:val="tr-TR"/>
        </w:rPr>
      </w:pPr>
      <w:r>
        <w:rPr>
          <w:lang w:val="tr-TR"/>
        </w:rPr>
        <w:t xml:space="preserve">Sirius Yıldızı </w:t>
      </w:r>
    </w:p>
    <w:p>
      <w:pPr>
        <w:pStyle w:val="TRAnaMetin"/>
        <w:rPr>
          <w:lang w:val="tr-TR"/>
        </w:rPr>
      </w:pPr>
      <w:r>
        <w:rPr>
          <w:lang w:val="tr-TR"/>
        </w:rPr>
        <w:t xml:space="preserve">Geceleri gökyüzünde en parlak yıldız olan “Sirius”, Kuran’da “Yıldız” anlamına gelen Necm Suresi’nin 49. ayetinde “Şi’ra” olarak geçmektedir: </w:t>
      </w:r>
    </w:p>
    <w:p>
      <w:pPr>
        <w:pStyle w:val="TRAyet"/>
        <w:rPr>
          <w:lang w:val="tr-TR"/>
        </w:rPr>
      </w:pPr>
      <w:r>
        <w:rPr>
          <w:lang w:val="tr-TR"/>
        </w:rPr>
        <w:t>Doğrusu, ‘Şi’ra (yıldızı)nın’ Rabbi O’dur. (Necm Suresi, 49)</w:t>
      </w:r>
    </w:p>
    <w:p>
      <w:pPr>
        <w:pStyle w:val="TRAnaMetin"/>
        <w:rPr>
          <w:lang w:val="tr-TR"/>
        </w:rPr>
      </w:pPr>
      <w:r>
        <w:rPr>
          <w:lang w:val="tr-TR"/>
        </w:rPr>
        <w:t>Arapça karşılığı “Şi’ra” olan Sirius yıldızının sadece 49. ayette geçmesi, son derece dikkat çekici bir durumdur. Çünkü bilim adamları Sirius yıldızının hareketlerindeki düzensizliklerden yola çıkarak, onun bir çift yıldız olduğunu keşfettiler. Dolayısıyla Sirius, Sirius A ve Sirius B olarak ifade edilen iki yıldızdan oluşan bir takım yıldızdır. Sirius B yıldızının özelliği teleskopsuz görülememesidir.</w:t>
      </w:r>
    </w:p>
    <w:p>
      <w:pPr>
        <w:pStyle w:val="TRAnaMetin"/>
        <w:rPr/>
      </w:pPr>
      <w:r>
        <w:rPr/>
        <w:t>Sirius takım yıldızları birbirlerine doğru yay şeklinde bir eksen çizerler ve her 49,9 yılda bir birbirlerine yaklaşarak gökyüzünde sarkarlar. Bu bilimsel veri, günümüzde Harvard, Ottawa ve Leicester Üniversitelerinin astronomi bölümlerinin fikir birliğiyle kabul ettikleri bilimsel bir gerçektir.</w:t>
      </w:r>
      <w:r>
        <w:rPr>
          <w:sz w:val="20"/>
          <w:vertAlign w:val="superscript"/>
          <w:lang w:val="tr-TR"/>
        </w:rPr>
        <w:t>63</w:t>
      </w:r>
      <w:r>
        <w:rPr>
          <w:lang w:val="tr-TR"/>
        </w:rPr>
        <w:t xml:space="preserve"> Ancak 20. yüzyılın sonlarına doğru anlaşılabilmiş bu bilimsel gerçeğe, mucizevi bir şekilde, bundan 14 asır önce Kuran’da işaret edilmiştir. Necm Suresi’nin 49. ve 9. ayetleri beraber olarak okunduğunda bu mucize karşımıza çıkmaktadır.</w:t>
      </w:r>
    </w:p>
    <w:p>
      <w:pPr>
        <w:pStyle w:val="TRAyet"/>
        <w:rPr>
          <w:lang w:val="tr-TR"/>
        </w:rPr>
      </w:pPr>
      <w:r>
        <w:rPr>
          <w:lang w:val="tr-TR"/>
        </w:rPr>
        <w:t>Doğrusu, ‘Şi’ra (yıldızı)nın’ Rabbi O’dur. (Necm Suresi, 49)</w:t>
      </w:r>
    </w:p>
    <w:p>
      <w:pPr>
        <w:pStyle w:val="TRAyet"/>
        <w:rPr/>
      </w:pPr>
      <w:r>
        <w:rPr>
          <w:lang w:val="tr-TR"/>
        </w:rPr>
        <w:t>Nitekim (ikisi arasındaki uzaklık) iki yay kadar (oldu) veya daha yakınlaştı. (Necm Suresi, 9)</w:t>
      </w:r>
    </w:p>
    <w:p>
      <w:pPr>
        <w:pStyle w:val="TRAnaMetin"/>
        <w:rPr/>
      </w:pPr>
      <w:r>
        <w:rPr/>
        <w:t xml:space="preserve">Necm Suresi’nin 9. ayetinde </w:t>
      </w:r>
      <w:r>
        <w:rPr>
          <w:b/>
        </w:rPr>
        <w:t xml:space="preserve">“(ikisi arasındaki uzaklık) iki yay kadar (oldu) veya daha yakınlaştı” </w:t>
      </w:r>
      <w:r>
        <w:rPr/>
        <w:t xml:space="preserve">olarak çevrilen “kane kabe kavseyni ev edna” ifadesi, bizlere </w:t>
      </w:r>
      <w:r>
        <w:rPr>
          <w:b/>
        </w:rPr>
        <w:t>bu iki yıldızın çizdikleri yörüngede birbirlerine yaklaştıklarını</w:t>
      </w:r>
      <w:r>
        <w:rPr>
          <w:lang w:val="tr-TR"/>
        </w:rPr>
        <w:t xml:space="preserve"> ifade ediyor olabilir. (Doğrusunu Allah bilir.) Kuran’ın vahyedildiği dönemde bilinmesi mümkün olmayan bu bilimsel gerçek, bize, Kuran’ın Yüce Rabbimiz’in sözü olduğu gerçeğini bir kez daha kanıtlamaktadır. </w:t>
      </w:r>
    </w:p>
    <w:p>
      <w:pPr>
        <w:pStyle w:val="TRAnaMetin"/>
        <w:rPr/>
      </w:pPr>
      <w:r>
        <w:rPr>
          <w:lang w:val="tr-TR"/>
        </w:rPr>
        <w:t xml:space="preserve">Sirius yıldızı Kuran’da “Yıldız” anlamına gelen Necm Suresi’nde geçmektedir. </w:t>
      </w:r>
      <w:r>
        <w:rPr>
          <w:b/>
        </w:rPr>
        <w:t xml:space="preserve">Sirius takım yıldızı, yay şeklindeki eksenleri ile birbirlerine 49,9 yılda bir yaklaşmaktadır. Necm Suresi’nin 49. ve 9. ayetleri </w:t>
      </w:r>
      <w:r>
        <w:rPr>
          <w:lang w:val="tr-TR"/>
        </w:rPr>
        <w:t>bu astronomik olaya işaret etmektedir.</w:t>
      </w:r>
    </w:p>
    <w:p>
      <w:pPr>
        <w:pStyle w:val="TRAnaMetin"/>
        <w:rPr>
          <w:lang w:val="tr-TR"/>
        </w:rPr>
      </w:pPr>
      <w:r>
        <w:rPr>
          <w:lang w:val="tr-TR"/>
        </w:rPr>
      </w:r>
    </w:p>
    <w:p>
      <w:pPr>
        <w:pStyle w:val="TRBaslik2"/>
        <w:rPr>
          <w:lang w:val="tr-TR"/>
        </w:rPr>
      </w:pPr>
      <w:r>
        <w:rPr>
          <w:lang w:val="tr-TR"/>
        </w:rPr>
        <w:t>Demirin Atom Numarası</w:t>
      </w:r>
    </w:p>
    <w:p>
      <w:pPr>
        <w:pStyle w:val="TRAnaMetin"/>
        <w:rPr>
          <w:lang w:val="tr-TR"/>
        </w:rPr>
      </w:pPr>
      <w:r>
        <w:rPr>
          <w:lang w:val="tr-TR"/>
        </w:rPr>
        <w:t>Demir, Kuran’da dikkat çekilen elementlerden biridir. Kuran’da, “Demir” anlamına gelen “Hadid” suresinde Allah şöyle buyurmaktadır:</w:t>
      </w:r>
    </w:p>
    <w:p>
      <w:pPr>
        <w:pStyle w:val="TRAyet"/>
        <w:rPr>
          <w:lang w:val="tr-TR"/>
        </w:rPr>
      </w:pPr>
      <w:r>
        <w:rPr>
          <w:lang w:val="tr-TR"/>
        </w:rPr>
        <w:t>... Ve kendisinde çetin bir sertlik ve insanlar için (çeşitli) yararlar bulunan demiri de indirdik... (Hadid Suresi, 25)</w:t>
      </w:r>
    </w:p>
    <w:p>
      <w:pPr>
        <w:pStyle w:val="TRAnaMetin"/>
        <w:rPr/>
      </w:pPr>
      <w:r>
        <w:rPr/>
        <w:t>Ayette, demir için kullanılan “enzelna” yani “indirme” kelimesi, mecazi olarak insanların hizmetine verilme anlamında düşünülebilir. Fakat kelimenin, yağmur ve güneş ışınları için kullanılan “gökten fiziksel olarak indirme” şeklindeki gerçek anlamı dikkate alındığında, ayetin çok önemli bir bilimsel mucize içerdiği görülmektedir. Çünkü modern astronomik bulgular, Dünya’daki demir madeninin dış uzaydaki dev yıldızlardan geldiğini ortaya koymuştur.</w:t>
      </w:r>
      <w:r>
        <w:rPr>
          <w:sz w:val="20"/>
          <w:vertAlign w:val="superscript"/>
          <w:lang w:val="tr-TR"/>
        </w:rPr>
        <w:t>64</w:t>
      </w:r>
      <w:r>
        <w:rPr/>
        <w:t xml:space="preserve"> (Detaylı bilgi için bkz. </w:t>
      </w:r>
      <w:r>
        <w:rPr>
          <w:i/>
        </w:rPr>
        <w:t>Kuran Mucizeleri</w:t>
      </w:r>
      <w:r>
        <w:rPr>
          <w:lang w:val="tr-TR"/>
        </w:rPr>
        <w:t>, 4. baskı, Harun Yahya)</w:t>
      </w:r>
    </w:p>
    <w:p>
      <w:pPr>
        <w:pStyle w:val="TRAnaMetin"/>
        <w:rPr/>
      </w:pPr>
      <w:r>
        <w:rPr>
          <w:lang w:val="tr-TR"/>
        </w:rPr>
        <w:t>Bununla birlikte Hadid Suresi, demir elementinin kimyasal sembolüne de işaret etmektedir. Çünkü</w:t>
      </w:r>
      <w:r>
        <w:rPr>
          <w:b/>
        </w:rPr>
        <w:t xml:space="preserve"> bu surenin tam ortasındaki 15. ayetin Arapça okunuşu, “Fe” harfi ile başlamaktadır. Demir elementi de kimyada “Fe” olarak gösterilmektedir. </w:t>
      </w:r>
    </w:p>
    <w:p>
      <w:pPr>
        <w:pStyle w:val="TRAnaMetin"/>
        <w:rPr/>
      </w:pPr>
      <w:r>
        <w:rPr/>
        <w:t xml:space="preserve">Aynı zamanda </w:t>
      </w:r>
      <w:r>
        <w:rPr>
          <w:u w:val="single"/>
          <w:lang w:val="tr-TR"/>
        </w:rPr>
        <w:t>Kuran’ın 57. suresi olan “El-Hadid” kelimesinin Arapçadaki sayısal değeri (ebcedi)</w:t>
      </w:r>
      <w:r>
        <w:rPr/>
        <w:t xml:space="preserve"> hesaplandığında karşımıza çıkan rakam, </w:t>
      </w:r>
      <w:r>
        <w:rPr>
          <w:u w:val="single"/>
          <w:lang w:val="tr-TR"/>
        </w:rPr>
        <w:t>sure numarası ile aynıdır: “57”</w:t>
      </w:r>
      <w:r>
        <w:rPr/>
        <w:t xml:space="preserve"> Sadece </w:t>
      </w:r>
      <w:r>
        <w:rPr>
          <w:u w:val="single"/>
          <w:lang w:val="tr-TR"/>
        </w:rPr>
        <w:t>“hadid” kelimesinin sayısal değeri hesaplandığında ise elde ettiğimiz sayı 26’dır. 26 sayısı, periyodik cetvelde de görüldüğü gibi, demirin atom numarasıdır.</w:t>
      </w:r>
      <w:r>
        <w:rPr>
          <w:lang w:val="tr-TR"/>
        </w:rPr>
        <w:t xml:space="preserve"> Atom numarası, demir dahil tüm elementler için en önemli kavramdır. Herşeyin bilgisine sahip Rabbimiz’in vahyi olan Kuran’da, Hadid Suresi ile hem demirin oluşumuna hem de atom numarasına işaret edilmektedir. (Doğrusunu Allah bilir.) </w:t>
      </w:r>
    </w:p>
    <w:p>
      <w:pPr>
        <w:pStyle w:val="TRAlinti"/>
        <w:rPr>
          <w:lang w:val="tr-TR"/>
        </w:rPr>
      </w:pPr>
      <w:r>
        <w:rPr>
          <w:lang w:val="tr-TR"/>
        </w:rPr>
        <w:t xml:space="preserve">El-Hadid Suresi Kuran’ın 57. suresidir, El-Hadid kelimesinin Arapçadaki sayısal değeri de 57’dir. </w:t>
      </w:r>
    </w:p>
    <w:p>
      <w:pPr>
        <w:pStyle w:val="TRAlinti"/>
        <w:rPr>
          <w:lang w:val="tr-TR"/>
        </w:rPr>
      </w:pPr>
      <w:r>
        <w:rPr>
          <w:lang w:val="tr-TR"/>
        </w:rPr>
        <w:t xml:space="preserve">Sadece “hadid” kelimesinin sayısal değeri 26’dır. </w:t>
      </w:r>
    </w:p>
    <w:p>
      <w:pPr>
        <w:pStyle w:val="TRAlinti"/>
        <w:rPr>
          <w:lang w:val="tr-TR"/>
        </w:rPr>
      </w:pPr>
      <w:r>
        <w:rPr>
          <w:lang w:val="tr-TR"/>
        </w:rPr>
        <w:t>26 sayısı ise demirin atom numarasıdır.</w:t>
      </w:r>
    </w:p>
    <w:p>
      <w:pPr>
        <w:pStyle w:val="TRAnaMetin"/>
        <w:rPr>
          <w:lang w:val="tr-TR"/>
        </w:rPr>
      </w:pPr>
      <w:r>
        <w:rPr>
          <w:lang w:val="tr-TR"/>
        </w:rPr>
      </w:r>
    </w:p>
    <w:p>
      <w:pPr>
        <w:pStyle w:val="TRBaslik2"/>
        <w:rPr/>
      </w:pPr>
      <w:r>
        <w:rPr>
          <w:lang w:val="tr-TR"/>
        </w:rPr>
        <w:t>Dünya’nın Güneş Etrafında Dönüşü:</w:t>
      </w:r>
      <w:r>
        <w:rPr/>
        <w:t xml:space="preserve"> </w:t>
      </w:r>
      <w:r>
        <w:rPr>
          <w:lang w:val="tr-TR"/>
        </w:rPr>
        <w:t>365 Gün</w:t>
      </w:r>
    </w:p>
    <w:p>
      <w:pPr>
        <w:pStyle w:val="TRAnaMetin"/>
        <w:rPr>
          <w:lang w:val="tr-TR"/>
        </w:rPr>
      </w:pPr>
      <w:r>
        <w:rPr>
          <w:lang w:val="tr-TR"/>
        </w:rPr>
        <w:t>Kuran’da “gün (yevm)” kelimesi 365 defa geçmektedir. Bildiğiniz gibi Dünya’nın Güneş etrafında dönüşü 365 gün sürer. Dünya, Güneş’in etrafında dönerken kendi etrafında da tam 365 defa döner.</w:t>
      </w:r>
    </w:p>
    <w:p>
      <w:pPr>
        <w:pStyle w:val="TRAnaMetin"/>
        <w:rPr/>
      </w:pPr>
      <w:r>
        <w:rPr>
          <w:lang w:val="tr-TR"/>
        </w:rPr>
        <w:t>Kuran’da “gün” kelimesinin 365 defa geçiyor olması, Dünya yörüngesi hakkında bize yüzyıllar öncesinden bilgi vermesi açısından çok önemli bir bulgudur. Kuran’da “gün” kelimesinin 365 defa tekrarlanması, Dünya ile Güneş arasındaki 365 günlük astronomik olaya işaret ediyor olabilir. (Doğrusunu Allah bilir.)</w:t>
      </w:r>
    </w:p>
    <w:p>
      <w:pPr>
        <w:pStyle w:val="TRAlinti"/>
        <w:rPr/>
      </w:pPr>
      <w:r>
        <w:rPr>
          <w:lang w:val="tr-TR"/>
        </w:rPr>
        <w:t xml:space="preserve">Kuran’da “gün (yevm)” kelimesi 365 defa geçmektedir. </w:t>
      </w:r>
    </w:p>
    <w:p>
      <w:pPr>
        <w:pStyle w:val="TRAlinti"/>
        <w:rPr>
          <w:lang w:val="tr-TR"/>
        </w:rPr>
      </w:pPr>
      <w:r>
        <w:rPr>
          <w:lang w:val="tr-TR"/>
        </w:rPr>
        <w:t>Dünya’nın Güneş etrafında dönüşü 365 gün sürer.</w:t>
      </w:r>
    </w:p>
    <w:p>
      <w:pPr>
        <w:pStyle w:val="TRAnaMetin"/>
        <w:rPr>
          <w:lang w:val="tr-TR"/>
        </w:rPr>
      </w:pPr>
      <w:r>
        <w:rPr>
          <w:lang w:val="tr-TR"/>
        </w:rPr>
      </w:r>
    </w:p>
    <w:p>
      <w:pPr>
        <w:pStyle w:val="TRBaslik2"/>
        <w:rPr>
          <w:lang w:val="tr-TR"/>
        </w:rPr>
      </w:pPr>
      <w:r>
        <w:rPr>
          <w:lang w:val="tr-TR"/>
        </w:rPr>
        <w:t>Cinsiyet ve 23. Kromozom Çifti</w:t>
      </w:r>
    </w:p>
    <w:p>
      <w:pPr>
        <w:pStyle w:val="TRAnaMetin"/>
        <w:rPr>
          <w:lang w:val="tr-TR"/>
        </w:rPr>
      </w:pPr>
      <w:r>
        <w:rPr>
          <w:lang w:val="tr-TR"/>
        </w:rPr>
        <w:t>İnsanların ve diğer canlıların genetik yapısı, kromozomlara bağlıdır ve DNA’lar bu kromozomlarda yer alan genetik bilgilerdir. Cinsiyetin belirlenmesi ise 23. kromozom çiftine bağlıdır. Yani bir erkek ve kadın arasındaki yapı farklılığı 23. kromozom çiftinden kaynaklanmaktadır. Herhangi bir kişinin 23. kromozomu XX şeklinde ifade edilen yapıda ise cinsiyeti kadın, XY şeklinde ise cinsiyeti erkektir.</w:t>
      </w:r>
    </w:p>
    <w:p>
      <w:pPr>
        <w:pStyle w:val="TRAnaMetin"/>
        <w:rPr>
          <w:lang w:val="tr-TR"/>
        </w:rPr>
      </w:pPr>
      <w:r>
        <w:rPr>
          <w:lang w:val="tr-TR"/>
        </w:rPr>
        <w:t>Erkek-kadın farklılığını sağlayan 23. kromozom çiftine Kuran’da şöyle işaret edilmektedir: Kuran’da hem “erkek” kelimesi, hem “kadın” kelimesi ayrı ayrı 23’er defa tekrarlanmaktadır. (Her iki kelimenin de sadece tekil halleri sayılmaktadır.) Kromozomlarla ilgili yakın dönemde elde edilen bu bulgu, Kuran’da yüzyıllar öncesinden haber verilmekte ve erkek-kadın arasındaki temel farklılığın 23 sayısı ile ilgili olduğuna işaret edilmektedir. (Doğrusunu Allah bilir.)</w:t>
      </w:r>
    </w:p>
    <w:p>
      <w:pPr>
        <w:pStyle w:val="TRAlinti"/>
        <w:rPr>
          <w:lang w:val="tr-TR"/>
        </w:rPr>
      </w:pPr>
      <w:r>
        <w:rPr>
          <w:lang w:val="tr-TR"/>
        </w:rPr>
        <w:t xml:space="preserve">Kuran’da hem “erkek” kelimesi, hem “kadın” kelimesi ayrı ayrı 23’er defa tekrarlanmaktadır. Bir kişinin cinsiyetini belirleyen temel unsur ise, 23. kromozom çiftidir. </w:t>
      </w:r>
    </w:p>
    <w:p>
      <w:pPr>
        <w:pStyle w:val="TRAnaMetin"/>
        <w:rPr>
          <w:lang w:val="tr-TR"/>
        </w:rPr>
      </w:pPr>
      <w:r>
        <w:rPr>
          <w:lang w:val="tr-TR"/>
        </w:rPr>
      </w:r>
    </w:p>
    <w:p>
      <w:pPr>
        <w:pStyle w:val="TRBaslik2"/>
        <w:rPr>
          <w:lang w:val="tr-TR"/>
        </w:rPr>
      </w:pPr>
      <w:r>
        <w:rPr>
          <w:lang w:val="tr-TR"/>
        </w:rPr>
        <w:t>Arının Genetik Kodu</w:t>
      </w:r>
    </w:p>
    <w:p>
      <w:pPr>
        <w:pStyle w:val="TRAnaMetin"/>
        <w:rPr/>
      </w:pPr>
      <w:r>
        <w:rPr>
          <w:lang w:val="tr-TR"/>
        </w:rPr>
        <w:t>Canlıların genetik şifresi olan DNA’lar, kromozomlar üzerinde yer almaktadır. Örneğin Dünya’nın dört bir yanındaki arıların kromozom sayısı aynıdır ve değişmez. Genellikle hayvanların dişisinde ve erkeğinde eşit sayıda kromozom bulunmaktadır. Fakat arının durumu, diğerlerinden biraz farklıdır. Çünkü erkek arı 16 tek kromozoma, dişi arı 16 çift kromozoma sahiptir.</w:t>
      </w:r>
      <w:r>
        <w:rPr>
          <w:sz w:val="20"/>
          <w:vertAlign w:val="superscript"/>
          <w:lang w:val="tr-TR"/>
        </w:rPr>
        <w:t xml:space="preserve">65 </w:t>
      </w:r>
    </w:p>
    <w:p>
      <w:pPr>
        <w:pStyle w:val="TRAnaMetin"/>
        <w:rPr>
          <w:lang w:val="tr-TR"/>
        </w:rPr>
      </w:pPr>
      <w:r>
        <w:rPr>
          <w:lang w:val="tr-TR"/>
        </w:rPr>
        <w:t xml:space="preserve">İşte arı bu açıdan -kromozom sayısı bakımından- farklıdır. Bu farklılığa Kuran’da Nahl Suresi’nde işaret ediliyor olabilir. (Doğrusunu Allah bilir.) Kuran’da “arı” anlamına gelen “Nahl” isimli sure tam 16. suredir. Aynı şekilde arı da 16 kromozomlu bir canlıdır.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2. Bölüm</w:t>
      </w:r>
    </w:p>
    <w:p>
      <w:pPr>
        <w:pStyle w:val="TRBaslik1"/>
        <w:rPr/>
      </w:pPr>
      <w:r>
        <w:rPr>
          <w:lang w:val="tr-TR"/>
        </w:rPr>
        <w:t>KURAN’DA HARF DİZİLİMLERİYLE İŞARET EDİLEN BİLİMSEL BİLGİLERDEN</w:t>
      </w:r>
      <w:r>
        <w:rPr/>
        <w:t xml:space="preserve"> </w:t>
      </w:r>
      <w:r>
        <w:rPr>
          <w:lang w:val="tr-TR"/>
        </w:rPr>
        <w:t>BAZILARI</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Halley Yıldızı ve 76 Yıl</w:t>
      </w:r>
    </w:p>
    <w:p>
      <w:pPr>
        <w:pStyle w:val="TRAnaMetin"/>
        <w:rPr>
          <w:lang w:val="tr-TR"/>
        </w:rPr>
      </w:pPr>
      <w:r>
        <w:rPr>
          <w:lang w:val="tr-TR"/>
        </w:rPr>
        <w:t xml:space="preserve">Modern astronomideki önemli gelişmelerden biri, Halley kuyruklu yıldızının keşfidir. Edmund Halley isimli bilim adamı, bu yıldızın 76 yıllık dolanım süresi olduğunu 18. yüzyılda ortaya koymuştur. Edmund Halley bu keşfi ile, kuyruklu yıldızların astronomik yörüngelerini de açıklığa kavuşturmuştur. </w:t>
      </w:r>
    </w:p>
    <w:p>
      <w:pPr>
        <w:pStyle w:val="TRAnaMetin"/>
        <w:rPr/>
      </w:pPr>
      <w:r>
        <w:rPr>
          <w:lang w:val="tr-TR"/>
        </w:rPr>
        <w:t>“</w:t>
      </w:r>
      <w:r>
        <w:rPr>
          <w:lang w:val="tr-TR"/>
        </w:rPr>
        <w:t>Halley” ismi ile anılan bu yıldızın ismi, Kuran’da dikkat çekici bir şekilde En’am Suresi’nin 76. ayetinde geçmektedir:</w:t>
      </w:r>
    </w:p>
    <w:p>
      <w:pPr>
        <w:pStyle w:val="TRAyet"/>
        <w:rPr>
          <w:lang w:val="tr-TR"/>
        </w:rPr>
      </w:pPr>
      <w:r>
        <w:rPr>
          <w:lang w:val="tr-TR"/>
        </w:rPr>
        <w:t>Gece, üstünü örtüp bürüyünce bir yıldız görmüş ve demişti ki: “Bu benim Rabbimdir.” Fakat (yıldız) kaybolunca: “Ben kaybolup-gidenleri sevmem” demişti. (En’am Suresi, 76)</w:t>
      </w:r>
    </w:p>
    <w:p>
      <w:pPr>
        <w:pStyle w:val="TRAnaMetin"/>
        <w:rPr>
          <w:lang w:val="tr-TR"/>
        </w:rPr>
      </w:pPr>
      <w:r>
        <w:rPr>
          <w:lang w:val="tr-TR" w:eastAsia="tr-TR"/>
        </w:rPr>
        <w:drawing>
          <wp:inline distT="0" distB="0" distL="0" distR="0">
            <wp:extent cx="6055995" cy="68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rcRect l="-10" t="-89" r="-10" b="-89"/>
                    <a:stretch>
                      <a:fillRect/>
                    </a:stretch>
                  </pic:blipFill>
                  <pic:spPr bwMode="auto">
                    <a:xfrm>
                      <a:off x="0" y="0"/>
                      <a:ext cx="6055995" cy="680720"/>
                    </a:xfrm>
                    <a:prstGeom prst="rect">
                      <a:avLst/>
                    </a:prstGeom>
                    <a:noFill/>
                  </pic:spPr>
                </pic:pic>
              </a:graphicData>
            </a:graphic>
          </wp:inline>
        </w:drawing>
      </w:r>
    </w:p>
    <w:p>
      <w:pPr>
        <w:pStyle w:val="TRAnaMetin"/>
        <w:rPr>
          <w:lang w:val="tr-TR"/>
        </w:rPr>
      </w:pPr>
      <w:r>
        <w:rPr>
          <w:lang w:val="tr-TR"/>
        </w:rPr>
        <w:t>“</w:t>
      </w:r>
      <w:r>
        <w:rPr>
          <w:lang w:val="tr-TR"/>
        </w:rPr>
        <w:t>Halley” kelimesini oluşturan harfler, Kuran’da ilk defa bu ayette geçmektedir. Üstelik bu ayette “kaybolup giden” bir yıldızdan bahsedilmesi de son derece manidardır. Ayrıca bu ayette “yıldız” anlamına gelen Arapça “kevkeba” kelimesi de, “Halley” harflerinin hemen yakınında yer almaktadır:</w:t>
      </w:r>
    </w:p>
    <w:p>
      <w:pPr>
        <w:pStyle w:val="TRAnaMetin"/>
        <w:rPr>
          <w:lang w:val="tr-TR"/>
        </w:rPr>
      </w:pPr>
      <w:r>
        <w:rPr>
          <w:lang w:val="tr-TR" w:eastAsia="tr-TR"/>
        </w:rPr>
        <w:drawing>
          <wp:inline distT="0" distB="0" distL="0" distR="0">
            <wp:extent cx="905510" cy="62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rcRect l="-8" t="-11" r="-8" b="-11"/>
                    <a:stretch>
                      <a:fillRect/>
                    </a:stretch>
                  </pic:blipFill>
                  <pic:spPr bwMode="auto">
                    <a:xfrm>
                      <a:off x="0" y="0"/>
                      <a:ext cx="905510" cy="628650"/>
                    </a:xfrm>
                    <a:prstGeom prst="rect">
                      <a:avLst/>
                    </a:prstGeom>
                    <a:noFill/>
                  </pic:spPr>
                </pic:pic>
              </a:graphicData>
            </a:graphic>
          </wp:inline>
        </w:drawing>
      </w:r>
      <w:r>
        <w:rPr>
          <w:lang w:val="tr-TR"/>
        </w:rPr>
        <w:tab/>
        <w:tab/>
      </w:r>
      <w:r>
        <w:rPr>
          <w:lang w:val="tr-TR" w:eastAsia="tr-TR"/>
        </w:rPr>
        <w:drawing>
          <wp:inline distT="0" distB="0" distL="0" distR="0">
            <wp:extent cx="1047115" cy="627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rcRect l="-6" t="-11" r="-6" b="-11"/>
                    <a:stretch>
                      <a:fillRect/>
                    </a:stretch>
                  </pic:blipFill>
                  <pic:spPr bwMode="auto">
                    <a:xfrm>
                      <a:off x="0" y="0"/>
                      <a:ext cx="1047115" cy="627380"/>
                    </a:xfrm>
                    <a:prstGeom prst="rect">
                      <a:avLst/>
                    </a:prstGeom>
                    <a:noFill/>
                  </pic:spPr>
                </pic:pic>
              </a:graphicData>
            </a:graphic>
          </wp:inline>
        </w:drawing>
      </w:r>
    </w:p>
    <w:p>
      <w:pPr>
        <w:pStyle w:val="TRAnaMetin"/>
        <w:rPr>
          <w:lang w:val="tr-TR"/>
        </w:rPr>
      </w:pPr>
      <w:r>
        <w:rPr>
          <w:lang w:val="tr-TR"/>
        </w:rPr>
        <w:t>Bu ayetin numarası olan 76 sayısı da yıldızın dönüş süresi olan 76 yıla işaret ediyor olabilir. (Doğrusunu Allah bilir.) Ayetin numarası olan 76 sayısı, Halley yıldızını temsil eder; çünkü Halley yıldızı 76 yılda bir Dünya’dan görülür, yani yörüngesini 76 yılda bir tamamlar. Bu nedenle Halley yıldızının Kuran’da ilk olarak 76. ayette geçmesi Allah’ın bir mucizesidir.</w:t>
      </w:r>
    </w:p>
    <w:p>
      <w:pPr>
        <w:pStyle w:val="TRAnaMetin"/>
        <w:rPr>
          <w:lang w:val="tr-TR"/>
        </w:rPr>
      </w:pPr>
      <w:r>
        <w:rPr>
          <w:lang w:val="tr-TR"/>
        </w:rPr>
      </w:r>
    </w:p>
    <w:p>
      <w:pPr>
        <w:pStyle w:val="TRBaslik2"/>
        <w:rPr>
          <w:lang w:val="tr-TR"/>
        </w:rPr>
      </w:pPr>
      <w:r>
        <w:rPr>
          <w:lang w:val="tr-TR"/>
        </w:rPr>
        <w:t>Hemoglobin ve Demir</w:t>
      </w:r>
    </w:p>
    <w:p>
      <w:pPr>
        <w:pStyle w:val="TRAnaMetin"/>
        <w:rPr>
          <w:lang w:val="tr-TR"/>
        </w:rPr>
      </w:pPr>
      <w:r>
        <w:rPr>
          <w:lang w:val="tr-TR"/>
        </w:rPr>
        <w:t xml:space="preserve">Kuran’ın indirildiği çağda, kimse hemoglobin molekülünden haberdar değildi ve böyle bir tıp terimi de bulunmamaktaydı. Oksijen ve karbondioksiti, vücudumuzdaki kanda taşıyan ve kana kırmızı rengini veren hemoglobin, 19. yüzyılda keşfedilmiştir. </w:t>
      </w:r>
    </w:p>
    <w:p>
      <w:pPr>
        <w:pStyle w:val="TRAnaMetin"/>
        <w:rPr>
          <w:lang w:val="tr-TR"/>
        </w:rPr>
      </w:pPr>
      <w:r>
        <w:rPr>
          <w:lang w:val="tr-TR"/>
        </w:rPr>
        <w:t>Vücudumuzdaki Demir (Fe) elementi sayesinde oluşan hemoglobin, yaşamsal fonksiyonların devamı için hayati öneme sahiptir. Hemoglobinin ortasında bulunan demir (Fe) elementi, oksijeni kendisine bağlar ve böylece oksijeni kanda taşır. Dolayısıyla hemoglobin molekülü, demir elementi ile birlikte düşünülebilir.</w:t>
      </w:r>
    </w:p>
    <w:p>
      <w:pPr>
        <w:pStyle w:val="TRAnaMetin"/>
        <w:rPr/>
      </w:pPr>
      <w:r>
        <w:rPr>
          <w:lang w:val="tr-TR"/>
        </w:rPr>
        <w:t>Fetih Suresi’nin 25. ayetinde, Fe (demir) ve hemoglobin kelimelerini oluşturan harfler mucizevi bir şekilde yan yana gelmektedir. Üstelik hemoglobini</w:t>
      </w:r>
      <w:r>
        <w:rPr>
          <w:rStyle w:val="FootnoteCharacters"/>
          <w:rStyle w:val="FootnoteReference"/>
          <w:lang w:val="tr-TR"/>
        </w:rPr>
        <w:footnoteReference w:id="2"/>
      </w:r>
      <w:r>
        <w:rPr>
          <w:lang w:val="tr-TR"/>
        </w:rPr>
        <w:t xml:space="preserve"> oluşturan harfler başka hiçbir ayette yan yana gelmemektedir. Bu istisnai durum, geçmiş ve geleceğin sahibi, zamandan münezzeh Rabbimiz’in yaratmasının delillerindendir. </w:t>
      </w:r>
    </w:p>
    <w:p>
      <w:pPr>
        <w:pStyle w:val="TRAnaMetin"/>
        <w:rPr>
          <w:lang w:val="tr-TR"/>
        </w:rPr>
      </w:pPr>
      <w:r>
        <w:rPr>
          <w:lang w:val="tr-TR"/>
        </w:rPr>
      </w:r>
    </w:p>
    <w:p>
      <w:pPr>
        <w:pStyle w:val="TRBaslik2"/>
        <w:rPr>
          <w:lang w:val="tr-TR"/>
        </w:rPr>
      </w:pPr>
      <w:r>
        <w:rPr>
          <w:lang w:val="tr-TR"/>
        </w:rPr>
        <w:t xml:space="preserve">Ozon Tabakası </w:t>
      </w:r>
    </w:p>
    <w:p>
      <w:pPr>
        <w:pStyle w:val="TRAnaMetin"/>
        <w:rPr/>
      </w:pPr>
      <w:r>
        <w:rPr>
          <w:lang w:val="tr-TR"/>
        </w:rPr>
        <w:t>“</w:t>
      </w:r>
      <w:r>
        <w:rPr>
          <w:lang w:val="tr-TR"/>
        </w:rPr>
        <w:t>Ozon” kelimesi Arapçada, Türkçede ve diğer tüm yabancı dillerde hemen hemen aynı şekilde okunup yazılmaktadır. Ozon kelimesini oluşturan harfler, Cin Suresi’nin 6. ayetinde yan yana geçmektedir. Üstelik bu ayetten sonraki ayetlerde ise, gökyüzünün “koruyucu” özelliğine dikkat çekilmektedir:</w:t>
      </w:r>
    </w:p>
    <w:p>
      <w:pPr>
        <w:pStyle w:val="TRAyet"/>
        <w:rPr>
          <w:lang w:val="tr-TR"/>
        </w:rPr>
      </w:pPr>
      <w:r>
        <w:rPr>
          <w:lang w:val="tr-TR"/>
        </w:rPr>
        <w:t>Doğrusu Biz göğü yokladık; fakat onu güçlü koruyucular ve şihablarla (parlak yıldızlarla) kaplı (doldurulmuş) bulduk. (Cin Suresi, 8)</w:t>
      </w:r>
    </w:p>
    <w:p>
      <w:pPr>
        <w:pStyle w:val="TRAnaMetin"/>
        <w:rPr>
          <w:lang w:val="tr-TR"/>
        </w:rPr>
      </w:pPr>
      <w:r>
        <w:rPr>
          <w:lang w:val="tr-TR"/>
        </w:rPr>
        <w:t>Ayette gökyüzü ile ilgili tarif edilen “koruyucu”luk, atmosferin ozon tabakası ile çok örtüşen bir açıklamadır. Çünkü ozon, gökyüzündeki koruyucu tabakadır ve Dünya’yı tehlikeli Güneş ışınlarından korumaktadır.</w:t>
      </w:r>
    </w:p>
    <w:p>
      <w:pPr>
        <w:pStyle w:val="TRAnaMetin"/>
        <w:rPr>
          <w:lang w:val="tr-TR"/>
        </w:rPr>
      </w:pPr>
      <w:r>
        <w:rPr>
          <w:lang w:val="tr-TR"/>
        </w:rPr>
        <w:t>Ozon kelimesini oluşturan harflerin yan yana gelmesi, üstelik de ardından gelen ayette gökyüzünün “koruyucu” özelliğinden bahsedilmesi tesadüflerle açıklanamaz. Bu Rabbimiz’in Kuran’da yarattığı mucizelerden biridir.</w:t>
      </w:r>
    </w:p>
    <w:p>
      <w:pPr>
        <w:pStyle w:val="TRAnaMetin"/>
        <w:rPr>
          <w:lang w:val="tr-TR"/>
        </w:rPr>
      </w:pPr>
      <w:r>
        <w:rPr>
          <w:lang w:val="tr-TR"/>
        </w:rPr>
      </w:r>
    </w:p>
    <w:p>
      <w:pPr>
        <w:pStyle w:val="TRBaslik2"/>
        <w:rPr>
          <w:lang w:val="tr-TR"/>
        </w:rPr>
      </w:pPr>
      <w:r>
        <w:rPr>
          <w:lang w:val="tr-TR"/>
        </w:rPr>
        <w:t>Göz Tabakası: Retina</w:t>
      </w:r>
    </w:p>
    <w:p>
      <w:pPr>
        <w:pStyle w:val="TRAnaMetin"/>
        <w:rPr/>
      </w:pPr>
      <w:r>
        <w:rPr>
          <w:lang w:val="tr-TR"/>
        </w:rPr>
        <w:t xml:space="preserve">Retina, görmemizi sağlayan hücrelerin bulunduğu göz tabakasıdır. Kuran’ın indirildiği dönemde görme işlevini sağlayan bu tabaka bilinmiyordu ve retina kelimesi de kullanılan bir terim değildi. Ancak Kuran’da “Retina” </w:t>
      </w:r>
      <w:r>
        <w:rPr>
          <w:rStyle w:val="FootnoteCharacters"/>
          <w:rStyle w:val="FootnoteReference"/>
          <w:lang w:val="tr-TR"/>
        </w:rPr>
        <w:footnoteReference w:id="3"/>
      </w:r>
      <w:r>
        <w:rPr>
          <w:lang w:val="tr-TR"/>
        </w:rPr>
        <w:t xml:space="preserve"> kelimesini oluşturan harfler, tek bir ayette -Fatır Suresi’nin 8. ayetinde- yan yana gelmektedir. Üstelik bu ayette “görmekten” ve “göstermekten” bahsedilmektedir; dolayısıyla retinaya işaret olması kuvvetle muhtemeldir. (Doğrusunu Allah bilir.)</w:t>
      </w:r>
    </w:p>
    <w:p>
      <w:pPr>
        <w:pStyle w:val="TRAyet"/>
        <w:rPr>
          <w:lang w:val="tr-TR"/>
        </w:rPr>
      </w:pPr>
      <w:r>
        <w:rPr>
          <w:lang w:val="tr-TR"/>
        </w:rPr>
        <w:t>Kötü ameli kendisine süslü gösterilip de onu güzel gören kimse (güzeli güzel, çirkini çirkin gören kimse gibi midir?) Şüphesiz Allah, dilediğini saptırır, dilediğini hidayete erdirir... (Fatır Suresi, 8)</w:t>
      </w:r>
    </w:p>
    <w:p>
      <w:pPr>
        <w:pStyle w:val="TRAnaMetin"/>
        <w:rPr/>
      </w:pPr>
      <w:r>
        <w:rPr/>
        <w:t xml:space="preserve">Görmeyi sağlayan retina kelimesinin geçtiği bu ayette, “görmek” anlamına gelen Arapça “raa” fiilinden bahsedilmektedir. Sonraki ayetlere bakıldığında, aynı surenin 19. ayetinde </w:t>
      </w:r>
      <w:r>
        <w:rPr>
          <w:b/>
        </w:rPr>
        <w:t>“Kör ve gören bir olmaz”</w:t>
      </w:r>
      <w:r>
        <w:rPr/>
        <w:t xml:space="preserve"> cümlesi geçmektedir. Bilindiği gibi retina hasarları kalıcı körlüğe neden olmaktadır. Sonraki 20. ayette ise </w:t>
      </w:r>
      <w:r>
        <w:rPr>
          <w:b/>
        </w:rPr>
        <w:t xml:space="preserve">“Karanlıklarla aydınlık bir olmaz” </w:t>
      </w:r>
      <w:r>
        <w:rPr>
          <w:lang w:val="tr-TR"/>
        </w:rPr>
        <w:t>ifadesi geçmektedir ki; bu anlatım retinanın ışığa duyarlı hücrelerden oluşması bakımından çok manidardır. Bu saydığımız ayetlerdeki görmeyle ilgili ifadeler tüm Kuran’da çok nadir geçmektedir. Dolayısıyla “retina” kelimesinin binlerce ayetin arasında, sadece bu ayetlerle birarada bulunması, Allah’ın Kuran’daki mucizelerinden biridir.</w:t>
      </w:r>
    </w:p>
    <w:p>
      <w:pPr>
        <w:pStyle w:val="TRAnaMetin"/>
        <w:rPr>
          <w:lang w:val="tr-TR"/>
        </w:rPr>
      </w:pPr>
      <w:r>
        <w:rPr>
          <w:lang w:val="tr-TR"/>
        </w:rPr>
      </w:r>
    </w:p>
    <w:p>
      <w:pPr>
        <w:pStyle w:val="TRBaslik2"/>
        <w:rPr>
          <w:lang w:val="tr-TR"/>
        </w:rPr>
      </w:pPr>
      <w:r>
        <w:rPr>
          <w:lang w:val="tr-TR"/>
        </w:rPr>
        <w:t>DNA ve Genetik Tarihin Başlangıcı</w:t>
      </w:r>
    </w:p>
    <w:p>
      <w:pPr>
        <w:pStyle w:val="TRAnaMetin"/>
        <w:rPr>
          <w:lang w:val="tr-TR"/>
        </w:rPr>
      </w:pPr>
      <w:r>
        <w:rPr>
          <w:lang w:val="tr-TR"/>
        </w:rPr>
        <w:t>Bilindiği gibi DNA terimi, canlılardaki genetik malzemenin kısaltılmış ifadesidir. Genetik biliminin başlangıç tarihi ise, Mendel isimli bilim adamının 1865 yılında hazırlamış olduğu genetik yasalarına dayanır. Bilim tarihi için bir dönüm noktası oluşturan bu tarihe, Kuran’da 18. Sure olan Kehf Suresi’nin 65. ayetinde işaret edilmektedir. (Doğrusunu Allah bilir.)</w:t>
      </w:r>
    </w:p>
    <w:p>
      <w:pPr>
        <w:pStyle w:val="TRAnaMetin"/>
        <w:rPr>
          <w:lang w:val="tr-TR"/>
        </w:rPr>
      </w:pPr>
      <w:r>
        <w:rPr>
          <w:lang w:val="tr-TR"/>
        </w:rPr>
        <w:t>D-N-A harflerinin (Arapçada Dal-Nun-Elif harflerinin) Kuran’da nerelerde yan yana geldiği incelendiği zaman, en fazla Kehf Suresi’nin 65. ayetinde geçtiği görülecektir. Bu ayette benzersiz bir şekilde, D-N-A harfleri ardı ardına tam üç defa, yan yana yer almaktadır. Kuran’ın başka hiçbir ayetinde “DNA” harfleri bu şekilde ardarda ve çok sayıda geçmez.</w:t>
      </w:r>
    </w:p>
    <w:p>
      <w:pPr>
        <w:pStyle w:val="TRAnaMetin"/>
        <w:rPr>
          <w:lang w:val="tr-TR"/>
        </w:rPr>
      </w:pPr>
      <w:r>
        <w:rPr>
          <w:lang w:val="tr-TR"/>
        </w:rPr>
        <w:t xml:space="preserve">DNA teriminin dikkat çekici bir şekilde yer aldığı bu ayetin numarası yukarıda ifade edildiği gibi 18:65’tir. Bu rakamlar genetik biliminin başlangıç yılı olan 1865 yılına dikkat çekmektedir ki; bu rastlantı olarak değerlendirelemez. Çünkü Kuran’da sadece 18:65 ayetinde “DNA” art arda üç defa geçmektedir. Bu işaret mucizevi niteliktedir; çünkü DNA (Deoksiribo Nükleik Asit) ismini bilim dünyası çok yakın sayılabilecek bir tarihte koymuştur. </w:t>
      </w:r>
    </w:p>
    <w:p>
      <w:pPr>
        <w:pStyle w:val="TRAnaMetin"/>
        <w:rPr>
          <w:lang w:val="tr-TR"/>
        </w:rPr>
      </w:pPr>
      <w:r>
        <w:rPr>
          <w:lang w:val="tr-TR"/>
        </w:rPr>
        <w:t>DNA ve genetik tarihinin başlangıcı olan ve 1865 yılına işaret eden Kehf Suresi’nde, DNA toplam 7 defa tekrarlanırken, RNA da (Arapçada Ra-Nun-Elif harfleri) 7 defa tekrar etmektedir. Bildiğiniz gibi RNA molekülü de DNA gibi genetik yapıyı oluşturan diğer bir moleküldür. Bu nedenle DNA-RNA’nın özellikle bu surede eşit sayıda geçmesi, moleküllere yüzyıllar önce Kuran’da işaret edildiğinin ayrı bir kanıtıdır. (Doğrusunu Allah bilir.)</w:t>
      </w:r>
    </w:p>
    <w:p>
      <w:pPr>
        <w:pStyle w:val="TRAnaMetin"/>
        <w:rPr>
          <w:lang w:val="tr-TR"/>
        </w:rPr>
      </w:pPr>
      <w:r>
        <w:rPr>
          <w:lang w:val="tr-TR"/>
        </w:rPr>
      </w:r>
    </w:p>
    <w:p>
      <w:pPr>
        <w:pStyle w:val="TRBaslik2"/>
        <w:rPr/>
      </w:pPr>
      <w:r>
        <w:rPr>
          <w:lang w:val="tr-TR"/>
        </w:rPr>
        <w:t>Kum Tepeleri ve Mars Gezegeni</w:t>
      </w:r>
    </w:p>
    <w:p>
      <w:pPr>
        <w:pStyle w:val="TRAnaMetin"/>
        <w:rPr>
          <w:lang w:val="tr-TR"/>
        </w:rPr>
      </w:pPr>
      <w:r>
        <w:rPr>
          <w:lang w:val="tr-TR"/>
        </w:rPr>
        <w:t xml:space="preserve">Kuran’daki “Ahkaf” Suresi, kelime anlamı olarak “kum tepeleri” anlamına gelmektedir. Astronomide Mars denildiğinde akla ilk gelen özelliklerinden birisi, Mars’taki yüksek kum yığınları, yani dev “kum tepeleri”dir. Mars bu yönüyle diğer gezegenlerden farklıdır. </w:t>
      </w:r>
    </w:p>
    <w:p>
      <w:pPr>
        <w:pStyle w:val="TRAnaMetin"/>
        <w:rPr>
          <w:lang w:val="tr-TR"/>
        </w:rPr>
      </w:pPr>
      <w:r>
        <w:rPr>
          <w:lang w:val="tr-TR"/>
        </w:rPr>
        <w:t xml:space="preserve">Ahkaf Suresi’nin 23. ayetindeki harf dizilimlerine baktığımızda ise, Arapça Mim, Elif, Ra ve Sin harfleri yan yana gelerek, Mars kelimesini oluşturmaktadır. </w:t>
      </w:r>
    </w:p>
    <w:p>
      <w:pPr>
        <w:pStyle w:val="TRAnaMetin"/>
        <w:rPr>
          <w:lang w:val="tr-TR"/>
        </w:rPr>
      </w:pPr>
      <w:r>
        <w:rPr>
          <w:lang w:val="tr-TR"/>
        </w:rPr>
        <w:t>Bu harflerin Mars’ın en belirgin özelliklerinden biri olan ve “kum tepeleri” anlamına gelen Ahkaf Suresi’nde yer alması son derece dikkat çekicidir. Üstelik sadece Mars değil, aynı zamanda Mars’ın uydusu olan gök cismi “Deimos” kelimesi de bu surede yan yana geçmektedir. Mars’ın çevresinde dönen “Deimos” isimli gök cismine ait harfler, Ahkaf Suresi’nin 30. ayetinde yan yana gelmektedir. Tüm bunlar zamandan münezzeh Rabbimiz’in Kuran’da tecelli eden sonsuz ilim ve bilgisinin örneklerindendir.</w:t>
      </w:r>
    </w:p>
    <w:p>
      <w:pPr>
        <w:pStyle w:val="TRAnaMetin"/>
        <w:rPr>
          <w:lang w:val="tr-TR"/>
        </w:rPr>
      </w:pPr>
      <w:r>
        <w:rPr>
          <w:lang w:val="tr-TR"/>
        </w:rPr>
      </w:r>
    </w:p>
    <w:p>
      <w:pPr>
        <w:pStyle w:val="TRBaslik2"/>
        <w:rPr>
          <w:lang w:val="tr-TR"/>
        </w:rPr>
      </w:pPr>
      <w:r>
        <w:rPr>
          <w:lang w:val="tr-TR"/>
        </w:rPr>
        <w:t>Kuantum Fiziği</w:t>
      </w:r>
    </w:p>
    <w:p>
      <w:pPr>
        <w:pStyle w:val="TRAnaMetin"/>
        <w:rPr>
          <w:lang w:val="tr-TR"/>
        </w:rPr>
      </w:pPr>
      <w:r>
        <w:rPr>
          <w:lang w:val="tr-TR"/>
        </w:rPr>
        <w:t>Kuran-ı Kerim’in indirildiği çağda, kuantum fiziği ve atomaltı parçacıklar bilinmiyordu. Fakat Kuran-ı Kerim gerek işaret ettiği bilimsel bilgiler, gerekse harf dizilimleri açısından pek çok bilimsel gelişmeyi kapsayan işaretler içermektedir. Bunun bir başka örneği de Kehf Suresi’nin 37 ve 39. ayetlerinde görülmekte; evrenimizi oluşturan bu temel parçacıkların isimlerine ve ağırlıklarına işaret eden bir mucize yer almaktadır. (Doğrusunu Allah bilir.)</w:t>
      </w:r>
    </w:p>
    <w:p>
      <w:pPr>
        <w:pStyle w:val="TRAnaMetin"/>
        <w:rPr>
          <w:lang w:val="tr-TR"/>
        </w:rPr>
      </w:pPr>
      <w:r>
        <w:rPr>
          <w:lang w:val="tr-TR"/>
        </w:rPr>
        <w:t>“</w:t>
      </w:r>
      <w:r>
        <w:rPr>
          <w:lang w:val="tr-TR"/>
        </w:rPr>
        <w:t xml:space="preserve">Nötron” kelimesini oluşturan harfler (Arapça Nun-Te-Re-Nun harfleri), tüm Kur’an-ı Kerim’de baştan sona sadece iki ayette geçmektedir. Bunlardan birisi 18. Surenin 39. ayetidir ve “nötron kütlesi = 1839 me” olarak ifade edilmektedir. </w:t>
      </w:r>
    </w:p>
    <w:p>
      <w:pPr>
        <w:pStyle w:val="TRAnaMetin"/>
        <w:rPr>
          <w:lang w:val="tr-TR"/>
        </w:rPr>
      </w:pPr>
      <w:r>
        <w:rPr>
          <w:lang w:val="tr-TR"/>
        </w:rPr>
        <w:t>Görüldüğü üzere, Kehf Suresi’nin 39. ayetinde hem nötron ismine hem de ayet numarasıyla nötronun ağırlığına açıkça işaret edilmektedir. (Doğrusunu Allah bilir.) Diğer binlerce ayette bu harfler yan yana gelmemekte, tam 18. Surenin 39 numaralı ayetinde “nötron” kelimesi ortaya çıkmaktadır.</w:t>
      </w:r>
    </w:p>
    <w:p>
      <w:pPr>
        <w:pStyle w:val="TRAnaMetin"/>
        <w:rPr>
          <w:lang w:val="tr-TR"/>
        </w:rPr>
      </w:pPr>
      <w:r>
        <w:rPr>
          <w:lang w:val="tr-TR"/>
        </w:rPr>
        <w:t>Aynı durum “Proton” için de geçerlidir. Proton kelimesini oluşturan harfler (Arapça Be-Re-Te-Nun harfleri) Kuran’ı Kerimde nötrona oranla daha fazla sayıda geçmektedir. Ancak Kehf Suresi’nin 37. ayetinde, yani 18:37 no’lu ayette, proton kelimesini oluşturan harfler soldan sağa yan yana gelmektedir. Proton’nun kütlesi ise “1836-1837 me arasındadır” ve “1837 me” olarak kabul edilmektedir. Dolayısıyla burada da ayetin numarası olan 18:37, protonun ağırlığı olan “1837 me”ye işaret etmektedir. (Doğrusunu Allah bilir.)</w:t>
      </w:r>
    </w:p>
    <w:p>
      <w:pPr>
        <w:pStyle w:val="TRAnaMetin"/>
        <w:rPr>
          <w:lang w:val="tr-TR"/>
        </w:rPr>
      </w:pPr>
      <w:r>
        <w:rPr>
          <w:lang w:val="tr-TR"/>
        </w:rPr>
        <w:t>“</w:t>
      </w:r>
      <w:r>
        <w:rPr>
          <w:lang w:val="tr-TR"/>
        </w:rPr>
        <w:t>Nötron” ve “Proton” kelimeleri Türkçe, İngilizce, Arapça ve farklı dillerde hemen hemen aynı şekilde yazılıp okunmaktadır. Atomları, zerreleri oluşturan bu parçacıklara Kuran’da işaret edilen bir başka ayet ise şöyledir:</w:t>
      </w:r>
    </w:p>
    <w:p>
      <w:pPr>
        <w:pStyle w:val="TRAyet"/>
        <w:rPr>
          <w:lang w:val="tr-TR"/>
        </w:rPr>
      </w:pPr>
      <w:r>
        <w:rPr>
          <w:lang w:val="tr-TR"/>
        </w:rPr>
        <w:t>...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2"/>
        <w:rPr>
          <w:lang w:val="tr-TR"/>
        </w:rPr>
      </w:pPr>
      <w:r>
        <w:rPr>
          <w:lang w:val="tr-TR"/>
        </w:rPr>
        <w:t>Yeraltındaki Enerji: Petrol</w:t>
      </w:r>
    </w:p>
    <w:p>
      <w:pPr>
        <w:pStyle w:val="TRAnaMetin"/>
        <w:rPr>
          <w:lang w:val="tr-TR"/>
        </w:rPr>
      </w:pPr>
      <w:r>
        <w:rPr>
          <w:lang w:val="tr-TR"/>
        </w:rPr>
        <w:t xml:space="preserve">Enerji kaynaklarının başında gelen petrol, bu isimle ilk defa Alman minerolog Georgius Agricola’nın, 1556 tarihli De Re Metallica (Minerallerin Doğası Üzerine) adlı eserinde geçmektedir. Kuran’dan yüzyıllar sonra isimlendirilen bu enerji kaynağıyla ilgili, Kuran’da önemli işaretler yer almaktadır. (Doğrusunu Allah bilir.) </w:t>
      </w:r>
    </w:p>
    <w:p>
      <w:pPr>
        <w:pStyle w:val="TRAnaMetin"/>
        <w:rPr/>
      </w:pPr>
      <w:r>
        <w:rPr/>
        <w:t xml:space="preserve">Petrol kelimesini oluşturan harfler (Be-Te-Re-Le) tüm Kuran’da tek bir ayette yan yana geçmektedir. En’am Suresi’nin 59. ayetinde, </w:t>
      </w:r>
      <w:r>
        <w:rPr>
          <w:b/>
        </w:rPr>
        <w:t>“yerin karanlıklarındaki”</w:t>
      </w:r>
      <w:r>
        <w:rPr>
          <w:lang w:val="tr-TR"/>
        </w:rPr>
        <w:t xml:space="preserve"> anlamına gelen “fi zulumati elardi” ifadesi de, petrolün yerin altındaki oluşumuna işaret edercesine aynı ayette yer almaktadır.</w:t>
      </w:r>
    </w:p>
    <w:p>
      <w:pPr>
        <w:pStyle w:val="TRAyet"/>
        <w:rPr>
          <w:lang w:val="tr-TR"/>
        </w:rPr>
      </w:pPr>
      <w:r>
        <w:rPr>
          <w:lang w:val="tr-TR"/>
        </w:rPr>
        <w:t>.... Karada ve denizde olanların tümünü O bilir, O, bilmeksizin bir yaprak dahi düşmez; yerin karanlıklarındaki bir tane, yaş ve kuru dışta olmamak üzere hepsi (ve herşey) apaçık bir kitaptadır. (En’am Suresi, 59)</w:t>
      </w:r>
    </w:p>
    <w:p>
      <w:pPr>
        <w:pStyle w:val="TRAnaMetin"/>
        <w:rPr>
          <w:lang w:val="tr-TR"/>
        </w:rPr>
      </w:pPr>
      <w:r>
        <w:rPr>
          <w:lang w:val="tr-TR"/>
        </w:rPr>
        <w:t>Kuran’dan asırlar sonra kullanılan petrol kelimesinin farklı dillerdeki yazılışı veya okunuşu hemen hemen aynıdır; Türkçe, İngilizce, Arapçada olduğu gibi…</w:t>
      </w:r>
    </w:p>
    <w:p>
      <w:pPr>
        <w:pStyle w:val="TRAnaMetin"/>
        <w:rPr>
          <w:lang w:val="tr-TR"/>
        </w:rPr>
      </w:pPr>
      <w:r>
        <w:rPr>
          <w:lang w:val="tr-TR"/>
        </w:rPr>
        <w:t>Ayrıca bilim adamları petrolün oluşumunu açıklarken, hayvan ve bitkilere ait kalıntıların uzun bir zaman aralığının ardından petrole dönüştüğünü ifade etmektedirler. Kuran’da bu oluşuma dikkat çeken bir diğer ayet şöyledir:</w:t>
      </w:r>
    </w:p>
    <w:p>
      <w:pPr>
        <w:pStyle w:val="TRAyet"/>
        <w:rPr>
          <w:lang w:val="tr-TR"/>
        </w:rPr>
      </w:pPr>
      <w:r>
        <w:rPr>
          <w:lang w:val="tr-TR"/>
        </w:rPr>
        <w:t>‘</w:t>
      </w:r>
      <w:r>
        <w:rPr>
          <w:lang w:val="tr-TR"/>
        </w:rPr>
        <w:t>Yemyeşil-otlağı’ çıkardı. Ardından onu kuru, kara bir duruma soktu. (A’la Suresi, 4-5)</w:t>
      </w:r>
    </w:p>
    <w:p>
      <w:pPr>
        <w:pStyle w:val="TRAlintiItalik"/>
        <w:rPr>
          <w:lang w:val="tr-TR"/>
        </w:rPr>
      </w:pPr>
      <w:r>
        <w:rPr>
          <w:lang w:val="tr-TR"/>
        </w:rPr>
        <w:t>(Konu ile ilgili detaylı açıklama için bakınız, Harun Yahya, Kuran Mucizeleri, 1. cilt, 8. Baskı, Temmuz 2006)</w:t>
      </w:r>
    </w:p>
    <w:p>
      <w:pPr>
        <w:pStyle w:val="TRAnaMetin"/>
        <w:rPr>
          <w:lang w:val="tr-TR"/>
        </w:rPr>
      </w:pPr>
      <w:r>
        <w:rPr>
          <w:lang w:val="tr-TR"/>
        </w:rPr>
      </w:r>
    </w:p>
    <w:p>
      <w:pPr>
        <w:pStyle w:val="TRBaslik2"/>
        <w:rPr>
          <w:lang w:val="tr-TR"/>
        </w:rPr>
      </w:pPr>
      <w:r>
        <w:rPr>
          <w:lang w:val="tr-TR"/>
        </w:rPr>
        <w:t xml:space="preserve">Televizyonun İcadı </w:t>
      </w:r>
    </w:p>
    <w:p>
      <w:pPr>
        <w:pStyle w:val="TRAnaMetin"/>
        <w:rPr>
          <w:lang w:val="tr-TR"/>
        </w:rPr>
      </w:pPr>
      <w:r>
        <w:rPr>
          <w:lang w:val="tr-TR"/>
        </w:rPr>
        <w:t>Televizyon yayınları ışık hızındaki elektromanyetik dalgaların evlerimize kadar ulaşmasıyla gerçekleştirilmektedir. Televizyon dalgaları öylesine hızlıdır ki, kilometrelerce uzaklıktan aynı saniye içerisinde görüntü nakli yapılabilmektedir. Kuran’daki Neml Suresi’nde -bu teknolojiyi anımsatacak şekilde- Hz. Süleyman’ın farklı bir ülkede bulunan kraliçenin tahtını, aynı saniye içerisinde mucizevi bir biçimde getirttiği anlatılmaktadır:</w:t>
      </w:r>
    </w:p>
    <w:p>
      <w:pPr>
        <w:pStyle w:val="TRAyet"/>
        <w:rPr>
          <w:lang w:val="tr-TR"/>
        </w:rPr>
      </w:pPr>
      <w:r>
        <w:rPr>
          <w:lang w:val="tr-TR"/>
        </w:rPr>
        <w:t>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(Neml Suresi, 40)</w:t>
      </w:r>
    </w:p>
    <w:p>
      <w:pPr>
        <w:pStyle w:val="TRAnaMetin"/>
        <w:rPr>
          <w:lang w:val="tr-TR"/>
        </w:rPr>
      </w:pPr>
      <w:r>
        <w:rPr>
          <w:lang w:val="tr-TR"/>
        </w:rPr>
        <w:t xml:space="preserve">Bu ayet ilk bakışta bize teleportasyon (ışınlama) veya görüntü naklini (televizyonu) anımsatmaktadır. Bu olayın anlatıldığı Neml Suresi’nde bazı harflerin gizli bir biçimde yan yana gelip “Televizyon” kelimesini oluşturduğu görülmektedir. </w:t>
      </w:r>
    </w:p>
    <w:p>
      <w:pPr>
        <w:pStyle w:val="TRAnaMetin"/>
        <w:rPr>
          <w:lang w:val="tr-TR"/>
        </w:rPr>
      </w:pPr>
      <w:r>
        <w:rPr>
          <w:lang w:val="tr-TR"/>
        </w:rPr>
        <w:t xml:space="preserve">Televizyon kelimesini oluşturan harfler, Hz. Süleyman’dan bahsedilen Neml Suresi’nin 17. ayetinde soldan sağa yan yana dizilmiş durumdadır. Televizyon kelimesi Türkçe, İngilizce, Arapça ve farklı dillerde hemen hemen aynı şekilde yazılıp okunmaktadır. </w:t>
      </w:r>
    </w:p>
    <w:p>
      <w:pPr>
        <w:pStyle w:val="TRAnaMetin"/>
        <w:rPr/>
      </w:pPr>
      <w:r>
        <w:rPr>
          <w:lang w:val="tr-TR"/>
        </w:rPr>
        <w:t>Harflerin dizilimi ile ilgili tüm bu örnekler birarada incelendiğinde, tesadüflerle açıklanması mümkün olmayan bir mucize ortaya çıkmaktadır. Aynı zamanda, bu örneklerin her biri araştıranlar için, Kuran’da daha nice mucizelerin gizli olabileceğine de bir işarettir.</w:t>
      </w:r>
    </w:p>
    <w:p>
      <w:pPr>
        <w:pStyle w:val="TRAnaMetin"/>
        <w:rPr>
          <w:lang w:val="tr-TR"/>
        </w:rPr>
      </w:pPr>
      <w:r>
        <w:rPr>
          <w:lang w:val="tr-TR"/>
        </w:rPr>
        <w:t>Bir ayette, Rabbimiz Kuran-ı Kerim’le ilgili şöyle buyurmaktadır:</w:t>
      </w:r>
    </w:p>
    <w:p>
      <w:pPr>
        <w:pStyle w:val="TRAyet"/>
        <w:rPr>
          <w:lang w:val="tr-TR"/>
        </w:rPr>
      </w:pPr>
      <w:r>
        <w:rPr>
          <w:lang w:val="tr-TR"/>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TRAnaMetin"/>
        <w:rPr>
          <w:lang w:val="tr-TR"/>
        </w:rPr>
      </w:pPr>
      <w:r>
        <w:rPr>
          <w:lang w:val="tr-TR"/>
        </w:rPr>
      </w:r>
    </w:p>
    <w:p>
      <w:pPr>
        <w:pStyle w:val="TRBaslik2"/>
        <w:rPr>
          <w:lang w:val="tr-TR"/>
        </w:rPr>
      </w:pPr>
      <w:r>
        <w:rPr>
          <w:lang w:val="tr-TR"/>
        </w:rPr>
        <w:t>Venüs ve Mars’ın Dönüş Süreleri</w:t>
      </w:r>
    </w:p>
    <w:p>
      <w:pPr>
        <w:pStyle w:val="TRAnaMetin"/>
        <w:rPr>
          <w:lang w:val="tr-TR"/>
        </w:rPr>
      </w:pPr>
      <w:r>
        <w:rPr>
          <w:lang w:val="tr-TR"/>
        </w:rPr>
        <w:t xml:space="preserve">Venüs ve Mars, sıralama bakımından Dünya’ya en yakın iki gezegenin isimleridir. Kuran’da bu gezegenlerin günümüzdeki isimlerini oluşturan harfler, kendi çevrelerindeki dönüş sürelerine işaret edercesine dizilmişlerdir. </w:t>
      </w:r>
    </w:p>
    <w:p>
      <w:pPr>
        <w:pStyle w:val="TRAnaMetin"/>
        <w:rPr>
          <w:lang w:val="tr-TR"/>
        </w:rPr>
      </w:pPr>
      <w:r>
        <w:rPr>
          <w:lang w:val="tr-TR"/>
        </w:rPr>
        <w:t>Kuran’da Venüs kelimesini oluşturan harfler (Arapçada Vav-Elif-Nun-Elif-Sin) Kuran’da ilk olarak Enfal Suresi’nin 72. ayetinde yan yana gelmektedir. Bir sonraki Venüs harfleri ise, Hud Suresi’nin 3. ayetinde yan yana gelmektedir. Bu iki yerin arasında toplam 243 ayet geçmektedir. Uzay’da Venüs’ün kendi çevresindeki dolanım süresi de tam 243 gün sürer; yani 243 gün bitince dönüşünü tekrarlar. Kuran’da da, ilk Venüs harflerinden 243 ayet sonra bu harfler yeniden tekrarlanmaktadır.</w:t>
      </w:r>
    </w:p>
    <w:p>
      <w:pPr>
        <w:pStyle w:val="TRAnaMetin"/>
        <w:rPr>
          <w:lang w:val="tr-TR"/>
        </w:rPr>
      </w:pPr>
      <w:r>
        <w:rPr>
          <w:lang w:val="tr-TR"/>
        </w:rPr>
        <w:t xml:space="preserve">Aynı şekilde, bu harf dizilimi Mars için de geçerlidir. Mars kelimesini oluşturan harfler (Arapçada Mim-Elif-Ra-Sin) Kuran’da ilk olarak Mü’minun Suresi’nin 44. ayetinde yan yana gelmektedir. Bir sonraki Mars harfleri ise yine Mü’minun Suresi’nin 45. ayetinde yan yana gelmektedir. Yani hemen 1 ayet sonra tekrar geçmektedir. Aynı şekilde Mars’ın kendi çevresindeki dolanım süresi de sadece 1 gün sürer. </w:t>
      </w:r>
    </w:p>
    <w:p>
      <w:pPr>
        <w:pStyle w:val="TRAnaMetin"/>
        <w:rPr>
          <w:lang w:val="tr-TR"/>
        </w:rPr>
      </w:pPr>
      <w:r>
        <w:rPr>
          <w:lang w:val="tr-TR"/>
        </w:rPr>
        <w:t xml:space="preserve">Mars ve Venüs gezegenlerinin dolanım süreleri modern astronomiye ait bilgilerdir. Bu gezegenlerin kendi çevrelerindeki dönüş süreleri astronomlar tarafından, Kuran’dan yüzyıllar sonra keşfedilmiştir. Diğer taraftan modern astronomide kullanılan Mars ve Venüs gezegenlerinin isimleri, Arapçada sırasıyla Merih ve Zuhra olarak yer almaktadır. Kuran’ın indirildiği dönemde farklı toplumlar, bu gezegenler için farklı isimler kullanmaktalardı. Dolayısıyla Mars ve Venüs isimlerinin Kuran’da gizli bir şekilde yer alması da mucize niteliğindedir. </w:t>
      </w:r>
    </w:p>
    <w:p>
      <w:pPr>
        <w:pStyle w:val="TRAnaMetin"/>
        <w:rPr>
          <w:lang w:val="tr-TR"/>
        </w:rPr>
      </w:pPr>
      <w:r>
        <w:rPr>
          <w:lang w:val="tr-TR"/>
        </w:rPr>
        <w:t>Kuran’da yer alan bu olağanüstü dizilimler, Kuran’ın Yüce Rabbimiz’in vahyi olduğunu bir kez daha tasdik etmektedir. Secde Suresi’nde Rabbimiz şöyle buyurmaktadır:</w:t>
      </w:r>
    </w:p>
    <w:p>
      <w:pPr>
        <w:pStyle w:val="TRAyet"/>
        <w:rPr>
          <w:lang w:val="tr-TR"/>
        </w:rPr>
      </w:pPr>
      <w:r>
        <w:rPr>
          <w:lang w:val="tr-TR"/>
        </w:rPr>
        <w:t>Kendisinde şüphe olmayan bu Kitab’ın indirilişi alemlerin Rabbi tarafındandır. Yoksa onlar: “Bunu uydurdu” mu diyorlar? Hayır; o, Rabbinden olan bir haktır; senden önce kendilerine bir uyarıcı gelmemiş bir kavmi uyarman için (onu sana indirdik). Umulur ki hidayet bulurlar. (Secde Suresi, 2-3)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3. Bölüm</w:t>
      </w:r>
    </w:p>
    <w:p>
      <w:pPr>
        <w:pStyle w:val="TRBaslik1"/>
        <w:rPr/>
      </w:pPr>
      <w:r>
        <w:rPr>
          <w:lang w:val="tr-TR"/>
        </w:rPr>
        <w:t>KURAN’DA İŞARET EDİLEN KİMYASAL ELEMENTLERDEN BAZILARI</w:t>
      </w:r>
    </w:p>
    <w:p>
      <w:pPr>
        <w:pStyle w:val="TRAnaMetin"/>
        <w:rPr>
          <w:lang w:val="tr-TR"/>
        </w:rPr>
      </w:pPr>
      <w:r>
        <w:rPr>
          <w:lang w:val="tr-TR"/>
        </w:rPr>
      </w:r>
    </w:p>
    <w:p>
      <w:pPr>
        <w:pStyle w:val="TRAnaMetin"/>
        <w:rPr>
          <w:lang w:val="tr-TR"/>
        </w:rPr>
      </w:pPr>
      <w:r>
        <w:rPr>
          <w:lang w:val="tr-TR"/>
        </w:rPr>
      </w:r>
    </w:p>
    <w:p>
      <w:pPr>
        <w:pStyle w:val="TRAnaMetin"/>
        <w:rPr/>
      </w:pPr>
      <w:r>
        <w:rPr/>
        <w:t xml:space="preserve">Tüm evren; içinde yaşadığımız Dünya, canlı-cansız bütün varlıklar, elementlerin çeşitli şekillerde birleşmesiyle oluşmuştur. Elementleri oluşturan bütün atomlar aynı parçacıklardan oluştuğu halde, birbirlerinden farklı özelliklere sahiptirler. Elementleri temelde birbirlerinden farklı kılan şey; atom numaraları, yani atomlarının çekirdeklerindeki proton sayılarıdır. En hafif element olan hidrojen atomunda bir proton, ikinci en hafif element olan helyum atomunda iki proton, altın atomunda 79 proton, oksijen atomunda 8 proton, demir atomunda 26 proton vardır. Altını demirden, demiri oksijenden ayıran özellik, yalnızca atomlarının proton sayılarındaki bu farklılıktır. Soluduğumuz hava, insan vücudu, herhangi bir bitki veya bir hayvan ya da uzaydaki bir gezegen, canlı-cansız, acı-tatlı, katı-sıvı herşey, Allah’ın üstün yaratışındaki delillerinden biri olarak, proton, nötron ve elektronlardan meydana gelmektedir. (Detaylı bilgi için bkz. </w:t>
      </w:r>
      <w:r>
        <w:rPr>
          <w:i/>
        </w:rPr>
        <w:t>Atom Mucizesi ve Molekül Mucizesi</w:t>
      </w:r>
      <w:r>
        <w:rPr>
          <w:lang w:val="tr-TR"/>
        </w:rPr>
        <w:t>, Harun Yahya)</w:t>
      </w:r>
    </w:p>
    <w:p>
      <w:pPr>
        <w:pStyle w:val="TRAnaMetin"/>
        <w:rPr>
          <w:lang w:val="tr-TR"/>
        </w:rPr>
      </w:pPr>
      <w:r>
        <w:rPr>
          <w:lang w:val="tr-TR"/>
        </w:rPr>
        <w:t xml:space="preserve">Kuran’da yer alan Hadid Suresi, bir element olan “Demir” anlamına gelmektedir. Bu surede diğer elementlere de atom numaralarıyla ve ağırlıklarıyla işaret edilmektedir. (Doğrusunu Allah bilir.) Diğer bir deyişle demir elementinin ismine sahip Hadid Suresi’nde, yaklaşık 1400 yıl öncesinden evrendeki maddeleri oluşturan atomlarla ilgili bilgiler sunulmaktadır. Elementlerin, atom numaralarının henüz keşfedilmediği bir dönemde, bu bilgilere işaret edilmesi Kuran’ın bir başka mucizesidir. Hadid Suresi’ndeki Arapça harfler öyle bir biçimde dizilmişlerdir ki, bir yandan Rabbimiz’in emir ve tavsiyelerini içeren ifadeler yer alırken, bir yandan da atomlarla ilgili bilgilere işaretler bulunmaktadır. </w:t>
      </w:r>
    </w:p>
    <w:p>
      <w:pPr>
        <w:pStyle w:val="TRAnaMetin"/>
        <w:rPr>
          <w:lang w:val="tr-TR"/>
        </w:rPr>
      </w:pPr>
      <w:r>
        <w:rPr>
          <w:lang w:val="tr-TR"/>
        </w:rPr>
        <w:t>Bu çalışmada Arapçadaki “Ra” harfinin Batı alfabelerindeki “R” harfine veya “Mim” harfinin “M” harfine denk geldiği göz önüne alınarak yapılmıştır. Ayrıca elementin simgesi olan harflerde dizilim sırası dikkate alınmamaktadır. Harflerin yan yana gelmesi yeterli kabul edilmektedir. Çünkü söz konusu elementlerde örneğin Kr elementi, Rk olarak bir başka elementi temsil etmemektedir.</w:t>
      </w:r>
    </w:p>
    <w:p>
      <w:pPr>
        <w:pStyle w:val="TRAnaMetin"/>
        <w:rPr>
          <w:lang w:val="tr-TR"/>
        </w:rPr>
      </w:pPr>
      <w:r>
        <w:rPr>
          <w:lang w:val="tr-TR"/>
        </w:rPr>
      </w:r>
    </w:p>
    <w:p>
      <w:pPr>
        <w:pStyle w:val="TRBaslik4"/>
        <w:rPr/>
      </w:pPr>
      <w:r>
        <w:rPr/>
        <w:t xml:space="preserve">Radon Elementi </w:t>
      </w:r>
      <w:r>
        <w:rPr>
          <w:sz w:val="20"/>
          <w:vertAlign w:val="subscript"/>
          <w:lang w:val="tr-TR"/>
        </w:rPr>
        <w:t>86</w:t>
      </w:r>
      <w:r>
        <w:rPr>
          <w:lang w:val="tr-TR"/>
        </w:rPr>
        <w:t>Rn</w:t>
      </w:r>
    </w:p>
    <w:p>
      <w:pPr>
        <w:pStyle w:val="TRAnaMetin"/>
        <w:rPr>
          <w:lang w:val="tr-TR"/>
        </w:rPr>
      </w:pPr>
      <w:r>
        <w:rPr>
          <w:lang w:val="tr-TR"/>
        </w:rPr>
        <w:t xml:space="preserve">Radon (Rn) elementi Kuran’ın indirilişinden asırlar sonra, 1900 yılında, Alman kimyager Friedrich E. Dorn tarafından bulunmuştur. Bu elemente doğada nadir olarak rastlanmaktadır. Radyoaktif bir element olan radon, ışın tedavilerinde de kullanılmaktadır. </w:t>
      </w:r>
    </w:p>
    <w:p>
      <w:pPr>
        <w:pStyle w:val="TRAlintiItalik"/>
        <w:rPr>
          <w:lang w:val="tr-TR"/>
        </w:rPr>
      </w:pPr>
      <w:r>
        <w:rPr>
          <w:lang w:val="tr-TR"/>
        </w:rPr>
        <w:t>* Ayetin başından “Rn” harflerine kadar geçen harf sayısı: 86</w:t>
      </w:r>
    </w:p>
    <w:p>
      <w:pPr>
        <w:pStyle w:val="TRAlintiItalik"/>
        <w:rPr>
          <w:lang w:val="tr-TR"/>
        </w:rPr>
      </w:pPr>
      <w:r>
        <w:rPr>
          <w:lang w:val="tr-TR"/>
        </w:rPr>
        <w:t>* “Rn” elementinin atom numarası: 86</w:t>
      </w:r>
    </w:p>
    <w:p>
      <w:pPr>
        <w:pStyle w:val="TRAnaMetin"/>
        <w:rPr>
          <w:lang w:val="tr-TR"/>
        </w:rPr>
      </w:pPr>
      <w:r>
        <w:rPr>
          <w:lang w:val="tr-TR"/>
        </w:rPr>
      </w:r>
    </w:p>
    <w:p>
      <w:pPr>
        <w:pStyle w:val="TRBaslik4"/>
        <w:rPr/>
      </w:pPr>
      <w:r>
        <w:rPr/>
        <w:t xml:space="preserve">Zirkonyum Elementi </w:t>
      </w:r>
      <w:r>
        <w:rPr>
          <w:sz w:val="20"/>
          <w:vertAlign w:val="subscript"/>
          <w:lang w:val="tr-TR"/>
        </w:rPr>
        <w:t>40</w:t>
      </w:r>
      <w:r>
        <w:rPr>
          <w:lang w:val="tr-TR"/>
        </w:rPr>
        <w:t>Zr</w:t>
      </w:r>
    </w:p>
    <w:p>
      <w:pPr>
        <w:pStyle w:val="TRAnaMetin"/>
        <w:rPr>
          <w:lang w:val="tr-TR"/>
        </w:rPr>
      </w:pPr>
      <w:r>
        <w:rPr>
          <w:lang w:val="tr-TR"/>
        </w:rPr>
        <w:t xml:space="preserve">Zirkonyum (Zr) elementini 1789 yılında, Alman kimyager Martin Heinrich Klaproth bulmuştur. Kuran’da yüzyıllar öncesinden, nükleer reaktörlerin çekirdeklerinde kullanılan bu elemente işaret edilmesi büyük bir mucizedir. </w:t>
      </w:r>
    </w:p>
    <w:p>
      <w:pPr>
        <w:pStyle w:val="TRAnaMetin"/>
        <w:rPr>
          <w:lang w:val="tr-TR"/>
        </w:rPr>
      </w:pPr>
      <w:r>
        <w:rPr>
          <w:lang w:val="tr-TR"/>
        </w:rPr>
        <w:t>“</w:t>
      </w:r>
      <w:r>
        <w:rPr>
          <w:lang w:val="tr-TR"/>
        </w:rPr>
        <w:t>Z” ve “R” harflerinin ilk defa biraraya geldiği noktadan, ayetin başına kadar 40 harf bulunmaktadır. Zr sembollü Zirkonyum elementinin atom numarası da 40’tır. Ayrıca “Z” ve “R” harflerinin ilk defa biraraya geldiği noktadan, ayetin sonuna kadar, 91 harf yer almaktadır. Bu sayı da Zirkonyum elementinin atom ağırlığıdır.</w:t>
      </w:r>
    </w:p>
    <w:p>
      <w:pPr>
        <w:pStyle w:val="TRAlintiItalik"/>
        <w:rPr>
          <w:lang w:val="tr-TR"/>
        </w:rPr>
      </w:pPr>
      <w:r>
        <w:rPr>
          <w:lang w:val="tr-TR"/>
        </w:rPr>
        <w:t>* Ayetin başından Zr harflerine kadar geçen harf sayısı: 40</w:t>
      </w:r>
    </w:p>
    <w:p>
      <w:pPr>
        <w:pStyle w:val="TRAlintiItalik"/>
        <w:rPr>
          <w:lang w:val="tr-TR"/>
        </w:rPr>
      </w:pPr>
      <w:r>
        <w:rPr>
          <w:lang w:val="tr-TR"/>
        </w:rPr>
        <w:t>* “Zr” elementinin atom numarası: 40</w:t>
      </w:r>
    </w:p>
    <w:p>
      <w:pPr>
        <w:pStyle w:val="TRAnaMetin"/>
        <w:rPr>
          <w:lang w:val="tr-TR"/>
        </w:rPr>
      </w:pPr>
      <w:r>
        <w:rPr>
          <w:lang w:val="tr-TR"/>
        </w:rPr>
      </w:r>
    </w:p>
    <w:p>
      <w:pPr>
        <w:pStyle w:val="TRBaslik4"/>
        <w:rPr/>
      </w:pPr>
      <w:r>
        <w:rPr/>
        <w:t xml:space="preserve">Tantal Elementi </w:t>
      </w:r>
      <w:r>
        <w:rPr>
          <w:sz w:val="20"/>
          <w:vertAlign w:val="subscript"/>
          <w:lang w:val="tr-TR"/>
        </w:rPr>
        <w:t>73</w:t>
      </w:r>
      <w:r>
        <w:rPr>
          <w:lang w:val="tr-TR"/>
        </w:rPr>
        <w:t>Ta</w:t>
      </w:r>
    </w:p>
    <w:p>
      <w:pPr>
        <w:pStyle w:val="TRAnaMetin"/>
        <w:rPr/>
      </w:pPr>
      <w:r>
        <w:rPr>
          <w:lang w:val="tr-TR"/>
        </w:rPr>
        <w:t xml:space="preserve">Tantal (Ta) elementini 1802 yılında, İsveçli kimyager Anders Ekeberg keşfetmiştir. Tantal, çok sert ve erime noktası çok yüksek olan bir elementtir. Bu nedenle elektrik ve elektronik gibi alanlarda kullanılmaktadır. Ayrıca bu element vücut sıvıları ile reaksiyona girmediği için, tıpta da kullanım alanına sahiptir. Kuran’ın indirilişinden asırlar sonra keşfedilen bu element, doğada nadir bulunan elementlerden biridir. </w:t>
      </w:r>
    </w:p>
    <w:p>
      <w:pPr>
        <w:pStyle w:val="TRAnaMetin"/>
        <w:rPr>
          <w:lang w:val="tr-TR"/>
        </w:rPr>
      </w:pPr>
      <w:r>
        <w:rPr>
          <w:lang w:val="tr-TR"/>
        </w:rPr>
        <w:t>“</w:t>
      </w:r>
      <w:r>
        <w:rPr>
          <w:lang w:val="tr-TR"/>
        </w:rPr>
        <w:t>T” ve “A” harflerinin ilk defa biraraya geldiği noktadan, ayetin başına kadar 73 harf yer almaktadır. Bu sayı da Tantal elementinin atom numarasıdır.</w:t>
      </w:r>
    </w:p>
    <w:p>
      <w:pPr>
        <w:pStyle w:val="TRAlintiItalik"/>
        <w:rPr>
          <w:lang w:val="tr-TR"/>
        </w:rPr>
      </w:pPr>
      <w:r>
        <w:rPr>
          <w:lang w:val="tr-TR"/>
        </w:rPr>
        <w:t>* Ayetin başından “Ta” harflerine kadar geçen harf sayısı: 73</w:t>
      </w:r>
    </w:p>
    <w:p>
      <w:pPr>
        <w:pStyle w:val="TRAlintiItalik"/>
        <w:rPr>
          <w:lang w:val="tr-TR"/>
        </w:rPr>
      </w:pPr>
      <w:r>
        <w:rPr>
          <w:lang w:val="tr-TR"/>
        </w:rPr>
        <w:t>* “Ta” elementinin atom numarası: 73</w:t>
      </w:r>
    </w:p>
    <w:p>
      <w:pPr>
        <w:pStyle w:val="TRAnaMetin"/>
        <w:rPr>
          <w:lang w:val="tr-TR"/>
        </w:rPr>
      </w:pPr>
      <w:r>
        <w:rPr>
          <w:lang w:val="tr-TR"/>
        </w:rPr>
      </w:r>
    </w:p>
    <w:p>
      <w:pPr>
        <w:pStyle w:val="TRBaslik4"/>
        <w:rPr/>
      </w:pPr>
      <w:r>
        <w:rPr>
          <w:lang w:val="tr-TR"/>
        </w:rPr>
        <w:t xml:space="preserve">Flor Elementi </w:t>
      </w:r>
      <w:r>
        <w:rPr>
          <w:sz w:val="20"/>
          <w:vertAlign w:val="subscript"/>
          <w:lang w:val="tr-TR"/>
        </w:rPr>
        <w:t>9</w:t>
      </w:r>
      <w:r>
        <w:rPr>
          <w:lang w:val="tr-TR"/>
        </w:rPr>
        <w:t>F</w:t>
      </w:r>
    </w:p>
    <w:p>
      <w:pPr>
        <w:pStyle w:val="TRAnaMetin"/>
        <w:rPr>
          <w:lang w:val="tr-TR"/>
        </w:rPr>
      </w:pPr>
      <w:r>
        <w:rPr>
          <w:lang w:val="tr-TR"/>
        </w:rPr>
        <w:t xml:space="preserve">Flor (F) elementini 1886’da, Henri Moissan isimli Fransız kimyager elde etmeyi başarmıştır. Hadid Suresi’nde ilk “F” harfinden ayetin başına kadar 9 harf geçmektedir. ve 9, Flor’un atom numarasıdır. </w:t>
      </w:r>
    </w:p>
    <w:p>
      <w:pPr>
        <w:pStyle w:val="TRAlintiItalik"/>
        <w:rPr>
          <w:lang w:val="tr-TR"/>
        </w:rPr>
      </w:pPr>
      <w:r>
        <w:rPr>
          <w:lang w:val="tr-TR"/>
        </w:rPr>
        <w:t>* Ayetin başından F harfine kadar geçen harf sayısı : 9</w:t>
      </w:r>
    </w:p>
    <w:p>
      <w:pPr>
        <w:pStyle w:val="TRAlintiItalik"/>
        <w:rPr>
          <w:lang w:val="tr-TR"/>
        </w:rPr>
      </w:pPr>
      <w:r>
        <w:rPr>
          <w:lang w:val="tr-TR"/>
        </w:rPr>
        <w:t>* “F” elementinin atom numarası: 9</w:t>
      </w:r>
    </w:p>
    <w:p>
      <w:pPr>
        <w:pStyle w:val="TRAnaMetin"/>
        <w:rPr>
          <w:lang w:val="tr-TR"/>
        </w:rPr>
      </w:pPr>
      <w:r>
        <w:rPr>
          <w:lang w:val="tr-TR"/>
        </w:rPr>
      </w:r>
    </w:p>
    <w:p>
      <w:pPr>
        <w:pStyle w:val="TRBaslik4"/>
        <w:rPr/>
      </w:pPr>
      <w:r>
        <w:rPr>
          <w:lang w:val="tr-TR"/>
        </w:rPr>
        <w:t xml:space="preserve">Oksijen Elementi </w:t>
      </w:r>
      <w:r>
        <w:rPr>
          <w:sz w:val="20"/>
          <w:vertAlign w:val="subscript"/>
          <w:lang w:val="tr-TR"/>
        </w:rPr>
        <w:t>8</w:t>
      </w:r>
      <w:r>
        <w:rPr>
          <w:lang w:val="tr-TR"/>
        </w:rPr>
        <w:t>O</w:t>
      </w:r>
    </w:p>
    <w:p>
      <w:pPr>
        <w:pStyle w:val="TRAnaMetin"/>
        <w:rPr/>
      </w:pPr>
      <w:r>
        <w:rPr>
          <w:lang w:val="tr-TR"/>
        </w:rPr>
        <w:t xml:space="preserve">Dünya’da en çok bulunan kimyasal elementlerden biri Oksijendir. Oksijen, 1770’li yıllarda birbirinden bağımsız olarak iki bilim adamı tarafından keşfedilmiştir: İsveçli Carl Scheele ve İngiliz Joseph Priestley. </w:t>
      </w:r>
    </w:p>
    <w:p>
      <w:pPr>
        <w:pStyle w:val="TRAnaMetin"/>
        <w:rPr>
          <w:lang w:val="tr-TR"/>
        </w:rPr>
      </w:pPr>
      <w:r>
        <w:rPr>
          <w:lang w:val="tr-TR"/>
        </w:rPr>
        <w:t>Hadid Suresi’nde ilk “O” harfinden ayetin başına kadar 8 harf geçmektedir. “O”, Arapçada Elif harfiyle gösterilmektedir. “O” simgeli Oksijen elementinin atom numarası ise sekizdir.</w:t>
      </w:r>
    </w:p>
    <w:p>
      <w:pPr>
        <w:pStyle w:val="TRAlintiItalik"/>
        <w:rPr>
          <w:lang w:val="tr-TR"/>
        </w:rPr>
      </w:pPr>
      <w:r>
        <w:rPr>
          <w:lang w:val="tr-TR"/>
        </w:rPr>
        <w:t>* Ayetin başından “O” harfine kadar geçen harf sayısı: 8</w:t>
      </w:r>
    </w:p>
    <w:p>
      <w:pPr>
        <w:pStyle w:val="TRAlintiItalik"/>
        <w:rPr>
          <w:lang w:val="tr-TR"/>
        </w:rPr>
      </w:pPr>
      <w:r>
        <w:rPr>
          <w:lang w:val="tr-TR"/>
        </w:rPr>
        <w:t>* “O” elementinin atom numarası: 8</w:t>
      </w:r>
    </w:p>
    <w:p>
      <w:pPr>
        <w:pStyle w:val="TRAnaMetin"/>
        <w:rPr>
          <w:lang w:val="tr-TR"/>
        </w:rPr>
      </w:pPr>
      <w:r>
        <w:rPr>
          <w:lang w:val="tr-TR"/>
        </w:rPr>
      </w:r>
    </w:p>
    <w:p>
      <w:pPr>
        <w:pStyle w:val="TRBaslik4"/>
        <w:rPr/>
      </w:pPr>
      <w:r>
        <w:rPr/>
        <w:t xml:space="preserve">Samaryum Elementi </w:t>
      </w:r>
      <w:r>
        <w:rPr>
          <w:sz w:val="20"/>
          <w:vertAlign w:val="subscript"/>
          <w:lang w:val="tr-TR"/>
        </w:rPr>
        <w:t>62</w:t>
      </w:r>
      <w:r>
        <w:rPr>
          <w:lang w:val="tr-TR"/>
        </w:rPr>
        <w:t>Sm</w:t>
      </w:r>
    </w:p>
    <w:p>
      <w:pPr>
        <w:pStyle w:val="TRAnaMetin"/>
        <w:rPr>
          <w:lang w:val="tr-TR"/>
        </w:rPr>
      </w:pPr>
      <w:r>
        <w:rPr>
          <w:lang w:val="tr-TR"/>
        </w:rPr>
        <w:t xml:space="preserve">Samaryum (Sm) elementini Fransız bilim adamı Paul Lecoq de Boisbaudran 1879 yılında keşfetmiştir. </w:t>
      </w:r>
    </w:p>
    <w:p>
      <w:pPr>
        <w:pStyle w:val="TRAnaMetin"/>
        <w:rPr/>
      </w:pPr>
      <w:r>
        <w:rPr>
          <w:lang w:val="tr-TR"/>
        </w:rPr>
        <w:t xml:space="preserve">Bu surede “S” ve “M” harfleri ilk defa 62. harften sonra biraraya gelmektedir. Harfler “M” ve “S” olarak yan yana gelmektedir. Ancak Sm harflerinin dizilim olarak tersi olan Ms isminde herhangi bir element yoktur. </w:t>
      </w:r>
    </w:p>
    <w:p>
      <w:pPr>
        <w:pStyle w:val="TRAlintiItalik"/>
        <w:rPr>
          <w:lang w:val="tr-TR"/>
        </w:rPr>
      </w:pPr>
      <w:r>
        <w:rPr>
          <w:lang w:val="tr-TR"/>
        </w:rPr>
        <w:t>* Ayetin başından “Sm” harflerine kadar geçen harf sayısı: 62</w:t>
      </w:r>
    </w:p>
    <w:p>
      <w:pPr>
        <w:pStyle w:val="TRAlintiItalik"/>
        <w:rPr>
          <w:lang w:val="tr-TR"/>
        </w:rPr>
      </w:pPr>
      <w:r>
        <w:rPr>
          <w:lang w:val="tr-TR"/>
        </w:rPr>
        <w:t>* “Sm” elementinin atom numarası: 62</w:t>
      </w:r>
    </w:p>
    <w:p>
      <w:pPr>
        <w:pStyle w:val="TRAnaMetin"/>
        <w:rPr>
          <w:lang w:val="tr-TR"/>
        </w:rPr>
      </w:pPr>
      <w:r>
        <w:rPr>
          <w:lang w:val="tr-TR"/>
        </w:rPr>
      </w:r>
    </w:p>
    <w:p>
      <w:pPr>
        <w:pStyle w:val="TRBaslik4"/>
        <w:rPr/>
      </w:pPr>
      <w:r>
        <w:rPr/>
        <w:t xml:space="preserve">Potasyum Elementi </w:t>
      </w:r>
      <w:r>
        <w:rPr>
          <w:sz w:val="20"/>
          <w:vertAlign w:val="subscript"/>
          <w:lang w:val="tr-TR"/>
        </w:rPr>
        <w:t>39</w:t>
      </w:r>
      <w:r>
        <w:rPr>
          <w:lang w:val="tr-TR"/>
        </w:rPr>
        <w:t>K</w:t>
      </w:r>
    </w:p>
    <w:p>
      <w:pPr>
        <w:pStyle w:val="TRAnaMetin"/>
        <w:rPr>
          <w:lang w:val="tr-TR"/>
        </w:rPr>
      </w:pPr>
      <w:r>
        <w:rPr>
          <w:lang w:val="tr-TR"/>
        </w:rPr>
        <w:t xml:space="preserve">Potasyum (K) elementini ilk olarak 1807 yılında, İngiliz kimyager Sir Humphry Davy elektroliz yoluyla elde etti. Bitki ve hayvanlarla birlikte, insan vücudunun da çokça ihtiyaç duyduğu potasyum elementi, doğada bol miktarda bulunur. Ayrıca patlayıcı yapımından tıp tedavilerine kadar geniş bir kullanım alanı vardır. </w:t>
      </w:r>
    </w:p>
    <w:p>
      <w:pPr>
        <w:pStyle w:val="TRAnaMetin"/>
        <w:rPr>
          <w:lang w:val="tr-TR"/>
        </w:rPr>
      </w:pPr>
      <w:r>
        <w:rPr>
          <w:lang w:val="tr-TR"/>
        </w:rPr>
        <w:t>Hadid Suresi’nde ayetin başından “K” harfinin ilk defa geçtiği yere kadar 39 harf geçmektedir; ki bu sayı K elementinin atom ağırlığıdır. Ayrıca surenin başından buraya kadar 19 kelime yer almaktadır. Bu da K elementinin atom numarası olması bakımından dikkat çekicidir.</w:t>
      </w:r>
    </w:p>
    <w:p>
      <w:pPr>
        <w:pStyle w:val="TRAlintiItalik"/>
        <w:rPr>
          <w:lang w:val="tr-TR"/>
        </w:rPr>
      </w:pPr>
      <w:r>
        <w:rPr>
          <w:lang w:val="tr-TR"/>
        </w:rPr>
        <w:t>* Ayetin başından “K” harfine kadar geçen harf sayısı: 39</w:t>
      </w:r>
    </w:p>
    <w:p>
      <w:pPr>
        <w:pStyle w:val="TRAlintiItalik"/>
        <w:rPr>
          <w:lang w:val="tr-TR"/>
        </w:rPr>
      </w:pPr>
      <w:r>
        <w:rPr>
          <w:lang w:val="tr-TR"/>
        </w:rPr>
        <w:t>* “K” elementinin atom ağırlığı: 39</w:t>
      </w:r>
    </w:p>
    <w:p>
      <w:pPr>
        <w:pStyle w:val="TRAnaMetin"/>
        <w:rPr>
          <w:lang w:val="tr-TR"/>
        </w:rPr>
      </w:pPr>
      <w:r>
        <w:rPr>
          <w:lang w:val="tr-TR"/>
        </w:rPr>
      </w:r>
    </w:p>
    <w:p>
      <w:pPr>
        <w:pStyle w:val="TRBaslik4"/>
        <w:rPr/>
      </w:pPr>
      <w:r>
        <w:rPr/>
        <w:t xml:space="preserve">Kükürt Elementi </w:t>
      </w:r>
      <w:r>
        <w:rPr>
          <w:sz w:val="20"/>
          <w:vertAlign w:val="subscript"/>
          <w:lang w:val="tr-TR"/>
        </w:rPr>
        <w:t>32</w:t>
      </w:r>
      <w:r>
        <w:rPr>
          <w:lang w:val="tr-TR"/>
        </w:rPr>
        <w:t>S</w:t>
      </w:r>
    </w:p>
    <w:p>
      <w:pPr>
        <w:pStyle w:val="TRAnaMetin"/>
        <w:rPr>
          <w:lang w:val="tr-TR"/>
        </w:rPr>
      </w:pPr>
      <w:r>
        <w:rPr>
          <w:lang w:val="tr-TR"/>
        </w:rPr>
        <w:t>Kükürt (S) elementi canlıların yapısında ve toprakta yüksek miktarda bulunmaktadır. Hadid Suresi’nde kükürt elementini temsil eden ilk “S” harfine kadar ki harf sayısı 32’dir. Bu sayı aynı zamanda kükürt elementinin atom ağırlığıdır.</w:t>
      </w:r>
    </w:p>
    <w:p>
      <w:pPr>
        <w:pStyle w:val="TRAlintiItalik"/>
        <w:rPr>
          <w:lang w:val="tr-TR"/>
        </w:rPr>
      </w:pPr>
      <w:r>
        <w:rPr>
          <w:lang w:val="tr-TR"/>
        </w:rPr>
        <w:t>* Ayetin başından ilk “S” harfine kadar geçen harf sayısı: 32</w:t>
      </w:r>
    </w:p>
    <w:p>
      <w:pPr>
        <w:pStyle w:val="TRAlintiItalik"/>
        <w:rPr>
          <w:lang w:val="tr-TR"/>
        </w:rPr>
      </w:pPr>
      <w:r>
        <w:rPr>
          <w:lang w:val="tr-TR"/>
        </w:rPr>
        <w:t>* “S” elementinin atom ağırlığı: 32</w:t>
      </w:r>
    </w:p>
    <w:p>
      <w:pPr>
        <w:pStyle w:val="TRAnaMetin"/>
        <w:rPr>
          <w:lang w:val="tr-TR"/>
        </w:rPr>
      </w:pPr>
      <w:r>
        <w:rPr>
          <w:lang w:val="tr-TR"/>
        </w:rPr>
      </w:r>
    </w:p>
    <w:p>
      <w:pPr>
        <w:pStyle w:val="TRBaslik4"/>
        <w:rPr/>
      </w:pPr>
      <w:r>
        <w:rPr/>
        <w:t xml:space="preserve">Erbiyum Elementi </w:t>
      </w:r>
      <w:r>
        <w:rPr>
          <w:sz w:val="20"/>
          <w:vertAlign w:val="subscript"/>
          <w:lang w:val="tr-TR"/>
        </w:rPr>
        <w:t>167</w:t>
      </w:r>
      <w:r>
        <w:rPr>
          <w:lang w:val="tr-TR"/>
        </w:rPr>
        <w:t>Er</w:t>
      </w:r>
    </w:p>
    <w:p>
      <w:pPr>
        <w:pStyle w:val="TRAnaMetin"/>
        <w:rPr>
          <w:lang w:val="tr-TR"/>
        </w:rPr>
      </w:pPr>
      <w:r>
        <w:rPr>
          <w:lang w:val="tr-TR"/>
        </w:rPr>
        <w:t>Erbiyum (Er) elementini Carl Gustaf Mosander isimli İsveçli bilim adamı 1843 yılında keşfetmiştir. Surenin başından 167 harf sonra “E” ve “R” harfleri biraraya gelmektedir. Erbiyum elementinin atom ağırlığı ise 167’dir.</w:t>
      </w:r>
    </w:p>
    <w:p>
      <w:pPr>
        <w:pStyle w:val="TRAlintiItalik"/>
        <w:rPr>
          <w:lang w:val="tr-TR"/>
        </w:rPr>
      </w:pPr>
      <w:r>
        <w:rPr>
          <w:lang w:val="tr-TR"/>
        </w:rPr>
        <w:t>* Ayetin başından “Er” harflerine kadar geçen harf sayısı: 67</w:t>
      </w:r>
    </w:p>
    <w:p>
      <w:pPr>
        <w:pStyle w:val="TRAlintiItalik"/>
        <w:rPr/>
      </w:pPr>
      <w:r>
        <w:rPr>
          <w:lang w:val="tr-TR"/>
        </w:rPr>
        <w:t>* “Er” elementinin atom ağırlığı: 167</w:t>
      </w:r>
    </w:p>
    <w:p>
      <w:pPr>
        <w:pStyle w:val="TRAnaMetin"/>
        <w:rPr>
          <w:lang w:val="tr-TR"/>
        </w:rPr>
      </w:pPr>
      <w:r>
        <w:rPr>
          <w:lang w:val="tr-TR"/>
        </w:rPr>
      </w:r>
    </w:p>
    <w:p>
      <w:pPr>
        <w:pStyle w:val="TRBaslik4"/>
        <w:rPr/>
      </w:pPr>
      <w:r>
        <w:rPr/>
        <w:t xml:space="preserve">Neodim Elementi </w:t>
      </w:r>
      <w:r>
        <w:rPr>
          <w:sz w:val="20"/>
          <w:vertAlign w:val="subscript"/>
          <w:lang w:val="tr-TR"/>
        </w:rPr>
        <w:t>60</w:t>
      </w:r>
      <w:r>
        <w:rPr>
          <w:lang w:val="tr-TR"/>
        </w:rPr>
        <w:t>Nd</w:t>
      </w:r>
    </w:p>
    <w:p>
      <w:pPr>
        <w:pStyle w:val="TRAnaMetin"/>
        <w:rPr>
          <w:lang w:val="tr-TR"/>
        </w:rPr>
      </w:pPr>
      <w:r>
        <w:rPr>
          <w:lang w:val="tr-TR"/>
        </w:rPr>
        <w:t xml:space="preserve">Neodim (Nd) elementini 1885’te Avusturyalı bilim adamı Carl F. Auer von Welsbach elde etmeyi başardı. </w:t>
      </w:r>
    </w:p>
    <w:p>
      <w:pPr>
        <w:pStyle w:val="TRAnaMetin"/>
        <w:rPr>
          <w:lang w:val="tr-TR"/>
        </w:rPr>
      </w:pPr>
      <w:r>
        <w:rPr>
          <w:lang w:val="tr-TR"/>
        </w:rPr>
        <w:t xml:space="preserve">Hadid Suresi’nde “N” ve “D” harflerinin ilk defa yan yana geldiği noktadan ayetin sonuna kadar 60 harf geçmektedir. Bu sayı Nd elementinin atom numarasıdır. </w:t>
      </w:r>
    </w:p>
    <w:p>
      <w:pPr>
        <w:pStyle w:val="TRAlintiItalik"/>
        <w:rPr>
          <w:lang w:val="tr-TR"/>
        </w:rPr>
      </w:pPr>
      <w:r>
        <w:rPr>
          <w:lang w:val="tr-TR"/>
        </w:rPr>
        <w:t>* “Nd” harflerinden ayetin sonuna kadar geçen harf sayısı: 60</w:t>
      </w:r>
    </w:p>
    <w:p>
      <w:pPr>
        <w:pStyle w:val="TRAlintiItalik"/>
        <w:rPr/>
      </w:pPr>
      <w:r>
        <w:rPr>
          <w:lang w:val="tr-TR"/>
        </w:rPr>
        <w:t>* “Nd” elementinin atom numarası: 60</w:t>
      </w:r>
    </w:p>
    <w:p>
      <w:pPr>
        <w:pStyle w:val="TRAnaMetin"/>
        <w:rPr>
          <w:lang w:val="tr-TR"/>
        </w:rPr>
      </w:pPr>
      <w:r>
        <w:rPr>
          <w:lang w:val="tr-TR"/>
        </w:rPr>
      </w:r>
    </w:p>
    <w:p>
      <w:pPr>
        <w:pStyle w:val="TRBaslik4"/>
        <w:rPr/>
      </w:pPr>
      <w:r>
        <w:rPr/>
        <w:t xml:space="preserve">Vanadyum Elementi </w:t>
      </w:r>
      <w:r>
        <w:rPr>
          <w:sz w:val="20"/>
          <w:vertAlign w:val="subscript"/>
          <w:lang w:val="tr-TR"/>
        </w:rPr>
        <w:t>23</w:t>
      </w:r>
      <w:r>
        <w:rPr>
          <w:lang w:val="tr-TR"/>
        </w:rPr>
        <w:t>V</w:t>
      </w:r>
    </w:p>
    <w:p>
      <w:pPr>
        <w:pStyle w:val="TRAnaMetin"/>
        <w:rPr>
          <w:lang w:val="tr-TR"/>
        </w:rPr>
      </w:pPr>
      <w:r>
        <w:rPr>
          <w:lang w:val="tr-TR"/>
        </w:rPr>
        <w:t xml:space="preserve">Vanadyum (V) elementini 1801 yılında Meksikalı bilim adamı Andres Manuel del Rio ve 1830 yılında İsveçli kimyager Nils Gabriel Sefstrom keşfetmişlerdir. Vanadyum vücuttaki temel eser elementlerden biridir. V harfinden ayetin sonuna kadar 23 harf geçmektedir; ki bu sayı da Vanadyum elementinin atom numarasıdır. </w:t>
      </w:r>
    </w:p>
    <w:p>
      <w:pPr>
        <w:pStyle w:val="TRAlintiItalik"/>
        <w:rPr>
          <w:lang w:val="tr-TR"/>
        </w:rPr>
      </w:pPr>
      <w:r>
        <w:rPr>
          <w:lang w:val="tr-TR"/>
        </w:rPr>
        <w:t>* “V” harfinden ayetin sonuna kadar geçen harf sayısı: 23</w:t>
      </w:r>
    </w:p>
    <w:p>
      <w:pPr>
        <w:pStyle w:val="TRAlintiItalik"/>
        <w:rPr>
          <w:lang w:val="tr-TR"/>
        </w:rPr>
      </w:pPr>
      <w:r>
        <w:rPr>
          <w:lang w:val="tr-TR"/>
        </w:rPr>
        <w:t>* “V” elementinin atom numarası: 23</w:t>
      </w:r>
    </w:p>
    <w:p>
      <w:pPr>
        <w:pStyle w:val="TRAnaMetin"/>
        <w:rPr>
          <w:lang w:val="tr-TR"/>
        </w:rPr>
      </w:pPr>
      <w:r>
        <w:rPr>
          <w:lang w:val="tr-TR"/>
        </w:rPr>
      </w:r>
    </w:p>
    <w:p>
      <w:pPr>
        <w:pStyle w:val="TRBaslik4"/>
        <w:rPr/>
      </w:pPr>
      <w:r>
        <w:rPr/>
        <w:t xml:space="preserve">Galyum Elementi </w:t>
      </w:r>
      <w:r>
        <w:rPr>
          <w:sz w:val="20"/>
          <w:vertAlign w:val="subscript"/>
          <w:lang w:val="tr-TR"/>
        </w:rPr>
        <w:t>69</w:t>
      </w:r>
      <w:r>
        <w:rPr>
          <w:lang w:val="tr-TR"/>
        </w:rPr>
        <w:t>Ga</w:t>
      </w:r>
    </w:p>
    <w:p>
      <w:pPr>
        <w:pStyle w:val="TRAnaMetin"/>
        <w:rPr>
          <w:lang w:val="tr-TR"/>
        </w:rPr>
      </w:pPr>
      <w:r>
        <w:rPr>
          <w:lang w:val="tr-TR"/>
        </w:rPr>
        <w:t xml:space="preserve">Galyum (Ga) elementini 1875 yılında Fransız kimyager Paul Emile Lecoq de Boisbaudran tayf çizgilerinden yola çıkarak keşfetti. Galyum elektronik ve tıp gibi farklı alanlarda da kullanılmaktadır. </w:t>
      </w:r>
    </w:p>
    <w:p>
      <w:pPr>
        <w:pStyle w:val="TRAnaMetin"/>
        <w:rPr/>
      </w:pPr>
      <w:r>
        <w:rPr>
          <w:lang w:val="tr-TR"/>
        </w:rPr>
        <w:t>Hadid Suresi’nde “G” ve “A” harflerinin yan yana geldiği noktadan ayetin sonuna kadar 69 harf bulunmaktadır. Galyum elementinin atom ağırlığı da 69’dur.</w:t>
      </w:r>
    </w:p>
    <w:p>
      <w:pPr>
        <w:pStyle w:val="TRAlintiItalik"/>
        <w:rPr>
          <w:lang w:val="tr-TR"/>
        </w:rPr>
      </w:pPr>
      <w:r>
        <w:rPr>
          <w:lang w:val="tr-TR"/>
        </w:rPr>
        <w:t>* “Ga” harflerinden ayetin sonuna kadar geçen harf sayısı: 69</w:t>
      </w:r>
    </w:p>
    <w:p>
      <w:pPr>
        <w:pStyle w:val="TRAlintiItalik"/>
        <w:rPr>
          <w:lang w:val="tr-TR"/>
        </w:rPr>
      </w:pPr>
      <w:r>
        <w:rPr>
          <w:lang w:val="tr-TR"/>
        </w:rPr>
        <w:t>* “Ga” elementinin atom ağırlığı: 69</w:t>
      </w:r>
    </w:p>
    <w:p>
      <w:pPr>
        <w:pStyle w:val="TRAnaMetin"/>
        <w:rPr>
          <w:lang w:val="tr-TR"/>
        </w:rPr>
      </w:pPr>
      <w:r>
        <w:rPr>
          <w:lang w:val="tr-TR"/>
        </w:rPr>
      </w:r>
    </w:p>
    <w:p>
      <w:pPr>
        <w:pStyle w:val="TRBaslik4"/>
        <w:rPr/>
      </w:pPr>
      <w:r>
        <w:rPr/>
        <w:t xml:space="preserve">Azot Elementi </w:t>
      </w:r>
      <w:r>
        <w:rPr>
          <w:sz w:val="20"/>
          <w:vertAlign w:val="subscript"/>
          <w:lang w:val="tr-TR"/>
        </w:rPr>
        <w:t>14</w:t>
      </w:r>
      <w:r>
        <w:rPr>
          <w:lang w:val="tr-TR"/>
        </w:rPr>
        <w:t>N</w:t>
      </w:r>
    </w:p>
    <w:p>
      <w:pPr>
        <w:pStyle w:val="TRAnaMetin"/>
        <w:rPr>
          <w:lang w:val="tr-TR"/>
        </w:rPr>
      </w:pPr>
      <w:r>
        <w:rPr>
          <w:lang w:val="tr-TR"/>
        </w:rPr>
        <w:t xml:space="preserve">1772 yılında İskoçyalı bilim adamı Daniel Rutherford tarafından bulunan Azot (N) elementi, atmosferin %78’ini oluşturur. Ayrıca Güneş’in ve bazı yıldızların yapısında da yer alır. Canlıların yapısında çok önemli bir yere sahip olan azot; protein ve nükleik asit gibi yaşamsal öğelerde de bulunur. </w:t>
      </w:r>
    </w:p>
    <w:p>
      <w:pPr>
        <w:pStyle w:val="TRAnaMetin"/>
        <w:rPr>
          <w:lang w:val="tr-TR"/>
        </w:rPr>
      </w:pPr>
      <w:r>
        <w:rPr>
          <w:lang w:val="tr-TR"/>
        </w:rPr>
        <w:t xml:space="preserve">Hadid Suresi’nde “N” harfinden ayetin sonuna kadar 14 harf geçmektedir. N elementinin atom ağırlığı, 14’tür. İkinci ile üçüncü “N” harfleri arasında ise 7 harf yer almaktadır. Azotun atom numarası ise 7’dir. </w:t>
      </w:r>
    </w:p>
    <w:p>
      <w:pPr>
        <w:pStyle w:val="TRAlintiItalik"/>
        <w:rPr>
          <w:lang w:val="tr-TR"/>
        </w:rPr>
      </w:pPr>
      <w:r>
        <w:rPr>
          <w:lang w:val="tr-TR"/>
        </w:rPr>
        <w:t>* “N” harfinden ayetin sonuna kadar geçen harf sayısı: 14</w:t>
      </w:r>
    </w:p>
    <w:p>
      <w:pPr>
        <w:pStyle w:val="TRAlintiItalik"/>
        <w:rPr>
          <w:lang w:val="tr-TR"/>
        </w:rPr>
      </w:pPr>
      <w:r>
        <w:rPr>
          <w:lang w:val="tr-TR"/>
        </w:rPr>
        <w:t>* “N” elementinin atom ağırlığı: 14</w:t>
      </w:r>
    </w:p>
    <w:p>
      <w:pPr>
        <w:pStyle w:val="TRAnaMetin"/>
        <w:rPr>
          <w:lang w:val="tr-TR"/>
        </w:rPr>
      </w:pPr>
      <w:r>
        <w:rPr>
          <w:lang w:val="tr-TR"/>
        </w:rPr>
      </w:r>
    </w:p>
    <w:p>
      <w:pPr>
        <w:pStyle w:val="TRBaslik4"/>
        <w:rPr/>
      </w:pPr>
      <w:r>
        <w:rPr>
          <w:lang w:val="tr-TR"/>
        </w:rPr>
        <w:t xml:space="preserve">Bizmut Elementi </w:t>
      </w:r>
      <w:r>
        <w:rPr>
          <w:sz w:val="20"/>
          <w:vertAlign w:val="subscript"/>
          <w:lang w:val="tr-TR"/>
        </w:rPr>
        <w:t>83</w:t>
      </w:r>
      <w:r>
        <w:rPr>
          <w:lang w:val="tr-TR"/>
        </w:rPr>
        <w:t>Bi</w:t>
      </w:r>
    </w:p>
    <w:p>
      <w:pPr>
        <w:pStyle w:val="TRAnaMetin"/>
        <w:rPr>
          <w:lang w:val="tr-TR"/>
        </w:rPr>
      </w:pPr>
      <w:r>
        <w:rPr>
          <w:lang w:val="tr-TR"/>
        </w:rPr>
        <w:t xml:space="preserve">Yüzyıllar önce Kuran’da işaret edilen elementlerden birisi de Bizmut (Bi) elementidir. (Doğrusunu Allah bilir.) Az bulunan elementlerden biri olan Bizmutun, tıptan nükleer reaktörlere, kozmetikten elektrik devrelerine kadar çeşitli kullanım alanları vardır. </w:t>
      </w:r>
    </w:p>
    <w:p>
      <w:pPr>
        <w:pStyle w:val="TRAnaMetin"/>
        <w:rPr>
          <w:lang w:val="tr-TR"/>
        </w:rPr>
      </w:pPr>
      <w:r>
        <w:rPr>
          <w:lang w:val="tr-TR"/>
        </w:rPr>
        <w:t xml:space="preserve">Hadid Suresi’nde “B” ve “İ” harflerinin yan yana geldiği noktalar arasında, 83 harf yer almaktadır. </w:t>
      </w:r>
    </w:p>
    <w:p>
      <w:pPr>
        <w:pStyle w:val="TRAlintiItalik"/>
        <w:rPr>
          <w:lang w:val="tr-TR"/>
        </w:rPr>
      </w:pPr>
      <w:r>
        <w:rPr>
          <w:lang w:val="tr-TR"/>
        </w:rPr>
        <w:t>* “Bi” harfleri arasında geçen harf sayısı: 83</w:t>
      </w:r>
    </w:p>
    <w:p>
      <w:pPr>
        <w:pStyle w:val="TRAlintiItalik"/>
        <w:rPr>
          <w:lang w:val="tr-TR"/>
        </w:rPr>
      </w:pPr>
      <w:r>
        <w:rPr>
          <w:lang w:val="tr-TR"/>
        </w:rPr>
        <w:t>* “Bi” elementinin atom numarası: 83</w:t>
      </w:r>
    </w:p>
    <w:p>
      <w:pPr>
        <w:pStyle w:val="TRAnaMetin"/>
        <w:rPr>
          <w:lang w:val="tr-TR"/>
        </w:rPr>
      </w:pPr>
      <w:r>
        <w:rPr>
          <w:lang w:val="tr-TR"/>
        </w:rPr>
      </w:r>
    </w:p>
    <w:p>
      <w:pPr>
        <w:pStyle w:val="TRBaslik4"/>
        <w:rPr/>
      </w:pPr>
      <w:r>
        <w:rPr/>
        <w:t xml:space="preserve">Krom Elementi </w:t>
      </w:r>
      <w:r>
        <w:rPr>
          <w:sz w:val="20"/>
          <w:vertAlign w:val="subscript"/>
          <w:lang w:val="tr-TR"/>
        </w:rPr>
        <w:t>24</w:t>
      </w:r>
      <w:r>
        <w:rPr>
          <w:lang w:val="tr-TR"/>
        </w:rPr>
        <w:t>Cr</w:t>
      </w:r>
    </w:p>
    <w:p>
      <w:pPr>
        <w:pStyle w:val="TRAnaMetin"/>
        <w:rPr>
          <w:lang w:val="tr-TR"/>
        </w:rPr>
      </w:pPr>
      <w:r>
        <w:rPr>
          <w:lang w:val="tr-TR"/>
        </w:rPr>
        <w:t>Krom (Cr) elementi 1797 yılında Louis-Nicolas Vauquelin tarafından keşfedilmiştir. Hadid Suresi’nde Krom elementini temsil eden C ve R harflerinin yan yana geldiği birinci ve ikinci yerler arasında, toplam 24 kelime yer almaktadır. Krom elementinin atom numarasının 24 olması da, bu bakımdan çok dikkat çekicidir.</w:t>
      </w:r>
    </w:p>
    <w:p>
      <w:pPr>
        <w:pStyle w:val="TRAlintiItalik"/>
        <w:rPr>
          <w:lang w:val="tr-TR"/>
        </w:rPr>
      </w:pPr>
      <w:r>
        <w:rPr>
          <w:lang w:val="tr-TR"/>
        </w:rPr>
        <w:t>* “Cr” harfleri arasında geçen kelime sayısı: 24</w:t>
      </w:r>
    </w:p>
    <w:p>
      <w:pPr>
        <w:pStyle w:val="TRAlintiItalik"/>
        <w:rPr>
          <w:lang w:val="tr-TR"/>
        </w:rPr>
      </w:pPr>
      <w:r>
        <w:rPr>
          <w:lang w:val="tr-TR"/>
        </w:rPr>
        <w:t>* “Cr” elementinin atom numarası: 24</w:t>
      </w:r>
    </w:p>
    <w:p>
      <w:pPr>
        <w:pStyle w:val="TRAnaMetin"/>
        <w:rPr>
          <w:lang w:val="tr-TR"/>
        </w:rPr>
      </w:pPr>
      <w:r>
        <w:rPr>
          <w:lang w:val="tr-TR"/>
        </w:rPr>
      </w:r>
    </w:p>
    <w:p>
      <w:pPr>
        <w:pStyle w:val="TRBaslik4"/>
        <w:rPr/>
      </w:pPr>
      <w:r>
        <w:rPr/>
        <w:t xml:space="preserve">Astatin Elementi </w:t>
      </w:r>
      <w:r>
        <w:rPr>
          <w:sz w:val="20"/>
          <w:vertAlign w:val="subscript"/>
          <w:lang w:val="tr-TR"/>
        </w:rPr>
        <w:t>85</w:t>
      </w:r>
      <w:r>
        <w:rPr>
          <w:lang w:val="tr-TR"/>
        </w:rPr>
        <w:t>At</w:t>
      </w:r>
    </w:p>
    <w:p>
      <w:pPr>
        <w:pStyle w:val="TRAnaMetin"/>
        <w:rPr>
          <w:lang w:val="tr-TR"/>
        </w:rPr>
      </w:pPr>
      <w:r>
        <w:rPr>
          <w:lang w:val="tr-TR"/>
        </w:rPr>
        <w:t>Astatin (At) elementi 1940 yılında üç bilim adamı tarafından keşfedilmiştir. Diğer elementlerde olduğu gibi Astatin elementinin atom numarasının da, sure içinde yer alıyor olması Kuran’ın mucizelerinden biridir. Astatin elementini temsil eden A ve T harflerinin yan yana geldiği ikinci ve üçüncü yerler arasında, 85 harf yer almaktadır. Bu rakam aynı zamanda Astatin elementinin atom numarasıdır.</w:t>
      </w:r>
    </w:p>
    <w:p>
      <w:pPr>
        <w:pStyle w:val="TRAlintiItalik"/>
        <w:rPr>
          <w:lang w:val="tr-TR"/>
        </w:rPr>
      </w:pPr>
      <w:r>
        <w:rPr>
          <w:lang w:val="tr-TR"/>
        </w:rPr>
        <w:t>* ”At” harfleri arasında geçen harf sayısı: 85</w:t>
      </w:r>
    </w:p>
    <w:p>
      <w:pPr>
        <w:pStyle w:val="TRAlintiItalik"/>
        <w:rPr>
          <w:lang w:val="tr-TR"/>
        </w:rPr>
      </w:pPr>
      <w:r>
        <w:rPr>
          <w:lang w:val="tr-TR"/>
        </w:rPr>
        <w:t>* “At” elementinin atom numarası: 85</w:t>
      </w:r>
    </w:p>
    <w:p>
      <w:pPr>
        <w:pStyle w:val="TRAnaMetin"/>
        <w:rPr>
          <w:lang w:val="tr-TR"/>
        </w:rPr>
      </w:pPr>
      <w:r>
        <w:rPr>
          <w:lang w:val="tr-TR"/>
        </w:rPr>
      </w:r>
    </w:p>
    <w:p>
      <w:pPr>
        <w:pStyle w:val="TRBaslik4"/>
        <w:rPr/>
      </w:pPr>
      <w:r>
        <w:rPr/>
        <w:t xml:space="preserve">Lityum Elementi </w:t>
      </w:r>
      <w:r>
        <w:rPr>
          <w:sz w:val="20"/>
          <w:vertAlign w:val="subscript"/>
          <w:lang w:val="tr-TR"/>
        </w:rPr>
        <w:t>6</w:t>
      </w:r>
      <w:r>
        <w:rPr>
          <w:lang w:val="tr-TR"/>
        </w:rPr>
        <w:t>Li</w:t>
      </w:r>
    </w:p>
    <w:p>
      <w:pPr>
        <w:pStyle w:val="TRAnaMetin"/>
        <w:rPr>
          <w:lang w:val="tr-TR"/>
        </w:rPr>
      </w:pPr>
      <w:r>
        <w:rPr>
          <w:lang w:val="tr-TR"/>
        </w:rPr>
        <w:t xml:space="preserve">Lityum (Li) elementini 1817 yılında İsveçli kimyager Johan August Arfvedson keşfetti. Bu element yerkabuğunda yaklaşık %0,002 oranında bulunmaktadır. Sanayide de ihtiyaç duyulan lityum elementi, pil yapımında, soğutucularda, tıpta, yapay kauçuk üretimi gibi birçok farklı alanda kullanılmaktadır. </w:t>
      </w:r>
    </w:p>
    <w:p>
      <w:pPr>
        <w:pStyle w:val="TRAnaMetin"/>
        <w:rPr>
          <w:lang w:val="tr-TR"/>
        </w:rPr>
      </w:pPr>
      <w:r>
        <w:rPr>
          <w:lang w:val="tr-TR"/>
        </w:rPr>
        <w:t>Hadid Suresi’nde “L” ve “İ” harflerinin ilk defa yan yana geldiği noktadan ayetin başına kadar 6 kelime geçmektedir. Bu sayı Lityum elementinin atom ağırlığıdır.</w:t>
      </w:r>
    </w:p>
    <w:p>
      <w:pPr>
        <w:pStyle w:val="TRAlintiItalik"/>
        <w:rPr>
          <w:lang w:val="tr-TR"/>
        </w:rPr>
      </w:pPr>
      <w:r>
        <w:rPr>
          <w:lang w:val="tr-TR"/>
        </w:rPr>
        <w:t>* Ayetin başından “Li” harflerine kadar geçen kelime sayısı: 6</w:t>
      </w:r>
    </w:p>
    <w:p>
      <w:pPr>
        <w:pStyle w:val="TRAlintiItalik"/>
        <w:rPr>
          <w:lang w:val="tr-TR"/>
        </w:rPr>
      </w:pPr>
      <w:r>
        <w:rPr>
          <w:lang w:val="tr-TR"/>
        </w:rPr>
        <w:t>* “Li” elementinin atom ağırlığı: 6</w:t>
      </w:r>
    </w:p>
    <w:p>
      <w:pPr>
        <w:pStyle w:val="TRAnaMetin"/>
        <w:rPr>
          <w:lang w:val="tr-TR"/>
        </w:rPr>
      </w:pPr>
      <w:r>
        <w:rPr>
          <w:lang w:val="tr-TR"/>
        </w:rPr>
      </w:r>
    </w:p>
    <w:p>
      <w:pPr>
        <w:pStyle w:val="TRBaslik4"/>
        <w:rPr/>
      </w:pPr>
      <w:r>
        <w:rPr/>
        <w:t xml:space="preserve">Hafniyum Elementi </w:t>
      </w:r>
      <w:r>
        <w:rPr>
          <w:sz w:val="20"/>
          <w:vertAlign w:val="subscript"/>
          <w:lang w:val="tr-TR"/>
        </w:rPr>
        <w:t>178</w:t>
      </w:r>
      <w:r>
        <w:rPr>
          <w:lang w:val="tr-TR"/>
        </w:rPr>
        <w:t>Hf</w:t>
      </w:r>
    </w:p>
    <w:p>
      <w:pPr>
        <w:pStyle w:val="TRAnaMetin"/>
        <w:rPr>
          <w:lang w:val="tr-TR"/>
        </w:rPr>
      </w:pPr>
      <w:r>
        <w:rPr>
          <w:lang w:val="tr-TR"/>
        </w:rPr>
        <w:t xml:space="preserve">Hafniyum (Hf) elementini Hollandalı fizikçi Dirk Coster ve Macar kimyager Georg de Hevesy 1923 yılında keşfettiler. Bu elementten özellikle nükleer reaktörlerde faydalanılmaktadır. Ayrıca bu elemente Güneş’in atmosferinde de rastlanmıştır. </w:t>
      </w:r>
    </w:p>
    <w:p>
      <w:pPr>
        <w:pStyle w:val="TRAnaMetin"/>
        <w:rPr>
          <w:lang w:val="tr-TR"/>
        </w:rPr>
      </w:pPr>
      <w:r>
        <w:rPr>
          <w:lang w:val="tr-TR"/>
        </w:rPr>
        <w:t xml:space="preserve">Hadid Suresi’nin başından “H” ve “F” harflerinin yan yana geldiği noktaya kadar, 178 kelime geçmektedir. Hafniyum elementinin atom ağırlığı ise 178’dir. </w:t>
      </w:r>
    </w:p>
    <w:p>
      <w:pPr>
        <w:pStyle w:val="TRAlintiItalik"/>
        <w:rPr>
          <w:lang w:val="tr-TR"/>
        </w:rPr>
      </w:pPr>
      <w:r>
        <w:rPr>
          <w:lang w:val="tr-TR"/>
        </w:rPr>
        <w:t>* Surenin başından “Hf” harflerine kadar geçen kelime sayısı: 178</w:t>
      </w:r>
    </w:p>
    <w:p>
      <w:pPr>
        <w:pStyle w:val="TRAlintiItalik"/>
        <w:rPr>
          <w:lang w:val="tr-TR"/>
        </w:rPr>
      </w:pPr>
      <w:r>
        <w:rPr>
          <w:lang w:val="tr-TR"/>
        </w:rPr>
        <w:t>* “Hf” elementinin atom ağırlığı: 178</w:t>
      </w:r>
    </w:p>
    <w:p>
      <w:pPr>
        <w:pStyle w:val="TRAnaMetin"/>
        <w:rPr>
          <w:lang w:val="tr-TR"/>
        </w:rPr>
      </w:pPr>
      <w:r>
        <w:rPr>
          <w:lang w:val="tr-TR"/>
        </w:rPr>
      </w:r>
    </w:p>
    <w:p>
      <w:pPr>
        <w:pStyle w:val="TRBaslik4"/>
        <w:rPr/>
      </w:pPr>
      <w:r>
        <w:rPr/>
        <w:t xml:space="preserve">İndiyum Elementi </w:t>
      </w:r>
      <w:r>
        <w:rPr>
          <w:sz w:val="20"/>
          <w:vertAlign w:val="subscript"/>
          <w:lang w:val="tr-TR"/>
        </w:rPr>
        <w:t>114</w:t>
      </w:r>
      <w:r>
        <w:rPr>
          <w:lang w:val="tr-TR"/>
        </w:rPr>
        <w:t>İn</w:t>
      </w:r>
    </w:p>
    <w:p>
      <w:pPr>
        <w:pStyle w:val="TRAnaMetin"/>
        <w:rPr>
          <w:lang w:val="tr-TR"/>
        </w:rPr>
      </w:pPr>
      <w:r>
        <w:rPr>
          <w:lang w:val="tr-TR"/>
        </w:rPr>
        <w:t xml:space="preserve">İndiyum (İn) elementini ilk olarak 1863 yılında Hieronymus Theodor Richter ve Ferdinand Reich isimli bilim adamları buldular. Kuran’ın indirilişinden asırlar sonra keşfedilen İndiyum (İn) elementi doğada az miktarda bulunmaktadır. </w:t>
      </w:r>
    </w:p>
    <w:p>
      <w:pPr>
        <w:pStyle w:val="TRAnaMetin"/>
        <w:rPr>
          <w:lang w:val="tr-TR"/>
        </w:rPr>
      </w:pPr>
      <w:r>
        <w:rPr>
          <w:lang w:val="tr-TR"/>
        </w:rPr>
        <w:t xml:space="preserve">Hadid Suresi’nin başından “İ” ve “N” harflerinin yan yana geldiği noktaya kadar 114 kelime geçmektedir; ki bu sayı İndiyum elementinin atom ağırlığıdır. </w:t>
      </w:r>
    </w:p>
    <w:p>
      <w:pPr>
        <w:pStyle w:val="TRAlintiItalik"/>
        <w:rPr/>
      </w:pPr>
      <w:r>
        <w:rPr>
          <w:lang w:val="tr-TR"/>
        </w:rPr>
        <w:t>*Surenin başından “İn” harflerine kadar geçen kelime sayısı: 114</w:t>
      </w:r>
    </w:p>
    <w:p>
      <w:pPr>
        <w:pStyle w:val="TRAlintiItalik"/>
        <w:rPr>
          <w:lang w:val="tr-TR"/>
        </w:rPr>
      </w:pPr>
      <w:r>
        <w:rPr>
          <w:lang w:val="tr-TR"/>
        </w:rPr>
        <w:t>* “İn” elementinin atom ağırlığı: 114</w:t>
      </w:r>
    </w:p>
    <w:p>
      <w:pPr>
        <w:pStyle w:val="TRAnaMetin"/>
        <w:rPr>
          <w:lang w:val="tr-TR"/>
        </w:rPr>
      </w:pPr>
      <w:r>
        <w:rPr>
          <w:lang w:val="tr-TR"/>
        </w:rPr>
      </w:r>
    </w:p>
    <w:p>
      <w:pPr>
        <w:pStyle w:val="TRBaslik4"/>
        <w:rPr/>
      </w:pPr>
      <w:r>
        <w:rPr/>
        <w:t xml:space="preserve">Stronsiyum Elementi </w:t>
      </w:r>
      <w:r>
        <w:rPr>
          <w:sz w:val="20"/>
          <w:vertAlign w:val="subscript"/>
          <w:lang w:val="tr-TR"/>
        </w:rPr>
        <w:t>87</w:t>
      </w:r>
      <w:r>
        <w:rPr>
          <w:lang w:val="tr-TR"/>
        </w:rPr>
        <w:t>Sr</w:t>
      </w:r>
    </w:p>
    <w:p>
      <w:pPr>
        <w:pStyle w:val="TRAnaMetin"/>
        <w:rPr>
          <w:lang w:val="tr-TR"/>
        </w:rPr>
      </w:pPr>
      <w:r>
        <w:rPr>
          <w:lang w:val="tr-TR"/>
        </w:rPr>
        <w:t xml:space="preserve">Radyoaktif olmayan Stronsiyum (Sr) elementini ilk kez 1790 yılında Adair Crawford ve William Cruikshank İskoçya’da keşfetmişlerdir. </w:t>
      </w:r>
    </w:p>
    <w:p>
      <w:pPr>
        <w:pStyle w:val="TRAnaMetin"/>
        <w:rPr>
          <w:lang w:val="tr-TR"/>
        </w:rPr>
      </w:pPr>
      <w:r>
        <w:rPr>
          <w:lang w:val="tr-TR"/>
        </w:rPr>
        <w:t xml:space="preserve">Hadid Suresi’nin başından “S” ve “R” harflerinin birarada geçtiği yere kadar 87 kelime geçmektedir. Stronsiyum elementinin atom ağırlığı da 87’dir. </w:t>
      </w:r>
    </w:p>
    <w:p>
      <w:pPr>
        <w:pStyle w:val="TRAlintiItalik"/>
        <w:rPr>
          <w:lang w:val="tr-TR"/>
        </w:rPr>
      </w:pPr>
      <w:r>
        <w:rPr>
          <w:lang w:val="tr-TR"/>
        </w:rPr>
        <w:t>* Surenin başından “Sr” harflerine kadar geçen kelime sayısı: 87</w:t>
      </w:r>
    </w:p>
    <w:p>
      <w:pPr>
        <w:pStyle w:val="TRAlintiItalik"/>
        <w:rPr>
          <w:lang w:val="tr-TR"/>
        </w:rPr>
      </w:pPr>
      <w:r>
        <w:rPr>
          <w:lang w:val="tr-TR"/>
        </w:rPr>
        <w:t>* “Sr” elementinin atom ağırlığı: 87</w:t>
      </w:r>
    </w:p>
    <w:p>
      <w:pPr>
        <w:pStyle w:val="TRAnaMetin"/>
        <w:rPr>
          <w:lang w:val="tr-TR"/>
        </w:rPr>
      </w:pPr>
      <w:r>
        <w:rPr>
          <w:lang w:val="tr-TR"/>
        </w:rPr>
      </w:r>
    </w:p>
    <w:p>
      <w:pPr>
        <w:pStyle w:val="TRBaslik4"/>
        <w:rPr/>
      </w:pPr>
      <w:r>
        <w:rPr/>
        <w:t xml:space="preserve">Aktinyum Elementi </w:t>
      </w:r>
      <w:r>
        <w:rPr>
          <w:sz w:val="20"/>
          <w:vertAlign w:val="subscript"/>
          <w:lang w:val="tr-TR"/>
        </w:rPr>
        <w:t>89</w:t>
      </w:r>
      <w:r>
        <w:rPr>
          <w:lang w:val="tr-TR"/>
        </w:rPr>
        <w:t>Ac</w:t>
      </w:r>
    </w:p>
    <w:p>
      <w:pPr>
        <w:pStyle w:val="TRAnaMetin"/>
        <w:rPr>
          <w:lang w:val="tr-TR"/>
        </w:rPr>
      </w:pPr>
      <w:r>
        <w:rPr>
          <w:lang w:val="tr-TR"/>
        </w:rPr>
        <w:t xml:space="preserve">Fransız bilim adamı Andre Debierne tarafından 1899 yılında keşfedilen aktinyum (Ac) elementi, çok nadir bulunan radyoaktif bir elementtir. Karanlıkta etrafa mavi ışık yayan bu element beyazımsı gümüş renktedir. Kuran’dan asırlar sonra keşfedilen bu elementin insanlara önceden haber verilmiş olması, Rabbimiz’in sonsuz ilim sahibi olduğunun göstergesidir. </w:t>
      </w:r>
    </w:p>
    <w:p>
      <w:pPr>
        <w:pStyle w:val="TRAnaMetin"/>
        <w:rPr>
          <w:lang w:val="tr-TR"/>
        </w:rPr>
      </w:pPr>
      <w:r>
        <w:rPr>
          <w:lang w:val="tr-TR"/>
        </w:rPr>
        <w:t>Hadid Suresi’nin başından “A” ve “C” harflerinin ilk defa biraraya geldiği yere kadar 89 kelime geçmektedir. Bu sayı Aktinyum elementinin atom numarasıdır.</w:t>
      </w:r>
    </w:p>
    <w:p>
      <w:pPr>
        <w:pStyle w:val="TRAlintiItalik"/>
        <w:rPr>
          <w:lang w:val="tr-TR"/>
        </w:rPr>
      </w:pPr>
      <w:r>
        <w:rPr>
          <w:lang w:val="tr-TR"/>
        </w:rPr>
        <w:t>* Surenin başından “Ac” harflerine kadar geçen kelime sayısı: 89</w:t>
      </w:r>
    </w:p>
    <w:p>
      <w:pPr>
        <w:pStyle w:val="TRAlintiItalik"/>
        <w:rPr>
          <w:lang w:val="tr-TR"/>
        </w:rPr>
      </w:pPr>
      <w:r>
        <w:rPr>
          <w:lang w:val="tr-TR"/>
        </w:rPr>
        <w:t>* “Ac” elementinin atom numarası: 89</w:t>
      </w:r>
    </w:p>
    <w:p>
      <w:pPr>
        <w:pStyle w:val="TRAnaMetin"/>
        <w:rPr>
          <w:lang w:val="tr-TR"/>
        </w:rPr>
      </w:pPr>
      <w:r>
        <w:rPr>
          <w:lang w:val="tr-TR"/>
        </w:rPr>
      </w:r>
    </w:p>
    <w:p>
      <w:pPr>
        <w:pStyle w:val="TRBaslik4"/>
        <w:rPr/>
      </w:pPr>
      <w:r>
        <w:rPr/>
        <w:t>Toryum Elementi</w:t>
      </w:r>
      <w:r>
        <w:rPr>
          <w:sz w:val="20"/>
          <w:vertAlign w:val="subscript"/>
          <w:lang w:val="tr-TR"/>
        </w:rPr>
        <w:t xml:space="preserve"> 90</w:t>
      </w:r>
      <w:r>
        <w:rPr>
          <w:lang w:val="tr-TR"/>
        </w:rPr>
        <w:t>Th</w:t>
      </w:r>
    </w:p>
    <w:p>
      <w:pPr>
        <w:pStyle w:val="TRAnaMetin"/>
        <w:rPr>
          <w:lang w:val="tr-TR"/>
        </w:rPr>
      </w:pPr>
      <w:r>
        <w:rPr>
          <w:lang w:val="tr-TR"/>
        </w:rPr>
        <w:t>1828 yılında İsveçli kimyager Jons Jacob Berzelius tarafından keşfedilen toryum (Th) elementi radyoaktif bir elementtir. Nükleer aygıtlarda enerji kaynağı olarak yararlanılmaktadır.</w:t>
      </w:r>
    </w:p>
    <w:p>
      <w:pPr>
        <w:pStyle w:val="TRAnaMetin"/>
        <w:rPr>
          <w:lang w:val="tr-TR"/>
        </w:rPr>
      </w:pPr>
      <w:r>
        <w:rPr>
          <w:lang w:val="tr-TR"/>
        </w:rPr>
        <w:t>Toryum elementinin atom numarası 90’dır. Hadid Suresi’nin başından “T” ve “H” harflerinin ilk defa yan yana geldiği yere kadar geçen kelime sayısı da 90’dır.</w:t>
      </w:r>
    </w:p>
    <w:p>
      <w:pPr>
        <w:pStyle w:val="TRAlintiItalik"/>
        <w:rPr>
          <w:lang w:val="tr-TR"/>
        </w:rPr>
      </w:pPr>
      <w:r>
        <w:rPr>
          <w:lang w:val="tr-TR"/>
        </w:rPr>
        <w:t>* Surenin başından “Th” harflerine kadar geçen kelime sayısı: 90</w:t>
      </w:r>
    </w:p>
    <w:p>
      <w:pPr>
        <w:pStyle w:val="TRAlintiItalik"/>
        <w:rPr>
          <w:lang w:val="tr-TR"/>
        </w:rPr>
      </w:pPr>
      <w:r>
        <w:rPr>
          <w:lang w:val="tr-TR"/>
        </w:rPr>
        <w:t>* “Th” elementinin atom numarası: 90</w:t>
      </w:r>
    </w:p>
    <w:p>
      <w:pPr>
        <w:pStyle w:val="TRAnaMetin"/>
        <w:rPr>
          <w:lang w:val="tr-TR"/>
        </w:rPr>
      </w:pPr>
      <w:r>
        <w:rPr>
          <w:lang w:val="tr-TR"/>
        </w:rPr>
      </w:r>
    </w:p>
    <w:p>
      <w:pPr>
        <w:pStyle w:val="TRBaslik4"/>
        <w:rPr/>
      </w:pPr>
      <w:r>
        <w:rPr/>
        <w:t xml:space="preserve">Lutesyum Elementi </w:t>
      </w:r>
      <w:r>
        <w:rPr>
          <w:sz w:val="20"/>
          <w:vertAlign w:val="subscript"/>
          <w:lang w:val="tr-TR"/>
        </w:rPr>
        <w:t>71</w:t>
      </w:r>
      <w:r>
        <w:rPr>
          <w:lang w:val="tr-TR"/>
        </w:rPr>
        <w:t>Lu</w:t>
      </w:r>
    </w:p>
    <w:p>
      <w:pPr>
        <w:pStyle w:val="TRAnaMetin"/>
        <w:rPr>
          <w:lang w:val="tr-TR"/>
        </w:rPr>
      </w:pPr>
      <w:r>
        <w:rPr>
          <w:lang w:val="tr-TR"/>
        </w:rPr>
        <w:t>Lutesyum (Lu) elementi 1907 yılında Auer von Welsbach ve Georges Urbain tarafından keşfedilmiştir. İsmi bir elemente ait olan Hadid (Demir) Suresi’nde, Lutesyumu temsil eden L ve U harflerine kadar, surenin başlangıcından itibaren 71 kelime geçmektedir. Lu elementinin atom numarası da 71’dir.</w:t>
      </w:r>
    </w:p>
    <w:p>
      <w:pPr>
        <w:pStyle w:val="TRAlintiItalik"/>
        <w:rPr/>
      </w:pPr>
      <w:r>
        <w:rPr>
          <w:lang w:val="tr-TR"/>
        </w:rPr>
        <w:t>* Surenin başından “Lu”harflerine kadar geçen kelime sayısı: 71</w:t>
      </w:r>
    </w:p>
    <w:p>
      <w:pPr>
        <w:pStyle w:val="TRAlintiItalik"/>
        <w:rPr>
          <w:lang w:val="tr-TR"/>
        </w:rPr>
      </w:pPr>
      <w:r>
        <w:rPr>
          <w:lang w:val="tr-TR"/>
        </w:rPr>
        <w:t>* “Lu” elementinin atom numarası: 71</w:t>
      </w:r>
    </w:p>
    <w:p>
      <w:pPr>
        <w:pStyle w:val="TRAnaMetin"/>
        <w:rPr>
          <w:lang w:val="tr-TR"/>
        </w:rPr>
      </w:pPr>
      <w:r>
        <w:rPr>
          <w:lang w:val="tr-TR"/>
        </w:rPr>
      </w:r>
    </w:p>
    <w:p>
      <w:pPr>
        <w:pStyle w:val="TRBaslik4"/>
        <w:rPr/>
      </w:pPr>
      <w:r>
        <w:rPr>
          <w:lang w:val="tr-TR"/>
        </w:rPr>
        <w:t xml:space="preserve">Nikel Elementi </w:t>
      </w:r>
      <w:r>
        <w:rPr>
          <w:sz w:val="20"/>
          <w:vertAlign w:val="subscript"/>
          <w:lang w:val="tr-TR"/>
        </w:rPr>
        <w:t>58</w:t>
      </w:r>
      <w:r>
        <w:rPr>
          <w:lang w:val="tr-TR"/>
        </w:rPr>
        <w:t xml:space="preserve"> Ni</w:t>
      </w:r>
    </w:p>
    <w:p>
      <w:pPr>
        <w:pStyle w:val="TRAnaMetin"/>
        <w:rPr>
          <w:lang w:val="tr-TR"/>
        </w:rPr>
      </w:pPr>
      <w:r>
        <w:rPr>
          <w:lang w:val="tr-TR"/>
        </w:rPr>
        <w:t xml:space="preserve">Saf nikel (Ni) elementini ilk kez 1751 yılında İsveçli bilim adamı Axel Fredrik Cronstedt izole ederek elde etmiştir. Demirden daha sert olan nikel elementi, çürümeye ve paslanmaya karşı çok dayanıklıdır. Dayanıklı sanayi aletlerinden madeni paraların yapımına kadar birçok sahada nikelden faydalanılmaktadır. </w:t>
      </w:r>
    </w:p>
    <w:p>
      <w:pPr>
        <w:pStyle w:val="TRAnaMetin"/>
        <w:rPr>
          <w:lang w:val="tr-TR"/>
        </w:rPr>
      </w:pPr>
      <w:r>
        <w:rPr>
          <w:lang w:val="tr-TR"/>
        </w:rPr>
        <w:t>Hadid Suresi’nde “N” ve “İ” harflerinin ilk defa yan yana geldiği noktadan ayetin sonuna kadar 58 kelime geçmektedir. Bu sayı Nikel elementinin atom ağırlığıdır.</w:t>
      </w:r>
    </w:p>
    <w:p>
      <w:pPr>
        <w:pStyle w:val="TRAlintiItalik"/>
        <w:rPr>
          <w:lang w:val="tr-TR"/>
        </w:rPr>
      </w:pPr>
      <w:r>
        <w:rPr>
          <w:lang w:val="tr-TR"/>
        </w:rPr>
        <w:t>* “Ni” harflerinden surenin sonuna kadar geçen kelime sayısı: 58</w:t>
      </w:r>
    </w:p>
    <w:p>
      <w:pPr>
        <w:pStyle w:val="TRAlintiItalik"/>
        <w:rPr>
          <w:lang w:val="tr-TR"/>
        </w:rPr>
      </w:pPr>
      <w:r>
        <w:rPr>
          <w:lang w:val="tr-TR"/>
        </w:rPr>
        <w:t>* “Ni” elementinin atom ağırlığı: 58</w:t>
      </w:r>
    </w:p>
    <w:p>
      <w:pPr>
        <w:pStyle w:val="TRAnaMetin"/>
        <w:rPr>
          <w:lang w:val="tr-TR"/>
        </w:rPr>
      </w:pPr>
      <w:r>
        <w:rPr>
          <w:lang w:val="tr-TR"/>
        </w:rPr>
      </w:r>
    </w:p>
    <w:p>
      <w:pPr>
        <w:pStyle w:val="TRBaslik4"/>
        <w:rPr/>
      </w:pPr>
      <w:r>
        <w:rPr/>
        <w:t xml:space="preserve">Berilyum Elementi </w:t>
      </w:r>
      <w:r>
        <w:rPr>
          <w:sz w:val="20"/>
          <w:vertAlign w:val="subscript"/>
          <w:lang w:val="tr-TR"/>
        </w:rPr>
        <w:t>9</w:t>
      </w:r>
      <w:r>
        <w:rPr>
          <w:lang w:val="tr-TR"/>
        </w:rPr>
        <w:t>Be</w:t>
      </w:r>
    </w:p>
    <w:p>
      <w:pPr>
        <w:pStyle w:val="TRAnaMetin"/>
        <w:rPr>
          <w:lang w:val="tr-TR"/>
        </w:rPr>
      </w:pPr>
      <w:r>
        <w:rPr>
          <w:lang w:val="tr-TR"/>
        </w:rPr>
        <w:t xml:space="preserve">Berilyum (Be) elementi 1798 yılında Louis-Nicolas Vauquelin tarafından keşfedilmiştir. Doğada sık rastlanan bu element nükleer aygıtlarda, roketlerde ve uzay araçlarında kullanılmaktadır. </w:t>
      </w:r>
    </w:p>
    <w:p>
      <w:pPr>
        <w:pStyle w:val="TRAnaMetin"/>
        <w:rPr>
          <w:lang w:val="tr-TR"/>
        </w:rPr>
      </w:pPr>
      <w:r>
        <w:rPr>
          <w:lang w:val="tr-TR"/>
        </w:rPr>
        <w:t>“</w:t>
      </w:r>
      <w:r>
        <w:rPr>
          <w:lang w:val="tr-TR"/>
        </w:rPr>
        <w:t>B” ve “E” harflerinin yan yana geldiği noktadan ayetin sonuna kadar 9 kelime geçmektedir ve bu sayı da Berilyum elementinin atom ağırlığıdır.</w:t>
      </w:r>
    </w:p>
    <w:p>
      <w:pPr>
        <w:pStyle w:val="TRAlintiItalik"/>
        <w:rPr>
          <w:lang w:val="tr-TR"/>
        </w:rPr>
      </w:pPr>
      <w:r>
        <w:rPr>
          <w:lang w:val="tr-TR"/>
        </w:rPr>
        <w:t>* “Be” harflerinden ayetin sonuna kadar geçen kelime sayısı: 9</w:t>
      </w:r>
    </w:p>
    <w:p>
      <w:pPr>
        <w:pStyle w:val="TRAlintiItalik"/>
        <w:rPr>
          <w:lang w:val="tr-TR"/>
        </w:rPr>
      </w:pPr>
      <w:r>
        <w:rPr>
          <w:lang w:val="tr-TR"/>
        </w:rPr>
        <w:t>* “Be” elementinin atom ağırlığı: 9</w:t>
      </w:r>
    </w:p>
    <w:p>
      <w:pPr>
        <w:pStyle w:val="TRAnaMetin"/>
        <w:rPr>
          <w:lang w:val="tr-TR"/>
        </w:rPr>
      </w:pPr>
      <w:r>
        <w:rPr>
          <w:lang w:val="tr-TR"/>
        </w:rPr>
      </w:r>
    </w:p>
    <w:p>
      <w:pPr>
        <w:pStyle w:val="TRBaslik4"/>
        <w:rPr/>
      </w:pPr>
      <w:r>
        <w:rPr/>
        <w:t xml:space="preserve">Sodyum Elementi </w:t>
      </w:r>
      <w:r>
        <w:rPr>
          <w:sz w:val="20"/>
          <w:vertAlign w:val="subscript"/>
          <w:lang w:val="tr-TR"/>
        </w:rPr>
        <w:t>11</w:t>
      </w:r>
      <w:r>
        <w:rPr>
          <w:lang w:val="tr-TR"/>
        </w:rPr>
        <w:t>Na</w:t>
      </w:r>
    </w:p>
    <w:p>
      <w:pPr>
        <w:pStyle w:val="TRAnaMetin"/>
        <w:rPr>
          <w:lang w:val="tr-TR"/>
        </w:rPr>
      </w:pPr>
      <w:r>
        <w:rPr>
          <w:lang w:val="tr-TR"/>
        </w:rPr>
        <w:t>Sodyum (Na) elementini 1807’de Humphry Davy elektroliz işlemiyle keşfetti. Sodyum atomları, kullandığımız sofra tuzundan uzaydaki yıldızlara kadar birçok maddenin yapısında bulunmaktadır. İnsan vücudundaki hücrelerde de bulunan sodyum atomlarının hayati fonksiyonları vardır. Vücut sıvıları ile hücreler arasında normal bir su akışının olması, doku oluşumu ve kasların kasılması için de, insan vücudunda belli bir miktar sodyum bulunması gereklidir.</w:t>
      </w:r>
    </w:p>
    <w:p>
      <w:pPr>
        <w:pStyle w:val="TRAnaMetin"/>
        <w:rPr>
          <w:lang w:val="tr-TR"/>
        </w:rPr>
      </w:pPr>
      <w:r>
        <w:rPr>
          <w:lang w:val="tr-TR"/>
        </w:rPr>
        <w:t>Hadid Suresi’nde “N” ve “A” harflerinin biraraya gelişinden, ayetin sonuna kadar 11 kelime geçmektedir. Bu sayı Sodyum elementinin atom numarası ile aynıdır.</w:t>
      </w:r>
    </w:p>
    <w:p>
      <w:pPr>
        <w:pStyle w:val="TRAlintiItalik"/>
        <w:rPr/>
      </w:pPr>
      <w:r>
        <w:rPr>
          <w:lang w:val="tr-TR"/>
        </w:rPr>
        <w:t>* “Na” harflerinden ayetin sonuna kadar geçen kelime sayısı: 11</w:t>
      </w:r>
    </w:p>
    <w:p>
      <w:pPr>
        <w:pStyle w:val="TRAlintiItalik"/>
        <w:rPr/>
      </w:pPr>
      <w:r>
        <w:rPr>
          <w:lang w:val="tr-TR"/>
        </w:rPr>
        <w:t>* “Na” elementinin atom numarası: 11</w:t>
      </w:r>
    </w:p>
    <w:p>
      <w:pPr>
        <w:pStyle w:val="TRAnaMetin"/>
        <w:rPr>
          <w:lang w:val="tr-TR"/>
        </w:rPr>
      </w:pPr>
      <w:r>
        <w:rPr>
          <w:lang w:val="tr-TR"/>
        </w:rPr>
      </w:r>
    </w:p>
    <w:p>
      <w:pPr>
        <w:pStyle w:val="TRBaslik4"/>
        <w:rPr/>
      </w:pPr>
      <w:r>
        <w:rPr/>
        <w:t xml:space="preserve">Niyobyum Elementi </w:t>
      </w:r>
      <w:r>
        <w:rPr>
          <w:sz w:val="20"/>
          <w:vertAlign w:val="subscript"/>
          <w:lang w:val="tr-TR"/>
        </w:rPr>
        <w:t>41</w:t>
      </w:r>
      <w:r>
        <w:rPr>
          <w:lang w:val="tr-TR"/>
        </w:rPr>
        <w:t>Nb</w:t>
      </w:r>
    </w:p>
    <w:p>
      <w:pPr>
        <w:pStyle w:val="TRAnaMetin"/>
        <w:rPr>
          <w:lang w:val="tr-TR"/>
        </w:rPr>
      </w:pPr>
      <w:r>
        <w:rPr>
          <w:lang w:val="tr-TR"/>
        </w:rPr>
        <w:t xml:space="preserve">Niyobyum (Nb) elementi 1801’de İngiliz kimyager Charles Hatchett tarafından keşfedilmiştir. Doğada nadir bulunan bu element, nükleer reaktörlerde, yüksek ısılara dayanıklı malzemelerin yapımında kullanılmaktadır. </w:t>
      </w:r>
    </w:p>
    <w:p>
      <w:pPr>
        <w:pStyle w:val="TRAnaMetin"/>
        <w:rPr>
          <w:lang w:val="tr-TR"/>
        </w:rPr>
      </w:pPr>
      <w:r>
        <w:rPr>
          <w:lang w:val="tr-TR"/>
        </w:rPr>
        <w:t>Hadid Suresi’nde Nb harflerinin yan yana geldiği yerler arasındaki kelime sayısı, Niyobyum elementinin atom numarası olan 41’dir.</w:t>
      </w:r>
    </w:p>
    <w:p>
      <w:pPr>
        <w:pStyle w:val="TRAlintiItalik"/>
        <w:rPr/>
      </w:pPr>
      <w:r>
        <w:rPr>
          <w:lang w:val="tr-TR"/>
        </w:rPr>
        <w:t>* “Nb” harfleri arasında geçen kelime sayısı: 41</w:t>
      </w:r>
    </w:p>
    <w:p>
      <w:pPr>
        <w:pStyle w:val="TRAlintiItalik"/>
        <w:rPr/>
      </w:pPr>
      <w:r>
        <w:rPr>
          <w:lang w:val="tr-TR"/>
        </w:rPr>
        <w:t>* “Nb” elementinin atom numarası: 41</w:t>
      </w:r>
    </w:p>
    <w:p>
      <w:pPr>
        <w:pStyle w:val="TRAnaMetin"/>
        <w:rPr>
          <w:lang w:val="tr-TR"/>
        </w:rPr>
      </w:pPr>
      <w:r>
        <w:rPr>
          <w:lang w:val="tr-TR"/>
        </w:rPr>
      </w:r>
    </w:p>
    <w:p>
      <w:pPr>
        <w:pStyle w:val="TRBaslik4"/>
        <w:rPr/>
      </w:pPr>
      <w:r>
        <w:rPr/>
        <w:t xml:space="preserve">Magnezyum Elementi </w:t>
      </w:r>
      <w:r>
        <w:rPr>
          <w:sz w:val="20"/>
          <w:vertAlign w:val="subscript"/>
          <w:lang w:val="tr-TR"/>
        </w:rPr>
        <w:t>12</w:t>
      </w:r>
      <w:r>
        <w:rPr>
          <w:lang w:val="tr-TR"/>
        </w:rPr>
        <w:t>Mg</w:t>
      </w:r>
    </w:p>
    <w:p>
      <w:pPr>
        <w:pStyle w:val="TRAnaMetin"/>
        <w:rPr>
          <w:lang w:val="tr-TR"/>
        </w:rPr>
      </w:pPr>
      <w:r>
        <w:rPr>
          <w:lang w:val="tr-TR"/>
        </w:rPr>
        <w:t xml:space="preserve">Magnezyum elementi 1808 yılında İngiliz kimyager Sir Humphry Davy tarafından keşfedilmiştir. Kuran’ın vahyedilmesinden yüzyıllar sonra elde edilen magnezyum (Mg) elementi yerkabuğunda en fazla bulunan elementlerden biridir. Deniz suyundan insan vücuduna kadar birçok yapıda yer almaktadır. Canlılar açısından hayati öneme sahip bir elementtir. </w:t>
      </w:r>
    </w:p>
    <w:p>
      <w:pPr>
        <w:pStyle w:val="TRAnaMetin"/>
        <w:rPr>
          <w:lang w:val="tr-TR"/>
        </w:rPr>
      </w:pPr>
      <w:r>
        <w:rPr>
          <w:lang w:val="tr-TR"/>
        </w:rPr>
        <w:t>Hadid Suresi’nde Mg harflerinin yan yana geldiği yerler arasındaki kelime sayısı 12’dir. Bu sayı aynı zamanda Magnezyum elementinin atom numarası olan 12’dir.</w:t>
      </w:r>
    </w:p>
    <w:p>
      <w:pPr>
        <w:pStyle w:val="TRAlintiItalik"/>
        <w:rPr>
          <w:lang w:val="tr-TR"/>
        </w:rPr>
      </w:pPr>
      <w:r>
        <w:rPr>
          <w:lang w:val="tr-TR"/>
        </w:rPr>
        <w:t>* Suredeki “Mg” harfleri arasında geçen kelime sayısı: 12</w:t>
      </w:r>
    </w:p>
    <w:p>
      <w:pPr>
        <w:pStyle w:val="TRAlintiItalik"/>
        <w:rPr>
          <w:lang w:val="tr-TR"/>
        </w:rPr>
      </w:pPr>
      <w:r>
        <w:rPr>
          <w:lang w:val="tr-TR"/>
        </w:rPr>
        <w:t>* “Mg” elementinin atom numarası: 12</w:t>
      </w:r>
    </w:p>
    <w:p>
      <w:pPr>
        <w:pStyle w:val="TRAnaMetin"/>
        <w:rPr>
          <w:lang w:val="tr-TR"/>
        </w:rPr>
      </w:pPr>
      <w:r>
        <w:rPr>
          <w:lang w:val="tr-TR"/>
        </w:rPr>
      </w:r>
    </w:p>
    <w:p>
      <w:pPr>
        <w:pStyle w:val="TRBaslik4"/>
        <w:rPr/>
      </w:pPr>
      <w:r>
        <w:rPr/>
        <w:t xml:space="preserve">Disprosyum Elementi </w:t>
      </w:r>
      <w:r>
        <w:rPr>
          <w:sz w:val="20"/>
          <w:vertAlign w:val="subscript"/>
          <w:lang w:val="tr-TR"/>
        </w:rPr>
        <w:t>162</w:t>
      </w:r>
      <w:r>
        <w:rPr>
          <w:lang w:val="tr-TR"/>
        </w:rPr>
        <w:t>Dy</w:t>
      </w:r>
    </w:p>
    <w:p>
      <w:pPr>
        <w:pStyle w:val="TRAnaMetin"/>
        <w:rPr>
          <w:lang w:val="tr-TR"/>
        </w:rPr>
      </w:pPr>
      <w:r>
        <w:rPr>
          <w:lang w:val="tr-TR"/>
        </w:rPr>
        <w:t>Disprosyum (Dy) elementini 1886 yılında Fransız bilim adamı Paul Emile Lecoq de Boisbaudran bulmuştur. Bu elementin atom ağırlığı 162’dir. Hadid Suresi’nde Dy harflerinin yan yana geldiği yerler arasındaki kelime sayısı da 162’dir.</w:t>
      </w:r>
    </w:p>
    <w:p>
      <w:pPr>
        <w:pStyle w:val="TRAlintiItalik"/>
        <w:rPr>
          <w:lang w:val="tr-TR"/>
        </w:rPr>
      </w:pPr>
      <w:r>
        <w:rPr>
          <w:lang w:val="tr-TR"/>
        </w:rPr>
        <w:t>* Suredeki “Dy” harfleri arasında geçen kelime sayısı: 162</w:t>
      </w:r>
    </w:p>
    <w:p>
      <w:pPr>
        <w:pStyle w:val="TRAlintiItalik"/>
        <w:rPr>
          <w:lang w:val="tr-TR"/>
        </w:rPr>
      </w:pPr>
      <w:r>
        <w:rPr>
          <w:lang w:val="tr-TR"/>
        </w:rPr>
        <w:t>* “Dy” elementinin atom ağırlığı: 162</w:t>
      </w:r>
    </w:p>
    <w:p>
      <w:pPr>
        <w:pStyle w:val="TRAnaMetin"/>
        <w:rPr>
          <w:lang w:val="tr-TR"/>
        </w:rPr>
      </w:pPr>
      <w:r>
        <w:rPr>
          <w:lang w:val="tr-TR"/>
        </w:rPr>
      </w:r>
    </w:p>
    <w:p>
      <w:pPr>
        <w:pStyle w:val="TRBaslik4"/>
        <w:rPr/>
      </w:pPr>
      <w:r>
        <w:rPr/>
        <w:t xml:space="preserve">Çinko Elementi </w:t>
      </w:r>
      <w:r>
        <w:rPr>
          <w:sz w:val="20"/>
          <w:vertAlign w:val="subscript"/>
          <w:lang w:val="tr-TR"/>
        </w:rPr>
        <w:t>65</w:t>
      </w:r>
      <w:r>
        <w:rPr>
          <w:lang w:val="tr-TR"/>
        </w:rPr>
        <w:t>Zn</w:t>
      </w:r>
    </w:p>
    <w:p>
      <w:pPr>
        <w:pStyle w:val="TRAnaMetin"/>
        <w:rPr>
          <w:lang w:val="tr-TR"/>
        </w:rPr>
      </w:pPr>
      <w:r>
        <w:rPr>
          <w:lang w:val="tr-TR"/>
        </w:rPr>
        <w:t xml:space="preserve">Çinko (Zn) metali, yerkabuğundan canlı organizmalara kadar birçok yapıda yer almaktadır. Örneğin insan vücudundaki enzimlerde ve kan hücrelerinde görev alarak hayati fonksiyonları yerine getirmektedir. </w:t>
      </w:r>
    </w:p>
    <w:p>
      <w:pPr>
        <w:pStyle w:val="TRAnaMetin"/>
        <w:rPr>
          <w:lang w:val="tr-TR"/>
        </w:rPr>
      </w:pPr>
      <w:r>
        <w:rPr>
          <w:lang w:val="tr-TR"/>
        </w:rPr>
        <w:t>Hadid Suresi’nde Zn harflerinin yan yana geldiği yerler arasındaki kelime sayısı 65’tir. Çinko elementinin atom ağırlığı da 65’tir.</w:t>
      </w:r>
    </w:p>
    <w:p>
      <w:pPr>
        <w:pStyle w:val="TRAlintiItalik"/>
        <w:rPr>
          <w:lang w:val="tr-TR"/>
        </w:rPr>
      </w:pPr>
      <w:r>
        <w:rPr>
          <w:lang w:val="tr-TR"/>
        </w:rPr>
        <w:t>* Suredeki “Zn” harfleri arasında geçen kelime sayısı: 65</w:t>
      </w:r>
    </w:p>
    <w:p>
      <w:pPr>
        <w:pStyle w:val="TRAlintiItalik"/>
        <w:rPr>
          <w:lang w:val="tr-TR"/>
        </w:rPr>
      </w:pPr>
      <w:r>
        <w:rPr>
          <w:lang w:val="tr-TR"/>
        </w:rPr>
        <w:t>* “Zn” elementinin atom ağırlığı: 65</w:t>
      </w:r>
    </w:p>
    <w:p>
      <w:pPr>
        <w:pStyle w:val="TRAnaMetin"/>
        <w:rPr>
          <w:lang w:val="tr-TR"/>
        </w:rPr>
      </w:pPr>
      <w:r>
        <w:rPr>
          <w:lang w:val="tr-TR"/>
        </w:rPr>
      </w:r>
    </w:p>
    <w:p>
      <w:pPr>
        <w:pStyle w:val="TRBaslik4"/>
        <w:rPr/>
      </w:pPr>
      <w:r>
        <w:rPr/>
        <w:t>Klor Elementi</w:t>
      </w:r>
      <w:r>
        <w:rPr>
          <w:sz w:val="20"/>
          <w:vertAlign w:val="subscript"/>
          <w:lang w:val="tr-TR"/>
        </w:rPr>
        <w:t xml:space="preserve"> 35</w:t>
      </w:r>
      <w:r>
        <w:rPr>
          <w:lang w:val="tr-TR"/>
        </w:rPr>
        <w:t>Cl</w:t>
      </w:r>
    </w:p>
    <w:p>
      <w:pPr>
        <w:pStyle w:val="TRAnaMetin"/>
        <w:rPr>
          <w:lang w:val="tr-TR"/>
        </w:rPr>
      </w:pPr>
      <w:r>
        <w:rPr>
          <w:lang w:val="tr-TR"/>
        </w:rPr>
        <w:t>Klor (Cl) elementini, Kuran indirildikten asırlar sonra, 1774 yılında İsveçli bilim adamı Carl Wilhelm Scheele elde etmiştir. Klor en çok içme suyundaki ve havuz suyundaki bakterilerin öldürülmesinde kullanılır. Klorun, ilaçların üretiminden boyalara, petrol ürünlerinden temizlik malzemelerine kadar geniş bir kullanım alanı bulunmaktadır.</w:t>
      </w:r>
    </w:p>
    <w:p>
      <w:pPr>
        <w:pStyle w:val="TRAnaMetin"/>
        <w:rPr>
          <w:lang w:val="tr-TR"/>
        </w:rPr>
      </w:pPr>
      <w:r>
        <w:rPr>
          <w:lang w:val="tr-TR"/>
        </w:rPr>
        <w:t>Hadid Suresi’nde “C” ve “L” harflerinin yan yana geldiği durumlardan, ilk ve sonuncusu arasında 35 kelime yer almaktadır. Bu sayı Klor elementinin atom ağırlığıdır.</w:t>
      </w:r>
    </w:p>
    <w:p>
      <w:pPr>
        <w:pStyle w:val="TRAlintiItalik"/>
        <w:rPr>
          <w:lang w:val="tr-TR"/>
        </w:rPr>
      </w:pPr>
      <w:r>
        <w:rPr>
          <w:lang w:val="tr-TR"/>
        </w:rPr>
        <w:t>* Surede geçen ilk ve son “Cl” harfleri arasındaki kelime sayısı: 35</w:t>
      </w:r>
    </w:p>
    <w:p>
      <w:pPr>
        <w:pStyle w:val="TRAlintiItalik"/>
        <w:rPr>
          <w:lang w:val="tr-TR"/>
        </w:rPr>
      </w:pPr>
      <w:r>
        <w:rPr>
          <w:lang w:val="tr-TR"/>
        </w:rPr>
        <w:t>* “Cl” elementinin atom ağırlığı: 35</w:t>
      </w:r>
    </w:p>
    <w:p>
      <w:pPr>
        <w:pStyle w:val="TRAnaMetin"/>
        <w:rPr>
          <w:lang w:val="tr-TR"/>
        </w:rPr>
      </w:pPr>
      <w:r>
        <w:rPr>
          <w:lang w:val="tr-TR"/>
        </w:rPr>
      </w:r>
    </w:p>
    <w:p>
      <w:pPr>
        <w:pStyle w:val="TRBaslik4"/>
        <w:rPr/>
      </w:pPr>
      <w:r>
        <w:rPr/>
        <w:t xml:space="preserve">Karbon Elementi </w:t>
      </w:r>
      <w:r>
        <w:rPr>
          <w:sz w:val="20"/>
          <w:vertAlign w:val="subscript"/>
          <w:lang w:val="tr-TR"/>
        </w:rPr>
        <w:t>12</w:t>
      </w:r>
      <w:r>
        <w:rPr>
          <w:lang w:val="tr-TR"/>
        </w:rPr>
        <w:t>C</w:t>
      </w:r>
    </w:p>
    <w:p>
      <w:pPr>
        <w:pStyle w:val="TRAnaMetin"/>
        <w:rPr>
          <w:lang w:val="tr-TR"/>
        </w:rPr>
      </w:pPr>
      <w:r>
        <w:rPr>
          <w:lang w:val="tr-TR"/>
        </w:rPr>
        <w:t xml:space="preserve">Canlıların yapısında çok önemli bir yere sahip olan Karbon (C) elementi birbirinden farklı birçok maddenin yapısında bulunmaktadır. Karbon atomları, solunum esnasında açığa çıkan karbondioksitten elmasa kadar çok farklı bileşiklerde görev alır. </w:t>
      </w:r>
    </w:p>
    <w:p>
      <w:pPr>
        <w:pStyle w:val="TRAnaMetin"/>
        <w:rPr>
          <w:lang w:val="tr-TR"/>
        </w:rPr>
      </w:pPr>
      <w:r>
        <w:rPr>
          <w:lang w:val="tr-TR"/>
        </w:rPr>
        <w:t>Hadid Suresi’nde ilk ve sonuncu “C” harfleri arasında 12 kelime yer almaktadır. Bu sayı aynı zamanda Karbon elementinin atom ağırlığıdır.</w:t>
      </w:r>
    </w:p>
    <w:p>
      <w:pPr>
        <w:pStyle w:val="TRAlintiItalik"/>
        <w:rPr>
          <w:lang w:val="tr-TR"/>
        </w:rPr>
      </w:pPr>
      <w:r>
        <w:rPr>
          <w:lang w:val="tr-TR"/>
        </w:rPr>
        <w:t>* Surede geçen ilk ve son “C” harfleri arasındaki kelime sayısı: 12</w:t>
      </w:r>
    </w:p>
    <w:p>
      <w:pPr>
        <w:pStyle w:val="TRAlintiItalik"/>
        <w:rPr>
          <w:lang w:val="tr-TR"/>
        </w:rPr>
      </w:pPr>
      <w:r>
        <w:rPr>
          <w:lang w:val="tr-TR"/>
        </w:rPr>
        <w:t>* “C” elementinin atom ağırlığı: 12</w:t>
      </w:r>
    </w:p>
    <w:p>
      <w:pPr>
        <w:pStyle w:val="TRAnaMetin"/>
        <w:rPr>
          <w:lang w:val="tr-TR"/>
        </w:rPr>
      </w:pPr>
      <w:r>
        <w:rPr>
          <w:lang w:val="tr-TR"/>
        </w:rPr>
      </w:r>
    </w:p>
    <w:p>
      <w:pPr>
        <w:pStyle w:val="TRBaslik4"/>
        <w:rPr/>
      </w:pPr>
      <w:r>
        <w:rPr/>
        <w:t xml:space="preserve">Seryum Elementi </w:t>
      </w:r>
      <w:r>
        <w:rPr>
          <w:sz w:val="20"/>
          <w:vertAlign w:val="subscript"/>
          <w:lang w:val="tr-TR"/>
        </w:rPr>
        <w:t>140</w:t>
      </w:r>
      <w:r>
        <w:rPr>
          <w:lang w:val="tr-TR"/>
        </w:rPr>
        <w:t>Ce</w:t>
      </w:r>
    </w:p>
    <w:p>
      <w:pPr>
        <w:pStyle w:val="TRAnaMetin"/>
        <w:rPr>
          <w:lang w:val="tr-TR"/>
        </w:rPr>
      </w:pPr>
      <w:r>
        <w:rPr>
          <w:lang w:val="tr-TR"/>
        </w:rPr>
        <w:t xml:space="preserve">Seryum (Ce) elementini 1803 yılında İsveçli jeolog Wilhelm von Hisinger ve İsveçli kimyager Jons Berzelius ile onlardan bağımsız Alman kimyager Martin Klaproth isimli bilim adamları bulmuştur. </w:t>
      </w:r>
    </w:p>
    <w:p>
      <w:pPr>
        <w:pStyle w:val="TRAnaMetin"/>
        <w:rPr>
          <w:lang w:val="tr-TR"/>
        </w:rPr>
      </w:pPr>
      <w:r>
        <w:rPr>
          <w:lang w:val="tr-TR"/>
        </w:rPr>
        <w:t>Hadid Suresi’nde “C” ve “E” harflerinin yan yana geldiği durumlardan, ilk ve sonuncusu arasında 140 kelime yer almaktadır. 140 aynı zamanda Seryum elementinin atom ağırlığıdır.</w:t>
      </w:r>
    </w:p>
    <w:p>
      <w:pPr>
        <w:pStyle w:val="TRAlintiItalik"/>
        <w:rPr>
          <w:lang w:val="tr-TR"/>
        </w:rPr>
      </w:pPr>
      <w:r>
        <w:rPr>
          <w:lang w:val="tr-TR"/>
        </w:rPr>
        <w:t>* Surede geçen ilk ve son “Ce” harfleri arasındaki kelime sayısı: 140</w:t>
      </w:r>
    </w:p>
    <w:p>
      <w:pPr>
        <w:pStyle w:val="TRAlintiItalik"/>
        <w:rPr>
          <w:lang w:val="tr-TR"/>
        </w:rPr>
      </w:pPr>
      <w:r>
        <w:rPr>
          <w:lang w:val="tr-TR"/>
        </w:rPr>
        <w:t>* “Ce” elementinin atom ağırlığı: 140</w:t>
      </w:r>
    </w:p>
    <w:p>
      <w:pPr>
        <w:pStyle w:val="TRAnaMetin"/>
        <w:rPr>
          <w:lang w:val="tr-TR"/>
        </w:rPr>
      </w:pPr>
      <w:r>
        <w:rPr>
          <w:lang w:val="tr-TR"/>
        </w:rPr>
      </w:r>
    </w:p>
    <w:p>
      <w:pPr>
        <w:pStyle w:val="TRBaslik4"/>
        <w:rPr/>
      </w:pPr>
      <w:r>
        <w:rPr/>
        <w:t xml:space="preserve">Kripton Elementi </w:t>
      </w:r>
      <w:r>
        <w:rPr>
          <w:sz w:val="20"/>
          <w:vertAlign w:val="subscript"/>
          <w:lang w:val="tr-TR"/>
        </w:rPr>
        <w:t>83</w:t>
      </w:r>
      <w:r>
        <w:rPr>
          <w:lang w:val="tr-TR"/>
        </w:rPr>
        <w:t>Kr</w:t>
      </w:r>
    </w:p>
    <w:p>
      <w:pPr>
        <w:pStyle w:val="TRAnaMetin"/>
        <w:rPr>
          <w:lang w:val="tr-TR"/>
        </w:rPr>
      </w:pPr>
      <w:r>
        <w:rPr>
          <w:lang w:val="tr-TR"/>
        </w:rPr>
        <w:t xml:space="preserve">Kripton (Kr) elementini İngiliz kimyagerler Morris W. Travers ve Sir William Ramsay 1898 yılında keşfettiler. </w:t>
      </w:r>
    </w:p>
    <w:p>
      <w:pPr>
        <w:pStyle w:val="TRAnaMetin"/>
        <w:rPr>
          <w:lang w:val="tr-TR"/>
        </w:rPr>
      </w:pPr>
      <w:r>
        <w:rPr>
          <w:lang w:val="tr-TR"/>
        </w:rPr>
        <w:t>Hadid Suresi’nde “K” ve “R” harflerinin yan yana geldiği durumlardan, ilk ve sonuncusu arasında 83 kelime yer almaktadır. Kripton elementinin atom ağırlığı da 83’tür.</w:t>
      </w:r>
    </w:p>
    <w:p>
      <w:pPr>
        <w:pStyle w:val="TRAlintiItalik"/>
        <w:rPr>
          <w:lang w:val="tr-TR"/>
        </w:rPr>
      </w:pPr>
      <w:r>
        <w:rPr>
          <w:lang w:val="tr-TR"/>
        </w:rPr>
        <w:t>Surede geçen ilk ve son “Kr” harfleri arasındaki kelime sayısı: 83</w:t>
      </w:r>
    </w:p>
    <w:p>
      <w:pPr>
        <w:pStyle w:val="TRAlintiItalik"/>
        <w:rPr>
          <w:lang w:val="tr-TR"/>
        </w:rPr>
      </w:pPr>
      <w:r>
        <w:rPr>
          <w:lang w:val="tr-TR"/>
        </w:rPr>
        <w:t>“</w:t>
      </w:r>
      <w:r>
        <w:rPr>
          <w:lang w:val="tr-TR"/>
        </w:rPr>
        <w:t>Kr” elementinin atom ağırlığı: 83</w:t>
      </w:r>
    </w:p>
    <w:p>
      <w:pPr>
        <w:pStyle w:val="TRAnaMetin"/>
        <w:rPr>
          <w:lang w:val="tr-TR"/>
        </w:rPr>
      </w:pPr>
      <w:r>
        <w:rPr>
          <w:lang w:val="tr-TR"/>
        </w:rPr>
      </w:r>
    </w:p>
    <w:p>
      <w:pPr>
        <w:pStyle w:val="TRAnaMetin"/>
        <w:rPr>
          <w:lang w:val="tr-TR"/>
        </w:rPr>
      </w:pPr>
      <w:r>
        <w:rPr>
          <w:lang w:val="tr-TR"/>
        </w:rPr>
      </w:r>
      <w:r>
        <w:br w:type="page"/>
      </w:r>
    </w:p>
    <w:p>
      <w:pPr>
        <w:pStyle w:val="TRBaslik1"/>
        <w:rPr>
          <w:sz w:val="32"/>
          <w:szCs w:val="32"/>
          <w:lang w:val="tr-TR"/>
        </w:rPr>
      </w:pPr>
      <w:r>
        <w:rPr>
          <w:lang w:val="tr-TR"/>
        </w:rPr>
        <w:t>4. Bölüm</w:t>
      </w:r>
    </w:p>
    <w:p>
      <w:pPr>
        <w:pStyle w:val="TRBaslik1"/>
        <w:rPr>
          <w:lang w:val="tr-TR"/>
        </w:rPr>
      </w:pPr>
      <w:r>
        <w:rPr>
          <w:lang w:val="tr-TR"/>
        </w:rPr>
        <w:t>KURAN’DA DİKKAT ÇEKİCİ</w:t>
      </w:r>
      <w:r>
        <w:rPr>
          <w:rFonts w:eastAsia="MingLiU" w:cs="MingLiU" w:ascii="MingLiU" w:hAnsi="MingLiU"/>
          <w:lang w:val="tr-TR"/>
        </w:rPr>
        <w:t xml:space="preserve"> </w:t>
      </w:r>
      <w:r>
        <w:rPr>
          <w:lang w:val="tr-TR"/>
        </w:rPr>
        <w:t>SAYILAR</w:t>
      </w:r>
    </w:p>
    <w:p>
      <w:pPr>
        <w:pStyle w:val="TRAnaMetin"/>
        <w:rPr>
          <w:lang w:val="tr-TR"/>
        </w:rPr>
      </w:pPr>
      <w:r>
        <w:rPr>
          <w:lang w:val="tr-TR"/>
        </w:rPr>
      </w:r>
    </w:p>
    <w:p>
      <w:pPr>
        <w:pStyle w:val="TRAnaMetin"/>
        <w:rPr/>
      </w:pPr>
      <w:r>
        <w:rPr/>
      </w:r>
    </w:p>
    <w:p>
      <w:pPr>
        <w:pStyle w:val="TRAnaMetin"/>
        <w:rPr/>
      </w:pPr>
      <w:r>
        <w:rPr>
          <w:lang w:val="tr-TR"/>
        </w:rPr>
        <w:t>Bu bölümde</w:t>
      </w:r>
      <w:r>
        <w:rPr>
          <w:rStyle w:val="FootnoteCharacters"/>
          <w:rStyle w:val="FootnoteReference"/>
          <w:lang w:val="tr-TR"/>
        </w:rPr>
        <w:footnoteReference w:id="4"/>
      </w:r>
      <w:r>
        <w:rPr>
          <w:lang w:val="tr-TR"/>
        </w:rPr>
        <w:t xml:space="preserve">, içinde sayısal bir ifade geçen sureler üzerinde yapılan çeşitli hesaplama sonuçları sunulmaktadır. İlgili surelerde farklı hesaplar sonucunda elde edilen aynı rakamlar, son derece dikkat çekici boyuttadır. Bu çalışmada surelerdeki hece ve harf adetleri, harf çeşitleri, ebced değerleri gibi çeşitli yönlerden hesaplamalar aktarılmakta ve ortaya çıkan sayılardaki şaşırtıcı benzerlikler ortaya konmaktadır. Bu bölümdeki hesaplar yoruma açık değildir; aynı yöntemlerle sayımları yapan herkesin ulaşabileceği sonuçlardır. </w:t>
      </w:r>
    </w:p>
    <w:p>
      <w:pPr>
        <w:pStyle w:val="TRAnaMetin"/>
        <w:rPr/>
      </w:pPr>
      <w:r>
        <w:rPr/>
        <w:t xml:space="preserve">Kuran-ı Kerim anlam bakımından hikmet ve ilim üstünlüğünün yanı sıra, sayısal olarak da çok zengin ve olağanüstü düzenler içermektedir. Nebe Suresi’nin 29. ayetinde Rabbimiz </w:t>
      </w:r>
      <w:r>
        <w:rPr>
          <w:b/>
        </w:rPr>
        <w:t>“... Biz, herşeyi yazıp saymışızdır”</w:t>
      </w:r>
      <w:r>
        <w:rPr/>
        <w:t xml:space="preserve"> buyurmaktadır. Cin Suresi’nin 28. ayetinde ise</w:t>
      </w:r>
      <w:r>
        <w:rPr>
          <w:b/>
        </w:rPr>
        <w:t xml:space="preserve"> “... (Allah) herşeyi sayı olarak da sayıp-tespit etmiştir” </w:t>
      </w:r>
      <w:r>
        <w:rPr>
          <w:lang w:val="tr-TR"/>
        </w:rPr>
        <w:t>buyrulmaktadır. Kuran-ı Kerim’le ilgili elde edilen bu mucizevi sayısal düzenler, aynı zamanda Yüce Rabbimiz’in “sonsuz da olsa, herşeyin sayısını bilen” anlamına gelen “Muhsi” isminin bir tecellisidir.</w:t>
      </w:r>
    </w:p>
    <w:p>
      <w:pPr>
        <w:pStyle w:val="TRAnaMetin"/>
        <w:rPr>
          <w:lang w:val="tr-TR"/>
        </w:rPr>
      </w:pPr>
      <w:r>
        <w:rPr>
          <w:lang w:val="tr-TR"/>
        </w:rPr>
      </w:r>
    </w:p>
    <w:p>
      <w:pPr>
        <w:pStyle w:val="TRBaslik2"/>
        <w:rPr>
          <w:rFonts w:ascii="PalatinoTurk" w:hAnsi="PalatinoTurk" w:cs="PalatinoTurk"/>
          <w:sz w:val="21"/>
          <w:szCs w:val="21"/>
          <w:lang w:val="tr-TR"/>
        </w:rPr>
      </w:pPr>
      <w:r>
        <w:rPr>
          <w:lang w:val="tr-TR"/>
        </w:rPr>
        <w:t>Hz. Musa (as) ile 40 Gece için Sözleşilmesi</w:t>
      </w:r>
    </w:p>
    <w:p>
      <w:pPr>
        <w:pStyle w:val="TRAyet"/>
        <w:rPr>
          <w:lang w:val="tr-TR"/>
        </w:rPr>
      </w:pPr>
      <w:r>
        <w:rPr>
          <w:lang w:val="tr-TR"/>
        </w:rPr>
        <w:t xml:space="preserve">Hani Musa ile </w:t>
      </w:r>
      <w:r>
        <w:rPr>
          <w:u w:val="single"/>
          <w:lang w:val="tr-TR"/>
        </w:rPr>
        <w:t>kırk gece</w:t>
      </w:r>
      <w:r>
        <w:rPr>
          <w:lang w:val="tr-TR"/>
        </w:rPr>
        <w:t xml:space="preserve"> için sözleşmiştik. Ama sonra siz, onun arkasından bu</w:t>
      </w:r>
      <w:r>
        <w:rPr/>
        <w:t>zağ</w:t>
      </w:r>
      <w:r>
        <w:rPr>
          <w:lang w:val="tr-TR"/>
        </w:rPr>
        <w:t>ıyı (tanrı) edinmiş ve (böylece) zalimler olmuştunuz. (Bakara Suresi, 51)</w:t>
      </w:r>
    </w:p>
    <w:p>
      <w:pPr>
        <w:pStyle w:val="TRAlinti"/>
        <w:rPr/>
      </w:pPr>
      <w:r>
        <w:rPr>
          <w:rFonts w:eastAsia="Wingdings" w:cs="Wingdings" w:ascii="Wingdings" w:hAnsi="Wingdings"/>
          <w:lang w:val="tr-TR"/>
        </w:rPr>
        <w:sym w:font="Wingdings" w:char="f06c"/>
      </w:r>
      <w:r>
        <w:rPr>
          <w:lang w:val="tr-TR"/>
        </w:rPr>
        <w:t xml:space="preserve"> “</w:t>
      </w:r>
      <w:r>
        <w:rPr>
          <w:lang w:val="tr-TR"/>
        </w:rPr>
        <w:t>40 gece” anlamına gelen “erbaine leyleten” ifadesinden itibaren, ayet sonuna kadar olan harf adedi 40.</w:t>
      </w:r>
    </w:p>
    <w:p>
      <w:pPr>
        <w:pStyle w:val="TRAlinti"/>
        <w:rPr/>
      </w:pPr>
      <w:r>
        <w:rPr>
          <w:rFonts w:eastAsia="Wingdings" w:cs="Wingdings" w:ascii="Wingdings" w:hAnsi="Wingdings"/>
          <w:lang w:val="tr-TR"/>
        </w:rPr>
        <w:sym w:font="Wingdings" w:char="f06c"/>
      </w:r>
      <w:r>
        <w:rPr>
          <w:lang w:val="tr-TR"/>
        </w:rPr>
        <w:t xml:space="preserve"> </w:t>
      </w:r>
      <w:r>
        <w:rPr>
          <w:lang w:val="tr-TR"/>
        </w:rPr>
        <w:t>Ayette “erbaine leyleten” (40 gece) ifadesine kadar olan noktalı harflerin ebced değeri 40.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Bu konu, Kuran’da ilk olarak, Bakara Suresi’nin 40. ayetinde başlamaktadır.</w:t>
      </w:r>
    </w:p>
    <w:p>
      <w:pPr>
        <w:pStyle w:val="TRAlinti"/>
        <w:rPr>
          <w:lang w:val="tr-TR"/>
        </w:rPr>
      </w:pPr>
      <w:r>
        <w:rPr>
          <w:rFonts w:eastAsia="Wingdings" w:cs="Wingdings" w:ascii="Wingdings" w:hAnsi="Wingdings"/>
          <w:lang w:val="tr-TR"/>
        </w:rPr>
        <w:sym w:font="Wingdings" w:char="f06c"/>
      </w:r>
      <w:r>
        <w:rPr>
          <w:lang w:val="tr-TR"/>
        </w:rPr>
        <w:t xml:space="preserve"> </w:t>
      </w:r>
      <w:r>
        <w:rPr/>
        <w:t>Bu konunun başladığı 40. ayetin hece adedi 40.</w:t>
      </w:r>
      <w:r>
        <w:rPr>
          <w:sz w:val="20"/>
          <w:vertAlign w:val="superscript"/>
          <w:lang w:val="tr-TR"/>
        </w:rPr>
        <w:t xml:space="preserve"> 66</w:t>
      </w:r>
    </w:p>
    <w:p>
      <w:pPr>
        <w:pStyle w:val="TRAlinti"/>
        <w:rPr>
          <w:lang w:val="tr-TR"/>
        </w:rPr>
      </w:pPr>
      <w:r>
        <w:rPr>
          <w:lang w:val="tr-TR"/>
        </w:rPr>
        <w:t xml:space="preserve">Ayrıca: </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Erbaine leyleten” (40 gece) konusu ile ilgili ayetler açık olarak, Bakara Suresi’nin 51. ayetinden başka, Araf Suresi 142. ayetinde geçmektedir. İşari olarak ise yine Araf Suresi’nin 143. ve 155. ayetlerinde zikredilmekedir. </w:t>
      </w:r>
    </w:p>
    <w:p>
      <w:pPr>
        <w:pStyle w:val="TRAnaMetin"/>
        <w:rPr/>
      </w:pPr>
      <w:r>
        <w:rPr>
          <w:b/>
        </w:rPr>
        <w:t xml:space="preserve">a) </w:t>
      </w:r>
      <w:r>
        <w:rPr>
          <w:lang w:val="tr-TR"/>
        </w:rPr>
        <w:t>Bu ayetler arasındaki sureler şunlardır: “Bakara Suresi”, “Al-i İmran Suresi”, “ Nisa Suresi”, “Maide Suresi”, “ Enam Suresi”, “Araf Suresi”.</w:t>
      </w:r>
    </w:p>
    <w:p>
      <w:pPr>
        <w:pStyle w:val="TRAnaMetin"/>
        <w:rPr>
          <w:lang w:val="tr-TR"/>
        </w:rPr>
      </w:pPr>
      <w:r>
        <w:rPr>
          <w:lang w:val="tr-TR"/>
        </w:rPr>
        <w:t xml:space="preserve">Bu sure adlarındaki toplam hece adedi tam 40’tır. </w:t>
      </w:r>
    </w:p>
    <w:p>
      <w:pPr>
        <w:pStyle w:val="TRAnaMetin"/>
        <w:rPr>
          <w:lang w:val="tr-TR"/>
        </w:rPr>
      </w:pPr>
      <w:r>
        <w:rPr>
          <w:lang w:val="tr-TR"/>
        </w:rPr>
        <w:t>(Su-re-tü’l-Ba-ka-ra-ti, Su-re-tü A-li İm-ra-ne, Su-re-tü’n-Ni-sa-i, Su-re-tü’l-Ma-i-de-ti, Su-re-tü’l-En’a-mi, Su-re-tü’l-A’ra-fi)</w:t>
      </w:r>
    </w:p>
    <w:p>
      <w:pPr>
        <w:pStyle w:val="TRAnaMetin"/>
        <w:rPr/>
      </w:pPr>
      <w:r>
        <w:rPr>
          <w:b/>
        </w:rPr>
        <w:t>b)</w:t>
      </w:r>
      <w:r>
        <w:rPr>
          <w:lang w:val="tr-TR"/>
        </w:rPr>
        <w:t xml:space="preserve"> Surelerin isimleri olan “El-Bakara”, “Al-i İmran”, “En-Nisa”, “El-Maide”, “El-En’am”, “El-A’raf”, kelimelerindeki harf adedi de 40’tır.</w:t>
      </w:r>
    </w:p>
    <w:p>
      <w:pPr>
        <w:pStyle w:val="TRAnaMetin"/>
        <w:rPr>
          <w:lang w:val="tr-TR"/>
        </w:rPr>
      </w:pPr>
      <w:r>
        <w:rPr>
          <w:lang w:val="tr-TR"/>
        </w:rPr>
      </w:r>
    </w:p>
    <w:p>
      <w:pPr>
        <w:pStyle w:val="TRBaslik2"/>
        <w:rPr>
          <w:lang w:val="tr-TR"/>
        </w:rPr>
      </w:pPr>
      <w:r>
        <w:rPr>
          <w:lang w:val="tr-TR"/>
        </w:rPr>
        <w:t>Taştan 12 Pınar Fışkırması</w:t>
      </w:r>
    </w:p>
    <w:p>
      <w:pPr>
        <w:pStyle w:val="TRAyet"/>
        <w:rPr>
          <w:lang w:val="tr-TR"/>
        </w:rPr>
      </w:pPr>
      <w:r>
        <w:rPr>
          <w:lang w:val="tr-TR"/>
        </w:rPr>
        <w:t xml:space="preserve">(Yine) Hatırlayın; Musa kavmi için su aramıştı, o zaman Biz ona: “Asanı taşa vur” demiştik de ondan </w:t>
      </w:r>
      <w:r>
        <w:rPr>
          <w:u w:val="single"/>
          <w:lang w:val="tr-TR"/>
        </w:rPr>
        <w:t>on iki pınar</w:t>
      </w:r>
      <w:r>
        <w:rPr>
          <w:lang w:val="tr-TR"/>
        </w:rPr>
        <w:t xml:space="preserve"> fışkırmıştı, böylece herkes içeceği yeri bilmişti. Allah’ın verdiği rızıktan yiyin, için ve yeryüzünde bozgunculuk (fesad) yaparak karışıklık çıkarmayın. (Bakara Suresi, 60)</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Ayette “on iki” anlamına gelen “isneta aşrate” ifadesine kadar olan kelime adedi 12. </w:t>
      </w:r>
    </w:p>
    <w:p>
      <w:pPr>
        <w:pStyle w:val="TRAlinti"/>
        <w:rPr/>
      </w:pPr>
      <w:r>
        <w:rPr>
          <w:rFonts w:eastAsia="Wingdings" w:cs="Wingdings" w:ascii="Wingdings" w:hAnsi="Wingdings"/>
          <w:lang w:val="tr-TR"/>
        </w:rPr>
        <w:sym w:font="Wingdings" w:char="f06c"/>
      </w:r>
      <w:r>
        <w:rPr>
          <w:lang w:val="tr-TR"/>
        </w:rPr>
        <w:t xml:space="preserve"> “</w:t>
      </w:r>
      <w:r>
        <w:rPr>
          <w:lang w:val="tr-TR"/>
        </w:rPr>
        <w:t>(Taştan) 12 pınar fışkırdı” anlamına gelen “infeceret minhu isneta aşerete aynen” ifadesindeki noktalı harf adedi 12.</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İnfeceret minhu isneta aşerete aynen” ifadesinde kullanılan harf çeşidi de 12’dir.</w:t>
      </w:r>
      <w:r>
        <w:rPr>
          <w:sz w:val="20"/>
          <w:vertAlign w:val="superscript"/>
          <w:lang w:val="tr-TR"/>
        </w:rPr>
        <w:t xml:space="preserve"> 67</w:t>
      </w:r>
    </w:p>
    <w:p>
      <w:pPr>
        <w:pStyle w:val="TRAnaMetin"/>
        <w:rPr>
          <w:lang w:val="tr-TR"/>
        </w:rPr>
      </w:pPr>
      <w:r>
        <w:rPr>
          <w:lang w:val="tr-TR"/>
        </w:rPr>
      </w:r>
    </w:p>
    <w:p>
      <w:pPr>
        <w:pStyle w:val="TRBaslik2"/>
        <w:rPr>
          <w:lang w:val="tr-TR"/>
        </w:rPr>
      </w:pPr>
      <w:r>
        <w:rPr>
          <w:lang w:val="tr-TR"/>
        </w:rPr>
        <w:t>Üç Bin Melekle Yardım Edilmesi</w:t>
      </w:r>
    </w:p>
    <w:p>
      <w:pPr>
        <w:pStyle w:val="TRAyet"/>
        <w:rPr>
          <w:lang w:val="tr-TR"/>
        </w:rPr>
      </w:pPr>
      <w:r>
        <w:rPr>
          <w:lang w:val="tr-TR"/>
        </w:rPr>
        <w:t>Sen mü’m</w:t>
      </w:r>
      <w:r>
        <w:rPr/>
        <w:t>inle</w:t>
      </w:r>
      <w:r>
        <w:rPr>
          <w:lang w:val="tr-TR"/>
        </w:rPr>
        <w:t xml:space="preserve">re: “Rabbinizin size </w:t>
      </w:r>
      <w:r>
        <w:rPr>
          <w:u w:val="single"/>
          <w:lang w:val="tr-TR"/>
        </w:rPr>
        <w:t>meleklerden indirilmiş üç bin kişiyle</w:t>
      </w:r>
      <w:r>
        <w:rPr>
          <w:lang w:val="tr-TR"/>
        </w:rPr>
        <w:t xml:space="preserve"> yardım-iletmesi size yetmez mi?” diyordun. (Al-i İmran Suresi, 124)</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Meleklerden üç bin” anlamına gelen “selaseti alafin min elmelaiketi” ifadesinin ebced değeri üç bindir. (Büyük ebced hesabıyla)</w:t>
      </w:r>
    </w:p>
    <w:p>
      <w:pPr>
        <w:pStyle w:val="TRAnaMetin"/>
        <w:rPr>
          <w:lang w:val="tr-TR"/>
        </w:rPr>
      </w:pPr>
      <w:r>
        <w:rPr>
          <w:lang w:val="tr-TR"/>
        </w:rPr>
      </w:r>
    </w:p>
    <w:p>
      <w:pPr>
        <w:pStyle w:val="TRBaslik2"/>
        <w:rPr>
          <w:lang w:val="tr-TR"/>
        </w:rPr>
      </w:pPr>
      <w:r>
        <w:rPr>
          <w:lang w:val="tr-TR"/>
        </w:rPr>
        <w:t>Beş Bin Melekle Yardım Edilmesi</w:t>
      </w:r>
    </w:p>
    <w:p>
      <w:pPr>
        <w:pStyle w:val="TRAyet"/>
        <w:rPr>
          <w:lang w:val="tr-TR"/>
        </w:rPr>
      </w:pPr>
      <w:r>
        <w:rPr>
          <w:lang w:val="tr-TR"/>
        </w:rPr>
        <w:t xml:space="preserve">Evet, eğer sabrederseniz, sakınırsanız ve onlar da aniden üstünüze çullanırsa, Rabbiniz size </w:t>
      </w:r>
      <w:r>
        <w:rPr>
          <w:u w:val="single"/>
          <w:lang w:val="tr-TR"/>
        </w:rPr>
        <w:t>meleklerden nişanlı beş bin kişiyle</w:t>
      </w:r>
      <w:r>
        <w:rPr>
          <w:lang w:val="tr-TR"/>
        </w:rPr>
        <w:t xml:space="preserve"> yardım ulaştıracaktır. (Al-i İmran Suresi, 125)</w:t>
      </w:r>
    </w:p>
    <w:p>
      <w:pPr>
        <w:pStyle w:val="TRAlinti"/>
        <w:rPr/>
      </w:pPr>
      <w:r>
        <w:rPr>
          <w:rFonts w:eastAsia="Wingdings" w:cs="Wingdings" w:ascii="Wingdings" w:hAnsi="Wingdings"/>
          <w:lang w:val="tr-TR"/>
        </w:rPr>
        <w:sym w:font="Wingdings" w:char="f06c"/>
      </w:r>
      <w:r>
        <w:rPr>
          <w:lang w:val="tr-TR"/>
        </w:rPr>
        <w:t xml:space="preserve"> </w:t>
      </w:r>
      <w:r>
        <w:rPr>
          <w:lang w:val="tr-TR"/>
        </w:rPr>
        <w:t>Ayette “melekler” anlamına gelen “el-melaiketi” ifadesinin ilk harfine kadar olan harflerin ebced değeri beş bindir. (Küçük ebced hesabıyla)</w:t>
      </w:r>
    </w:p>
    <w:p>
      <w:pPr>
        <w:pStyle w:val="TRAnaMetin"/>
        <w:rPr>
          <w:lang w:val="tr-TR"/>
        </w:rPr>
      </w:pPr>
      <w:r>
        <w:rPr>
          <w:lang w:val="tr-TR"/>
        </w:rPr>
      </w:r>
    </w:p>
    <w:p>
      <w:pPr>
        <w:pStyle w:val="TRBaslik2"/>
        <w:rPr>
          <w:lang w:val="tr-TR"/>
        </w:rPr>
      </w:pPr>
      <w:r>
        <w:rPr>
          <w:lang w:val="tr-TR"/>
        </w:rPr>
        <w:t>12 Güvenilir Gözetleyici Gönderilmesi</w:t>
      </w:r>
    </w:p>
    <w:p>
      <w:pPr>
        <w:pStyle w:val="TRAyet"/>
        <w:rPr>
          <w:lang w:val="tr-TR"/>
        </w:rPr>
      </w:pPr>
      <w:r>
        <w:rPr>
          <w:lang w:val="tr-TR"/>
        </w:rPr>
        <w:t xml:space="preserve">Andolsun, Allah İsrailoğulları’ndan kesin söz (misak) almıştı. Onlardan </w:t>
      </w:r>
      <w:r>
        <w:rPr>
          <w:u w:val="single"/>
          <w:lang w:val="tr-TR"/>
        </w:rPr>
        <w:t>on iki güvenilir- gözetleyici</w:t>
      </w:r>
      <w:r>
        <w:rPr>
          <w:lang w:val="tr-TR"/>
        </w:rPr>
        <w:t xml:space="preserve">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12 güvenilir-gözetleyici” anlamına gelen “isney aşera nakiba” ifadesindeki harf adedi 12’dir. </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Ayetin başından “isney aşera” (on iki) ifadesine kadar, surenin ismi olan Maide kelimesinde geçen harflerin tekrarlanışı: 12.</w:t>
      </w:r>
      <w:r>
        <w:rPr>
          <w:sz w:val="20"/>
          <w:vertAlign w:val="superscript"/>
          <w:lang w:val="tr-TR"/>
        </w:rPr>
        <w:t xml:space="preserve"> 68</w:t>
      </w:r>
    </w:p>
    <w:p>
      <w:pPr>
        <w:pStyle w:val="TRAlinti"/>
        <w:rPr/>
      </w:pPr>
      <w:r>
        <w:rPr>
          <w:rFonts w:eastAsia="Wingdings" w:cs="Wingdings" w:ascii="Wingdings" w:hAnsi="Wingdings"/>
          <w:lang w:val="tr-TR"/>
        </w:rPr>
        <w:sym w:font="Wingdings" w:char="f06c"/>
      </w:r>
      <w:r>
        <w:rPr>
          <w:lang w:val="tr-TR"/>
        </w:rPr>
        <w:t xml:space="preserve"> </w:t>
      </w:r>
      <w:r>
        <w:rPr>
          <w:lang w:val="tr-TR"/>
        </w:rPr>
        <w:t>Ayet numarası 12.</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Ayetin ilk ve son harflerinin ebced değeri 12’dir. (En küçük ebced hesabıyla)</w:t>
      </w:r>
      <w:r>
        <w:rPr>
          <w:sz w:val="20"/>
          <w:vertAlign w:val="superscript"/>
          <w:lang w:val="tr-TR"/>
        </w:rPr>
        <w:t xml:space="preserve"> 69</w:t>
      </w:r>
    </w:p>
    <w:p>
      <w:pPr>
        <w:pStyle w:val="TRAnaMetin"/>
        <w:rPr>
          <w:lang w:val="tr-TR"/>
        </w:rPr>
      </w:pPr>
      <w:r>
        <w:rPr>
          <w:lang w:val="tr-TR"/>
        </w:rPr>
      </w:r>
    </w:p>
    <w:p>
      <w:pPr>
        <w:pStyle w:val="TRBaslik2"/>
        <w:rPr/>
      </w:pPr>
      <w:r>
        <w:rPr>
          <w:lang w:val="tr-TR"/>
        </w:rPr>
        <w:t>Hz. Musa (as) ile 30 Gece ve 10 Gece için Sözleşilmesi</w:t>
      </w:r>
    </w:p>
    <w:p>
      <w:pPr>
        <w:pStyle w:val="TRAyet"/>
        <w:rPr>
          <w:lang w:val="tr-TR"/>
        </w:rPr>
      </w:pPr>
      <w:r>
        <w:rPr>
          <w:lang w:val="tr-TR"/>
        </w:rPr>
        <w:t xml:space="preserve">Musa ile </w:t>
      </w:r>
      <w:r>
        <w:rPr>
          <w:u w:val="single"/>
          <w:lang w:val="tr-TR"/>
        </w:rPr>
        <w:t>otuz gece için sözleştik ve ona bir on daha ekledik</w:t>
      </w:r>
      <w:r>
        <w:rPr>
          <w:lang w:val="tr-TR"/>
        </w:rPr>
        <w:t>. Böylece Rabbinin belirlediği süre, kırk geceye t</w:t>
      </w:r>
      <w:r>
        <w:rPr/>
        <w:t>am</w:t>
      </w:r>
      <w:r>
        <w:rPr>
          <w:lang w:val="tr-TR"/>
        </w:rPr>
        <w:t>amlandı. Musa, kardeşi Harun’a “Kavmimde benim yerime geç, ıslah et ve bozguncuların yolunu tutma” dedi. (Araf Suresi, 142)</w:t>
      </w:r>
    </w:p>
    <w:p>
      <w:pPr>
        <w:pStyle w:val="TRAlinti"/>
        <w:rPr>
          <w:lang w:val="tr-TR"/>
        </w:rPr>
      </w:pPr>
      <w:r>
        <w:rPr>
          <w:rFonts w:eastAsia="Wingdings" w:cs="Wingdings" w:ascii="Wingdings" w:hAnsi="Wingdings"/>
          <w:lang w:val="tr-TR"/>
        </w:rPr>
        <w:sym w:font="Wingdings" w:char="f06c"/>
      </w:r>
      <w:r>
        <w:rPr/>
        <w:t xml:space="preserve"> “</w:t>
      </w:r>
      <w:r>
        <w:rPr/>
        <w:t>30 gece” anlamına gelen “selasine leyleten” ifadesinden itibaren, ibare</w:t>
      </w:r>
      <w:r>
        <w:rPr>
          <w:rStyle w:val="FootnoteCharacters"/>
          <w:rStyle w:val="FootnoteReference"/>
        </w:rPr>
        <w:footnoteReference w:id="5"/>
      </w:r>
      <w:r>
        <w:rPr/>
        <w:t xml:space="preserve"> sonuna kadar olan hece adedi 30.</w:t>
      </w:r>
      <w:r>
        <w:rPr>
          <w:sz w:val="20"/>
          <w:vertAlign w:val="superscript"/>
          <w:lang w:val="tr-TR"/>
        </w:rPr>
        <w:t xml:space="preserve"> 70</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Selasine leyleten” (30 gece) ifadesinden ayet sonuna kadar, bu ifadeyi oluşturan harflerin kullanım sayısı 30.</w:t>
      </w:r>
      <w:r>
        <w:rPr>
          <w:sz w:val="20"/>
          <w:vertAlign w:val="superscript"/>
          <w:lang w:val="tr-TR"/>
        </w:rPr>
        <w:t xml:space="preserve"> 71</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Selasine” (30) kelimesinden itibaren, ibare sonuna kadar olan hece adedi 30.</w:t>
      </w:r>
      <w:r>
        <w:rPr>
          <w:sz w:val="20"/>
          <w:vertAlign w:val="superscript"/>
          <w:lang w:val="tr-TR"/>
        </w:rPr>
        <w:t xml:space="preserve"> 72</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Ayette “selasine” (30) kelimesinden sonra ayet sonuna kadar, surenin mukattaa harfleri olan “elif, lam, mim, sad” harflerinin kullanım sayısı 30’dur.</w:t>
      </w:r>
      <w:r>
        <w:rPr>
          <w:sz w:val="20"/>
          <w:vertAlign w:val="superscript"/>
          <w:lang w:val="tr-TR"/>
        </w:rPr>
        <w:t xml:space="preserve"> 73</w:t>
      </w:r>
    </w:p>
    <w:p>
      <w:pPr>
        <w:pStyle w:val="TRAlinti"/>
        <w:rPr/>
      </w:pPr>
      <w:r>
        <w:rPr>
          <w:rFonts w:eastAsia="Wingdings" w:cs="Wingdings" w:ascii="Wingdings" w:hAnsi="Wingdings"/>
          <w:lang w:val="tr-TR"/>
        </w:rPr>
        <w:sym w:font="Wingdings" w:char="f06c"/>
      </w:r>
      <w:r>
        <w:rPr>
          <w:lang w:val="tr-TR"/>
        </w:rPr>
        <w:t xml:space="preserve"> </w:t>
      </w:r>
      <w:r>
        <w:rPr>
          <w:lang w:val="tr-TR"/>
        </w:rPr>
        <w:t>Ayette “aşr” (10) kelimesine gelinceye kadar olan noktalı harflerin harf adedi 10.</w:t>
      </w:r>
    </w:p>
    <w:p>
      <w:pPr>
        <w:pStyle w:val="TRAlinti"/>
        <w:rPr/>
      </w:pPr>
      <w:r>
        <w:rPr>
          <w:rFonts w:eastAsia="Wingdings" w:cs="Wingdings" w:ascii="Wingdings" w:hAnsi="Wingdings"/>
          <w:lang w:val="tr-TR"/>
        </w:rPr>
        <w:sym w:font="Wingdings" w:char="f06c"/>
      </w:r>
      <w:r>
        <w:rPr>
          <w:lang w:val="tr-TR"/>
        </w:rPr>
        <w:t xml:space="preserve"> “</w:t>
      </w:r>
      <w:r>
        <w:rPr>
          <w:lang w:val="tr-TR"/>
        </w:rPr>
        <w:t>Aşr” (10) kelimesinden sonra ibare sonuna kadar olan noktasız harf adedi 10.</w:t>
      </w:r>
    </w:p>
    <w:p>
      <w:pPr>
        <w:pStyle w:val="TRAlinti"/>
        <w:rPr/>
      </w:pPr>
      <w:r>
        <w:rPr>
          <w:rFonts w:eastAsia="Wingdings" w:cs="Wingdings" w:ascii="Wingdings" w:hAnsi="Wingdings"/>
          <w:lang w:val="tr-TR"/>
        </w:rPr>
        <w:sym w:font="Wingdings" w:char="f06c"/>
      </w:r>
      <w:r>
        <w:rPr>
          <w:lang w:val="tr-TR"/>
        </w:rPr>
        <w:t xml:space="preserve"> “</w:t>
      </w:r>
      <w:r>
        <w:rPr>
          <w:lang w:val="tr-TR"/>
        </w:rPr>
        <w:t>Aşr” (10) kelimesi, Araf Suresi’nde sondan başa doğru 10. sayfada bulunmaktadır.</w:t>
      </w:r>
    </w:p>
    <w:p>
      <w:pPr>
        <w:pStyle w:val="TRAlinti"/>
        <w:rPr>
          <w:lang w:val="tr-TR"/>
        </w:rPr>
      </w:pPr>
      <w:r>
        <w:rPr>
          <w:rFonts w:eastAsia="Wingdings" w:cs="Wingdings" w:ascii="Wingdings" w:hAnsi="Wingdings"/>
          <w:lang w:val="tr-TR"/>
        </w:rPr>
        <w:sym w:font="Wingdings" w:char="f06c"/>
      </w:r>
      <w:r>
        <w:rPr/>
        <w:t xml:space="preserve"> </w:t>
      </w:r>
      <w:r>
        <w:rPr/>
        <w:t>Ayette “aşr” (10) kelimesine gelinceye kadar, surenin mukattaa harfleri olan “elif, lam, mim, sad” harflerinin kullanım sayısı 10’dur.</w:t>
      </w:r>
      <w:r>
        <w:rPr>
          <w:sz w:val="20"/>
          <w:vertAlign w:val="superscript"/>
          <w:lang w:val="tr-TR"/>
        </w:rPr>
        <w:t xml:space="preserve"> 74</w:t>
      </w:r>
    </w:p>
    <w:p>
      <w:pPr>
        <w:pStyle w:val="TRAlinti"/>
        <w:rPr/>
      </w:pPr>
      <w:r>
        <w:rPr>
          <w:rFonts w:eastAsia="Wingdings" w:cs="Wingdings" w:ascii="Wingdings" w:hAnsi="Wingdings"/>
          <w:lang w:val="tr-TR"/>
        </w:rPr>
        <w:sym w:font="Wingdings" w:char="f06c"/>
      </w:r>
      <w:r>
        <w:rPr>
          <w:lang w:val="tr-TR"/>
        </w:rPr>
        <w:t xml:space="preserve"> “</w:t>
      </w:r>
      <w:r>
        <w:rPr>
          <w:lang w:val="tr-TR"/>
        </w:rPr>
        <w:t>Ve ona bir on daha ekledik” anlamına gelen “ve etmemnaha biaşrin” ifadesinde kullanılan harf çeşidi 10’dur.</w:t>
      </w:r>
      <w:r>
        <w:rPr>
          <w:sz w:val="20"/>
          <w:vertAlign w:val="superscript"/>
          <w:lang w:val="tr-TR"/>
        </w:rPr>
        <w:t xml:space="preserve"> 75</w:t>
      </w:r>
    </w:p>
    <w:p>
      <w:pPr>
        <w:pStyle w:val="TRAnaMetin"/>
        <w:rPr>
          <w:sz w:val="20"/>
          <w:vertAlign w:val="superscript"/>
          <w:lang w:val="tr-TR"/>
        </w:rPr>
      </w:pPr>
      <w:r>
        <w:rPr>
          <w:sz w:val="20"/>
          <w:vertAlign w:val="superscript"/>
          <w:lang w:val="tr-TR"/>
        </w:rPr>
      </w:r>
    </w:p>
    <w:p>
      <w:pPr>
        <w:pStyle w:val="TRBaslik2"/>
        <w:rPr/>
      </w:pPr>
      <w:r>
        <w:rPr>
          <w:lang w:val="tr-TR"/>
        </w:rPr>
        <w:t>12 Topluluk ve Taştan Fışkıran 12 Pınar</w:t>
      </w:r>
    </w:p>
    <w:p>
      <w:pPr>
        <w:pStyle w:val="TRAyet"/>
        <w:rPr>
          <w:lang w:val="tr-TR"/>
        </w:rPr>
      </w:pPr>
      <w:r>
        <w:rPr>
          <w:lang w:val="tr-TR"/>
        </w:rPr>
        <w:t xml:space="preserve">Biz onları (İsrailoğulları’nı) ayrı ayrı oymaklar olarak </w:t>
      </w:r>
      <w:r>
        <w:rPr>
          <w:u w:val="single"/>
          <w:lang w:val="tr-TR"/>
        </w:rPr>
        <w:t>on iki topluluk</w:t>
      </w:r>
      <w:r>
        <w:rPr>
          <w:lang w:val="tr-TR"/>
        </w:rPr>
        <w:t xml:space="preserve"> (ümmet) olarak ayırdık. Kavmi kendisinden su istediğinde Musa’ya: “Asan’la taşa vur” diye vahyettik. Ondan </w:t>
      </w:r>
      <w:r>
        <w:rPr>
          <w:u w:val="single"/>
          <w:lang w:val="tr-TR"/>
        </w:rPr>
        <w:t>on iki pınar sızıp-fışkırdı</w:t>
      </w:r>
      <w:r>
        <w:rPr>
          <w:lang w:val="tr-TR"/>
        </w:rPr>
        <w:t>;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(Araf Suresi, 160)</w:t>
      </w:r>
    </w:p>
    <w:p>
      <w:pPr>
        <w:pStyle w:val="TRAlinti"/>
        <w:rPr>
          <w:lang w:val="tr-TR"/>
        </w:rPr>
      </w:pPr>
      <w:r>
        <w:rPr>
          <w:rFonts w:eastAsia="Wingdings" w:cs="Wingdings" w:ascii="Wingdings" w:hAnsi="Wingdings"/>
          <w:lang w:val="tr-TR"/>
        </w:rPr>
        <w:sym w:font="Wingdings" w:char="f06c"/>
      </w:r>
      <w:r>
        <w:rPr>
          <w:lang w:val="tr-TR"/>
        </w:rPr>
        <w:t xml:space="preserve"> </w:t>
      </w:r>
      <w:r>
        <w:rPr/>
        <w:t>Ayette “isnetey aşrate” (on iki) ifadesine kadar, “isnetey aşrate” ifadesindeki harfler 12 defa geçmektedir.</w:t>
      </w:r>
      <w:r>
        <w:rPr>
          <w:sz w:val="20"/>
          <w:vertAlign w:val="superscript"/>
          <w:lang w:val="tr-TR"/>
        </w:rPr>
        <w:t xml:space="preserve"> 76</w:t>
      </w:r>
    </w:p>
    <w:p>
      <w:pPr>
        <w:pStyle w:val="TRAlinti"/>
        <w:rPr/>
      </w:pPr>
      <w:r>
        <w:rPr>
          <w:rFonts w:eastAsia="Wingdings" w:cs="Wingdings" w:ascii="Wingdings" w:hAnsi="Wingdings"/>
          <w:lang w:val="tr-TR"/>
        </w:rPr>
        <w:sym w:font="Wingdings" w:char="f06c"/>
      </w:r>
      <w:r>
        <w:rPr>
          <w:lang w:val="tr-TR"/>
        </w:rPr>
        <w:t xml:space="preserve"> “</w:t>
      </w:r>
      <w:r>
        <w:rPr>
          <w:lang w:val="tr-TR"/>
        </w:rPr>
        <w:t>İsnetey aşrate” (on iki) ifadesinden itibaren ibare sonuna kadar kullanılan harf çeşidi 12.</w:t>
      </w:r>
      <w:r>
        <w:rPr>
          <w:sz w:val="20"/>
          <w:vertAlign w:val="superscript"/>
          <w:lang w:val="tr-TR"/>
        </w:rPr>
        <w:t xml:space="preserve"> 77</w:t>
      </w:r>
    </w:p>
    <w:p>
      <w:pPr>
        <w:pStyle w:val="TRAlinti"/>
        <w:rPr>
          <w:lang w:val="tr-TR"/>
        </w:rPr>
      </w:pPr>
      <w:r>
        <w:rPr>
          <w:rFonts w:eastAsia="Wingdings" w:cs="Wingdings" w:ascii="Wingdings" w:hAnsi="Wingdings"/>
          <w:lang w:val="tr-TR"/>
        </w:rPr>
        <w:sym w:font="Wingdings" w:char="f06c"/>
      </w:r>
      <w:r>
        <w:rPr/>
        <w:t xml:space="preserve"> “</w:t>
      </w:r>
      <w:r>
        <w:rPr/>
        <w:t>İsneta aşrate” (on iki) ifadesinden itibaren ibare sonuna kadar, “isneta aşrate”nin harfleri 12 defa geçmektedir.</w:t>
      </w:r>
      <w:r>
        <w:rPr>
          <w:sz w:val="20"/>
          <w:vertAlign w:val="superscript"/>
          <w:lang w:val="tr-TR"/>
        </w:rPr>
        <w:t xml:space="preserve"> 78</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İsnetey aşrate” (on iki) ile “isneta aşrate” (on iki) arasında, bu kelimelere ait harflerin bulunduğu kelime adedi 12.</w:t>
      </w:r>
      <w:r>
        <w:rPr>
          <w:sz w:val="20"/>
          <w:vertAlign w:val="superscript"/>
          <w:lang w:val="tr-TR"/>
        </w:rPr>
        <w:t xml:space="preserve"> 79</w:t>
      </w:r>
    </w:p>
    <w:p>
      <w:pPr>
        <w:pStyle w:val="TRAlinti"/>
        <w:rPr/>
      </w:pPr>
      <w:r>
        <w:rPr>
          <w:rFonts w:eastAsia="Wingdings" w:cs="Wingdings" w:ascii="Wingdings" w:hAnsi="Wingdings"/>
          <w:lang w:val="tr-TR"/>
        </w:rPr>
        <w:sym w:font="Wingdings" w:char="f06c"/>
      </w:r>
      <w:r>
        <w:rPr>
          <w:lang w:val="tr-TR"/>
        </w:rPr>
        <w:t xml:space="preserve"> </w:t>
      </w:r>
      <w:r>
        <w:rPr>
          <w:lang w:val="tr-TR"/>
        </w:rPr>
        <w:t>Bulunduğu ibarede, “isneta aşrate ayna” (on iki pınar) ifadesine kadar kullanılan harf çeşidi 12.</w:t>
      </w:r>
      <w:r>
        <w:rPr>
          <w:sz w:val="20"/>
          <w:vertAlign w:val="superscript"/>
          <w:lang w:val="tr-TR"/>
        </w:rPr>
        <w:t xml:space="preserve"> 80</w:t>
      </w:r>
    </w:p>
    <w:p>
      <w:pPr>
        <w:pStyle w:val="TRAnaMetin"/>
        <w:rPr>
          <w:sz w:val="20"/>
          <w:vertAlign w:val="superscript"/>
          <w:lang w:val="tr-TR"/>
        </w:rPr>
      </w:pPr>
      <w:r>
        <w:rPr>
          <w:sz w:val="20"/>
          <w:vertAlign w:val="superscript"/>
          <w:lang w:val="tr-TR"/>
        </w:rPr>
      </w:r>
    </w:p>
    <w:p>
      <w:pPr>
        <w:pStyle w:val="TRBaslik2"/>
        <w:rPr>
          <w:rFonts w:ascii="PalatinoTurkB" w:hAnsi="PalatinoTurkB" w:cs="PalatinoTurkB"/>
          <w:lang w:val="tr-TR"/>
        </w:rPr>
      </w:pPr>
      <w:r>
        <w:rPr>
          <w:lang w:val="tr-TR"/>
        </w:rPr>
        <w:t>Allah Katında Ayların Sayısının 12 Olması</w:t>
      </w:r>
    </w:p>
    <w:p>
      <w:pPr>
        <w:pStyle w:val="TRAyet"/>
        <w:rPr>
          <w:lang w:val="tr-TR"/>
        </w:rPr>
      </w:pPr>
      <w:r>
        <w:rPr>
          <w:lang w:val="tr-TR"/>
        </w:rPr>
        <w:t xml:space="preserve">Gerçek şu ki, Allah Katında ayların sayısı, gökleri ve yeri yarattığı günden beri Allah’ın kitabında </w:t>
      </w:r>
      <w:r>
        <w:rPr>
          <w:u w:val="single"/>
          <w:lang w:val="tr-TR"/>
        </w:rPr>
        <w:t>on ikidir</w:t>
      </w:r>
      <w:r>
        <w:rPr>
          <w:lang w:val="tr-TR"/>
        </w:rPr>
        <w:t>. Bunlardan dördü haram aylardır. İşte dosdoğru olan hesab (din) budur. Öyleyse bunlarda kendinize zulmetmeyin ve onların sizlerle topluca savaşması gibi siz de müşriklerle topluca savaşın. Ve bilin ki Allah, takva sahipleriyle beraberdir. (Tevbe Suresi, 36)</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Ayette “isna aşera” (on iki) ifadesine gelinceye kadar olan hece adedi tam 12’dir. </w:t>
      </w:r>
    </w:p>
    <w:p>
      <w:pPr>
        <w:pStyle w:val="TRAlinti"/>
        <w:rPr/>
      </w:pPr>
      <w:r>
        <w:rPr>
          <w:rFonts w:eastAsia="Wingdings" w:cs="Wingdings" w:ascii="Wingdings" w:hAnsi="Wingdings"/>
          <w:lang w:val="tr-TR"/>
        </w:rPr>
        <w:sym w:font="Wingdings" w:char="f06c"/>
      </w:r>
      <w:r>
        <w:rPr>
          <w:lang w:val="tr-TR"/>
        </w:rPr>
        <w:t xml:space="preserve"> “</w:t>
      </w:r>
      <w:r>
        <w:rPr>
          <w:lang w:val="tr-TR"/>
        </w:rPr>
        <w:t>İsna aşera” (on iki) ifadesinden sonra ibare sonuna kadar olan noktalı harf adedi de 12’dir.</w:t>
      </w:r>
    </w:p>
    <w:p>
      <w:pPr>
        <w:pStyle w:val="TRAnaMetin"/>
        <w:rPr>
          <w:lang w:val="tr-TR"/>
        </w:rPr>
      </w:pPr>
      <w:r>
        <w:rPr>
          <w:lang w:val="tr-TR"/>
        </w:rPr>
      </w:r>
    </w:p>
    <w:p>
      <w:pPr>
        <w:pStyle w:val="TRBaslik2"/>
        <w:rPr>
          <w:lang w:val="tr-TR"/>
        </w:rPr>
      </w:pPr>
      <w:r>
        <w:rPr>
          <w:lang w:val="tr-TR"/>
        </w:rPr>
        <w:t>70 Defa Bağışlanma Dileme</w:t>
      </w:r>
    </w:p>
    <w:p>
      <w:pPr>
        <w:pStyle w:val="TRAyet"/>
        <w:rPr>
          <w:lang w:val="tr-TR"/>
        </w:rPr>
      </w:pPr>
      <w:r>
        <w:rPr>
          <w:lang w:val="tr-TR"/>
        </w:rPr>
        <w:t xml:space="preserve">Sen, onlar için ister bağışlanma dile, istersen dileme. Onlar için </w:t>
      </w:r>
      <w:r>
        <w:rPr>
          <w:u w:val="single"/>
          <w:lang w:val="tr-TR"/>
        </w:rPr>
        <w:t>yetmiş kere bağışlanma dilesen</w:t>
      </w:r>
      <w:r>
        <w:rPr>
          <w:lang w:val="tr-TR"/>
        </w:rPr>
        <w:t xml:space="preserve"> de, Allah onları kesinlikle bağışlamaz. Bu, gerçekten onların Allah’a ve elçisine (karşı) nankörlük etmeleri dolayısıyladır. Allah fasıklar topluluğuna hidayet vermez. (Tevbe Suresi, 80)</w:t>
      </w:r>
    </w:p>
    <w:p>
      <w:pPr>
        <w:pStyle w:val="TRAlinti"/>
        <w:rPr>
          <w:lang w:val="tr-TR"/>
        </w:rPr>
      </w:pPr>
      <w:r>
        <w:rPr>
          <w:rFonts w:eastAsia="Wingdings" w:cs="Wingdings" w:ascii="Wingdings" w:hAnsi="Wingdings"/>
          <w:lang w:val="tr-TR"/>
        </w:rPr>
        <w:sym w:font="Wingdings" w:char="f06c"/>
      </w:r>
      <w:r>
        <w:rPr/>
        <w:t xml:space="preserve"> “</w:t>
      </w:r>
      <w:r>
        <w:rPr/>
        <w:t>Seb’ine merraten” (yetmiş kere) ifadesinden itibaren ayet sonuna kadar olan harf adedi 70.</w:t>
      </w:r>
      <w:r>
        <w:rPr>
          <w:sz w:val="20"/>
          <w:vertAlign w:val="superscript"/>
          <w:lang w:val="tr-TR"/>
        </w:rPr>
        <w:t xml:space="preserve"> 81</w:t>
      </w:r>
    </w:p>
    <w:p>
      <w:pPr>
        <w:pStyle w:val="TRAlinti"/>
        <w:rPr/>
      </w:pPr>
      <w:r>
        <w:rPr>
          <w:rFonts w:eastAsia="Wingdings" w:cs="Wingdings" w:ascii="Wingdings" w:hAnsi="Wingdings"/>
          <w:lang w:val="tr-TR"/>
        </w:rPr>
        <w:sym w:font="Wingdings" w:char="f06c"/>
      </w:r>
      <w:r>
        <w:rPr>
          <w:lang w:val="tr-TR"/>
        </w:rPr>
        <w:t xml:space="preserve"> “</w:t>
      </w:r>
      <w:r>
        <w:rPr>
          <w:lang w:val="tr-TR"/>
        </w:rPr>
        <w:t>Seb’ine merraten” (yetmiş kere) ifadesinden itibaren ibare sonuna kadar kullanılan harf çeşitlerinin ebced değeri 70’tir.</w:t>
      </w:r>
      <w:r>
        <w:rPr>
          <w:sz w:val="20"/>
          <w:vertAlign w:val="superscript"/>
          <w:lang w:val="tr-TR"/>
        </w:rPr>
        <w:t xml:space="preserve"> 82</w:t>
      </w:r>
      <w:r>
        <w:rPr>
          <w:lang w:val="tr-TR"/>
        </w:rPr>
        <w:t xml:space="preserve"> (En küçük ebced hesabıyla).</w:t>
      </w:r>
    </w:p>
    <w:p>
      <w:pPr>
        <w:pStyle w:val="TRAlinti"/>
        <w:rPr>
          <w:sz w:val="20"/>
          <w:vertAlign w:val="superscript"/>
          <w:lang w:val="tr-TR"/>
        </w:rPr>
      </w:pPr>
      <w:r>
        <w:rPr>
          <w:rFonts w:eastAsia="Wingdings" w:cs="Wingdings" w:ascii="Wingdings" w:hAnsi="Wingdings"/>
          <w:lang w:val="tr-TR"/>
        </w:rPr>
        <w:sym w:font="Wingdings" w:char="f06c"/>
      </w:r>
      <w:r>
        <w:rPr>
          <w:lang w:val="tr-TR"/>
        </w:rPr>
        <w:t xml:space="preserve"> </w:t>
      </w:r>
      <w:r>
        <w:rPr>
          <w:lang w:val="tr-TR"/>
        </w:rPr>
        <w:t>Bu ayetteki noktasız harf adedi 70’tir.</w:t>
      </w:r>
      <w:r>
        <w:rPr>
          <w:sz w:val="20"/>
          <w:vertAlign w:val="superscript"/>
          <w:lang w:val="tr-TR"/>
        </w:rPr>
        <w:t xml:space="preserve"> 83</w:t>
      </w:r>
    </w:p>
    <w:p>
      <w:pPr>
        <w:pStyle w:val="TRAnaMetin"/>
        <w:rPr>
          <w:sz w:val="20"/>
          <w:vertAlign w:val="superscript"/>
          <w:lang w:val="tr-TR"/>
        </w:rPr>
      </w:pPr>
      <w:r>
        <w:rPr>
          <w:sz w:val="20"/>
          <w:vertAlign w:val="superscript"/>
          <w:lang w:val="tr-TR"/>
        </w:rPr>
      </w:r>
    </w:p>
    <w:p>
      <w:pPr>
        <w:pStyle w:val="TRBaslik2"/>
        <w:rPr>
          <w:lang w:val="tr-TR"/>
        </w:rPr>
      </w:pPr>
      <w:r>
        <w:rPr>
          <w:lang w:val="tr-TR"/>
        </w:rPr>
        <w:t>Yılların Sayısını ve Hesabı Bilme</w:t>
      </w:r>
    </w:p>
    <w:p>
      <w:pPr>
        <w:pStyle w:val="TRAyet"/>
        <w:rPr>
          <w:u w:val="single"/>
          <w:lang w:val="tr-TR"/>
        </w:rPr>
      </w:pPr>
      <w:r>
        <w:rPr>
          <w:lang w:val="tr-TR"/>
        </w:rPr>
        <w:t xml:space="preserve">Güneş’i bir aydınlık, Ay’ı bir nur kılan ve </w:t>
      </w:r>
      <w:r>
        <w:rPr>
          <w:u w:val="single"/>
          <w:lang w:val="tr-TR"/>
        </w:rPr>
        <w:t>yılların sayısını ve hesabı bilmeniz</w:t>
      </w:r>
      <w:r>
        <w:rPr>
          <w:lang w:val="tr-TR"/>
        </w:rPr>
        <w:t xml:space="preserve"> için ona duraklar tespit eden O’dur. Allah, bunları ancak hak ile yaratmıştır. O, bilen bir topluluk için ayetleri böyle birer birer açıklamaktadır. (Yunus Suresi, 5)</w:t>
      </w:r>
    </w:p>
    <w:p>
      <w:pPr>
        <w:pStyle w:val="TRAnaMetin"/>
        <w:rPr>
          <w:lang w:val="tr-TR"/>
        </w:rPr>
      </w:pPr>
      <w:r>
        <w:rPr>
          <w:lang w:val="tr-TR"/>
        </w:rPr>
        <w:t>Bir Hicri ay ancak 29 gün veya 30 gün çekebilir. (Bunun dışında da bir ihtimal yoktur.)</w:t>
      </w:r>
    </w:p>
    <w:p>
      <w:pPr>
        <w:pStyle w:val="TRAlinti"/>
        <w:rPr/>
      </w:pPr>
      <w:r>
        <w:rPr>
          <w:rFonts w:eastAsia="Wingdings" w:cs="Wingdings" w:ascii="Wingdings" w:hAnsi="Wingdings"/>
          <w:lang w:val="tr-TR"/>
        </w:rPr>
        <w:sym w:font="Wingdings" w:char="f06c"/>
      </w:r>
      <w:r>
        <w:rPr>
          <w:lang w:val="tr-TR"/>
        </w:rPr>
        <w:t xml:space="preserve"> </w:t>
      </w:r>
      <w:r>
        <w:rPr>
          <w:lang w:val="tr-TR"/>
        </w:rPr>
        <w:t>Kameri ay 29 veya 30 gündür. Ayette “yılların sayısını ve hesabı bilmeniz için ona duraklar tespit eden O’dur” anlamına gelen “kadderahu menazile lita’lemu adede’ssinine velhisab” ifadesine gelinceye kadar olan harf adedi 29.</w:t>
      </w:r>
    </w:p>
    <w:p>
      <w:pPr>
        <w:pStyle w:val="TRAlinti"/>
        <w:rPr/>
      </w:pPr>
      <w:r>
        <w:rPr>
          <w:rFonts w:eastAsia="Wingdings" w:cs="Wingdings" w:ascii="Wingdings" w:hAnsi="Wingdings"/>
          <w:lang w:val="tr-TR"/>
        </w:rPr>
        <w:sym w:font="Wingdings" w:char="f06c"/>
      </w:r>
      <w:r>
        <w:rPr>
          <w:lang w:val="tr-TR"/>
        </w:rPr>
        <w:t xml:space="preserve"> “</w:t>
      </w:r>
      <w:r>
        <w:rPr>
          <w:lang w:val="tr-TR"/>
        </w:rPr>
        <w:t>Ay” anlamına gelen “El-Kamer”in ebced değeri 29’dur. (En küçük ebced hesabıyla)</w:t>
      </w:r>
    </w:p>
    <w:p>
      <w:pPr>
        <w:pStyle w:val="TRAyet"/>
        <w:rPr>
          <w:lang w:val="tr-TR"/>
        </w:rPr>
      </w:pPr>
      <w:r>
        <w:rPr>
          <w:lang w:val="tr-TR"/>
        </w:rPr>
        <w:t xml:space="preserve">Biz geceyi ve gündüzü iki ayet kıldık; gece ayetini sildik de Rabbinizden bir fazl aramanız, </w:t>
      </w:r>
      <w:r>
        <w:rPr>
          <w:u w:val="single"/>
          <w:lang w:val="tr-TR"/>
        </w:rPr>
        <w:t>yılların sayısını ve hesabı bilmeniz için</w:t>
      </w:r>
      <w:r>
        <w:rPr>
          <w:lang w:val="tr-TR"/>
        </w:rPr>
        <w:t xml:space="preserve"> gündüzün ayetini aydınlatıcı kıldık. Biz, herşeyi yeterince açıkladık. (İsra Suresi, 12)</w:t>
      </w:r>
    </w:p>
    <w:p>
      <w:pPr>
        <w:pStyle w:val="TRAnaMetin"/>
        <w:rPr>
          <w:lang w:val="tr-TR"/>
        </w:rPr>
      </w:pPr>
      <w:r>
        <w:rPr>
          <w:lang w:val="tr-TR"/>
        </w:rPr>
        <w:t>Bir Hicri yıl 354 ya da 355 gün çekmektedir. (Bunların dışında bir ihtimal yoktur.)</w:t>
      </w:r>
    </w:p>
    <w:p>
      <w:pPr>
        <w:pStyle w:val="TRAlinti"/>
        <w:rPr/>
      </w:pPr>
      <w:r>
        <w:rPr>
          <w:rFonts w:eastAsia="Wingdings" w:cs="Wingdings" w:ascii="Wingdings" w:hAnsi="Wingdings"/>
          <w:lang w:val="tr-TR"/>
        </w:rPr>
        <w:sym w:font="Wingdings" w:char="f06c"/>
      </w:r>
      <w:r>
        <w:rPr/>
        <w:t xml:space="preserve"> </w:t>
      </w:r>
      <w:r>
        <w:rPr>
          <w:b/>
        </w:rPr>
        <w:t>“</w:t>
      </w:r>
      <w:r>
        <w:rPr>
          <w:b/>
        </w:rPr>
        <w:t xml:space="preserve">Yılların sayısını ve hesabı bilmeniz için” </w:t>
      </w:r>
      <w:r>
        <w:rPr>
          <w:lang w:val="tr-TR"/>
        </w:rPr>
        <w:t>anlamına gelen “lita’lemu adede’ssinine vel hisab” ifadesine gelinceye kadar olan harflerin ebced değeri 354. (En küçük ebced hesabıyla)</w:t>
      </w:r>
    </w:p>
    <w:p>
      <w:pPr>
        <w:pStyle w:val="TRAnaMetin"/>
        <w:rPr>
          <w:lang w:val="tr-TR"/>
        </w:rPr>
      </w:pPr>
      <w:r>
        <w:rPr>
          <w:lang w:val="tr-TR"/>
        </w:rPr>
      </w:r>
    </w:p>
    <w:p>
      <w:pPr>
        <w:pStyle w:val="TRBaslik2"/>
        <w:rPr>
          <w:lang w:val="tr-TR"/>
        </w:rPr>
      </w:pPr>
      <w:r>
        <w:rPr>
          <w:lang w:val="tr-TR"/>
        </w:rPr>
        <w:t>Benzer 10 Sure Getirememeleri</w:t>
      </w:r>
    </w:p>
    <w:p>
      <w:pPr>
        <w:pStyle w:val="TRAyet"/>
        <w:rPr>
          <w:lang w:val="tr-TR"/>
        </w:rPr>
      </w:pPr>
      <w:r>
        <w:rPr>
          <w:lang w:val="tr-TR"/>
        </w:rPr>
        <w:t xml:space="preserve">Yoksa: “Onu kendisi uydurdu” mu diyorlar? De ki: “Haydi siz, yalan üzere uydurulmuş olarak onun </w:t>
      </w:r>
      <w:r>
        <w:rPr>
          <w:u w:val="single"/>
          <w:lang w:val="tr-TR"/>
        </w:rPr>
        <w:t>benzeri on sure getirin</w:t>
      </w:r>
      <w:r>
        <w:rPr>
          <w:lang w:val="tr-TR"/>
        </w:rPr>
        <w:t xml:space="preserve"> ve eğer doğru sözlüyseniz, Allah’tan başka çağırabildiklerinizi çağırın.” (Hud Suresi, 13)</w:t>
      </w:r>
    </w:p>
    <w:p>
      <w:pPr>
        <w:pStyle w:val="TRAlinti"/>
        <w:rPr>
          <w:lang w:val="tr-TR"/>
        </w:rPr>
      </w:pPr>
      <w:r>
        <w:rPr>
          <w:rFonts w:eastAsia="Wingdings" w:cs="Wingdings" w:ascii="Wingdings" w:hAnsi="Wingdings"/>
          <w:lang w:val="tr-TR"/>
        </w:rPr>
        <w:sym w:font="Wingdings" w:char="f06c"/>
      </w:r>
      <w:r>
        <w:rPr>
          <w:lang w:val="tr-TR"/>
        </w:rPr>
        <w:t xml:space="preserve"> </w:t>
      </w:r>
      <w:r>
        <w:rPr/>
        <w:t>Bulunduğu ibarede “aşri” (on) kelimesine kadar kullanılan harf çeşidi 10.</w:t>
      </w:r>
      <w:r>
        <w:rPr>
          <w:sz w:val="20"/>
          <w:vertAlign w:val="superscript"/>
          <w:lang w:val="tr-TR"/>
        </w:rPr>
        <w:t xml:space="preserve"> 84</w:t>
      </w:r>
    </w:p>
    <w:p>
      <w:pPr>
        <w:pStyle w:val="TRAlinti"/>
        <w:rPr>
          <w:lang w:val="tr-TR"/>
        </w:rPr>
      </w:pPr>
      <w:r>
        <w:rPr>
          <w:rFonts w:eastAsia="Wingdings" w:cs="Wingdings" w:ascii="Wingdings" w:hAnsi="Wingdings"/>
          <w:lang w:val="tr-TR"/>
        </w:rPr>
        <w:sym w:font="Wingdings" w:char="f06c"/>
      </w:r>
      <w:r>
        <w:rPr/>
        <w:t xml:space="preserve"> </w:t>
      </w:r>
      <w:r>
        <w:rPr/>
        <w:t>Ayette “aşri” (on) kelimesine gelinceye kadar olan noktalı harf adedi 10.</w:t>
      </w:r>
      <w:r>
        <w:rPr>
          <w:sz w:val="20"/>
          <w:vertAlign w:val="superscript"/>
          <w:lang w:val="tr-TR"/>
        </w:rPr>
        <w:t xml:space="preserve"> 85</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 xml:space="preserve">Ayette </w:t>
      </w:r>
      <w:r>
        <w:rPr>
          <w:b/>
        </w:rPr>
        <w:t xml:space="preserve">“yalan üzere uydurulmuş olarak onun benzeri on sure” </w:t>
      </w:r>
      <w:r>
        <w:rPr/>
        <w:t>anlamına gelen “biaşri süverin mislihi müftereyatin” ifadesine gelinceye kadar olan hece adedi 10.</w:t>
      </w:r>
      <w:r>
        <w:rPr>
          <w:sz w:val="20"/>
          <w:vertAlign w:val="superscript"/>
          <w:lang w:val="tr-TR"/>
        </w:rPr>
        <w:t xml:space="preserve"> 86</w:t>
      </w:r>
    </w:p>
    <w:p>
      <w:pPr>
        <w:pStyle w:val="TRAlinti"/>
        <w:rPr/>
      </w:pPr>
      <w:r>
        <w:rPr>
          <w:rFonts w:eastAsia="Wingdings" w:cs="Wingdings" w:ascii="Wingdings" w:hAnsi="Wingdings"/>
          <w:lang w:val="tr-TR"/>
        </w:rPr>
        <w:sym w:font="Wingdings" w:char="f06c"/>
      </w:r>
      <w:r>
        <w:rPr>
          <w:lang w:val="tr-TR"/>
        </w:rPr>
        <w:t xml:space="preserve"> </w:t>
      </w:r>
      <w:r>
        <w:rPr>
          <w:b/>
        </w:rPr>
        <w:t>“</w:t>
      </w:r>
      <w:r>
        <w:rPr>
          <w:b/>
        </w:rPr>
        <w:t>De ki: “Haydi siz, yalan üzere uydurulmuş olarak onun benzeri on sure getirin”</w:t>
      </w:r>
      <w:r>
        <w:rPr>
          <w:lang w:val="tr-TR"/>
        </w:rPr>
        <w:t xml:space="preserve"> anlamına gelen “kul fe’tu biaşri süverin mislihi müftereyatın” ifadesindeki noktalı harf adedi 10.</w:t>
      </w:r>
    </w:p>
    <w:p>
      <w:pPr>
        <w:pStyle w:val="TRAlinti"/>
        <w:rPr/>
      </w:pPr>
      <w:r>
        <w:rPr>
          <w:rFonts w:eastAsia="Wingdings" w:cs="Wingdings" w:ascii="Wingdings" w:hAnsi="Wingdings"/>
          <w:lang w:val="tr-TR"/>
        </w:rPr>
        <w:sym w:font="Wingdings" w:char="f06c"/>
      </w:r>
      <w:r>
        <w:rPr>
          <w:lang w:val="tr-TR"/>
        </w:rPr>
        <w:t xml:space="preserve"> </w:t>
      </w:r>
      <w:r>
        <w:rPr>
          <w:b/>
        </w:rPr>
        <w:t>“</w:t>
      </w:r>
      <w:r>
        <w:rPr>
          <w:b/>
        </w:rPr>
        <w:t xml:space="preserve">Onun benzeri 10 sure” </w:t>
      </w:r>
      <w:r>
        <w:rPr>
          <w:lang w:val="tr-TR"/>
        </w:rPr>
        <w:t>anlamına gelen “aşri süverin mislihi” ifadesindeki harf adedi 10.</w:t>
      </w:r>
    </w:p>
    <w:p>
      <w:pPr>
        <w:pStyle w:val="TRAlinti"/>
        <w:rPr/>
      </w:pPr>
      <w:r>
        <w:rPr>
          <w:rFonts w:eastAsia="Wingdings" w:cs="Wingdings" w:ascii="Wingdings" w:hAnsi="Wingdings"/>
          <w:lang w:val="tr-TR"/>
        </w:rPr>
        <w:sym w:font="Wingdings" w:char="f06c"/>
      </w:r>
      <w:r>
        <w:rPr>
          <w:lang w:val="tr-TR"/>
        </w:rPr>
        <w:t xml:space="preserve"> “</w:t>
      </w:r>
      <w:r>
        <w:rPr>
          <w:lang w:val="tr-TR"/>
        </w:rPr>
        <w:t>Aşri süverin mislihi” (onun benzeri on sure) ifadesinden sonra ayet sonuna kadar olan kelime adedi 10.</w:t>
      </w:r>
    </w:p>
    <w:p>
      <w:pPr>
        <w:pStyle w:val="TRAlinti"/>
        <w:rPr>
          <w:lang w:val="tr-TR"/>
        </w:rPr>
      </w:pPr>
      <w:r>
        <w:rPr>
          <w:rFonts w:eastAsia="Wingdings" w:cs="Wingdings" w:ascii="Wingdings" w:hAnsi="Wingdings"/>
          <w:lang w:val="tr-TR"/>
        </w:rPr>
        <w:sym w:font="Wingdings" w:char="f06c"/>
      </w:r>
      <w:r>
        <w:rPr>
          <w:b/>
        </w:rPr>
        <w:t xml:space="preserve"> “</w:t>
      </w:r>
      <w:r>
        <w:rPr>
          <w:b/>
        </w:rPr>
        <w:t xml:space="preserve">Onun benzeri on sure” </w:t>
      </w:r>
      <w:r>
        <w:rPr/>
        <w:t>anlamına gelen “biaşri süverin mislihi” ifadesinde kullanılan harf çeşidi 10.</w:t>
      </w:r>
      <w:r>
        <w:rPr>
          <w:sz w:val="20"/>
          <w:vertAlign w:val="superscript"/>
          <w:lang w:val="tr-TR"/>
        </w:rPr>
        <w:t>87</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Ayette “aşri süverin” (on sure) ifadesine kadar, “aşri süverin” ifadesindeki harfler 10 defa geçmektedir.</w:t>
      </w:r>
      <w:r>
        <w:rPr>
          <w:sz w:val="20"/>
          <w:vertAlign w:val="superscript"/>
          <w:lang w:val="tr-TR"/>
        </w:rPr>
        <w:t>88</w:t>
      </w:r>
    </w:p>
    <w:p>
      <w:pPr>
        <w:pStyle w:val="TRAnaMetin"/>
        <w:rPr>
          <w:lang w:val="tr-TR"/>
        </w:rPr>
      </w:pPr>
      <w:r>
        <w:rPr>
          <w:lang w:val="tr-TR"/>
        </w:rPr>
      </w:r>
    </w:p>
    <w:p>
      <w:pPr>
        <w:pStyle w:val="TRBaslik2"/>
        <w:rPr>
          <w:lang w:val="tr-TR"/>
        </w:rPr>
      </w:pPr>
      <w:r>
        <w:rPr>
          <w:lang w:val="tr-TR"/>
        </w:rPr>
        <w:t>Hz. Yusuf (as)’ın Rüyası ve 11 Yıldız</w:t>
      </w:r>
    </w:p>
    <w:p>
      <w:pPr>
        <w:pStyle w:val="TRAyet"/>
        <w:rPr>
          <w:lang w:val="tr-TR"/>
        </w:rPr>
      </w:pPr>
      <w:r>
        <w:rPr>
          <w:lang w:val="tr-TR"/>
        </w:rPr>
        <w:t xml:space="preserve">Hani Yusuf babasına: “Babacığım, gerçekten ben (rüyamda) </w:t>
      </w:r>
      <w:r>
        <w:rPr>
          <w:u w:val="single"/>
          <w:lang w:val="tr-TR"/>
        </w:rPr>
        <w:t>on bir yıldız</w:t>
      </w:r>
      <w:r>
        <w:rPr>
          <w:lang w:val="tr-TR"/>
        </w:rPr>
        <w:t>, Güneş’i ve Ay’ı gördüm; bana secde etmektelerken gördüm” demişti. (Yusuf Suresi, 4)</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On bir yıldız” anlamına gelen “ehade aşera kevkeben” ifadesindeki harf adedi 11’dir. </w:t>
      </w:r>
    </w:p>
    <w:p>
      <w:pPr>
        <w:pStyle w:val="TRAlinti"/>
        <w:rPr/>
      </w:pPr>
      <w:r>
        <w:rPr>
          <w:rFonts w:eastAsia="Wingdings" w:cs="Wingdings" w:ascii="Wingdings" w:hAnsi="Wingdings"/>
          <w:lang w:val="tr-TR"/>
        </w:rPr>
        <w:sym w:font="Wingdings" w:char="f06c"/>
      </w:r>
      <w:r>
        <w:rPr>
          <w:lang w:val="tr-TR"/>
        </w:rPr>
        <w:t xml:space="preserve"> “</w:t>
      </w:r>
      <w:r>
        <w:rPr>
          <w:lang w:val="tr-TR"/>
        </w:rPr>
        <w:t>Ehade aşera kevkeben” (on bir yıldız) ifadesine kadar olan kelime adedi 11.</w:t>
      </w:r>
    </w:p>
    <w:p>
      <w:pPr>
        <w:pStyle w:val="TRAlinti"/>
        <w:rPr/>
      </w:pPr>
      <w:r>
        <w:rPr>
          <w:rFonts w:eastAsia="Wingdings" w:cs="Wingdings" w:ascii="Wingdings" w:hAnsi="Wingdings"/>
          <w:lang w:val="tr-TR"/>
        </w:rPr>
        <w:sym w:font="Wingdings" w:char="f06c"/>
      </w:r>
      <w:r>
        <w:rPr>
          <w:lang w:val="tr-TR"/>
        </w:rPr>
        <w:t xml:space="preserve"> </w:t>
      </w:r>
      <w:r>
        <w:rPr>
          <w:lang w:val="tr-TR"/>
        </w:rPr>
        <w:t>Ayette “ehade aşera kevkeben” (on bir yıldız) ifadesine gelinceye kadar, “ehade aşera kevkeben” ifadesindeki harfler 11 defa geçmektedir.</w:t>
      </w:r>
      <w:r>
        <w:rPr>
          <w:sz w:val="20"/>
          <w:vertAlign w:val="superscript"/>
          <w:lang w:val="tr-TR"/>
        </w:rPr>
        <w:t xml:space="preserve"> 89</w:t>
      </w:r>
    </w:p>
    <w:p>
      <w:pPr>
        <w:pStyle w:val="TRAnaMetin"/>
        <w:rPr>
          <w:sz w:val="20"/>
          <w:vertAlign w:val="superscript"/>
          <w:lang w:val="tr-TR"/>
        </w:rPr>
      </w:pPr>
      <w:r>
        <w:rPr>
          <w:sz w:val="20"/>
          <w:vertAlign w:val="superscript"/>
          <w:lang w:val="tr-TR"/>
        </w:rPr>
      </w:r>
    </w:p>
    <w:p>
      <w:pPr>
        <w:pStyle w:val="TRBaslik2"/>
        <w:rPr>
          <w:lang w:val="tr-TR"/>
        </w:rPr>
      </w:pPr>
      <w:r>
        <w:rPr>
          <w:lang w:val="tr-TR"/>
        </w:rPr>
        <w:t>İnsandaki Kromozom Sayısı</w:t>
      </w:r>
    </w:p>
    <w:p>
      <w:pPr>
        <w:pStyle w:val="TRAyet"/>
        <w:rPr/>
      </w:pPr>
      <w:r>
        <w:rPr/>
        <w:t xml:space="preserve">İnsanı </w:t>
      </w:r>
      <w:r>
        <w:rPr>
          <w:u w:val="single"/>
          <w:lang w:val="tr-TR"/>
        </w:rPr>
        <w:t>bir damla sudan</w:t>
      </w:r>
      <w:r>
        <w:rPr>
          <w:lang w:val="tr-TR"/>
        </w:rPr>
        <w:t xml:space="preserve"> yarattı, buna rağmen o, apaçık bir düşmandır. (Nahl Suresi, 4)</w:t>
      </w:r>
    </w:p>
    <w:p>
      <w:pPr>
        <w:pStyle w:val="TRAnaMetin"/>
        <w:rPr>
          <w:lang w:val="tr-TR"/>
        </w:rPr>
      </w:pPr>
      <w:r>
        <w:rPr>
          <w:lang w:val="tr-TR"/>
        </w:rPr>
        <w:t>Erişkin bir insan bedeninde yaklaşık 100 trilyon hücre bulunmaktadır. Hücrelerin hepsi aynı genetik yapıya sahiptir. Bu genetik yapı, hücrenin çekirdeği içerisinde yer alan kromozomlarda bulunur. Bir insan hücresinde 23 çift, yani 46 adet kromozom vardır. Bunların 23’ü anneden 23’ü babadan gelmektedir. Bu kromozomlarda da, o insana ait özelliklerin kayıtlı olduğu DNA molekülleri vardır. Bilim dünyası, insan hücresindeki kromozom sayısının 46 olduğunu ancak 20. yüzyılın ikinci yarısında öğrenebilmiştir.</w:t>
      </w:r>
    </w:p>
    <w:p>
      <w:pPr>
        <w:pStyle w:val="TRAnaMetin"/>
        <w:rPr/>
      </w:pPr>
      <w:r>
        <w:rPr>
          <w:lang w:val="tr-TR"/>
        </w:rPr>
        <w:t xml:space="preserve">Kuran’da “meni” ve “nutfe” </w:t>
      </w:r>
      <w:r>
        <w:rPr>
          <w:rStyle w:val="FootnoteCharacters"/>
          <w:rStyle w:val="FootnoteReference"/>
          <w:lang w:val="tr-TR"/>
        </w:rPr>
        <w:footnoteReference w:id="6"/>
      </w:r>
      <w:r>
        <w:rPr>
          <w:lang w:val="tr-TR"/>
        </w:rPr>
        <w:t xml:space="preserve"> kelimeleri, farklı şeyler olarak bahsedilmektedir. “Meni” bütünü, “nutfe” ise onun bir parçasını ifade etmek için kullanılmaktadır.</w:t>
      </w:r>
    </w:p>
    <w:p>
      <w:pPr>
        <w:pStyle w:val="TRAlinti"/>
        <w:rPr/>
      </w:pPr>
      <w:r>
        <w:rPr>
          <w:rFonts w:eastAsia="Wingdings" w:cs="Wingdings" w:ascii="Wingdings" w:hAnsi="Wingdings"/>
          <w:lang w:val="tr-TR"/>
        </w:rPr>
        <w:sym w:font="Wingdings" w:char="f06c"/>
      </w:r>
      <w:r>
        <w:rPr>
          <w:lang w:val="tr-TR"/>
        </w:rPr>
        <w:t xml:space="preserve"> “</w:t>
      </w:r>
      <w:r>
        <w:rPr>
          <w:lang w:val="tr-TR"/>
        </w:rPr>
        <w:t>Nutfetin” (nutfe) kelimesinin ebced değeri 23. (En küçük ebced hesabıyla)</w:t>
      </w:r>
    </w:p>
    <w:p>
      <w:pPr>
        <w:pStyle w:val="TRAlinti"/>
        <w:rPr>
          <w:lang w:val="tr-TR"/>
        </w:rPr>
      </w:pPr>
      <w:r>
        <w:rPr>
          <w:rFonts w:eastAsia="Wingdings" w:cs="Wingdings" w:ascii="Wingdings" w:hAnsi="Wingdings"/>
          <w:lang w:val="tr-TR"/>
        </w:rPr>
        <w:sym w:font="Wingdings" w:char="f06c"/>
      </w:r>
      <w:r>
        <w:rPr/>
        <w:t xml:space="preserve"> </w:t>
      </w:r>
      <w:r>
        <w:rPr/>
        <w:t>Surede “nutfetin” kelimesine gelinceye kadar kullanılan harf çeşidi 23.</w:t>
      </w:r>
      <w:r>
        <w:rPr>
          <w:sz w:val="20"/>
          <w:vertAlign w:val="superscript"/>
          <w:lang w:val="tr-TR"/>
        </w:rPr>
        <w:t>90</w:t>
      </w:r>
    </w:p>
    <w:p>
      <w:pPr>
        <w:pStyle w:val="TRAlinti"/>
        <w:rPr/>
      </w:pPr>
      <w:r>
        <w:rPr>
          <w:rFonts w:eastAsia="Wingdings" w:cs="Wingdings" w:ascii="Wingdings" w:hAnsi="Wingdings"/>
          <w:lang w:val="tr-TR"/>
        </w:rPr>
        <w:sym w:font="Wingdings" w:char="f06c"/>
      </w:r>
      <w:r>
        <w:rPr>
          <w:lang w:val="tr-TR"/>
        </w:rPr>
        <w:t xml:space="preserve"> </w:t>
      </w:r>
      <w:r>
        <w:rPr>
          <w:lang w:val="tr-TR"/>
        </w:rPr>
        <w:t>Ayette “nutfetin” kelimesine gelinceye kadar kullanılan harf çeşitlerinin ebced değeri 23.</w:t>
      </w:r>
      <w:r>
        <w:rPr>
          <w:sz w:val="20"/>
          <w:vertAlign w:val="superscript"/>
          <w:lang w:val="tr-TR"/>
        </w:rPr>
        <w:t xml:space="preserve"> 91</w:t>
      </w:r>
      <w:r>
        <w:rPr>
          <w:lang w:val="tr-TR"/>
        </w:rPr>
        <w:t xml:space="preserve">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Surede “nutfetin” kelimesine gelinceye kadar olan noktalı harf adedi 46.</w:t>
      </w:r>
    </w:p>
    <w:p>
      <w:pPr>
        <w:pStyle w:val="TRAyet"/>
        <w:rPr>
          <w:lang w:val="tr-TR"/>
        </w:rPr>
      </w:pPr>
      <w:r>
        <w:rPr>
          <w:lang w:val="tr-TR"/>
        </w:rPr>
        <w:t xml:space="preserve">Sonra o </w:t>
      </w:r>
      <w:r>
        <w:rPr>
          <w:u w:val="single"/>
          <w:lang w:val="tr-TR"/>
        </w:rPr>
        <w:t>su damlasını</w:t>
      </w:r>
      <w:r>
        <w:rPr>
          <w:lang w:val="tr-TR"/>
        </w:rPr>
        <w:t xml:space="preserve">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TRAlinti"/>
        <w:rPr/>
      </w:pPr>
      <w:r>
        <w:rPr>
          <w:rFonts w:eastAsia="Wingdings" w:cs="Wingdings" w:ascii="Wingdings" w:hAnsi="Wingdings"/>
          <w:lang w:val="tr-TR"/>
        </w:rPr>
        <w:sym w:font="Wingdings" w:char="f06c"/>
      </w:r>
      <w:r>
        <w:rPr>
          <w:lang w:val="tr-TR"/>
        </w:rPr>
        <w:t xml:space="preserve"> “</w:t>
      </w:r>
      <w:r>
        <w:rPr>
          <w:lang w:val="tr-TR"/>
        </w:rPr>
        <w:t>Nutfete” kelimesinin ebced değeri 23.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Müminun Suresi’nin 13. ayetindeki “nutfeten” ifadesinden itibaren 14. ayetteki “nutfete” ifadesine gelinceye kadar olan harf adedi 23.</w:t>
      </w:r>
    </w:p>
    <w:p>
      <w:pPr>
        <w:pStyle w:val="TRAlinti"/>
        <w:rPr/>
      </w:pPr>
      <w:r>
        <w:rPr>
          <w:rFonts w:eastAsia="Wingdings" w:cs="Wingdings" w:ascii="Wingdings" w:hAnsi="Wingdings"/>
          <w:lang w:val="tr-TR"/>
        </w:rPr>
        <w:sym w:font="Wingdings" w:char="f06c"/>
      </w:r>
      <w:r>
        <w:rPr/>
        <w:t xml:space="preserve"> </w:t>
      </w:r>
      <w:r>
        <w:rPr/>
        <w:t>Ayette “nutfete” ifadesine kadar olan kullanılan harf çeşitlerinin ebced değeri 46.</w:t>
      </w:r>
      <w:r>
        <w:rPr>
          <w:sz w:val="20"/>
          <w:vertAlign w:val="superscript"/>
          <w:lang w:val="tr-TR"/>
        </w:rPr>
        <w:t xml:space="preserve"> 92</w:t>
      </w:r>
      <w:r>
        <w:rPr>
          <w:lang w:val="tr-TR"/>
        </w:rPr>
        <w:t xml:space="preserve"> (En küçük ebced hesabıyla)</w:t>
      </w:r>
    </w:p>
    <w:p>
      <w:pPr>
        <w:pStyle w:val="TRAlinti"/>
        <w:rPr/>
      </w:pPr>
      <w:r>
        <w:rPr>
          <w:rFonts w:eastAsia="Wingdings" w:cs="Wingdings" w:ascii="Wingdings" w:hAnsi="Wingdings"/>
          <w:lang w:val="tr-TR"/>
        </w:rPr>
        <w:sym w:font="Wingdings" w:char="f06c"/>
      </w:r>
      <w:r>
        <w:rPr/>
        <w:t xml:space="preserve"> “</w:t>
      </w:r>
      <w:r>
        <w:rPr/>
        <w:t>Nutfete” ifadesinden sonra ibare sonuna kadar, “nutfete” ifadesine ait harflerin ebced değeri 46.</w:t>
      </w:r>
      <w:r>
        <w:rPr>
          <w:sz w:val="20"/>
          <w:vertAlign w:val="superscript"/>
          <w:lang w:val="tr-TR"/>
        </w:rPr>
        <w:t xml:space="preserve"> 93</w:t>
      </w:r>
      <w:r>
        <w:rPr>
          <w:lang w:val="tr-TR"/>
        </w:rPr>
        <w:t xml:space="preserve">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Suredeki “nutfete” ifadesine gelinceye kadar, “nutfete”ye ait harflerin bulunduğu kelime adedi 46.</w:t>
      </w:r>
    </w:p>
    <w:p>
      <w:pPr>
        <w:pStyle w:val="TRAyet"/>
        <w:rPr>
          <w:lang w:val="tr-TR"/>
        </w:rPr>
      </w:pPr>
      <w:r>
        <w:rPr>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TRAlinti"/>
        <w:rPr/>
      </w:pPr>
      <w:r>
        <w:rPr>
          <w:rFonts w:eastAsia="Wingdings" w:cs="Wingdings" w:ascii="Wingdings" w:hAnsi="Wingdings"/>
          <w:lang w:val="tr-TR"/>
        </w:rPr>
        <w:sym w:font="Wingdings" w:char="f06c"/>
      </w:r>
      <w:r>
        <w:rPr>
          <w:lang w:val="tr-TR"/>
        </w:rPr>
        <w:t xml:space="preserve"> “</w:t>
      </w:r>
      <w:r>
        <w:rPr>
          <w:lang w:val="tr-TR"/>
        </w:rPr>
        <w:t>Nutfetin” ifadesinin ebced değeri 23. (En küçük ebced hesabıyla)</w:t>
      </w:r>
    </w:p>
    <w:p>
      <w:pPr>
        <w:pStyle w:val="TRAlinti"/>
        <w:rPr>
          <w:lang w:val="tr-TR"/>
        </w:rPr>
      </w:pPr>
      <w:r>
        <w:rPr>
          <w:rFonts w:eastAsia="Wingdings" w:cs="Wingdings" w:ascii="Wingdings" w:hAnsi="Wingdings"/>
          <w:lang w:val="tr-TR"/>
        </w:rPr>
        <w:sym w:font="Wingdings" w:char="f06c"/>
      </w:r>
      <w:r>
        <w:rPr/>
        <w:t xml:space="preserve"> “</w:t>
      </w:r>
      <w:r>
        <w:rPr/>
        <w:t>Nutfetin” ifadesinden itibaren ayet sonuna kadar kullanılan harf çeşidi 23.</w:t>
      </w:r>
      <w:r>
        <w:rPr>
          <w:sz w:val="20"/>
          <w:vertAlign w:val="superscript"/>
          <w:lang w:val="tr-TR"/>
        </w:rPr>
        <w:t xml:space="preserve"> 94</w:t>
      </w:r>
    </w:p>
    <w:p>
      <w:pPr>
        <w:pStyle w:val="TRAyet"/>
        <w:rPr>
          <w:lang w:val="tr-TR"/>
        </w:rPr>
      </w:pPr>
      <w:r>
        <w:rPr>
          <w:lang w:val="tr-TR"/>
        </w:rPr>
        <w:t xml:space="preserve">O’dur ki, sizi topraktan, sonra </w:t>
      </w:r>
      <w:r>
        <w:rPr>
          <w:u w:val="single"/>
          <w:lang w:val="tr-TR"/>
        </w:rPr>
        <w:t>bir damla sudan</w:t>
      </w:r>
      <w:r>
        <w:rPr>
          <w:lang w:val="tr-TR"/>
        </w:rPr>
        <w:t>,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(Mümin Suresi, 67)</w:t>
      </w:r>
    </w:p>
    <w:p>
      <w:pPr>
        <w:pStyle w:val="TRAlinti"/>
        <w:rPr/>
      </w:pPr>
      <w:r>
        <w:rPr>
          <w:rFonts w:eastAsia="Wingdings" w:cs="Wingdings" w:ascii="Wingdings" w:hAnsi="Wingdings"/>
          <w:lang w:val="tr-TR"/>
        </w:rPr>
        <w:sym w:font="Wingdings" w:char="f06c"/>
      </w:r>
      <w:r>
        <w:rPr>
          <w:lang w:val="tr-TR"/>
        </w:rPr>
        <w:t xml:space="preserve"> “</w:t>
      </w:r>
      <w:r>
        <w:rPr>
          <w:lang w:val="tr-TR"/>
        </w:rPr>
        <w:t>Nutfetin” kelimesinin ebced değeri 23.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Nutfetin” kelimesinden itibaren ibare sonuna kadar olan noktalı harf adedi 23.</w:t>
      </w:r>
    </w:p>
    <w:p>
      <w:pPr>
        <w:pStyle w:val="TRAlinti"/>
        <w:rPr/>
      </w:pPr>
      <w:r>
        <w:rPr>
          <w:rFonts w:eastAsia="Wingdings" w:cs="Wingdings" w:ascii="Wingdings" w:hAnsi="Wingdings"/>
          <w:lang w:val="tr-TR"/>
        </w:rPr>
        <w:sym w:font="Wingdings" w:char="f06c"/>
      </w:r>
      <w:r>
        <w:rPr>
          <w:lang w:val="tr-TR"/>
        </w:rPr>
        <w:t xml:space="preserve"> “</w:t>
      </w:r>
      <w:r>
        <w:rPr>
          <w:lang w:val="tr-TR"/>
        </w:rPr>
        <w:t>Nutfetin” kelimesi ayette sondan başa doğru 23. kelimedir.</w:t>
      </w:r>
    </w:p>
    <w:p>
      <w:pPr>
        <w:pStyle w:val="TRAlinti"/>
        <w:rPr>
          <w:lang w:val="tr-TR"/>
        </w:rPr>
      </w:pPr>
      <w:r>
        <w:rPr>
          <w:rFonts w:eastAsia="Wingdings" w:cs="Wingdings" w:ascii="Wingdings" w:hAnsi="Wingdings"/>
          <w:lang w:val="tr-TR"/>
        </w:rPr>
        <w:sym w:font="Wingdings" w:char="f06c"/>
      </w:r>
      <w:r>
        <w:rPr/>
        <w:t xml:space="preserve"> </w:t>
      </w:r>
      <w:r>
        <w:rPr/>
        <w:t>Bu ayette kullanılan harf çeşidi 23’tür.</w:t>
      </w:r>
      <w:r>
        <w:rPr>
          <w:sz w:val="20"/>
          <w:vertAlign w:val="superscript"/>
          <w:lang w:val="tr-TR"/>
        </w:rPr>
        <w:t xml:space="preserve"> 95</w:t>
      </w:r>
    </w:p>
    <w:p>
      <w:pPr>
        <w:pStyle w:val="TRAlinti"/>
        <w:rPr/>
      </w:pPr>
      <w:r>
        <w:rPr>
          <w:rFonts w:eastAsia="Wingdings" w:cs="Wingdings" w:ascii="Wingdings" w:hAnsi="Wingdings"/>
          <w:lang w:val="tr-TR"/>
        </w:rPr>
        <w:sym w:font="Wingdings" w:char="f06c"/>
      </w:r>
      <w:r>
        <w:rPr>
          <w:lang w:val="tr-TR"/>
        </w:rPr>
        <w:t xml:space="preserve"> </w:t>
      </w:r>
      <w:r>
        <w:rPr>
          <w:lang w:val="tr-TR"/>
        </w:rPr>
        <w:t>Ayette “nutfetin” kelimesine kadar olan noktalı harflerin ebced değeri 46.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Bu ayetteki noktalı harf adedi 46.</w:t>
      </w:r>
    </w:p>
    <w:p>
      <w:pPr>
        <w:pStyle w:val="TRAyet"/>
        <w:rPr>
          <w:lang w:val="tr-TR"/>
        </w:rPr>
      </w:pPr>
      <w:r>
        <w:rPr>
          <w:u w:val="single"/>
          <w:lang w:val="tr-TR"/>
        </w:rPr>
        <w:t>Bir damla sudan</w:t>
      </w:r>
      <w:r>
        <w:rPr>
          <w:lang w:val="tr-TR"/>
        </w:rPr>
        <w:t xml:space="preserve"> (döl yatağına) meni döküldüğü zaman. (Necm Suresi, 46)</w:t>
      </w:r>
    </w:p>
    <w:p>
      <w:pPr>
        <w:pStyle w:val="TRAlinti"/>
        <w:rPr/>
      </w:pPr>
      <w:r>
        <w:rPr>
          <w:rFonts w:eastAsia="Wingdings" w:cs="Wingdings" w:ascii="Wingdings" w:hAnsi="Wingdings"/>
          <w:lang w:val="tr-TR"/>
        </w:rPr>
        <w:sym w:font="Wingdings" w:char="f06c"/>
      </w:r>
      <w:r>
        <w:rPr>
          <w:lang w:val="tr-TR"/>
        </w:rPr>
        <w:t xml:space="preserve"> “</w:t>
      </w:r>
      <w:r>
        <w:rPr>
          <w:lang w:val="tr-TR"/>
        </w:rPr>
        <w:t>Nutfetin” ifadesinin ebced değeri 23. (En küçük ebced hesabıyla)</w:t>
      </w:r>
    </w:p>
    <w:p>
      <w:pPr>
        <w:pStyle w:val="TRAlinti"/>
        <w:rPr>
          <w:lang w:val="tr-TR"/>
        </w:rPr>
      </w:pPr>
      <w:r>
        <w:rPr>
          <w:rFonts w:eastAsia="Wingdings" w:cs="Wingdings" w:ascii="Wingdings" w:hAnsi="Wingdings"/>
          <w:lang w:val="tr-TR"/>
        </w:rPr>
        <w:sym w:font="Wingdings" w:char="f06c"/>
      </w:r>
      <w:r>
        <w:rPr/>
        <w:t xml:space="preserve"> “</w:t>
      </w:r>
      <w:r>
        <w:rPr/>
        <w:t>Nutfetin” ifadesinden sonra sure sonuna kadar, “nutfetin” ifadesinin harfleri 46 defa geçmektedir.</w:t>
      </w:r>
      <w:r>
        <w:rPr>
          <w:sz w:val="20"/>
          <w:vertAlign w:val="superscript"/>
          <w:lang w:val="tr-TR"/>
        </w:rPr>
        <w:t>96</w:t>
      </w:r>
    </w:p>
    <w:p>
      <w:pPr>
        <w:pStyle w:val="TRAlinti"/>
        <w:rPr/>
      </w:pPr>
      <w:r>
        <w:rPr>
          <w:rFonts w:eastAsia="Wingdings" w:cs="Wingdings" w:ascii="Wingdings" w:hAnsi="Wingdings"/>
          <w:lang w:val="tr-TR"/>
        </w:rPr>
        <w:sym w:font="Wingdings" w:char="f06c"/>
      </w:r>
      <w:r>
        <w:rPr>
          <w:lang w:val="tr-TR"/>
        </w:rPr>
        <w:t xml:space="preserve"> “</w:t>
      </w:r>
      <w:r>
        <w:rPr>
          <w:lang w:val="tr-TR"/>
        </w:rPr>
        <w:t>Nutfetin” ifadesinin bulunduğu ayetin numarası 46.</w:t>
      </w:r>
    </w:p>
    <w:p>
      <w:pPr>
        <w:pStyle w:val="TRAyet"/>
        <w:rPr>
          <w:lang w:val="tr-TR"/>
        </w:rPr>
      </w:pPr>
      <w:r>
        <w:rPr>
          <w:lang w:val="tr-TR"/>
        </w:rPr>
        <w:t xml:space="preserve">Şüphesiz Biz insanı, karmaşık olan </w:t>
      </w:r>
      <w:r>
        <w:rPr>
          <w:u w:val="single"/>
          <w:lang w:val="tr-TR"/>
        </w:rPr>
        <w:t>bir damla sudan</w:t>
      </w:r>
      <w:r>
        <w:rPr>
          <w:lang w:val="tr-TR"/>
        </w:rPr>
        <w:t xml:space="preserve"> yarattık. Onu deniyoruz. Bundan dolayı onu işiten ve gören yaptık. (İnsan Suresi, 2)</w:t>
      </w:r>
    </w:p>
    <w:p>
      <w:pPr>
        <w:pStyle w:val="TRAlinti"/>
        <w:rPr/>
      </w:pPr>
      <w:r>
        <w:rPr>
          <w:rFonts w:eastAsia="Wingdings" w:cs="Wingdings" w:ascii="Wingdings" w:hAnsi="Wingdings"/>
          <w:lang w:val="tr-TR"/>
        </w:rPr>
        <w:sym w:font="Wingdings" w:char="f06c"/>
      </w:r>
      <w:r>
        <w:rPr>
          <w:lang w:val="tr-TR"/>
        </w:rPr>
        <w:t xml:space="preserve"> “</w:t>
      </w:r>
      <w:r>
        <w:rPr>
          <w:lang w:val="tr-TR"/>
        </w:rPr>
        <w:t>Nutfetin” kelimesinin ebced değeri 23.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Nutfetin” kelimesinden itibaren ibare sonuna kadar olan noktalı harflerin ebced değeri 23. (En küçük ebced hesabıyla)</w:t>
      </w:r>
    </w:p>
    <w:p>
      <w:pPr>
        <w:pStyle w:val="TRAyet"/>
        <w:rPr>
          <w:lang w:val="tr-TR"/>
        </w:rPr>
      </w:pPr>
      <w:r>
        <w:rPr/>
        <w:t xml:space="preserve">Kendisi, akıtılan meniden </w:t>
      </w:r>
      <w:r>
        <w:rPr>
          <w:u w:val="single"/>
          <w:lang w:val="tr-TR"/>
        </w:rPr>
        <w:t>bir damla su</w:t>
      </w:r>
      <w:r>
        <w:rPr>
          <w:lang w:val="tr-TR"/>
        </w:rPr>
        <w:t xml:space="preserve"> değil miydi? (Kıyamet Suresi, 37)</w:t>
      </w:r>
    </w:p>
    <w:p>
      <w:pPr>
        <w:pStyle w:val="TRAlinti"/>
        <w:rPr>
          <w:lang w:val="tr-TR"/>
        </w:rPr>
      </w:pPr>
      <w:r>
        <w:rPr>
          <w:rFonts w:eastAsia="Wingdings" w:cs="Wingdings" w:ascii="Wingdings" w:hAnsi="Wingdings"/>
          <w:lang w:val="tr-TR"/>
        </w:rPr>
        <w:sym w:font="Wingdings" w:char="f06c"/>
      </w:r>
      <w:r>
        <w:rPr>
          <w:lang w:val="tr-TR"/>
        </w:rPr>
        <w:t xml:space="preserve"> </w:t>
      </w:r>
      <w:r>
        <w:rPr/>
        <w:t>Kıyamet Suresi 37. ayetteki “nutfe” ile İnsan Suresi 2. ayetteki “nutfe” arasında kullanılan harf çeşidi 23.</w:t>
      </w:r>
      <w:r>
        <w:rPr>
          <w:sz w:val="20"/>
          <w:vertAlign w:val="superscript"/>
          <w:lang w:val="tr-TR"/>
        </w:rPr>
        <w:t xml:space="preserve"> 97</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Kıyamet Suresi’nde 37. ayetteki “nutfe”den itibaren İnsan Suresi 2. ayetteki “nutfe”ye kadar, “nutfe”ye ait harf bulunan kelime adedi 23.</w:t>
      </w:r>
      <w:r>
        <w:rPr>
          <w:sz w:val="20"/>
          <w:vertAlign w:val="superscript"/>
          <w:lang w:val="tr-TR"/>
        </w:rPr>
        <w:t xml:space="preserve"> 98</w:t>
      </w:r>
    </w:p>
    <w:p>
      <w:pPr>
        <w:pStyle w:val="TRAnaMetin"/>
        <w:rPr>
          <w:lang w:val="tr-TR"/>
        </w:rPr>
      </w:pPr>
      <w:r>
        <w:rPr>
          <w:lang w:val="tr-TR"/>
        </w:rPr>
      </w:r>
    </w:p>
    <w:p>
      <w:pPr>
        <w:pStyle w:val="TRBaslik2"/>
        <w:rPr>
          <w:lang w:val="tr-TR"/>
        </w:rPr>
      </w:pPr>
      <w:r>
        <w:rPr>
          <w:lang w:val="tr-TR"/>
        </w:rPr>
        <w:t>Petekteki Açılar</w:t>
      </w:r>
    </w:p>
    <w:p>
      <w:pPr>
        <w:pStyle w:val="TRAyet"/>
        <w:rPr/>
      </w:pPr>
      <w:r>
        <w:rPr>
          <w:lang w:val="tr-TR"/>
        </w:rPr>
        <w:t xml:space="preserve">Rabbin bal arısına vahyetti: “Dağlarda, ağaçlarda ve onların kurdukları çardaklarda kendine </w:t>
      </w:r>
      <w:r>
        <w:rPr>
          <w:u w:val="single"/>
          <w:lang w:val="tr-TR"/>
        </w:rPr>
        <w:t>evler edin</w:t>
      </w:r>
      <w:r>
        <w:rPr>
          <w:lang w:val="tr-TR"/>
        </w:rPr>
        <w:t>.” (Nahl Suresi, 68)</w:t>
      </w:r>
    </w:p>
    <w:p>
      <w:pPr>
        <w:pStyle w:val="TRAyet"/>
        <w:rPr>
          <w:lang w:val="tr-TR"/>
        </w:rPr>
      </w:pPr>
      <w:r>
        <w:rPr>
          <w:lang w:val="tr-TR"/>
        </w:rPr>
        <w:t>“</w:t>
      </w:r>
      <w:r>
        <w:rPr>
          <w:lang w:val="tr-TR"/>
        </w:rPr>
        <w:t>Sonra meyvelerin tümünden ye, böylece Rabbinin sana kolaylaştırdığı yollarda yürü-uç.” Onların karınlarından türlü renklerde şerbetler çıkar, onda insanlar için bir şifa vardır. Şüphesiz düşünen bir topluluk için gerçekten bunda bir ayet vardır. (Nahl Suresi, 69)</w:t>
      </w:r>
    </w:p>
    <w:p>
      <w:pPr>
        <w:pStyle w:val="TRAnaMetin"/>
        <w:rPr>
          <w:lang w:val="tr-TR"/>
        </w:rPr>
      </w:pPr>
      <w:r>
        <w:rPr>
          <w:lang w:val="tr-TR"/>
        </w:rPr>
        <w:t>Bilindiği gibi bal arısı, ürettiği balı altıgen şeklindeki evlerine -peteklere- doldurmaktadır. Petek inşasında bütün şekiller içinde en ideali altıgendir. Örneğin, petek gözleri beşgen, sekizgen, dokuzgen vs. şeklinde olsaydı, bütün kenarları birbiriyle çakışmayacak; böylece petek gözleri arasında kullanılmayan kısımlar kalacaktı. Ancak arılar Allah’ın ilhamıyla altıgen şekilli petekler yaparak, en az balmumu ile en fazla bal depolarlar.</w:t>
      </w:r>
    </w:p>
    <w:p>
      <w:pPr>
        <w:pStyle w:val="TRAlinti"/>
        <w:rPr/>
      </w:pPr>
      <w:r>
        <w:rPr>
          <w:rFonts w:eastAsia="Wingdings" w:cs="Wingdings" w:ascii="Wingdings" w:hAnsi="Wingdings"/>
          <w:lang w:val="tr-TR"/>
        </w:rPr>
        <w:sym w:font="Wingdings" w:char="f06c"/>
      </w:r>
      <w:r>
        <w:rPr>
          <w:lang w:val="tr-TR"/>
        </w:rPr>
        <w:t xml:space="preserve"> </w:t>
      </w:r>
      <w:r>
        <w:rPr>
          <w:lang w:val="tr-TR"/>
        </w:rPr>
        <w:t>Bal arısından, baldan ve petekten bahsedilen ayetler, Kuran’da yalnızca bu ayetlerdir. Bu ayetlerdeki harflerin ebced değeri de 720’dir. (En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Petekteki gözlerin iç açıları toplamı 720 derecedir.</w:t>
      </w:r>
    </w:p>
    <w:p>
      <w:pPr>
        <w:pStyle w:val="TRAlinti"/>
        <w:rPr/>
      </w:pPr>
      <w:r>
        <w:rPr>
          <w:rFonts w:eastAsia="Wingdings" w:cs="Wingdings" w:ascii="Wingdings" w:hAnsi="Wingdings"/>
          <w:lang w:val="tr-TR"/>
        </w:rPr>
        <w:sym w:font="Wingdings" w:char="f06c"/>
      </w:r>
      <w:r>
        <w:rPr>
          <w:lang w:val="tr-TR"/>
        </w:rPr>
        <w:t xml:space="preserve"> </w:t>
      </w:r>
      <w:r>
        <w:rPr>
          <w:lang w:val="tr-TR"/>
        </w:rPr>
        <w:t>Petekteki her bir göz altıgendir. Altıgendeki her bir iç açı da 120 derecedir.</w:t>
      </w:r>
    </w:p>
    <w:p>
      <w:pPr>
        <w:pStyle w:val="TRAlinti"/>
        <w:rPr/>
      </w:pPr>
      <w:r>
        <w:rPr>
          <w:rFonts w:eastAsia="Wingdings" w:cs="Wingdings" w:ascii="Wingdings" w:hAnsi="Wingdings"/>
          <w:lang w:val="tr-TR"/>
        </w:rPr>
        <w:sym w:font="Wingdings" w:char="f06c"/>
      </w:r>
      <w:r>
        <w:rPr>
          <w:lang w:val="tr-TR"/>
        </w:rPr>
        <w:t xml:space="preserve"> </w:t>
      </w:r>
      <w:r>
        <w:rPr>
          <w:lang w:val="tr-TR"/>
        </w:rPr>
        <w:t>Nahl Suresi’nde bu konuya gelinceye kadar olan ibare</w:t>
      </w:r>
      <w:r>
        <w:rPr>
          <w:rStyle w:val="FootnoteCharacters"/>
          <w:rStyle w:val="FootnoteReference"/>
          <w:lang w:val="tr-TR"/>
        </w:rPr>
        <w:footnoteReference w:id="7"/>
      </w:r>
      <w:r>
        <w:rPr>
          <w:lang w:val="tr-TR"/>
        </w:rPr>
        <w:t xml:space="preserve"> adedi 120.</w:t>
      </w:r>
    </w:p>
    <w:p>
      <w:pPr>
        <w:pStyle w:val="TRAnaMetin"/>
        <w:rPr>
          <w:lang w:val="tr-TR"/>
        </w:rPr>
      </w:pPr>
      <w:r>
        <w:rPr>
          <w:lang w:val="tr-TR"/>
        </w:rPr>
      </w:r>
    </w:p>
    <w:p>
      <w:pPr>
        <w:pStyle w:val="TRBaslik2"/>
        <w:rPr/>
      </w:pPr>
      <w:r>
        <w:rPr>
          <w:lang w:val="tr-TR"/>
        </w:rPr>
        <w:t>Kehf Ehli ve Mağarada</w:t>
      </w:r>
      <w:r>
        <w:rPr/>
        <w:t xml:space="preserve"> </w:t>
      </w:r>
      <w:r>
        <w:rPr>
          <w:lang w:val="tr-TR"/>
        </w:rPr>
        <w:t>309 Yıl Kalmaları</w:t>
      </w:r>
    </w:p>
    <w:p>
      <w:pPr>
        <w:pStyle w:val="TRAyet"/>
        <w:rPr>
          <w:lang w:val="tr-TR"/>
        </w:rPr>
      </w:pPr>
      <w:r>
        <w:rPr>
          <w:lang w:val="tr-TR"/>
        </w:rPr>
        <w:t>Sen, yoksa Kehf ve Rakim Ehlini Bizim şaşılacak ayetlerimizden mi sandın? (Kehf Suresi, 9)</w:t>
      </w:r>
    </w:p>
    <w:p>
      <w:pPr>
        <w:pStyle w:val="TRAlinti"/>
        <w:rPr/>
      </w:pPr>
      <w:r>
        <w:rPr>
          <w:rFonts w:eastAsia="Wingdings" w:cs="Wingdings" w:ascii="Wingdings" w:hAnsi="Wingdings"/>
          <w:lang w:val="tr-TR"/>
        </w:rPr>
        <w:sym w:font="Wingdings" w:char="f06c"/>
      </w:r>
      <w:r>
        <w:rPr>
          <w:lang w:val="tr-TR"/>
        </w:rPr>
        <w:t xml:space="preserve"> “</w:t>
      </w:r>
      <w:r>
        <w:rPr>
          <w:lang w:val="tr-TR"/>
        </w:rPr>
        <w:t>Kehf Ehli” anlamına gelen “Ashabe’l Kehf” ifadesinin ebced değeri 238. (Küçük ebced hesabıyla)</w:t>
      </w:r>
    </w:p>
    <w:p>
      <w:pPr>
        <w:pStyle w:val="TRAlinti"/>
        <w:rPr>
          <w:lang w:val="tr-TR"/>
        </w:rPr>
      </w:pPr>
      <w:r>
        <w:rPr>
          <w:rFonts w:eastAsia="Wingdings" w:cs="Wingdings" w:ascii="Wingdings" w:hAnsi="Wingdings"/>
          <w:lang w:val="tr-TR"/>
        </w:rPr>
        <w:sym w:font="Wingdings" w:char="f06c"/>
      </w:r>
      <w:r>
        <w:rPr/>
        <w:t xml:space="preserve"> </w:t>
      </w:r>
      <w:r>
        <w:rPr/>
        <w:t>Surede “Ashabe’l Kehfi” (Kehf Ehli) ifadesine kadar olan hece adedi de 238’dir.</w:t>
      </w:r>
      <w:r>
        <w:rPr>
          <w:sz w:val="20"/>
          <w:vertAlign w:val="superscript"/>
          <w:lang w:val="tr-TR"/>
        </w:rPr>
        <w:t xml:space="preserve"> 99</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Ayette “Ashabe’l Kehfi”ye (Kehf Ehli) gelinceye kadar kullanılan harf çeşidi 7.</w:t>
      </w:r>
      <w:r>
        <w:rPr>
          <w:sz w:val="20"/>
          <w:vertAlign w:val="superscript"/>
          <w:lang w:val="tr-TR"/>
        </w:rPr>
        <w:t xml:space="preserve"> 100</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Ashabe’l Kehfi” (Kehf Ehli) ifadesinden itibaren ayet sonuna kadar olan kelime adedi 7. </w:t>
      </w:r>
    </w:p>
    <w:p>
      <w:pPr>
        <w:pStyle w:val="TRAlinti"/>
        <w:rPr/>
      </w:pPr>
      <w:r>
        <w:rPr>
          <w:rFonts w:eastAsia="Wingdings" w:cs="Wingdings" w:ascii="Wingdings" w:hAnsi="Wingdings"/>
          <w:lang w:val="tr-TR"/>
        </w:rPr>
        <w:sym w:font="Wingdings" w:char="f06c"/>
      </w:r>
      <w:r>
        <w:rPr>
          <w:lang w:val="tr-TR"/>
        </w:rPr>
        <w:t xml:space="preserve"> </w:t>
      </w:r>
      <w:r>
        <w:rPr>
          <w:lang w:val="tr-TR"/>
        </w:rPr>
        <w:t>Surede Ashab-ı Kehf kıssasındaki, Rabbimiz’in “Allah” olarak zikredilen ismi 7 kez geçmektedir.</w:t>
      </w:r>
    </w:p>
    <w:p>
      <w:pPr>
        <w:pStyle w:val="TRAlinti"/>
        <w:rPr/>
      </w:pPr>
      <w:r>
        <w:rPr>
          <w:rFonts w:eastAsia="Wingdings" w:cs="Wingdings" w:ascii="Wingdings" w:hAnsi="Wingdings"/>
          <w:lang w:val="tr-TR"/>
        </w:rPr>
        <w:sym w:font="Wingdings" w:char="f06c"/>
      </w:r>
      <w:r>
        <w:rPr>
          <w:lang w:val="tr-TR"/>
        </w:rPr>
        <w:t xml:space="preserve"> “</w:t>
      </w:r>
      <w:r>
        <w:rPr>
          <w:lang w:val="tr-TR"/>
        </w:rPr>
        <w:t>Ashabe’l Kehfi” (Mağara Ehli) sayfadaki 7. ibarede bulunmaktadır.</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Bu ayet, sayfada sondan başa doğru 7. ayettir. </w:t>
      </w:r>
    </w:p>
    <w:p>
      <w:pPr>
        <w:pStyle w:val="TRAyet"/>
        <w:rPr>
          <w:lang w:val="tr-TR"/>
        </w:rPr>
      </w:pPr>
      <w:r>
        <w:rPr>
          <w:lang w:val="tr-TR"/>
        </w:rPr>
        <w:t>Böylelikle mağarada yıllar yılı onların kulaklarına vurduk (derin bir uyku verdik). (Kehf Suresi, 11)</w:t>
      </w:r>
    </w:p>
    <w:p>
      <w:pPr>
        <w:pStyle w:val="TRAnaMetin"/>
        <w:rPr/>
      </w:pPr>
      <w:r>
        <w:rPr/>
        <w:t>Kuran’da Ashab-ı Kehf’in mağarada ne kadar kaldıkları bildirilirken</w:t>
      </w:r>
      <w:r>
        <w:rPr>
          <w:b/>
        </w:rPr>
        <w:t xml:space="preserve"> “Onlar mağaralarında üç yüz yıl kaldılar ve dokuz (yıl) daha kattılar.” </w:t>
      </w:r>
      <w:r>
        <w:rPr>
          <w:lang w:val="tr-TR"/>
        </w:rPr>
        <w:t>(Kehf Suresi, 25) denilmektedir. Müfessirler (tefsir edenler) bu ayeti açıklarken, Kehf Ehli’nin Güneş yılına göre 300 yıl, Kameri takvime göre ise 309 sene uyuduklarına işaret edildiğini ifade etmektedirler.</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Surede “nice seneler” anlamına gelen “sinine adeda” ifadesine kadar olan hece adedi tam 309’dur.</w:t>
      </w:r>
      <w:r>
        <w:rPr>
          <w:sz w:val="20"/>
          <w:vertAlign w:val="superscript"/>
          <w:lang w:val="tr-TR"/>
        </w:rPr>
        <w:t xml:space="preserve"> 101</w:t>
      </w:r>
    </w:p>
    <w:p>
      <w:pPr>
        <w:pStyle w:val="TRAlinti"/>
        <w:rPr/>
      </w:pPr>
      <w:r>
        <w:rPr>
          <w:rFonts w:eastAsia="Wingdings" w:cs="Wingdings" w:ascii="Wingdings" w:hAnsi="Wingdings"/>
          <w:lang w:val="tr-TR"/>
        </w:rPr>
        <w:sym w:font="Wingdings" w:char="f06c"/>
      </w:r>
      <w:r>
        <w:rPr>
          <w:lang w:val="tr-TR"/>
        </w:rPr>
        <w:t xml:space="preserve"> </w:t>
      </w:r>
      <w:r>
        <w:rPr>
          <w:lang w:val="tr-TR"/>
        </w:rPr>
        <w:t>Surede “sinine adeda” ifadesine gelinceye kadar olan noktasız harf adedi 309.</w:t>
      </w:r>
    </w:p>
    <w:p>
      <w:pPr>
        <w:pStyle w:val="TRAyet"/>
        <w:rPr>
          <w:lang w:val="tr-TR"/>
        </w:rPr>
      </w:pPr>
      <w:r>
        <w:rPr>
          <w:lang w:val="tr-TR"/>
        </w:rPr>
        <w:t>Sonra iki gruptan hangisinin kaldıkları süreyi daha iyi hesap ettiğini belirtmek için onları uyandırdık. (Kehf Suresi, 12)</w:t>
      </w:r>
    </w:p>
    <w:p>
      <w:pPr>
        <w:pStyle w:val="TRAlinti"/>
        <w:rPr>
          <w:lang w:val="tr-TR"/>
        </w:rPr>
      </w:pPr>
      <w:r>
        <w:rPr>
          <w:rFonts w:eastAsia="Wingdings" w:cs="Wingdings" w:ascii="Wingdings" w:hAnsi="Wingdings"/>
          <w:lang w:val="tr-TR"/>
        </w:rPr>
        <w:sym w:font="Wingdings" w:char="f06c"/>
      </w:r>
      <w:r>
        <w:rPr>
          <w:lang w:val="tr-TR"/>
        </w:rPr>
        <w:t xml:space="preserve"> </w:t>
      </w:r>
      <w:r>
        <w:rPr/>
        <w:t>Bu ayette Ashab-ı Kehf’in uyandırılma sebebi olarak, hangi grubun uyuma müddetlerini daha iyi hesap edeceğini ortaya çıkarmak için olduğu bildirilmektedir. Bu ayete gelinceye kadar olan hece adedi tam 309.</w:t>
      </w:r>
      <w:r>
        <w:rPr>
          <w:sz w:val="20"/>
          <w:vertAlign w:val="superscript"/>
          <w:lang w:val="tr-TR"/>
        </w:rPr>
        <w:t>102</w:t>
      </w:r>
    </w:p>
    <w:p>
      <w:pPr>
        <w:pStyle w:val="TRAyet"/>
        <w:rPr>
          <w:lang w:val="tr-TR"/>
        </w:rPr>
      </w:pPr>
      <w:r>
        <w:rPr>
          <w:lang w:val="tr-TR"/>
        </w:rPr>
        <w:t>Onlar mağaralarında üç yüz yıl kaldılar ve dokuz (yıl) daha kattılar. (Kehf Suresi, 25)</w:t>
      </w:r>
    </w:p>
    <w:p>
      <w:pPr>
        <w:pStyle w:val="TRAnaMetin"/>
        <w:rPr>
          <w:lang w:val="tr-TR"/>
        </w:rPr>
      </w:pPr>
      <w:r>
        <w:rPr>
          <w:lang w:val="tr-TR"/>
        </w:rPr>
        <w:t>Kuran’da Ashab-ı Kehf’in mağarada kaldıkları sürenin doğrudan 309 sene olarak belirtilmeyip, 9 yıllık bir sürenin ilave edilmesi son derece hikmetlidir. Çünkü ifade şekli ile Güneş ve Ay yılları (Şemsi ve Kameri yıllar) arasındaki farka dikkat çekilmektedir. (Doğrusunu Allah bilir.)</w:t>
      </w:r>
    </w:p>
    <w:p>
      <w:pPr>
        <w:pStyle w:val="TRAnaMetin"/>
        <w:rPr>
          <w:lang w:val="tr-TR"/>
        </w:rPr>
      </w:pPr>
      <w:r>
        <w:rPr>
          <w:lang w:val="tr-TR"/>
        </w:rPr>
        <w:t>Bilindiği gibi Güneş yılı, Dünya’nın Güneş etrafında dönmesinden meydana gelir ve Dünya’nın belirli bir noktadan ardı ardına 2 kere geçmesi arasında kalan 365,242217 Güneş günü, bir Güneş yılını oluşturur. Ay yılı ise 354,36768 günden ibarettir ki, bu Ay’ın Dünya etrafında 12 defa döndüğü süredir. Hesaplayacak olursak, Güneş ve Ay yılı arasında 10,874537 günlük bir fark vardır. Buna göre 100 Güneş senesi 103 Ay senesine denk gelir.</w:t>
      </w:r>
    </w:p>
    <w:p>
      <w:pPr>
        <w:pStyle w:val="TRAnaMetin"/>
        <w:rPr>
          <w:lang w:val="tr-TR"/>
        </w:rPr>
      </w:pPr>
      <w:r>
        <w:rPr>
          <w:lang w:val="tr-TR"/>
        </w:rPr>
        <w:t>300 Güneş senesinin Ay senesi olarak karşılığını bulmak içinse -tam ayetteki gibi- 9 sene daha ilave etmek gerekmektedir.</w:t>
      </w:r>
    </w:p>
    <w:p>
      <w:pPr>
        <w:pStyle w:val="TRAlinti"/>
        <w:rPr/>
      </w:pPr>
      <w:r>
        <w:rPr>
          <w:rFonts w:eastAsia="Wingdings" w:cs="Wingdings" w:ascii="Wingdings" w:hAnsi="Wingdings"/>
          <w:lang w:val="tr-TR"/>
        </w:rPr>
        <w:sym w:font="Wingdings" w:char="f06c"/>
      </w:r>
      <w:r>
        <w:rPr>
          <w:lang w:val="tr-TR"/>
        </w:rPr>
        <w:t xml:space="preserve"> </w:t>
      </w:r>
      <w:r>
        <w:rPr>
          <w:lang w:val="tr-TR"/>
        </w:rPr>
        <w:t>Surede bu ayete gelinceye kadar olan ayet numaralarının toplamı 300. (Miladi 300 sene, Hicri 309 sene demektir.)</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Ashab-ı Kehf’ten ve uyku sürelerinden bahseden son sayfa olan bu sayfadan sonra, Kuran’ın sonuna kadar olan sayfa adedi 309. </w:t>
      </w:r>
    </w:p>
    <w:p>
      <w:pPr>
        <w:pStyle w:val="TRAyet"/>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19)</w:t>
      </w:r>
    </w:p>
    <w:p>
      <w:pPr>
        <w:pStyle w:val="TRAnaMetin"/>
        <w:rPr>
          <w:lang w:val="tr-TR"/>
        </w:rPr>
      </w:pPr>
      <w:r>
        <w:rPr>
          <w:lang w:val="tr-TR"/>
        </w:rPr>
      </w:r>
    </w:p>
    <w:p>
      <w:pPr>
        <w:pStyle w:val="TRBaslik2"/>
        <w:rPr>
          <w:lang w:val="tr-TR"/>
        </w:rPr>
      </w:pPr>
      <w:r>
        <w:rPr>
          <w:lang w:val="tr-TR"/>
        </w:rPr>
        <w:t>Hz. Musa (as)’ın Dokuz Mucizesi</w:t>
      </w:r>
    </w:p>
    <w:p>
      <w:pPr>
        <w:pStyle w:val="TRAyet"/>
        <w:rPr>
          <w:lang w:val="tr-TR"/>
        </w:rPr>
      </w:pPr>
      <w:r>
        <w:rPr>
          <w:lang w:val="tr-TR"/>
        </w:rPr>
        <w:t>“</w:t>
      </w:r>
      <w:r>
        <w:rPr>
          <w:lang w:val="tr-TR"/>
        </w:rPr>
        <w:t xml:space="preserve">Ve elini koynuna sok, kusursuz olarak bembeyaz çıksın, (bu,) Firavun ve kavmine olan </w:t>
      </w:r>
      <w:r>
        <w:rPr>
          <w:u w:val="single"/>
          <w:lang w:val="tr-TR"/>
        </w:rPr>
        <w:t>dokuz ayet (mucize)</w:t>
      </w:r>
      <w:r>
        <w:rPr>
          <w:lang w:val="tr-TR"/>
        </w:rPr>
        <w:t xml:space="preserve"> içinde(n biri)dir. Gerçekten onlar, fasık olan bir kavimdir.” (Neml Suresi, 12)</w:t>
      </w:r>
    </w:p>
    <w:p>
      <w:pPr>
        <w:pStyle w:val="TRAlinti"/>
        <w:rPr/>
      </w:pPr>
      <w:r>
        <w:rPr>
          <w:rFonts w:eastAsia="Wingdings" w:cs="Wingdings" w:ascii="Wingdings" w:hAnsi="Wingdings"/>
          <w:lang w:val="tr-TR"/>
        </w:rPr>
        <w:sym w:font="Wingdings" w:char="f06c"/>
      </w:r>
      <w:r>
        <w:rPr>
          <w:lang w:val="tr-TR"/>
        </w:rPr>
        <w:t xml:space="preserve"> “</w:t>
      </w:r>
      <w:r>
        <w:rPr>
          <w:lang w:val="tr-TR"/>
        </w:rPr>
        <w:t>9 mucize” anlamına gelen “tis’i ayatin” ifadesinden sonra ibare sonuna kadar olan hece adedi 9.</w:t>
      </w:r>
    </w:p>
    <w:p>
      <w:pPr>
        <w:pStyle w:val="TRAlinti"/>
        <w:rPr/>
      </w:pPr>
      <w:r>
        <w:rPr>
          <w:rFonts w:eastAsia="Wingdings" w:cs="Wingdings" w:ascii="Wingdings" w:hAnsi="Wingdings"/>
          <w:lang w:val="tr-TR"/>
        </w:rPr>
        <w:sym w:font="Wingdings" w:char="f06c"/>
      </w:r>
      <w:r>
        <w:rPr>
          <w:lang w:val="tr-TR"/>
        </w:rPr>
        <w:t xml:space="preserve"> </w:t>
      </w:r>
      <w:r>
        <w:rPr>
          <w:lang w:val="tr-TR"/>
        </w:rPr>
        <w:t>Ayette “tis’i ayatin” (9 mucize) ifadesine gelinceye kadar, “tis’i ayatin” ifadesindeki harfler 9 kelimede bulunmaktadır.</w:t>
      </w:r>
    </w:p>
    <w:p>
      <w:pPr>
        <w:pStyle w:val="TRAlinti"/>
        <w:rPr/>
      </w:pPr>
      <w:r>
        <w:rPr>
          <w:rFonts w:eastAsia="Wingdings" w:cs="Wingdings" w:ascii="Wingdings" w:hAnsi="Wingdings"/>
          <w:lang w:val="tr-TR"/>
        </w:rPr>
        <w:sym w:font="Wingdings" w:char="f06c"/>
      </w:r>
      <w:r>
        <w:rPr>
          <w:lang w:val="tr-TR"/>
        </w:rPr>
        <w:t xml:space="preserve"> “</w:t>
      </w:r>
      <w:r>
        <w:rPr>
          <w:lang w:val="tr-TR"/>
        </w:rPr>
        <w:t>Tis’i ayatin” (9 mucize) ifadesinden itibaren ayet sonuna kadar olan kelime adedi 9.</w:t>
      </w:r>
    </w:p>
    <w:p>
      <w:pPr>
        <w:pStyle w:val="TRAlinti"/>
        <w:rPr/>
      </w:pPr>
      <w:r>
        <w:rPr>
          <w:rFonts w:eastAsia="Wingdings" w:cs="Wingdings" w:ascii="Wingdings" w:hAnsi="Wingdings"/>
          <w:lang w:val="tr-TR"/>
        </w:rPr>
        <w:sym w:font="Wingdings" w:char="f06c"/>
      </w:r>
      <w:r>
        <w:rPr>
          <w:lang w:val="tr-TR"/>
        </w:rPr>
        <w:t xml:space="preserve"> “</w:t>
      </w:r>
      <w:r>
        <w:rPr>
          <w:lang w:val="tr-TR"/>
        </w:rPr>
        <w:t>Tis’i ayatin” (9 mucize), surede sondan başa doğru 9. sayfada bulunmaktadır.</w:t>
      </w:r>
    </w:p>
    <w:p>
      <w:pPr>
        <w:pStyle w:val="TRAlinti"/>
        <w:rPr/>
      </w:pPr>
      <w:r>
        <w:rPr>
          <w:rFonts w:eastAsia="Wingdings" w:cs="Wingdings" w:ascii="Wingdings" w:hAnsi="Wingdings"/>
          <w:lang w:val="tr-TR"/>
        </w:rPr>
        <w:sym w:font="Wingdings" w:char="f06c"/>
      </w:r>
      <w:r>
        <w:rPr>
          <w:lang w:val="tr-TR"/>
        </w:rPr>
        <w:t xml:space="preserve"> </w:t>
      </w:r>
      <w:r>
        <w:rPr>
          <w:lang w:val="tr-TR"/>
        </w:rPr>
        <w:t>Ayette “9” anlamına gelen “tis’i” kelimesine gelinceye kadar kullanılan noktasız harf çeşidi 9.</w:t>
      </w:r>
    </w:p>
    <w:p>
      <w:pPr>
        <w:pStyle w:val="TRAlinti"/>
        <w:rPr>
          <w:lang w:val="tr-TR"/>
        </w:rPr>
      </w:pPr>
      <w:r>
        <w:rPr>
          <w:rFonts w:eastAsia="Wingdings" w:cs="Wingdings" w:ascii="Wingdings" w:hAnsi="Wingdings"/>
          <w:lang w:val="tr-TR"/>
        </w:rPr>
        <w:sym w:font="Wingdings" w:char="f06c"/>
      </w:r>
      <w:r>
        <w:rPr/>
        <w:t xml:space="preserve"> “</w:t>
      </w:r>
      <w:r>
        <w:rPr/>
        <w:t>Tis’i” (9) kelimesinden itibaren ibare sonuna kadar kullanılan noktasız harf adedi 9.</w:t>
      </w:r>
      <w:r>
        <w:rPr>
          <w:sz w:val="20"/>
          <w:vertAlign w:val="superscript"/>
          <w:lang w:val="tr-TR"/>
        </w:rPr>
        <w:t xml:space="preserve"> 103</w:t>
      </w:r>
    </w:p>
    <w:p>
      <w:pPr>
        <w:pStyle w:val="TRAlinti"/>
        <w:rPr/>
      </w:pPr>
      <w:r>
        <w:rPr>
          <w:rFonts w:eastAsia="Wingdings" w:cs="Wingdings" w:ascii="Wingdings" w:hAnsi="Wingdings"/>
          <w:lang w:val="tr-TR"/>
        </w:rPr>
        <w:sym w:font="Wingdings" w:char="f06c"/>
      </w:r>
      <w:r>
        <w:rPr>
          <w:lang w:val="tr-TR"/>
        </w:rPr>
        <w:t xml:space="preserve"> “</w:t>
      </w:r>
      <w:r>
        <w:rPr>
          <w:lang w:val="tr-TR"/>
        </w:rPr>
        <w:t>Tis’i” (9) ayette sondan başa doğru 9. kelimedir.</w:t>
      </w:r>
    </w:p>
    <w:p>
      <w:pPr>
        <w:pStyle w:val="TRAlinti"/>
        <w:rPr/>
      </w:pPr>
      <w:r>
        <w:rPr>
          <w:rFonts w:eastAsia="Wingdings" w:cs="Wingdings" w:ascii="Wingdings" w:hAnsi="Wingdings"/>
          <w:lang w:val="tr-TR"/>
        </w:rPr>
        <w:sym w:font="Wingdings" w:char="f06c"/>
      </w:r>
      <w:r>
        <w:rPr>
          <w:lang w:val="tr-TR"/>
        </w:rPr>
        <w:t xml:space="preserve"> </w:t>
      </w:r>
      <w:r>
        <w:rPr>
          <w:lang w:val="tr-TR"/>
        </w:rPr>
        <w:t>Surenin mukattaa harfleri olan “ta, sin” harflerinin ebced değeri 9. (En küçük ebced hesabıyla)</w:t>
      </w:r>
    </w:p>
    <w:p>
      <w:pPr>
        <w:pStyle w:val="TRAnaMetin"/>
        <w:rPr>
          <w:lang w:val="tr-TR"/>
        </w:rPr>
      </w:pPr>
      <w:r>
        <w:rPr>
          <w:lang w:val="tr-TR"/>
        </w:rPr>
      </w:r>
    </w:p>
    <w:p>
      <w:pPr>
        <w:pStyle w:val="TRBaslik2"/>
        <w:rPr>
          <w:lang w:val="tr-TR"/>
        </w:rPr>
      </w:pPr>
      <w:r>
        <w:rPr>
          <w:lang w:val="tr-TR"/>
        </w:rPr>
        <w:t>Şehirdeki Dokuzlu Çete</w:t>
      </w:r>
    </w:p>
    <w:p>
      <w:pPr>
        <w:pStyle w:val="TRAyet"/>
        <w:rPr>
          <w:lang w:val="tr-TR"/>
        </w:rPr>
      </w:pPr>
      <w:r>
        <w:rPr/>
        <w:t xml:space="preserve">Şehirde </w:t>
      </w:r>
      <w:r>
        <w:rPr>
          <w:u w:val="single"/>
          <w:lang w:val="tr-TR"/>
        </w:rPr>
        <w:t>dokuzlu bir çete</w:t>
      </w:r>
      <w:r>
        <w:rPr>
          <w:lang w:val="tr-TR"/>
        </w:rPr>
        <w:t xml:space="preserve"> vardı, yeryüzünde bozgun çıkarıyorlar ve dirlik-düzenlik bırakmıyorlardı. (Neml Suresi, 48) </w:t>
      </w:r>
    </w:p>
    <w:p>
      <w:pPr>
        <w:pStyle w:val="TRAlinti"/>
        <w:rPr>
          <w:lang w:val="tr-TR"/>
        </w:rPr>
      </w:pPr>
      <w:r>
        <w:rPr>
          <w:rFonts w:eastAsia="Wingdings" w:cs="Wingdings" w:ascii="Wingdings" w:hAnsi="Wingdings"/>
          <w:lang w:val="tr-TR"/>
        </w:rPr>
        <w:sym w:font="Wingdings" w:char="f06c"/>
      </w:r>
      <w:r>
        <w:rPr/>
        <w:t xml:space="preserve"> “</w:t>
      </w:r>
      <w:r>
        <w:rPr/>
        <w:t>9 kişi” anlamına gelen “tis’atü rahtin” ifadesinden itibaren ayet sonuna kadar, “tis’atü rahtin” ifadesindeki harfler 9 defa geçmektedir.</w:t>
      </w:r>
      <w:r>
        <w:rPr>
          <w:sz w:val="20"/>
          <w:vertAlign w:val="superscript"/>
          <w:lang w:val="tr-TR"/>
        </w:rPr>
        <w:t xml:space="preserve"> 104</w:t>
      </w:r>
    </w:p>
    <w:p>
      <w:pPr>
        <w:pStyle w:val="TRAlinti"/>
        <w:rPr/>
      </w:pPr>
      <w:r>
        <w:rPr>
          <w:rFonts w:eastAsia="Wingdings" w:cs="Wingdings" w:ascii="Wingdings" w:hAnsi="Wingdings"/>
          <w:lang w:val="tr-TR"/>
        </w:rPr>
        <w:sym w:font="Wingdings" w:char="f06c"/>
      </w:r>
      <w:r>
        <w:rPr>
          <w:lang w:val="tr-TR"/>
        </w:rPr>
        <w:t xml:space="preserve"> “</w:t>
      </w:r>
      <w:r>
        <w:rPr>
          <w:lang w:val="tr-TR"/>
        </w:rPr>
        <w:t>Tis’atü rahtin” (9 kişi) ifadesinden itibaren ayet sonuna kadar olan noktalı harf adedi 9.</w:t>
      </w:r>
    </w:p>
    <w:p>
      <w:pPr>
        <w:pStyle w:val="TRAlinti"/>
        <w:rPr>
          <w:lang w:val="tr-TR"/>
        </w:rPr>
      </w:pPr>
      <w:r>
        <w:rPr>
          <w:rFonts w:eastAsia="Wingdings" w:cs="Wingdings" w:ascii="Wingdings" w:hAnsi="Wingdings"/>
          <w:lang w:val="tr-TR"/>
        </w:rPr>
        <w:sym w:font="Wingdings" w:char="f06c"/>
      </w:r>
      <w:r>
        <w:rPr/>
        <w:t xml:space="preserve"> “</w:t>
      </w:r>
      <w:r>
        <w:rPr/>
        <w:t>Tis’atü rahtin” (9 kişi) ifadesinden itibaren ayet sonuna kadar kullanılan noktasız harf adedi 9.</w:t>
      </w:r>
      <w:r>
        <w:rPr>
          <w:sz w:val="20"/>
          <w:vertAlign w:val="superscript"/>
          <w:lang w:val="tr-TR"/>
        </w:rPr>
        <w:t xml:space="preserve"> 105</w:t>
      </w:r>
    </w:p>
    <w:p>
      <w:pPr>
        <w:pStyle w:val="TRAlinti"/>
        <w:rPr/>
      </w:pPr>
      <w:r>
        <w:rPr>
          <w:rFonts w:eastAsia="Wingdings" w:cs="Wingdings" w:ascii="Wingdings" w:hAnsi="Wingdings"/>
          <w:lang w:val="tr-TR"/>
        </w:rPr>
        <w:sym w:font="Wingdings" w:char="f06c"/>
      </w:r>
      <w:r>
        <w:rPr>
          <w:lang w:val="tr-TR"/>
        </w:rPr>
        <w:t xml:space="preserve"> “</w:t>
      </w:r>
      <w:r>
        <w:rPr>
          <w:lang w:val="tr-TR"/>
        </w:rPr>
        <w:t>Tis’atü rahtin” (9 kişi) ifadesinde, surenin mukattaa harfleri olan “ta, sin”e ait harflerin ebced değeri 9.</w:t>
      </w:r>
      <w:r>
        <w:rPr>
          <w:sz w:val="20"/>
          <w:vertAlign w:val="superscript"/>
          <w:lang w:val="tr-TR"/>
        </w:rPr>
        <w:t xml:space="preserve"> 106</w:t>
      </w:r>
      <w:r>
        <w:rPr>
          <w:lang w:val="tr-TR"/>
        </w:rPr>
        <w:t xml:space="preserve"> (En küçük ebced hesabıyla)</w:t>
      </w:r>
    </w:p>
    <w:p>
      <w:pPr>
        <w:pStyle w:val="TRAlinti"/>
        <w:rPr>
          <w:lang w:val="tr-TR"/>
        </w:rPr>
      </w:pPr>
      <w:r>
        <w:rPr>
          <w:rFonts w:eastAsia="Wingdings" w:cs="Wingdings" w:ascii="Wingdings" w:hAnsi="Wingdings"/>
          <w:lang w:val="tr-TR"/>
        </w:rPr>
        <w:sym w:font="Wingdings" w:char="f06c"/>
      </w:r>
      <w:r>
        <w:rPr/>
        <w:t xml:space="preserve"> </w:t>
      </w:r>
      <w:r>
        <w:rPr/>
        <w:t>Hz. Salih ve Semud kavmi kıssasındaki ayet adedi 9.</w:t>
      </w:r>
      <w:r>
        <w:rPr>
          <w:sz w:val="20"/>
          <w:vertAlign w:val="superscript"/>
          <w:lang w:val="tr-TR"/>
        </w:rPr>
        <w:t xml:space="preserve"> 107</w:t>
      </w:r>
    </w:p>
    <w:p>
      <w:pPr>
        <w:pStyle w:val="TRAnaMetin"/>
        <w:rPr>
          <w:lang w:val="tr-TR"/>
        </w:rPr>
      </w:pPr>
      <w:r>
        <w:rPr>
          <w:lang w:val="tr-TR"/>
        </w:rPr>
      </w:r>
    </w:p>
    <w:p>
      <w:pPr>
        <w:pStyle w:val="TRBaslik2"/>
        <w:rPr>
          <w:lang w:val="tr-TR"/>
        </w:rPr>
      </w:pPr>
      <w:r>
        <w:rPr>
          <w:lang w:val="tr-TR"/>
        </w:rPr>
        <w:t>99 Koyun Davası</w:t>
      </w:r>
    </w:p>
    <w:p>
      <w:pPr>
        <w:pStyle w:val="TRAyet"/>
        <w:rPr>
          <w:lang w:val="tr-TR"/>
        </w:rPr>
      </w:pPr>
      <w:r>
        <w:rPr/>
        <w:t>“</w:t>
      </w:r>
      <w:r>
        <w:rPr/>
        <w:t xml:space="preserve">Bu benim kardeşimdir, </w:t>
      </w:r>
      <w:r>
        <w:rPr>
          <w:u w:val="single"/>
          <w:lang w:val="tr-TR"/>
        </w:rPr>
        <w:t>doksan dokuz koyunu</w:t>
      </w:r>
      <w:r>
        <w:rPr>
          <w:lang w:val="tr-TR"/>
        </w:rPr>
        <w:t xml:space="preserve"> vardır, benimse bir tek koyunum var. Buna rağmen “Onu da benim payıma (koyunlarıma) kat” dedi ve bana, konuşmada üstün geldi.” (Sad Suresi, 23)</w:t>
      </w:r>
    </w:p>
    <w:p>
      <w:pPr>
        <w:pStyle w:val="TRAlinti"/>
        <w:rPr>
          <w:lang w:val="tr-TR"/>
        </w:rPr>
      </w:pPr>
      <w:r>
        <w:rPr>
          <w:rFonts w:eastAsia="Wingdings" w:cs="Wingdings" w:ascii="Wingdings" w:hAnsi="Wingdings"/>
          <w:lang w:val="tr-TR"/>
        </w:rPr>
        <w:sym w:font="Wingdings" w:char="f06c"/>
      </w:r>
      <w:r>
        <w:rPr>
          <w:lang w:val="tr-TR"/>
        </w:rPr>
        <w:t xml:space="preserve"> </w:t>
      </w:r>
      <w:r>
        <w:rPr/>
        <w:t>99 koyunla ilgili konu, 21. ayette anlatılmaya başlanmaktadır. Hz. Davud’un bahsinin başından -17. ayetten itibaren- 21. ayete gelinceye kadar olan hece adedi 99’dur.</w:t>
      </w:r>
      <w:r>
        <w:rPr>
          <w:sz w:val="20"/>
          <w:vertAlign w:val="superscript"/>
          <w:lang w:val="tr-TR"/>
        </w:rPr>
        <w:t xml:space="preserve"> 108</w:t>
      </w:r>
    </w:p>
    <w:p>
      <w:pPr>
        <w:pStyle w:val="TRAlinti"/>
        <w:rPr/>
      </w:pPr>
      <w:r>
        <w:rPr>
          <w:rFonts w:eastAsia="Wingdings" w:cs="Wingdings" w:ascii="Wingdings" w:hAnsi="Wingdings"/>
          <w:lang w:val="tr-TR"/>
        </w:rPr>
        <w:sym w:font="Wingdings" w:char="f06c"/>
      </w:r>
      <w:r>
        <w:rPr>
          <w:lang w:val="tr-TR"/>
        </w:rPr>
        <w:t xml:space="preserve"> </w:t>
      </w:r>
      <w:r>
        <w:rPr>
          <w:lang w:val="tr-TR"/>
        </w:rPr>
        <w:t>99 koyunla ilgili davanın konusu, ayet olarak 22. ayette anlatılmaya başlanmaktadır. 99 koyun davası, ibare olarak ise 22. ayetin 2. ibaresinde anlatılmaya başlanmaktadır ve bu ibare surede sondan başa doğru 99. ibaredir.</w:t>
      </w:r>
    </w:p>
    <w:p>
      <w:pPr>
        <w:pStyle w:val="TRAlinti"/>
        <w:rPr/>
      </w:pPr>
      <w:r>
        <w:rPr>
          <w:rFonts w:eastAsia="Wingdings" w:cs="Wingdings" w:ascii="Wingdings" w:hAnsi="Wingdings"/>
          <w:lang w:val="tr-TR"/>
        </w:rPr>
        <w:sym w:font="Wingdings" w:char="f06c"/>
      </w:r>
      <w:r>
        <w:rPr>
          <w:lang w:val="tr-TR"/>
        </w:rPr>
        <w:t xml:space="preserve"> </w:t>
      </w:r>
      <w:r>
        <w:rPr>
          <w:lang w:val="tr-TR"/>
        </w:rPr>
        <w:t>99 koyun davasının anlatılmaya başlandığı 22. ayetin 2. ibaresinden itibaren, 24. ayetteki “onun koyunları” anlamına gelen “niacihi” ifadesine kadar hece adedi de 99’dur.</w:t>
      </w:r>
    </w:p>
    <w:p>
      <w:pPr>
        <w:pStyle w:val="TRAlinti"/>
        <w:rPr/>
      </w:pPr>
      <w:r>
        <w:rPr>
          <w:rFonts w:eastAsia="Wingdings" w:cs="Wingdings" w:ascii="Wingdings" w:hAnsi="Wingdings"/>
          <w:lang w:val="tr-TR"/>
        </w:rPr>
        <w:sym w:font="Wingdings" w:char="f06c"/>
      </w:r>
      <w:r>
        <w:rPr/>
        <w:t xml:space="preserve"> </w:t>
      </w:r>
      <w:r>
        <w:rPr/>
        <w:t>Surede “99 koyun” anlamına gelen “tis’un ve tis’une na’ceten” ifadesinin bulunduğu 23. ayete kadar, ayet sonlarındaki harflerin ebced değeri 99.</w:t>
      </w:r>
      <w:r>
        <w:rPr>
          <w:sz w:val="20"/>
          <w:vertAlign w:val="superscript"/>
          <w:lang w:val="tr-TR"/>
        </w:rPr>
        <w:t xml:space="preserve"> 109</w:t>
      </w:r>
      <w:r>
        <w:rPr>
          <w:lang w:val="tr-TR"/>
        </w:rPr>
        <w:t>(En küçük ebced hesabıyla)</w:t>
      </w:r>
    </w:p>
    <w:p>
      <w:pPr>
        <w:pStyle w:val="TRAlinti"/>
        <w:rPr/>
      </w:pPr>
      <w:r>
        <w:rPr>
          <w:rFonts w:eastAsia="Wingdings" w:cs="Wingdings" w:ascii="Wingdings" w:hAnsi="Wingdings"/>
          <w:lang w:val="tr-TR"/>
        </w:rPr>
        <w:sym w:font="Wingdings" w:char="f06c"/>
      </w:r>
      <w:r>
        <w:rPr>
          <w:lang w:val="tr-TR"/>
        </w:rPr>
        <w:t xml:space="preserve"> “</w:t>
      </w:r>
      <w:r>
        <w:rPr>
          <w:lang w:val="tr-TR"/>
        </w:rPr>
        <w:t>Bu benim kardeşimdir, 99 koyunu vardır” anlamına gelen “haza ahi lehü tis’un ve tis’une na’ceten” ifadesinin ebced değeri de 99’dur. (En küçük ebced hesabıyla)</w:t>
      </w:r>
    </w:p>
    <w:p>
      <w:pPr>
        <w:pStyle w:val="TRAnaMetin"/>
        <w:rPr>
          <w:lang w:val="tr-TR"/>
        </w:rPr>
      </w:pPr>
      <w:r>
        <w:rPr>
          <w:lang w:val="tr-TR"/>
        </w:rPr>
      </w:r>
    </w:p>
    <w:p>
      <w:pPr>
        <w:pStyle w:val="TRBaslik2"/>
        <w:rPr>
          <w:lang w:val="tr-TR"/>
        </w:rPr>
      </w:pPr>
      <w:r>
        <w:rPr>
          <w:lang w:val="tr-TR"/>
        </w:rPr>
        <w:t>Yedi Gök</w:t>
      </w:r>
    </w:p>
    <w:p>
      <w:pPr>
        <w:pStyle w:val="TRAyet"/>
        <w:rPr>
          <w:lang w:val="tr-TR"/>
        </w:rPr>
      </w:pPr>
      <w:r>
        <w:rPr/>
        <w:t xml:space="preserve">O, biri diğeriyle ‘tam bir uyum’ (mutabakat) içinde </w:t>
      </w:r>
      <w:r>
        <w:rPr>
          <w:u w:val="single"/>
          <w:lang w:val="tr-TR"/>
        </w:rPr>
        <w:t>yedi gök</w:t>
      </w:r>
      <w:r>
        <w:rPr>
          <w:lang w:val="tr-TR"/>
        </w:rPr>
        <w:t xml:space="preserve"> yaratmış olandır. Rahman (olan Allah)ın yaratmasında hiçbir ‘çelişki ve uygunsuzluk’ (tefavüt) göremezsin. İşte gözü(nü) çevirip-gezdir; herhangi bir çatlaklık (bozukluk ve çarpıklık) görüyor musun? (Mülk Suresi, 3) </w:t>
      </w:r>
    </w:p>
    <w:p>
      <w:pPr>
        <w:pStyle w:val="TRAlinti"/>
        <w:rPr>
          <w:lang w:val="tr-TR"/>
        </w:rPr>
      </w:pPr>
      <w:r>
        <w:rPr>
          <w:rFonts w:eastAsia="Wingdings" w:cs="Wingdings" w:ascii="Wingdings" w:hAnsi="Wingdings"/>
          <w:lang w:val="tr-TR"/>
        </w:rPr>
        <w:sym w:font="Wingdings" w:char="f06c"/>
      </w:r>
      <w:r>
        <w:rPr/>
        <w:t xml:space="preserve"> “</w:t>
      </w:r>
      <w:r>
        <w:rPr/>
        <w:t>7 gök” anlamına gelen “seb’a semavat” ifadesinde kullanılan harf çeşidi 7.</w:t>
      </w:r>
      <w:r>
        <w:rPr>
          <w:sz w:val="20"/>
          <w:vertAlign w:val="superscript"/>
          <w:lang w:val="tr-TR"/>
        </w:rPr>
        <w:t xml:space="preserve"> 110</w:t>
      </w:r>
    </w:p>
    <w:p>
      <w:pPr>
        <w:pStyle w:val="TRAlinti"/>
        <w:rPr/>
      </w:pPr>
      <w:r>
        <w:rPr>
          <w:rFonts w:eastAsia="Wingdings" w:cs="Wingdings" w:ascii="Wingdings" w:hAnsi="Wingdings"/>
          <w:lang w:val="tr-TR"/>
        </w:rPr>
        <w:sym w:font="Wingdings" w:char="f06c"/>
      </w:r>
      <w:r>
        <w:rPr>
          <w:lang w:val="tr-TR"/>
        </w:rPr>
        <w:t xml:space="preserve"> </w:t>
      </w:r>
      <w:r>
        <w:rPr>
          <w:lang w:val="tr-TR"/>
        </w:rPr>
        <w:t>Ayette “seb’a semavat” (7 sema) ifadesine gelinceye kadar olan harf adedi 7.</w:t>
      </w:r>
    </w:p>
    <w:p>
      <w:pPr>
        <w:pStyle w:val="TRAlinti"/>
        <w:rPr>
          <w:lang w:val="tr-TR"/>
        </w:rPr>
      </w:pPr>
      <w:r>
        <w:rPr>
          <w:rFonts w:eastAsia="Wingdings" w:cs="Wingdings" w:ascii="Wingdings" w:hAnsi="Wingdings"/>
          <w:lang w:val="tr-TR"/>
        </w:rPr>
        <w:sym w:font="Wingdings" w:char="f06c"/>
      </w:r>
      <w:r>
        <w:rPr/>
        <w:t xml:space="preserve"> “</w:t>
      </w:r>
      <w:r>
        <w:rPr/>
        <w:t>Seb’a” (7) kelimesinden itibaren ayet sonuna kadar, “seb’a” kelimesindeki harfler 7 defa geçmektedir.</w:t>
      </w:r>
      <w:r>
        <w:rPr>
          <w:sz w:val="20"/>
          <w:vertAlign w:val="superscript"/>
          <w:lang w:val="tr-TR"/>
        </w:rPr>
        <w:t xml:space="preserve"> 111</w:t>
      </w:r>
    </w:p>
    <w:p>
      <w:pPr>
        <w:pStyle w:val="TRAlinti"/>
        <w:rPr>
          <w:lang w:val="tr-TR"/>
        </w:rPr>
      </w:pPr>
      <w:r>
        <w:rPr>
          <w:rFonts w:eastAsia="Wingdings" w:cs="Wingdings" w:ascii="Wingdings" w:hAnsi="Wingdings"/>
          <w:lang w:val="tr-TR"/>
        </w:rPr>
        <w:sym w:font="Wingdings" w:char="f06c"/>
      </w:r>
      <w:r>
        <w:rPr>
          <w:lang w:val="tr-TR"/>
        </w:rPr>
        <w:t xml:space="preserve"> </w:t>
      </w:r>
      <w:r>
        <w:rPr>
          <w:lang w:val="tr-TR"/>
        </w:rPr>
        <w:t>Surede “seb’a” (7) kelimesine gelinceye kadar, “seb’a” kelimesinin harfleri 7 defa geçmektedir.</w:t>
      </w:r>
      <w:r>
        <w:rPr>
          <w:sz w:val="20"/>
          <w:vertAlign w:val="superscript"/>
          <w:lang w:val="tr-TR"/>
        </w:rPr>
        <w:t xml:space="preserve"> 112</w:t>
      </w:r>
    </w:p>
    <w:p>
      <w:pPr>
        <w:pStyle w:val="TRAlinti"/>
        <w:rPr/>
      </w:pPr>
      <w:r>
        <w:rPr>
          <w:rFonts w:eastAsia="Wingdings" w:cs="Wingdings" w:ascii="Wingdings" w:hAnsi="Wingdings"/>
          <w:lang w:val="tr-TR"/>
        </w:rPr>
        <w:sym w:font="Wingdings" w:char="f06c"/>
      </w:r>
      <w:r>
        <w:rPr>
          <w:lang w:val="tr-TR"/>
        </w:rPr>
        <w:t xml:space="preserve"> “</w:t>
      </w:r>
      <w:r>
        <w:rPr>
          <w:lang w:val="tr-TR"/>
        </w:rPr>
        <w:t>Seb’a” (7) kelimesinden sonra ibare sonuna kadar olan hece adedi tam 7.</w:t>
      </w:r>
    </w:p>
    <w:p>
      <w:pPr>
        <w:pStyle w:val="TRAlinti"/>
        <w:rPr>
          <w:lang w:val="tr-TR"/>
        </w:rPr>
      </w:pPr>
      <w:r>
        <w:rPr>
          <w:lang w:val="tr-TR"/>
        </w:rPr>
      </w:r>
    </w:p>
    <w:p>
      <w:pPr>
        <w:pStyle w:val="TRBaslik2"/>
        <w:rPr>
          <w:lang w:val="tr-TR"/>
        </w:rPr>
      </w:pPr>
      <w:r>
        <w:rPr>
          <w:lang w:val="tr-TR"/>
        </w:rPr>
        <w:t>On Geceye Yemin</w:t>
      </w:r>
    </w:p>
    <w:p>
      <w:pPr>
        <w:pStyle w:val="TRAyet"/>
        <w:rPr>
          <w:lang w:val="tr-TR"/>
        </w:rPr>
      </w:pPr>
      <w:r>
        <w:rPr/>
        <w:t xml:space="preserve">Fecre </w:t>
      </w:r>
      <w:r>
        <w:rPr>
          <w:u w:val="single"/>
          <w:lang w:val="tr-TR"/>
        </w:rPr>
        <w:t>andolsun, on geceye</w:t>
      </w:r>
      <w:r>
        <w:rPr>
          <w:lang w:val="tr-TR"/>
        </w:rPr>
        <w:t>, (Fecr Suresi, 1-2)</w:t>
      </w:r>
    </w:p>
    <w:p>
      <w:pPr>
        <w:pStyle w:val="TRAlinti"/>
        <w:rPr>
          <w:lang w:val="tr-TR"/>
        </w:rPr>
      </w:pPr>
      <w:r>
        <w:rPr>
          <w:rFonts w:eastAsia="Wingdings" w:cs="Wingdings" w:ascii="Wingdings" w:hAnsi="Wingdings"/>
          <w:lang w:val="tr-TR"/>
        </w:rPr>
        <w:sym w:font="Wingdings" w:char="f06c"/>
      </w:r>
      <w:r>
        <w:rPr>
          <w:lang w:val="tr-TR"/>
        </w:rPr>
        <w:t xml:space="preserve"> </w:t>
      </w:r>
      <w:r>
        <w:rPr/>
        <w:t>Surede “10 gece” anlamına gelen “leyalin aşr” ifadesine kadar, bu ifadeye ait harfler 10 defa geçmektedir.</w:t>
      </w:r>
      <w:r>
        <w:rPr>
          <w:sz w:val="20"/>
          <w:vertAlign w:val="superscript"/>
          <w:lang w:val="tr-TR"/>
        </w:rPr>
        <w:t xml:space="preserve"> 113</w:t>
      </w:r>
    </w:p>
    <w:p>
      <w:pPr>
        <w:pStyle w:val="TRAlinti"/>
        <w:rPr/>
      </w:pPr>
      <w:r>
        <w:rPr>
          <w:rFonts w:eastAsia="Wingdings" w:cs="Wingdings" w:ascii="Wingdings" w:hAnsi="Wingdings"/>
          <w:lang w:val="tr-TR"/>
        </w:rPr>
        <w:sym w:font="Wingdings" w:char="f06c"/>
      </w:r>
      <w:r>
        <w:rPr>
          <w:lang w:val="tr-TR"/>
        </w:rPr>
        <w:t xml:space="preserve"> </w:t>
      </w:r>
      <w:r>
        <w:rPr>
          <w:lang w:val="tr-TR"/>
        </w:rPr>
        <w:t>Surede “leyalin aşr” (10 gece) ifadesine kadar olan noktasız harf adedi 10.</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EVRİM ALDATMACASI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lintiItalik"/>
        <w:rPr/>
      </w:pPr>
      <w:r>
        <w:rPr/>
        <w:t>1) Teori, haya</w:t>
      </w:r>
      <w:r>
        <w:rPr>
          <w:lang w:val="tr-TR"/>
        </w:rPr>
        <w:t>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pPr>
      <w:r>
        <w:rPr>
          <w:lang w:val="tr-TR"/>
        </w:rPr>
        <w:t>Bu bölümde, bu üç tem</w:t>
      </w:r>
      <w:r>
        <w:rPr/>
        <w:t>el başlığı ana hatları ile inceleyeceğiz.</w:t>
      </w:r>
    </w:p>
    <w:p>
      <w:pPr>
        <w:pStyle w:val="TRAnaMetin"/>
        <w:rPr/>
      </w:pPr>
      <w:r>
        <w:rPr/>
      </w:r>
    </w:p>
    <w:p>
      <w:pPr>
        <w:pStyle w:val="TRBaslik2"/>
        <w:rPr/>
      </w:pPr>
      <w:r>
        <w:rPr>
          <w:lang w:val="tr-TR"/>
        </w:rPr>
        <w:t>Aşılamayan İlk Basamak:</w:t>
      </w:r>
      <w:r>
        <w:rPr/>
        <w:t xml:space="preserve"> </w:t>
      </w:r>
      <w:r>
        <w:rPr>
          <w:lang w:val="tr-TR"/>
        </w:rP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w:t>
      </w: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w:t>
      </w:r>
      <w:r>
        <w:rPr>
          <w:i/>
        </w:rPr>
        <w:t xml:space="preserve"> (Alexander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 araya getirilerek canlı bir hücre, hatta hücreye ait tek bir protein bile üretilememektedir.</w:t>
      </w:r>
    </w:p>
    <w:p>
      <w:pPr>
        <w:pStyle w:val="TRAnaMetin"/>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w:t>
      </w:r>
      <w:r>
        <w:rPr>
          <w:b/>
        </w:rPr>
        <w:t>Çünkü hücrenin yapı taşlarından biri olan proteinlerin tek bir tanesinin dahi tesadüfen meydana gelmesi ihtimali matematiksel olarak “0”dır.</w:t>
      </w:r>
      <w:r>
        <w:rPr>
          <w:lang w:val="tr-TR"/>
        </w:rPr>
        <w:t xml:space="preserve">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lintiBold"/>
        <w:rPr/>
      </w:pPr>
      <w:r>
        <w:rPr/>
        <w:t>1. Enzimler olmadan protein sentezlenemez ve enzimler de birer proteindir.</w:t>
      </w:r>
    </w:p>
    <w:p>
      <w:pPr>
        <w:pStyle w:val="TRAlintiBold"/>
        <w:rPr/>
      </w:pPr>
      <w:r>
        <w:rPr/>
        <w:t xml:space="preserve">2.Tek bir proteinin sentezlenmesi için 60’a yakın enzim görevi gören proteinin hazır bulunması gerekmektedir. Dolayısıyla proteinlerin varlığı için proteinler gerekir. </w:t>
      </w:r>
    </w:p>
    <w:p>
      <w:pPr>
        <w:pStyle w:val="TRAlintiBold"/>
        <w:rPr/>
      </w:pPr>
      <w:r>
        <w:rPr/>
        <w:t>3. Proteinleri sentezleyen enzimleri DNA üretir. DNA olmadan protein sentezlenemez. Dolayısıyla proteinlerin oluşabilmesi için DNA da gerekir.</w:t>
      </w:r>
    </w:p>
    <w:p>
      <w:pPr>
        <w:pStyle w:val="TRAlintiBold"/>
        <w:rPr>
          <w:rFonts w:ascii="PalatinoTurkBI" w:hAnsi="PalatinoTurkBI" w:cs="PalatinoTurkBI"/>
          <w:spacing w:val="10"/>
          <w:sz w:val="23"/>
          <w:szCs w:val="23"/>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Dolayısıyla doğal seleksiyon mekanizması hiçbir evrimleştirici güce sahip değildir. Darwin de bu gerçeğin farkındaydı ve Türlerin Kökeni adlı kitabında</w:t>
      </w:r>
      <w:r>
        <w:rPr>
          <w:b/>
        </w:rPr>
        <w:t xml:space="preserve"> “Faydalı değişiklikler oluşmadığı sürece doğal seleksiyon hiçbir şey yapamaz” </w:t>
      </w:r>
      <w:r>
        <w:rPr>
          <w:lang w:val="tr-TR"/>
        </w:rPr>
        <w:t>demek zorunda kalmıştı.</w:t>
      </w:r>
      <w:r>
        <w:rPr>
          <w:i/>
        </w:rPr>
        <w:t xml:space="preserve"> (Charles Darwin, The Origin of Species: A Facsimile of the First Edition, Harvard University Press, 1964, s. 184)</w:t>
      </w:r>
    </w:p>
    <w:p>
      <w:pPr>
        <w:pStyle w:val="TRAnaMetin"/>
        <w:rPr>
          <w:i/>
          <w:lang w:val="tr-TR"/>
        </w:rPr>
      </w:pPr>
      <w:r>
        <w:rPr>
          <w:i/>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t>Darwin de benzeri örnekler vermiş, örneğin</w:t>
      </w:r>
      <w:r>
        <w:rPr>
          <w:i/>
        </w:rPr>
        <w:t xml:space="preserve"> Türlerin Kökeni</w:t>
      </w:r>
      <w:r>
        <w:rPr/>
        <w:t xml:space="preserve"> adlı kitabında, yiyecek bulmak için suya giren bazı ayıların zamanla balinalara dönüştüğünü iddia etmişti.</w:t>
      </w:r>
      <w:r>
        <w:rPr>
          <w:i/>
        </w:rPr>
        <w:t xml:space="preserve"> (B.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 xml:space="preserve">Mutasyonlar canlıları geliştirmezler, aksine her zaman için canlılara zarar verirler. </w:t>
      </w:r>
      <w:r>
        <w:rPr>
          <w:lang w:val="tr-TR"/>
        </w:rPr>
        <w:t>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w:t>
      </w:r>
      <w:r>
        <w:rPr/>
        <w:t xml:space="preserve"> </w:t>
      </w:r>
      <w:r>
        <w:rPr>
          <w:lang w:val="tr-TR"/>
        </w:rPr>
        <w:t>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Türlerin Kökeni</w:t>
      </w:r>
      <w:r>
        <w:rPr>
          <w:lang w:val="tr-TR"/>
        </w:rPr>
        <w:t xml:space="preserve"> 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birşey değildir. Lord Solly Zuckerman ve Prof. Charles Oxnard gibi İngiltere ve ABD’den dünyaca ünlü iki anatomistin</w:t>
      </w:r>
      <w:r>
        <w:rPr>
          <w:i/>
        </w:rPr>
        <w:t xml:space="preserve"> Australopithecus</w:t>
      </w:r>
      <w:r>
        <w:rPr/>
        <w:t xml:space="preserve">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w:t>
      </w:r>
      <w:r>
        <w:rPr>
          <w:i/>
        </w:rPr>
        <w:t>Australopithecuslar</w:t>
      </w:r>
      <w: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t xml:space="preserve">diyerek bunu kabul eder. </w:t>
      </w:r>
      <w:r>
        <w:rPr>
          <w:i/>
        </w:rPr>
        <w:t>(J. Rennie, “Darwin’s Current Bulldog: Ernst Mayr”, Scientific American, Aralık 1992)</w:t>
      </w:r>
    </w:p>
    <w:p>
      <w:pPr>
        <w:pStyle w:val="TRAnaMetin"/>
        <w:rPr/>
      </w:pPr>
      <w:r>
        <w:rPr>
          <w:lang w:val="tr-TR"/>
        </w:rPr>
        <w:t xml:space="preserve">Evrimciler </w:t>
      </w:r>
      <w:r>
        <w:rPr>
          <w:i/>
        </w:rPr>
        <w:t>“Australopithecus &gt; Homo habilis &gt; Homo erectus &gt; Homo sapiens”</w:t>
      </w:r>
      <w:r>
        <w:rPr/>
        <w:t xml:space="preserve"> sıralamasını yazarken, bu türlerin her birinin, bir sonrakinin atası olduğu izlenimini verirler. Oysa paleoantropologların son bulguları, </w:t>
      </w:r>
      <w:r>
        <w:rPr>
          <w:i/>
        </w:rPr>
        <w:t xml:space="preserve">Australopithecus, Homo habilis </w:t>
      </w:r>
      <w:r>
        <w:rPr/>
        <w:t xml:space="preserve">ve </w:t>
      </w:r>
      <w:r>
        <w:rPr>
          <w:i/>
        </w:rPr>
        <w:t>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lintiItalik"/>
        <w:rPr>
          <w:lang w:val="tr-TR"/>
        </w:rPr>
      </w:pPr>
      <w:r>
        <w:rPr>
          <w:lang w:val="tr-TR"/>
        </w:rPr>
        <w:t>Dahası Homo erectus sınıflamasına ait insanların bir bölümü çok modern zamanlara kadar yaşamışlar, Homo sapiens neandertalensis ve Homo sapiens sapiens (insan) ile aynı ortamda yan yana bulunmuşlardır. (Time, Kasım 1996)</w:t>
      </w:r>
    </w:p>
    <w:p>
      <w:pPr>
        <w:pStyle w:val="TRAnaMetin"/>
        <w:rPr>
          <w:lang w:val="tr-TR"/>
        </w:rPr>
      </w:pPr>
      <w:r>
        <w:rPr>
          <w:lang w:val="tr-TR"/>
        </w:rPr>
        <w:t xml:space="preserve">Bu ise elbette bu sınıfların birbirlerinin ataları oldukları iddiasının geçersizliğini açıkça ortaya koymaktadır. </w:t>
      </w:r>
    </w:p>
    <w:p>
      <w:pPr>
        <w:pStyle w:val="TRAnaMetin"/>
        <w:rPr>
          <w:lang w:val="tr-TR"/>
        </w:rPr>
      </w:pPr>
      <w:r>
        <w:rPr>
          <w:lang w:val="tr-TR"/>
        </w:rPr>
        <w:t>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şahit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8"/>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Normal"/>
        <w:spacing w:lineRule="exact" w:line="336" w:before="40" w:after="40"/>
        <w:ind w:start="283" w:end="170"/>
        <w:jc w:val="both"/>
        <w:rPr/>
      </w:pPr>
      <w:r>
        <w:rPr>
          <w:rFonts w:cs="Helvetica Neue" w:ascii="Helvetica Neue" w:hAnsi="Helvetica Neue"/>
          <w:b/>
          <w:bCs/>
          <w:sz w:val="21"/>
          <w:szCs w:val="21"/>
          <w:lang w:val="tr-TR"/>
        </w:rPr>
        <w:t>ve iz ehaze:</w:t>
      </w:r>
      <w:r>
        <w:rPr>
          <w:rFonts w:cs="Helvetica Neue" w:ascii="Helvetica Neue" w:hAnsi="Helvetica Neue"/>
          <w:sz w:val="21"/>
          <w:szCs w:val="21"/>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w:t>
      </w:r>
    </w:p>
    <w:p>
      <w:pPr>
        <w:pStyle w:val="TRAlinti"/>
        <w:rPr>
          <w:lang w:val="tr-TR"/>
        </w:rPr>
      </w:pPr>
      <w:r>
        <w:rPr>
          <w:lang w:val="tr-TR"/>
        </w:rPr>
        <w:t>…</w:t>
      </w:r>
      <w:r>
        <w:rPr>
          <w:lang w:val="tr-TR"/>
        </w:rPr>
        <w:t>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bCs/>
          <w:lang w:val="tr-TR"/>
        </w:rPr>
        <w:t>an hâzâ:</w:t>
      </w:r>
      <w:r>
        <w:rPr>
          <w:lang w:val="tr-TR"/>
        </w:rPr>
        <w:t xml:space="preserve"> bundan</w:t>
      </w:r>
    </w:p>
    <w:p>
      <w:pPr>
        <w:pStyle w:val="TRAlinti"/>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naMetin"/>
        <w:rPr/>
      </w:pPr>
      <w:r>
        <w:rPr>
          <w:lang w:val="tr-TR"/>
        </w:rPr>
        <w:t xml:space="preserve">Allah’ın üzerinizdeki nimetini ve: </w:t>
      </w:r>
      <w:r>
        <w:rPr>
          <w:b/>
          <w:bCs/>
          <w:lang w:val="tr-TR"/>
        </w:rPr>
        <w:t>“İşittik ve itaat ettik”</w:t>
      </w:r>
      <w:r>
        <w:rPr>
          <w:lang w:val="tr-TR"/>
        </w:rPr>
        <w:t xml:space="preserve">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szCs w:val="22"/>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szCs w:val="22"/>
          <w:lang w:val="tr-TR"/>
        </w:rPr>
      </w:pPr>
      <w:r>
        <w:rPr>
          <w:szCs w:val="22"/>
          <w:lang w:val="tr-TR"/>
        </w:rPr>
      </w:r>
    </w:p>
    <w:p>
      <w:pPr>
        <w:pStyle w:val="TRBaslik2"/>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w:t>
      </w: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w:t>
      </w: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Hz. Musa (as) elin</w:t>
      </w:r>
      <w:r>
        <w:rPr/>
        <w:t>de</w:t>
      </w:r>
      <w:r>
        <w:rPr>
          <w:lang w:val="tr-TR"/>
        </w:rPr>
        <w:t xml:space="preserv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lang w:val="tr-TR"/>
        </w:rPr>
        <w:t xml:space="preserve">(Detaylı bilgi için bkz. Kuran Darwinizm’i Yalanlıyor, Harun Yahya (Adnan Oktar)) </w:t>
      </w:r>
    </w:p>
    <w:p>
      <w:pPr>
        <w:pStyle w:val="TRAnaMetin"/>
        <w:rPr>
          <w:i/>
          <w:iCs/>
          <w:lang w:val="tr-TR"/>
        </w:rPr>
      </w:pPr>
      <w:r>
        <w:rPr>
          <w:i/>
          <w:iCs/>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w:t>
      </w:r>
    </w:p>
    <w:p>
      <w:pPr>
        <w:pStyle w:val="TRAnaMetin"/>
        <w:rPr>
          <w:lang w:val="tr-TR"/>
        </w:rPr>
      </w:pPr>
      <w:r>
        <w:rPr/>
        <w:t xml:space="preserve">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 xml:space="preserve">bilinçsiz atomlar bir araya gelerek hücreyi oluşturamazlar. </w:t>
      </w:r>
      <w:r>
        <w:rPr/>
        <w:t xml:space="preserve">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değildir.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w:t>
      </w:r>
      <w:r>
        <w:rPr/>
        <w:t xml:space="preserve"> </w:t>
      </w:r>
      <w:r>
        <w:rPr>
          <w:lang w:val="tr-TR"/>
        </w:rPr>
        <w:t>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linti"/>
        <w:rPr>
          <w:lang w:val="tr-TR"/>
        </w:rPr>
      </w:pPr>
      <w:r>
        <w:rPr>
          <w:lang w:val="tr-TR"/>
        </w:rPr>
      </w:r>
    </w:p>
    <w:p>
      <w:pPr>
        <w:pStyle w:val="TRBaslik2"/>
        <w:rPr/>
      </w:pPr>
      <w:r>
        <w:rPr>
          <w:lang w:val="tr-TR"/>
        </w:rPr>
        <w:t>Evrim Teorisi Dünya Tarihinin</w:t>
      </w:r>
      <w:r>
        <w:rPr/>
        <w:t xml:space="preserve"> </w:t>
      </w:r>
      <w:r>
        <w:rPr>
          <w:lang w:val="tr-TR"/>
        </w:rP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KAYNAKÇA </w:t>
      </w:r>
    </w:p>
    <w:p>
      <w:pPr>
        <w:pStyle w:val="TRAnaMetin"/>
        <w:rPr>
          <w:lang w:val="tr-TR"/>
        </w:rPr>
      </w:pPr>
      <w:r>
        <w:rPr>
          <w:lang w:val="tr-TR"/>
        </w:rPr>
      </w:r>
    </w:p>
    <w:p>
      <w:pPr>
        <w:pStyle w:val="TRAnaMetin"/>
        <w:rPr>
          <w:lang w:val="tr-TR"/>
        </w:rPr>
      </w:pPr>
      <w:r>
        <w:rPr>
          <w:lang w:val="tr-TR"/>
        </w:rPr>
      </w:r>
    </w:p>
    <w:p>
      <w:pPr>
        <w:pStyle w:val="TRDipnot"/>
        <w:ind w:firstLine="28" w:start="426" w:end="0"/>
        <w:rPr/>
      </w:pPr>
      <w:r>
        <w:rPr/>
        <w:t>1. Henrik Stapelfeldt, “Electrons Frozen in Motion”, Nature, 16 Aralık 2004, cilt 432, ss. 809-810; Adrian Cho, “Whispering Atoms”, New Scientist, 16 Eylül 2000, cilt 2256, s. 15; Albert Stolow, David M. Jonas, “Multidimensional Snapshots of Chemical Dynamics”, Science, 10 Eylül 2004, cilt 305, no. 5690, ss. 1575-1577</w:t>
      </w:r>
    </w:p>
    <w:p>
      <w:pPr>
        <w:pStyle w:val="TRDipnot"/>
        <w:ind w:firstLine="28" w:start="426" w:end="0"/>
        <w:rPr/>
      </w:pPr>
      <w:r>
        <w:rPr/>
        <w:t>2- http://en.wikipedia.org/wiki/Electron_cloud</w:t>
      </w:r>
    </w:p>
    <w:p>
      <w:pPr>
        <w:pStyle w:val="TRDipnot"/>
        <w:ind w:firstLine="28" w:start="426" w:end="0"/>
        <w:rPr/>
      </w:pPr>
      <w:r>
        <w:rPr/>
        <w:t>3- “A universe full of galaxies”, Cosmos, The Science of Everything, 12 Haziran 2017, https://cosmosmagazine.com/space/a-universe-full-of-galaxies</w:t>
      </w:r>
    </w:p>
    <w:p>
      <w:pPr>
        <w:pStyle w:val="TRDipnot"/>
        <w:ind w:firstLine="28" w:start="426" w:end="0"/>
        <w:rPr/>
      </w:pPr>
      <w:r>
        <w:rPr/>
        <w:t>4- George Johnson, “How Is the Universe Built? Grain by Grain”, The New York Times, 7 Aralık 1999; http://www.nytimes.com/library/national/science/120799sci-planck-length.html</w:t>
      </w:r>
    </w:p>
    <w:p>
      <w:pPr>
        <w:pStyle w:val="TRDipnot"/>
        <w:ind w:firstLine="28" w:start="426" w:end="0"/>
        <w:rPr/>
      </w:pPr>
      <w:r>
        <w:rPr/>
        <w:t>5- Gabor Kunstatter, “String Theory”, Finding Harmony in Discord: A Physicist’s View of Symmetry and Beauty, Physics Department, University of Winnipeg,http://theory.uwinnipeg.ca/users/gabor/symmetry/slide22.html</w:t>
      </w:r>
    </w:p>
    <w:p>
      <w:pPr>
        <w:pStyle w:val="TRDipnot"/>
        <w:ind w:firstLine="28" w:start="426" w:end="0"/>
        <w:rPr/>
      </w:pPr>
      <w:r>
        <w:rPr/>
        <w:t>6- http://www.phys.unsw.edu.au/einsteinlight/jw/module6_Planck.htm</w:t>
      </w:r>
    </w:p>
    <w:p>
      <w:pPr>
        <w:pStyle w:val="TRDipnot"/>
        <w:ind w:firstLine="28" w:start="426" w:end="0"/>
        <w:rPr/>
      </w:pPr>
      <w:r>
        <w:rPr/>
        <w:t>7- http://www.physlink.com/Education/AskExperts/ae281.cfm</w:t>
      </w:r>
    </w:p>
    <w:p>
      <w:pPr>
        <w:pStyle w:val="TRDipnot"/>
        <w:ind w:firstLine="28" w:start="426" w:end="0"/>
        <w:rPr/>
      </w:pPr>
      <w:r>
        <w:rPr/>
        <w:t>8- http://www.pbs.org/wgbh/nova/elegant/everything.html</w:t>
      </w:r>
    </w:p>
    <w:p>
      <w:pPr>
        <w:pStyle w:val="TRDipnot"/>
        <w:ind w:firstLine="28" w:start="426" w:end="0"/>
        <w:rPr/>
      </w:pPr>
      <w:r>
        <w:rPr/>
        <w:t>9- Abhay Ashtekar, Jerzy Lewandowski, “Space and Time Beyond Einstein”, Rzeczpospolita, Nisan 2002; http://gravity.psu.edu/people/Ashtekar/articles/Rzeczpospolita_SaTBE.html</w:t>
      </w:r>
    </w:p>
    <w:p>
      <w:pPr>
        <w:pStyle w:val="TRDipnot"/>
        <w:ind w:firstLine="28" w:start="426" w:end="0"/>
        <w:rPr/>
      </w:pPr>
      <w:r>
        <w:rPr/>
        <w:t>10- George Johnson, “How Is the Universe Built? Grain by Grain”, The New York Times, 7 Aralık 1999; http://www.nytimes.com/library/national/science/120799sci-planck-length.html</w:t>
      </w:r>
    </w:p>
    <w:p>
      <w:pPr>
        <w:pStyle w:val="TRDipnot"/>
        <w:ind w:firstLine="28" w:start="426" w:end="0"/>
        <w:rPr/>
      </w:pPr>
      <w:r>
        <w:rPr/>
        <w:t>11- Lee Smolin, Three Roads to Quantum Gravity, Basic Books, New York, 2001, s. 186</w:t>
      </w:r>
    </w:p>
    <w:p>
      <w:pPr>
        <w:pStyle w:val="TRDipnot"/>
        <w:ind w:firstLine="28" w:start="426" w:end="0"/>
        <w:rPr/>
      </w:pPr>
      <w:r>
        <w:rPr/>
        <w:t>12- Martin Rees, Our Cosmic Habitat, Princeton University Press, 2001, s. 107</w:t>
      </w:r>
    </w:p>
    <w:p>
      <w:pPr>
        <w:pStyle w:val="TRDipnot"/>
        <w:ind w:firstLine="28" w:start="426" w:end="0"/>
        <w:rPr/>
      </w:pPr>
      <w:r>
        <w:rPr/>
        <w:t>13- Rudiger Wehner, “Bird Navigation—Computing Orthodromes”, Science, 12 Ocak 2001, cilt 291, no. 5502, ss. 264–265</w:t>
      </w:r>
    </w:p>
    <w:p>
      <w:pPr>
        <w:pStyle w:val="TRDipnot"/>
        <w:ind w:firstLine="28" w:start="426" w:end="0"/>
        <w:rPr/>
      </w:pPr>
      <w:r>
        <w:rPr/>
        <w:t>14- Pierre Jean Hamburger, La Puissance et la Fragilité, Flammarion Pub., Paris, 1972</w:t>
      </w:r>
    </w:p>
    <w:p>
      <w:pPr>
        <w:pStyle w:val="TRDipnot"/>
        <w:ind w:firstLine="28" w:start="426" w:end="0"/>
        <w:rPr/>
      </w:pPr>
      <w:r>
        <w:rPr/>
        <w:t>15- Peter Berthold, “Bird Migration: Introductory Remarks and Overall Perspective”, Torgos, 1998, cilt 28, ss. 25-30; http://www.birds.org.il/show_item.asp?itemId=1211&amp;levelId=811&amp;template=209</w:t>
      </w:r>
    </w:p>
    <w:p>
      <w:pPr>
        <w:pStyle w:val="TRDipnot"/>
        <w:ind w:firstLine="28" w:start="426" w:end="0"/>
        <w:rPr/>
      </w:pPr>
      <w:r>
        <w:rPr/>
        <w:t>16- https://www.solarsystemquick.com/universe/crab-nebula.htm</w:t>
      </w:r>
    </w:p>
    <w:p>
      <w:pPr>
        <w:pStyle w:val="TRDipnot"/>
        <w:ind w:firstLine="28" w:start="426" w:end="0"/>
        <w:rPr/>
      </w:pPr>
      <w:r>
        <w:rPr/>
        <w:t>17- “NGC 2237 – The Rosette Nebula in H-alpha”, Sky &amp; Telescope, http://www.skyandtelescope.com/online-gallery/ngc-2237-the-rosette-nebula-in-h-alpha/</w:t>
      </w:r>
    </w:p>
    <w:p>
      <w:pPr>
        <w:pStyle w:val="TRDipnot"/>
        <w:ind w:firstLine="28" w:start="426" w:end="0"/>
        <w:rPr/>
      </w:pPr>
      <w:r>
        <w:rPr/>
        <w:t>18- http://antwrp.gsfc.nasa.gov/apod/ap010214.html</w:t>
      </w:r>
    </w:p>
    <w:p>
      <w:pPr>
        <w:pStyle w:val="TRDipnot"/>
        <w:ind w:firstLine="28" w:start="426" w:end="0"/>
        <w:rPr/>
      </w:pPr>
      <w:r>
        <w:rPr/>
        <w:t>19- “The Rosette Nebula”, European Astronomy Picture of the Day, 14 Şubat 2017, http://eapod.eu/14-february-2017-the-rosette-nebula/</w:t>
      </w:r>
    </w:p>
    <w:p>
      <w:pPr>
        <w:pStyle w:val="TRDipnot"/>
        <w:ind w:firstLine="28" w:start="426" w:end="0"/>
        <w:rPr/>
      </w:pPr>
      <w:r>
        <w:rPr/>
        <w:t>20- Chandra X-Ray Observatory, Penn State University Press, 6 Eylül 2001, http://chandra.harvard.edu/press/01_releases/press_090601wind.html</w:t>
      </w:r>
    </w:p>
    <w:p>
      <w:pPr>
        <w:pStyle w:val="TRDipnot"/>
        <w:ind w:firstLine="28" w:start="426" w:end="0"/>
        <w:rPr/>
      </w:pPr>
      <w:r>
        <w:rPr/>
        <w:t>21- http://en.wikipedia.org/wiki/Quasar</w:t>
      </w:r>
    </w:p>
    <w:p>
      <w:pPr>
        <w:pStyle w:val="TRDipnot"/>
        <w:ind w:firstLine="28" w:start="426" w:end="0"/>
        <w:rPr/>
      </w:pPr>
      <w:r>
        <w:rPr/>
        <w:t>22- http://www.thefreedictionary.com/quasar; http://antwrp.gsfc.nasa.gov/apod/ap951022.html</w:t>
      </w:r>
    </w:p>
    <w:p>
      <w:pPr>
        <w:pStyle w:val="TRDipnot"/>
        <w:ind w:firstLine="28" w:start="426" w:end="0"/>
        <w:rPr/>
      </w:pPr>
      <w:r>
        <w:rPr/>
        <w:t>23- https://apod.nasa.gov/apod/ap950711.html</w:t>
      </w:r>
    </w:p>
    <w:p>
      <w:pPr>
        <w:pStyle w:val="TRDipnot"/>
        <w:ind w:firstLine="28" w:start="426" w:end="0"/>
        <w:rPr/>
      </w:pPr>
      <w:r>
        <w:rPr/>
        <w:t>24- Timothy Ferris, The Whole Shebang, 1997, s. 61</w:t>
      </w:r>
    </w:p>
    <w:p>
      <w:pPr>
        <w:pStyle w:val="TRDipnot"/>
        <w:ind w:firstLine="28" w:start="426" w:end="0"/>
        <w:rPr/>
      </w:pPr>
      <w:r>
        <w:rPr/>
        <w:t>25-https://www.britannica.com/science/quasar; http://antwrp.gsfc.nasa.gov/apod/quasars.html</w:t>
      </w:r>
    </w:p>
    <w:p>
      <w:pPr>
        <w:pStyle w:val="TRDipnot"/>
        <w:ind w:firstLine="28" w:start="426" w:end="0"/>
        <w:rPr/>
      </w:pPr>
      <w:r>
        <w:rPr/>
        <w:t>26- “What is Gravitational Lensing?”, CFHTLenS, http://www.cfhtlens.org/public/what-gravitational-lensing</w:t>
      </w:r>
    </w:p>
    <w:p>
      <w:pPr>
        <w:pStyle w:val="TRDipnot"/>
        <w:ind w:firstLine="28" w:start="426" w:end="0"/>
        <w:rPr/>
      </w:pPr>
      <w:r>
        <w:rPr/>
        <w:t>27- “Radar”, Encyclopedia Britannica, https://www.britannica.com/technology/radar</w:t>
      </w:r>
    </w:p>
    <w:p>
      <w:pPr>
        <w:pStyle w:val="TRDipnot"/>
        <w:ind w:firstLine="28" w:start="426" w:end="0"/>
        <w:rPr/>
      </w:pPr>
      <w:r>
        <w:rPr/>
        <w:t>28-https://www.vocabulary.com/dictionary/radar%20echo</w:t>
      </w:r>
    </w:p>
    <w:p>
      <w:pPr>
        <w:pStyle w:val="TRDipnot"/>
        <w:ind w:firstLine="28" w:start="426" w:end="0"/>
        <w:rPr/>
      </w:pPr>
      <w:r>
        <w:rPr/>
        <w:t>29- Tony Freeman, “What is Imaging Radar ?”, Jet Propulsion Laboratory, http://www.eorc.jaxa.jp/JERS-1/en/GFMP/SEA-2A/docs/html/imgv3.htm</w:t>
      </w:r>
    </w:p>
    <w:p>
      <w:pPr>
        <w:pStyle w:val="TRDipnot"/>
        <w:ind w:firstLine="28" w:start="426" w:end="0"/>
        <w:rPr/>
      </w:pPr>
      <w:r>
        <w:rPr/>
        <w:t>30- D. Lichaa El-Khoury, “Use of Remote Sensing in Natural Resource Management”, https://staff.aub.edu.lb/~webeco/rs%20lectures.htm</w:t>
      </w:r>
    </w:p>
    <w:p>
      <w:pPr>
        <w:pStyle w:val="TRDipnot"/>
        <w:ind w:firstLine="28" w:start="426" w:end="0"/>
        <w:rPr/>
      </w:pPr>
      <w:r>
        <w:rPr/>
        <w:t>31- http://physics.bu.edu/~duffy/PY106/MagMaterials.html</w:t>
      </w:r>
    </w:p>
    <w:p>
      <w:pPr>
        <w:pStyle w:val="TRDipnot"/>
        <w:ind w:firstLine="28" w:start="426" w:end="0"/>
        <w:rPr/>
      </w:pPr>
      <w:r>
        <w:rPr/>
        <w:t xml:space="preserve">32- Amada Briney, “Alfred Wegener: The German Meteorologist Who Theorized Pangea”, ThoughtCo., 20 Nisan 2018, https://www.thoughtco.com/biography-of-alfred-wegener-1434996 </w:t>
      </w:r>
    </w:p>
    <w:p>
      <w:pPr>
        <w:pStyle w:val="TRDipnot"/>
        <w:ind w:firstLine="28" w:start="426" w:end="0"/>
        <w:rPr/>
      </w:pPr>
      <w:r>
        <w:rPr/>
        <w:t>33- http://www.ucmp.berkeley.edu/history/wegener.html</w:t>
      </w:r>
    </w:p>
    <w:p>
      <w:pPr>
        <w:pStyle w:val="TRDipnot"/>
        <w:ind w:firstLine="28" w:start="426" w:end="0"/>
        <w:rPr/>
      </w:pPr>
      <w:r>
        <w:rPr/>
        <w:t>34- John D. Cutnell, Kenneth W. Johnson, Shane Stadler, Physics, Cilt 1: Bölüm 1-17, s. 47</w:t>
      </w:r>
    </w:p>
    <w:p>
      <w:pPr>
        <w:pStyle w:val="TRDipnot"/>
        <w:ind w:firstLine="28" w:start="426" w:end="0"/>
        <w:rPr/>
      </w:pPr>
      <w:r>
        <w:rPr/>
        <w:t>35 Great Rift by Balloon, MagicalKenya.com, http://old.magicalkenya.com/default.nsf/features1/01DF70463333B4CD4325706D002B5830?opendocument&amp;l=1</w:t>
      </w:r>
    </w:p>
    <w:p>
      <w:pPr>
        <w:pStyle w:val="TRDipnot"/>
        <w:ind w:firstLine="28" w:start="426" w:end="0"/>
        <w:rPr/>
      </w:pPr>
      <w:r>
        <w:rPr/>
        <w:t>36. https://www.britannica.com/place/East-African-Rift-System</w:t>
      </w:r>
    </w:p>
    <w:p>
      <w:pPr>
        <w:pStyle w:val="TRDipnot"/>
        <w:ind w:firstLine="28" w:start="426" w:end="0"/>
        <w:rPr/>
      </w:pPr>
      <w:r>
        <w:rPr/>
        <w:t xml:space="preserve">37. The Expanded Earth, Kanada , Benchmark Publishing &amp; Design, 1996; http://www.wincom.net/earthexp/n/rivers.htm </w:t>
      </w:r>
    </w:p>
    <w:p>
      <w:pPr>
        <w:pStyle w:val="TRDipnot"/>
        <w:ind w:firstLine="28" w:start="426" w:end="0"/>
        <w:rPr/>
      </w:pPr>
      <w:r>
        <w:rPr/>
        <w:t>38- Utah Geological Survey, Geologic Streching, http://geology.utah.gov/teacher/tc/tc12-96.htm</w:t>
      </w:r>
    </w:p>
    <w:p>
      <w:pPr>
        <w:pStyle w:val="TRDipnot"/>
        <w:ind w:firstLine="28" w:start="426" w:end="0"/>
        <w:rPr/>
      </w:pPr>
      <w:r>
        <w:rPr/>
        <w:t xml:space="preserve">39- Marcus Chown, The Magic Furnace: The Search for the Origins of Atoms, s. 102 </w:t>
      </w:r>
    </w:p>
    <w:p>
      <w:pPr>
        <w:pStyle w:val="TRDipnot"/>
        <w:ind w:firstLine="28" w:start="426" w:end="0"/>
        <w:rPr/>
      </w:pPr>
      <w:r>
        <w:rPr/>
        <w:t>40- Matt Williams, What is the Life Cycle of the Sun?, Universe Today, https://www.universetoday.com/18847/life-of-the-sun/</w:t>
      </w:r>
    </w:p>
    <w:p>
      <w:pPr>
        <w:pStyle w:val="TRDipnot"/>
        <w:ind w:firstLine="28" w:start="426" w:end="0"/>
        <w:rPr/>
      </w:pPr>
      <w:r>
        <w:rPr/>
        <w:t>41- “Street lights of eternity”, The Telegraph India, Shubhobroto Ghosh, 3 Mart 2008, https://www.telegraphindia.com/1080303/jsp/knowhow/story_8971346.jsp</w:t>
      </w:r>
    </w:p>
    <w:p>
      <w:pPr>
        <w:pStyle w:val="TRDipnot"/>
        <w:ind w:firstLine="28" w:start="426" w:end="0"/>
        <w:rPr/>
      </w:pPr>
      <w:r>
        <w:rPr/>
        <w:t>42- “Death of the Sun”, National Geographic Channel, 20 Mart 2006, director: Rabinder Minhas, Bölüm no. 25, Sezon no. 3</w:t>
      </w:r>
    </w:p>
    <w:p>
      <w:pPr>
        <w:pStyle w:val="TRDipnot"/>
        <w:ind w:firstLine="28" w:start="426" w:end="0"/>
        <w:rPr/>
      </w:pPr>
      <w:r>
        <w:rPr/>
        <w:t>43- The Sun, Nine Planets, http://nineplanets.org/sol.html</w:t>
      </w:r>
    </w:p>
    <w:p>
      <w:pPr>
        <w:pStyle w:val="TRDipnot"/>
        <w:ind w:firstLine="28" w:start="426" w:end="0"/>
        <w:rPr/>
      </w:pPr>
      <w:r>
        <w:rPr/>
        <w:t>44- Prof. Barbara Ryden, “Why does the Sun shine?”, http://www.astronomy.ohio-state.edu/~ryden/ast162_1/notes2.html</w:t>
      </w:r>
    </w:p>
    <w:p>
      <w:pPr>
        <w:pStyle w:val="TRDipnot"/>
        <w:ind w:firstLine="28" w:start="426" w:end="0"/>
        <w:rPr/>
      </w:pPr>
      <w:r>
        <w:rPr/>
        <w:t>45- William D. Harkins, “The Abundance of the Elements in Relation to the Hydrogen-Helium Structure of the Atoms”, Proceedings of the Natonal Academy of Sciences of USA, Nisan 1916, cilt. 4, ss. 216–224</w:t>
      </w:r>
    </w:p>
    <w:p>
      <w:pPr>
        <w:pStyle w:val="TRDipnot"/>
        <w:ind w:firstLine="28" w:start="426" w:end="0"/>
        <w:rPr/>
      </w:pPr>
      <w:r>
        <w:rPr/>
        <w:t>46- “Labor Positions: Tug of War”, Birthing Naturally, http://birthingnaturally.net/labor-positions-tug-of-war/; Historical and Traditional Birthing Positions, https://wellroundedmama.blogspot.com.tr/2015/03/historical-and-traditional-birthing.html</w:t>
      </w:r>
    </w:p>
    <w:p>
      <w:pPr>
        <w:pStyle w:val="TRDipnot"/>
        <w:ind w:firstLine="28" w:start="426" w:end="0"/>
        <w:rPr/>
      </w:pPr>
      <w:r>
        <w:rPr/>
        <w:t>47- Robin Elise Weiss, Benefits of Squatting for Birth, 16 Nisan 2018, https://www.verywellfamily.com/squatting-for-birth-2752959</w:t>
      </w:r>
    </w:p>
    <w:p>
      <w:pPr>
        <w:pStyle w:val="TRDipnot"/>
        <w:ind w:firstLine="28" w:start="426" w:end="0"/>
        <w:rPr/>
      </w:pPr>
      <w:r>
        <w:rPr/>
        <w:t xml:space="preserve">48. “The Importance and Benefits of a Squatting Birth”, Baby Prepping, http://www.babyprepping.com/pregnancy-planning/benefits-squatting-birth/ </w:t>
      </w:r>
    </w:p>
    <w:p>
      <w:pPr>
        <w:pStyle w:val="TRDipnot"/>
        <w:ind w:firstLine="28" w:start="426" w:end="0"/>
        <w:rPr/>
      </w:pPr>
      <w:r>
        <w:rPr/>
        <w:t>49- “Using a Wrap for Labor and Birth”, Wrap Your Baby, https://wrapyourbaby.com/using-a-wrap-for-labor-and-birth/</w:t>
      </w:r>
    </w:p>
    <w:p>
      <w:pPr>
        <w:pStyle w:val="TRDipnot"/>
        <w:ind w:firstLine="28" w:start="426" w:end="0"/>
        <w:rPr/>
      </w:pPr>
      <w:r>
        <w:rPr/>
        <w:t>50- Elizabeth Eden, Changes in the Reproductive System During Pregnancy, https://health.howstuffworks.com/pregnancy-and-parenting/pregnancy/issues/understanding-pregnancy-symptoms1.htm</w:t>
      </w:r>
    </w:p>
    <w:p>
      <w:pPr>
        <w:pStyle w:val="TRDipnot"/>
        <w:ind w:firstLine="28" w:start="426" w:end="0"/>
        <w:rPr/>
      </w:pPr>
      <w:r>
        <w:rPr/>
        <w:t>51- Ibid.</w:t>
      </w:r>
    </w:p>
    <w:p>
      <w:pPr>
        <w:pStyle w:val="TRDipnot"/>
        <w:ind w:firstLine="28" w:start="426" w:end="0"/>
        <w:rPr/>
      </w:pPr>
      <w:r>
        <w:rPr/>
        <w:t>52- “Transplant Rejection”, Medical Encyclopedia, MedlinePlus, https://medlineplus.gov/ency/article/000815.htm</w:t>
      </w:r>
    </w:p>
    <w:p>
      <w:pPr>
        <w:pStyle w:val="TRDipnot"/>
        <w:ind w:firstLine="28" w:start="426" w:end="0"/>
        <w:rPr/>
      </w:pPr>
      <w:r>
        <w:rPr/>
        <w:t xml:space="preserve">53- Marianne van de Heuvel, “Biomedical Scientist Explores Role of Immune System in Pregnancy”, Communications and Public Affairs, 20 Kasım 2002, http://www.uoguelph.ca/mediarel/archives/002054.html; </w:t>
      </w:r>
    </w:p>
    <w:p>
      <w:pPr>
        <w:pStyle w:val="TRDipnot"/>
        <w:ind w:firstLine="28" w:start="426" w:end="0"/>
        <w:rPr/>
      </w:pPr>
      <w:r>
        <w:rPr/>
        <w:t>54- “Tsunamis”, National Geographic, https://www.nationalgeographic.com/environment/natural-disasters/tsunamis/</w:t>
      </w:r>
    </w:p>
    <w:p>
      <w:pPr>
        <w:pStyle w:val="TRDipnot"/>
        <w:ind w:firstLine="28" w:start="426" w:end="0"/>
        <w:rPr/>
      </w:pPr>
      <w:r>
        <w:rPr/>
        <w:t>55- “Tsunamis: Facts About Killer Waves”, National Geographic, https://news.nationalgeographic.com/news/2004/12/tsunamis-facts-about-killer-waves/</w:t>
      </w:r>
    </w:p>
    <w:p>
      <w:pPr>
        <w:pStyle w:val="TRDipnot"/>
        <w:ind w:firstLine="28" w:start="426" w:end="0"/>
        <w:rPr/>
      </w:pPr>
      <w:r>
        <w:rPr/>
        <w:t>56- http://www.crystalinks.com/tsunami.html</w:t>
      </w:r>
    </w:p>
    <w:p>
      <w:pPr>
        <w:pStyle w:val="TRDipnot"/>
        <w:ind w:firstLine="28" w:start="426" w:end="0"/>
        <w:rPr/>
      </w:pPr>
      <w:r>
        <w:rPr/>
        <w:t>57- Engineering Geology (For GTU), D.V. Reddy,Vikas Publishing House, 2011, s. 79</w:t>
      </w:r>
    </w:p>
    <w:p>
      <w:pPr>
        <w:pStyle w:val="TRDipnot"/>
        <w:ind w:firstLine="28" w:start="426" w:end="0"/>
        <w:rPr/>
      </w:pPr>
      <w:r>
        <w:rPr/>
        <w:t>58- “Ozone depletion”, Encyclopedia Britannica, https://www.britannica.com/science/ozone-depletion</w:t>
      </w:r>
    </w:p>
    <w:p>
      <w:pPr>
        <w:pStyle w:val="TRDipnot"/>
        <w:ind w:firstLine="28" w:start="426" w:end="0"/>
        <w:rPr/>
      </w:pPr>
      <w:r>
        <w:rPr/>
        <w:t xml:space="preserve">59- L. A. Barrie, J. W. Bottenheim, R. C. Schnell, P. J. Crutzen, R. A. Rasmussen, “Ozone destruction and photochemical reactions at polar sunrise in the lower Arctic atmosphere”, Nature, 14 Temmuz 1988, cilt 334, ss. 138-141; http://www.nature.com/nature/journal/v334/n6178/abs/334138a0.html </w:t>
      </w:r>
    </w:p>
    <w:p>
      <w:pPr>
        <w:pStyle w:val="TRDipnot"/>
        <w:ind w:firstLine="28" w:start="426" w:end="0"/>
        <w:rPr/>
      </w:pPr>
      <w:r>
        <w:rPr/>
        <w:t>60- I. Nagao, K. Matsumoto, H. Tanaka “Sunrise Ozone Destruction Found in the Sub-Tropical Marine Boundary Layer”, Geophysical Research Letters, 1999, cilt 26, no. 22, ss. 3377–3380</w:t>
      </w:r>
    </w:p>
    <w:p>
      <w:pPr>
        <w:pStyle w:val="TRDipnot"/>
        <w:ind w:firstLine="28" w:start="426" w:end="0"/>
        <w:rPr/>
      </w:pPr>
      <w:r>
        <w:rPr/>
        <w:t>61- Jagir S. Randhawa, “A Balloon Measurement of Ozone Near Sunrise”, http://www.dtic.mil/dtic/tr/fulltext/u2/707413.pdf</w:t>
      </w:r>
    </w:p>
    <w:p>
      <w:pPr>
        <w:pStyle w:val="TRDipnot"/>
        <w:ind w:firstLine="28" w:start="426" w:end="0"/>
        <w:rPr/>
      </w:pPr>
      <w:r>
        <w:rPr/>
        <w:t>62 I. Nagao, K. Matsumoto, H. Tanaka, “Sunrise Ozone Destruction Found in the Sub-Tropical Marine Boundary Layer”, Geophysical Research Letters, 1999, cilt 26, no. 22, ss. 3377–3380</w:t>
      </w:r>
    </w:p>
    <w:p>
      <w:pPr>
        <w:pStyle w:val="TRDipnot"/>
        <w:ind w:firstLine="28" w:start="426" w:end="0"/>
        <w:rPr/>
      </w:pPr>
      <w:r>
        <w:rPr/>
        <w:t>63- https://www2.le.ac.uk/departments/physics/research/xroa (Leicester edu dept of Physics &amp; astronomy); http://cfa-www.harvard.edu/~hrs/ay45/Fall2002/ChapterIVPart2.pdf (Harvard-Smithsonian Center for Astrophysics)</w:t>
      </w:r>
    </w:p>
    <w:p>
      <w:pPr>
        <w:pStyle w:val="TRDipnot"/>
        <w:ind w:firstLine="28" w:start="426" w:end="0"/>
        <w:rPr/>
      </w:pPr>
      <w:r>
        <w:rPr/>
        <w:t>64- Dr. Mazhar, U. Kazi, 130 Evident Miracles in the Qur’an, Crescent Publishing House, New York, 1997, ss. 110-111; “What Is the Origin of Iron?”, Sciencing, https://sciencing.com/origin-iron-5371252.html</w:t>
      </w:r>
    </w:p>
    <w:p>
      <w:pPr>
        <w:pStyle w:val="TRDipnot"/>
        <w:ind w:firstLine="28" w:start="426" w:end="0"/>
        <w:rPr/>
      </w:pPr>
      <w:r>
        <w:rPr/>
        <w:t>65- Malcolm T. Sanford, APIS, Apicultural Information and Issues from IFAS, University of Florida, cilt 14, no. 4, Nisan 1996; Bernard C. Lamb, The Applied Genetics of Humans, Animals, Plants and Fungi 2nd Edition, Imperial College Press, 2007, s. 223</w:t>
      </w:r>
    </w:p>
    <w:p>
      <w:pPr>
        <w:pStyle w:val="TRDipnot"/>
        <w:ind w:firstLine="28" w:start="426" w:end="0"/>
        <w:rPr/>
      </w:pPr>
      <w:r>
        <w:rPr/>
        <w:t>66- Ayet sonunda durarak</w:t>
      </w:r>
    </w:p>
    <w:p>
      <w:pPr>
        <w:pStyle w:val="TRDipnot"/>
        <w:ind w:firstLine="28" w:start="426" w:end="0"/>
        <w:rPr/>
      </w:pPr>
      <w:r>
        <w:rPr/>
        <w:t>67- Elif, nun, fe, cim, ra, te, mim, he, se, ayn, şın, ye</w:t>
      </w:r>
    </w:p>
    <w:p>
      <w:pPr>
        <w:pStyle w:val="TRDipnot"/>
        <w:ind w:firstLine="28" w:start="426" w:end="0"/>
        <w:rPr/>
      </w:pPr>
      <w:r>
        <w:rPr/>
        <w:t>68- Mim: 3, elif: 8, dal: 1, te: 0</w:t>
      </w:r>
    </w:p>
    <w:p>
      <w:pPr>
        <w:pStyle w:val="TRDipnot"/>
        <w:ind w:firstLine="28" w:start="426" w:end="0"/>
        <w:rPr/>
      </w:pPr>
      <w:r>
        <w:rPr/>
        <w:t>69- Vav, lam</w:t>
      </w:r>
    </w:p>
    <w:p>
      <w:pPr>
        <w:pStyle w:val="TRDipnot"/>
        <w:ind w:firstLine="28" w:start="426" w:end="0"/>
        <w:rPr/>
      </w:pPr>
      <w:r>
        <w:rPr/>
        <w:t>70- İbare sonunda durarak</w:t>
      </w:r>
    </w:p>
    <w:p>
      <w:pPr>
        <w:pStyle w:val="TRDipnot"/>
        <w:ind w:firstLine="28" w:start="426" w:end="0"/>
        <w:rPr/>
      </w:pPr>
      <w:r>
        <w:rPr/>
        <w:t>71- Se: 0, lam: 9, ye: 10, nun: 5, te: 6, lamelif: 2</w:t>
      </w:r>
    </w:p>
    <w:p>
      <w:pPr>
        <w:pStyle w:val="TRDipnot"/>
        <w:ind w:firstLine="28" w:start="426" w:end="0"/>
        <w:rPr/>
      </w:pPr>
      <w:r>
        <w:rPr/>
        <w:t>72- İbare sonunda durarak</w:t>
      </w:r>
    </w:p>
    <w:p>
      <w:pPr>
        <w:pStyle w:val="TRDipnot"/>
        <w:ind w:firstLine="28" w:start="426" w:end="0"/>
        <w:rPr/>
      </w:pPr>
      <w:r>
        <w:rPr/>
        <w:t>73- Elif: 11, lam: 11, mim: 7, sad: 1, lamelif: 2</w:t>
      </w:r>
    </w:p>
    <w:p>
      <w:pPr>
        <w:pStyle w:val="TRDipnot"/>
        <w:ind w:firstLine="28" w:start="426" w:end="0"/>
        <w:rPr/>
      </w:pPr>
      <w:r>
        <w:rPr/>
        <w:t>74- Elif: 4, lam: 3, mim: 3, sad: 0</w:t>
      </w:r>
    </w:p>
    <w:p>
      <w:pPr>
        <w:pStyle w:val="TRDipnot"/>
        <w:ind w:firstLine="28" w:start="426" w:end="0"/>
        <w:rPr/>
      </w:pPr>
      <w:r>
        <w:rPr/>
        <w:t>75- Vav, elif, te, mim, nun,he, be, ayn, şın, ra</w:t>
      </w:r>
    </w:p>
    <w:p>
      <w:pPr>
        <w:pStyle w:val="TRDipnot"/>
        <w:ind w:firstLine="28" w:start="426" w:end="0"/>
        <w:rPr/>
      </w:pPr>
      <w:r>
        <w:rPr/>
        <w:t>76- Elif: 2, se: 1, nun:2, te: 2, ye: 1, ayn: 2, şın: 1, ra: 1</w:t>
      </w:r>
    </w:p>
    <w:p>
      <w:pPr>
        <w:pStyle w:val="TRDipnot"/>
        <w:ind w:firstLine="28" w:start="426" w:end="0"/>
        <w:rPr/>
      </w:pPr>
      <w:r>
        <w:rPr/>
        <w:t>77- Elif, se, nun, te, ye, ayn, şın, ra, sin, be, tı, mim</w:t>
      </w:r>
    </w:p>
    <w:p>
      <w:pPr>
        <w:pStyle w:val="TRDipnot"/>
        <w:ind w:firstLine="28" w:start="426" w:end="0"/>
        <w:rPr/>
      </w:pPr>
      <w:r>
        <w:rPr/>
        <w:t>78- Elif: 3, se: 1, nun: 2, te: 2, ayn: 2, şın: 1, ra:1</w:t>
      </w:r>
    </w:p>
    <w:p>
      <w:pPr>
        <w:pStyle w:val="TRDipnot"/>
        <w:ind w:firstLine="28" w:start="426" w:end="0"/>
        <w:rPr/>
      </w:pPr>
      <w:r>
        <w:rPr/>
        <w:t>79- Buradaki yazılım farkı, kelimenin cümlede nesne, özne olma durumuna göre değişmesinden kaynaklanan bir dilbilgisi farkıdır</w:t>
      </w:r>
    </w:p>
    <w:p>
      <w:pPr>
        <w:pStyle w:val="TRDipnot"/>
        <w:ind w:firstLine="28" w:start="426" w:end="0"/>
        <w:rPr/>
      </w:pPr>
      <w:r>
        <w:rPr/>
        <w:t>80- Fe, elif, nun, be, cim, sin, te, mim, he, se, ayn, şın</w:t>
      </w:r>
    </w:p>
    <w:p>
      <w:pPr>
        <w:pStyle w:val="TRDipnot"/>
        <w:ind w:firstLine="28" w:start="426" w:end="0"/>
        <w:rPr/>
      </w:pPr>
      <w:r>
        <w:rPr/>
        <w:t>81- Lamelif: 2</w:t>
      </w:r>
    </w:p>
    <w:p>
      <w:pPr>
        <w:pStyle w:val="TRDipnot"/>
        <w:rPr/>
      </w:pPr>
      <w:r>
        <w:rPr/>
        <w:t>82- Sin, be, ayn, ye, nun, mim, ra, te, fe, lam, ğayn, elif, he</w:t>
      </w:r>
    </w:p>
    <w:p>
      <w:pPr>
        <w:pStyle w:val="TRDipnot"/>
        <w:rPr/>
      </w:pPr>
      <w:r>
        <w:rPr/>
        <w:t>83- Lamelif: 2</w:t>
      </w:r>
    </w:p>
    <w:p>
      <w:pPr>
        <w:pStyle w:val="TRDipnot"/>
        <w:rPr/>
      </w:pPr>
      <w:r>
        <w:rPr/>
        <w:t>84- Kaf, lam, fe, elif, te, vav, be, ayn, şın, ra</w:t>
      </w:r>
    </w:p>
    <w:p>
      <w:pPr>
        <w:pStyle w:val="TRDipnot"/>
        <w:rPr/>
      </w:pPr>
      <w:r>
        <w:rPr/>
        <w:t>85- Elif: 5, lam:3, ra: 2</w:t>
      </w:r>
    </w:p>
    <w:p>
      <w:pPr>
        <w:pStyle w:val="TRDipnot"/>
        <w:rPr/>
      </w:pPr>
      <w:r>
        <w:rPr/>
        <w:t>86- Secavend tı’da durarak</w:t>
      </w:r>
    </w:p>
    <w:p>
      <w:pPr>
        <w:pStyle w:val="TRDipnot"/>
        <w:rPr>
          <w:spacing w:val="-10"/>
        </w:rPr>
      </w:pPr>
      <w:r>
        <w:rPr/>
        <w:t>87- Be, ayn, şın, ra, sin , vav, mim, se, lam, he</w:t>
      </w:r>
    </w:p>
    <w:p>
      <w:pPr>
        <w:pStyle w:val="TRDipnot"/>
        <w:ind w:firstLine="28" w:start="426" w:end="0"/>
        <w:rPr/>
      </w:pPr>
      <w:r>
        <w:rPr/>
        <w:t>88- Ayn, şın, ra, sin, vav</w:t>
      </w:r>
    </w:p>
    <w:p>
      <w:pPr>
        <w:pStyle w:val="TRDipnot"/>
        <w:ind w:firstLine="28" w:start="426" w:end="0"/>
        <w:rPr/>
      </w:pPr>
      <w:r>
        <w:rPr/>
        <w:t>89- Elif: 7, ha: 0, dal: 0, ayn: 0, şın: o, ra:1, kef:0, vav: , be: 2</w:t>
      </w:r>
    </w:p>
    <w:p>
      <w:pPr>
        <w:pStyle w:val="TRDipnot"/>
        <w:ind w:firstLine="28" w:start="426" w:end="0"/>
        <w:rPr/>
      </w:pPr>
      <w:r>
        <w:rPr/>
        <w:t>90- Elif, te, ye, mim, ra, lam, he, fe, sin, ayn, cim, vav, be, ha, nun, şın, kef, ze, dal, zel, kaf, hı, dad. Lamelif iki. Besmele dahil veya hariç</w:t>
      </w:r>
    </w:p>
    <w:p>
      <w:pPr>
        <w:pStyle w:val="TRDipnot"/>
        <w:ind w:firstLine="28" w:start="426" w:end="0"/>
        <w:rPr/>
      </w:pPr>
      <w:r>
        <w:rPr/>
        <w:t>91- Hı, lam, kaf, elif, nun, sin, mim</w:t>
      </w:r>
    </w:p>
    <w:p>
      <w:pPr>
        <w:pStyle w:val="TRDipnot"/>
        <w:ind w:firstLine="28" w:start="426" w:end="0"/>
        <w:rPr/>
      </w:pPr>
      <w:r>
        <w:rPr/>
        <w:t>92- Se, mim, hı, lam, kaf, nun, elif, tı, fe, te</w:t>
      </w:r>
    </w:p>
    <w:p>
      <w:pPr>
        <w:pStyle w:val="TRDipnot"/>
        <w:ind w:firstLine="28" w:start="426" w:end="0"/>
        <w:rPr/>
      </w:pPr>
      <w:r>
        <w:rPr/>
        <w:t>93- Nun: 3, tı: 0, fe: 3, te: 4</w:t>
      </w:r>
    </w:p>
    <w:p>
      <w:pPr>
        <w:pStyle w:val="TRDipnot"/>
        <w:ind w:firstLine="28" w:start="426" w:end="0"/>
        <w:rPr/>
      </w:pPr>
      <w:r>
        <w:rPr/>
        <w:t>94- Se, mim, cim, ayn, lam, kef, elif, ze, vav, te, ha, ye, nun, dad, lamelif, be, he, ra, kaf, sad, fe, zel, sin, lamelif bir</w:t>
      </w:r>
    </w:p>
    <w:p>
      <w:pPr>
        <w:pStyle w:val="TRDipnot"/>
        <w:ind w:firstLine="28" w:start="426" w:end="0"/>
        <w:rPr/>
      </w:pPr>
      <w:r>
        <w:rPr/>
        <w:t>95- He, vav, elif, lam, zel, ye, hı, kaf, kef, mim, nun, te, ra, be, se, tı, fe, ayn, cim, ğayn, şın, dal, sin, lamelif iki</w:t>
      </w:r>
    </w:p>
    <w:p>
      <w:pPr>
        <w:pStyle w:val="TRDipnot"/>
        <w:ind w:firstLine="28" w:start="426" w:end="0"/>
        <w:rPr/>
      </w:pPr>
      <w:r>
        <w:rPr/>
        <w:t>96- Nun: 23, tı: 1, fe: 9, te: 13</w:t>
      </w:r>
    </w:p>
    <w:p>
      <w:pPr>
        <w:pStyle w:val="TRDipnot"/>
        <w:ind w:firstLine="28" w:start="426" w:end="0"/>
        <w:rPr/>
      </w:pPr>
      <w:r>
        <w:rPr/>
        <w:t>97- Mim, nun, ye, se, kef, elif, ayn, lam, kaf, te, fe, hı, sin, vav, cim, he, ze, zel, ra, be, dal, ha, şın. Besmele dahil veya hariç</w:t>
      </w:r>
    </w:p>
    <w:p>
      <w:pPr>
        <w:pStyle w:val="TRDipnot"/>
        <w:ind w:firstLine="28" w:start="426" w:end="0"/>
        <w:rPr/>
      </w:pPr>
      <w:r>
        <w:rPr/>
        <w:t>98- Besmele dahil</w:t>
      </w:r>
    </w:p>
    <w:p>
      <w:pPr>
        <w:pStyle w:val="TRDipnot"/>
        <w:ind w:firstLine="28" w:start="426" w:end="0"/>
        <w:rPr/>
      </w:pPr>
      <w:r>
        <w:rPr/>
        <w:t>99- Besmele dahil</w:t>
      </w:r>
    </w:p>
    <w:p>
      <w:pPr>
        <w:pStyle w:val="TRDipnot"/>
        <w:ind w:firstLine="28" w:start="426" w:end="0"/>
        <w:rPr/>
      </w:pPr>
      <w:r>
        <w:rPr/>
        <w:t>100- Elif, mim, ha, sin, be, te, nun</w:t>
      </w:r>
    </w:p>
    <w:p>
      <w:pPr>
        <w:pStyle w:val="TRDipnot"/>
        <w:ind w:firstLine="28" w:start="426" w:end="0"/>
        <w:rPr/>
      </w:pPr>
      <w:r>
        <w:rPr/>
        <w:t>101- Besmele dahil</w:t>
      </w:r>
    </w:p>
    <w:p>
      <w:pPr>
        <w:pStyle w:val="TRDipnot"/>
        <w:ind w:firstLine="28" w:start="426" w:end="0"/>
        <w:rPr/>
      </w:pPr>
      <w:r>
        <w:rPr/>
        <w:t>102- Besmele dahil</w:t>
      </w:r>
    </w:p>
    <w:p>
      <w:pPr>
        <w:pStyle w:val="TRDipnot"/>
        <w:ind w:firstLine="28" w:start="426" w:end="0"/>
        <w:rPr/>
      </w:pPr>
      <w:r>
        <w:rPr/>
        <w:t>103- Sin, ayn, elif, lam, ye, ra, vav, mim, he</w:t>
      </w:r>
    </w:p>
    <w:p>
      <w:pPr>
        <w:pStyle w:val="TRDipnot"/>
        <w:ind w:firstLine="28" w:start="426" w:end="0"/>
        <w:rPr/>
      </w:pPr>
      <w:r>
        <w:rPr/>
        <w:t>104- te: 2, sin: 2, ayn: 1, ra: 2, he: 1, tı: 1</w:t>
      </w:r>
    </w:p>
    <w:p>
      <w:pPr>
        <w:pStyle w:val="TRDipnot"/>
        <w:ind w:firstLine="28" w:start="426" w:end="0"/>
        <w:rPr/>
      </w:pPr>
      <w:r>
        <w:rPr/>
        <w:t>105- sin, dal, vav, ye, elif, lam, ra, sad, ha, lamelif iki</w:t>
      </w:r>
    </w:p>
    <w:p>
      <w:pPr>
        <w:pStyle w:val="TRDipnot"/>
        <w:ind w:firstLine="28" w:start="426" w:end="0"/>
        <w:rPr/>
      </w:pPr>
      <w:r>
        <w:rPr/>
        <w:t>106- tı: 1, sin: 1</w:t>
      </w:r>
    </w:p>
    <w:p>
      <w:pPr>
        <w:pStyle w:val="TRDipnot"/>
        <w:ind w:firstLine="28" w:start="426" w:end="0"/>
        <w:rPr/>
      </w:pPr>
      <w:r>
        <w:rPr/>
        <w:t>107- 45. ayetten itibaren 53. ayete kadar: 45, 46, 47, 48, 49, 50, 51, 52, 53</w:t>
      </w:r>
    </w:p>
    <w:p>
      <w:pPr>
        <w:pStyle w:val="TRDipnot"/>
        <w:ind w:firstLine="28" w:start="426" w:end="0"/>
        <w:rPr/>
      </w:pPr>
      <w:r>
        <w:rPr/>
        <w:t>108- Secavend “mim”de, “tı”da ve “cim”de durarak</w:t>
      </w:r>
    </w:p>
    <w:p>
      <w:pPr>
        <w:pStyle w:val="TRDipnot"/>
        <w:ind w:firstLine="28" w:start="426" w:end="0"/>
        <w:rPr/>
      </w:pPr>
      <w:r>
        <w:rPr/>
        <w:t>109- Ra, kaf, sad, be, be, dal, kaf, be, be, be, be, dal, be, be, kaf, be, be, kaf, be, be, be, tı, be</w:t>
      </w:r>
    </w:p>
    <w:p>
      <w:pPr>
        <w:pStyle w:val="TRDipnot"/>
        <w:ind w:firstLine="28" w:start="426" w:end="0"/>
        <w:rPr/>
      </w:pPr>
      <w:r>
        <w:rPr/>
        <w:t>110- Sin, be, ayn, mim, vav, elif, te</w:t>
      </w:r>
    </w:p>
    <w:p>
      <w:pPr>
        <w:pStyle w:val="TRDipnot"/>
        <w:ind w:firstLine="28" w:start="426" w:end="0"/>
        <w:rPr/>
      </w:pPr>
      <w:r>
        <w:rPr/>
        <w:t>111- Sin: 2, be: 3, ayn: 2</w:t>
      </w:r>
    </w:p>
    <w:p>
      <w:pPr>
        <w:pStyle w:val="TRDipnot"/>
        <w:ind w:firstLine="28" w:start="426" w:end="0"/>
        <w:rPr/>
      </w:pPr>
      <w:r>
        <w:rPr/>
        <w:t>112- “Lamelif” iki</w:t>
      </w:r>
    </w:p>
    <w:p>
      <w:pPr>
        <w:pStyle w:val="TRDipnot"/>
        <w:rPr>
          <w:sz w:val="16"/>
          <w:szCs w:val="16"/>
        </w:rPr>
      </w:pPr>
      <w:r>
        <w:rPr/>
        <w:t>113- Lam: 3, ye: 1, elif: 2, ayn: 1, şın: 1, ra: 2</w:t>
      </w:r>
    </w:p>
    <w:p>
      <w:pPr>
        <w:pStyle w:val="TRAnaMetin"/>
        <w:rPr>
          <w:sz w:val="16"/>
          <w:szCs w:val="16"/>
          <w:lang w:val="tr-TR"/>
        </w:rPr>
      </w:pPr>
      <w:r>
        <w:rPr>
          <w:sz w:val="16"/>
          <w:szCs w:val="16"/>
          <w:lang w:val="tr-TR"/>
        </w:rPr>
      </w:r>
    </w:p>
    <w:p>
      <w:pPr>
        <w:pStyle w:val="TRAnaMetin"/>
        <w:rPr>
          <w:lang w:val="tr-TR"/>
        </w:rPr>
      </w:pPr>
      <w:r>
        <w:rPr>
          <w:lang w:val="tr-TR"/>
        </w:rPr>
      </w:r>
      <w:r>
        <w:br w:type="page"/>
      </w:r>
    </w:p>
    <w:p>
      <w:pPr>
        <w:pStyle w:val="TRBaslik1"/>
        <w:rPr>
          <w:rFonts w:ascii="Helvetica Light" w:hAnsi="Helvetica Light" w:cs="Helvetica Light"/>
          <w:spacing w:val="-10"/>
          <w:sz w:val="16"/>
          <w:szCs w:val="16"/>
          <w:lang w:val="tr-TR"/>
        </w:rPr>
      </w:pPr>
      <w:r>
        <w:rPr>
          <w:lang w:val="fr-FR"/>
        </w:rPr>
        <w:t>RESİM ALTI YAZILARI</w:t>
      </w:r>
    </w:p>
    <w:p>
      <w:pPr>
        <w:pStyle w:val="TRAnaMetin"/>
        <w:rPr>
          <w:rFonts w:ascii="Helvetica Light" w:hAnsi="Helvetica Light" w:cs="Helvetica Light"/>
          <w:spacing w:val="-10"/>
          <w:sz w:val="16"/>
          <w:szCs w:val="16"/>
          <w:lang w:val="fr-FR"/>
        </w:rPr>
      </w:pPr>
      <w:r>
        <w:rPr>
          <w:rFonts w:cs="Helvetica Light" w:ascii="Helvetica Light" w:hAnsi="Helvetica Light"/>
          <w:spacing w:val="-10"/>
          <w:sz w:val="16"/>
          <w:szCs w:val="16"/>
          <w:lang w:val="fr-FR"/>
        </w:rPr>
      </w:r>
    </w:p>
    <w:p>
      <w:pPr>
        <w:pStyle w:val="TRAnaMetin"/>
        <w:rPr>
          <w:lang w:val="fr-FR"/>
        </w:rPr>
      </w:pPr>
      <w:r>
        <w:rPr>
          <w:lang w:val="fr-FR"/>
        </w:rPr>
      </w:r>
    </w:p>
    <w:p>
      <w:pPr>
        <w:pStyle w:val="TRAnaMetin"/>
        <w:rPr>
          <w:lang w:val="fr-FR"/>
        </w:rPr>
      </w:pPr>
      <w:r>
        <w:rPr>
          <w:lang w:val="fr-FR"/>
        </w:rPr>
        <w:t>s.18</w:t>
      </w:r>
    </w:p>
    <w:p>
      <w:pPr>
        <w:pStyle w:val="TRAnaMetin"/>
        <w:rPr>
          <w:lang w:val="fr-FR"/>
        </w:rPr>
      </w:pPr>
      <w:r>
        <w:rPr>
          <w:lang w:val="fr-FR"/>
        </w:rPr>
        <w:t>Kretase dönemine ait bu yusufcuk fosili 125 milyon yıllıktır. Günümüzde yaşayan yusufcuklardan hiçbir farkı yoktur.</w:t>
      </w:r>
    </w:p>
    <w:p>
      <w:pPr>
        <w:pStyle w:val="TRAnaMetin"/>
        <w:rPr>
          <w:lang w:val="fr-FR"/>
        </w:rPr>
      </w:pPr>
      <w:r>
        <w:rPr>
          <w:lang w:val="fr-FR"/>
        </w:rPr>
      </w:r>
    </w:p>
    <w:p>
      <w:pPr>
        <w:pStyle w:val="TRAnaMetin"/>
        <w:rPr>
          <w:lang w:val="fr-FR"/>
        </w:rPr>
      </w:pPr>
      <w:r>
        <w:rPr>
          <w:lang w:val="fr-FR"/>
        </w:rPr>
        <w:t>s.20</w:t>
      </w:r>
    </w:p>
    <w:p>
      <w:pPr>
        <w:pStyle w:val="TRAnaMetin"/>
        <w:rPr>
          <w:lang w:val="fr-FR"/>
        </w:rPr>
      </w:pPr>
      <w:r>
        <w:rPr>
          <w:lang w:val="fr-FR"/>
        </w:rPr>
        <w:t>gelen radyo dalgaları</w:t>
      </w:r>
    </w:p>
    <w:p>
      <w:pPr>
        <w:pStyle w:val="TRAnaMetin"/>
        <w:rPr>
          <w:lang w:val="fr-FR"/>
        </w:rPr>
      </w:pPr>
      <w:r>
        <w:rPr>
          <w:lang w:val="fr-FR"/>
        </w:rPr>
        <w:t>manyetik bant</w:t>
      </w:r>
    </w:p>
    <w:p>
      <w:pPr>
        <w:pStyle w:val="TRAnaMetin"/>
        <w:rPr>
          <w:lang w:val="fr-FR"/>
        </w:rPr>
      </w:pPr>
      <w:r>
        <w:rPr>
          <w:lang w:val="fr-FR"/>
        </w:rPr>
        <w:t>yansıtıcı</w:t>
      </w:r>
    </w:p>
    <w:p>
      <w:pPr>
        <w:pStyle w:val="TRAnaMetin"/>
        <w:rPr>
          <w:lang w:val="fr-FR"/>
        </w:rPr>
      </w:pPr>
      <w:r>
        <w:rPr>
          <w:lang w:val="fr-FR"/>
        </w:rPr>
        <w:t>besleme boynuzu</w:t>
      </w:r>
    </w:p>
    <w:p>
      <w:pPr>
        <w:pStyle w:val="TRAnaMetin"/>
        <w:rPr>
          <w:lang w:val="fr-FR"/>
        </w:rPr>
      </w:pPr>
      <w:r>
        <w:rPr>
          <w:lang w:val="fr-FR"/>
        </w:rPr>
        <w:t>görüntüleme ve analiz sistemi</w:t>
      </w:r>
    </w:p>
    <w:p>
      <w:pPr>
        <w:pStyle w:val="TRAnaMetin"/>
        <w:rPr>
          <w:lang w:val="fr-FR"/>
        </w:rPr>
      </w:pPr>
      <w:r>
        <w:rPr>
          <w:lang w:val="fr-FR"/>
        </w:rPr>
        <w:t>bilgisayar ve kayıt cihazları</w:t>
      </w:r>
    </w:p>
    <w:p>
      <w:pPr>
        <w:pStyle w:val="TRAnaMetin"/>
        <w:rPr>
          <w:lang w:val="fr-FR"/>
        </w:rPr>
      </w:pPr>
      <w:r>
        <w:rPr>
          <w:lang w:val="fr-FR"/>
        </w:rPr>
        <w:t>Alıcı ve amplifikatör</w:t>
      </w:r>
    </w:p>
    <w:p>
      <w:pPr>
        <w:pStyle w:val="TRAnaMetin"/>
        <w:rPr>
          <w:lang w:val="fr-FR"/>
        </w:rPr>
      </w:pPr>
      <w:r>
        <w:rPr>
          <w:lang w:val="fr-FR"/>
        </w:rPr>
        <w:t>Kablolar (işlem amacıyla sinyalin kumanda odasına taşınması için)</w:t>
      </w:r>
    </w:p>
    <w:p>
      <w:pPr>
        <w:pStyle w:val="TRAnaMetin"/>
        <w:rPr>
          <w:lang w:val="fr-FR"/>
        </w:rPr>
      </w:pPr>
      <w:r>
        <w:rPr>
          <w:lang w:val="fr-FR"/>
        </w:rPr>
      </w:r>
    </w:p>
    <w:p>
      <w:pPr>
        <w:pStyle w:val="TRAnaMetin"/>
        <w:rPr>
          <w:lang w:val="fr-FR"/>
        </w:rPr>
      </w:pPr>
      <w:r>
        <w:rPr>
          <w:lang w:val="fr-FR"/>
        </w:rPr>
        <w:t>NASA’ya ait bu fotoğrafta Apollo 12’nin S Bandı anteni görülüyor.</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Isaac Newton</w:t>
      </w:r>
    </w:p>
    <w:p>
      <w:pPr>
        <w:pStyle w:val="TRAnaMetin"/>
        <w:rPr>
          <w:lang w:val="fr-FR"/>
        </w:rPr>
      </w:pPr>
      <w:r>
        <w:rPr>
          <w:lang w:val="fr-FR"/>
        </w:rPr>
      </w:r>
    </w:p>
    <w:p>
      <w:pPr>
        <w:pStyle w:val="TRAnaMetin"/>
        <w:rPr>
          <w:lang w:val="fr-FR"/>
        </w:rPr>
      </w:pPr>
      <w:r>
        <w:rPr>
          <w:lang w:val="fr-FR"/>
        </w:rPr>
        <w:t>s.25</w:t>
      </w:r>
    </w:p>
    <w:p>
      <w:pPr>
        <w:pStyle w:val="TRAnaMetin"/>
        <w:rPr>
          <w:lang w:val="fr-FR"/>
        </w:rPr>
      </w:pPr>
      <w:r>
        <w:rPr>
          <w:lang w:val="fr-FR"/>
        </w:rPr>
        <w:t>Resimde adeta bir yapıştırıcı gibi atomları birbirine ekleyerek maddeler oluşturan, bulut görünümündeki elektronların hareketi canlandırılmaktadır.</w:t>
      </w:r>
    </w:p>
    <w:p>
      <w:pPr>
        <w:pStyle w:val="TRAnaMetin"/>
        <w:rPr>
          <w:lang w:val="fr-FR"/>
        </w:rPr>
      </w:pPr>
      <w:r>
        <w:rPr>
          <w:lang w:val="fr-FR"/>
        </w:rPr>
      </w:r>
    </w:p>
    <w:p>
      <w:pPr>
        <w:pStyle w:val="TRAnaMetin"/>
        <w:rPr>
          <w:lang w:val="fr-FR"/>
        </w:rPr>
      </w:pPr>
      <w:r>
        <w:rPr>
          <w:lang w:val="fr-FR"/>
        </w:rPr>
        <w:t>Bakır</w:t>
      </w:r>
    </w:p>
    <w:p>
      <w:pPr>
        <w:pStyle w:val="TRAnaMetin"/>
        <w:rPr>
          <w:lang w:val="fr-FR"/>
        </w:rPr>
      </w:pPr>
      <w:r>
        <w:rPr>
          <w:lang w:val="fr-FR"/>
        </w:rPr>
        <w:t>Oksijen</w:t>
      </w:r>
    </w:p>
    <w:p>
      <w:pPr>
        <w:pStyle w:val="TRAnaMetin"/>
        <w:rPr>
          <w:lang w:val="fr-FR"/>
        </w:rPr>
      </w:pPr>
      <w:r>
        <w:rPr>
          <w:lang w:val="fr-FR"/>
        </w:rPr>
      </w:r>
    </w:p>
    <w:p>
      <w:pPr>
        <w:pStyle w:val="TRAnaMetin"/>
        <w:rPr>
          <w:lang w:val="fr-FR"/>
        </w:rPr>
      </w:pPr>
      <w:r>
        <w:rPr>
          <w:lang w:val="fr-FR"/>
        </w:rPr>
        <w:t>Elektronların atomun çekirdeği etrafındaki süratli hareketi, bulut gibi görünmelerine sebep olmaktadır.</w:t>
      </w:r>
    </w:p>
    <w:p>
      <w:pPr>
        <w:pStyle w:val="TRAnaMetin"/>
        <w:rPr>
          <w:lang w:val="fr-FR"/>
        </w:rPr>
      </w:pPr>
      <w:r>
        <w:rPr>
          <w:lang w:val="fr-FR"/>
        </w:rPr>
      </w:r>
    </w:p>
    <w:p>
      <w:pPr>
        <w:pStyle w:val="TRAnaMetin"/>
        <w:rPr>
          <w:lang w:val="fr-FR"/>
        </w:rPr>
      </w:pPr>
      <w:r>
        <w:rPr>
          <w:lang w:val="fr-FR"/>
        </w:rPr>
        <w:t>s.26</w:t>
      </w:r>
    </w:p>
    <w:p>
      <w:pPr>
        <w:pStyle w:val="TRAnaMetin"/>
        <w:rPr>
          <w:lang w:val="fr-FR"/>
        </w:rPr>
      </w:pPr>
      <w:r>
        <w:rPr>
          <w:lang w:val="fr-FR"/>
        </w:rPr>
        <w:t>Dağlar, hava, su, dağlar, hayvanlar, bitkiler, vücudunuz, oturduğunuz koltuk, kısacası en ağırından en hafifine kadar gördüğünüz, dokunduğunuz, hissettiğiniz herşey atomlardan meydana gelmiştir.</w:t>
      </w:r>
    </w:p>
    <w:p>
      <w:pPr>
        <w:pStyle w:val="TRAnaMetin"/>
        <w:rPr>
          <w:lang w:val="fr-FR"/>
        </w:rPr>
      </w:pPr>
      <w:r>
        <w:rPr>
          <w:lang w:val="fr-FR"/>
        </w:rPr>
      </w:r>
    </w:p>
    <w:p>
      <w:pPr>
        <w:pStyle w:val="TRAnaMetin"/>
        <w:rPr>
          <w:lang w:val="fr-FR"/>
        </w:rPr>
      </w:pPr>
      <w:r>
        <w:rPr>
          <w:lang w:val="fr-FR"/>
        </w:rPr>
        <w:t>s.28</w:t>
      </w:r>
    </w:p>
    <w:p>
      <w:pPr>
        <w:pStyle w:val="TRAnaMetin"/>
        <w:rPr>
          <w:lang w:val="fr-FR"/>
        </w:rPr>
      </w:pPr>
      <w:r>
        <w:rPr>
          <w:lang w:val="fr-FR"/>
        </w:rPr>
        <w:t>Sol üstte, Güneş Sistemi’nin içindeki cisimlerden bir kısmının yörüngeleri görülmektedir. Bu resimden başlayarak saat yönünde incelendiğinde, Güneş Sistemi’nin de çok daha büyük yörüngesel hareketlerin bir parçası olduğu anlaşılmaktadır.</w:t>
      </w:r>
    </w:p>
    <w:p>
      <w:pPr>
        <w:pStyle w:val="TRAnaMetin"/>
        <w:rPr>
          <w:lang w:val="fr-FR"/>
        </w:rPr>
      </w:pPr>
      <w:r>
        <w:rPr>
          <w:lang w:val="fr-FR"/>
        </w:rPr>
      </w:r>
    </w:p>
    <w:p>
      <w:pPr>
        <w:pStyle w:val="TRAnaMetin"/>
        <w:rPr>
          <w:lang w:val="fr-FR"/>
        </w:rPr>
      </w:pPr>
      <w:r>
        <w:rPr>
          <w:lang w:val="fr-FR"/>
        </w:rPr>
        <w:t>s.29</w:t>
      </w:r>
    </w:p>
    <w:p>
      <w:pPr>
        <w:pStyle w:val="TRAnaMetin"/>
        <w:rPr>
          <w:lang w:val="fr-FR"/>
        </w:rPr>
      </w:pPr>
      <w:r>
        <w:rPr>
          <w:lang w:val="fr-FR"/>
        </w:rPr>
        <w:t>Üstteki resimde, yıldızların olağanüstü bir düzen içindeki hareketlerinin küçük bir bölümü görülmektedir.</w:t>
      </w:r>
    </w:p>
    <w:p>
      <w:pPr>
        <w:pStyle w:val="TRAnaMetin"/>
        <w:rPr>
          <w:lang w:val="fr-FR"/>
        </w:rPr>
      </w:pPr>
      <w:r>
        <w:rPr>
          <w:lang w:val="fr-FR"/>
        </w:rPr>
      </w:r>
    </w:p>
    <w:p>
      <w:pPr>
        <w:pStyle w:val="TRAnaMetin"/>
        <w:rPr>
          <w:lang w:val="fr-FR"/>
        </w:rPr>
      </w:pPr>
      <w:r>
        <w:rPr>
          <w:lang w:val="fr-FR"/>
        </w:rPr>
        <w:t>Üstteki resimde Samanyolu Galaksisi’nde bulunan sadece yedi yıldızın yıllık hareketleri görülmektedir.</w:t>
      </w:r>
    </w:p>
    <w:p>
      <w:pPr>
        <w:pStyle w:val="TRAnaMetin"/>
        <w:rPr>
          <w:lang w:val="fr-FR"/>
        </w:rPr>
      </w:pPr>
      <w:r>
        <w:rPr>
          <w:lang w:val="fr-FR"/>
        </w:rPr>
      </w:r>
    </w:p>
    <w:p>
      <w:pPr>
        <w:pStyle w:val="TRAnaMetin"/>
        <w:rPr>
          <w:lang w:val="fr-FR"/>
        </w:rPr>
      </w:pPr>
      <w:r>
        <w:rPr>
          <w:lang w:val="fr-FR"/>
        </w:rPr>
        <w:t>Standart Model</w:t>
      </w:r>
    </w:p>
    <w:p>
      <w:pPr>
        <w:pStyle w:val="TRAnaMetin"/>
        <w:rPr>
          <w:lang w:val="fr-FR"/>
        </w:rPr>
      </w:pPr>
      <w:r>
        <w:rPr>
          <w:lang w:val="fr-FR"/>
        </w:rPr>
        <w:t>Süpercisimler Teorisi</w:t>
      </w:r>
    </w:p>
    <w:p>
      <w:pPr>
        <w:pStyle w:val="TRAnaMetin"/>
        <w:rPr>
          <w:lang w:val="fr-FR"/>
        </w:rPr>
      </w:pPr>
      <w:r>
        <w:rPr>
          <w:lang w:val="fr-FR"/>
        </w:rPr>
        <w:t>süper cisim</w:t>
      </w:r>
    </w:p>
    <w:p>
      <w:pPr>
        <w:pStyle w:val="TRAnaMetin"/>
        <w:rPr>
          <w:lang w:val="fr-FR"/>
        </w:rPr>
      </w:pPr>
      <w:r>
        <w:rPr>
          <w:lang w:val="fr-FR"/>
        </w:rPr>
        <w:t>gluon</w:t>
      </w:r>
    </w:p>
    <w:p>
      <w:pPr>
        <w:pStyle w:val="TRAnaMetin"/>
        <w:rPr/>
      </w:pPr>
      <w:r>
        <w:rPr>
          <w:lang w:val="fr-FR"/>
        </w:rPr>
        <w:t>graviton</w:t>
      </w:r>
    </w:p>
    <w:p>
      <w:pPr>
        <w:pStyle w:val="TRAnaMetin"/>
        <w:rPr>
          <w:lang w:val="fr-FR"/>
        </w:rPr>
      </w:pPr>
      <w:r>
        <w:rPr>
          <w:lang w:val="fr-FR"/>
        </w:rPr>
        <w:t>w,z</w:t>
      </w:r>
    </w:p>
    <w:p>
      <w:pPr>
        <w:pStyle w:val="TRAnaMetin"/>
        <w:rPr/>
      </w:pPr>
      <w:r>
        <w:rPr>
          <w:lang w:val="fr-FR"/>
        </w:rPr>
        <w:t>foton</w:t>
      </w:r>
    </w:p>
    <w:p>
      <w:pPr>
        <w:pStyle w:val="TRAnaMetin"/>
        <w:rPr/>
      </w:pPr>
      <w:r>
        <w:rPr>
          <w:lang w:val="fr-FR"/>
        </w:rPr>
        <w:t>neutrino</w:t>
      </w:r>
    </w:p>
    <w:p>
      <w:pPr>
        <w:pStyle w:val="TRAnaMetin"/>
        <w:rPr/>
      </w:pPr>
      <w:r>
        <w:rPr>
          <w:lang w:val="fr-FR"/>
        </w:rPr>
        <w:t>elektron</w:t>
      </w:r>
    </w:p>
    <w:p>
      <w:pPr>
        <w:pStyle w:val="TRAnaMetin"/>
        <w:rPr/>
      </w:pPr>
      <w:r>
        <w:rPr>
          <w:lang w:val="fr-FR"/>
        </w:rPr>
        <w:t>kuark</w:t>
      </w:r>
    </w:p>
    <w:p>
      <w:pPr>
        <w:pStyle w:val="TRAnaMetin"/>
        <w:rPr>
          <w:lang w:val="fr-FR"/>
        </w:rPr>
      </w:pPr>
      <w:r>
        <w:rPr>
          <w:lang w:val="fr-FR"/>
        </w:rPr>
        <w:t>10</w:t>
      </w:r>
      <w:r>
        <w:rPr>
          <w:vertAlign w:val="superscript"/>
          <w:lang w:val="fr-FR"/>
        </w:rPr>
        <w:t>-17</w:t>
      </w:r>
      <w:r>
        <w:rPr>
          <w:lang w:val="fr-FR"/>
        </w:rPr>
        <w:t xml:space="preserve"> cm</w:t>
      </w:r>
    </w:p>
    <w:p>
      <w:pPr>
        <w:pStyle w:val="TRAnaMetin"/>
        <w:rPr>
          <w:lang w:val="fr-FR"/>
        </w:rPr>
      </w:pPr>
      <w:r>
        <w:rPr>
          <w:lang w:val="fr-FR"/>
        </w:rPr>
        <w:t xml:space="preserve">yüksek ölçekler </w:t>
      </w:r>
    </w:p>
    <w:p>
      <w:pPr>
        <w:pStyle w:val="TRAnaMetin"/>
        <w:rPr>
          <w:lang w:val="fr-FR"/>
        </w:rPr>
      </w:pPr>
      <w:r>
        <w:rPr>
          <w:lang w:val="fr-FR"/>
        </w:rPr>
        <w:t>alçak enerjiler</w:t>
      </w:r>
    </w:p>
    <w:p>
      <w:pPr>
        <w:pStyle w:val="TRAnaMetin"/>
        <w:rPr>
          <w:lang w:val="fr-FR"/>
        </w:rPr>
      </w:pPr>
      <w:r>
        <w:rPr>
          <w:lang w:val="fr-FR"/>
        </w:rPr>
        <w:t>10</w:t>
      </w:r>
      <w:r>
        <w:rPr>
          <w:vertAlign w:val="superscript"/>
          <w:lang w:val="fr-FR"/>
        </w:rPr>
        <w:t>-33</w:t>
      </w:r>
      <w:r>
        <w:rPr>
          <w:lang w:val="fr-FR"/>
        </w:rPr>
        <w:t xml:space="preserve"> cm</w:t>
      </w:r>
    </w:p>
    <w:p>
      <w:pPr>
        <w:pStyle w:val="TRAnaMetin"/>
        <w:rPr>
          <w:lang w:val="fr-FR"/>
        </w:rPr>
      </w:pPr>
      <w:r>
        <w:rPr>
          <w:lang w:val="fr-FR"/>
        </w:rPr>
        <w:t>alçak ölçekler</w:t>
      </w:r>
    </w:p>
    <w:p>
      <w:pPr>
        <w:pStyle w:val="TRAnaMetin"/>
        <w:rPr>
          <w:lang w:val="fr-FR"/>
        </w:rPr>
      </w:pPr>
      <w:r>
        <w:rPr>
          <w:lang w:val="fr-FR"/>
        </w:rPr>
        <w:t>yüksek enerjiler</w:t>
      </w:r>
    </w:p>
    <w:p>
      <w:pPr>
        <w:pStyle w:val="TRAnaMetin"/>
        <w:rPr>
          <w:lang w:val="fr-FR"/>
        </w:rPr>
      </w:pPr>
      <w:r>
        <w:rPr>
          <w:lang w:val="fr-FR"/>
        </w:rPr>
      </w:r>
    </w:p>
    <w:p>
      <w:pPr>
        <w:pStyle w:val="TRAnaMetin"/>
        <w:rPr>
          <w:lang w:val="fr-FR"/>
        </w:rPr>
      </w:pPr>
      <w:r>
        <w:rPr>
          <w:lang w:val="fr-FR"/>
        </w:rPr>
        <w:t>s.30</w:t>
      </w:r>
    </w:p>
    <w:p>
      <w:pPr>
        <w:pStyle w:val="TRAnaMetin"/>
        <w:rPr/>
      </w:pPr>
      <w:r>
        <w:rPr>
          <w:lang w:val="fr-FR"/>
        </w:rPr>
        <w:t>1 metre</w:t>
      </w:r>
    </w:p>
    <w:p>
      <w:pPr>
        <w:pStyle w:val="TRAnaMetin"/>
        <w:rPr/>
      </w:pPr>
      <w:r>
        <w:rPr>
          <w:lang w:val="fr-FR"/>
        </w:rPr>
        <w:t>1 milimetre</w:t>
      </w:r>
    </w:p>
    <w:p>
      <w:pPr>
        <w:pStyle w:val="TRAnaMetin"/>
        <w:rPr/>
      </w:pPr>
      <w:r>
        <w:rPr>
          <w:lang w:val="fr-FR"/>
        </w:rPr>
        <w:t>1 micrometre</w:t>
      </w:r>
    </w:p>
    <w:p>
      <w:pPr>
        <w:pStyle w:val="TRAnaMetin"/>
        <w:rPr/>
      </w:pPr>
      <w:r>
        <w:rPr>
          <w:lang w:val="fr-FR"/>
        </w:rPr>
        <w:t>1 nanometre</w:t>
      </w:r>
    </w:p>
    <w:p>
      <w:pPr>
        <w:pStyle w:val="TRAnaMetin"/>
        <w:rPr/>
      </w:pPr>
      <w:r>
        <w:rPr>
          <w:lang w:val="fr-FR"/>
        </w:rPr>
        <w:t>1 picometre</w:t>
      </w:r>
    </w:p>
    <w:p>
      <w:pPr>
        <w:pStyle w:val="TRAnaMetin"/>
        <w:rPr/>
      </w:pPr>
      <w:r>
        <w:rPr>
          <w:lang w:val="fr-FR"/>
        </w:rPr>
        <w:t>1 femtometre</w:t>
      </w:r>
    </w:p>
    <w:p>
      <w:pPr>
        <w:pStyle w:val="TRAnaMetin"/>
        <w:rPr/>
      </w:pPr>
      <w:r>
        <w:rPr>
          <w:lang w:val="fr-FR"/>
        </w:rPr>
        <w:t>1 attometre</w:t>
      </w:r>
    </w:p>
    <w:p>
      <w:pPr>
        <w:pStyle w:val="TRAnaMetin"/>
        <w:rPr/>
      </w:pPr>
      <w:r>
        <w:rPr>
          <w:lang w:val="fr-FR"/>
        </w:rPr>
        <w:t>1 zeptometre</w:t>
      </w:r>
    </w:p>
    <w:p>
      <w:pPr>
        <w:pStyle w:val="TRAnaMetin"/>
        <w:rPr/>
      </w:pPr>
      <w:r>
        <w:rPr>
          <w:lang w:val="fr-FR"/>
        </w:rPr>
        <w:t>1 yoctometre</w:t>
      </w:r>
    </w:p>
    <w:p>
      <w:pPr>
        <w:pStyle w:val="TRAnaMetin"/>
        <w:rPr>
          <w:lang w:val="fr-FR"/>
        </w:rPr>
      </w:pPr>
      <w:r>
        <w:rPr>
          <w:lang w:val="fr-FR"/>
        </w:rPr>
      </w:r>
    </w:p>
    <w:p>
      <w:pPr>
        <w:pStyle w:val="TRAnaMetin"/>
        <w:rPr/>
      </w:pPr>
      <w:r>
        <w:rPr>
          <w:lang w:val="fr-FR"/>
        </w:rPr>
        <w:t>10</w:t>
      </w:r>
      <w:r>
        <w:rPr>
          <w:vertAlign w:val="superscript"/>
          <w:lang w:val="fr-FR"/>
        </w:rPr>
        <w:t>0</w:t>
      </w:r>
      <w:r>
        <w:rPr>
          <w:lang w:val="fr-FR"/>
        </w:rPr>
        <w:t xml:space="preserve"> m</w:t>
      </w:r>
    </w:p>
    <w:p>
      <w:pPr>
        <w:pStyle w:val="TRAnaMetin"/>
        <w:rPr/>
      </w:pPr>
      <w:r>
        <w:rPr>
          <w:lang w:val="fr-FR"/>
        </w:rPr>
        <w:t>10</w:t>
      </w:r>
      <w:r>
        <w:rPr>
          <w:vertAlign w:val="superscript"/>
          <w:lang w:val="fr-FR"/>
        </w:rPr>
        <w:t>-3</w:t>
      </w:r>
      <w:r>
        <w:rPr>
          <w:lang w:val="fr-FR"/>
        </w:rPr>
        <w:t xml:space="preserve"> m</w:t>
      </w:r>
    </w:p>
    <w:p>
      <w:pPr>
        <w:pStyle w:val="TRAnaMetin"/>
        <w:rPr/>
      </w:pPr>
      <w:r>
        <w:rPr>
          <w:lang w:val="fr-FR"/>
        </w:rPr>
        <w:t>10</w:t>
      </w:r>
      <w:r>
        <w:rPr>
          <w:vertAlign w:val="superscript"/>
          <w:lang w:val="fr-FR"/>
        </w:rPr>
        <w:t>-6</w:t>
      </w:r>
      <w:r>
        <w:rPr>
          <w:lang w:val="fr-FR"/>
        </w:rPr>
        <w:t xml:space="preserve"> m</w:t>
      </w:r>
    </w:p>
    <w:p>
      <w:pPr>
        <w:pStyle w:val="TRAnaMetin"/>
        <w:rPr/>
      </w:pPr>
      <w:r>
        <w:rPr>
          <w:lang w:val="fr-FR"/>
        </w:rPr>
        <w:t>10</w:t>
      </w:r>
      <w:r>
        <w:rPr>
          <w:vertAlign w:val="superscript"/>
          <w:lang w:val="fr-FR"/>
        </w:rPr>
        <w:t>-9</w:t>
      </w:r>
      <w:r>
        <w:rPr>
          <w:lang w:val="fr-FR"/>
        </w:rPr>
        <w:t xml:space="preserve"> m</w:t>
      </w:r>
    </w:p>
    <w:p>
      <w:pPr>
        <w:pStyle w:val="TRAnaMetin"/>
        <w:rPr/>
      </w:pPr>
      <w:r>
        <w:rPr>
          <w:lang w:val="fr-FR"/>
        </w:rPr>
        <w:t>10</w:t>
      </w:r>
      <w:r>
        <w:rPr>
          <w:vertAlign w:val="superscript"/>
          <w:lang w:val="fr-FR"/>
        </w:rPr>
        <w:t>-12</w:t>
      </w:r>
      <w:r>
        <w:rPr>
          <w:lang w:val="fr-FR"/>
        </w:rPr>
        <w:t xml:space="preserve"> m</w:t>
      </w:r>
    </w:p>
    <w:p>
      <w:pPr>
        <w:pStyle w:val="TRAnaMetin"/>
        <w:rPr/>
      </w:pPr>
      <w:r>
        <w:rPr>
          <w:lang w:val="fr-FR"/>
        </w:rPr>
        <w:t>10</w:t>
      </w:r>
      <w:r>
        <w:rPr>
          <w:vertAlign w:val="superscript"/>
          <w:lang w:val="fr-FR"/>
        </w:rPr>
        <w:t>-15</w:t>
      </w:r>
      <w:r>
        <w:rPr>
          <w:lang w:val="fr-FR"/>
        </w:rPr>
        <w:t xml:space="preserve"> m</w:t>
      </w:r>
    </w:p>
    <w:p>
      <w:pPr>
        <w:pStyle w:val="TRAnaMetin"/>
        <w:rPr/>
      </w:pPr>
      <w:r>
        <w:rPr>
          <w:lang w:val="fr-FR"/>
        </w:rPr>
        <w:t>10</w:t>
      </w:r>
      <w:r>
        <w:rPr>
          <w:vertAlign w:val="superscript"/>
          <w:lang w:val="fr-FR"/>
        </w:rPr>
        <w:t>-18</w:t>
      </w:r>
      <w:r>
        <w:rPr>
          <w:lang w:val="fr-FR"/>
        </w:rPr>
        <w:t xml:space="preserve"> m</w:t>
      </w:r>
    </w:p>
    <w:p>
      <w:pPr>
        <w:pStyle w:val="TRAnaMetin"/>
        <w:rPr/>
      </w:pPr>
      <w:r>
        <w:rPr>
          <w:lang w:val="fr-FR"/>
        </w:rPr>
        <w:t>10</w:t>
      </w:r>
      <w:r>
        <w:rPr>
          <w:vertAlign w:val="superscript"/>
          <w:lang w:val="fr-FR"/>
        </w:rPr>
        <w:t>-21</w:t>
      </w:r>
      <w:r>
        <w:rPr>
          <w:lang w:val="fr-FR"/>
        </w:rPr>
        <w:t xml:space="preserve"> m</w:t>
      </w:r>
    </w:p>
    <w:p>
      <w:pPr>
        <w:pStyle w:val="TRAnaMetin"/>
        <w:rPr/>
      </w:pPr>
      <w:r>
        <w:rPr>
          <w:lang w:val="fr-FR"/>
        </w:rPr>
        <w:t>10</w:t>
      </w:r>
      <w:r>
        <w:rPr>
          <w:vertAlign w:val="superscript"/>
          <w:lang w:val="fr-FR"/>
        </w:rPr>
        <w:t>-24</w:t>
      </w:r>
      <w:r>
        <w:rPr>
          <w:lang w:val="fr-FR"/>
        </w:rPr>
        <w:t xml:space="preserve"> m</w:t>
      </w:r>
    </w:p>
    <w:p>
      <w:pPr>
        <w:pStyle w:val="TRAnaMetin"/>
        <w:rPr/>
      </w:pPr>
      <w:r>
        <w:rPr>
          <w:lang w:val="fr-FR"/>
        </w:rPr>
        <w:t>10</w:t>
      </w:r>
      <w:r>
        <w:rPr>
          <w:vertAlign w:val="superscript"/>
          <w:lang w:val="fr-FR"/>
        </w:rPr>
        <w:t>-27</w:t>
      </w:r>
      <w:r>
        <w:rPr>
          <w:lang w:val="fr-FR"/>
        </w:rPr>
        <w:t xml:space="preserve"> m</w:t>
      </w:r>
    </w:p>
    <w:p>
      <w:pPr>
        <w:pStyle w:val="TRAnaMetin"/>
        <w:rPr/>
      </w:pPr>
      <w:r>
        <w:rPr>
          <w:lang w:val="fr-FR"/>
        </w:rPr>
        <w:t>10</w:t>
      </w:r>
      <w:r>
        <w:rPr>
          <w:vertAlign w:val="superscript"/>
          <w:lang w:val="fr-FR"/>
        </w:rPr>
        <w:t>-30</w:t>
      </w:r>
      <w:r>
        <w:rPr>
          <w:lang w:val="fr-FR"/>
        </w:rPr>
        <w:t xml:space="preserve"> m</w:t>
      </w:r>
    </w:p>
    <w:p>
      <w:pPr>
        <w:pStyle w:val="TRAnaMetin"/>
        <w:rPr/>
      </w:pPr>
      <w:r>
        <w:rPr>
          <w:lang w:val="fr-FR"/>
        </w:rPr>
        <w:t>10</w:t>
      </w:r>
      <w:r>
        <w:rPr>
          <w:vertAlign w:val="superscript"/>
          <w:lang w:val="fr-FR"/>
        </w:rPr>
        <w:t>-33</w:t>
      </w:r>
      <w:r>
        <w:rPr>
          <w:lang w:val="fr-FR"/>
        </w:rPr>
        <w:t xml:space="preserve"> m</w:t>
      </w:r>
    </w:p>
    <w:p>
      <w:pPr>
        <w:pStyle w:val="TRAnaMetin"/>
        <w:rPr/>
      </w:pPr>
      <w:r>
        <w:rPr>
          <w:lang w:val="fr-FR"/>
        </w:rPr>
        <w:t>10</w:t>
      </w:r>
      <w:r>
        <w:rPr>
          <w:vertAlign w:val="superscript"/>
          <w:lang w:val="fr-FR"/>
        </w:rPr>
        <w:t>-36</w:t>
      </w:r>
      <w:r>
        <w:rPr>
          <w:lang w:val="fr-FR"/>
        </w:rPr>
        <w:t xml:space="preserve"> m</w:t>
      </w:r>
    </w:p>
    <w:p>
      <w:pPr>
        <w:pStyle w:val="TRAnaMetin"/>
        <w:rPr>
          <w:lang w:val="fr-FR"/>
        </w:rPr>
      </w:pPr>
      <w:r>
        <w:rPr>
          <w:lang w:val="fr-FR"/>
        </w:rPr>
      </w:r>
    </w:p>
    <w:p>
      <w:pPr>
        <w:pStyle w:val="TRAnaMetin"/>
        <w:rPr>
          <w:lang w:val="fr-FR"/>
        </w:rPr>
      </w:pPr>
      <w:r>
        <w:rPr>
          <w:lang w:val="fr-FR"/>
        </w:rPr>
        <w:t>insan</w:t>
      </w:r>
    </w:p>
    <w:p>
      <w:pPr>
        <w:pStyle w:val="TRAnaMetin"/>
        <w:rPr>
          <w:lang w:val="fr-FR"/>
        </w:rPr>
      </w:pPr>
      <w:r>
        <w:rPr>
          <w:lang w:val="fr-FR"/>
        </w:rPr>
        <w:t>kan hücresi</w:t>
      </w:r>
    </w:p>
    <w:p>
      <w:pPr>
        <w:pStyle w:val="TRAnaMetin"/>
        <w:rPr>
          <w:lang w:val="fr-FR"/>
        </w:rPr>
      </w:pPr>
      <w:r>
        <w:rPr>
          <w:lang w:val="fr-FR"/>
        </w:rPr>
        <w:t>atom</w:t>
      </w:r>
    </w:p>
    <w:p>
      <w:pPr>
        <w:pStyle w:val="TRAnaMetin"/>
        <w:rPr>
          <w:lang w:val="fr-FR"/>
        </w:rPr>
      </w:pPr>
      <w:r>
        <w:rPr>
          <w:lang w:val="fr-FR"/>
        </w:rPr>
        <w:t>atomik çekirdek</w:t>
      </w:r>
    </w:p>
    <w:p>
      <w:pPr>
        <w:pStyle w:val="TRAnaMetin"/>
        <w:rPr>
          <w:lang w:val="fr-FR"/>
        </w:rPr>
      </w:pPr>
      <w:r>
        <w:rPr>
          <w:lang w:val="fr-FR"/>
        </w:rPr>
      </w:r>
    </w:p>
    <w:p>
      <w:pPr>
        <w:pStyle w:val="TRAnaMetin"/>
        <w:rPr/>
      </w:pPr>
      <w:r>
        <w:rPr>
          <w:lang w:val="fr-FR"/>
        </w:rPr>
        <w:t>Plank uzunluğu</w:t>
      </w:r>
    </w:p>
    <w:p>
      <w:pPr>
        <w:pStyle w:val="TRAnaMetin"/>
        <w:rPr>
          <w:lang w:val="fr-FR"/>
        </w:rPr>
      </w:pPr>
      <w:r>
        <w:rPr>
          <w:lang w:val="fr-FR"/>
        </w:rPr>
      </w:r>
    </w:p>
    <w:p>
      <w:pPr>
        <w:pStyle w:val="TRAnaMetin"/>
        <w:rPr>
          <w:lang w:val="fr-FR"/>
        </w:rPr>
      </w:pPr>
      <w:r>
        <w:rPr>
          <w:lang w:val="fr-FR"/>
        </w:rPr>
        <w:t>atomlar</w:t>
      </w:r>
    </w:p>
    <w:p>
      <w:pPr>
        <w:pStyle w:val="TRAnaMetin"/>
        <w:rPr>
          <w:lang w:val="fr-FR"/>
        </w:rPr>
      </w:pPr>
      <w:r>
        <w:rPr>
          <w:lang w:val="fr-FR"/>
        </w:rPr>
        <w:t>protonlar ve nötronlar</w:t>
      </w:r>
    </w:p>
    <w:p>
      <w:pPr>
        <w:pStyle w:val="TRAnaMetin"/>
        <w:rPr>
          <w:lang w:val="fr-FR"/>
        </w:rPr>
      </w:pPr>
      <w:r>
        <w:rPr>
          <w:lang w:val="fr-FR"/>
        </w:rPr>
        <w:t>elektron</w:t>
      </w:r>
    </w:p>
    <w:p>
      <w:pPr>
        <w:pStyle w:val="TRAnaMetin"/>
        <w:rPr>
          <w:lang w:val="fr-FR"/>
        </w:rPr>
      </w:pPr>
      <w:r>
        <w:rPr>
          <w:lang w:val="fr-FR"/>
        </w:rPr>
        <w:t>sicim</w:t>
      </w:r>
    </w:p>
    <w:p>
      <w:pPr>
        <w:pStyle w:val="TRAnaMetin"/>
        <w:rPr>
          <w:lang w:val="fr-FR"/>
        </w:rPr>
      </w:pPr>
      <w:r>
        <w:rPr>
          <w:lang w:val="fr-FR"/>
        </w:rPr>
        <w:t>quark</w:t>
      </w:r>
    </w:p>
    <w:p>
      <w:pPr>
        <w:pStyle w:val="TRAnaMetin"/>
        <w:rPr>
          <w:lang w:val="fr-FR"/>
        </w:rPr>
      </w:pPr>
      <w:r>
        <w:rPr>
          <w:lang w:val="fr-FR"/>
        </w:rPr>
        <w:t>sicim</w:t>
      </w:r>
    </w:p>
    <w:p>
      <w:pPr>
        <w:pStyle w:val="TRAnaMetin"/>
        <w:rPr>
          <w:lang w:val="fr-FR"/>
        </w:rPr>
      </w:pPr>
      <w:r>
        <w:rPr>
          <w:lang w:val="fr-FR"/>
        </w:rPr>
      </w:r>
    </w:p>
    <w:p>
      <w:pPr>
        <w:pStyle w:val="TRAnaMetin"/>
        <w:rPr>
          <w:lang w:val="fr-FR"/>
        </w:rPr>
      </w:pPr>
      <w:r>
        <w:rPr>
          <w:lang w:val="fr-FR"/>
        </w:rPr>
        <w:t>s.34</w:t>
      </w:r>
    </w:p>
    <w:p>
      <w:pPr>
        <w:pStyle w:val="TRAnaMetin"/>
        <w:rPr>
          <w:lang w:val="fr-FR"/>
        </w:rPr>
      </w:pPr>
      <w:r>
        <w:rPr>
          <w:lang w:val="fr-FR"/>
        </w:rPr>
        <w:t>Kuş kanatlarının üst kısmı bombeli, alt kısımları düzdür. Bu şekil, kanadın üst tarafında, altına göre daha alçak bir basınç oluşturur. Hava basıncındaki bu fark, kanatları yukarı iterek kuşun yükselmesini sağlayan kaldırma kuvvetini oluşturur.</w:t>
      </w:r>
    </w:p>
    <w:p>
      <w:pPr>
        <w:pStyle w:val="TRAnaMetin"/>
        <w:rPr>
          <w:lang w:val="fr-FR"/>
        </w:rPr>
      </w:pPr>
      <w:r>
        <w:rPr>
          <w:lang w:val="fr-FR"/>
        </w:rPr>
      </w:r>
    </w:p>
    <w:p>
      <w:pPr>
        <w:pStyle w:val="TRAnaMetin"/>
        <w:rPr>
          <w:lang w:val="fr-FR"/>
        </w:rPr>
      </w:pPr>
      <w:r>
        <w:rPr>
          <w:lang w:val="fr-FR"/>
        </w:rPr>
        <w:t>alçak basınç kaldırma kuvveti</w:t>
      </w:r>
    </w:p>
    <w:p>
      <w:pPr>
        <w:pStyle w:val="TRAnaMetin"/>
        <w:rPr>
          <w:lang w:val="fr-FR"/>
        </w:rPr>
      </w:pPr>
      <w:r>
        <w:rPr>
          <w:lang w:val="fr-FR"/>
        </w:rPr>
      </w:r>
    </w:p>
    <w:p>
      <w:pPr>
        <w:pStyle w:val="TRAnaMetin"/>
        <w:rPr>
          <w:lang w:val="fr-FR"/>
        </w:rPr>
      </w:pPr>
      <w:r>
        <w:rPr>
          <w:lang w:val="fr-FR"/>
        </w:rPr>
        <w:t>s.41</w:t>
      </w:r>
    </w:p>
    <w:p>
      <w:pPr>
        <w:pStyle w:val="TRAnaMetin"/>
        <w:rPr>
          <w:lang w:val="fr-FR"/>
        </w:rPr>
      </w:pPr>
      <w:r>
        <w:rPr>
          <w:lang w:val="fr-FR"/>
        </w:rPr>
        <w:t>Ay</w:t>
      </w:r>
    </w:p>
    <w:p>
      <w:pPr>
        <w:pStyle w:val="TRAnaMetin"/>
        <w:rPr>
          <w:lang w:val="fr-FR"/>
        </w:rPr>
      </w:pPr>
      <w:r>
        <w:rPr>
          <w:lang w:val="fr-FR"/>
        </w:rPr>
        <w:t>Güneş</w:t>
      </w:r>
    </w:p>
    <w:p>
      <w:pPr>
        <w:pStyle w:val="TRAnaMetin"/>
        <w:rPr>
          <w:lang w:val="fr-FR"/>
        </w:rPr>
      </w:pPr>
      <w:r>
        <w:rPr>
          <w:lang w:val="fr-FR"/>
        </w:rPr>
        <w:t>Dünya</w:t>
      </w:r>
    </w:p>
    <w:p>
      <w:pPr>
        <w:pStyle w:val="TRAnaMetin"/>
        <w:rPr>
          <w:lang w:val="fr-FR"/>
        </w:rPr>
      </w:pPr>
      <w:r>
        <w:rPr>
          <w:lang w:val="fr-FR"/>
        </w:rPr>
      </w:r>
    </w:p>
    <w:p>
      <w:pPr>
        <w:pStyle w:val="TRAnaMetin"/>
        <w:rPr>
          <w:lang w:val="fr-FR"/>
        </w:rPr>
      </w:pPr>
      <w:r>
        <w:rPr>
          <w:lang w:val="fr-FR"/>
        </w:rPr>
        <w:t>Dünyamızın içinde bulunduğu Güneş sistemimiz bir Kuran mucizesidir</w:t>
      </w:r>
    </w:p>
    <w:p>
      <w:pPr>
        <w:pStyle w:val="TRAnaMetin"/>
        <w:rPr>
          <w:lang w:val="fr-FR"/>
        </w:rPr>
      </w:pPr>
      <w:r>
        <w:rPr>
          <w:lang w:val="fr-FR"/>
        </w:rPr>
      </w:r>
    </w:p>
    <w:p>
      <w:pPr>
        <w:pStyle w:val="TRAnaMetin"/>
        <w:rPr>
          <w:lang w:val="fr-FR"/>
        </w:rPr>
      </w:pPr>
      <w:r>
        <w:rPr>
          <w:lang w:val="fr-FR"/>
        </w:rPr>
        <w:t>s.42</w:t>
      </w:r>
    </w:p>
    <w:p>
      <w:pPr>
        <w:pStyle w:val="TRAnaMetin"/>
        <w:rPr>
          <w:lang w:val="fr-FR"/>
        </w:rPr>
      </w:pPr>
      <w:r>
        <w:rPr>
          <w:lang w:val="fr-FR"/>
        </w:rPr>
        <w:t>Yukarıda günümüzde geçerli olan heliosentrik (Güneş-merkezli) evren modeli ile yüzyıllarca doğru olduğu zannedilen geosentrik (Dünya-merkezli) evren modeli görülmektedir.</w:t>
      </w:r>
    </w:p>
    <w:p>
      <w:pPr>
        <w:pStyle w:val="TRAnaMetin"/>
        <w:rPr>
          <w:lang w:val="fr-FR"/>
        </w:rPr>
      </w:pPr>
      <w:r>
        <w:rPr>
          <w:lang w:val="fr-FR"/>
        </w:rPr>
      </w:r>
    </w:p>
    <w:p>
      <w:pPr>
        <w:pStyle w:val="TRAnaMetin"/>
        <w:rPr>
          <w:lang w:val="fr-FR"/>
        </w:rPr>
      </w:pPr>
      <w:r>
        <w:rPr>
          <w:lang w:val="fr-FR"/>
        </w:rPr>
        <w:t>Dünya</w:t>
      </w:r>
    </w:p>
    <w:p>
      <w:pPr>
        <w:pStyle w:val="TRAnaMetin"/>
        <w:rPr>
          <w:lang w:val="fr-FR"/>
        </w:rPr>
      </w:pPr>
      <w:r>
        <w:rPr>
          <w:lang w:val="fr-FR"/>
        </w:rPr>
        <w:t>Merkür</w:t>
      </w:r>
    </w:p>
    <w:p>
      <w:pPr>
        <w:pStyle w:val="TRAnaMetin"/>
        <w:rPr>
          <w:lang w:val="fr-FR"/>
        </w:rPr>
      </w:pPr>
      <w:r>
        <w:rPr>
          <w:lang w:val="fr-FR"/>
        </w:rPr>
        <w:t>Venüs</w:t>
      </w:r>
    </w:p>
    <w:p>
      <w:pPr>
        <w:pStyle w:val="TRAnaMetin"/>
        <w:rPr>
          <w:lang w:val="fr-FR"/>
        </w:rPr>
      </w:pPr>
      <w:r>
        <w:rPr>
          <w:lang w:val="fr-FR"/>
        </w:rPr>
        <w:t>Güneş</w:t>
      </w:r>
    </w:p>
    <w:p>
      <w:pPr>
        <w:pStyle w:val="TRAnaMetin"/>
        <w:rPr>
          <w:lang w:val="fr-FR"/>
        </w:rPr>
      </w:pPr>
      <w:r>
        <w:rPr>
          <w:lang w:val="fr-FR"/>
        </w:rPr>
        <w:t>Mars</w:t>
      </w:r>
    </w:p>
    <w:p>
      <w:pPr>
        <w:pStyle w:val="TRAnaMetin"/>
        <w:rPr>
          <w:lang w:val="fr-FR"/>
        </w:rPr>
      </w:pPr>
      <w:r>
        <w:rPr>
          <w:lang w:val="fr-FR"/>
        </w:rPr>
        <w:t>Jüpiter</w:t>
      </w:r>
    </w:p>
    <w:p>
      <w:pPr>
        <w:pStyle w:val="TRAnaMetin"/>
        <w:rPr>
          <w:lang w:val="fr-FR"/>
        </w:rPr>
      </w:pPr>
      <w:r>
        <w:rPr>
          <w:lang w:val="fr-FR"/>
        </w:rPr>
      </w:r>
    </w:p>
    <w:p>
      <w:pPr>
        <w:pStyle w:val="TRAnaMetin"/>
        <w:rPr>
          <w:lang w:val="fr-FR"/>
        </w:rPr>
      </w:pPr>
      <w:r>
        <w:rPr>
          <w:lang w:val="fr-FR"/>
        </w:rPr>
        <w:t>s.43</w:t>
      </w:r>
    </w:p>
    <w:p>
      <w:pPr>
        <w:pStyle w:val="TRAyet"/>
        <w:rPr>
          <w:lang w:val="fr-FR"/>
        </w:rPr>
      </w:pPr>
      <w:r>
        <w:rPr>
          <w:lang w:val="fr-FR"/>
        </w:rPr>
        <w:t>Allah O’dur ki, gökleri dayanak olmaksızın yükseltti ;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TRAnaMetin"/>
        <w:rPr>
          <w:lang w:val="fr-FR"/>
        </w:rPr>
      </w:pPr>
      <w:r>
        <w:rPr>
          <w:lang w:val="fr-FR"/>
        </w:rPr>
      </w:r>
    </w:p>
    <w:p>
      <w:pPr>
        <w:pStyle w:val="TRAnaMetin"/>
        <w:rPr>
          <w:lang w:val="fr-FR"/>
        </w:rPr>
      </w:pPr>
      <w:r>
        <w:rPr>
          <w:lang w:val="fr-FR"/>
        </w:rPr>
        <w:t>s.44</w:t>
      </w:r>
    </w:p>
    <w:p>
      <w:pPr>
        <w:pStyle w:val="TRAnaMetin"/>
        <w:rPr>
          <w:lang w:val="fr-FR"/>
        </w:rPr>
      </w:pPr>
      <w:r>
        <w:rPr>
          <w:lang w:val="fr-FR"/>
        </w:rPr>
        <w:t>Nicolaus Copernicus</w:t>
      </w:r>
    </w:p>
    <w:p>
      <w:pPr>
        <w:pStyle w:val="TRAnaMetin"/>
        <w:rPr>
          <w:lang w:val="fr-FR"/>
        </w:rPr>
      </w:pPr>
      <w:r>
        <w:rPr>
          <w:lang w:val="fr-FR"/>
        </w:rPr>
      </w:r>
    </w:p>
    <w:p>
      <w:pPr>
        <w:pStyle w:val="TRAnaMetin"/>
        <w:rPr>
          <w:lang w:val="fr-FR"/>
        </w:rPr>
      </w:pPr>
      <w:r>
        <w:rPr>
          <w:lang w:val="fr-FR"/>
        </w:rPr>
        <w:t>s.45</w:t>
      </w:r>
    </w:p>
    <w:p>
      <w:pPr>
        <w:pStyle w:val="TRAnaMetin"/>
        <w:rPr>
          <w:lang w:val="fr-FR"/>
        </w:rPr>
      </w:pPr>
      <w:r>
        <w:rPr>
          <w:lang w:val="fr-FR"/>
        </w:rPr>
        <w:t>1750’lere ait el yazması bir evrakta Dünya-merkezli evren modeli görülmektedir. Bu görüşün terk edilerek, Güneş-merkezli evren modelinin kabul edilmesi uzun seneler almıştır.</w:t>
      </w:r>
    </w:p>
    <w:p>
      <w:pPr>
        <w:pStyle w:val="TRAnaMetin"/>
        <w:rPr>
          <w:lang w:val="fr-FR"/>
        </w:rPr>
      </w:pPr>
      <w:r>
        <w:rPr>
          <w:lang w:val="fr-FR"/>
        </w:rPr>
      </w:r>
    </w:p>
    <w:p>
      <w:pPr>
        <w:pStyle w:val="TRAnaMetin"/>
        <w:rPr>
          <w:lang w:val="fr-FR"/>
        </w:rPr>
      </w:pPr>
      <w:r>
        <w:rPr>
          <w:lang w:val="fr-FR"/>
        </w:rPr>
        <w:t>s.47</w:t>
      </w:r>
    </w:p>
    <w:p>
      <w:pPr>
        <w:pStyle w:val="TRAnaMetin"/>
        <w:rPr>
          <w:lang w:val="fr-FR"/>
        </w:rPr>
      </w:pPr>
      <w:r>
        <w:rPr>
          <w:lang w:val="fr-FR"/>
        </w:rPr>
        <w:t>NASA’nın Hubble uzay teleskobu, ilk kez uzaktaki tek bir kuazarın, beş ayrı yıldız gibi verdiği görüntüleri yakalamıştır. Yoğun kütleye sahip cisimler -burada bir grup galaksi- çekimsel mercek etkisi oluşturarak, gerilerindeki cismin -burada kuazarın- ışığını bükerek, birden fazla görüntü oluşturmaktadırlar.</w:t>
      </w:r>
    </w:p>
    <w:p>
      <w:pPr>
        <w:pStyle w:val="TRAnaMetin"/>
        <w:rPr>
          <w:lang w:val="fr-FR"/>
        </w:rPr>
      </w:pPr>
      <w:r>
        <w:rPr>
          <w:lang w:val="fr-FR"/>
        </w:rPr>
      </w:r>
    </w:p>
    <w:p>
      <w:pPr>
        <w:pStyle w:val="TRAnaMetin"/>
        <w:rPr>
          <w:lang w:val="fr-FR"/>
        </w:rPr>
      </w:pPr>
      <w:r>
        <w:rPr>
          <w:lang w:val="fr-FR"/>
        </w:rPr>
        <w:t>s.48</w:t>
      </w:r>
    </w:p>
    <w:p>
      <w:pPr>
        <w:pStyle w:val="TRAnaMetin"/>
        <w:rPr>
          <w:lang w:val="fr-FR"/>
        </w:rPr>
      </w:pPr>
      <w:r>
        <w:rPr>
          <w:lang w:val="fr-FR"/>
        </w:rPr>
        <w:t>Resimdeki gibi yıldız, karadeliğin tam arkasında ise, yıldızın görüntüsü aynı anda karadeliğin hem sağında hem de solunda görünebilir.</w:t>
      </w:r>
    </w:p>
    <w:p>
      <w:pPr>
        <w:pStyle w:val="TRAnaMetin"/>
        <w:rPr>
          <w:lang w:val="fr-FR"/>
        </w:rPr>
      </w:pPr>
      <w:r>
        <w:rPr>
          <w:lang w:val="fr-FR"/>
        </w:rPr>
      </w:r>
    </w:p>
    <w:p>
      <w:pPr>
        <w:pStyle w:val="TRAnaMetin"/>
        <w:rPr>
          <w:lang w:val="fr-FR"/>
        </w:rPr>
      </w:pPr>
      <w:r>
        <w:rPr>
          <w:lang w:val="fr-FR"/>
        </w:rPr>
        <w:t>yıldız</w:t>
      </w:r>
    </w:p>
    <w:p>
      <w:pPr>
        <w:pStyle w:val="TRAnaMetin"/>
        <w:rPr>
          <w:lang w:val="fr-FR"/>
        </w:rPr>
      </w:pPr>
      <w:r>
        <w:rPr>
          <w:lang w:val="fr-FR"/>
        </w:rPr>
        <w:t>kara delik</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Chandra</w:t>
      </w:r>
    </w:p>
    <w:p>
      <w:pPr>
        <w:pStyle w:val="TRAnaMetin"/>
        <w:rPr>
          <w:lang w:val="fr-FR"/>
        </w:rPr>
      </w:pPr>
      <w:r>
        <w:rPr>
          <w:lang w:val="fr-FR"/>
        </w:rPr>
        <w:t>Galaksi</w:t>
      </w:r>
    </w:p>
    <w:p>
      <w:pPr>
        <w:pStyle w:val="TRAnaMetin"/>
        <w:rPr>
          <w:lang w:val="fr-FR"/>
        </w:rPr>
      </w:pPr>
      <w:r>
        <w:rPr>
          <w:lang w:val="fr-FR"/>
        </w:rPr>
        <w:t>Çekimsel mercek yıldızı</w:t>
      </w:r>
    </w:p>
    <w:p>
      <w:pPr>
        <w:pStyle w:val="TRAnaMetin"/>
        <w:rPr/>
      </w:pPr>
      <w:r>
        <w:rPr>
          <w:lang w:val="fr-FR"/>
        </w:rPr>
        <w:t>kaynak</w:t>
      </w:r>
    </w:p>
    <w:p>
      <w:pPr>
        <w:pStyle w:val="TRAnaMetin"/>
        <w:rPr>
          <w:lang w:val="fr-FR"/>
        </w:rPr>
      </w:pPr>
      <w:r>
        <w:rPr>
          <w:lang w:val="fr-FR"/>
        </w:rPr>
        <w:t>Chandra’dan görüntü</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Cisim çekimsel mercek etkisiyle olması gereken yerde değil, farklı konumlarda ve birden fazla sayıda görünür. Ayette geçen “(Bu,) Nur üstüne nurdur” ifadesiyle “çekimsel mercek etkisi”ne işaret ediliyor olabilir.</w:t>
      </w:r>
    </w:p>
    <w:p>
      <w:pPr>
        <w:pStyle w:val="TRAnaMetin"/>
        <w:rPr>
          <w:lang w:val="fr-FR"/>
        </w:rPr>
      </w:pPr>
      <w:r>
        <w:rPr>
          <w:lang w:val="fr-FR"/>
        </w:rPr>
      </w:r>
    </w:p>
    <w:p>
      <w:pPr>
        <w:pStyle w:val="TRAnaMetin"/>
        <w:rPr>
          <w:lang w:val="fr-FR"/>
        </w:rPr>
      </w:pPr>
      <w:r>
        <w:rPr>
          <w:lang w:val="fr-FR"/>
        </w:rPr>
        <w:t>s.52</w:t>
      </w:r>
    </w:p>
    <w:p>
      <w:pPr>
        <w:pStyle w:val="TRAnaMetin"/>
        <w:rPr>
          <w:lang w:val="fr-FR"/>
        </w:rPr>
      </w:pPr>
      <w:r>
        <w:rPr>
          <w:lang w:val="fr-FR"/>
        </w:rPr>
        <w:t>Polonya, Varşova’nın radar sistemi ile elde edilen görüntüsü.</w:t>
      </w:r>
    </w:p>
    <w:p>
      <w:pPr>
        <w:pStyle w:val="TRAnaMetin"/>
        <w:rPr>
          <w:lang w:val="fr-FR"/>
        </w:rPr>
      </w:pPr>
      <w:r>
        <w:rPr>
          <w:lang w:val="fr-FR"/>
        </w:rPr>
      </w:r>
    </w:p>
    <w:p>
      <w:pPr>
        <w:pStyle w:val="TRAnaMetin"/>
        <w:rPr>
          <w:lang w:val="fr-FR"/>
        </w:rPr>
      </w:pPr>
      <w:r>
        <w:rPr>
          <w:lang w:val="fr-FR"/>
        </w:rPr>
        <w:t>Yeni Zelanda’daki havayolları trafiği kontrolünde kullanılan radar.</w:t>
      </w:r>
    </w:p>
    <w:p>
      <w:pPr>
        <w:pStyle w:val="TRAnaMetin"/>
        <w:rPr>
          <w:lang w:val="fr-FR"/>
        </w:rPr>
      </w:pPr>
      <w:r>
        <w:rPr>
          <w:lang w:val="fr-FR"/>
        </w:rPr>
      </w:r>
    </w:p>
    <w:p>
      <w:pPr>
        <w:pStyle w:val="TRAnaMetin"/>
        <w:rPr>
          <w:lang w:val="fr-FR"/>
        </w:rPr>
      </w:pPr>
      <w:r>
        <w:rPr>
          <w:lang w:val="fr-FR"/>
        </w:rPr>
        <w:t>s.53</w:t>
      </w:r>
    </w:p>
    <w:p>
      <w:pPr>
        <w:pStyle w:val="TRAnaMetin"/>
        <w:rPr>
          <w:lang w:val="fr-FR"/>
        </w:rPr>
      </w:pPr>
      <w:r>
        <w:rPr>
          <w:lang w:val="fr-FR"/>
        </w:rPr>
        <w:t>1960’larda ABD-Florida’da inşa edilen bu radar, denizaltılardan fırlatılan balistik füzelerin tespiti için kullanılmıştır.</w:t>
      </w:r>
    </w:p>
    <w:p>
      <w:pPr>
        <w:pStyle w:val="TRAnaMetin"/>
        <w:rPr>
          <w:lang w:val="fr-FR"/>
        </w:rPr>
      </w:pPr>
      <w:r>
        <w:rPr>
          <w:lang w:val="fr-FR"/>
        </w:rPr>
      </w:r>
    </w:p>
    <w:p>
      <w:pPr>
        <w:pStyle w:val="TRAnaMetin"/>
        <w:rPr>
          <w:lang w:val="fr-FR"/>
        </w:rPr>
      </w:pPr>
      <w:r>
        <w:rPr>
          <w:lang w:val="fr-FR"/>
        </w:rPr>
        <w:t>2 Mart 1999 tarihinde alınan bu uydu fotoğrafında (sağda) Amerika, Ohio üzerindeki bulutlar görülüyor. Uydu ve radar teknolojilerinde manyetik özelliği sebebiyle “yumuşak demir” çeşidi kullanılır. Yumuşak demir, manyetik alanı daha güçlü kılar. Sebe Suresi’nin 10. ayetinde bildirilen “ve ona demiri yumuşattık” ifadesi uydu ve radar teknolojilerinde kullanılan yumuşak demire işaret ediyor olabilir. (Doğrusunu Allah bilir.)</w:t>
      </w:r>
    </w:p>
    <w:p>
      <w:pPr>
        <w:pStyle w:val="TRAnaMetin"/>
        <w:rPr>
          <w:lang w:val="fr-FR"/>
        </w:rPr>
      </w:pPr>
      <w:r>
        <w:rPr>
          <w:lang w:val="fr-FR"/>
        </w:rPr>
      </w:r>
    </w:p>
    <w:p>
      <w:pPr>
        <w:pStyle w:val="TRAnaMetin"/>
        <w:rPr>
          <w:lang w:val="fr-FR"/>
        </w:rPr>
      </w:pPr>
      <w:r>
        <w:rPr>
          <w:lang w:val="fr-FR"/>
        </w:rPr>
        <w:t>s.55</w:t>
      </w:r>
    </w:p>
    <w:p>
      <w:pPr>
        <w:pStyle w:val="TRAnaMetin"/>
        <w:rPr>
          <w:lang w:val="fr-FR"/>
        </w:rPr>
      </w:pPr>
      <w:r>
        <w:rPr>
          <w:lang w:val="fr-FR"/>
        </w:rPr>
        <w:t>NASA tarafından uzaydan çekilmiş bu fotoğrafta Sina Yarımadası’nın doğusundaki Akabe Körfezi ve batısındaki Süveyş Kanalı görülmektedir. Sina Yarımadası, Ölü Deniz ve Ürdün Nehri, Büyük Derin Vadi’nin kuzey kesimini oluşturmaktadır.</w:t>
      </w:r>
    </w:p>
    <w:p>
      <w:pPr>
        <w:pStyle w:val="TRAnaMetin"/>
        <w:rPr>
          <w:lang w:val="fr-FR"/>
        </w:rPr>
      </w:pPr>
      <w:r>
        <w:rPr>
          <w:lang w:val="fr-FR"/>
        </w:rPr>
      </w:r>
    </w:p>
    <w:p>
      <w:pPr>
        <w:pStyle w:val="TRAnaMetin"/>
        <w:rPr>
          <w:lang w:val="fr-FR"/>
        </w:rPr>
      </w:pPr>
      <w:r>
        <w:rPr>
          <w:lang w:val="fr-FR"/>
        </w:rPr>
        <w:t>s.56</w:t>
      </w:r>
    </w:p>
    <w:p>
      <w:pPr>
        <w:pStyle w:val="TRAnaMetin"/>
        <w:rPr>
          <w:lang w:val="fr-FR"/>
        </w:rPr>
      </w:pPr>
      <w:r>
        <w:rPr>
          <w:lang w:val="fr-FR"/>
        </w:rPr>
        <w:t>Solda yaklaşık 300 milyon yıl önce kıtaların tek bir parça -Pangaea- olduğu döneme ait canlandırma bir resim görülmektedir.</w:t>
      </w:r>
    </w:p>
    <w:p>
      <w:pPr>
        <w:pStyle w:val="TRAnaMetin"/>
        <w:rPr>
          <w:lang w:val="fr-FR"/>
        </w:rPr>
      </w:pPr>
      <w:r>
        <w:rPr>
          <w:lang w:val="fr-FR"/>
        </w:rPr>
      </w:r>
    </w:p>
    <w:p>
      <w:pPr>
        <w:pStyle w:val="TRAnaMetin"/>
        <w:rPr>
          <w:lang w:val="fr-FR"/>
        </w:rPr>
      </w:pPr>
      <w:r>
        <w:rPr>
          <w:lang w:val="fr-FR"/>
        </w:rPr>
        <w:t>Avrupa-Asya</w:t>
      </w:r>
    </w:p>
    <w:p>
      <w:pPr>
        <w:pStyle w:val="TRAnaMetin"/>
        <w:rPr>
          <w:lang w:val="fr-FR"/>
        </w:rPr>
      </w:pPr>
      <w:r>
        <w:rPr>
          <w:lang w:val="fr-FR"/>
        </w:rPr>
        <w:t>Kuzey Amerika</w:t>
      </w:r>
    </w:p>
    <w:p>
      <w:pPr>
        <w:pStyle w:val="TRAnaMetin"/>
        <w:rPr>
          <w:lang w:val="fr-FR"/>
        </w:rPr>
      </w:pPr>
      <w:r>
        <w:rPr>
          <w:lang w:val="fr-FR"/>
        </w:rPr>
        <w:t>Güney Amerika</w:t>
      </w:r>
    </w:p>
    <w:p>
      <w:pPr>
        <w:pStyle w:val="TRAnaMetin"/>
        <w:rPr>
          <w:lang w:val="fr-FR"/>
        </w:rPr>
      </w:pPr>
      <w:r>
        <w:rPr>
          <w:lang w:val="fr-FR"/>
        </w:rPr>
        <w:t>Afrika</w:t>
      </w:r>
    </w:p>
    <w:p>
      <w:pPr>
        <w:pStyle w:val="TRAnaMetin"/>
        <w:rPr>
          <w:lang w:val="fr-FR"/>
        </w:rPr>
      </w:pPr>
      <w:r>
        <w:rPr>
          <w:lang w:val="fr-FR"/>
        </w:rPr>
        <w:t>Antartika</w:t>
      </w:r>
    </w:p>
    <w:p>
      <w:pPr>
        <w:pStyle w:val="TRAnaMetin"/>
        <w:rPr>
          <w:lang w:val="fr-FR"/>
        </w:rPr>
      </w:pPr>
      <w:r>
        <w:rPr>
          <w:lang w:val="fr-FR"/>
        </w:rPr>
        <w:t>Avustralya</w:t>
      </w:r>
    </w:p>
    <w:p>
      <w:pPr>
        <w:pStyle w:val="TRAnaMetin"/>
        <w:rPr>
          <w:lang w:val="fr-FR"/>
        </w:rPr>
      </w:pPr>
      <w:r>
        <w:rPr>
          <w:lang w:val="fr-FR"/>
        </w:rPr>
        <w:t>Hint yarım-adası</w:t>
      </w:r>
    </w:p>
    <w:p>
      <w:pPr>
        <w:pStyle w:val="TRAnaMetin"/>
        <w:rPr>
          <w:lang w:val="fr-FR"/>
        </w:rPr>
      </w:pPr>
      <w:r>
        <w:rPr>
          <w:lang w:val="fr-FR"/>
        </w:rPr>
      </w:r>
    </w:p>
    <w:p>
      <w:pPr>
        <w:pStyle w:val="TRAnaMetin"/>
        <w:rPr>
          <w:lang w:val="fr-FR"/>
        </w:rPr>
      </w:pPr>
      <w:r>
        <w:rPr>
          <w:lang w:val="fr-FR"/>
        </w:rPr>
        <w:t>s.59</w:t>
      </w:r>
    </w:p>
    <w:p>
      <w:pPr>
        <w:pStyle w:val="TRAnaMetin"/>
        <w:rPr>
          <w:lang w:val="fr-FR"/>
        </w:rPr>
      </w:pPr>
      <w:r>
        <w:rPr>
          <w:lang w:val="fr-FR"/>
        </w:rPr>
        <w:t>NASA tarafından çekilen bu uydu fotoğrafında Güneş görülüyor.</w:t>
      </w:r>
    </w:p>
    <w:p>
      <w:pPr>
        <w:pStyle w:val="TRAnaMetin"/>
        <w:rPr>
          <w:lang w:val="fr-FR"/>
        </w:rPr>
      </w:pPr>
      <w:r>
        <w:rPr>
          <w:lang w:val="fr-FR"/>
        </w:rPr>
      </w:r>
    </w:p>
    <w:p>
      <w:pPr>
        <w:pStyle w:val="TRAnaMetin"/>
        <w:rPr>
          <w:lang w:val="fr-FR"/>
        </w:rPr>
      </w:pPr>
      <w:r>
        <w:rPr>
          <w:lang w:val="fr-FR"/>
        </w:rPr>
        <w:t>s.68</w:t>
      </w:r>
    </w:p>
    <w:p>
      <w:pPr>
        <w:pStyle w:val="TRAnaMetin"/>
        <w:rPr>
          <w:lang w:val="fr-FR"/>
        </w:rPr>
      </w:pPr>
      <w:r>
        <w:rPr>
          <w:lang w:val="fr-FR"/>
        </w:rPr>
        <w:t>Anne rahmindeki cenin vücuda yabancı olmasına rağmen savunma sisteminin saldırısına uğramaz. Bu, ceninin korunmasına yönelik mucizevi bir durumdur.</w:t>
      </w:r>
    </w:p>
    <w:p>
      <w:pPr>
        <w:pStyle w:val="TRAnaMetin"/>
        <w:rPr>
          <w:lang w:val="fr-FR"/>
        </w:rPr>
      </w:pPr>
      <w:r>
        <w:rPr>
          <w:lang w:val="fr-FR"/>
        </w:rPr>
      </w:r>
    </w:p>
    <w:p>
      <w:pPr>
        <w:pStyle w:val="TRAnaMetin"/>
        <w:rPr>
          <w:lang w:val="fr-FR"/>
        </w:rPr>
      </w:pPr>
      <w:r>
        <w:rPr>
          <w:lang w:val="fr-FR"/>
        </w:rPr>
        <w:t>s.72</w:t>
      </w:r>
    </w:p>
    <w:p>
      <w:pPr>
        <w:pStyle w:val="TRAnaMetin"/>
        <w:rPr>
          <w:lang w:val="fr-FR"/>
        </w:rPr>
      </w:pPr>
      <w:r>
        <w:rPr>
          <w:lang w:val="fr-FR"/>
        </w:rPr>
        <w:t>Tsunami kıyaya yaklaşıyor</w:t>
      </w:r>
    </w:p>
    <w:p>
      <w:pPr>
        <w:pStyle w:val="TRAnaMetin"/>
        <w:rPr>
          <w:lang w:val="fr-FR"/>
        </w:rPr>
      </w:pPr>
      <w:r>
        <w:rPr>
          <w:lang w:val="fr-FR"/>
        </w:rPr>
        <w:t>Hız : 30-200mph</w:t>
      </w:r>
    </w:p>
    <w:p>
      <w:pPr>
        <w:pStyle w:val="TRAnaMetin"/>
        <w:rPr>
          <w:lang w:val="fr-FR"/>
        </w:rPr>
      </w:pPr>
      <w:r>
        <w:rPr>
          <w:lang w:val="fr-FR"/>
        </w:rPr>
        <w:t>100 fit veya fazlası</w:t>
      </w:r>
    </w:p>
    <w:p>
      <w:pPr>
        <w:pStyle w:val="TRAnaMetin"/>
        <w:rPr>
          <w:lang w:val="fr-FR"/>
        </w:rPr>
      </w:pPr>
      <w:r>
        <w:rPr>
          <w:lang w:val="fr-FR"/>
        </w:rPr>
        <w:t>5,000 -10,000 fit</w:t>
      </w:r>
    </w:p>
    <w:p>
      <w:pPr>
        <w:pStyle w:val="TRAnaMetin"/>
        <w:rPr>
          <w:lang w:val="fr-FR"/>
        </w:rPr>
      </w:pPr>
      <w:r>
        <w:rPr>
          <w:lang w:val="fr-FR"/>
        </w:rPr>
      </w:r>
    </w:p>
    <w:p>
      <w:pPr>
        <w:pStyle w:val="TRAnaMetin"/>
        <w:rPr>
          <w:lang w:val="fr-FR"/>
        </w:rPr>
      </w:pPr>
      <w:r>
        <w:rPr>
          <w:lang w:val="fr-FR"/>
        </w:rPr>
        <w:t>s.73</w:t>
      </w:r>
    </w:p>
    <w:p>
      <w:pPr>
        <w:pStyle w:val="TRAnaMetinBold"/>
        <w:rPr/>
      </w:pPr>
      <w:r>
        <w:rPr/>
        <w:t>TSUNAMİ OLUŞUMU</w:t>
      </w:r>
    </w:p>
    <w:p>
      <w:pPr>
        <w:pStyle w:val="TRAnaMetin"/>
        <w:rPr>
          <w:lang w:val="fr-FR"/>
        </w:rPr>
      </w:pPr>
      <w:r>
        <w:rPr>
          <w:lang w:val="fr-FR"/>
        </w:rPr>
        <w:t>Aşama 1—Başlangıç: Tsunaminin deprem gibi bir sebebi varsa, deniz tabanı yukarı veya aşağı hareket eder. Bunun sonucunda kitlesel olarak su da yukarı veya aşağı hareket eder.</w:t>
      </w:r>
    </w:p>
    <w:p>
      <w:pPr>
        <w:pStyle w:val="TRAnaMetin"/>
        <w:rPr>
          <w:lang w:val="fr-FR"/>
        </w:rPr>
      </w:pPr>
      <w:r>
        <w:rPr>
          <w:lang w:val="fr-FR"/>
        </w:rPr>
        <w:t>Aşama 2—Ayrılma: Birkaç dakika içinde başlangıçta oluşan tsunami ikiye ayrılır, birisi okyanusta derinlemesine hareket ederken diğeri de yakındaki sahil şeridine ulaşır.</w:t>
      </w:r>
    </w:p>
    <w:p>
      <w:pPr>
        <w:pStyle w:val="TRAnaMetin"/>
        <w:rPr>
          <w:lang w:val="fr-FR"/>
        </w:rPr>
      </w:pPr>
      <w:r>
        <w:rPr>
          <w:lang w:val="fr-FR"/>
        </w:rPr>
        <w:t>Aşama 3—Yükselme: Sahil şeridine ulaşan tsunami dalgası, karaya ulaştığında, dağ gibi bir görünümle devasa bir yüksekliğe erişir.</w:t>
      </w:r>
    </w:p>
    <w:p>
      <w:pPr>
        <w:pStyle w:val="TRAnaMetin"/>
        <w:rPr>
          <w:lang w:val="fr-FR"/>
        </w:rPr>
      </w:pPr>
      <w:r>
        <w:rPr>
          <w:lang w:val="fr-FR"/>
        </w:rPr>
        <w:t>Aşama 4- Dalganın ulaşması: Önde giden dalganın sivrileşerek daha da yükseldiği görülür. Dalganın sahil şeridine ulaşan ilk kısmı çukur olan yeridir. Bu nedenle dalga öncesinde kıyıdan su çekiliyor gibi bir görüntü oluşur.</w:t>
      </w:r>
    </w:p>
    <w:p>
      <w:pPr>
        <w:pStyle w:val="TRAnaMetin"/>
        <w:rPr>
          <w:lang w:val="fr-FR"/>
        </w:rPr>
      </w:pPr>
      <w:r>
        <w:rPr>
          <w:lang w:val="fr-FR"/>
        </w:rPr>
      </w:r>
    </w:p>
    <w:p>
      <w:pPr>
        <w:pStyle w:val="TRAnaMetin"/>
        <w:rPr>
          <w:lang w:val="fr-FR"/>
        </w:rPr>
      </w:pPr>
      <w:r>
        <w:rPr>
          <w:lang w:val="fr-FR"/>
        </w:rPr>
        <w:t>s.74</w:t>
      </w:r>
    </w:p>
    <w:p>
      <w:pPr>
        <w:pStyle w:val="TRAnaMetin"/>
        <w:rPr>
          <w:lang w:val="fr-FR"/>
        </w:rPr>
      </w:pPr>
      <w:r>
        <w:rPr>
          <w:lang w:val="fr-FR"/>
        </w:rPr>
        <w:t>Enerji</w:t>
      </w:r>
    </w:p>
    <w:p>
      <w:pPr>
        <w:pStyle w:val="TRAnaMetin"/>
        <w:rPr>
          <w:lang w:val="fr-FR"/>
        </w:rPr>
      </w:pPr>
      <w:r>
        <w:rPr>
          <w:lang w:val="fr-FR"/>
        </w:rPr>
        <w:t>çatlak</w:t>
      </w:r>
    </w:p>
    <w:p>
      <w:pPr>
        <w:pStyle w:val="TRAnaMetin"/>
        <w:rPr>
          <w:lang w:val="fr-FR"/>
        </w:rPr>
      </w:pPr>
      <w:r>
        <w:rPr>
          <w:lang w:val="fr-FR"/>
        </w:rPr>
        <w:t>ılık su sınırı</w:t>
      </w:r>
    </w:p>
    <w:p>
      <w:pPr>
        <w:pStyle w:val="TRAnaMetin"/>
        <w:rPr>
          <w:lang w:val="fr-FR"/>
        </w:rPr>
      </w:pPr>
      <w:r>
        <w:rPr>
          <w:lang w:val="fr-FR"/>
        </w:rPr>
        <w:t>okyanus tabanı</w:t>
      </w:r>
    </w:p>
    <w:p>
      <w:pPr>
        <w:pStyle w:val="TRAnaMetin"/>
        <w:rPr>
          <w:lang w:val="fr-FR"/>
        </w:rPr>
      </w:pPr>
      <w:r>
        <w:rPr>
          <w:lang w:val="fr-FR"/>
        </w:rPr>
      </w:r>
    </w:p>
    <w:p>
      <w:pPr>
        <w:pStyle w:val="TRAnaMetin"/>
        <w:rPr>
          <w:lang w:val="fr-FR"/>
        </w:rPr>
      </w:pPr>
      <w:r>
        <w:rPr>
          <w:lang w:val="fr-FR"/>
        </w:rPr>
        <w:t>Deniz tabanına uygulanan kuvvet, su kitlesini dikey hareket ettirerek yüksek dalgaların oluşmasına sebep olur.</w:t>
      </w:r>
    </w:p>
    <w:p>
      <w:pPr>
        <w:pStyle w:val="TRAnaMetin"/>
        <w:rPr>
          <w:lang w:val="fr-FR"/>
        </w:rPr>
      </w:pPr>
      <w:r>
        <w:rPr>
          <w:lang w:val="fr-FR"/>
        </w:rPr>
      </w:r>
    </w:p>
    <w:p>
      <w:pPr>
        <w:pStyle w:val="TRAnaMetin"/>
        <w:rPr>
          <w:lang w:val="fr-FR"/>
        </w:rPr>
      </w:pPr>
      <w:r>
        <w:rPr>
          <w:lang w:val="fr-FR"/>
        </w:rPr>
        <w:t>s.75</w:t>
      </w:r>
    </w:p>
    <w:p>
      <w:pPr>
        <w:pStyle w:val="TRAyet"/>
        <w:rPr>
          <w:lang w:val="fr-FR"/>
        </w:rPr>
      </w:pPr>
      <w:r>
        <w:rPr>
          <w:lang w:val="fr-FR"/>
        </w:rPr>
        <w:t>İki topluluk birbirini gördükleri zaman Musa’nın adamları : “Gerçekten yakalandık” dediler. (Musa :) ”Hayır” dedi. ”Şüphesiz Rabbim, benimle beraberdir ; bana yol gösterecektir. ” (Şuara Suresi, 61-62)</w:t>
      </w:r>
    </w:p>
    <w:p>
      <w:pPr>
        <w:pStyle w:val="TRAnaMetin"/>
        <w:rPr>
          <w:lang w:val="fr-FR"/>
        </w:rPr>
      </w:pPr>
      <w:r>
        <w:rPr>
          <w:lang w:val="fr-FR"/>
        </w:rPr>
      </w:r>
    </w:p>
    <w:p>
      <w:pPr>
        <w:pStyle w:val="TRAnaMetin"/>
        <w:rPr>
          <w:lang w:val="fr-FR"/>
        </w:rPr>
      </w:pPr>
      <w:r>
        <w:rPr>
          <w:lang w:val="fr-FR"/>
        </w:rPr>
        <w:t>s.77</w:t>
      </w:r>
    </w:p>
    <w:p>
      <w:pPr>
        <w:pStyle w:val="TRAnaMetin"/>
        <w:rPr>
          <w:lang w:val="fr-FR"/>
        </w:rPr>
      </w:pPr>
      <w:r>
        <w:rPr>
          <w:lang w:val="fr-FR"/>
        </w:rPr>
        <w:t>Volkan kesiti</w:t>
      </w:r>
    </w:p>
    <w:p>
      <w:pPr>
        <w:pStyle w:val="TRAnaMetin"/>
        <w:rPr>
          <w:lang w:val="fr-FR"/>
        </w:rPr>
      </w:pPr>
      <w:r>
        <w:rPr>
          <w:lang w:val="fr-FR"/>
        </w:rPr>
        <w:t>Volkan bulutu</w:t>
      </w:r>
    </w:p>
    <w:p>
      <w:pPr>
        <w:pStyle w:val="TRAnaMetin"/>
        <w:rPr>
          <w:lang w:val="fr-FR"/>
        </w:rPr>
      </w:pPr>
      <w:r>
        <w:rPr>
          <w:lang w:val="fr-FR"/>
        </w:rPr>
        <w:t>Volkan bacası</w:t>
      </w:r>
    </w:p>
    <w:p>
      <w:pPr>
        <w:pStyle w:val="TRAnaMetin"/>
        <w:rPr>
          <w:lang w:val="fr-FR"/>
        </w:rPr>
      </w:pPr>
      <w:r>
        <w:rPr>
          <w:lang w:val="fr-FR"/>
        </w:rPr>
        <w:t>Dip kaya</w:t>
      </w:r>
    </w:p>
    <w:p>
      <w:pPr>
        <w:pStyle w:val="TRAnaMetin"/>
        <w:rPr>
          <w:lang w:val="fr-FR"/>
        </w:rPr>
      </w:pPr>
      <w:r>
        <w:rPr>
          <w:lang w:val="fr-FR"/>
        </w:rPr>
        <w:t>Magma</w:t>
      </w:r>
    </w:p>
    <w:p>
      <w:pPr>
        <w:pStyle w:val="TRAnaMetin"/>
        <w:rPr>
          <w:lang w:val="fr-FR"/>
        </w:rPr>
      </w:pPr>
      <w:r>
        <w:rPr>
          <w:lang w:val="fr-FR"/>
        </w:rPr>
      </w:r>
    </w:p>
    <w:p>
      <w:pPr>
        <w:pStyle w:val="TRAnaMetin"/>
        <w:rPr>
          <w:lang w:val="fr-FR"/>
        </w:rPr>
      </w:pPr>
      <w:r>
        <w:rPr>
          <w:lang w:val="fr-FR"/>
        </w:rPr>
        <w:t>Ayette bildirilen “tandırın feveran etmesi” ifadesi, dağ içindeki kızgın lavların püskürmesine işaret etmektedir. (Doğrusunu Allah bilir.)</w:t>
      </w:r>
    </w:p>
    <w:p>
      <w:pPr>
        <w:pStyle w:val="TRAnaMetin"/>
        <w:rPr>
          <w:lang w:val="fr-FR"/>
        </w:rPr>
      </w:pPr>
      <w:r>
        <w:rPr>
          <w:lang w:val="fr-FR"/>
        </w:rPr>
      </w:r>
    </w:p>
    <w:p>
      <w:pPr>
        <w:pStyle w:val="TRAnaMetin"/>
        <w:rPr>
          <w:lang w:val="fr-FR"/>
        </w:rPr>
      </w:pPr>
      <w:r>
        <w:rPr>
          <w:lang w:val="fr-FR"/>
        </w:rPr>
        <w:t>s.78</w:t>
      </w:r>
    </w:p>
    <w:p>
      <w:pPr>
        <w:pStyle w:val="TRAnaMetin"/>
        <w:rPr>
          <w:lang w:val="fr-FR"/>
        </w:rPr>
      </w:pPr>
      <w:r>
        <w:rPr>
          <w:lang w:val="fr-FR"/>
        </w:rPr>
        <w:t>Alaska’daki Cleveland Volkanı’nın Uluslararası Uzay İstasyonu tarafından çekilen fotoğrafı.</w:t>
      </w:r>
    </w:p>
    <w:p>
      <w:pPr>
        <w:pStyle w:val="TRAnaMetin"/>
        <w:rPr>
          <w:lang w:val="fr-FR"/>
        </w:rPr>
      </w:pPr>
      <w:r>
        <w:rPr>
          <w:lang w:val="fr-FR"/>
        </w:rPr>
      </w:r>
    </w:p>
    <w:p>
      <w:pPr>
        <w:pStyle w:val="TRAnaMetin"/>
        <w:rPr>
          <w:lang w:val="fr-FR"/>
        </w:rPr>
      </w:pPr>
      <w:r>
        <w:rPr>
          <w:lang w:val="fr-FR"/>
        </w:rPr>
        <w:t>s.80</w:t>
      </w:r>
    </w:p>
    <w:p>
      <w:pPr>
        <w:pStyle w:val="TRAnaMetin"/>
        <w:rPr>
          <w:lang w:val="fr-FR"/>
        </w:rPr>
      </w:pPr>
      <w:r>
        <w:rPr>
          <w:lang w:val="fr-FR"/>
        </w:rPr>
        <w:t>Ayette geçen “yerin suyu yutması” ifadesi artezyen sularında olduğu gibi yeryüzündeki suların yer altına çekilmesine işaret ediyor olabilir. (Doğrusunu Allah bilir.)</w:t>
      </w:r>
    </w:p>
    <w:p>
      <w:pPr>
        <w:pStyle w:val="TRAnaMetin"/>
        <w:rPr>
          <w:lang w:val="fr-FR"/>
        </w:rPr>
      </w:pPr>
      <w:r>
        <w:rPr>
          <w:lang w:val="fr-FR"/>
        </w:rPr>
      </w:r>
    </w:p>
    <w:p>
      <w:pPr>
        <w:pStyle w:val="TRAnaMetin"/>
        <w:rPr>
          <w:lang w:val="fr-FR"/>
        </w:rPr>
      </w:pPr>
      <w:r>
        <w:rPr>
          <w:lang w:val="fr-FR"/>
        </w:rPr>
        <w:t>Geçirgen tabaka</w:t>
      </w:r>
    </w:p>
    <w:p>
      <w:pPr>
        <w:pStyle w:val="TRAnaMetin"/>
        <w:rPr>
          <w:lang w:val="fr-FR"/>
        </w:rPr>
      </w:pPr>
      <w:r>
        <w:rPr>
          <w:lang w:val="fr-FR"/>
        </w:rPr>
        <w:t>Geçirgen olmayan tabaka</w:t>
      </w:r>
    </w:p>
    <w:p>
      <w:pPr>
        <w:pStyle w:val="TRAnaMetin"/>
        <w:rPr>
          <w:lang w:val="fr-FR"/>
        </w:rPr>
      </w:pPr>
      <w:r>
        <w:rPr>
          <w:lang w:val="fr-FR"/>
        </w:rPr>
        <w:t>doygunluk derecesi</w:t>
      </w:r>
    </w:p>
    <w:p>
      <w:pPr>
        <w:pStyle w:val="TRAnaMetin"/>
        <w:rPr>
          <w:lang w:val="fr-FR"/>
        </w:rPr>
      </w:pPr>
      <w:r>
        <w:rPr>
          <w:lang w:val="fr-FR"/>
        </w:rPr>
        <w:t>artezyen kuyusu</w:t>
      </w:r>
    </w:p>
    <w:p>
      <w:pPr>
        <w:pStyle w:val="TRAnaMetin"/>
        <w:rPr>
          <w:lang w:val="fr-FR"/>
        </w:rPr>
      </w:pPr>
      <w:r>
        <w:rPr>
          <w:lang w:val="fr-FR"/>
        </w:rPr>
      </w:r>
    </w:p>
    <w:p>
      <w:pPr>
        <w:pStyle w:val="TRAnaMetin"/>
        <w:rPr>
          <w:lang w:val="fr-FR"/>
        </w:rPr>
      </w:pPr>
      <w:r>
        <w:rPr>
          <w:lang w:val="fr-FR"/>
        </w:rPr>
        <w:t>s.81</w:t>
      </w:r>
    </w:p>
    <w:p>
      <w:pPr>
        <w:pStyle w:val="TRAnaMetin"/>
        <w:rPr>
          <w:lang w:val="fr-FR"/>
        </w:rPr>
      </w:pPr>
      <w:r>
        <w:rPr>
          <w:lang w:val="fr-FR"/>
        </w:rPr>
        <w:t>Kuzey Kutbu’nda Güneş’in doğuşu görülmektedir.</w:t>
      </w:r>
    </w:p>
    <w:p>
      <w:pPr>
        <w:pStyle w:val="TRAnaMetin"/>
        <w:rPr>
          <w:lang w:val="fr-FR"/>
        </w:rPr>
      </w:pPr>
      <w:r>
        <w:rPr>
          <w:lang w:val="fr-FR"/>
        </w:rPr>
      </w:r>
    </w:p>
    <w:p>
      <w:pPr>
        <w:pStyle w:val="TRAnaMetin"/>
        <w:rPr>
          <w:lang w:val="fr-FR"/>
        </w:rPr>
      </w:pPr>
      <w:r>
        <w:rPr>
          <w:lang w:val="fr-FR"/>
        </w:rPr>
        <w:t>s.87</w:t>
      </w:r>
    </w:p>
    <w:p>
      <w:pPr>
        <w:pStyle w:val="TRAnaMetin"/>
        <w:rPr>
          <w:lang w:val="fr-FR"/>
        </w:rPr>
      </w:pPr>
      <w:r>
        <w:rPr>
          <w:lang w:val="fr-FR"/>
        </w:rPr>
        <w:t>Önde Sirius B’den daha büyük olan Sirius A yıldızı görülüyor. (NASA)</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Fe</w:t>
      </w:r>
    </w:p>
    <w:p>
      <w:pPr>
        <w:pStyle w:val="TRAnaMetin"/>
        <w:rPr>
          <w:lang w:val="fr-FR"/>
        </w:rPr>
      </w:pPr>
      <w:r>
        <w:rPr>
          <w:lang w:val="fr-FR"/>
        </w:rPr>
        <w:t>Demir</w:t>
      </w:r>
    </w:p>
    <w:p>
      <w:pPr>
        <w:pStyle w:val="TRAnaMetin"/>
        <w:rPr>
          <w:lang w:val="fr-FR"/>
        </w:rPr>
      </w:pPr>
      <w:r>
        <w:rPr>
          <w:lang w:val="fr-FR"/>
        </w:rPr>
      </w:r>
    </w:p>
    <w:p>
      <w:pPr>
        <w:pStyle w:val="TRAnaMetin"/>
        <w:rPr>
          <w:lang w:val="fr-FR"/>
        </w:rPr>
      </w:pPr>
      <w:r>
        <w:rPr>
          <w:lang w:val="fr-FR"/>
        </w:rPr>
        <w:t>s.90</w:t>
      </w:r>
    </w:p>
    <w:p>
      <w:pPr>
        <w:pStyle w:val="TRAnaMetin"/>
        <w:rPr>
          <w:rFonts w:ascii="Cambria Math" w:hAnsi="Cambria Math" w:cs="Cambria Math"/>
          <w:lang w:val="fr-FR"/>
        </w:rPr>
      </w:pPr>
      <w:r>
        <w:rPr>
          <w:lang w:val="fr-FR"/>
        </w:rPr>
        <w:t xml:space="preserve">5 </w:t>
      </w:r>
      <w:r>
        <w:rPr>
          <w:rFonts w:cs="Cambria Math" w:ascii="Cambria Math" w:hAnsi="Cambria Math"/>
          <w:lang w:val="fr-FR"/>
        </w:rPr>
        <w:t>µm</w:t>
      </w:r>
    </w:p>
    <w:p>
      <w:pPr>
        <w:pStyle w:val="TRAnaMetin"/>
        <w:rPr>
          <w:rFonts w:ascii="Cambria Math" w:hAnsi="Cambria Math" w:cs="Cambria Math"/>
          <w:lang w:val="fr-FR"/>
        </w:rPr>
      </w:pPr>
      <w:r>
        <w:rPr>
          <w:rFonts w:cs="Cambria Math" w:ascii="Cambria Math" w:hAnsi="Cambria Math"/>
          <w:lang w:val="fr-FR"/>
        </w:rPr>
      </w:r>
    </w:p>
    <w:p>
      <w:pPr>
        <w:pStyle w:val="TRAnaMetin"/>
        <w:rPr>
          <w:lang w:val="fr-FR"/>
        </w:rPr>
      </w:pPr>
      <w:r>
        <w:rPr>
          <w:lang w:val="fr-FR"/>
        </w:rPr>
        <w:t>İnsanda cinsiyeti belirleyen 23. kromozomdur. Kuran’da hem “kadın” hem “erkek” kelimeleri ayrı ayrı 23’er defa tekrarlanmaktadır.</w:t>
      </w:r>
    </w:p>
    <w:p>
      <w:pPr>
        <w:pStyle w:val="TRAnaMetin"/>
        <w:rPr>
          <w:lang w:val="fr-FR"/>
        </w:rPr>
      </w:pPr>
      <w:r>
        <w:rPr>
          <w:lang w:val="fr-FR"/>
        </w:rPr>
      </w:r>
    </w:p>
    <w:p>
      <w:pPr>
        <w:pStyle w:val="TRAnaMetin"/>
        <w:rPr>
          <w:lang w:val="fr-FR"/>
        </w:rPr>
      </w:pPr>
      <w:r>
        <w:rPr>
          <w:lang w:val="fr-FR"/>
        </w:rPr>
        <w:t>s.94</w:t>
      </w:r>
    </w:p>
    <w:p>
      <w:pPr>
        <w:pStyle w:val="TRAnaMetin"/>
        <w:rPr>
          <w:lang w:val="fr-FR"/>
        </w:rPr>
      </w:pPr>
      <w:r>
        <w:rPr>
          <w:lang w:val="fr-FR"/>
        </w:rPr>
        <w:t>KEVKEB</w:t>
      </w:r>
    </w:p>
    <w:p>
      <w:pPr>
        <w:pStyle w:val="TRAnaMetin"/>
        <w:rPr>
          <w:lang w:val="fr-FR"/>
        </w:rPr>
      </w:pPr>
      <w:r>
        <w:rPr>
          <w:lang w:val="fr-FR"/>
        </w:rPr>
        <w:t>HALLEY</w:t>
      </w:r>
    </w:p>
    <w:p>
      <w:pPr>
        <w:pStyle w:val="TRAnaMetin"/>
        <w:rPr>
          <w:lang w:val="fr-FR"/>
        </w:rPr>
      </w:pPr>
      <w:r>
        <w:rPr>
          <w:lang w:val="fr-FR"/>
        </w:rPr>
      </w:r>
    </w:p>
    <w:p>
      <w:pPr>
        <w:pStyle w:val="TRAnaMetin"/>
        <w:rPr>
          <w:lang w:val="fr-FR"/>
        </w:rPr>
      </w:pPr>
      <w:r>
        <w:rPr>
          <w:lang w:val="fr-FR"/>
        </w:rPr>
        <w:t>NASA tarafından 8 Mart 1986’da görüntülenen Halley kuyruklu yıldızı.</w:t>
      </w:r>
    </w:p>
    <w:p>
      <w:pPr>
        <w:pStyle w:val="TRAnaMetin"/>
        <w:rPr>
          <w:lang w:val="fr-FR"/>
        </w:rPr>
      </w:pPr>
      <w:r>
        <w:rPr>
          <w:lang w:val="fr-FR"/>
        </w:rPr>
      </w:r>
    </w:p>
    <w:p>
      <w:pPr>
        <w:pStyle w:val="TRAnaMetin"/>
        <w:rPr>
          <w:lang w:val="fr-FR"/>
        </w:rPr>
      </w:pPr>
      <w:r>
        <w:rPr>
          <w:lang w:val="fr-FR"/>
        </w:rPr>
        <w:t>s.95</w:t>
      </w:r>
    </w:p>
    <w:p>
      <w:pPr>
        <w:pStyle w:val="TRAnaMetin"/>
        <w:rPr>
          <w:lang w:val="fr-FR"/>
        </w:rPr>
      </w:pPr>
      <w:r>
        <w:rPr>
          <w:lang w:val="fr-FR"/>
        </w:rPr>
        <w:t>HEMOGLOBİN</w:t>
      </w:r>
    </w:p>
    <w:p>
      <w:pPr>
        <w:pStyle w:val="TRAnaMetin"/>
        <w:rPr>
          <w:lang w:val="fr-FR"/>
        </w:rPr>
      </w:pPr>
      <w:r>
        <w:rPr>
          <w:lang w:val="fr-FR"/>
        </w:rPr>
        <w:t>OZON</w:t>
      </w:r>
    </w:p>
    <w:p>
      <w:pPr>
        <w:pStyle w:val="TRAnaMetin"/>
        <w:rPr>
          <w:lang w:val="fr-FR"/>
        </w:rPr>
      </w:pPr>
      <w:r>
        <w:rPr>
          <w:lang w:val="fr-FR"/>
        </w:rPr>
      </w:r>
    </w:p>
    <w:p>
      <w:pPr>
        <w:pStyle w:val="TRAnaMetin"/>
        <w:rPr>
          <w:lang w:val="fr-FR"/>
        </w:rPr>
      </w:pPr>
      <w:r>
        <w:rPr>
          <w:lang w:val="fr-FR"/>
        </w:rPr>
        <w:t>s.96</w:t>
      </w:r>
    </w:p>
    <w:p>
      <w:pPr>
        <w:pStyle w:val="TRAnaMetin"/>
        <w:rPr>
          <w:lang w:val="fr-FR"/>
        </w:rPr>
      </w:pPr>
      <w:r>
        <w:rPr>
          <w:lang w:val="fr-FR"/>
        </w:rPr>
        <w:t>RETİNA</w:t>
      </w:r>
    </w:p>
    <w:p>
      <w:pPr>
        <w:pStyle w:val="TRAnaMetin"/>
        <w:rPr>
          <w:lang w:val="fr-FR"/>
        </w:rPr>
      </w:pPr>
      <w:r>
        <w:rPr>
          <w:lang w:val="fr-FR"/>
        </w:rPr>
      </w:r>
    </w:p>
    <w:p>
      <w:pPr>
        <w:pStyle w:val="TRAnaMetin"/>
        <w:rPr>
          <w:lang w:val="fr-FR"/>
        </w:rPr>
      </w:pPr>
      <w:r>
        <w:rPr>
          <w:lang w:val="fr-FR"/>
        </w:rPr>
        <w:t>s.97</w:t>
      </w:r>
    </w:p>
    <w:p>
      <w:pPr>
        <w:pStyle w:val="TRAnaMetin"/>
        <w:rPr>
          <w:lang w:val="fr-FR"/>
        </w:rPr>
      </w:pPr>
      <w:r>
        <w:rPr>
          <w:lang w:val="fr-FR"/>
        </w:rPr>
        <w:t>DNA</w:t>
      </w:r>
    </w:p>
    <w:p>
      <w:pPr>
        <w:pStyle w:val="TRAnaMetin"/>
        <w:rPr>
          <w:lang w:val="fr-FR"/>
        </w:rPr>
      </w:pPr>
      <w:r>
        <w:rPr>
          <w:lang w:val="fr-FR"/>
        </w:rPr>
      </w:r>
    </w:p>
    <w:p>
      <w:pPr>
        <w:pStyle w:val="TRAnaMetin"/>
        <w:rPr>
          <w:lang w:val="fr-FR"/>
        </w:rPr>
      </w:pPr>
      <w:r>
        <w:rPr>
          <w:lang w:val="fr-FR"/>
        </w:rPr>
        <w:t>s.100</w:t>
      </w:r>
    </w:p>
    <w:p>
      <w:pPr>
        <w:pStyle w:val="TRAnaMetin"/>
        <w:rPr>
          <w:lang w:val="fr-FR"/>
        </w:rPr>
      </w:pPr>
      <w:r>
        <w:rPr>
          <w:lang w:val="fr-FR"/>
        </w:rPr>
        <w:t>MARS</w:t>
      </w:r>
    </w:p>
    <w:p>
      <w:pPr>
        <w:pStyle w:val="TRAnaMetin"/>
        <w:rPr>
          <w:lang w:val="fr-FR"/>
        </w:rPr>
      </w:pPr>
      <w:r>
        <w:rPr>
          <w:lang w:val="fr-FR"/>
        </w:rPr>
        <w:t>DEIMOS</w:t>
      </w:r>
    </w:p>
    <w:p>
      <w:pPr>
        <w:pStyle w:val="TRAnaMetin"/>
        <w:rPr>
          <w:lang w:val="fr-FR"/>
        </w:rPr>
      </w:pPr>
      <w:r>
        <w:rPr>
          <w:lang w:val="fr-FR"/>
        </w:rPr>
      </w:r>
    </w:p>
    <w:p>
      <w:pPr>
        <w:pStyle w:val="TRAnaMetin"/>
        <w:rPr>
          <w:lang w:val="tr-TR"/>
        </w:rPr>
      </w:pPr>
      <w:r>
        <w:rPr>
          <w:lang w:val="tr-TR"/>
        </w:rPr>
        <w:t>*Arapçada “Vav” harfi, kelime içerisinde sesli harf olarak okunur.</w:t>
      </w:r>
    </w:p>
    <w:p>
      <w:pPr>
        <w:pStyle w:val="TRAnaMetin"/>
        <w:rPr>
          <w:lang w:val="fr-FR"/>
        </w:rPr>
      </w:pPr>
      <w:r>
        <w:rPr>
          <w:lang w:val="fr-FR"/>
        </w:rPr>
      </w:r>
    </w:p>
    <w:p>
      <w:pPr>
        <w:pStyle w:val="TRAnaMetin"/>
        <w:rPr>
          <w:lang w:val="fr-FR"/>
        </w:rPr>
      </w:pPr>
      <w:r>
        <w:rPr>
          <w:lang w:val="fr-FR"/>
        </w:rPr>
        <w:t>s.101</w:t>
      </w:r>
    </w:p>
    <w:p>
      <w:pPr>
        <w:pStyle w:val="TRAnaMetin"/>
        <w:rPr>
          <w:lang w:val="fr-FR"/>
        </w:rPr>
      </w:pPr>
      <w:r>
        <w:rPr>
          <w:lang w:val="fr-FR"/>
        </w:rPr>
        <w:t>elektron</w:t>
      </w:r>
    </w:p>
    <w:p>
      <w:pPr>
        <w:pStyle w:val="TRAnaMetin"/>
        <w:rPr>
          <w:lang w:val="fr-FR"/>
        </w:rPr>
      </w:pPr>
      <w:r>
        <w:rPr>
          <w:lang w:val="fr-FR"/>
        </w:rPr>
        <w:t>Nötron</w:t>
      </w:r>
    </w:p>
    <w:p>
      <w:pPr>
        <w:pStyle w:val="TRAnaMetin"/>
        <w:rPr>
          <w:lang w:val="fr-FR"/>
        </w:rPr>
      </w:pPr>
      <w:r>
        <w:rPr>
          <w:lang w:val="fr-FR"/>
        </w:rPr>
        <w:t>Proton</w:t>
      </w:r>
    </w:p>
    <w:p>
      <w:pPr>
        <w:pStyle w:val="TRAnaMetin"/>
        <w:rPr>
          <w:lang w:val="fr-FR"/>
        </w:rPr>
      </w:pPr>
      <w:r>
        <w:rPr>
          <w:lang w:val="fr-FR"/>
        </w:rPr>
      </w:r>
    </w:p>
    <w:p>
      <w:pPr>
        <w:pStyle w:val="TRAnaMetin"/>
        <w:rPr>
          <w:lang w:val="fr-FR"/>
        </w:rPr>
      </w:pPr>
      <w:r>
        <w:rPr>
          <w:lang w:val="fr-FR"/>
        </w:rPr>
        <w:t>NÖTRON</w:t>
      </w:r>
    </w:p>
    <w:p>
      <w:pPr>
        <w:pStyle w:val="TRAnaMetin"/>
        <w:rPr>
          <w:lang w:val="fr-FR"/>
        </w:rPr>
      </w:pPr>
      <w:r>
        <w:rPr>
          <w:lang w:val="fr-FR"/>
        </w:rPr>
      </w:r>
    </w:p>
    <w:p>
      <w:pPr>
        <w:pStyle w:val="TRAnaMetin"/>
        <w:rPr>
          <w:lang w:val="fr-FR"/>
        </w:rPr>
      </w:pPr>
      <w:r>
        <w:rPr>
          <w:lang w:val="fr-FR"/>
        </w:rPr>
        <w:t>s.102</w:t>
      </w:r>
    </w:p>
    <w:p>
      <w:pPr>
        <w:pStyle w:val="TRAnaMetin"/>
        <w:rPr>
          <w:lang w:val="fr-FR"/>
        </w:rPr>
      </w:pPr>
      <w:r>
        <w:rPr>
          <w:lang w:val="fr-FR"/>
        </w:rPr>
        <w:t>PROTON</w:t>
      </w:r>
    </w:p>
    <w:p>
      <w:pPr>
        <w:pStyle w:val="TRAnaMetin"/>
        <w:rPr>
          <w:lang w:val="fr-FR"/>
        </w:rPr>
      </w:pPr>
      <w:r>
        <w:rPr>
          <w:lang w:val="fr-FR"/>
        </w:rPr>
      </w:r>
    </w:p>
    <w:p>
      <w:pPr>
        <w:pStyle w:val="TRAnaMetin"/>
        <w:rPr>
          <w:rFonts w:ascii="PalatinoTurk" w:hAnsi="PalatinoTurk" w:cs="PalatinoTurk"/>
          <w:sz w:val="21"/>
          <w:szCs w:val="21"/>
          <w:lang w:val="tr-TR"/>
        </w:rPr>
      </w:pPr>
      <w:r>
        <w:rPr>
          <w:lang w:val="tr-TR"/>
        </w:rPr>
        <w:t>*Arapçada “P” harfi yoktur, bu sese denk olarak “Be” harfi kullanılmaktadır.</w:t>
      </w:r>
    </w:p>
    <w:p>
      <w:pPr>
        <w:pStyle w:val="TRAnaMetin"/>
        <w:rPr>
          <w:rFonts w:ascii="PalatinoTurk" w:hAnsi="PalatinoTurk" w:cs="PalatinoTurk"/>
          <w:sz w:val="21"/>
          <w:szCs w:val="21"/>
          <w:lang w:val="fr-FR"/>
        </w:rPr>
      </w:pPr>
      <w:r>
        <w:rPr>
          <w:rFonts w:cs="PalatinoTurk" w:ascii="PalatinoTurk" w:hAnsi="PalatinoTurk"/>
          <w:sz w:val="21"/>
          <w:szCs w:val="21"/>
          <w:lang w:val="fr-FR"/>
        </w:rPr>
      </w:r>
    </w:p>
    <w:p>
      <w:pPr>
        <w:pStyle w:val="TRAnaMetin"/>
        <w:rPr>
          <w:lang w:val="fr-FR"/>
        </w:rPr>
      </w:pPr>
      <w:r>
        <w:rPr>
          <w:lang w:val="fr-FR"/>
        </w:rPr>
        <w:t>s.103</w:t>
      </w:r>
    </w:p>
    <w:p>
      <w:pPr>
        <w:pStyle w:val="TRAnaMetin"/>
        <w:rPr>
          <w:lang w:val="fr-FR"/>
        </w:rPr>
      </w:pPr>
      <w:r>
        <w:rPr>
          <w:lang w:val="fr-FR"/>
        </w:rPr>
        <w:t>PETROL</w:t>
      </w:r>
    </w:p>
    <w:p>
      <w:pPr>
        <w:pStyle w:val="TRAnaMetin"/>
        <w:rPr>
          <w:lang w:val="fr-FR"/>
        </w:rPr>
      </w:pPr>
      <w:r>
        <w:rPr>
          <w:lang w:val="fr-FR"/>
        </w:rPr>
      </w:r>
    </w:p>
    <w:p>
      <w:pPr>
        <w:pStyle w:val="TRAnaMetin"/>
        <w:rPr>
          <w:rFonts w:ascii="PalatinoTurk" w:hAnsi="PalatinoTurk" w:cs="PalatinoTurk"/>
          <w:sz w:val="21"/>
          <w:szCs w:val="21"/>
          <w:lang w:val="tr-TR"/>
        </w:rPr>
      </w:pPr>
      <w:r>
        <w:rPr>
          <w:lang w:val="tr-TR"/>
        </w:rPr>
        <w:t>*Arapçada “P” harfi yoktur, bu sese denk olarak “Be” harfi kullanılmaktadır.</w:t>
      </w:r>
    </w:p>
    <w:p>
      <w:pPr>
        <w:pStyle w:val="TRAnaMetin"/>
        <w:rPr>
          <w:rFonts w:ascii="PalatinoTurk" w:hAnsi="PalatinoTurk" w:cs="PalatinoTurk"/>
          <w:sz w:val="21"/>
          <w:szCs w:val="21"/>
          <w:lang w:val="fr-FR"/>
        </w:rPr>
      </w:pPr>
      <w:r>
        <w:rPr>
          <w:rFonts w:cs="PalatinoTurk" w:ascii="PalatinoTurk" w:hAnsi="PalatinoTurk"/>
          <w:sz w:val="21"/>
          <w:szCs w:val="21"/>
          <w:lang w:val="fr-FR"/>
        </w:rPr>
      </w:r>
    </w:p>
    <w:p>
      <w:pPr>
        <w:pStyle w:val="TRAnaMetin"/>
        <w:rPr>
          <w:lang w:val="fr-FR"/>
        </w:rPr>
      </w:pPr>
      <w:r>
        <w:rPr>
          <w:lang w:val="fr-FR"/>
        </w:rPr>
        <w:t>s.104</w:t>
      </w:r>
    </w:p>
    <w:p>
      <w:pPr>
        <w:pStyle w:val="TRAnaMetin"/>
        <w:rPr>
          <w:lang w:val="fr-FR"/>
        </w:rPr>
      </w:pPr>
      <w:r>
        <w:rPr>
          <w:lang w:val="fr-FR"/>
        </w:rPr>
        <w:t>TELEVISION</w:t>
      </w:r>
    </w:p>
    <w:p>
      <w:pPr>
        <w:pStyle w:val="TRAnaMetin"/>
        <w:rPr>
          <w:lang w:val="fr-FR"/>
        </w:rPr>
      </w:pPr>
      <w:r>
        <w:rPr>
          <w:lang w:val="fr-FR"/>
        </w:rPr>
      </w:r>
    </w:p>
    <w:p>
      <w:pPr>
        <w:pStyle w:val="TRAnaMetin"/>
        <w:rPr>
          <w:lang w:val="fr-FR"/>
        </w:rPr>
      </w:pPr>
      <w:r>
        <w:rPr>
          <w:lang w:val="fr-FR"/>
        </w:rPr>
        <w:t>s.105</w:t>
      </w:r>
    </w:p>
    <w:p>
      <w:pPr>
        <w:pStyle w:val="TRAnaMetin"/>
        <w:rPr>
          <w:lang w:val="fr-FR"/>
        </w:rPr>
      </w:pPr>
      <w:r>
        <w:rPr>
          <w:lang w:val="fr-FR"/>
        </w:rPr>
        <w:t>VENÜS</w:t>
      </w:r>
    </w:p>
    <w:p>
      <w:pPr>
        <w:pStyle w:val="TRAnaMetin"/>
        <w:rPr>
          <w:lang w:val="fr-FR"/>
        </w:rPr>
      </w:pPr>
      <w:r>
        <w:rPr>
          <w:lang w:val="fr-FR"/>
        </w:rPr>
      </w:r>
    </w:p>
    <w:p>
      <w:pPr>
        <w:pStyle w:val="TRAnaMetin"/>
        <w:rPr>
          <w:lang w:val="fr-FR"/>
        </w:rPr>
      </w:pPr>
      <w:r>
        <w:rPr>
          <w:lang w:val="fr-FR"/>
        </w:rPr>
        <w:t>Venüs kelimesini oluşturan harfler Enfal Suresi’nin 72. ayetinde sağdan sola doğru yan yana gelmektedir</w:t>
      </w:r>
    </w:p>
    <w:p>
      <w:pPr>
        <w:pStyle w:val="TRAnaMetin"/>
        <w:rPr>
          <w:lang w:val="fr-FR"/>
        </w:rPr>
      </w:pPr>
      <w:r>
        <w:rPr>
          <w:lang w:val="fr-FR"/>
        </w:rPr>
      </w:r>
    </w:p>
    <w:p>
      <w:pPr>
        <w:pStyle w:val="TRAnaMetin"/>
        <w:rPr>
          <w:lang w:val="fr-FR"/>
        </w:rPr>
      </w:pPr>
      <w:r>
        <w:rPr>
          <w:lang w:val="fr-FR"/>
        </w:rPr>
        <w:t xml:space="preserve">Venüs kelimesini oluşturan harfler, Hud Suresi’nin 3. Ayetinde sağdan sola doğru yan yana gelmektedir. </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MARS</w:t>
      </w:r>
    </w:p>
    <w:p>
      <w:pPr>
        <w:pStyle w:val="TRAnaMetin"/>
        <w:rPr>
          <w:lang w:val="fr-FR"/>
        </w:rPr>
      </w:pPr>
      <w:r>
        <w:rPr>
          <w:lang w:val="fr-FR"/>
        </w:rPr>
      </w:r>
    </w:p>
    <w:p>
      <w:pPr>
        <w:pStyle w:val="TRAnaMetin"/>
        <w:rPr>
          <w:lang w:val="fr-FR"/>
        </w:rPr>
      </w:pPr>
      <w:r>
        <w:rPr>
          <w:lang w:val="fr-FR"/>
        </w:rPr>
        <w:t>Mars kelimesini oluşturan harfler, Mü’minun Suresi’nin 44. ayetinde sağdan sola doğru yan yana gelmektedir.</w:t>
      </w:r>
    </w:p>
    <w:p>
      <w:pPr>
        <w:pStyle w:val="TRAnaMetin"/>
        <w:rPr>
          <w:lang w:val="fr-FR"/>
        </w:rPr>
      </w:pPr>
      <w:r>
        <w:rPr>
          <w:lang w:val="fr-FR"/>
        </w:rPr>
      </w:r>
    </w:p>
    <w:p>
      <w:pPr>
        <w:pStyle w:val="TRAnaMetin"/>
        <w:rPr>
          <w:lang w:val="fr-FR"/>
        </w:rPr>
      </w:pPr>
      <w:r>
        <w:rPr>
          <w:lang w:val="fr-FR"/>
        </w:rPr>
        <w:t>Mars kelimesini oluşturan harfler, Mü’minun Suresi’nin 45. ayetinde sağdan sola doğru yan yana gelmektedir.</w:t>
      </w:r>
    </w:p>
    <w:p>
      <w:pPr>
        <w:pStyle w:val="TRAnaMetin"/>
        <w:rPr>
          <w:lang w:val="fr-FR"/>
        </w:rPr>
      </w:pPr>
      <w:r>
        <w:rPr>
          <w:lang w:val="fr-FR"/>
        </w:rPr>
      </w:r>
    </w:p>
    <w:p>
      <w:pPr>
        <w:pStyle w:val="TRAnaMetin"/>
        <w:rPr>
          <w:lang w:val="fr-FR"/>
        </w:rPr>
      </w:pPr>
      <w:r>
        <w:rPr>
          <w:lang w:val="fr-FR"/>
        </w:rPr>
        <w:t>s.108</w:t>
      </w:r>
    </w:p>
    <w:p>
      <w:pPr>
        <w:pStyle w:val="TRAnaMetin"/>
        <w:rPr>
          <w:lang w:val="fr-FR"/>
        </w:rPr>
      </w:pPr>
      <w:r>
        <w:rPr>
          <w:lang w:val="fr-FR"/>
        </w:rPr>
        <w:t>PERİYODİK TABLO</w:t>
      </w:r>
    </w:p>
    <w:p>
      <w:pPr>
        <w:pStyle w:val="TRAnaMetin"/>
        <w:rPr>
          <w:lang w:val="fr-FR"/>
        </w:rPr>
      </w:pPr>
      <w:r>
        <w:rPr>
          <w:lang w:val="fr-FR"/>
        </w:rPr>
      </w:r>
    </w:p>
    <w:p>
      <w:pPr>
        <w:pStyle w:val="TRAnaMetin"/>
        <w:rPr>
          <w:lang w:val="fr-FR"/>
        </w:rPr>
      </w:pPr>
      <w:r>
        <w:rPr>
          <w:lang w:val="fr-FR"/>
        </w:rPr>
        <w:t>Bilim adamları 92 adet doğal element tespit etmiştir. Yakın dönem içerisinde bazı deneyler yapılarak numarası 92’den büyük olan yapay elementler de elde edilmiştir, fakat bu elementlere yeryüzünde pek rastlanmaz. Şu ana kadar Uluslararası Temel ve Uygulamalı Kimya Birliği’nin (International Union of Pure and Applied Chemistry - IUPAC) varlığını onayladığı 110 element bulunmaktadır.</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Rn</w:t>
      </w:r>
    </w:p>
    <w:p>
      <w:pPr>
        <w:pStyle w:val="TRAnaMetin"/>
        <w:rPr>
          <w:lang w:val="fr-FR"/>
        </w:rPr>
      </w:pPr>
      <w:r>
        <w:rPr>
          <w:lang w:val="fr-FR"/>
        </w:rPr>
        <w:t>Radon</w:t>
      </w:r>
    </w:p>
    <w:p>
      <w:pPr>
        <w:pStyle w:val="TRAnaMetin"/>
        <w:rPr>
          <w:lang w:val="fr-FR"/>
        </w:rPr>
      </w:pPr>
      <w:r>
        <w:rPr>
          <w:lang w:val="fr-FR"/>
        </w:rPr>
      </w:r>
    </w:p>
    <w:p>
      <w:pPr>
        <w:pStyle w:val="TRAnaMetin"/>
        <w:rPr>
          <w:lang w:val="fr-FR"/>
        </w:rPr>
      </w:pPr>
      <w:r>
        <w:rPr>
          <w:lang w:val="fr-FR"/>
        </w:rPr>
        <w:t>(Hadid Suresi, 22)</w:t>
      </w:r>
    </w:p>
    <w:p>
      <w:pPr>
        <w:pStyle w:val="TRAnaMetin"/>
        <w:rPr>
          <w:lang w:val="fr-FR"/>
        </w:rPr>
      </w:pPr>
      <w:r>
        <w:rPr>
          <w:lang w:val="fr-FR"/>
        </w:rPr>
      </w:r>
    </w:p>
    <w:p>
      <w:pPr>
        <w:pStyle w:val="TRAnaMetin"/>
        <w:rPr>
          <w:lang w:val="fr-FR"/>
        </w:rPr>
      </w:pPr>
      <w:r>
        <w:rPr>
          <w:lang w:val="fr-FR"/>
        </w:rPr>
        <w:t>Zr</w:t>
      </w:r>
    </w:p>
    <w:p>
      <w:pPr>
        <w:pStyle w:val="TRAnaMetin"/>
        <w:rPr>
          <w:lang w:val="fr-FR"/>
        </w:rPr>
      </w:pPr>
      <w:r>
        <w:rPr>
          <w:lang w:val="fr-FR"/>
        </w:rPr>
        <w:t>Zirconium</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(Hadid Suresi, 13)</w:t>
      </w:r>
    </w:p>
    <w:p>
      <w:pPr>
        <w:pStyle w:val="TRAnaMetin"/>
        <w:rPr>
          <w:lang w:val="fr-FR"/>
        </w:rPr>
      </w:pPr>
      <w:r>
        <w:rPr>
          <w:lang w:val="fr-FR"/>
        </w:rPr>
      </w:r>
    </w:p>
    <w:p>
      <w:pPr>
        <w:pStyle w:val="TRAnaMetin"/>
        <w:rPr>
          <w:lang w:val="fr-FR"/>
        </w:rPr>
      </w:pPr>
      <w:r>
        <w:rPr>
          <w:lang w:val="fr-FR"/>
        </w:rPr>
        <w:t>Ta</w:t>
      </w:r>
    </w:p>
    <w:p>
      <w:pPr>
        <w:pStyle w:val="TRAnaMetin"/>
        <w:rPr>
          <w:lang w:val="fr-FR"/>
        </w:rPr>
      </w:pPr>
      <w:r>
        <w:rPr>
          <w:lang w:val="fr-FR"/>
        </w:rPr>
        <w:t>Tantalum</w:t>
      </w:r>
    </w:p>
    <w:p>
      <w:pPr>
        <w:pStyle w:val="TRAnaMetin"/>
        <w:rPr>
          <w:lang w:val="fr-FR"/>
        </w:rPr>
      </w:pPr>
      <w:r>
        <w:rPr>
          <w:lang w:val="fr-FR"/>
        </w:rPr>
      </w:r>
    </w:p>
    <w:p>
      <w:pPr>
        <w:pStyle w:val="TRAnaMetin"/>
        <w:rPr>
          <w:lang w:val="fr-FR"/>
        </w:rPr>
      </w:pPr>
      <w:r>
        <w:rPr>
          <w:lang w:val="fr-FR"/>
        </w:rPr>
        <w:t>(Hadid Suresi, 16)</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F</w:t>
      </w:r>
    </w:p>
    <w:p>
      <w:pPr>
        <w:pStyle w:val="TRAnaMetin"/>
        <w:rPr>
          <w:lang w:val="fr-FR"/>
        </w:rPr>
      </w:pPr>
      <w:r>
        <w:rPr>
          <w:lang w:val="fr-FR"/>
        </w:rPr>
        <w:t>Fluorine</w:t>
      </w:r>
    </w:p>
    <w:p>
      <w:pPr>
        <w:pStyle w:val="TRAnaMetin"/>
        <w:rPr>
          <w:lang w:val="fr-FR"/>
        </w:rPr>
      </w:pPr>
      <w:r>
        <w:rPr>
          <w:lang w:val="fr-FR"/>
        </w:rPr>
      </w:r>
    </w:p>
    <w:p>
      <w:pPr>
        <w:pStyle w:val="TRAnaMetin"/>
        <w:rPr>
          <w:lang w:val="fr-FR"/>
        </w:rPr>
      </w:pPr>
      <w:r>
        <w:rPr>
          <w:lang w:val="fr-FR"/>
        </w:rPr>
        <w:t>(Hadid Suresi, 1)</w:t>
      </w:r>
    </w:p>
    <w:p>
      <w:pPr>
        <w:pStyle w:val="TRAnaMetin"/>
        <w:rPr>
          <w:lang w:val="fr-FR"/>
        </w:rPr>
      </w:pPr>
      <w:r>
        <w:rPr>
          <w:lang w:val="fr-FR"/>
        </w:rPr>
      </w:r>
    </w:p>
    <w:p>
      <w:pPr>
        <w:pStyle w:val="TRAnaMetin"/>
        <w:rPr>
          <w:lang w:val="fr-FR"/>
        </w:rPr>
      </w:pPr>
      <w:r>
        <w:rPr>
          <w:lang w:val="fr-FR"/>
        </w:rPr>
        <w:t>O</w:t>
      </w:r>
    </w:p>
    <w:p>
      <w:pPr>
        <w:pStyle w:val="TRAnaMetin"/>
        <w:rPr>
          <w:lang w:val="fr-FR"/>
        </w:rPr>
      </w:pPr>
      <w:r>
        <w:rPr>
          <w:lang w:val="fr-FR"/>
        </w:rPr>
        <w:t>Oxygen</w:t>
      </w:r>
    </w:p>
    <w:p>
      <w:pPr>
        <w:pStyle w:val="TRAnaMetin"/>
        <w:rPr>
          <w:lang w:val="fr-FR"/>
        </w:rPr>
      </w:pPr>
      <w:r>
        <w:rPr>
          <w:lang w:val="fr-FR"/>
        </w:rPr>
      </w:r>
    </w:p>
    <w:p>
      <w:pPr>
        <w:pStyle w:val="TRAnaMetin"/>
        <w:rPr>
          <w:lang w:val="fr-FR"/>
        </w:rPr>
      </w:pPr>
      <w:r>
        <w:rPr>
          <w:lang w:val="fr-FR"/>
        </w:rPr>
        <w:t>(Hadid Suresi,1)</w:t>
      </w:r>
    </w:p>
    <w:p>
      <w:pPr>
        <w:pStyle w:val="TRAnaMetin"/>
        <w:rPr>
          <w:lang w:val="fr-FR"/>
        </w:rPr>
      </w:pPr>
      <w:r>
        <w:rPr>
          <w:lang w:val="fr-FR"/>
        </w:rPr>
      </w:r>
    </w:p>
    <w:p>
      <w:pPr>
        <w:pStyle w:val="TRAnaMetin"/>
        <w:rPr>
          <w:lang w:val="fr-FR"/>
        </w:rPr>
      </w:pPr>
      <w:r>
        <w:rPr>
          <w:lang w:val="fr-FR"/>
        </w:rPr>
        <w:t>s.112</w:t>
      </w:r>
    </w:p>
    <w:p>
      <w:pPr>
        <w:pStyle w:val="TRAnaMetin"/>
        <w:rPr>
          <w:lang w:val="fr-FR"/>
        </w:rPr>
      </w:pPr>
      <w:r>
        <w:rPr>
          <w:lang w:val="fr-FR"/>
        </w:rPr>
        <w:t>Sm</w:t>
      </w:r>
    </w:p>
    <w:p>
      <w:pPr>
        <w:pStyle w:val="TRAnaMetin"/>
        <w:rPr>
          <w:lang w:val="fr-FR"/>
        </w:rPr>
      </w:pPr>
      <w:r>
        <w:rPr>
          <w:lang w:val="fr-FR"/>
        </w:rPr>
        <w:t>Samarium</w:t>
      </w:r>
    </w:p>
    <w:p>
      <w:pPr>
        <w:pStyle w:val="TRAnaMetin"/>
        <w:rPr>
          <w:lang w:val="fr-FR"/>
        </w:rPr>
      </w:pPr>
      <w:r>
        <w:rPr>
          <w:lang w:val="fr-FR"/>
        </w:rPr>
      </w:r>
    </w:p>
    <w:p>
      <w:pPr>
        <w:pStyle w:val="TRAnaMetin"/>
        <w:rPr>
          <w:lang w:val="fr-FR"/>
        </w:rPr>
      </w:pPr>
      <w:r>
        <w:rPr>
          <w:lang w:val="fr-FR"/>
        </w:rPr>
        <w:t>(Hadid Suresi, 15)</w:t>
      </w:r>
    </w:p>
    <w:p>
      <w:pPr>
        <w:pStyle w:val="TRAnaMetin"/>
        <w:rPr>
          <w:lang w:val="fr-FR"/>
        </w:rPr>
      </w:pPr>
      <w:r>
        <w:rPr>
          <w:lang w:val="fr-FR"/>
        </w:rPr>
      </w:r>
    </w:p>
    <w:p>
      <w:pPr>
        <w:pStyle w:val="TRAnaMetin"/>
        <w:rPr>
          <w:lang w:val="fr-FR"/>
        </w:rPr>
      </w:pPr>
      <w:r>
        <w:rPr>
          <w:lang w:val="fr-FR"/>
        </w:rPr>
        <w:t>K</w:t>
      </w:r>
    </w:p>
    <w:p>
      <w:pPr>
        <w:pStyle w:val="TRAnaMetin"/>
        <w:rPr>
          <w:lang w:val="fr-FR"/>
        </w:rPr>
      </w:pPr>
      <w:r>
        <w:rPr>
          <w:lang w:val="fr-FR"/>
        </w:rPr>
        <w:t>Potassium</w:t>
      </w:r>
    </w:p>
    <w:p>
      <w:pPr>
        <w:pStyle w:val="TRAnaMetin"/>
        <w:rPr>
          <w:lang w:val="fr-FR"/>
        </w:rPr>
      </w:pPr>
      <w:r>
        <w:rPr>
          <w:lang w:val="fr-FR"/>
        </w:rPr>
      </w:r>
    </w:p>
    <w:p>
      <w:pPr>
        <w:pStyle w:val="TRAnaMetin"/>
        <w:rPr>
          <w:lang w:val="fr-FR"/>
        </w:rPr>
      </w:pPr>
      <w:r>
        <w:rPr>
          <w:lang w:val="fr-FR"/>
        </w:rPr>
        <w:t>(Hadid Suresi, 2)</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S</w:t>
      </w:r>
    </w:p>
    <w:p>
      <w:pPr>
        <w:pStyle w:val="TRAnaMetin"/>
        <w:rPr>
          <w:lang w:val="fr-FR"/>
        </w:rPr>
      </w:pPr>
      <w:r>
        <w:rPr>
          <w:lang w:val="fr-FR"/>
        </w:rPr>
        <w:t>Sulfur</w:t>
      </w:r>
    </w:p>
    <w:p>
      <w:pPr>
        <w:pStyle w:val="TRAnaMetin"/>
        <w:rPr>
          <w:lang w:val="fr-FR"/>
        </w:rPr>
      </w:pPr>
      <w:r>
        <w:rPr>
          <w:lang w:val="fr-FR"/>
        </w:rPr>
      </w:r>
    </w:p>
    <w:p>
      <w:pPr>
        <w:pStyle w:val="TRAnaMetin"/>
        <w:rPr>
          <w:lang w:val="fr-FR"/>
        </w:rPr>
      </w:pPr>
      <w:r>
        <w:rPr>
          <w:lang w:val="fr-FR"/>
        </w:rPr>
        <w:t>(Hadid Suresi, 4)</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Er</w:t>
      </w:r>
    </w:p>
    <w:p>
      <w:pPr>
        <w:pStyle w:val="TRAnaMetin"/>
        <w:rPr>
          <w:lang w:val="fr-FR"/>
        </w:rPr>
      </w:pPr>
      <w:r>
        <w:rPr>
          <w:lang w:val="fr-FR"/>
        </w:rPr>
        <w:t>Erbium</w:t>
      </w:r>
    </w:p>
    <w:p>
      <w:pPr>
        <w:pStyle w:val="TRAnaMetin"/>
        <w:rPr>
          <w:lang w:val="fr-FR"/>
        </w:rPr>
      </w:pPr>
      <w:r>
        <w:rPr>
          <w:lang w:val="fr-FR"/>
        </w:rPr>
      </w:r>
    </w:p>
    <w:p>
      <w:pPr>
        <w:pStyle w:val="TRAnaMetin"/>
        <w:rPr>
          <w:lang w:val="fr-FR"/>
        </w:rPr>
      </w:pPr>
      <w:r>
        <w:rPr>
          <w:lang w:val="fr-FR"/>
        </w:rPr>
        <w:t>s.114</w:t>
      </w:r>
    </w:p>
    <w:p>
      <w:pPr>
        <w:pStyle w:val="TRAnaMetin"/>
        <w:rPr>
          <w:lang w:val="fr-FR"/>
        </w:rPr>
      </w:pPr>
      <w:r>
        <w:rPr>
          <w:lang w:val="fr-FR"/>
        </w:rPr>
        <w:t>(Hadid Suresi, 4)</w:t>
      </w:r>
    </w:p>
    <w:p>
      <w:pPr>
        <w:pStyle w:val="TRAnaMetin"/>
        <w:rPr>
          <w:lang w:val="fr-FR"/>
        </w:rPr>
      </w:pPr>
      <w:r>
        <w:rPr>
          <w:lang w:val="fr-FR"/>
        </w:rPr>
      </w:r>
    </w:p>
    <w:p>
      <w:pPr>
        <w:pStyle w:val="TRAnaMetin"/>
        <w:rPr>
          <w:lang w:val="fr-FR"/>
        </w:rPr>
      </w:pPr>
      <w:r>
        <w:rPr>
          <w:lang w:val="fr-FR"/>
        </w:rPr>
        <w:t>Nd</w:t>
      </w:r>
    </w:p>
    <w:p>
      <w:pPr>
        <w:pStyle w:val="TRAnaMetin"/>
        <w:rPr>
          <w:lang w:val="fr-FR"/>
        </w:rPr>
      </w:pPr>
      <w:r>
        <w:rPr>
          <w:lang w:val="fr-FR"/>
        </w:rPr>
        <w:t>Neodymium</w:t>
      </w:r>
    </w:p>
    <w:p>
      <w:pPr>
        <w:pStyle w:val="TRAnaMetin"/>
        <w:rPr>
          <w:lang w:val="fr-FR"/>
        </w:rPr>
      </w:pPr>
      <w:r>
        <w:rPr>
          <w:lang w:val="fr-FR"/>
        </w:rPr>
      </w:r>
    </w:p>
    <w:p>
      <w:pPr>
        <w:pStyle w:val="TRAnaMetin"/>
        <w:rPr>
          <w:lang w:val="fr-FR"/>
        </w:rPr>
      </w:pPr>
      <w:r>
        <w:rPr>
          <w:lang w:val="fr-FR"/>
        </w:rPr>
        <w:t>(Hadid Suresi, 19)</w:t>
      </w:r>
    </w:p>
    <w:p>
      <w:pPr>
        <w:pStyle w:val="TRAnaMetin"/>
        <w:rPr>
          <w:lang w:val="fr-FR"/>
        </w:rPr>
      </w:pPr>
      <w:r>
        <w:rPr>
          <w:lang w:val="fr-FR"/>
        </w:rPr>
      </w:r>
    </w:p>
    <w:p>
      <w:pPr>
        <w:pStyle w:val="TRAnaMetin"/>
        <w:rPr>
          <w:lang w:val="fr-FR"/>
        </w:rPr>
      </w:pPr>
      <w:r>
        <w:rPr>
          <w:lang w:val="fr-FR"/>
        </w:rPr>
        <w:t>s.115</w:t>
      </w:r>
    </w:p>
    <w:p>
      <w:pPr>
        <w:pStyle w:val="TRAnaMetin"/>
        <w:rPr>
          <w:lang w:val="fr-FR"/>
        </w:rPr>
      </w:pPr>
      <w:r>
        <w:rPr>
          <w:lang w:val="fr-FR"/>
        </w:rPr>
        <w:t>V</w:t>
      </w:r>
    </w:p>
    <w:p>
      <w:pPr>
        <w:pStyle w:val="TRAnaMetin"/>
        <w:rPr>
          <w:lang w:val="fr-FR"/>
        </w:rPr>
      </w:pPr>
      <w:r>
        <w:rPr>
          <w:lang w:val="fr-FR"/>
        </w:rPr>
        <w:t>Vanadium</w:t>
      </w:r>
    </w:p>
    <w:p>
      <w:pPr>
        <w:pStyle w:val="TRAnaMetin"/>
        <w:rPr>
          <w:lang w:val="fr-FR"/>
        </w:rPr>
      </w:pPr>
      <w:r>
        <w:rPr>
          <w:lang w:val="fr-FR"/>
        </w:rPr>
      </w:r>
    </w:p>
    <w:p>
      <w:pPr>
        <w:pStyle w:val="TRAnaMetin"/>
        <w:rPr>
          <w:lang w:val="fr-FR"/>
        </w:rPr>
      </w:pPr>
      <w:r>
        <w:rPr>
          <w:lang w:val="fr-FR"/>
        </w:rPr>
        <w:t>(Hadid Suresi, 1)</w:t>
      </w:r>
    </w:p>
    <w:p>
      <w:pPr>
        <w:pStyle w:val="TRAnaMetin"/>
        <w:rPr>
          <w:lang w:val="fr-FR"/>
        </w:rPr>
      </w:pPr>
      <w:r>
        <w:rPr>
          <w:lang w:val="fr-FR"/>
        </w:rPr>
      </w:r>
    </w:p>
    <w:p>
      <w:pPr>
        <w:pStyle w:val="TRAnaMetin"/>
        <w:rPr>
          <w:lang w:val="fr-FR"/>
        </w:rPr>
      </w:pPr>
      <w:r>
        <w:rPr>
          <w:lang w:val="fr-FR"/>
        </w:rPr>
        <w:t>Ga</w:t>
      </w:r>
    </w:p>
    <w:p>
      <w:pPr>
        <w:pStyle w:val="TRAnaMetin"/>
        <w:rPr>
          <w:lang w:val="fr-FR"/>
        </w:rPr>
      </w:pPr>
      <w:r>
        <w:rPr>
          <w:lang w:val="fr-FR"/>
        </w:rPr>
        <w:t>Gallium</w:t>
      </w:r>
    </w:p>
    <w:p>
      <w:pPr>
        <w:pStyle w:val="TRAnaMetin"/>
        <w:rPr>
          <w:lang w:val="fr-FR"/>
        </w:rPr>
      </w:pPr>
      <w:r>
        <w:rPr>
          <w:lang w:val="fr-FR"/>
        </w:rPr>
      </w:r>
    </w:p>
    <w:p>
      <w:pPr>
        <w:pStyle w:val="TRAnaMetin"/>
        <w:rPr>
          <w:lang w:val="fr-FR"/>
        </w:rPr>
      </w:pPr>
      <w:r>
        <w:rPr>
          <w:lang w:val="fr-FR"/>
        </w:rPr>
        <w:t>s.116</w:t>
      </w:r>
    </w:p>
    <w:p>
      <w:pPr>
        <w:pStyle w:val="TRAnaMetin"/>
        <w:rPr>
          <w:lang w:val="fr-FR"/>
        </w:rPr>
      </w:pPr>
      <w:r>
        <w:rPr>
          <w:lang w:val="fr-FR"/>
        </w:rPr>
        <w:t>(Hadid Suresi, 27)</w:t>
      </w:r>
    </w:p>
    <w:p>
      <w:pPr>
        <w:pStyle w:val="TRAnaMetin"/>
        <w:rPr>
          <w:lang w:val="fr-FR"/>
        </w:rPr>
      </w:pPr>
      <w:r>
        <w:rPr>
          <w:lang w:val="fr-FR"/>
        </w:rPr>
      </w:r>
    </w:p>
    <w:p>
      <w:pPr>
        <w:pStyle w:val="TRAnaMetin"/>
        <w:rPr>
          <w:lang w:val="fr-FR"/>
        </w:rPr>
      </w:pPr>
      <w:r>
        <w:rPr>
          <w:lang w:val="fr-FR"/>
        </w:rPr>
        <w:t>N</w:t>
      </w:r>
    </w:p>
    <w:p>
      <w:pPr>
        <w:pStyle w:val="TRAnaMetin"/>
        <w:rPr>
          <w:lang w:val="fr-FR"/>
        </w:rPr>
      </w:pPr>
      <w:r>
        <w:rPr>
          <w:lang w:val="fr-FR"/>
        </w:rPr>
        <w:t>Nitrogen</w:t>
      </w:r>
    </w:p>
    <w:p>
      <w:pPr>
        <w:pStyle w:val="TRAnaMetin"/>
        <w:rPr>
          <w:lang w:val="fr-FR"/>
        </w:rPr>
      </w:pPr>
      <w:r>
        <w:rPr>
          <w:lang w:val="fr-FR"/>
        </w:rPr>
      </w:r>
    </w:p>
    <w:p>
      <w:pPr>
        <w:pStyle w:val="TRAnaMetin"/>
        <w:rPr>
          <w:lang w:val="fr-FR"/>
        </w:rPr>
      </w:pPr>
      <w:r>
        <w:rPr>
          <w:lang w:val="fr-FR"/>
        </w:rPr>
        <w:t>(Hadid Suresi, 3)</w:t>
      </w:r>
    </w:p>
    <w:p>
      <w:pPr>
        <w:pStyle w:val="TRAnaMetin"/>
        <w:rPr>
          <w:lang w:val="fr-FR"/>
        </w:rPr>
      </w:pPr>
      <w:r>
        <w:rPr>
          <w:lang w:val="fr-FR"/>
        </w:rPr>
      </w:r>
    </w:p>
    <w:p>
      <w:pPr>
        <w:pStyle w:val="TRAnaMetin"/>
        <w:rPr>
          <w:lang w:val="fr-FR"/>
        </w:rPr>
      </w:pPr>
      <w:r>
        <w:rPr>
          <w:lang w:val="fr-FR"/>
        </w:rPr>
        <w:t>s.117</w:t>
      </w:r>
    </w:p>
    <w:p>
      <w:pPr>
        <w:pStyle w:val="TRAnaMetin"/>
        <w:rPr>
          <w:lang w:val="fr-FR"/>
        </w:rPr>
      </w:pPr>
      <w:r>
        <w:rPr>
          <w:lang w:val="fr-FR"/>
        </w:rPr>
        <w:t>Bi</w:t>
      </w:r>
    </w:p>
    <w:p>
      <w:pPr>
        <w:pStyle w:val="TRAnaMetin"/>
        <w:rPr>
          <w:lang w:val="fr-FR"/>
        </w:rPr>
      </w:pPr>
      <w:r>
        <w:rPr>
          <w:lang w:val="fr-FR"/>
        </w:rPr>
        <w:t>Bismuth</w:t>
      </w:r>
    </w:p>
    <w:p>
      <w:pPr>
        <w:pStyle w:val="TRAnaMetin"/>
        <w:rPr>
          <w:lang w:val="fr-FR"/>
        </w:rPr>
      </w:pPr>
      <w:r>
        <w:rPr>
          <w:lang w:val="fr-FR"/>
        </w:rPr>
      </w:r>
    </w:p>
    <w:p>
      <w:pPr>
        <w:pStyle w:val="TRAnaMetin"/>
        <w:rPr>
          <w:lang w:val="fr-FR"/>
        </w:rPr>
      </w:pPr>
      <w:r>
        <w:rPr>
          <w:lang w:val="fr-FR"/>
        </w:rPr>
        <w:t>(Hadid Suresi, 7-8)</w:t>
      </w:r>
    </w:p>
    <w:p>
      <w:pPr>
        <w:pStyle w:val="TRAnaMetin"/>
        <w:rPr>
          <w:lang w:val="fr-FR"/>
        </w:rPr>
      </w:pPr>
      <w:r>
        <w:rPr>
          <w:lang w:val="fr-FR"/>
        </w:rPr>
      </w:r>
    </w:p>
    <w:p>
      <w:pPr>
        <w:pStyle w:val="TRAnaMetin"/>
        <w:rPr>
          <w:lang w:val="fr-FR"/>
        </w:rPr>
      </w:pPr>
      <w:r>
        <w:rPr>
          <w:lang w:val="fr-FR"/>
        </w:rPr>
        <w:t>s.118</w:t>
      </w:r>
    </w:p>
    <w:p>
      <w:pPr>
        <w:pStyle w:val="TRAnaMetin"/>
        <w:rPr>
          <w:lang w:val="fr-FR"/>
        </w:rPr>
      </w:pPr>
      <w:r>
        <w:rPr>
          <w:lang w:val="fr-FR"/>
        </w:rPr>
        <w:t>Cr</w:t>
      </w:r>
    </w:p>
    <w:p>
      <w:pPr>
        <w:pStyle w:val="TRAnaMetin"/>
        <w:rPr>
          <w:lang w:val="fr-FR"/>
        </w:rPr>
      </w:pPr>
      <w:r>
        <w:rPr>
          <w:lang w:val="fr-FR"/>
        </w:rPr>
        <w:t>Chromium</w:t>
      </w:r>
    </w:p>
    <w:p>
      <w:pPr>
        <w:pStyle w:val="TRAnaMetin"/>
        <w:rPr>
          <w:lang w:val="fr-FR"/>
        </w:rPr>
      </w:pPr>
      <w:r>
        <w:rPr>
          <w:lang w:val="fr-FR"/>
        </w:rPr>
      </w:r>
    </w:p>
    <w:p>
      <w:pPr>
        <w:pStyle w:val="TRAnaMetin"/>
        <w:rPr>
          <w:lang w:val="fr-FR"/>
        </w:rPr>
      </w:pPr>
      <w:r>
        <w:rPr>
          <w:lang w:val="fr-FR"/>
        </w:rPr>
        <w:t>(Hadid Suresi, 4)</w:t>
      </w:r>
    </w:p>
    <w:p>
      <w:pPr>
        <w:pStyle w:val="TRAnaMetin"/>
        <w:rPr>
          <w:lang w:val="fr-FR"/>
        </w:rPr>
      </w:pPr>
      <w:r>
        <w:rPr>
          <w:lang w:val="fr-FR"/>
        </w:rPr>
      </w:r>
    </w:p>
    <w:p>
      <w:pPr>
        <w:pStyle w:val="TRAnaMetin"/>
        <w:rPr>
          <w:lang w:val="fr-FR"/>
        </w:rPr>
      </w:pPr>
      <w:r>
        <w:rPr>
          <w:lang w:val="fr-FR"/>
        </w:rPr>
        <w:t>At</w:t>
      </w:r>
    </w:p>
    <w:p>
      <w:pPr>
        <w:pStyle w:val="TRAnaMetin"/>
        <w:rPr>
          <w:lang w:val="fr-FR"/>
        </w:rPr>
      </w:pPr>
      <w:r>
        <w:rPr>
          <w:lang w:val="fr-FR"/>
        </w:rPr>
        <w:t>Astatine</w:t>
      </w:r>
    </w:p>
    <w:p>
      <w:pPr>
        <w:pStyle w:val="TRAnaMetin"/>
        <w:rPr>
          <w:lang w:val="fr-FR"/>
        </w:rPr>
      </w:pPr>
      <w:r>
        <w:rPr>
          <w:lang w:val="fr-FR"/>
        </w:rPr>
      </w:r>
    </w:p>
    <w:p>
      <w:pPr>
        <w:pStyle w:val="TRAnaMetin"/>
        <w:rPr>
          <w:lang w:val="fr-FR"/>
        </w:rPr>
      </w:pPr>
      <w:r>
        <w:rPr>
          <w:lang w:val="fr-FR"/>
        </w:rPr>
        <w:t>s.119</w:t>
      </w:r>
    </w:p>
    <w:p>
      <w:pPr>
        <w:pStyle w:val="TRAnaMetin"/>
        <w:rPr>
          <w:lang w:val="fr-FR"/>
        </w:rPr>
      </w:pPr>
      <w:r>
        <w:rPr>
          <w:lang w:val="fr-FR"/>
        </w:rPr>
        <w:t>(Hadid Suresi, 1,2,3)</w:t>
      </w:r>
    </w:p>
    <w:p>
      <w:pPr>
        <w:pStyle w:val="TRAnaMetin"/>
        <w:rPr>
          <w:lang w:val="fr-FR"/>
        </w:rPr>
      </w:pPr>
      <w:r>
        <w:rPr>
          <w:lang w:val="fr-FR"/>
        </w:rPr>
      </w:r>
    </w:p>
    <w:p>
      <w:pPr>
        <w:pStyle w:val="TRAnaMetin"/>
        <w:rPr>
          <w:lang w:val="fr-FR"/>
        </w:rPr>
      </w:pPr>
      <w:r>
        <w:rPr>
          <w:lang w:val="fr-FR"/>
        </w:rPr>
        <w:t>Li</w:t>
      </w:r>
    </w:p>
    <w:p>
      <w:pPr>
        <w:pStyle w:val="TRAnaMetin"/>
        <w:rPr>
          <w:lang w:val="fr-FR"/>
        </w:rPr>
      </w:pPr>
      <w:r>
        <w:rPr>
          <w:lang w:val="fr-FR"/>
        </w:rPr>
        <w:t>Lithium</w:t>
      </w:r>
    </w:p>
    <w:p>
      <w:pPr>
        <w:pStyle w:val="TRAnaMetin"/>
        <w:rPr>
          <w:lang w:val="fr-FR"/>
        </w:rPr>
      </w:pPr>
      <w:r>
        <w:rPr>
          <w:lang w:val="fr-FR"/>
        </w:rPr>
      </w:r>
    </w:p>
    <w:p>
      <w:pPr>
        <w:pStyle w:val="TRAnaMetin"/>
        <w:rPr>
          <w:lang w:val="fr-FR"/>
        </w:rPr>
      </w:pPr>
      <w:r>
        <w:rPr>
          <w:lang w:val="fr-FR"/>
        </w:rPr>
        <w:t>(Hadid Suresi, 10)</w:t>
      </w:r>
    </w:p>
    <w:p>
      <w:pPr>
        <w:pStyle w:val="TRAnaMetin"/>
        <w:rPr>
          <w:lang w:val="fr-FR"/>
        </w:rPr>
      </w:pPr>
      <w:r>
        <w:rPr>
          <w:lang w:val="fr-FR"/>
        </w:rPr>
      </w:r>
    </w:p>
    <w:p>
      <w:pPr>
        <w:pStyle w:val="TRAnaMetin"/>
        <w:rPr>
          <w:lang w:val="fr-FR"/>
        </w:rPr>
      </w:pPr>
      <w:r>
        <w:rPr>
          <w:lang w:val="fr-FR"/>
        </w:rPr>
        <w:t>s.120</w:t>
      </w:r>
    </w:p>
    <w:p>
      <w:pPr>
        <w:pStyle w:val="TRAnaMetin"/>
        <w:rPr>
          <w:lang w:val="fr-FR"/>
        </w:rPr>
      </w:pPr>
      <w:r>
        <w:rPr>
          <w:lang w:val="fr-FR"/>
        </w:rPr>
        <w:t>Hf</w:t>
      </w:r>
    </w:p>
    <w:p>
      <w:pPr>
        <w:pStyle w:val="TRAnaMetin"/>
        <w:rPr>
          <w:lang w:val="fr-FR"/>
        </w:rPr>
      </w:pPr>
      <w:r>
        <w:rPr>
          <w:lang w:val="fr-FR"/>
        </w:rPr>
        <w:t>Hafnium</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(Hadid Suresi, 11)</w:t>
      </w:r>
    </w:p>
    <w:p>
      <w:pPr>
        <w:pStyle w:val="TRAnaMetin"/>
        <w:rPr>
          <w:lang w:val="fr-FR"/>
        </w:rPr>
      </w:pPr>
      <w:r>
        <w:rPr>
          <w:lang w:val="fr-FR"/>
        </w:rPr>
      </w:r>
    </w:p>
    <w:p>
      <w:pPr>
        <w:pStyle w:val="TRAnaMetin"/>
        <w:rPr>
          <w:lang w:val="fr-FR"/>
        </w:rPr>
      </w:pPr>
      <w:r>
        <w:rPr>
          <w:lang w:val="fr-FR"/>
        </w:rPr>
        <w:t>In</w:t>
      </w:r>
    </w:p>
    <w:p>
      <w:pPr>
        <w:pStyle w:val="TRAnaMetin"/>
        <w:rPr>
          <w:lang w:val="fr-FR"/>
        </w:rPr>
      </w:pPr>
      <w:r>
        <w:rPr>
          <w:lang w:val="fr-FR"/>
        </w:rPr>
        <w:t>Indium</w:t>
      </w:r>
    </w:p>
    <w:p>
      <w:pPr>
        <w:pStyle w:val="TRAnaMetin"/>
        <w:rPr>
          <w:lang w:val="fr-FR"/>
        </w:rPr>
      </w:pPr>
      <w:r>
        <w:rPr>
          <w:lang w:val="fr-FR"/>
        </w:rPr>
      </w:r>
    </w:p>
    <w:p>
      <w:pPr>
        <w:pStyle w:val="TRAnaMetin"/>
        <w:rPr>
          <w:lang w:val="fr-FR"/>
        </w:rPr>
      </w:pPr>
      <w:r>
        <w:rPr>
          <w:lang w:val="fr-FR"/>
        </w:rPr>
        <w:t>s.121</w:t>
      </w:r>
    </w:p>
    <w:p>
      <w:pPr>
        <w:pStyle w:val="TRAnaMetin"/>
        <w:rPr>
          <w:lang w:val="fr-FR"/>
        </w:rPr>
      </w:pPr>
      <w:r>
        <w:rPr>
          <w:lang w:val="fr-FR"/>
        </w:rPr>
        <w:t>(Hadid Suresi, 8)</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Sr</w:t>
      </w:r>
    </w:p>
    <w:p>
      <w:pPr>
        <w:pStyle w:val="TRAnaMetin"/>
        <w:rPr>
          <w:lang w:val="fr-FR"/>
        </w:rPr>
      </w:pPr>
      <w:r>
        <w:rPr>
          <w:lang w:val="fr-FR"/>
        </w:rPr>
        <w:t>Strontium</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(Hadid Suresi, 7-8)</w:t>
      </w:r>
    </w:p>
    <w:p>
      <w:pPr>
        <w:pStyle w:val="TRAnaMetin"/>
        <w:rPr>
          <w:lang w:val="fr-FR"/>
        </w:rPr>
      </w:pPr>
      <w:r>
        <w:rPr>
          <w:lang w:val="fr-FR"/>
        </w:rPr>
      </w:r>
    </w:p>
    <w:p>
      <w:pPr>
        <w:pStyle w:val="TRAnaMetin"/>
        <w:rPr>
          <w:lang w:val="fr-FR"/>
        </w:rPr>
      </w:pPr>
      <w:r>
        <w:rPr>
          <w:lang w:val="fr-FR"/>
        </w:rPr>
        <w:t>s.122</w:t>
      </w:r>
    </w:p>
    <w:p>
      <w:pPr>
        <w:pStyle w:val="TRAnaMetin"/>
        <w:rPr>
          <w:lang w:val="fr-FR"/>
        </w:rPr>
      </w:pPr>
      <w:r>
        <w:rPr>
          <w:lang w:val="fr-FR"/>
        </w:rPr>
        <w:t>Ac</w:t>
      </w:r>
    </w:p>
    <w:p>
      <w:pPr>
        <w:pStyle w:val="TRAnaMetin"/>
        <w:rPr>
          <w:lang w:val="fr-FR"/>
        </w:rPr>
      </w:pPr>
      <w:r>
        <w:rPr>
          <w:lang w:val="fr-FR"/>
        </w:rPr>
        <w:t>Actinium</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(Hadid Suresi, 7)</w:t>
      </w:r>
    </w:p>
    <w:p>
      <w:pPr>
        <w:pStyle w:val="TRAnaMetin"/>
        <w:rPr>
          <w:lang w:val="fr-FR"/>
        </w:rPr>
      </w:pPr>
      <w:r>
        <w:rPr>
          <w:lang w:val="fr-FR"/>
        </w:rPr>
      </w:r>
    </w:p>
    <w:p>
      <w:pPr>
        <w:pStyle w:val="TRAnaMetin"/>
        <w:rPr>
          <w:lang w:val="fr-FR"/>
        </w:rPr>
      </w:pPr>
      <w:r>
        <w:rPr>
          <w:lang w:val="fr-FR"/>
        </w:rPr>
        <w:t>Th</w:t>
      </w:r>
    </w:p>
    <w:p>
      <w:pPr>
        <w:pStyle w:val="TRAnaMetin"/>
        <w:rPr>
          <w:lang w:val="fr-FR"/>
        </w:rPr>
      </w:pPr>
      <w:r>
        <w:rPr>
          <w:lang w:val="fr-FR"/>
        </w:rPr>
        <w:t>Thorium</w:t>
      </w:r>
    </w:p>
    <w:p>
      <w:pPr>
        <w:pStyle w:val="TRAnaMetin"/>
        <w:rPr>
          <w:lang w:val="fr-FR"/>
        </w:rPr>
      </w:pPr>
      <w:r>
        <w:rPr>
          <w:lang w:val="fr-FR"/>
        </w:rPr>
      </w:r>
    </w:p>
    <w:p>
      <w:pPr>
        <w:pStyle w:val="TRAnaMetin"/>
        <w:rPr>
          <w:lang w:val="fr-FR"/>
        </w:rPr>
      </w:pPr>
      <w:r>
        <w:rPr>
          <w:lang w:val="fr-FR"/>
        </w:rPr>
        <w:t>s.123</w:t>
      </w:r>
    </w:p>
    <w:p>
      <w:pPr>
        <w:pStyle w:val="TRAnaMetin"/>
        <w:rPr>
          <w:sz w:val="21"/>
          <w:szCs w:val="21"/>
          <w:lang w:val="tr-TR"/>
        </w:rPr>
      </w:pPr>
      <w:r>
        <w:rPr>
          <w:lang w:val="tr-TR"/>
        </w:rPr>
        <w:t>* Sayıma “ve” bağlacı dahil edilmemiştir.</w:t>
      </w:r>
    </w:p>
    <w:p>
      <w:pPr>
        <w:pStyle w:val="TRAnaMetin"/>
        <w:rPr>
          <w:sz w:val="21"/>
          <w:szCs w:val="21"/>
          <w:lang w:val="fr-FR"/>
        </w:rPr>
      </w:pPr>
      <w:r>
        <w:rPr>
          <w:sz w:val="21"/>
          <w:szCs w:val="21"/>
          <w:lang w:val="fr-FR"/>
        </w:rPr>
      </w:r>
    </w:p>
    <w:p>
      <w:pPr>
        <w:pStyle w:val="TRAnaMetin"/>
        <w:rPr>
          <w:lang w:val="fr-FR"/>
        </w:rPr>
      </w:pPr>
      <w:r>
        <w:rPr>
          <w:lang w:val="fr-FR"/>
        </w:rPr>
        <w:t>(Hadid Suresi, 7)</w:t>
      </w:r>
    </w:p>
    <w:p>
      <w:pPr>
        <w:pStyle w:val="TRAnaMetin"/>
        <w:rPr>
          <w:lang w:val="fr-FR"/>
        </w:rPr>
      </w:pPr>
      <w:r>
        <w:rPr>
          <w:lang w:val="fr-FR"/>
        </w:rPr>
      </w:r>
    </w:p>
    <w:p>
      <w:pPr>
        <w:pStyle w:val="TRAnaMetin"/>
        <w:rPr>
          <w:lang w:val="fr-FR"/>
        </w:rPr>
      </w:pPr>
      <w:r>
        <w:rPr>
          <w:lang w:val="fr-FR"/>
        </w:rPr>
        <w:t>Lu</w:t>
      </w:r>
    </w:p>
    <w:p>
      <w:pPr>
        <w:pStyle w:val="TRAnaMetin"/>
        <w:rPr>
          <w:lang w:val="fr-FR"/>
        </w:rPr>
      </w:pPr>
      <w:r>
        <w:rPr>
          <w:lang w:val="fr-FR"/>
        </w:rPr>
        <w:t>Lutetium</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tr-TR"/>
        </w:rPr>
      </w:pPr>
      <w:r>
        <w:rPr>
          <w:lang w:val="tr-TR"/>
        </w:rPr>
      </w:r>
    </w:p>
    <w:p>
      <w:pPr>
        <w:pStyle w:val="TRAnaMetin"/>
        <w:rPr>
          <w:lang w:val="fr-FR"/>
        </w:rPr>
      </w:pPr>
      <w:r>
        <w:rPr>
          <w:lang w:val="fr-FR"/>
        </w:rPr>
        <w:t>(Hadid Suresi, 5)</w:t>
      </w:r>
    </w:p>
    <w:p>
      <w:pPr>
        <w:pStyle w:val="TRAnaMetin"/>
        <w:rPr>
          <w:lang w:val="tr-TR"/>
        </w:rPr>
      </w:pPr>
      <w:r>
        <w:rPr>
          <w:lang w:val="tr-TR"/>
        </w:rPr>
      </w:r>
    </w:p>
    <w:p>
      <w:pPr>
        <w:pStyle w:val="TRAnaMetin"/>
        <w:rPr>
          <w:lang w:val="fr-FR"/>
        </w:rPr>
      </w:pPr>
      <w:r>
        <w:rPr>
          <w:lang w:val="fr-FR"/>
        </w:rPr>
        <w:t>s.124</w:t>
      </w:r>
    </w:p>
    <w:p>
      <w:pPr>
        <w:pStyle w:val="TRAnaMetin"/>
        <w:rPr>
          <w:lang w:val="fr-FR"/>
        </w:rPr>
      </w:pPr>
      <w:r>
        <w:rPr>
          <w:lang w:val="fr-FR"/>
        </w:rPr>
        <w:t>Ni</w:t>
      </w:r>
    </w:p>
    <w:p>
      <w:pPr>
        <w:pStyle w:val="TRAnaMetin"/>
        <w:rPr>
          <w:lang w:val="fr-FR"/>
        </w:rPr>
      </w:pPr>
      <w:r>
        <w:rPr>
          <w:lang w:val="fr-FR"/>
        </w:rPr>
        <w:t>Nickel</w:t>
      </w:r>
    </w:p>
    <w:p>
      <w:pPr>
        <w:pStyle w:val="TRAnaMetin"/>
        <w:rPr>
          <w:lang w:val="fr-FR"/>
        </w:rPr>
      </w:pPr>
      <w:r>
        <w:rPr>
          <w:lang w:val="fr-FR"/>
        </w:rPr>
      </w:r>
    </w:p>
    <w:p>
      <w:pPr>
        <w:pStyle w:val="TRAnaMetin"/>
        <w:rPr>
          <w:sz w:val="21"/>
          <w:szCs w:val="21"/>
          <w:lang w:val="tr-TR"/>
        </w:rPr>
      </w:pPr>
      <w:r>
        <w:rPr>
          <w:lang w:val="tr-TR"/>
        </w:rPr>
        <w:t>* Sayıma “ve” bağlacı dahil edilmemiştir.</w:t>
      </w:r>
    </w:p>
    <w:p>
      <w:pPr>
        <w:pStyle w:val="TRAnaMetin"/>
        <w:rPr>
          <w:sz w:val="21"/>
          <w:szCs w:val="21"/>
          <w:lang w:val="fr-FR"/>
        </w:rPr>
      </w:pPr>
      <w:r>
        <w:rPr>
          <w:sz w:val="21"/>
          <w:szCs w:val="21"/>
          <w:lang w:val="fr-FR"/>
        </w:rPr>
      </w:r>
    </w:p>
    <w:p>
      <w:pPr>
        <w:pStyle w:val="TRAnaMetin"/>
        <w:rPr>
          <w:lang w:val="fr-FR"/>
        </w:rPr>
      </w:pPr>
      <w:r>
        <w:rPr>
          <w:lang w:val="fr-FR"/>
        </w:rPr>
        <w:t>(Hadid Suresi, 27)</w:t>
      </w:r>
    </w:p>
    <w:p>
      <w:pPr>
        <w:pStyle w:val="TRAnaMetin"/>
        <w:rPr>
          <w:lang w:val="fr-FR"/>
        </w:rPr>
      </w:pPr>
      <w:r>
        <w:rPr>
          <w:lang w:val="fr-FR"/>
        </w:rPr>
      </w:r>
    </w:p>
    <w:p>
      <w:pPr>
        <w:pStyle w:val="TRAnaMetin"/>
        <w:rPr>
          <w:lang w:val="fr-FR"/>
        </w:rPr>
      </w:pPr>
      <w:r>
        <w:rPr>
          <w:lang w:val="fr-FR"/>
        </w:rPr>
        <w:t>Be</w:t>
      </w:r>
    </w:p>
    <w:p>
      <w:pPr>
        <w:pStyle w:val="TRAnaMetin"/>
        <w:rPr>
          <w:lang w:val="fr-FR"/>
        </w:rPr>
      </w:pPr>
      <w:r>
        <w:rPr>
          <w:lang w:val="fr-FR"/>
        </w:rPr>
        <w:t>Beryllium</w:t>
      </w:r>
    </w:p>
    <w:p>
      <w:pPr>
        <w:pStyle w:val="TRAnaMetin"/>
        <w:rPr>
          <w:lang w:val="fr-FR"/>
        </w:rPr>
      </w:pPr>
      <w:r>
        <w:rPr>
          <w:lang w:val="fr-FR"/>
        </w:rPr>
      </w:r>
    </w:p>
    <w:p>
      <w:pPr>
        <w:pStyle w:val="TRAnaMetin"/>
        <w:rPr>
          <w:lang w:val="fr-FR"/>
        </w:rPr>
      </w:pPr>
      <w:r>
        <w:rPr>
          <w:lang w:val="fr-FR"/>
        </w:rPr>
        <w:t>s.125</w:t>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(Hadid Suresi, 10)</w:t>
      </w:r>
    </w:p>
    <w:p>
      <w:pPr>
        <w:pStyle w:val="TRAnaMetin"/>
        <w:rPr>
          <w:lang w:val="fr-FR"/>
        </w:rPr>
      </w:pPr>
      <w:r>
        <w:rPr>
          <w:lang w:val="fr-FR"/>
        </w:rPr>
      </w:r>
    </w:p>
    <w:p>
      <w:pPr>
        <w:pStyle w:val="TRAnaMetin"/>
        <w:rPr>
          <w:lang w:val="fr-FR"/>
        </w:rPr>
      </w:pPr>
      <w:r>
        <w:rPr>
          <w:lang w:val="fr-FR"/>
        </w:rPr>
        <w:t>Na</w:t>
      </w:r>
    </w:p>
    <w:p>
      <w:pPr>
        <w:pStyle w:val="TRAnaMetin"/>
        <w:rPr>
          <w:lang w:val="fr-FR"/>
        </w:rPr>
      </w:pPr>
      <w:r>
        <w:rPr>
          <w:lang w:val="fr-FR"/>
        </w:rPr>
        <w:t>Sodium</w:t>
      </w:r>
    </w:p>
    <w:p>
      <w:pPr>
        <w:pStyle w:val="TRAnaMetin"/>
        <w:rPr>
          <w:lang w:val="fr-FR"/>
        </w:rPr>
      </w:pPr>
      <w:r>
        <w:rPr>
          <w:lang w:val="fr-FR"/>
        </w:rPr>
      </w:r>
    </w:p>
    <w:p>
      <w:pPr>
        <w:pStyle w:val="TRAnaMetin"/>
        <w:rPr>
          <w:sz w:val="21"/>
          <w:szCs w:val="21"/>
          <w:lang w:val="tr-TR"/>
        </w:rPr>
      </w:pPr>
      <w:r>
        <w:rPr>
          <w:lang w:val="tr-TR"/>
        </w:rPr>
        <w:t>* Sayıma “ve” bağlacı dahil edilmemiştir.</w:t>
      </w:r>
    </w:p>
    <w:p>
      <w:pPr>
        <w:pStyle w:val="TRAnaMetin"/>
        <w:rPr>
          <w:sz w:val="21"/>
          <w:szCs w:val="21"/>
          <w:lang w:val="tr-TR"/>
        </w:rPr>
      </w:pPr>
      <w:r>
        <w:rPr>
          <w:sz w:val="21"/>
          <w:szCs w:val="21"/>
          <w:lang w:val="tr-TR"/>
        </w:rPr>
      </w:r>
    </w:p>
    <w:p>
      <w:pPr>
        <w:pStyle w:val="TRAnaMetin"/>
        <w:rPr>
          <w:lang w:val="fr-FR"/>
        </w:rPr>
      </w:pPr>
      <w:r>
        <w:rPr>
          <w:lang w:val="fr-FR"/>
        </w:rPr>
        <w:t>s.126</w:t>
      </w:r>
    </w:p>
    <w:p>
      <w:pPr>
        <w:pStyle w:val="TRAnaMetin"/>
        <w:rPr>
          <w:lang w:val="fr-FR"/>
        </w:rPr>
      </w:pPr>
      <w:r>
        <w:rPr>
          <w:lang w:val="fr-FR"/>
        </w:rPr>
        <w:t>(Hadid Suresi, 9)</w:t>
      </w:r>
    </w:p>
    <w:p>
      <w:pPr>
        <w:pStyle w:val="TRAnaMetin"/>
        <w:rPr>
          <w:lang w:val="fr-FR"/>
        </w:rPr>
      </w:pPr>
      <w:r>
        <w:rPr>
          <w:lang w:val="fr-FR"/>
        </w:rPr>
      </w:r>
    </w:p>
    <w:p>
      <w:pPr>
        <w:pStyle w:val="TRAnaMetin"/>
        <w:rPr>
          <w:lang w:val="fr-FR"/>
        </w:rPr>
      </w:pPr>
      <w:r>
        <w:rPr>
          <w:lang w:val="fr-FR"/>
        </w:rPr>
        <w:t>Nb</w:t>
      </w:r>
    </w:p>
    <w:p>
      <w:pPr>
        <w:pStyle w:val="TRAnaMetin"/>
        <w:rPr>
          <w:lang w:val="fr-FR"/>
        </w:rPr>
      </w:pPr>
      <w:r>
        <w:rPr>
          <w:lang w:val="fr-FR"/>
        </w:rPr>
        <w:t>Niobium</w:t>
      </w:r>
    </w:p>
    <w:p>
      <w:pPr>
        <w:pStyle w:val="TRAnaMetin"/>
        <w:rPr>
          <w:lang w:val="fr-FR"/>
        </w:rPr>
      </w:pPr>
      <w:r>
        <w:rPr>
          <w:lang w:val="fr-FR"/>
        </w:rPr>
      </w:r>
    </w:p>
    <w:p>
      <w:pPr>
        <w:pStyle w:val="TRAnaMetin"/>
        <w:rPr>
          <w:sz w:val="21"/>
          <w:szCs w:val="21"/>
          <w:lang w:val="tr-TR"/>
        </w:rPr>
      </w:pPr>
      <w:r>
        <w:rPr>
          <w:lang w:val="tr-TR"/>
        </w:rPr>
        <w:t>* Sayıma bağlaçlar dahil edilmemiştir.</w:t>
      </w:r>
    </w:p>
    <w:p>
      <w:pPr>
        <w:pStyle w:val="TRAnaMetin"/>
        <w:rPr>
          <w:sz w:val="21"/>
          <w:szCs w:val="21"/>
          <w:lang w:val="fr-FR"/>
        </w:rPr>
      </w:pPr>
      <w:r>
        <w:rPr>
          <w:sz w:val="21"/>
          <w:szCs w:val="21"/>
          <w:lang w:val="fr-FR"/>
        </w:rPr>
      </w:r>
    </w:p>
    <w:p>
      <w:pPr>
        <w:pStyle w:val="TRAnaMetin"/>
        <w:rPr>
          <w:lang w:val="fr-FR"/>
        </w:rPr>
      </w:pPr>
      <w:r>
        <w:rPr>
          <w:lang w:val="fr-FR"/>
        </w:rPr>
        <w:t>(Hadid Suresi, 4 ve Hadid Suresi, 8)</w:t>
      </w:r>
    </w:p>
    <w:p>
      <w:pPr>
        <w:pStyle w:val="TRAnaMetin"/>
        <w:rPr>
          <w:lang w:val="fr-FR"/>
        </w:rPr>
      </w:pPr>
      <w:r>
        <w:rPr>
          <w:lang w:val="fr-FR"/>
        </w:rPr>
      </w:r>
    </w:p>
    <w:p>
      <w:pPr>
        <w:pStyle w:val="TRAnaMetin"/>
        <w:rPr>
          <w:lang w:val="fr-FR"/>
        </w:rPr>
      </w:pPr>
      <w:r>
        <w:rPr>
          <w:lang w:val="fr-FR"/>
        </w:rPr>
        <w:t>s.127</w:t>
      </w:r>
    </w:p>
    <w:p>
      <w:pPr>
        <w:pStyle w:val="TRAnaMetin"/>
        <w:rPr>
          <w:lang w:val="fr-FR"/>
        </w:rPr>
      </w:pPr>
      <w:r>
        <w:rPr>
          <w:lang w:val="fr-FR"/>
        </w:rPr>
        <w:t>Mg</w:t>
      </w:r>
    </w:p>
    <w:p>
      <w:pPr>
        <w:pStyle w:val="TRAnaMetin"/>
        <w:rPr>
          <w:lang w:val="fr-FR"/>
        </w:rPr>
      </w:pPr>
      <w:r>
        <w:rPr>
          <w:lang w:val="fr-FR"/>
        </w:rPr>
        <w:t>Magnesium</w:t>
      </w:r>
    </w:p>
    <w:p>
      <w:pPr>
        <w:pStyle w:val="TRAnaMetin"/>
        <w:rPr>
          <w:lang w:val="fr-FR"/>
        </w:rPr>
      </w:pPr>
      <w:r>
        <w:rPr>
          <w:lang w:val="fr-FR"/>
        </w:rPr>
      </w:r>
    </w:p>
    <w:p>
      <w:pPr>
        <w:pStyle w:val="TRAnaMetin"/>
        <w:rPr>
          <w:sz w:val="21"/>
          <w:szCs w:val="21"/>
          <w:lang w:val="tr-TR"/>
        </w:rPr>
      </w:pPr>
      <w:r>
        <w:rPr>
          <w:lang w:val="tr-TR"/>
        </w:rPr>
        <w:t>* Sayıma bağlaçlar dahil edilmemiştir.</w:t>
      </w:r>
    </w:p>
    <w:p>
      <w:pPr>
        <w:pStyle w:val="TRAnaMetin"/>
        <w:rPr>
          <w:sz w:val="21"/>
          <w:szCs w:val="21"/>
          <w:lang w:val="fr-FR"/>
        </w:rPr>
      </w:pPr>
      <w:r>
        <w:rPr>
          <w:sz w:val="21"/>
          <w:szCs w:val="21"/>
          <w:lang w:val="fr-FR"/>
        </w:rPr>
      </w:r>
    </w:p>
    <w:p>
      <w:pPr>
        <w:pStyle w:val="TRAnaMetin"/>
        <w:rPr>
          <w:lang w:val="fr-FR"/>
        </w:rPr>
      </w:pPr>
      <w:r>
        <w:rPr>
          <w:lang w:val="fr-FR"/>
        </w:rPr>
        <w:t>(Hadid Suresi, 20 ve Hadid Suresi, 21)</w:t>
      </w:r>
    </w:p>
    <w:p>
      <w:pPr>
        <w:pStyle w:val="TRAnaMetin"/>
        <w:rPr>
          <w:lang w:val="tr-TR"/>
        </w:rPr>
      </w:pPr>
      <w:r>
        <w:rPr>
          <w:lang w:val="tr-TR"/>
        </w:rPr>
      </w:r>
    </w:p>
    <w:p>
      <w:pPr>
        <w:pStyle w:val="TRAnaMetin"/>
        <w:rPr>
          <w:lang w:val="fr-FR"/>
        </w:rPr>
      </w:pPr>
      <w:r>
        <w:rPr>
          <w:lang w:val="fr-FR"/>
        </w:rPr>
        <w:t>s.128</w:t>
      </w:r>
    </w:p>
    <w:p>
      <w:pPr>
        <w:pStyle w:val="TRAnaMetin"/>
        <w:rPr>
          <w:lang w:val="fr-FR"/>
        </w:rPr>
      </w:pPr>
      <w:r>
        <w:rPr>
          <w:lang w:val="fr-FR"/>
        </w:rPr>
        <w:t>Dy</w:t>
      </w:r>
    </w:p>
    <w:p>
      <w:pPr>
        <w:pStyle w:val="TRAnaMetin"/>
        <w:rPr>
          <w:lang w:val="fr-FR"/>
        </w:rPr>
      </w:pPr>
      <w:r>
        <w:rPr>
          <w:lang w:val="fr-FR"/>
        </w:rPr>
        <w:t>Dysprosium</w:t>
      </w:r>
    </w:p>
    <w:p>
      <w:pPr>
        <w:pStyle w:val="TRAnaMetin"/>
        <w:rPr>
          <w:lang w:val="fr-FR"/>
        </w:rPr>
      </w:pPr>
      <w:r>
        <w:rPr>
          <w:lang w:val="fr-FR"/>
        </w:rPr>
      </w:r>
    </w:p>
    <w:p>
      <w:pPr>
        <w:pStyle w:val="TRAnaMetin"/>
        <w:rPr>
          <w:lang w:val="fr-FR"/>
        </w:rPr>
      </w:pPr>
      <w:r>
        <w:rPr>
          <w:lang w:val="fr-FR"/>
        </w:rPr>
        <w:t>(Hadid Suresi, 2)</w:t>
      </w:r>
    </w:p>
    <w:p>
      <w:pPr>
        <w:pStyle w:val="TRAnaMetin"/>
        <w:rPr>
          <w:lang w:val="fr-FR"/>
        </w:rPr>
      </w:pPr>
      <w:r>
        <w:rPr>
          <w:lang w:val="fr-FR"/>
        </w:rPr>
      </w:r>
    </w:p>
    <w:p>
      <w:pPr>
        <w:pStyle w:val="TRAnaMetin"/>
        <w:rPr>
          <w:lang w:val="fr-FR"/>
        </w:rPr>
      </w:pPr>
      <w:r>
        <w:rPr>
          <w:lang w:val="fr-FR"/>
        </w:rPr>
        <w:t>(Hadid Suresi, 11)</w:t>
      </w:r>
    </w:p>
    <w:p>
      <w:pPr>
        <w:pStyle w:val="TRAnaMetin"/>
        <w:rPr>
          <w:lang w:val="tr-TR"/>
        </w:rPr>
      </w:pPr>
      <w:r>
        <w:rPr>
          <w:lang w:val="tr-TR"/>
        </w:rPr>
      </w:r>
    </w:p>
    <w:p>
      <w:pPr>
        <w:pStyle w:val="TRAnaMetin"/>
        <w:rPr>
          <w:lang w:val="fr-FR"/>
        </w:rPr>
      </w:pPr>
      <w:r>
        <w:rPr>
          <w:lang w:val="fr-FR"/>
        </w:rPr>
        <w:t>s.129</w:t>
      </w:r>
    </w:p>
    <w:p>
      <w:pPr>
        <w:pStyle w:val="TRAnaMetin"/>
        <w:rPr>
          <w:lang w:val="tr-TR"/>
        </w:rPr>
      </w:pPr>
      <w:r>
        <w:rPr>
          <w:lang w:val="tr-TR"/>
        </w:rPr>
        <w:t>* Sayıma bağlaçlar dahil edilmemiştir.</w:t>
      </w:r>
    </w:p>
    <w:p>
      <w:pPr>
        <w:pStyle w:val="TRAnaMetin"/>
        <w:rPr>
          <w:lang w:val="fr-FR"/>
        </w:rPr>
      </w:pPr>
      <w:r>
        <w:rPr>
          <w:lang w:val="fr-FR"/>
        </w:rPr>
      </w:r>
    </w:p>
    <w:p>
      <w:pPr>
        <w:pStyle w:val="TRAnaMetin"/>
        <w:rPr>
          <w:lang w:val="fr-FR"/>
        </w:rPr>
      </w:pPr>
      <w:r>
        <w:rPr>
          <w:lang w:val="fr-FR"/>
        </w:rPr>
        <w:t>Zn</w:t>
      </w:r>
    </w:p>
    <w:p>
      <w:pPr>
        <w:pStyle w:val="TRAnaMetin"/>
        <w:rPr>
          <w:lang w:val="fr-FR"/>
        </w:rPr>
      </w:pPr>
      <w:r>
        <w:rPr>
          <w:lang w:val="fr-FR"/>
        </w:rPr>
        <w:t>Zinc</w:t>
      </w:r>
    </w:p>
    <w:p>
      <w:pPr>
        <w:pStyle w:val="TRAnaMetin"/>
        <w:rPr>
          <w:lang w:val="fr-FR"/>
        </w:rPr>
      </w:pPr>
      <w:r>
        <w:rPr>
          <w:lang w:val="fr-FR"/>
        </w:rPr>
      </w:r>
    </w:p>
    <w:p>
      <w:pPr>
        <w:pStyle w:val="TRAnaMetin"/>
        <w:rPr>
          <w:lang w:val="tr-TR"/>
        </w:rPr>
      </w:pPr>
      <w:r>
        <w:rPr>
          <w:lang w:val="tr-TR"/>
        </w:rPr>
        <w:t>* Sayıma bağlaçlar dahil edilmemiştir.</w:t>
      </w:r>
    </w:p>
    <w:p>
      <w:pPr>
        <w:pStyle w:val="TRAnaMetin"/>
        <w:rPr>
          <w:lang w:val="fr-FR"/>
        </w:rPr>
      </w:pPr>
      <w:r>
        <w:rPr>
          <w:lang w:val="fr-FR"/>
        </w:rPr>
      </w:r>
    </w:p>
    <w:p>
      <w:pPr>
        <w:pStyle w:val="TRAnaMetin"/>
        <w:rPr>
          <w:lang w:val="fr-FR"/>
        </w:rPr>
      </w:pPr>
      <w:r>
        <w:rPr>
          <w:lang w:val="fr-FR"/>
        </w:rPr>
        <w:t>(Hadid Suresi, 2 ve Hadid Suresi, 11)</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Cl</w:t>
      </w:r>
    </w:p>
    <w:p>
      <w:pPr>
        <w:pStyle w:val="TRAnaMetin"/>
        <w:rPr>
          <w:lang w:val="fr-FR"/>
        </w:rPr>
      </w:pPr>
      <w:r>
        <w:rPr>
          <w:lang w:val="fr-FR"/>
        </w:rPr>
        <w:t>Chlorine</w:t>
      </w:r>
    </w:p>
    <w:p>
      <w:pPr>
        <w:pStyle w:val="TRAnaMetin"/>
        <w:rPr>
          <w:lang w:val="fr-FR"/>
        </w:rPr>
      </w:pPr>
      <w:r>
        <w:rPr>
          <w:lang w:val="fr-FR"/>
        </w:rPr>
      </w:r>
    </w:p>
    <w:p>
      <w:pPr>
        <w:pStyle w:val="TRAnaMetin"/>
        <w:rPr>
          <w:sz w:val="21"/>
          <w:szCs w:val="21"/>
          <w:lang w:val="tr-TR"/>
        </w:rPr>
      </w:pPr>
      <w:r>
        <w:rPr>
          <w:lang w:val="tr-TR"/>
        </w:rPr>
        <w:t>* Sayıma bağlaçlar dahil edilmemiştir.</w:t>
      </w:r>
    </w:p>
    <w:p>
      <w:pPr>
        <w:pStyle w:val="TRAnaMetin"/>
        <w:rPr>
          <w:sz w:val="21"/>
          <w:szCs w:val="21"/>
          <w:lang w:val="fr-FR"/>
        </w:rPr>
      </w:pPr>
      <w:r>
        <w:rPr>
          <w:sz w:val="21"/>
          <w:szCs w:val="21"/>
          <w:lang w:val="fr-FR"/>
        </w:rPr>
      </w:r>
    </w:p>
    <w:p>
      <w:pPr>
        <w:pStyle w:val="TRAnaMetin"/>
        <w:rPr>
          <w:lang w:val="fr-FR"/>
        </w:rPr>
      </w:pPr>
      <w:r>
        <w:rPr>
          <w:lang w:val="fr-FR"/>
        </w:rPr>
        <w:t>(Hadid Suresi, 4 ve Hadid Suresi, 6)</w:t>
      </w:r>
    </w:p>
    <w:p>
      <w:pPr>
        <w:pStyle w:val="TRAnaMetin"/>
        <w:rPr>
          <w:lang w:val="tr-TR"/>
        </w:rPr>
      </w:pPr>
      <w:r>
        <w:rPr>
          <w:lang w:val="tr-TR"/>
        </w:rPr>
      </w:r>
    </w:p>
    <w:p>
      <w:pPr>
        <w:pStyle w:val="TRAnaMetin"/>
        <w:rPr>
          <w:lang w:val="fr-FR"/>
        </w:rPr>
      </w:pPr>
      <w:r>
        <w:rPr>
          <w:lang w:val="fr-FR"/>
        </w:rPr>
        <w:t>s.131</w:t>
      </w:r>
    </w:p>
    <w:p>
      <w:pPr>
        <w:pStyle w:val="TRAnaMetin"/>
        <w:rPr>
          <w:lang w:val="fr-FR"/>
        </w:rPr>
      </w:pPr>
      <w:r>
        <w:rPr>
          <w:lang w:val="fr-FR"/>
        </w:rPr>
        <w:t>C</w:t>
      </w:r>
    </w:p>
    <w:p>
      <w:pPr>
        <w:pStyle w:val="TRAnaMetin"/>
        <w:rPr>
          <w:lang w:val="fr-FR"/>
        </w:rPr>
      </w:pPr>
      <w:r>
        <w:rPr>
          <w:lang w:val="fr-FR"/>
        </w:rPr>
        <w:t>Carbon</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(Hadid Suresi, 4)</w:t>
      </w:r>
    </w:p>
    <w:p>
      <w:pPr>
        <w:pStyle w:val="TRAnaMetin"/>
        <w:rPr>
          <w:lang w:val="tr-TR"/>
        </w:rPr>
      </w:pPr>
      <w:r>
        <w:rPr>
          <w:lang w:val="tr-TR"/>
        </w:rPr>
      </w:r>
    </w:p>
    <w:p>
      <w:pPr>
        <w:pStyle w:val="TRAnaMetin"/>
        <w:rPr>
          <w:lang w:val="fr-FR"/>
        </w:rPr>
      </w:pPr>
      <w:r>
        <w:rPr>
          <w:lang w:val="fr-FR"/>
        </w:rPr>
        <w:t>s.132</w:t>
      </w:r>
    </w:p>
    <w:p>
      <w:pPr>
        <w:pStyle w:val="TRAnaMetin"/>
        <w:rPr>
          <w:lang w:val="fr-FR"/>
        </w:rPr>
      </w:pPr>
      <w:r>
        <w:rPr>
          <w:lang w:val="fr-FR"/>
        </w:rPr>
        <w:t>Ce</w:t>
      </w:r>
    </w:p>
    <w:p>
      <w:pPr>
        <w:pStyle w:val="TRAnaMetin"/>
        <w:rPr>
          <w:lang w:val="fr-FR"/>
        </w:rPr>
      </w:pPr>
      <w:r>
        <w:rPr>
          <w:lang w:val="fr-FR"/>
        </w:rPr>
        <w:t>Cerium</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(Hadid Suresi, 5 ; Hadid Suresi, 7)</w:t>
      </w:r>
    </w:p>
    <w:p>
      <w:pPr>
        <w:pStyle w:val="TRAnaMetin"/>
        <w:rPr>
          <w:lang w:val="fr-FR"/>
        </w:rPr>
      </w:pPr>
      <w:r>
        <w:rPr>
          <w:lang w:val="fr-FR"/>
        </w:rPr>
      </w:r>
    </w:p>
    <w:p>
      <w:pPr>
        <w:pStyle w:val="TRAnaMetin"/>
        <w:rPr>
          <w:lang w:val="fr-FR"/>
        </w:rPr>
      </w:pPr>
      <w:r>
        <w:rPr>
          <w:lang w:val="fr-FR"/>
        </w:rPr>
        <w:t>(Hadid Suresi, 13)</w:t>
      </w:r>
    </w:p>
    <w:p>
      <w:pPr>
        <w:pStyle w:val="TRAnaMetin"/>
        <w:rPr>
          <w:lang w:val="tr-TR"/>
        </w:rPr>
      </w:pPr>
      <w:r>
        <w:rPr>
          <w:lang w:val="tr-TR"/>
        </w:rPr>
      </w:r>
    </w:p>
    <w:p>
      <w:pPr>
        <w:pStyle w:val="TRAnaMetin"/>
        <w:rPr>
          <w:lang w:val="fr-FR"/>
        </w:rPr>
      </w:pPr>
      <w:r>
        <w:rPr>
          <w:lang w:val="fr-FR"/>
        </w:rPr>
        <w:t>s.133</w:t>
      </w:r>
    </w:p>
    <w:p>
      <w:pPr>
        <w:pStyle w:val="TRAnaMetin"/>
        <w:rPr>
          <w:lang w:val="fr-FR"/>
        </w:rPr>
      </w:pPr>
      <w:r>
        <w:rPr>
          <w:lang w:val="fr-FR"/>
        </w:rPr>
        <w:t>Kr</w:t>
      </w:r>
    </w:p>
    <w:p>
      <w:pPr>
        <w:pStyle w:val="TRAnaMetin"/>
        <w:rPr>
          <w:lang w:val="fr-FR"/>
        </w:rPr>
      </w:pPr>
      <w:r>
        <w:rPr>
          <w:lang w:val="fr-FR"/>
        </w:rPr>
        <w:t>Krypton</w:t>
      </w:r>
    </w:p>
    <w:p>
      <w:pPr>
        <w:pStyle w:val="TRAnaMetin"/>
        <w:rPr>
          <w:lang w:val="fr-FR"/>
        </w:rPr>
      </w:pPr>
      <w:r>
        <w:rPr>
          <w:lang w:val="fr-FR"/>
        </w:rPr>
      </w:r>
    </w:p>
    <w:p>
      <w:pPr>
        <w:pStyle w:val="TRAnaMetin"/>
        <w:rPr>
          <w:lang w:val="tr-TR"/>
        </w:rPr>
      </w:pPr>
      <w:r>
        <w:rPr>
          <w:lang w:val="tr-TR"/>
        </w:rPr>
        <w:t>* Sayıma “ve” bağlacı dahil edilmemiştir.</w:t>
      </w:r>
    </w:p>
    <w:p>
      <w:pPr>
        <w:pStyle w:val="TRAnaMetin"/>
        <w:rPr>
          <w:lang w:val="fr-FR"/>
        </w:rPr>
      </w:pPr>
      <w:r>
        <w:rPr>
          <w:lang w:val="fr-FR"/>
        </w:rPr>
      </w:r>
    </w:p>
    <w:p>
      <w:pPr>
        <w:pStyle w:val="TRAnaMetin"/>
        <w:rPr>
          <w:lang w:val="fr-FR"/>
        </w:rPr>
      </w:pPr>
      <w:r>
        <w:rPr>
          <w:lang w:val="fr-FR"/>
        </w:rPr>
        <w:t>(Hadid Suresi, 7 ve Hadid Suresi, 11)</w:t>
      </w:r>
    </w:p>
    <w:p>
      <w:pPr>
        <w:pStyle w:val="TRAnaMetin"/>
        <w:rPr>
          <w:lang w:val="tr-TR"/>
        </w:rPr>
      </w:pPr>
      <w:r>
        <w:rPr>
          <w:lang w:val="tr-TR"/>
        </w:rPr>
      </w:r>
    </w:p>
    <w:p>
      <w:pPr>
        <w:pStyle w:val="TRAnaMetin"/>
        <w:rPr>
          <w:lang w:val="fr-FR"/>
        </w:rPr>
      </w:pPr>
      <w:r>
        <w:rPr>
          <w:lang w:val="fr-FR"/>
        </w:rPr>
        <w:t>s.135</w:t>
      </w:r>
    </w:p>
    <w:p>
      <w:pPr>
        <w:pStyle w:val="TRAyet"/>
        <w:rPr>
          <w:lang w:val="fr-FR"/>
        </w:rPr>
      </w:pPr>
      <w:r>
        <w:rPr>
          <w:lang w:val="fr-FR"/>
        </w:rPr>
        <w:t>İşte bu (Kur’an) uyarılıp korkutulsunlar, gerçekten O’nun yalnızca bir tek ilah olduğunu bilsinler ve temiz akıl sahipleri iyice öğüt alıp düşünsünler diye bir bildirip-duyurmadır. (İbrahim Suresi, 5)</w:t>
      </w:r>
    </w:p>
    <w:p>
      <w:pPr>
        <w:pStyle w:val="TRAnaMetin"/>
        <w:rPr>
          <w:lang w:val="fr-FR"/>
        </w:rPr>
      </w:pPr>
      <w:r>
        <w:rPr>
          <w:lang w:val="fr-FR"/>
        </w:rPr>
      </w:r>
    </w:p>
    <w:p>
      <w:pPr>
        <w:pStyle w:val="TRAnaMetin"/>
        <w:rPr>
          <w:lang w:val="fr-FR"/>
        </w:rPr>
      </w:pPr>
      <w:r>
        <w:rPr>
          <w:lang w:val="fr-FR"/>
        </w:rPr>
        <w:t>s.156</w:t>
      </w:r>
    </w:p>
    <w:p>
      <w:pPr>
        <w:pStyle w:val="TRAyet"/>
        <w:rPr>
          <w:lang w:val="fr-FR"/>
        </w:rPr>
      </w:pPr>
      <w:r>
        <w:rPr>
          <w:lang w:val="fr-FR"/>
        </w:rPr>
        <w:t>(Bu Kur’an,) Ayetlerini, iyiden iyiye düşünsünler ve temiz akıl sahipleri öğüt alsınlar diye sana indirdiğimiz mübarek bir kitaptır. (Sad Suresi, 29)</w:t>
      </w:r>
    </w:p>
    <w:p>
      <w:pPr>
        <w:pStyle w:val="TRAnaMetin"/>
        <w:rPr>
          <w:lang w:val="fr-FR"/>
        </w:rPr>
      </w:pPr>
      <w:r>
        <w:rPr>
          <w:lang w:val="fr-FR"/>
        </w:rPr>
      </w:r>
    </w:p>
    <w:p>
      <w:pPr>
        <w:pStyle w:val="TRAnaMetin"/>
        <w:rPr>
          <w:lang w:val="fr-FR"/>
        </w:rPr>
      </w:pPr>
      <w:r>
        <w:rPr>
          <w:lang w:val="fr-FR"/>
        </w:rPr>
        <w:t>s.160</w:t>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s.162</w:t>
      </w:r>
    </w:p>
    <w:p>
      <w:pPr>
        <w:pStyle w:val="TRAnaMetin"/>
        <w:rPr>
          <w:lang w:val="fr-FR"/>
        </w:rPr>
      </w:pPr>
      <w:r>
        <w:rPr>
          <w:lang w:val="fr-FR"/>
        </w:rPr>
        <w:t>Fransız biyolog Louis Pasteur</w:t>
      </w:r>
    </w:p>
    <w:p>
      <w:pPr>
        <w:pStyle w:val="TRAnaMetin"/>
        <w:rPr>
          <w:lang w:val="fr-FR"/>
        </w:rPr>
      </w:pPr>
      <w:r>
        <w:rPr>
          <w:lang w:val="fr-FR"/>
        </w:rPr>
      </w:r>
    </w:p>
    <w:p>
      <w:pPr>
        <w:pStyle w:val="TRAnaMetin"/>
        <w:rPr>
          <w:lang w:val="fr-FR"/>
        </w:rPr>
      </w:pPr>
      <w:r>
        <w:rPr>
          <w:lang w:val="fr-FR"/>
        </w:rPr>
        <w:t>s.163</w:t>
      </w:r>
    </w:p>
    <w:p>
      <w:pPr>
        <w:pStyle w:val="TRAnaMetin"/>
        <w:rPr>
          <w:lang w:val="fr-FR"/>
        </w:rPr>
      </w:pPr>
      <w:r>
        <w:rPr>
          <w:lang w:val="fr-FR"/>
        </w:rPr>
        <w:t>Alexander Oparin</w:t>
      </w:r>
    </w:p>
    <w:p>
      <w:pPr>
        <w:pStyle w:val="TRAnaMetin"/>
        <w:rPr>
          <w:lang w:val="fr-FR"/>
        </w:rPr>
      </w:pPr>
      <w:r>
        <w:rPr>
          <w:lang w:val="fr-FR"/>
        </w:rPr>
      </w:r>
    </w:p>
    <w:p>
      <w:pPr>
        <w:pStyle w:val="TRAnaMetin"/>
        <w:rPr>
          <w:lang w:val="fr-FR"/>
        </w:rPr>
      </w:pPr>
      <w:r>
        <w:rPr>
          <w:lang w:val="fr-FR"/>
        </w:rPr>
        <w:t>s.164</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s.165</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s.168</w:t>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s.170</w:t>
      </w:r>
    </w:p>
    <w:p>
      <w:pPr>
        <w:pStyle w:val="TRAnaMetin"/>
        <w:rPr>
          <w:lang w:val="fr-FR"/>
        </w:rPr>
      </w:pPr>
      <w:r>
        <w:rPr>
          <w:lang w:val="fr-FR"/>
        </w:rPr>
        <w:t>anten</w:t>
      </w:r>
    </w:p>
    <w:p>
      <w:pPr>
        <w:pStyle w:val="TRAnaMetin"/>
        <w:rPr>
          <w:lang w:val="fr-FR"/>
        </w:rPr>
      </w:pPr>
      <w:r>
        <w:rPr>
          <w:lang w:val="fr-FR"/>
        </w:rPr>
        <w:t>gözler</w:t>
      </w:r>
    </w:p>
    <w:p>
      <w:pPr>
        <w:pStyle w:val="TRAnaMetin"/>
        <w:rPr>
          <w:lang w:val="fr-FR"/>
        </w:rPr>
      </w:pPr>
      <w:r>
        <w:rPr>
          <w:lang w:val="fr-FR"/>
        </w:rPr>
        <w:t>ağız</w:t>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s.172</w:t>
      </w:r>
    </w:p>
    <w:p>
      <w:pPr>
        <w:pStyle w:val="TRAnaMetin"/>
        <w:rPr>
          <w:lang w:val="fr-FR"/>
        </w:rPr>
      </w:pPr>
      <w:r>
        <w:rPr>
          <w:lang w:val="fr-FR"/>
        </w:rPr>
        <w:t>Kretase dönemine ait bu yusufcuk fosili 125 milyon yıllıktır. Günümüzde yaşayan yusufcuklardan hiçbir farkı yoktur.</w:t>
      </w:r>
    </w:p>
    <w:p>
      <w:pPr>
        <w:pStyle w:val="TRAnaMetin"/>
        <w:rPr>
          <w:lang w:val="fr-FR"/>
        </w:rPr>
      </w:pPr>
      <w:r>
        <w:rPr>
          <w:lang w:val="fr-FR"/>
        </w:rPr>
      </w:r>
    </w:p>
    <w:p>
      <w:pPr>
        <w:pStyle w:val="TRAnaMetin"/>
        <w:rPr>
          <w:lang w:val="fr-FR"/>
        </w:rPr>
      </w:pPr>
      <w:r>
        <w:rPr>
          <w:lang w:val="fr-FR"/>
        </w:rPr>
        <w:t>s.173</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s.174</w:t>
      </w:r>
    </w:p>
    <w:p>
      <w:pPr>
        <w:pStyle w:val="TRAnaMetin"/>
        <w:rPr>
          <w:lang w:val="fr-FR"/>
        </w:rPr>
      </w:pPr>
      <w:r>
        <w:rPr>
          <w:lang w:val="fr-FR"/>
        </w:rPr>
        <w:t>Canlıların aşama aşama oluştuğunu, yani evrim geçirdiğini gösteren ise tek bir fosil dahi yoktur. Yeryüzü tabakaları ve fosil kayıtları incelendiğinde, yeryüzündeki canlı hayatının birdenbire ortaya çıktığı görülür.</w:t>
      </w:r>
    </w:p>
    <w:p>
      <w:pPr>
        <w:pStyle w:val="TRAnaMetin"/>
        <w:rPr>
          <w:lang w:val="fr-FR"/>
        </w:rPr>
      </w:pPr>
      <w:r>
        <w:rPr>
          <w:lang w:val="fr-FR"/>
        </w:rPr>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s.176</w:t>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s.177</w:t>
      </w:r>
    </w:p>
    <w:p>
      <w:pPr>
        <w:pStyle w:val="TRAnaMetin"/>
        <w:rPr>
          <w:lang w:val="fr-FR"/>
        </w:rPr>
      </w:pPr>
      <w:r>
        <w:rPr>
          <w:lang w:val="fr-FR"/>
        </w:rPr>
        <w:t>Evrim yanlısı yayınlarda yandakine benzer hayali “ilkel” insan resimleri sıklıkla kullanılır. Bu hayali resimlere dayanarak oluşturulan haberlerdeki tek kaynak, yazan kişinin hayal gücüdür. Ancak evrim, bilim karşısında o kadar büyük yenilgi almıştır ki artık bilimsel dergilerde evrimle ilgili haberlere daha az rastlanmaktadır.</w:t>
      </w:r>
    </w:p>
    <w:p>
      <w:pPr>
        <w:pStyle w:val="TRAnaMetin"/>
        <w:rPr>
          <w:lang w:val="fr-FR"/>
        </w:rPr>
      </w:pPr>
      <w:r>
        <w:rPr>
          <w:lang w:val="fr-FR"/>
        </w:rPr>
      </w:r>
    </w:p>
    <w:p>
      <w:pPr>
        <w:pStyle w:val="TRAnaMetin"/>
        <w:rPr>
          <w:lang w:val="fr-FR"/>
        </w:rPr>
      </w:pPr>
      <w:r>
        <w:rPr>
          <w:lang w:val="fr-FR"/>
        </w:rPr>
        <w:t>s.179</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s.193</w:t>
      </w:r>
    </w:p>
    <w:p>
      <w:pPr>
        <w:pStyle w:val="TRAnaMetin"/>
        <w:rPr>
          <w:lang w:val="fr-FR"/>
        </w:rPr>
      </w:pPr>
      <w:r>
        <w:rPr>
          <w:lang w:val="fr-FR"/>
        </w:rPr>
        <w:t>Gözü ve kulağı, kamera ve ses kayıt cihazları ile kıyasladığımızda bu organlarımızın söz konusu teknoloji ürünlerinden çok daha kompleks ve kusursuz yapılara sahip olduklarını görürüz.</w:t>
      </w:r>
    </w:p>
    <w:p>
      <w:pPr>
        <w:pStyle w:val="TRAnaMetin"/>
        <w:rPr>
          <w:lang w:val="fr-FR"/>
        </w:rPr>
      </w:pPr>
      <w:r>
        <w:rPr>
          <w:lang w:val="fr-FR"/>
        </w:rPr>
      </w:r>
    </w:p>
    <w:p>
      <w:pPr>
        <w:pStyle w:val="TRAnaMetin"/>
        <w:rPr>
          <w:lang w:val="fr-FR"/>
        </w:rPr>
      </w:pPr>
      <w:r>
        <w:rPr>
          <w:lang w:val="fr-FR"/>
        </w:rPr>
        <w:t>s.194</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s.196</w:t>
      </w:r>
    </w:p>
    <w:p>
      <w:pPr>
        <w:pStyle w:val="TRAnaMetin"/>
        <w:rPr>
          <w:lang w:val="fr-FR"/>
        </w:rPr>
      </w:pPr>
      <w:r>
        <w:rPr>
          <w:lang w:val="fr-F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AnaMetin"/>
        <w:rPr>
          <w:lang w:val="fr-FR"/>
        </w:rPr>
      </w:pPr>
      <w:r>
        <w:rPr>
          <w:lang w:val="fr-FR"/>
        </w:rPr>
      </w:r>
    </w:p>
    <w:p>
      <w:pPr>
        <w:pStyle w:val="TRAnaMetin"/>
        <w:rPr>
          <w:lang w:val="fr-FR"/>
        </w:rPr>
      </w:pPr>
      <w:r>
        <w:rPr>
          <w:lang w:val="fr-FR"/>
        </w:rPr>
        <w:t>s.199</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Kuran-ı Kerim'in Allah'ın sözü olduğunu tasdik eden delillerden biri Kuran'daki bilimsel ve matematiksel mucizelerdir. </w:t>
      </w:r>
    </w:p>
    <w:p>
      <w:pPr>
        <w:pStyle w:val="TRAnaMetin"/>
        <w:rPr/>
      </w:pPr>
      <w:r>
        <w:rPr>
          <w:lang w:val="fr-FR"/>
        </w:rPr>
        <w:t xml:space="preserve">Kuran'ın indirildiği dönemde bilinmesi mümkün olmayan bilimsel gerçekler, geçmiş dönemlerle ilgili verilen haberler, gelecekle ilgili işaret edilen olaylar, içerdiği matematiksel düzenler, Kuran'ın mucizevi yönlerinden yalnızca bir kısmıdır. </w:t>
      </w:r>
    </w:p>
    <w:p>
      <w:pPr>
        <w:pStyle w:val="TRAnaMetin"/>
        <w:rPr>
          <w:lang w:val="fr-FR"/>
        </w:rPr>
      </w:pPr>
      <w:r>
        <w:rPr>
          <w:lang w:val="fr-FR"/>
        </w:rPr>
        <w:t>Kuran, sonsuz akıl ve ilim sahibi Allah'ın sözü olarak, insanların kavrayamadığı ya da henüz anlamaya bilgilerinin yeterli olmadığı pek çok bilgileri de kapsamaktadır. Bu bilgiler gelişen teknoloji ve bilim sayesinde, -Rabbimiz'in dilediği zamanda ve dilediği miktarda- gün ışığına çıkmakta ve Kuran'ın mucizevi yönlerini pekiştirmektedir.</w:t>
      </w:r>
    </w:p>
    <w:p>
      <w:pPr>
        <w:pStyle w:val="TRAnaMetin"/>
        <w:rPr>
          <w:lang w:val="fr-FR"/>
        </w:rPr>
      </w:pPr>
      <w:r>
        <w:rPr>
          <w:lang w:val="fr-FR"/>
        </w:rPr>
      </w:r>
    </w:p>
    <w:p>
      <w:pPr>
        <w:pStyle w:val="TRAnaMetin"/>
        <w:rPr/>
      </w:pPr>
      <w:r>
        <w:rPr>
          <w:b/>
          <w:lang w:val="fr-FR"/>
        </w:rPr>
        <w:t xml:space="preserve">YAZAR HAKKINDA: </w:t>
      </w:r>
      <w:r>
        <w:rPr>
          <w:lang w:val="fr-F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9"/>
      <w:headerReference w:type="default" r:id="rId10"/>
      <w:footerReference w:type="even" r:id="rId11"/>
      <w:footerReference w:type="default" r:id="rId12"/>
      <w:footnotePr>
        <w:numFmt w:val="chicago"/>
        <w:numRestart w:val="eachPage"/>
      </w:footnotePr>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w:charset w:val="00" w:characterSet="windows-1252"/>
    <w:family w:val="auto"/>
    <w:pitch w:val="variable"/>
  </w:font>
  <w:font w:name="MingLiU">
    <w:charset w:val="88"/>
    <w:family w:val="auto"/>
    <w:pitch w:val="variable"/>
  </w:font>
  <w:font w:name="Candara">
    <w:charset w:val="00" w:characterSet="windows-1252"/>
    <w:family w:val="auto"/>
    <w:pitch w:val="variable"/>
  </w:font>
  <w:font w:name="PalatinoTurk">
    <w:charset w:val="00" w:characterSet="windows-1252"/>
    <w:family w:val="auto"/>
    <w:pitch w:val="variable"/>
  </w:font>
  <w:font w:name="PalatinoTurkB">
    <w:charset w:val="00" w:characterSet="windows-1252"/>
    <w:family w:val="auto"/>
    <w:pitch w:val="variable"/>
  </w:font>
  <w:font w:name="PalatinoTurkBI">
    <w:charset w:val="00" w:characterSet="windows-1252"/>
    <w:family w:val="auto"/>
    <w:pitch w:val="variable"/>
  </w:font>
  <w:font w:name="Helvetica Neue">
    <w:charset w:val="00" w:characterSet="windows-1252"/>
    <w:family w:val="swiss"/>
    <w:pitch w:val="variable"/>
  </w:font>
  <w:font w:name="Helvetica Light">
    <w:charset w:val="00" w:characterSet="windows-1252"/>
    <w:family w:val="swiss"/>
    <w:pitch w:val="variable"/>
  </w:font>
  <w:font w:name="Cambria Math">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lang w:val="tr-TR"/>
        </w:rPr>
        <w:t>Hemoglobin kelimesi Türkçe, Arapça, İngilizce ve farklı dillerde hemen hemen aynı şekilde yazılıp okunmaktadır. Hemoglobin kelimesini oluşturan harfler soldan sağa doğru yan yana gelmektedir.</w:t>
      </w:r>
    </w:p>
  </w:footnote>
  <w:footnote w:id="3">
    <w:p>
      <w:pPr>
        <w:pStyle w:val="TRsayfasonunotu"/>
        <w:rPr/>
      </w:pPr>
      <w:r>
        <w:rPr>
          <w:rStyle w:val="FootnoteCharacters"/>
        </w:rPr>
        <w:footnoteRef/>
      </w:r>
      <w:r>
        <w:rPr/>
        <w:t xml:space="preserve"> </w:t>
      </w:r>
      <w:r>
        <w:rPr>
          <w:lang w:val="fr-FR"/>
        </w:rPr>
        <w:t>Arapça sessiz harflerden oluşan bir alfabedir. Elif harfi Arapçadaki kelimelerin okunuşuna etki etmek suretiyle kullanılır.</w:t>
      </w:r>
    </w:p>
  </w:footnote>
  <w:footnote w:id="4">
    <w:p>
      <w:pPr>
        <w:pStyle w:val="TRsayfasonunotu"/>
        <w:rPr/>
      </w:pPr>
      <w:r>
        <w:rPr>
          <w:rStyle w:val="FootnoteCharacters"/>
        </w:rPr>
        <w:footnoteRef/>
      </w:r>
      <w:r>
        <w:rPr/>
        <w:t xml:space="preserve"> </w:t>
      </w:r>
      <w:r>
        <w:rPr>
          <w:lang w:val="tr-TR"/>
        </w:rPr>
        <w:t>Bu bölüm Ahmet Maraşlı’nın, Kuran’da Sırlı Diziliş, (Okul Yayınları, İstanbul, 2003) kitabından faydalanılarak hazırlanmıştır.</w:t>
      </w:r>
    </w:p>
  </w:footnote>
  <w:footnote w:id="5">
    <w:p>
      <w:pPr>
        <w:pStyle w:val="TRsayfasonunotu"/>
        <w:rPr/>
      </w:pPr>
      <w:r>
        <w:rPr>
          <w:rStyle w:val="FootnoteCharacters"/>
        </w:rPr>
        <w:footnoteRef/>
      </w:r>
      <w:r>
        <w:rPr/>
        <w:t xml:space="preserve"> </w:t>
      </w:r>
      <w:r>
        <w:rPr>
          <w:lang w:val="tr-TR"/>
        </w:rPr>
        <w:t>Kuran okunurken kullanılan durak işaretleriyle veya ayet sonu-ayet başı ile ayrılan ifadeler.</w:t>
      </w:r>
    </w:p>
  </w:footnote>
  <w:footnote w:id="6">
    <w:p>
      <w:pPr>
        <w:pStyle w:val="TRsayfasonunotu"/>
        <w:rPr/>
      </w:pPr>
      <w:r>
        <w:rPr>
          <w:rStyle w:val="FootnoteCharacters"/>
        </w:rPr>
        <w:footnoteRef/>
      </w:r>
      <w:r>
        <w:rPr/>
        <w:t xml:space="preserve"> </w:t>
      </w:r>
      <w:r>
        <w:rPr>
          <w:lang w:val="tr-TR"/>
        </w:rPr>
        <w:t>“</w:t>
      </w:r>
      <w:r>
        <w:rPr>
          <w:lang w:val="tr-TR"/>
        </w:rPr>
        <w:t>Nutfe” kelimesi cümlede kullanılış yeri itibariyle, dilbilgisi kuralından ötürü, aşağıda nutfetin, nutfete, nutfeten gibi farklı şekillerde okunmaktadır. Ancak burada anlam değişikliği söz konusu değildir.</w:t>
      </w:r>
    </w:p>
  </w:footnote>
  <w:footnote w:id="7">
    <w:p>
      <w:pPr>
        <w:pStyle w:val="TRsayfasonunotu"/>
        <w:rPr/>
      </w:pPr>
      <w:r>
        <w:rPr>
          <w:rStyle w:val="FootnoteCharacters"/>
        </w:rPr>
        <w:footnoteRef/>
      </w:r>
      <w:r>
        <w:rPr/>
        <w:t xml:space="preserve"> </w:t>
      </w:r>
      <w:r>
        <w:rPr>
          <w:lang w:val="tr-TR"/>
        </w:rPr>
        <w:t>Kuran okunurken kullanılan durak işaretleriyle veya ayet sonu-ayet baş ile ayrılan ifadeler.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numRestart w:val="eachPage"/>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character" w:styleId="FootnoteTextChar">
    <w:name w:val="Footnote Text Char"/>
    <w:qFormat/>
    <w:rPr>
      <w:sz w:val="24"/>
      <w:szCs w:val="24"/>
      <w:lang w:val="en-US"/>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Arial" w:hAnsi="Arial" w:eastAsia="ヒラギノ角ゴ Pro W3" w:cs="Arial"/>
      <w:b/>
      <w:color w:val="000000"/>
      <w:sz w:val="26"/>
      <w:szCs w:val="20"/>
      <w:lang w:val="en-US" w:bidi="ar-SA" w:eastAsia="zh-CN"/>
    </w:rPr>
  </w:style>
  <w:style w:type="paragraph" w:styleId="TRBaslik3">
    <w:name w:val="TR Baslik 3"/>
    <w:next w:val="TRAnaMetin"/>
    <w:qFormat/>
    <w:pPr>
      <w:keepNext w:val="true"/>
      <w:widowControl/>
      <w:bidi w:val="0"/>
      <w:spacing w:before="60" w:after="80"/>
      <w:ind w:hanging="0" w:start="357" w:end="0"/>
      <w:outlineLvl w:val="2"/>
    </w:pPr>
    <w:rPr>
      <w:rFonts w:ascii="Arial" w:hAnsi="Arial" w:eastAsia="ヒラギノ角ゴ Pro W3" w:cs="Arial"/>
      <w:b/>
      <w:color w:val="000000"/>
      <w:sz w:val="28"/>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Arial" w:hAnsi="Arial" w:eastAsia="ヒラギノ角ゴ Pro W3" w:cs="Arial"/>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Arial" w:hAnsi="Arial" w:eastAsia="ヒラギノ角ゴ Pro W3" w:cs="Arial"/>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Arial" w:hAnsi="Arial" w:eastAsia="ヒラギノ角ゴ Pro W3" w:cs="Arial"/>
      <w:color w:val="000000"/>
      <w:sz w:val="24"/>
      <w:szCs w:val="20"/>
      <w:lang w:val="en-US" w:bidi="ar-SA" w:eastAsia="zh-CN"/>
    </w:rPr>
  </w:style>
  <w:style w:type="paragraph" w:styleId="TOC4">
    <w:name w:val="toc 4"/>
    <w:pPr>
      <w:widowControl/>
      <w:tabs>
        <w:tab w:val="clear" w:pos="720"/>
        <w:tab w:val="right" w:pos="9360" w:leader="dot"/>
      </w:tabs>
      <w:bidi w:val="0"/>
      <w:spacing w:before="120" w:after="60"/>
      <w:ind w:hanging="0" w:start="113" w:end="0"/>
      <w:outlineLvl w:val="0"/>
    </w:pPr>
    <w:rPr>
      <w:rFonts w:ascii="Arial" w:hAnsi="Arial" w:eastAsia="ヒラギノ角ゴ Pro W3" w:cs="Arial"/>
      <w:b/>
      <w:color w:val="000000"/>
      <w:sz w:val="28"/>
      <w:szCs w:val="20"/>
      <w:lang w:val="en-US" w:bidi="ar-SA" w:eastAsia="zh-CN"/>
    </w:rPr>
  </w:style>
  <w:style w:type="paragraph" w:styleId="TOC5">
    <w:name w:val="toc 5"/>
    <w:pPr>
      <w:widowControl/>
      <w:tabs>
        <w:tab w:val="clear" w:pos="720"/>
        <w:tab w:val="right" w:pos="9360" w:leader="dot"/>
      </w:tabs>
      <w:bidi w:val="0"/>
      <w:spacing w:before="80" w:after="60"/>
      <w:ind w:hanging="0" w:start="284" w:end="0"/>
      <w:outlineLvl w:val="0"/>
    </w:pPr>
    <w:rPr>
      <w:rFonts w:ascii="Arial" w:hAnsi="Arial" w:eastAsia="ヒラギノ角ゴ Pro W3" w:cs="Arial"/>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ascii="Arial" w:hAnsi="Arial" w:eastAsia="ヒラギノ角ゴ Pro W3" w:cs="Arial"/>
      <w:b/>
      <w:i/>
      <w:color w:val="000000"/>
      <w:szCs w:val="20"/>
    </w:rPr>
  </w:style>
  <w:style w:type="paragraph" w:styleId="TRsayfasonunotu">
    <w:name w:val="TR sayfasonu notu"/>
    <w:basedOn w:val="Normal"/>
    <w:qFormat/>
    <w:pPr/>
    <w:rPr>
      <w:rFonts w:ascii="Arial" w:hAnsi="Arial" w:eastAsia="ヒラギノ角ゴ Pro W3" w:cs="Arial"/>
      <w:color w:val="000000"/>
      <w:sz w:val="20"/>
      <w:szCs w:val="20"/>
    </w:rPr>
  </w:style>
  <w:style w:type="paragraph" w:styleId="TRDipnot">
    <w:name w:val="TR Dipnot"/>
    <w:basedOn w:val="TRsayfasonunotu"/>
    <w:qFormat/>
    <w:pPr>
      <w:ind w:hanging="0" w:start="454" w:end="0"/>
    </w:pPr>
    <w:rPr>
      <w:rFonts w:ascii="Arial" w:hAnsi="Arial" w:cs="Arial"/>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rFonts w:ascii="Arial" w:hAnsi="Arial" w:cs="Arial"/>
      <w:b/>
      <w:lang w:val="fr-FR"/>
    </w:rPr>
  </w:style>
  <w:style w:type="paragraph" w:styleId="TRAnaMetinItalic">
    <w:name w:val="TR Ana Metin Italic"/>
    <w:basedOn w:val="TRAnaMetin"/>
    <w:qFormat/>
    <w:pPr/>
    <w:rPr>
      <w:i/>
      <w:lang w:val="fr-FR"/>
    </w:rPr>
  </w:style>
  <w:style w:type="paragraph" w:styleId="ARAALTALTBASLIK">
    <w:name w:val="ARA ALT ALT BASLIK"/>
    <w:qFormat/>
    <w:pPr>
      <w:widowControl w:val="false"/>
      <w:autoSpaceDE w:val="false"/>
      <w:bidi w:val="0"/>
      <w:spacing w:lineRule="exact" w:line="300" w:before="57" w:after="113"/>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yetkutusu">
    <w:name w:val="ayet kutusu"/>
    <w:qFormat/>
    <w:pPr>
      <w:widowControl w:val="false"/>
      <w:autoSpaceDE w:val="false"/>
      <w:bidi w:val="0"/>
      <w:spacing w:lineRule="exact" w:line="340"/>
      <w:jc w:val="center"/>
    </w:pPr>
    <w:rPr>
      <w:rFonts w:ascii="Times New Roman" w:hAnsi="Times New Roman" w:eastAsia="Times New Roman" w:cs="Times New Roman"/>
      <w:color w:val="auto"/>
      <w:sz w:val="24"/>
      <w:szCs w:val="24"/>
      <w:lang w:val="en-US" w:bidi="ar-SA" w:eastAsia="zh-CN"/>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maddeler">
    <w:name w:val="maddeler"/>
    <w:qFormat/>
    <w:pPr>
      <w:widowControl w:val="false"/>
      <w:autoSpaceDE w:val="false"/>
      <w:bidi w:val="0"/>
      <w:spacing w:lineRule="exact" w:line="340"/>
      <w:ind w:hanging="0" w:start="454" w:end="0"/>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2018-06-24T20:55:00Z</dcterms:created>
  <dc:creator>Adnan Oktar, Harun Yahya</dc:creator>
  <dc:description/>
  <cp:keywords/>
  <dc:language>tr-TR</dc:language>
  <cp:lastModifiedBy>Microsoft Office User</cp:lastModifiedBy>
  <cp:lastPrinted>2012-02-09T12:44:00Z</cp:lastPrinted>
  <dcterms:modified xsi:type="dcterms:W3CDTF">2018-07-04T23:03:00Z</dcterms:modified>
  <cp:revision>243</cp:revision>
  <dc:subject/>
  <dc:title/>
</cp:coreProperties>
</file>