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hanging="0" w:start="567" w:end="170"/>
        <w:jc w:val="center"/>
        <w:rPr>
          <w:rStyle w:val="Normal1"/>
          <w:rFonts w:ascii="Times New Roman" w:hAnsi="Times New Roman" w:cs="Times New Roman"/>
          <w:b/>
          <w:sz w:val="72"/>
          <w:szCs w:val="72"/>
          <w:lang w:val="tr-TR"/>
        </w:rPr>
      </w:pPr>
      <w:r>
        <w:rPr>
          <w:lang w:val="tr-TR"/>
        </w:rPr>
      </w:r>
    </w:p>
    <w:p>
      <w:pPr>
        <w:pStyle w:val="Normal"/>
        <w:ind w:hanging="0" w:start="567" w:end="170"/>
        <w:jc w:val="center"/>
        <w:rPr>
          <w:rStyle w:val="Normal1"/>
          <w:rFonts w:ascii="Times New Roman" w:hAnsi="Times New Roman" w:cs="Times New Roman"/>
          <w:b/>
          <w:sz w:val="72"/>
          <w:szCs w:val="72"/>
          <w:lang w:val="tr-TR"/>
        </w:rPr>
      </w:pPr>
      <w:r>
        <w:rPr/>
      </w:r>
    </w:p>
    <w:p>
      <w:pPr>
        <w:pStyle w:val="Normal"/>
        <w:ind w:hanging="0" w:start="567" w:end="170"/>
        <w:jc w:val="center"/>
        <w:rPr>
          <w:rStyle w:val="Normal1"/>
          <w:rFonts w:ascii="Times New Roman" w:hAnsi="Times New Roman" w:cs="Times New Roman"/>
          <w:b/>
          <w:sz w:val="72"/>
          <w:szCs w:val="72"/>
          <w:lang w:val="tr-TR"/>
        </w:rPr>
      </w:pPr>
      <w:r>
        <w:rPr/>
      </w:r>
    </w:p>
    <w:p>
      <w:pPr>
        <w:pStyle w:val="Normal"/>
        <w:ind w:hanging="0" w:start="567" w:end="170"/>
        <w:jc w:val="center"/>
        <w:rPr>
          <w:rStyle w:val="Normal1"/>
          <w:rFonts w:ascii="Times New Roman" w:hAnsi="Times New Roman" w:cs="Times New Roman"/>
          <w:b/>
          <w:sz w:val="72"/>
          <w:szCs w:val="72"/>
          <w:lang w:val="tr-TR"/>
        </w:rPr>
      </w:pPr>
      <w:r>
        <w:rPr/>
      </w:r>
    </w:p>
    <w:p>
      <w:pPr>
        <w:pStyle w:val="Normal"/>
        <w:ind w:hanging="0" w:start="567" w:end="170"/>
        <w:jc w:val="center"/>
        <w:rPr>
          <w:rStyle w:val="Normal1"/>
          <w:rFonts w:ascii="Times New Roman" w:hAnsi="Times New Roman" w:cs="Times New Roman"/>
          <w:b/>
          <w:sz w:val="72"/>
          <w:szCs w:val="72"/>
          <w:lang w:val="tr-TR"/>
        </w:rPr>
      </w:pPr>
      <w:r>
        <w:rPr>
          <w:rStyle w:val="Normal1"/>
          <w:rFonts w:cs="Times New Roman" w:ascii="Times New Roman" w:hAnsi="Times New Roman"/>
          <w:b/>
          <w:sz w:val="72"/>
          <w:szCs w:val="72"/>
          <w:lang w:val="tr-TR"/>
        </w:rPr>
        <w:t>TERÖR SEVGİYLE YOK EDİLİR</w:t>
      </w:r>
    </w:p>
    <w:p>
      <w:pPr>
        <w:pStyle w:val="Normal"/>
        <w:ind w:firstLine="567" w:end="170"/>
        <w:jc w:val="center"/>
        <w:rPr>
          <w:rStyle w:val="Normal1"/>
          <w:rFonts w:ascii="Times New Roman" w:hAnsi="Times New Roman" w:cs="Times New Roman"/>
          <w:b/>
          <w:sz w:val="72"/>
          <w:szCs w:val="72"/>
          <w:lang w:val="tr-TR"/>
        </w:rPr>
      </w:pPr>
      <w:r>
        <w:rPr/>
      </w:r>
    </w:p>
    <w:p>
      <w:pPr>
        <w:pStyle w:val="Normal"/>
        <w:ind w:firstLine="567" w:end="170"/>
        <w:jc w:val="center"/>
        <w:rPr>
          <w:rStyle w:val="Normal1"/>
          <w:rFonts w:ascii="Times New Roman" w:hAnsi="Times New Roman" w:cs="Times New Roman"/>
          <w:b/>
          <w:sz w:val="72"/>
          <w:szCs w:val="72"/>
          <w:lang w:val="tr-TR"/>
        </w:rPr>
      </w:pPr>
      <w:r>
        <w:rPr/>
      </w:r>
    </w:p>
    <w:p>
      <w:pPr>
        <w:pStyle w:val="Normal"/>
        <w:ind w:firstLine="567" w:end="170"/>
        <w:jc w:val="center"/>
        <w:rPr>
          <w:rStyle w:val="Normal1"/>
          <w:rFonts w:ascii="Times New Roman" w:hAnsi="Times New Roman" w:cs="Times New Roman"/>
          <w:b/>
          <w:sz w:val="72"/>
          <w:szCs w:val="72"/>
          <w:lang w:val="tr-TR"/>
        </w:rPr>
      </w:pPr>
      <w:r>
        <w:rPr/>
      </w:r>
    </w:p>
    <w:p>
      <w:pPr>
        <w:pStyle w:val="Normal"/>
        <w:ind w:firstLine="567" w:end="170"/>
        <w:jc w:val="center"/>
        <w:rPr>
          <w:rStyle w:val="Normal1"/>
          <w:rFonts w:ascii="Times New Roman" w:hAnsi="Times New Roman" w:cs="Times New Roman"/>
          <w:b/>
          <w:sz w:val="52"/>
          <w:szCs w:val="52"/>
          <w:lang w:val="tr-TR"/>
        </w:rPr>
      </w:pPr>
      <w:r>
        <w:rPr>
          <w:rStyle w:val="Normal1"/>
          <w:rFonts w:cs="Times New Roman" w:ascii="Times New Roman" w:hAnsi="Times New Roman"/>
          <w:b/>
          <w:sz w:val="52"/>
          <w:szCs w:val="52"/>
          <w:lang w:val="tr-TR"/>
        </w:rPr>
        <w:t>HARUN YAHYA</w:t>
      </w:r>
    </w:p>
    <w:p>
      <w:pPr>
        <w:pStyle w:val="Normal"/>
        <w:ind w:firstLine="567" w:end="170"/>
        <w:jc w:val="center"/>
        <w:rPr>
          <w:rStyle w:val="Normal1"/>
          <w:rFonts w:ascii="Times New Roman" w:hAnsi="Times New Roman" w:cs="Times New Roman"/>
          <w:b/>
          <w:sz w:val="52"/>
          <w:szCs w:val="52"/>
          <w:lang w:val="tr-TR"/>
        </w:rPr>
      </w:pPr>
      <w:r>
        <w:rPr>
          <w:rStyle w:val="Normal1"/>
          <w:rFonts w:cs="Times New Roman" w:ascii="Times New Roman" w:hAnsi="Times New Roman"/>
          <w:b/>
          <w:sz w:val="52"/>
          <w:szCs w:val="52"/>
          <w:lang w:val="tr-TR"/>
        </w:rPr>
        <w:t>(ADNAN OKTAR)</w:t>
      </w:r>
    </w:p>
    <w:p>
      <w:pPr>
        <w:pStyle w:val="Normal"/>
        <w:spacing w:lineRule="exact" w:line="320"/>
        <w:ind w:firstLine="567" w:end="170"/>
        <w:rPr>
          <w:rStyle w:val="Normal1"/>
          <w:rFonts w:ascii="Times New Roman" w:hAnsi="Times New Roman" w:cs="Times New Roman"/>
          <w:b/>
          <w:sz w:val="22"/>
          <w:szCs w:val="22"/>
          <w:lang w:val="tr-TR"/>
        </w:rPr>
      </w:pPr>
      <w:r>
        <w:rPr/>
      </w:r>
      <w:r>
        <w:br w:type="page"/>
      </w:r>
    </w:p>
    <w:p>
      <w:pPr>
        <w:pStyle w:val="Normal"/>
        <w:spacing w:lineRule="exact" w:line="320"/>
        <w:ind w:firstLine="567" w:end="170"/>
        <w:jc w:val="center"/>
        <w:rPr>
          <w:rStyle w:val="Normal1"/>
          <w:rFonts w:ascii="Times New Roman" w:hAnsi="Times New Roman" w:cs="Times New Roman"/>
          <w:sz w:val="22"/>
          <w:szCs w:val="22"/>
          <w:lang w:val="tr-TR"/>
        </w:rPr>
      </w:pPr>
      <w:r>
        <w:rPr/>
      </w:r>
    </w:p>
    <w:p>
      <w:pPr>
        <w:pStyle w:val="Normal"/>
        <w:spacing w:lineRule="exact" w:line="320"/>
        <w:ind w:firstLine="567" w:end="170"/>
        <w:jc w:val="center"/>
        <w:rPr>
          <w:rStyle w:val="Normal1"/>
          <w:rFonts w:ascii="Times New Roman" w:hAnsi="Times New Roman" w:cs="Times New Roman"/>
          <w:sz w:val="22"/>
          <w:szCs w:val="22"/>
          <w:lang w:val="tr-TR"/>
        </w:rPr>
      </w:pPr>
      <w:r>
        <w:rPr/>
      </w:r>
    </w:p>
    <w:p>
      <w:pPr>
        <w:pStyle w:val="Normal"/>
        <w:spacing w:lineRule="exact" w:line="320"/>
        <w:ind w:firstLine="567" w:end="170"/>
        <w:jc w:val="center"/>
        <w:rPr>
          <w:rStyle w:val="Normal1"/>
          <w:rFonts w:ascii="Times New Roman" w:hAnsi="Times New Roman" w:cs="Times New Roman"/>
          <w:sz w:val="22"/>
          <w:szCs w:val="22"/>
          <w:lang w:val="tr-TR"/>
        </w:rPr>
      </w:pPr>
      <w:r>
        <w:rPr/>
      </w:r>
    </w:p>
    <w:p>
      <w:pPr>
        <w:pStyle w:val="Normal"/>
        <w:spacing w:lineRule="exact" w:line="320"/>
        <w:ind w:firstLine="567" w:end="170"/>
        <w:jc w:val="center"/>
        <w:rPr>
          <w:rStyle w:val="Normal1"/>
          <w:rFonts w:ascii="Times New Roman" w:hAnsi="Times New Roman" w:cs="Times New Roman"/>
          <w:sz w:val="22"/>
          <w:szCs w:val="22"/>
          <w:lang w:val="tr-TR"/>
        </w:rPr>
      </w:pPr>
      <w:r>
        <w:rPr/>
      </w:r>
    </w:p>
    <w:p>
      <w:pPr>
        <w:pStyle w:val="Normal"/>
        <w:spacing w:lineRule="exact" w:line="320"/>
        <w:ind w:firstLine="567" w:end="170"/>
        <w:jc w:val="center"/>
        <w:rPr>
          <w:rStyle w:val="Normal1"/>
          <w:rFonts w:ascii="Times New Roman" w:hAnsi="Times New Roman" w:cs="Times New Roman"/>
          <w:sz w:val="22"/>
          <w:szCs w:val="22"/>
          <w:lang w:val="tr-TR"/>
        </w:rPr>
      </w:pPr>
      <w:r>
        <w:rPr/>
      </w:r>
    </w:p>
    <w:p>
      <w:pPr>
        <w:pStyle w:val="Normal"/>
        <w:spacing w:lineRule="exact" w:line="320"/>
        <w:ind w:firstLine="567" w:end="170"/>
        <w:jc w:val="center"/>
        <w:rPr/>
      </w:pPr>
      <w:r>
        <w:rPr>
          <w:rFonts w:cs="Times New Roman" w:ascii="Times New Roman" w:hAnsi="Times New Roman"/>
          <w:sz w:val="22"/>
          <w:szCs w:val="22"/>
          <w:lang w:val="tr-TR"/>
        </w:rPr>
        <w:t>Bu kitapta kullanılan ayetler, Ali Bulaç'ın hazırladığı</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"Kur'an-ı Kerim ve Türkçe Anlamı" isimli mealden alınmıştır.</w:t>
      </w:r>
    </w:p>
    <w:p>
      <w:pPr>
        <w:pStyle w:val="Normal"/>
        <w:spacing w:lineRule="exact" w:line="320"/>
        <w:ind w:firstLine="567" w:end="170"/>
        <w:jc w:val="center"/>
        <w:rPr>
          <w:rStyle w:val="Normal1"/>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Style w:val="Normal1"/>
          <w:rFonts w:ascii="Times New Roman" w:hAnsi="Times New Roman" w:cs="Times New Roman"/>
          <w:sz w:val="22"/>
          <w:szCs w:val="22"/>
          <w:lang w:val="tr-TR"/>
        </w:rPr>
      </w:pPr>
      <w:r>
        <w:rPr/>
      </w:r>
    </w:p>
    <w:p>
      <w:pPr>
        <w:pStyle w:val="Normal"/>
        <w:spacing w:lineRule="exact" w:line="320"/>
        <w:ind w:firstLine="567" w:end="170"/>
        <w:jc w:val="center"/>
        <w:rPr/>
      </w:pPr>
      <w:r>
        <w:rPr>
          <w:rStyle w:val="Normal1"/>
          <w:rFonts w:cs="Times New Roman" w:ascii="Times New Roman" w:hAnsi="Times New Roman"/>
          <w:b/>
          <w:sz w:val="22"/>
          <w:szCs w:val="22"/>
          <w:lang w:val="tr-TR"/>
        </w:rPr>
        <w:t>Birinci Baskı: Mayıs 2002</w:t>
      </w:r>
    </w:p>
    <w:p>
      <w:pPr>
        <w:pStyle w:val="Normal"/>
        <w:spacing w:lineRule="exact" w:line="320"/>
        <w:ind w:firstLine="567" w:end="170"/>
        <w:jc w:val="center"/>
        <w:rPr/>
      </w:pPr>
      <w:r>
        <w:rPr>
          <w:rStyle w:val="Normal1"/>
          <w:rFonts w:cs="Times New Roman" w:ascii="Times New Roman" w:hAnsi="Times New Roman"/>
          <w:b/>
          <w:sz w:val="22"/>
          <w:szCs w:val="22"/>
          <w:lang w:val="tr-TR"/>
        </w:rPr>
        <w:t>İkinci Baskı: Haziran 2006</w:t>
      </w:r>
    </w:p>
    <w:p>
      <w:pPr>
        <w:pStyle w:val="Normal"/>
        <w:spacing w:lineRule="exact" w:line="320"/>
        <w:ind w:firstLine="567" w:end="170"/>
        <w:jc w:val="center"/>
        <w:rPr/>
      </w:pPr>
      <w:r>
        <w:rPr>
          <w:rStyle w:val="Normal1"/>
          <w:rFonts w:cs="Times New Roman" w:ascii="Times New Roman" w:hAnsi="Times New Roman"/>
          <w:b/>
          <w:sz w:val="22"/>
          <w:szCs w:val="22"/>
          <w:lang w:val="tr-TR"/>
        </w:rPr>
        <w:t>Üçüncü Baskı: Haziran 2008</w:t>
      </w:r>
    </w:p>
    <w:p>
      <w:pPr>
        <w:pStyle w:val="Normal"/>
        <w:spacing w:lineRule="exact" w:line="320"/>
        <w:ind w:firstLine="567" w:end="170"/>
        <w:jc w:val="center"/>
        <w:rPr/>
      </w:pPr>
      <w:r>
        <w:rPr>
          <w:rStyle w:val="Normal1"/>
          <w:rFonts w:cs="Times New Roman" w:ascii="Times New Roman" w:hAnsi="Times New Roman"/>
          <w:b/>
          <w:sz w:val="22"/>
          <w:szCs w:val="22"/>
          <w:lang w:val="tr-TR"/>
        </w:rPr>
        <w:t>Dördüncü Baskı: Mayıs 2009</w:t>
      </w:r>
    </w:p>
    <w:p>
      <w:pPr>
        <w:pStyle w:val="Normal"/>
        <w:spacing w:lineRule="exact" w:line="320"/>
        <w:ind w:firstLine="567" w:end="170"/>
        <w:jc w:val="center"/>
        <w:rPr/>
      </w:pPr>
      <w:r>
        <w:rPr>
          <w:rStyle w:val="Normal1"/>
          <w:rFonts w:cs="Times New Roman" w:ascii="Times New Roman" w:hAnsi="Times New Roman"/>
          <w:b/>
          <w:sz w:val="22"/>
          <w:szCs w:val="22"/>
          <w:lang w:val="tr-TR"/>
        </w:rPr>
        <w:t>Beşinci Baskı: Şubat 2010</w:t>
      </w:r>
    </w:p>
    <w:p>
      <w:pPr>
        <w:pStyle w:val="Normal"/>
        <w:spacing w:lineRule="exact" w:line="320"/>
        <w:ind w:firstLine="567" w:end="170"/>
        <w:jc w:val="center"/>
        <w:rPr>
          <w:rStyle w:val="Normal1"/>
          <w:rFonts w:ascii="Times New Roman" w:hAnsi="Times New Roman" w:cs="Times New Roman"/>
          <w:b/>
          <w:sz w:val="22"/>
          <w:szCs w:val="22"/>
          <w:lang w:val="tr-TR"/>
        </w:rPr>
      </w:pPr>
      <w:r>
        <w:rPr/>
      </w:r>
    </w:p>
    <w:p>
      <w:pPr>
        <w:pStyle w:val="Normal"/>
        <w:spacing w:lineRule="exact" w:line="320"/>
        <w:ind w:firstLine="567" w:end="170"/>
        <w:jc w:val="center"/>
        <w:rPr>
          <w:rStyle w:val="Normal1"/>
          <w:rFonts w:ascii="Times New Roman" w:hAnsi="Times New Roman" w:cs="Times New Roman"/>
          <w:b/>
          <w:sz w:val="22"/>
          <w:szCs w:val="22"/>
          <w:lang w:val="tr-TR"/>
        </w:rPr>
      </w:pPr>
      <w:r>
        <w:rPr/>
      </w:r>
    </w:p>
    <w:p>
      <w:pPr>
        <w:pStyle w:val="Normal"/>
        <w:spacing w:lineRule="exact" w:line="320"/>
        <w:ind w:firstLine="567" w:end="170"/>
        <w:jc w:val="center"/>
        <w:rPr/>
      </w:pPr>
      <w:r>
        <w:rPr>
          <w:rStyle w:val="Normal1"/>
          <w:rFonts w:cs="Times New Roman" w:ascii="Times New Roman" w:hAnsi="Times New Roman"/>
          <w:b/>
          <w:sz w:val="22"/>
          <w:szCs w:val="22"/>
          <w:lang w:val="tr-TR"/>
        </w:rPr>
        <w:t>ARAŞTIRMA</w:t>
      </w:r>
    </w:p>
    <w:p>
      <w:pPr>
        <w:pStyle w:val="Normal"/>
        <w:spacing w:lineRule="exact" w:line="320"/>
        <w:ind w:firstLine="567" w:end="170"/>
        <w:jc w:val="center"/>
        <w:rPr>
          <w:rStyle w:val="Normal1"/>
          <w:rFonts w:ascii="Times New Roman" w:hAnsi="Times New Roman" w:cs="Times New Roman"/>
          <w:sz w:val="22"/>
          <w:szCs w:val="22"/>
          <w:lang w:val="tr-TR"/>
        </w:rPr>
      </w:pPr>
      <w:r>
        <w:rPr>
          <w:rStyle w:val="Normal1"/>
          <w:rFonts w:cs="Times New Roman" w:ascii="Times New Roman" w:hAnsi="Times New Roman"/>
          <w:b/>
          <w:sz w:val="22"/>
          <w:szCs w:val="22"/>
          <w:lang w:val="tr-TR"/>
        </w:rPr>
        <w:t>YAYINCILIK</w:t>
      </w:r>
    </w:p>
    <w:p>
      <w:pPr>
        <w:pStyle w:val="spot"/>
        <w:ind w:firstLine="567" w:end="170"/>
        <w:jc w:val="center"/>
        <w:rPr>
          <w:rStyle w:val="Normal1"/>
          <w:rFonts w:ascii="Times New Roman" w:hAnsi="Times New Roman" w:cs="Times New Roman"/>
          <w:sz w:val="22"/>
          <w:szCs w:val="22"/>
          <w:lang w:val="tr-TR"/>
        </w:rPr>
      </w:pPr>
      <w:r>
        <w:rPr/>
      </w:r>
    </w:p>
    <w:p>
      <w:pPr>
        <w:pStyle w:val="spot"/>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spot"/>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Talatpaşa Mah. Emirgazi Caddesi</w:t>
      </w:r>
    </w:p>
    <w:p>
      <w:pPr>
        <w:pStyle w:val="spot"/>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İbrahim Elmas İşmerkezi</w:t>
      </w:r>
    </w:p>
    <w:p>
      <w:pPr>
        <w:pStyle w:val="spot"/>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A Blok Kat 4 Okmeydanı - İstanbul</w:t>
      </w:r>
    </w:p>
    <w:p>
      <w:pPr>
        <w:pStyle w:val="spot"/>
        <w:ind w:firstLine="567" w:end="170"/>
        <w:jc w:val="center"/>
        <w:rPr>
          <w:rStyle w:val="Normal1"/>
          <w:rFonts w:ascii="Times New Roman" w:hAnsi="Times New Roman" w:cs="Times New Roman"/>
          <w:sz w:val="22"/>
          <w:szCs w:val="22"/>
          <w:lang w:val="tr-TR"/>
        </w:rPr>
      </w:pPr>
      <w:r>
        <w:rPr>
          <w:rFonts w:cs="Times New Roman" w:ascii="Times New Roman" w:hAnsi="Times New Roman"/>
          <w:sz w:val="22"/>
          <w:szCs w:val="22"/>
          <w:lang w:val="tr-TR"/>
        </w:rPr>
        <w:t>Tel: (0 212) 222 00 88</w:t>
      </w:r>
    </w:p>
    <w:p>
      <w:pPr>
        <w:pStyle w:val="Normal"/>
        <w:spacing w:lineRule="exact" w:line="320"/>
        <w:ind w:firstLine="567" w:end="170"/>
        <w:jc w:val="center"/>
        <w:rPr>
          <w:rStyle w:val="Normal1"/>
          <w:rFonts w:ascii="Times New Roman" w:hAnsi="Times New Roman" w:cs="Times New Roman"/>
          <w:sz w:val="22"/>
          <w:szCs w:val="22"/>
          <w:lang w:val="tr-TR"/>
        </w:rPr>
      </w:pPr>
      <w:r>
        <w:rPr/>
      </w:r>
    </w:p>
    <w:p>
      <w:pPr>
        <w:pStyle w:val="Normal"/>
        <w:spacing w:lineRule="exact" w:line="320"/>
        <w:ind w:firstLine="567" w:end="170"/>
        <w:jc w:val="center"/>
        <w:rPr>
          <w:rStyle w:val="Normal1"/>
          <w:rFonts w:ascii="Times New Roman" w:hAnsi="Times New Roman" w:cs="Times New Roman"/>
          <w:sz w:val="22"/>
          <w:szCs w:val="22"/>
          <w:lang w:val="tr-TR"/>
        </w:rPr>
      </w:pPr>
      <w:r>
        <w:rPr/>
      </w:r>
    </w:p>
    <w:p>
      <w:pPr>
        <w:pStyle w:val="Normal"/>
        <w:spacing w:lineRule="exact" w:line="320"/>
        <w:ind w:firstLine="567" w:end="170"/>
        <w:jc w:val="center"/>
        <w:rPr/>
      </w:pPr>
      <w:r>
        <w:rPr>
          <w:rStyle w:val="Normal1"/>
          <w:rFonts w:cs="Times New Roman" w:ascii="Times New Roman" w:hAnsi="Times New Roman"/>
          <w:sz w:val="22"/>
          <w:szCs w:val="22"/>
          <w:lang w:val="tr-TR"/>
        </w:rPr>
        <w:t>Baskı: Seçil Ofset / 100 Yıl Mahallesi</w:t>
      </w:r>
    </w:p>
    <w:p>
      <w:pPr>
        <w:pStyle w:val="Normal"/>
        <w:spacing w:lineRule="exact" w:line="320"/>
        <w:ind w:firstLine="567" w:end="170"/>
        <w:jc w:val="center"/>
        <w:rPr/>
      </w:pPr>
      <w:r>
        <w:rPr>
          <w:rStyle w:val="Normal1"/>
          <w:rFonts w:cs="Times New Roman" w:ascii="Times New Roman" w:hAnsi="Times New Roman"/>
          <w:sz w:val="22"/>
          <w:szCs w:val="22"/>
          <w:lang w:val="tr-TR"/>
        </w:rPr>
        <w:t>MAS-SİT Matbaacılar Sitesi</w:t>
      </w:r>
    </w:p>
    <w:p>
      <w:pPr>
        <w:pStyle w:val="Normal"/>
        <w:spacing w:lineRule="exact" w:line="320"/>
        <w:ind w:firstLine="567" w:end="170"/>
        <w:jc w:val="center"/>
        <w:rPr/>
      </w:pPr>
      <w:r>
        <w:rPr>
          <w:rStyle w:val="Normal1"/>
          <w:rFonts w:cs="Times New Roman" w:ascii="Times New Roman" w:hAnsi="Times New Roman"/>
          <w:sz w:val="22"/>
          <w:szCs w:val="22"/>
          <w:lang w:val="tr-TR"/>
        </w:rPr>
        <w:t>4. Cadde No: 77 Bağcılar-İstanbul</w:t>
      </w:r>
    </w:p>
    <w:p>
      <w:pPr>
        <w:pStyle w:val="Normal"/>
        <w:spacing w:lineRule="exact" w:line="320"/>
        <w:ind w:firstLine="567" w:end="170"/>
        <w:jc w:val="center"/>
        <w:rPr/>
      </w:pPr>
      <w:r>
        <w:rPr>
          <w:rStyle w:val="Normal1"/>
          <w:rFonts w:cs="Times New Roman" w:ascii="Times New Roman" w:hAnsi="Times New Roman"/>
          <w:sz w:val="22"/>
          <w:szCs w:val="22"/>
          <w:lang w:val="tr-TR"/>
        </w:rPr>
        <w:t>Tel: (0 212) 629 06 15</w:t>
      </w:r>
    </w:p>
    <w:p>
      <w:pPr>
        <w:pStyle w:val="Normal"/>
        <w:spacing w:lineRule="exact" w:line="320"/>
        <w:ind w:firstLine="567" w:end="170"/>
        <w:jc w:val="center"/>
        <w:rPr>
          <w:rStyle w:val="Normal1"/>
          <w:rFonts w:ascii="Times New Roman" w:hAnsi="Times New Roman" w:cs="Times New Roman"/>
          <w:sz w:val="22"/>
          <w:szCs w:val="22"/>
          <w:lang w:val="tr-TR"/>
        </w:rPr>
      </w:pPr>
      <w:r>
        <w:rPr/>
      </w:r>
    </w:p>
    <w:p>
      <w:pPr>
        <w:pStyle w:val="Normal"/>
        <w:spacing w:lineRule="exact" w:line="320"/>
        <w:ind w:firstLine="567" w:end="170"/>
        <w:jc w:val="center"/>
        <w:rPr>
          <w:rStyle w:val="Normal1"/>
          <w:rFonts w:ascii="Times New Roman" w:hAnsi="Times New Roman" w:cs="Times New Roman"/>
          <w:sz w:val="22"/>
          <w:szCs w:val="22"/>
          <w:lang w:val="tr-TR"/>
        </w:rPr>
      </w:pPr>
      <w:r>
        <w:rPr/>
      </w:r>
    </w:p>
    <w:p>
      <w:pPr>
        <w:pStyle w:val="Normal"/>
        <w:spacing w:lineRule="exact" w:line="320"/>
        <w:ind w:firstLine="567" w:end="170"/>
        <w:jc w:val="center"/>
        <w:rPr/>
      </w:pPr>
      <w:r>
        <w:rPr>
          <w:rFonts w:cs="Times New Roman" w:ascii="Times New Roman" w:hAnsi="Times New Roman"/>
          <w:b/>
          <w:sz w:val="22"/>
          <w:szCs w:val="22"/>
          <w:lang w:val="tr-TR"/>
        </w:rPr>
        <w:t>www.harunyahya.org - www.harunyahya.net</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r>
        <w:br w:type="page"/>
      </w:r>
    </w:p>
    <w:p>
      <w:pPr>
        <w:pStyle w:val="Normal"/>
        <w:spacing w:lineRule="exact" w:line="320"/>
        <w:ind w:firstLine="567" w:end="170"/>
        <w:rPr>
          <w:rStyle w:val="Normal1"/>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rPr/>
      </w:pPr>
      <w:r>
        <w:rPr>
          <w:rStyle w:val="Normal1"/>
          <w:rFonts w:cs="Times New Roman" w:ascii="Times New Roman" w:hAnsi="Times New Roman"/>
          <w:b/>
          <w:sz w:val="36"/>
          <w:szCs w:val="36"/>
          <w:lang w:val="tr-TR"/>
        </w:rPr>
        <w:t>İÇİNDEKİLER</w:t>
      </w:r>
    </w:p>
    <w:p>
      <w:pPr>
        <w:pStyle w:val="Normal"/>
        <w:spacing w:lineRule="exact" w:line="320"/>
        <w:ind w:firstLine="567" w:end="170"/>
        <w:rPr>
          <w:rStyle w:val="Normal1"/>
          <w:rFonts w:ascii="Times New Roman" w:hAnsi="Times New Roman" w:cs="Times New Roman"/>
          <w:b/>
          <w:sz w:val="22"/>
          <w:szCs w:val="22"/>
          <w:lang w:val="tr-TR"/>
        </w:rPr>
      </w:pPr>
      <w:r>
        <w:rPr/>
      </w:r>
    </w:p>
    <w:p>
      <w:pPr>
        <w:pStyle w:val="Normal"/>
        <w:spacing w:lineRule="exact" w:line="320"/>
        <w:ind w:firstLine="567" w:end="170"/>
        <w:rPr>
          <w:rStyle w:val="Normal1"/>
          <w:rFonts w:ascii="Times New Roman" w:hAnsi="Times New Roman" w:cs="Times New Roman"/>
          <w:b/>
          <w:sz w:val="22"/>
          <w:szCs w:val="22"/>
          <w:lang w:val="tr-TR"/>
        </w:rPr>
      </w:pPr>
      <w:r>
        <w:rPr/>
      </w:r>
    </w:p>
    <w:p>
      <w:pPr>
        <w:pStyle w:val="Normal"/>
        <w:keepNext w:val="true"/>
        <w:tabs>
          <w:tab w:val="clear" w:pos="720"/>
          <w:tab w:val="left" w:pos="7937" w:leader="none"/>
          <w:tab w:val="left" w:pos="8080" w:leader="none"/>
          <w:tab w:val="left" w:pos="8221" w:leader="none"/>
        </w:tabs>
        <w:spacing w:lineRule="exact" w:line="320"/>
        <w:ind w:firstLine="567" w:end="170"/>
        <w:rPr/>
      </w:pPr>
      <w:r>
        <w:rPr>
          <w:rFonts w:cs="Times New Roman" w:ascii="Times New Roman" w:hAnsi="Times New Roman"/>
          <w:sz w:val="22"/>
          <w:szCs w:val="22"/>
          <w:lang w:val="tr-TR"/>
        </w:rPr>
        <w:t>Giriş</w:t>
      </w:r>
    </w:p>
    <w:p>
      <w:pPr>
        <w:pStyle w:val="Normal"/>
        <w:keepNext w:val="true"/>
        <w:tabs>
          <w:tab w:val="clear" w:pos="720"/>
          <w:tab w:val="left" w:pos="7937" w:leader="none"/>
          <w:tab w:val="left" w:pos="8080" w:leader="none"/>
          <w:tab w:val="left" w:pos="8221" w:leader="none"/>
        </w:tabs>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keepNext w:val="true"/>
        <w:tabs>
          <w:tab w:val="clear" w:pos="720"/>
          <w:tab w:val="left" w:pos="7937" w:leader="none"/>
          <w:tab w:val="left" w:pos="8080" w:leader="none"/>
          <w:tab w:val="left" w:pos="8221" w:leader="none"/>
        </w:tabs>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Terörün Kanlı Bilançosu</w:t>
      </w:r>
    </w:p>
    <w:p>
      <w:pPr>
        <w:pStyle w:val="Normal"/>
        <w:keepNext w:val="true"/>
        <w:tabs>
          <w:tab w:val="clear" w:pos="720"/>
          <w:tab w:val="left" w:pos="7937" w:leader="none"/>
          <w:tab w:val="left" w:pos="8080" w:leader="none"/>
          <w:tab w:val="left" w:pos="8221" w:leader="none"/>
        </w:tabs>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keepNext w:val="true"/>
        <w:tabs>
          <w:tab w:val="clear" w:pos="720"/>
          <w:tab w:val="left" w:pos="7937" w:leader="none"/>
          <w:tab w:val="left" w:pos="8080" w:leader="none"/>
          <w:tab w:val="left" w:pos="8221" w:leader="none"/>
        </w:tabs>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Terörün Tırmanışında </w:t>
      </w:r>
    </w:p>
    <w:p>
      <w:pPr>
        <w:pStyle w:val="Normal"/>
        <w:keepNext w:val="true"/>
        <w:tabs>
          <w:tab w:val="clear" w:pos="720"/>
          <w:tab w:val="left" w:pos="7937" w:leader="none"/>
          <w:tab w:val="left" w:pos="8080" w:leader="none"/>
          <w:tab w:val="left" w:pos="8221" w:leader="none"/>
        </w:tabs>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Dinsiz İdeolojilerin Rolü</w:t>
      </w:r>
    </w:p>
    <w:p>
      <w:pPr>
        <w:pStyle w:val="Normal"/>
        <w:keepNext w:val="true"/>
        <w:tabs>
          <w:tab w:val="clear" w:pos="720"/>
          <w:tab w:val="left" w:pos="7937" w:leader="none"/>
          <w:tab w:val="left" w:pos="8080" w:leader="none"/>
          <w:tab w:val="left" w:pos="8221" w:leader="none"/>
        </w:tabs>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keepNext w:val="true"/>
        <w:tabs>
          <w:tab w:val="clear" w:pos="720"/>
          <w:tab w:val="left" w:pos="7937" w:leader="none"/>
          <w:tab w:val="left" w:pos="8080" w:leader="none"/>
          <w:tab w:val="left" w:pos="8221" w:leader="none"/>
        </w:tabs>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Terörizm Ancak Sevgiyle Yok edilir</w:t>
      </w:r>
    </w:p>
    <w:p>
      <w:pPr>
        <w:pStyle w:val="Normal"/>
        <w:keepNext w:val="true"/>
        <w:tabs>
          <w:tab w:val="clear" w:pos="720"/>
          <w:tab w:val="left" w:pos="7937" w:leader="none"/>
          <w:tab w:val="left" w:pos="8080" w:leader="none"/>
          <w:tab w:val="left" w:pos="8221" w:leader="none"/>
        </w:tabs>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keepNext w:val="true"/>
        <w:tabs>
          <w:tab w:val="clear" w:pos="720"/>
          <w:tab w:val="left" w:pos="7937" w:leader="none"/>
          <w:tab w:val="left" w:pos="8080" w:leader="none"/>
          <w:tab w:val="left" w:pos="8221" w:leader="none"/>
        </w:tabs>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Eski Ahit'ten Ve İncil'den Barışa, </w:t>
      </w:r>
    </w:p>
    <w:p>
      <w:pPr>
        <w:pStyle w:val="Normal"/>
        <w:keepNext w:val="true"/>
        <w:tabs>
          <w:tab w:val="clear" w:pos="720"/>
          <w:tab w:val="left" w:pos="7937" w:leader="none"/>
          <w:tab w:val="left" w:pos="8080" w:leader="none"/>
          <w:tab w:val="left" w:pos="8221" w:leader="none"/>
        </w:tabs>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Anlayışa Ve Güzel Ahlaka Davet</w:t>
      </w:r>
    </w:p>
    <w:p>
      <w:pPr>
        <w:pStyle w:val="Normal"/>
        <w:keepNext w:val="true"/>
        <w:tabs>
          <w:tab w:val="clear" w:pos="720"/>
          <w:tab w:val="left" w:pos="7937" w:leader="none"/>
          <w:tab w:val="left" w:pos="8080" w:leader="none"/>
          <w:tab w:val="left" w:pos="8221" w:leader="none"/>
        </w:tabs>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keepNext w:val="true"/>
        <w:tabs>
          <w:tab w:val="clear" w:pos="720"/>
          <w:tab w:val="left" w:pos="7937" w:leader="none"/>
          <w:tab w:val="left" w:pos="8080" w:leader="none"/>
          <w:tab w:val="left" w:pos="8221" w:leader="none"/>
        </w:tabs>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Peygamber Efendimiz (sav)’in Anlayışlı </w:t>
      </w:r>
    </w:p>
    <w:p>
      <w:pPr>
        <w:pStyle w:val="Normal"/>
        <w:keepNext w:val="true"/>
        <w:tabs>
          <w:tab w:val="clear" w:pos="720"/>
          <w:tab w:val="left" w:pos="7937" w:leader="none"/>
          <w:tab w:val="left" w:pos="8080" w:leader="none"/>
          <w:tab w:val="left" w:pos="8221" w:leader="none"/>
        </w:tabs>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Ve Sevgi Dolu Ahlakı</w:t>
      </w:r>
    </w:p>
    <w:p>
      <w:pPr>
        <w:pStyle w:val="Normal"/>
        <w:keepNext w:val="true"/>
        <w:tabs>
          <w:tab w:val="clear" w:pos="720"/>
          <w:tab w:val="left" w:pos="7937" w:leader="none"/>
          <w:tab w:val="left" w:pos="8080" w:leader="none"/>
          <w:tab w:val="left" w:pos="8221" w:leader="none"/>
        </w:tabs>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keepNext w:val="true"/>
        <w:tabs>
          <w:tab w:val="clear" w:pos="720"/>
          <w:tab w:val="left" w:pos="7937" w:leader="none"/>
          <w:tab w:val="left" w:pos="8080" w:leader="none"/>
          <w:tab w:val="left" w:pos="8221" w:leader="none"/>
        </w:tabs>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Bediüzzaman Said Nursi'den </w:t>
      </w:r>
    </w:p>
    <w:p>
      <w:pPr>
        <w:pStyle w:val="Normal"/>
        <w:keepNext w:val="true"/>
        <w:tabs>
          <w:tab w:val="clear" w:pos="720"/>
          <w:tab w:val="left" w:pos="7937" w:leader="none"/>
          <w:tab w:val="left" w:pos="8080" w:leader="none"/>
          <w:tab w:val="left" w:pos="8221" w:leader="none"/>
        </w:tabs>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Terör Ve Anarşiye Çözümler</w:t>
      </w:r>
    </w:p>
    <w:p>
      <w:pPr>
        <w:pStyle w:val="Normal"/>
        <w:keepNext w:val="true"/>
        <w:tabs>
          <w:tab w:val="clear" w:pos="720"/>
          <w:tab w:val="left" w:pos="7937" w:leader="none"/>
          <w:tab w:val="left" w:pos="8080" w:leader="none"/>
          <w:tab w:val="left" w:pos="8221" w:leader="none"/>
        </w:tabs>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keepNext w:val="true"/>
        <w:tabs>
          <w:tab w:val="clear" w:pos="720"/>
          <w:tab w:val="left" w:pos="7937" w:leader="none"/>
          <w:tab w:val="left" w:pos="8080" w:leader="none"/>
          <w:tab w:val="left" w:pos="8221" w:leader="none"/>
        </w:tabs>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Sonuç</w:t>
      </w:r>
    </w:p>
    <w:p>
      <w:pPr>
        <w:pStyle w:val="Normal"/>
        <w:keepNext w:val="true"/>
        <w:tabs>
          <w:tab w:val="clear" w:pos="720"/>
          <w:tab w:val="left" w:pos="7937" w:leader="none"/>
          <w:tab w:val="left" w:pos="8080" w:leader="none"/>
          <w:tab w:val="left" w:pos="8221" w:leader="none"/>
        </w:tabs>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keepNext w:val="true"/>
        <w:tabs>
          <w:tab w:val="clear" w:pos="720"/>
          <w:tab w:val="left" w:pos="7937" w:leader="none"/>
          <w:tab w:val="left" w:pos="8080" w:leader="none"/>
          <w:tab w:val="left" w:pos="8221" w:leader="none"/>
        </w:tabs>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 Yanılgısı</w:t>
      </w:r>
      <w:r>
        <w:br w:type="page"/>
      </w:r>
    </w:p>
    <w:p>
      <w:pPr>
        <w:pStyle w:val="Normal"/>
        <w:ind w:firstLine="567" w:end="170"/>
        <w:jc w:val="center"/>
        <w:rPr/>
      </w:pPr>
      <w:r>
        <w:rPr>
          <w:rStyle w:val="Normal1"/>
          <w:rFonts w:cs="Times New Roman" w:ascii="Times New Roman" w:hAnsi="Times New Roman"/>
          <w:b/>
          <w:sz w:val="36"/>
          <w:szCs w:val="36"/>
          <w:lang w:val="tr-TR"/>
        </w:rPr>
        <w:t>YAZAR VE ESERLERİ HAKKINDA</w:t>
      </w:r>
    </w:p>
    <w:p>
      <w:pPr>
        <w:pStyle w:val="Normal"/>
        <w:spacing w:lineRule="exact" w:line="320"/>
        <w:ind w:firstLine="567" w:end="170"/>
        <w:rPr>
          <w:rStyle w:val="Normal1"/>
          <w:rFonts w:ascii="Times New Roman" w:hAnsi="Times New Roman" w:cs="Times New Roman"/>
          <w:b/>
          <w:sz w:val="22"/>
          <w:szCs w:val="22"/>
          <w:lang w:val="tr-TR"/>
        </w:rPr>
      </w:pPr>
      <w: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Harun Yahya'nın eserleri yaklaşık 30.000 resmin yer aldığı toplam 45.000 sayfalık bir külliyattır ve bu külliyat 60 farklı dile çevrilmiştir.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spacing w:lineRule="exact" w:line="320"/>
        <w:ind w:firstLine="567" w:end="170"/>
        <w:rPr/>
      </w:pPr>
      <w:r>
        <w:rPr>
          <w:rFonts w:cs="Times New Roman" w:ascii="Times New Roman" w:hAnsi="Times New Roman"/>
          <w:sz w:val="22"/>
          <w:szCs w:val="22"/>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Normal"/>
        <w:spacing w:lineRule="exact" w:line="320"/>
        <w:ind w:firstLine="567" w:end="170"/>
        <w:rPr/>
      </w:pPr>
      <w:r>
        <w:rPr>
          <w:rFonts w:cs="Times New Roman" w:ascii="Times New Roman" w:hAnsi="Times New Roman"/>
          <w:sz w:val="22"/>
          <w:szCs w:val="22"/>
          <w:lang w:val="tr-TR"/>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gerçekler göz önünde bulundurulduğunda, insanların görmediklerini görmelerini sağlayan, hidayetlerine vesile olan bu eserlerin okunmasını teşvik etmenin de, çok önemli bir hizmet olduğu ortaya çıkmaktadır.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ANAMETIN"/>
        <w:spacing w:lineRule="exact" w:line="320"/>
        <w:ind w:firstLine="567" w:end="170"/>
        <w:rPr/>
      </w:pPr>
      <w:r>
        <w:rPr>
          <w:rFonts w:cs="Times New Roman" w:ascii="Times New Roman" w:hAnsi="Times New Roman"/>
          <w:sz w:val="22"/>
          <w:szCs w:val="22"/>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ANAMETIN"/>
        <w:spacing w:lineRule="auto" w:line="240"/>
        <w:ind w:firstLine="567" w:end="170"/>
        <w:jc w:val="center"/>
        <w:rPr>
          <w:rFonts w:ascii="Times New Roman" w:hAnsi="Times New Roman" w:cs="Times New Roman"/>
          <w:sz w:val="36"/>
          <w:szCs w:val="36"/>
        </w:rPr>
      </w:pPr>
      <w:r>
        <w:rPr>
          <w:rFonts w:cs="Times New Roman" w:ascii="Times New Roman" w:hAnsi="Times New Roman"/>
          <w:b/>
          <w:sz w:val="36"/>
          <w:szCs w:val="36"/>
        </w:rPr>
        <w:t>OKUYUCUYA</w:t>
      </w:r>
    </w:p>
    <w:p>
      <w:pPr>
        <w:pStyle w:val="Normal"/>
        <w:tabs>
          <w:tab w:val="clear" w:pos="720"/>
          <w:tab w:val="left" w:pos="3216" w:leader="none"/>
        </w:tabs>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tabs>
          <w:tab w:val="clear" w:pos="720"/>
          <w:tab w:val="left" w:pos="3216" w:leader="none"/>
        </w:tabs>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tabs>
          <w:tab w:val="clear" w:pos="720"/>
          <w:tab w:val="left" w:pos="3216" w:leader="none"/>
        </w:tabs>
        <w:spacing w:lineRule="exact" w:line="320"/>
        <w:ind w:firstLine="567" w:end="170"/>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tabs>
          <w:tab w:val="clear" w:pos="720"/>
          <w:tab w:val="left" w:pos="3216" w:leader="none"/>
        </w:tabs>
        <w:spacing w:lineRule="exact" w:line="320"/>
        <w:ind w:firstLine="567" w:end="170"/>
        <w:rPr/>
      </w:pPr>
      <w:r>
        <w:rPr>
          <w:rFonts w:cs="Times New Roman" w:ascii="Times New Roman" w:hAnsi="Times New Roman"/>
          <w:b/>
          <w:sz w:val="22"/>
          <w:szCs w:val="22"/>
          <w:lang w:val="tr-TR"/>
        </w:rPr>
        <w:t xml:space="preserve">• </w:t>
      </w:r>
      <w:r>
        <w:rPr>
          <w:rFonts w:cs="Times New Roman" w:ascii="Times New Roman" w:hAnsi="Times New Roman"/>
          <w:sz w:val="22"/>
          <w:szCs w:val="22"/>
          <w:lang w:val="tr-TR"/>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Normal"/>
        <w:tabs>
          <w:tab w:val="clear" w:pos="720"/>
          <w:tab w:val="left" w:pos="3216" w:leader="none"/>
        </w:tabs>
        <w:spacing w:lineRule="exact" w:line="320"/>
        <w:ind w:firstLine="567" w:end="170"/>
        <w:rPr/>
      </w:pPr>
      <w:r>
        <w:rPr>
          <w:rFonts w:cs="Times New Roman" w:ascii="Times New Roman" w:hAnsi="Times New Roman"/>
          <w:b/>
          <w:sz w:val="22"/>
          <w:szCs w:val="22"/>
          <w:lang w:val="tr-TR"/>
        </w:rPr>
        <w:t xml:space="preserve">• </w:t>
      </w:r>
      <w:r>
        <w:rPr>
          <w:rFonts w:cs="Times New Roman" w:ascii="Times New Roman" w:hAnsi="Times New Roman"/>
          <w:sz w:val="22"/>
          <w:szCs w:val="22"/>
          <w:lang w:val="tr-T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tabs>
          <w:tab w:val="clear" w:pos="720"/>
          <w:tab w:val="left" w:pos="3216" w:leader="none"/>
        </w:tabs>
        <w:spacing w:lineRule="exact" w:line="320"/>
        <w:ind w:firstLine="567" w:end="170"/>
        <w:rPr/>
      </w:pPr>
      <w:r>
        <w:rPr>
          <w:rFonts w:cs="Times New Roman" w:ascii="Times New Roman" w:hAnsi="Times New Roman"/>
          <w:b/>
          <w:sz w:val="22"/>
          <w:szCs w:val="22"/>
          <w:lang w:val="tr-TR"/>
        </w:rPr>
        <w:t xml:space="preserve">• </w:t>
      </w:r>
      <w:r>
        <w:rPr>
          <w:rFonts w:cs="Times New Roman" w:ascii="Times New Roman" w:hAnsi="Times New Roman"/>
          <w:sz w:val="22"/>
          <w:szCs w:val="22"/>
          <w:lang w:val="tr-T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tabs>
          <w:tab w:val="clear" w:pos="720"/>
          <w:tab w:val="left" w:pos="3216" w:leader="none"/>
        </w:tabs>
        <w:spacing w:lineRule="exact" w:line="320"/>
        <w:ind w:firstLine="567" w:end="170"/>
        <w:rPr/>
      </w:pPr>
      <w:r>
        <w:rPr>
          <w:rFonts w:cs="Times New Roman" w:ascii="Times New Roman" w:hAnsi="Times New Roman"/>
          <w:b/>
          <w:sz w:val="22"/>
          <w:szCs w:val="22"/>
          <w:lang w:val="tr-TR"/>
        </w:rPr>
        <w:t xml:space="preserve">• </w:t>
      </w:r>
      <w:r>
        <w:rPr>
          <w:rFonts w:cs="Times New Roman" w:ascii="Times New Roman" w:hAnsi="Times New Roman"/>
          <w:sz w:val="22"/>
          <w:szCs w:val="22"/>
          <w:lang w:val="tr-T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tabs>
          <w:tab w:val="clear" w:pos="720"/>
          <w:tab w:val="left" w:pos="3216" w:leader="none"/>
        </w:tabs>
        <w:spacing w:lineRule="exact" w:line="320"/>
        <w:ind w:firstLine="567" w:end="170"/>
        <w:rPr/>
      </w:pPr>
      <w:r>
        <w:rPr>
          <w:rFonts w:cs="Times New Roman" w:ascii="Times New Roman" w:hAnsi="Times New Roman"/>
          <w:b/>
          <w:sz w:val="22"/>
          <w:szCs w:val="22"/>
          <w:lang w:val="tr-TR"/>
        </w:rPr>
        <w:t xml:space="preserve">• </w:t>
      </w:r>
      <w:r>
        <w:rPr>
          <w:rFonts w:cs="Times New Roman" w:ascii="Times New Roman" w:hAnsi="Times New Roman"/>
          <w:sz w:val="22"/>
          <w:szCs w:val="22"/>
          <w:lang w:val="tr-T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tabs>
          <w:tab w:val="clear" w:pos="720"/>
          <w:tab w:val="left" w:pos="3216" w:leader="none"/>
        </w:tabs>
        <w:spacing w:lineRule="exact" w:line="320"/>
        <w:ind w:firstLine="567" w:end="170"/>
        <w:rPr/>
      </w:pPr>
      <w:r>
        <w:rPr>
          <w:rFonts w:cs="Times New Roman" w:ascii="Times New Roman" w:hAnsi="Times New Roman"/>
          <w:b/>
          <w:sz w:val="22"/>
          <w:szCs w:val="22"/>
          <w:lang w:val="tr-TR"/>
        </w:rPr>
        <w:t xml:space="preserve">• </w:t>
      </w:r>
      <w:r>
        <w:rPr>
          <w:rFonts w:cs="Times New Roman" w:ascii="Times New Roman" w:hAnsi="Times New Roman"/>
          <w:sz w:val="22"/>
          <w:szCs w:val="22"/>
          <w:lang w:val="tr-TR"/>
        </w:rPr>
        <w:t xml:space="preserve">Bu eserlerde, diğer bazı eserlerde görülen, yazarın şahsi kanaatlerine, şüpheli kaynaklara dayalı izahlara, mukaddesata karşı gereken adaba ve saygıya dikkat etmeyen üsluplara, burkuntu veren ümitsiz, şüpheci ve ye'se sürükleyen anlatımlara rastlayamazsınız. </w:t>
      </w:r>
    </w:p>
    <w:p>
      <w:pPr>
        <w:pStyle w:val="Normal"/>
        <w:tabs>
          <w:tab w:val="clear" w:pos="720"/>
          <w:tab w:val="left" w:pos="3216" w:leader="none"/>
        </w:tabs>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tabs>
          <w:tab w:val="clear" w:pos="720"/>
          <w:tab w:val="left" w:pos="3216" w:leader="none"/>
        </w:tabs>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auto" w:line="240"/>
        <w:ind w:firstLine="567" w:end="170"/>
        <w:rPr>
          <w:rFonts w:ascii="Times New Roman" w:hAnsi="Times New Roman" w:cs="Times New Roman"/>
          <w:b/>
          <w:sz w:val="36"/>
          <w:szCs w:val="36"/>
        </w:rPr>
      </w:pPr>
      <w:r>
        <w:rPr>
          <w:rFonts w:cs="Times New Roman" w:ascii="Times New Roman" w:hAnsi="Times New Roman"/>
          <w:b/>
          <w:sz w:val="36"/>
          <w:szCs w:val="36"/>
        </w:rPr>
        <w:t>GİRİŞ</w:t>
      </w:r>
    </w:p>
    <w:p>
      <w:pPr>
        <w:pStyle w:val="ANAMETIN"/>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İki bin bir yılının Eylül ayında Amerika Birleşik Devletleri'nin iki büyük kentine düzenlenen ve binlerce insanın ölümüne ve yaralanmasına neden olan saldırıların ardından tüm dünya 'terörizm' kavramını yeniden tartışmaya başladı. Çünkü bu saldırı, hiç beklenmedik bir zamanda, dünyanın tek süper gücü olarak kabul edilen çok güçlü bir ülkeye karşı ve hiç tahmin edilmeyen bir şekilde gerçekleşti. Saldırıyı takip eden günlerde, başta Amerika olmak üzere tüm dünyada büyük bir korku ve panik havası yaşandı. Ancak bu şok kısa sürede atlatıldı ve herkes "terörizmle nasıl mücadele etmeliyiz?" sorusunun cevabını aramaya başladı. Bunun sadece Amerika'ya yönelik bir tehdit olmadığı, her ülkenin aynı durumla karşı karşıya kalabileceği anlaşılmıştı. Artık hiçbir ülke "nasıl olsa bu saldırı bana karşı değildi!" diye düşünüp, terörizmle yapılan mücadeleden uzak duramazdı. İnsanlar gece yataklarında uyurken, evlerinde televizyon izlerken, sokakta yürürken, bir parkta çocuklarıyla dinlenirken ya da işyerlerinde çalışırken terörizmin karanlık yüzüyle karşılaşabileceklerinin farkına vardılar. Anladılar ki, teröristlerin amacı, toplum hayatını felç etmek, insanları sokağa çıkamaz, toplu taşıma araçlarına binemez, alışveriş yapamaz hale getirmek, kısaca bir korku toplumu oluşturmaktır.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Amerika saldırının şokunu atlatır atlatmaz, pek çok ülkenin desteğiyle güçlü bir koalisyon oluşturdu ve terörizme karşı dünya çapında bir mücadele başlattı. Ancak yapılan mücadelenin askeri alanda kısıtlı kalmasının yeterli olmayacağı daha en başından biliniyor ve pek çok yetkili tarafından dile getiriliyordu. Peki terörizmle nasıl mücadele etmek gerekiyordu? Bu sorunun cevabını bulmak için, terörün kaynaklarını teşhis etmek gerekir. Bunun içinse, terörizmin tarihte ilk kez büyük bir güç haline geldiği 20. yüzyılı ele almak zorunludur.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20. yüzyıl şiddetin ve terörün yüzyılı oldu. Büyük savaşlar, bölgesel çatışmalar ve çeşitli terör olayları bu yüzyıla damgasını vurdu. Özellikle de 20. yüzyılın sonlarında şiddet araçlarının gelişimi, terörizmin çok daha geniş alanlarda etkili olmasını sağladı. Artık teröristler tek bir düğmeye basarak, yüzlerce masum kişiyi bir anda öldürebiliyor, ileri-teknoloji terörizmiyle ülkelerin ekonomisine milyonlarca dolarlık zarar verebiliyor, hiç ortaya çıkmadan perde arkasından dünya siyasetine yön verebiliyorlar. Dünyanın en büyük teknolojik gücü sayılan Amerika Birleşik Devletleri'nin Pentagon ve Dünya Ticaret Merkezi gibi iki hayati merkezine yapılan saldırı, terörizm karşısında hiçbir ülkenin 'ulaşılamaz' ve 'saldırılamaz' olmadığını da tüm açıklığıyla ortaya koydu. Bunun yanı sıra nükleer, biyolojik ya da kimyasal saldırı tehditleri de -eğer gereken önlemler alınmazsa- 21. yüzyılda terörizmin çok daha büyük bir güç haline gelebileceğini ve bir saldırıyla on binlerce insanı ortadan kaldırabileceğini göstermektedir.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r>
        <w:br w:type="page"/>
      </w:r>
    </w:p>
    <w:p>
      <w:pPr>
        <w:pStyle w:val="Baslik"/>
        <w:spacing w:lineRule="auto" w:line="240" w:before="0" w:after="0"/>
        <w:ind w:firstLine="567" w:start="0" w:end="170"/>
        <w:jc w:val="both"/>
        <w:rPr>
          <w:rFonts w:ascii="Times New Roman" w:hAnsi="Times New Roman" w:cs="Times New Roman"/>
          <w:color w:val="000000"/>
          <w:sz w:val="32"/>
          <w:szCs w:val="32"/>
          <w:lang w:val="tr-TR"/>
        </w:rPr>
      </w:pPr>
      <w:r>
        <w:rPr>
          <w:rFonts w:cs="Times New Roman" w:ascii="Times New Roman" w:hAnsi="Times New Roman"/>
          <w:color w:val="000000"/>
          <w:sz w:val="32"/>
          <w:szCs w:val="32"/>
          <w:lang w:val="tr-TR"/>
        </w:rPr>
        <w:t>Terörün Doğru Tanımı</w:t>
      </w:r>
    </w:p>
    <w:p>
      <w:pPr>
        <w:pStyle w:val="ANAMETIN"/>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Terörizmin dünya gündeminin ilk sırasına yerleştiği günümüzde, 'terör', 'terörist' ve 'terörizm' tanımı da çok büyük bir önem kazandı. Her ülke kendi ulusal çıkarları doğrultusunda terörizmi tanımlıyor, bir terörist profili çiziyor ve terör örgütü listesi oluşturuyor. Bazı ülkeler için "terörist örgüt" olarak görülen gruplar, diğerleri için özgürlük savaşçısı, bazıları için "terörist ülke" olarak görülen ülkeler, bir diğeri için "sadık müttefik" olabiliyor. O halde terör nasıl tanımlanmalı, kimin terörist olduğuna nasıl karar verilmelidir?</w:t>
      </w:r>
    </w:p>
    <w:p>
      <w:pPr>
        <w:pStyle w:val="ANAMETIN"/>
        <w:spacing w:lineRule="exact" w:line="320"/>
        <w:ind w:firstLine="567" w:end="170"/>
        <w:rPr/>
      </w:pPr>
      <w:r>
        <w:rPr>
          <w:rFonts w:cs="Times New Roman" w:ascii="Times New Roman" w:hAnsi="Times New Roman"/>
          <w:sz w:val="22"/>
          <w:szCs w:val="22"/>
        </w:rPr>
        <w:t>Bu karar için kullanılacak kriterler açıktır:</w:t>
      </w:r>
    </w:p>
    <w:p>
      <w:pPr>
        <w:pStyle w:val="ANAMETIN"/>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ANAMETIN"/>
        <w:spacing w:lineRule="exact" w:line="320"/>
        <w:ind w:firstLine="567" w:end="170"/>
        <w:rPr/>
      </w:pPr>
      <w:r>
        <w:rPr>
          <w:rFonts w:cs="Times New Roman" w:ascii="Times New Roman" w:hAnsi="Times New Roman"/>
          <w:b/>
          <w:sz w:val="22"/>
          <w:szCs w:val="22"/>
        </w:rPr>
        <w:t>1) Sivil insanların hedef alınması:</w:t>
      </w:r>
      <w:r>
        <w:rPr>
          <w:rFonts w:cs="Times New Roman" w:ascii="Times New Roman" w:hAnsi="Times New Roman"/>
          <w:sz w:val="22"/>
          <w:szCs w:val="22"/>
        </w:rPr>
        <w:t xml:space="preserve"> Ülkesi işgal edilmiş bir ulusun işgal ordusuna karşı direnmesi elbette meşru bir haktır. Ama eğer bu direniş sivil insanlara yönelik şiddet eylemlerini de içermeye başlarsa, bu hak ortadan kalkar ve terörizm başlamış olur. Bu kitapta göreceğimiz gibi, bu tanım İslam'ın savaş hakkındaki kurallarına da tamamen uygundur. Hz. Muhammed (sav), Müslümanlara savaş açanlara karşı savaşmayı emretmiş, ancak sivillerin kesinlikle hedef alınmaması, aksine güvenliklerine özen gösterilmesi talimatını vermiştir. Kuran'da savaş ancak savunma amaçlı helal kılınmıştır. Fiili saldırıya maruz kalan bir Müslüman bu saldırı karşısında kendisini koruyabilir, ancak asla bu saldırıyı bahane ederek saldırıyı yapan kimse dışında birine karşı mücadeleye girişemez. Sivillere saldıramaz. Bunu yapan kişi İslam'ın hükümlerine göre suç işlemiş olur.</w:t>
      </w:r>
    </w:p>
    <w:p>
      <w:pPr>
        <w:pStyle w:val="ANAMETIN"/>
        <w:spacing w:lineRule="exact" w:line="320"/>
        <w:ind w:firstLine="567" w:end="170"/>
        <w:rPr>
          <w:rStyle w:val="metinbold"/>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pPr>
      <w:r>
        <w:rPr>
          <w:rStyle w:val="metinbold"/>
          <w:rFonts w:cs="Times New Roman" w:ascii="Times New Roman" w:hAnsi="Times New Roman"/>
          <w:sz w:val="22"/>
          <w:szCs w:val="22"/>
          <w:lang w:val="tr-TR"/>
        </w:rPr>
        <w:t>2) Barışın bozulması:</w:t>
      </w:r>
      <w:r>
        <w:rPr>
          <w:rFonts w:cs="Times New Roman" w:ascii="Times New Roman" w:hAnsi="Times New Roman"/>
          <w:sz w:val="22"/>
          <w:szCs w:val="22"/>
        </w:rPr>
        <w:t xml:space="preserve"> Askeri veya resmi hedeflere yönelik saldırılar da terör kapsamına alınabilir. Eğer ortada ilan edilmiş bir savaş hali yoksa, aralarında barış bulunan iki ülkenin (veya toplumun) barış halini bozmak için askeri bir hedefe de olsa saldırı düzenlemesi terörizmdir.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Barışı bozan ya da savaş hali dahi olsa sivilleri hedef alan her saldırı terörizmdir. Bu tür bir saldırının savunulması, haklı görülmesi, onaylanması düşünülemez.</w:t>
      </w:r>
    </w:p>
    <w:p>
      <w:pPr>
        <w:pStyle w:val="ANAMETIN"/>
        <w:spacing w:lineRule="exact" w:line="320"/>
        <w:ind w:firstLine="567" w:end="170"/>
        <w:rPr/>
      </w:pPr>
      <w:r>
        <w:rPr>
          <w:rFonts w:cs="Times New Roman" w:ascii="Times New Roman" w:hAnsi="Times New Roman"/>
          <w:sz w:val="22"/>
          <w:szCs w:val="22"/>
        </w:rPr>
        <w:t xml:space="preserve">Bu nedenle de terörizmle yapılacak mücadele çok kapsamlı, her aşaması dikkatle düşünülmüş ve bu büyük bataklığı tamamen yok etmeye yönelik olmalıdır. Bunun için de önce terörün her türlüsünün, kime karşı ve ne şekilde olursa olsun lanetlenmesi, her ülkenin ve her ferdin terörle kendi arasına çok büyük bir mesafe koyması gerekmektedir. Terör, kim tarafından ve ne şekilde uygulanırsa uygulansın, her yerde terördür. Dindar bir Müslüman kişisel teröre de devlet terörüne da karşıdır. Samimiyetle teröre karşı olan kişi, Dünya Ticaret Merkezi'nde binlerce masum insanın insafsızca öldürülmesine, Japonya'da ya da İspanya'da meydana gelen terörist saldırılarda hayatını kaybeden masum insanlara, Doğu Türkistan'da, Endonezya'da masum sivillerin hayatlarını yitirmelerine, Ruanda'da yarım milyondan fazla Hutu'nun katledilmesine, İsrail'de ve Filistin'de insafsızca katledilen savunmasız insanlara ya da dünyanın herhangi bir bölgesinde terörist saldırılar nedeniyle hayatını yitiren insanlara aynı şekilde sahip çıkar. Terörün her türlüsünü, hangi nedenle ve hangi hedefe yönelik olursa olsun, en şiddetli şekilde kınar. Böylece teröristler hiçbir ülkenin sınırları içinde var olamayacak, hiçbir ülkeden destek alamayacak ve yaşam sahalarını tam anlamıyla yitireceklerdir.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Baslik"/>
        <w:spacing w:lineRule="auto" w:line="240" w:before="0" w:after="0"/>
        <w:ind w:firstLine="567" w:start="0" w:end="170"/>
        <w:jc w:val="both"/>
        <w:rPr>
          <w:rFonts w:ascii="Times New Roman" w:hAnsi="Times New Roman" w:cs="Times New Roman"/>
          <w:color w:val="000000"/>
          <w:sz w:val="32"/>
          <w:szCs w:val="32"/>
          <w:lang w:val="tr-TR"/>
        </w:rPr>
      </w:pPr>
      <w:r>
        <w:rPr>
          <w:rFonts w:cs="Times New Roman" w:ascii="Times New Roman" w:hAnsi="Times New Roman"/>
          <w:color w:val="000000"/>
          <w:sz w:val="32"/>
          <w:szCs w:val="32"/>
          <w:lang w:val="tr-TR"/>
        </w:rPr>
        <w:t>Terörün İdeolojik Dayanağı</w:t>
      </w:r>
    </w:p>
    <w:p>
      <w:pPr>
        <w:pStyle w:val="ANAMETIN"/>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Terörizmle yapılacak mücadelenin kesin sonuca ulaşabilmesi için hedefin doğru tespit edilebilmesi, yöntemlerin de buna göre belirlenmesi gerekir. Bu nedenle bu kitapta bir yandan terörün neden olduğu felaketler üzerinde dururken bir yandan da terörün asıl çıkış noktasını vurguladık. Terörün çıkış noktası, şiddeti, çatışmayı ve anarşiyi tek yol olarak sunan ideoloji ve akımlardır. Bir terörist, masum insanları katleder, kamu huzurunu ve düzenini bozarken kendisine empoze edilen fikirlerin ve görüşlerin etkisi altında, sözde makul bir mücadele içinde olduğunu düşünür. Ne zaman ki bu kişi, kendisini şiddete iten ideolojilerin yanlışlığını ve mantıksızlığını anlar, bu ideolojilerden yola çıkarak bir yere varamayacağını kavrarsa, işte ancak o zaman terörden vazgeçer. Aksi takdirde –teröre kaynak olan ideolojilerin yanlışlıkları ve çelişkileri ifşa edilmedikçe, bu ideolojiler yıkılmadıkça-, terörizme karşı alınan tedbirler hep kısa süreli olacak, bir süre sonra terör, başka yerlerde, başka koşullarda, bambaşka bir yüzle yine insanlığın karşısına çıkacaktır.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İşte bu nedenle terörizmin sona ermesi ancak terörün fikri alt yapısının tamamen ortadan kaldırılması ile mümkündür. Kitabın ilerleyen bölümlerinde terörün fikri dayanağının Darwinizm ve Darwinizm'den hayat bulan materyalist akımlar olduğunu göreceksiniz. Materyalizmin Darwinizm ile birlikte insanlara verdiği, 'yaşam bir mücadele alanıdır', 'yalnızca güçlü olanlar ayakta kalabilirler ve zayıf olanlar elimine olmaya mahkumdur', 'insan ve tüm kainat kör tesadüflerin eseridir, dolayısıyla kimse yaptıklarından dolayı kimseye karşı sorumlu değildir' gibi telkinler, insanları adeta hayvanca bir yaşama sürüklemektedir. Bu durumun doğal bir neticesi olarak da acımasızlık, saldırganlık ve şiddet olağan karşılanır hale gelmektedir.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Teröre başvuran, hedefine ancak şiddet yolu ile ulaşabileceğini savunan kişi, hangi dine, hangi ırka, hangi gruba mensup olursa olsun aslında materyalist düşüncenin ve Darwinizm'in etkisi altında kalarak bu eylemi gerçekleştirmektedir. Buna zaman zaman din adına ortaya çıktıkları iddiasında bulunan terörist gruplar da dahildir. Çünkü gerçek din ahlakını yaşayan kimsenin şiddeti çözüm yolu olarak benimsemesi, insanları öldürerek ve katlederek amacına ulaşmaya çalışması kesinlikle mümkün değildir. Dolayısıyla bu tarz kişiler uygulamaları ile din ahlakının tam tersi bir yaşam sürmektedirler ve eylemlerini materyalist ideolojilerin etkisi ile gerçekleştirmektedirler.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"İslam Terörü Lanetler" isimli kitabımızda İslam dininin -kime karşı yapılırsa yapılsın- terörün her türlüsünü şiddetle lanetlediğini belirtmiş ve İslam ahlakının insanları barışa, anlayışa ve uzlaşıya davet ettiğini, Kuran ayetleri ışığında anlatmıştık. Terörizmi sadece kendi tarafına yapıldığı takdirde kınamanın bir samimiyetsizlik olduğunu, böyle bir yaklaşımın terörle mücadeleyi zayıflatacağını, İslam ahlakına sahip olan bir kişinin terörün her türlüsüyle ilmi mücadele etmesi gerektiğini vurgulamıştık. Bu fikri mücadelenin temelini ise din ahlakının insanlara anlatılması oluşturmaktadır.</w:t>
      </w:r>
    </w:p>
    <w:p>
      <w:pPr>
        <w:pStyle w:val="ANAMETIN"/>
        <w:spacing w:lineRule="exact" w:line="320"/>
        <w:ind w:firstLine="567" w:end="170"/>
        <w:rPr/>
      </w:pPr>
      <w:r>
        <w:rPr>
          <w:rFonts w:cs="Times New Roman" w:ascii="Times New Roman" w:hAnsi="Times New Roman"/>
          <w:sz w:val="22"/>
          <w:szCs w:val="22"/>
        </w:rPr>
        <w:t xml:space="preserve">Günümüzde politikacılar, siyaset uzmanları ve çeşitli akademisyenler de terörizm bataklığının sadece askeri güç kullanılarak kurutulmasının mümkün olmadığı konusunda hemfikirdirler. Biz de bu kitabımızda terörü ortadan kaldırmanın ancak sevgi, merhamet ve barış ile mümkün olabileceğinin üzerinde duracağız. Allah'ın elçileri vasıtasıyla gönderdiği hak dinler bizlere bu konuda gerçek birer yol göstericidirler. Bu nedenle de kitapta Kuran'dan ve Eski ve Yeni Ahit'ten (Eski ve Yeni Ahit zaman içinde tahrif edilmiştir. Ancak içlerinde İslam ahlakına uygun bölümler de muhafaza edilmiştir.) örnekler vererek terörün tüm İlahi dinlerce yasaklanan, lanetlenen bir zorbalık olduğunu ortaya koyacağız. Ayrıca terör ile tek mücadele yönteminin din ahlakının insanlara kazandırdığı sevgi, şefkat, merhamet, tevazu, ince düşünce, affedicilik ve adalet anlayışı olduğunu tarihten örneklerle gözler önüne serecek ve </w:t>
      </w:r>
      <w:r>
        <w:rPr>
          <w:rFonts w:cs="Times New Roman" w:ascii="Times New Roman" w:hAnsi="Times New Roman"/>
          <w:b/>
          <w:sz w:val="22"/>
          <w:szCs w:val="22"/>
        </w:rPr>
        <w:t xml:space="preserve">"Allah barış yurduna çağırır..." </w:t>
      </w:r>
      <w:r>
        <w:rPr>
          <w:rFonts w:cs="Times New Roman" w:ascii="Times New Roman" w:hAnsi="Times New Roman"/>
          <w:sz w:val="22"/>
          <w:szCs w:val="22"/>
        </w:rPr>
        <w:t>(Yunus Suresi, 25) ayeti gereği, insanları barış ve sevgi dolu bir dünya oluşturma konusunda gayret göstermeye davet edeceğiz.</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r>
        <w:br w:type="page"/>
      </w:r>
    </w:p>
    <w:p>
      <w:pPr>
        <w:pStyle w:val="ANAMETIN"/>
        <w:spacing w:lineRule="auto" w:line="240"/>
        <w:ind w:firstLine="567" w:end="170"/>
        <w:jc w:val="center"/>
        <w:rPr>
          <w:rFonts w:ascii="Times New Roman" w:hAnsi="Times New Roman" w:cs="Times New Roman"/>
          <w:b/>
          <w:sz w:val="36"/>
          <w:szCs w:val="36"/>
        </w:rPr>
      </w:pPr>
      <w:r>
        <w:rPr>
          <w:rFonts w:cs="Times New Roman" w:ascii="Times New Roman" w:hAnsi="Times New Roman"/>
          <w:b/>
          <w:sz w:val="36"/>
          <w:szCs w:val="36"/>
        </w:rPr>
        <w:t>TERÖRÜN KANLI BİLANÇOSU</w:t>
      </w:r>
    </w:p>
    <w:p>
      <w:pPr>
        <w:pStyle w:val="ANAMETIN"/>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Terörizm 21. yüzyılda dünyamızı tehdit eden en büyük tehlikelerden biridir. Çünkü terörizm, öngörülen siyasi hedefe şiddet eylemleri aracılığı ile ulaşmayı tek yol olarak görmektedir. Bir teröristin sapkın bakış açısına göre, siyasi anlaşmazlıklar, etnik ve kültürel farklılıklar nedeni ile yaşanan sorunlar yalnızca şiddet yoluyla çözülür. Her grup kendi talebini ancak zorbalıkla ve baskı ile elde edebilir. (Burada, sorun, talep ya da aksaklıkların ne olduğu, teröristin hayata bakış açısına göre değişir.) </w:t>
      </w:r>
    </w:p>
    <w:p>
      <w:pPr>
        <w:pStyle w:val="ANAMETIN"/>
        <w:spacing w:lineRule="exact" w:line="320"/>
        <w:ind w:firstLine="567" w:end="170"/>
        <w:rPr/>
      </w:pPr>
      <w:r>
        <w:rPr>
          <w:rFonts w:cs="Times New Roman" w:ascii="Times New Roman" w:hAnsi="Times New Roman"/>
          <w:sz w:val="22"/>
          <w:szCs w:val="22"/>
        </w:rPr>
        <w:t xml:space="preserve">Terörist, hedefine ulaşmanın ancak mevcut toplum düzeninin bozulması ve günlük hayata kargaşa, korku ve tedirginliğin hakim olması ile mümkün olabileceğine inanır. Bazı teröristlerin amacı, şiddet yoluyla taleplerini kabul ettirmek veya şiddet eylemlerinin meydana getirdiği kaos ortamından yararlanarak örgütlerinin propagandasını yapmaktır. İstikrarın ortadan kalktığı, toplumda korku ve tedirginliğin oluştuğu bir ortamda, teröre başvuran gruplar hedeflerine çok kolay ulaşabileceklerini sanırlar. Bu yolla kendilerince 'hak ve adalet' sağlamayı iddia ederler. Oysa hakkın ve adaletin terör eylemleri ile tesis edileceğini sanmak, sorunların şiddete başvurarak çözüleceğini düşünmek çok büyük bir yanılgıdır. Allah'ın </w:t>
      </w:r>
      <w:r>
        <w:rPr>
          <w:rStyle w:val="metinbold"/>
          <w:rFonts w:cs="Times New Roman" w:ascii="Times New Roman" w:hAnsi="Times New Roman"/>
          <w:sz w:val="22"/>
          <w:szCs w:val="22"/>
          <w:lang w:val="tr-TR"/>
        </w:rPr>
        <w:t xml:space="preserve">"... yeryüzünde bozgunculuk çıkaranlar..." </w:t>
      </w:r>
      <w:r>
        <w:rPr>
          <w:rFonts w:cs="Times New Roman" w:ascii="Times New Roman" w:hAnsi="Times New Roman"/>
          <w:sz w:val="22"/>
          <w:szCs w:val="22"/>
        </w:rPr>
        <w:t xml:space="preserve">(Rad Suresi, 25) olarak tarif ettiği bu kişilerin bugüne kadar elde ettikleri tek netice, hem kendi yandaşlarının hem de masum insanların kayıplarını artırmak olmuştur. Dünyada her yıl binlerce insan terörist saldırılar nedeniyle hayatını yitirmekte, yaralanmakta, ekonomik kayba uğramakta, korku ve tedirginlik içinde hayatını devam ettirmektedir. Terörizmin bilançosu çok ürkütücüdür. Bu nedenle de tüm insanlığı tehdit eden terörizm tehlikesiyle mücadele etmek, aciliyetli ve gereklidir. </w:t>
      </w:r>
    </w:p>
    <w:p>
      <w:pPr>
        <w:pStyle w:val="Normal"/>
        <w:tabs>
          <w:tab w:val="clear" w:pos="720"/>
          <w:tab w:val="left" w:pos="7937" w:leader="none"/>
          <w:tab w:val="left" w:pos="8080" w:leader="none"/>
          <w:tab w:val="left" w:pos="8221" w:leader="none"/>
        </w:tabs>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start="0"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Terörizm Yanı Başınızda!</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Dünya üzerinde yaklaşık 500 terörist grup olduğu tahmin edilmektedir. Bu terörist gruplar arasında uyuşturucu, silah ve fuhuş trafiğini kontrol eden uluslararası suç şebekeleri, yeraltı örgütleri, marjinal oluşumlar, sapkın tarikatlar ve sözde din adına eylemlerde bulunan çeşitli radikal gruplar bulunmaktadır. Birçok terörist örgüt kendi ülkesi sınırları içinde faaliyet gösterirken, bir kısım örgütler, düşman olarak nitelendirdikleri ülkeleri ya da ses getireceğini düşündükleri çeşitli merkez noktaları ve kişileri hedef olarak seçmektedirler. </w:t>
      </w:r>
    </w:p>
    <w:p>
      <w:pPr>
        <w:pStyle w:val="ANAMETIN"/>
        <w:spacing w:lineRule="exact" w:line="320"/>
        <w:ind w:firstLine="567" w:end="170"/>
        <w:rPr/>
      </w:pPr>
      <w:r>
        <w:rPr>
          <w:rFonts w:cs="Times New Roman" w:ascii="Times New Roman" w:hAnsi="Times New Roman"/>
          <w:sz w:val="22"/>
          <w:szCs w:val="22"/>
        </w:rPr>
        <w:t xml:space="preserve">Terörizm eski çağlardan beri vardır. Ancak bu tehdit asıl olarak 20. yüzyılda yükselmiştir. Bu yüzyılda terörizm ve teröristler büyük bir patlama yaptılar. Kitlesel tahrip gücü yüksek silahların ortaya çıkması ve teknolojide -özellikle de bilgi teknolojisinde- yaşanan hızlı gelişim terör eylemlerinin şeklini değiştirdi, yıkıcılığını artırdı. </w:t>
      </w:r>
    </w:p>
    <w:p>
      <w:pPr>
        <w:pStyle w:val="ANAMETIN"/>
        <w:spacing w:lineRule="exact" w:line="320"/>
        <w:ind w:firstLine="567" w:end="170"/>
        <w:rPr/>
      </w:pPr>
      <w:r>
        <w:rPr>
          <w:rFonts w:cs="Times New Roman" w:ascii="Times New Roman" w:hAnsi="Times New Roman"/>
          <w:sz w:val="22"/>
          <w:szCs w:val="22"/>
        </w:rPr>
        <w:t>60'lı yıllarda atom bombası ya da farklı bir nükleer silahın herhangi bir terörist grubun eline geçmesiyle nelerin olabileceği ciddi olarak düşünülüyordu. Nükleer, biyolojik ya da kimyasal bir saldırı on binlerce, hatta yüz binlerce insanın hayatını kaybetmesiyle sonuçlanabilir, ülkeleri ortadan kaldırabilirdi. Ancak böyle bir saldırı gerçekleşmedi. 1990'lı yıllara gelindiğinde ise beklenen tarzda bir saldırının gerçekleşme ihtimali arttı. Özellikle de SSCB'nin yıkılması ve sahip olduğu nükleer silahlar üzerindeki denetimin zayıflaması, bu kaygıları artırdı. İnternetin gelişimi ve yaygınlaşması sonucunda her türlü bilgiye ulaşımın kolaylaşması bu kaygının daha da artmasına neden oldu.</w:t>
      </w:r>
      <w:r>
        <w:rPr>
          <w:rStyle w:val="dipnot"/>
          <w:rFonts w:cs="Times New Roman" w:ascii="Times New Roman" w:hAnsi="Times New Roman"/>
          <w:sz w:val="22"/>
          <w:szCs w:val="22"/>
          <w:lang w:val="tr-TR"/>
        </w:rPr>
        <w:t>1</w:t>
      </w:r>
      <w:r>
        <w:rPr>
          <w:rFonts w:cs="Times New Roman" w:ascii="Times New Roman" w:hAnsi="Times New Roman"/>
          <w:sz w:val="22"/>
          <w:szCs w:val="22"/>
        </w:rPr>
        <w:t xml:space="preserve"> Bu korkuyu konu alan yüzlerce film çevrildi, kitaplar yazıldı, araştırmalar yapıldı, raporlar hazırlandı. Artık terörist eylemler bombalama, gasp, uçak kaçırma, rehin alma gibi alışılmış eylemlerin ötesine geçebilir, teröristler geniş kitlelere yönelik saldırılar gerçekleştirebilirlerdi. Üstelik bu eylem, doğrudan bir insanın müdahalesi olmadan, uzaktan kumanda ile ya da bir bilgisayar yardımıyla olabilirdi.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Yakın zamanlarda biyolojik silah kullanılarak gerçekleştirilen bazı terörist eylemler biyoterörizm tehlikesinin boyutlarını da ortaya koydu. Günümüzde teröristler, basit bir laboratuar da ve deneyimli bir kimyagerin yardımıyla binlerce insanı tehdit edebilecek bir biyolojik silah yapabilmektedirler. Bunun ilk örneklerinden biri, 1984 yılında ABD'nin Oregon eyaletindeki bir kasabada restoranlarda yemek yiyen 750 kişinin zehirlenmesi oldu. Bu olaydan, o bölgede faaliyet gösteren ve Oregon yerlileriyle çatışma içinde bulunan bir terörist örgütün sorumlu olduğu ortaya çıkarıldı. Örgüt üyeleri çiftliklerinde yetiştirdikleri salmonella bakterilerini, bölgedeki dört restoranın salata barlarına yaymışlardı.</w:t>
      </w:r>
      <w:r>
        <w:rPr>
          <w:rStyle w:val="dipnot"/>
          <w:rFonts w:cs="Times New Roman" w:ascii="Times New Roman" w:hAnsi="Times New Roman"/>
          <w:sz w:val="22"/>
          <w:szCs w:val="22"/>
          <w:lang w:val="tr-TR"/>
        </w:rPr>
        <w:t>2</w:t>
      </w:r>
      <w:r>
        <w:rPr>
          <w:rFonts w:cs="Times New Roman" w:ascii="Times New Roman" w:hAnsi="Times New Roman"/>
          <w:sz w:val="22"/>
          <w:szCs w:val="22"/>
        </w:rPr>
        <w:t xml:space="preserve"> 1995 yılında Tokyo metrosuna "sarin" adı verilen kimyasal silahla düzenlenen saldırıysa, terörizmin halkı ne kadar yakından tehdit eden bir tehlike olduğunu gözler önüne serdi. Aum Shinrikyo (Üstün Gerçek) adlı sapkın bir tarikatın düzenlediği bu terörist saldırıda 12 kişi öldü, 5500 kişi de yaralandı. Daha sonra yapılan araştırmalar bu tarikatın kendi laboratuarların da biyolojik silahlar üzerinde çalıştığını ortaya koydu.</w:t>
      </w:r>
      <w:r>
        <w:rPr>
          <w:rStyle w:val="dipnot"/>
          <w:rFonts w:cs="Times New Roman" w:ascii="Times New Roman" w:hAnsi="Times New Roman"/>
          <w:sz w:val="22"/>
          <w:szCs w:val="22"/>
          <w:lang w:val="tr-TR"/>
        </w:rPr>
        <w:t>3</w:t>
      </w:r>
    </w:p>
    <w:p>
      <w:pPr>
        <w:pStyle w:val="ANAMETIN"/>
        <w:spacing w:lineRule="exact" w:line="320"/>
        <w:ind w:firstLine="567" w:end="170"/>
        <w:rPr/>
      </w:pPr>
      <w:r>
        <w:rPr>
          <w:rFonts w:cs="Times New Roman" w:ascii="Times New Roman" w:hAnsi="Times New Roman"/>
          <w:sz w:val="22"/>
          <w:szCs w:val="22"/>
        </w:rPr>
        <w:t>Biyolojik ve kimyasal silahların yanı sıra bilgi teknolojisinin de 21. yüzyılda terörist saldırılarda önemli bir rol oynayabileceği öngörülmektedir. Avrupa'dan Amerika'ya, Asya'dan Afrika'ya kadar dünyanın dört bir yanında terörist bombalamalar, kundaklamalar, uçak kaçırmalar, rehin almalar da büyük bir hızla devam etmektedir. Örneğin İspanya'nın Bask Bölgesi'nin bağımsızlığı için mücadele ettiklerini iddia eden ETA (Euskadi Ta Askatasuna) teröristleri, 1962 yılından bu yana İspanya'da çok büyük terör eylemlerine imza atmış, 800'den fazla insanın ölümüne neden olmuştur.</w:t>
      </w:r>
      <w:r>
        <w:rPr>
          <w:rStyle w:val="dipnot"/>
          <w:rFonts w:cs="Times New Roman" w:ascii="Times New Roman" w:hAnsi="Times New Roman"/>
          <w:sz w:val="22"/>
          <w:szCs w:val="22"/>
          <w:lang w:val="tr-TR"/>
        </w:rPr>
        <w:t>4</w:t>
      </w:r>
      <w:r>
        <w:rPr>
          <w:rFonts w:cs="Times New Roman" w:ascii="Times New Roman" w:hAnsi="Times New Roman"/>
          <w:sz w:val="22"/>
          <w:szCs w:val="22"/>
        </w:rPr>
        <w:t xml:space="preserve"> Kuzey İrlanda'nın bağımsızlığını amaçlayan IRA da periyodik olarak gerçekleştirdiği bombalama eylemleriyle yıllardır dünya gündeminde ön sıralarda yer almaktadır. İngiltere'nin Kuzey İrlanda'dan çekilmesini, İrlanda Cumhuriyeti Hükümeti'ni devirip, sosyalist bir cumhuriyet kurmayı hedefleyen IRA, çeşitli kaçakçılık, soygun ve haraç olaylarına da karışmaktadır. Genelde Kuzey İrlanda ve başta Londra olmak üzere İngiltere içinde eylemlerde bulunan IRA, Almanya gibi Avrupa ülkelerinde de çeşitli bombalama olaylarına karışmıştır. IRA'nın 1969 yılından bu yana gerçekleştirdiği terörist saldırılarda, her iki taraftan 3200'ün üzerinde insan hayatını yitirmiştir.</w:t>
      </w:r>
      <w:r>
        <w:rPr>
          <w:rStyle w:val="dipnot"/>
          <w:rFonts w:cs="Times New Roman" w:ascii="Times New Roman" w:hAnsi="Times New Roman"/>
          <w:sz w:val="22"/>
          <w:szCs w:val="22"/>
          <w:lang w:val="tr-TR"/>
        </w:rPr>
        <w:t>5</w:t>
      </w:r>
      <w:r>
        <w:rPr>
          <w:rFonts w:cs="Times New Roman" w:ascii="Times New Roman" w:hAnsi="Times New Roman"/>
          <w:sz w:val="22"/>
          <w:szCs w:val="22"/>
        </w:rPr>
        <w:t xml:space="preserve"> İngiltere'nin çeşitli bölgelerinde arabalara, havalimanlarına, metro istasyonlarına ve sivillere yönelik IRA tarafından gerçekleştirilen bombalı saldırılar milyonlarca dolarlık zarara neden olmuştur. 15 Haziran 1996 tarihinde İngiltere'nin Manchester şehrinde, bir Avrupa Futbol Şampiyonası karşılaşması sırasında IRA'nın bir arabaya yerleştirdiği bombanın alışveriş merkezinde patlaması sonucu 200 kişi yaralanmıştır.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Günümüzde hiçbir ülke terör saldırılarından yana güvende değildir ve yukarıda saydığımız birkaç örnek terörizmin insan hayatına ne kadar girdiğini açıklıkla ortaya koymaktadır. Terörizm artık yalnızca belli ülkelerin sorunu olmaktan çıkmış, tüm insanlığın sorunu haline gelmiştir. Terörün ne zaman, nerede, kimi hedef alacağı belli değildir. Bu nedenle de artık hiç kimse terörizmle mücadeleyi belli ülkelerin ya da belli örgütlerin görevi olarak göremez. Terörizm tüm dünyamızı tehdit etmektedir ve bu sorun ancak insanları, barışı, dostluğu, kardeşliği seven iyi niyetli insanların elele verip, birbirine destek olması ile çözülecektir. </w:t>
      </w:r>
    </w:p>
    <w:p>
      <w:pPr>
        <w:pStyle w:val="Baslik"/>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start="0"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Terörizmin Karanlık Yüzü</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Bugün ABD'den Angola, Uganda, Nijerya gibi Afrika ülkelerine, İngiltere, İspanya, Fransa gibi Avrupa ülkelerinden Sri Lanka, Tayland, Japonya gibi Asya ülkelerine, Ortadoğu ülkelerinden Latin Amerika'ya kadar birçok ülkede terör binlerce insanın canını yakmakta ve çok büyük maddi kayıplara neden olmaktadır. İnsanlar terörizmle, evlerinde otururken, bir sinemada film izlerken, bir alışveriş merkezinde dolaşırken, otobüste yolculuk ederken ya da işyerlerinde çalışırken hiç beklemedikleri bir anda karşılaşmaktadırlar. Terörizmin evlerine kadar girmiş olması, doğal olarak insanlarda büyük bir tedirginlik, korku ve endişeli bir bekleyiş oluşturmaktadır. İnsanlar kalabalık ortamlara girmekten, toplu taşıma araçlarını kullanmaktan çekinmekte, günlük hayatlarını yaşayamaz hale gelmektedirler. İşte bu, terörizmin hedeflediği toplum modelidir: Korku ve tedirginlik içindeki kitleler.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Dünya üzerinde gerçekleşen terörist saldırıların ürkütücü tablosu ise bu tedirginliği doğrular boyuttadır. 1996'daki 296 olayla kıyaslandığında, 1997 boyunca toplam 304 uluslararası terörist olay kaydedilmiştir. 1997'de 221 kişi öldürülmüş ve 693 kişi de saldırılarda yaralanmıştır. 1996'da 314 kişi öldürülmüş ve 2.912 kişi de yaralanmıştır. 1997'de bütün dünyada gerçekleştirilen 439 saldırıdan 398'i işyerlerine ya da resmi olmayan tesislere karşı düzenlenmiştir ve 139 sivil, terörist saldırılarda hayatını kaybetmiştir. Bu kişilerin 39'u ise memurlar ya da askeri personeldir.</w:t>
      </w:r>
      <w:r>
        <w:rPr>
          <w:rStyle w:val="dipnot"/>
          <w:rFonts w:cs="Times New Roman" w:ascii="Times New Roman" w:hAnsi="Times New Roman"/>
          <w:sz w:val="22"/>
          <w:szCs w:val="22"/>
          <w:lang w:val="tr-TR"/>
        </w:rPr>
        <w:t>6</w:t>
      </w:r>
    </w:p>
    <w:p>
      <w:pPr>
        <w:pStyle w:val="ANAMETIN"/>
        <w:spacing w:lineRule="exact" w:line="320"/>
        <w:ind w:firstLine="567" w:end="170"/>
        <w:rPr/>
      </w:pPr>
      <w:r>
        <w:rPr>
          <w:rFonts w:cs="Times New Roman" w:ascii="Times New Roman" w:hAnsi="Times New Roman"/>
          <w:sz w:val="22"/>
          <w:szCs w:val="22"/>
        </w:rPr>
        <w:t>ABD Dışişleri Bakanlığı'nın sunduğu bilgilere göre, 2000 yılında 1999'a kıyasla terörist eylemlerin sayısında %8'lik artış olmuş ve yalnız bu yıl içinde 423 kişi hayatını kaybetmiş, 791 kişi de yaralanmıştır. 1981-2000 yılları arasında terörist saldırılar sonucu hayatını kaybedenlerin sayısı ise 9.184'dür.</w:t>
      </w:r>
      <w:r>
        <w:rPr>
          <w:rStyle w:val="dipnot"/>
          <w:rFonts w:cs="Times New Roman" w:ascii="Times New Roman" w:hAnsi="Times New Roman"/>
          <w:sz w:val="22"/>
          <w:szCs w:val="22"/>
          <w:lang w:val="tr-TR"/>
        </w:rPr>
        <w:t>7</w:t>
      </w:r>
      <w:r>
        <w:rPr>
          <w:rFonts w:cs="Times New Roman" w:ascii="Times New Roman" w:hAnsi="Times New Roman"/>
          <w:sz w:val="22"/>
          <w:szCs w:val="22"/>
        </w:rPr>
        <w:t xml:space="preserve">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Amerikan Dışişleri'nin verdiği bu rakamlara, dünyadaki bütün terör olayları nedeniyle hayatını kaybeden tüm insanlar dahil edilmemiştir. Bu rapor hazırlanırken, yalnızca uluslararası terör örgütlerinin eylemleri göz önünde bulundurulmuş, yerel terör örgütlerinin eylemlerine yer verilmemiş, ABD tarafından terör örgütü olarak ilan edilmemiş olan bazı grupların saldırıları verilere dahil edilmemiştir. Dahil edilmeyen bu rakamlar da göz önünde bulundurulduğunda, tablo çok daha vahim bir hal almaktadır. Örneğin yalnızca Türkiye'de, 15 Ağustos 1984 ile 31 Ekim 2001 tarihleri arasında 21.866 adet terörist saldırı gerçekleştirilmiş ve bu saldırılar neticesinde 5605 güvenlik görevlisi, 4646 vatandaş hayatını kaybetmiştir. 16.562 güvenlik görevlisi, 5.091 sivil, saldırılar sırasında yaralanmıştır.</w:t>
      </w:r>
      <w:r>
        <w:rPr>
          <w:rStyle w:val="dipnot"/>
          <w:rFonts w:cs="Times New Roman" w:ascii="Times New Roman" w:hAnsi="Times New Roman"/>
          <w:sz w:val="22"/>
          <w:szCs w:val="22"/>
          <w:lang w:val="tr-TR"/>
        </w:rPr>
        <w:t>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Amerikan Ulusal Sağlık İstatistikleri Merkezi'nin (National Center for Health Statistics) bir raporuna göre, 1998'de sadece ABD'de 3.792 çocuk ve genç, ateşli silahların yol açtığı yaralanmalardan dolayı hayatını kaybetmiştir. 1998'de ateşli silahlardan ölen her yaştaki insanın toplam sayısı 30.708'dir.</w:t>
      </w:r>
      <w:r>
        <w:rPr>
          <w:rStyle w:val="dipnot"/>
          <w:rFonts w:cs="Times New Roman" w:ascii="Times New Roman" w:hAnsi="Times New Roman"/>
          <w:sz w:val="22"/>
          <w:szCs w:val="22"/>
          <w:lang w:val="tr-TR"/>
        </w:rPr>
        <w:t>9</w:t>
      </w:r>
    </w:p>
    <w:p>
      <w:pPr>
        <w:pStyle w:val="ANAMETIN"/>
        <w:spacing w:lineRule="exact" w:line="320"/>
        <w:ind w:firstLine="567" w:end="170"/>
        <w:rPr/>
      </w:pPr>
      <w:r>
        <w:rPr>
          <w:rFonts w:cs="Times New Roman" w:ascii="Times New Roman" w:hAnsi="Times New Roman"/>
          <w:sz w:val="22"/>
          <w:szCs w:val="22"/>
        </w:rPr>
        <w:t xml:space="preserve">Bununla birlikte terör eylemleri nedeniyle oluşan maddi kayıp ve ekonomik çöküntü de olayın ayrı bir boyutudur. Eylemlerin sebep olduğu kargaşa ve anarşi, bu bölgelere yatırım yapılmasını engellemektedir. Teröristlerin, ilgili bölgelerin ekonomik altyapısını oluşturan unsurlara yönelik saldırılar gerçekleştirmeleri, bu bölgelerde sadece kalkınmayı engellemekle kalmamakta, mevcut imkanları da yok etmektedir. Ekonomik engellemeler, başta eğitim olmak üzere sosyal hayatın pek çok alanında geri kalmışlığa neden olmaktadır. Terörle mücadele için yapılan askeri harcamalar ise her ülke için ayrı bir yük oluşturmaktadır. Halkın refah seviyesini yükseltmek için kullanılabilecek maddi imkanlar askeri giderlere kaydırılmakta ve bu durum hem ülke ekonomisini hem de global ekonomiyi olumsuz yönde etkilemektedir.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Yukarıda kısaca özetlediğimiz bu bilgiler, terörün dünya üzerinde oluşturduğu karanlık tabloyu gözler önüne sermektedir. Terörizm, tüm dünyaya büyük yıkım getirmekte, insanların hayatları üzerinde çok olumsuz etkiler oluşturmaktadır.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r>
        <w:br w:type="page"/>
      </w:r>
    </w:p>
    <w:p>
      <w:pPr>
        <w:pStyle w:val="ANAMETIN"/>
        <w:spacing w:lineRule="auto" w:line="240"/>
        <w:ind w:hanging="0" w:start="567" w:end="170"/>
        <w:jc w:val="center"/>
        <w:rPr>
          <w:rFonts w:ascii="Times New Roman" w:hAnsi="Times New Roman" w:cs="Times New Roman"/>
          <w:b/>
          <w:sz w:val="36"/>
          <w:szCs w:val="36"/>
        </w:rPr>
      </w:pPr>
      <w:r>
        <w:rPr>
          <w:rFonts w:cs="Times New Roman" w:ascii="Times New Roman" w:hAnsi="Times New Roman"/>
          <w:b/>
          <w:sz w:val="36"/>
          <w:szCs w:val="36"/>
        </w:rPr>
        <w:t>TERÖRÜN TIRMANIŞINDA DİNSİZ İDEOLOJİLERİN ROLÜ</w:t>
      </w:r>
    </w:p>
    <w:p>
      <w:pPr>
        <w:pStyle w:val="ANAMETIN"/>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pPr>
      <w:r>
        <w:rPr>
          <w:rFonts w:cs="Times New Roman" w:ascii="Times New Roman" w:hAnsi="Times New Roman"/>
          <w:sz w:val="22"/>
          <w:szCs w:val="22"/>
        </w:rPr>
        <w:t xml:space="preserve">Bir hastalığın tedavisinde etkili bir sonuç elde edebilmek için doğru teşhis çok önemlidir. Teşhisin ardından başlayan tedavi ise, söz konusu hastalık vücuttan atılana kadar, titizlik ve kararlılıkla devam ettirilmelidir. Aksi takdirde hastalığın nüksetmesi kaçınılmazdır. Aynı anlayış, toplumsal hastalıklar için de geçerlidir. Herhangi bir toplumsal sorunla mücadele ederken, öncelikle yapılması gereken şey, o sorunun ortaya çıkış nedenlerinin belirlenmesi olmalıdır. Yoksa alınan önlemler geçici olmaya mahkumdur. Nitekim insanların toplumsal sorunlar karşısında köklü çözümler üretememelerinin en önemli sebeplerinden biri de, bu nedenleri doğru teşhis edememeleridir.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Yüzyılımızın en önemli toplumsal sorunlarından biri olan terörizm için de sebepler çoğu zaman somut olaylarda aranmakta, mücadele de bu yüzeysel hedeflere yönelik planlanmaktadır. Bu nedenle terörizmle mücadelede kalıcı sonuç almak mümkün olmamaktadır. Dünyanın terörden kurtulabilmesi için, önce terörist yetiştiren ana kaynak tespit edilmeli ve bu kaynak tam olarak ortadan kaldırılmalıdır. </w:t>
      </w:r>
    </w:p>
    <w:p>
      <w:pPr>
        <w:pStyle w:val="Normal"/>
        <w:tabs>
          <w:tab w:val="clear" w:pos="720"/>
          <w:tab w:val="left" w:pos="7937" w:leader="none"/>
        </w:tabs>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start="0"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Teröristin Bozuk Mantık Örgüsü</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Teröre sadece askeri güçle veya emniyet tedbirleriyle çözüm bulmak mümkün değildir. Çünkü salt askeri tedbirler, büyük bir ihtimalle daha fazla şiddetle karşılık bulacak ve bir kısırdöngü içinde kan dökülmeye devam edecektir. Emniyet tedbirleri ise hiçbir zaman teröre karşı kesin bir güvence sağlayamayacaktır. Terörle mücadeleye başlarken teröristin düşünce yapısının, hayata ve insana bakış açısının ve şiddeti hangi yollarla meşrulaştırdığının çok iyi anlaşılması ve bunlarla mücadele edilmesi gerekmektedir.</w:t>
      </w:r>
    </w:p>
    <w:p>
      <w:pPr>
        <w:pStyle w:val="ANAMETIN"/>
        <w:spacing w:lineRule="exact" w:line="320"/>
        <w:ind w:firstLine="567" w:end="170"/>
        <w:rPr/>
      </w:pPr>
      <w:r>
        <w:rPr>
          <w:rFonts w:cs="Times New Roman" w:ascii="Times New Roman" w:hAnsi="Times New Roman"/>
          <w:sz w:val="22"/>
          <w:szCs w:val="22"/>
        </w:rPr>
        <w:t xml:space="preserve">Terörist, başarıya sadece şiddet yoluyla ulaşacağına inanır. Çevresindeki insanların kendisinden korkmasını ister ve bu korkuyu oluşturmak için insafsız, acımasız, tavizsiz ve saldırgan bir karaktere bürünür. Kendi düşüncesinin karşısındaki her kişi onun için bir düşmandır. Düşmanını ise bir insan olarak değil, bertaraf edilmesi gereken bir hedef olarak görür. </w:t>
      </w:r>
      <w:r>
        <w:rPr>
          <w:rStyle w:val="metinitalik"/>
          <w:rFonts w:cs="Times New Roman" w:ascii="Times New Roman" w:hAnsi="Times New Roman"/>
          <w:sz w:val="22"/>
          <w:szCs w:val="22"/>
          <w:lang w:val="tr-TR"/>
        </w:rPr>
        <w:t>Journal Sentinel</w:t>
      </w:r>
      <w:r>
        <w:rPr>
          <w:rFonts w:cs="Times New Roman" w:ascii="Times New Roman" w:hAnsi="Times New Roman"/>
          <w:sz w:val="22"/>
          <w:szCs w:val="22"/>
        </w:rPr>
        <w:t xml:space="preserve"> gazetesi yazarlarından psikoterapist Philip Chard teröristlerin savunmasız insanlara yönelik vahşi eylemlerde bulunmayı nasıl meşru hale getirdiklerini sorguladığı </w:t>
      </w:r>
      <w:r>
        <w:rPr>
          <w:rStyle w:val="metinitalik"/>
          <w:rFonts w:cs="Times New Roman" w:ascii="Times New Roman" w:hAnsi="Times New Roman"/>
          <w:i w:val="false"/>
          <w:sz w:val="22"/>
          <w:szCs w:val="22"/>
          <w:lang w:val="tr-TR"/>
        </w:rPr>
        <w:t>'Terrorists view us as targets, not as humans'</w:t>
      </w:r>
      <w:r>
        <w:rPr>
          <w:rFonts w:cs="Times New Roman" w:ascii="Times New Roman" w:hAnsi="Times New Roman"/>
          <w:sz w:val="22"/>
          <w:szCs w:val="22"/>
        </w:rPr>
        <w:t xml:space="preserve"> (Teröristler bizi insan olarak değil, birer hedef olarak görüyor) başlıklı makalesinde teröristin mantık örgüsünü şu şekilde tarif eder:</w:t>
      </w:r>
    </w:p>
    <w:p>
      <w:pPr>
        <w:pStyle w:val="ALINTI"/>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Araştırmacılar teröristlerin davranışlarının altında yatan psikolojik nedenleri araştırdılar. Bunların en dikkat çekeni, </w:t>
      </w:r>
      <w:r>
        <w:rPr>
          <w:rFonts w:cs="Times New Roman" w:ascii="Times New Roman" w:hAnsi="Times New Roman"/>
          <w:b/>
          <w:sz w:val="22"/>
          <w:szCs w:val="22"/>
          <w:lang w:val="tr-TR"/>
        </w:rPr>
        <w:t xml:space="preserve">kurbanlarını bir eşya, bir nesne ve (olmasını umdukları şekliyle) kurban listesine eklenecek bir kişi haliyle istatistik olarak görme yetenekleridir. </w:t>
      </w:r>
    </w:p>
    <w:p>
      <w:pPr>
        <w:pStyle w:val="ALINTI"/>
        <w:spacing w:lineRule="exact" w:line="320" w:before="0" w:after="0"/>
        <w:ind w:firstLine="567" w:start="0" w:end="170"/>
        <w:rPr/>
      </w:pPr>
      <w:r>
        <w:rPr>
          <w:rFonts w:cs="Times New Roman" w:ascii="Times New Roman" w:hAnsi="Times New Roman"/>
          <w:sz w:val="22"/>
          <w:szCs w:val="22"/>
          <w:lang w:val="tr-TR"/>
        </w:rPr>
        <w:t>Kurbanlarıyla insani ilişkiler, bir insanın arkadaşıyla ya da sevdiği biriyle sahip olacağı çeşit bir ilişki kurmak istemezler. Aksine onları politik bir satranç tahtasındaki piyonlar olarak görmeye gayret ederler. Sonuç olarak teröristler kendi bakış açılarına göre, kendilerini ''insanları öldüren kişiler'' olarak algılamazlar.</w:t>
      </w:r>
      <w:r>
        <w:rPr>
          <w:rFonts w:cs="Times New Roman" w:ascii="Times New Roman" w:hAnsi="Times New Roman"/>
          <w:b/>
          <w:sz w:val="22"/>
          <w:szCs w:val="22"/>
          <w:lang w:val="tr-TR"/>
        </w:rPr>
        <w:t xml:space="preserve"> Kolaylıkla ve hiçbir şey hissetmeksizin, hiç aldırmadan katletmek için fikirsel olarak bizi insan dışı hedefler haline getirirler...</w:t>
      </w:r>
    </w:p>
    <w:p>
      <w:pPr>
        <w:pStyle w:val="ALINTI"/>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Teröristlere göre, her ne olursa olsun hedefleri, yeterince kutsal, yüce ya da herşeyi göze alabilen türdendir. Ki bu şekilde teşvik ettikleri katliamı kendilerince haklı çıkarmaktadırlar. </w:t>
      </w:r>
      <w:r>
        <w:rPr>
          <w:rFonts w:cs="Times New Roman" w:ascii="Times New Roman" w:hAnsi="Times New Roman"/>
          <w:b/>
          <w:sz w:val="22"/>
          <w:szCs w:val="22"/>
          <w:lang w:val="tr-TR"/>
        </w:rPr>
        <w:t xml:space="preserve">Teröristlerin ana hedefleri kişiler değil, sonuçlardır. Onlar için önemli olan katliam değil, katliamın etkisidir. </w:t>
      </w:r>
      <w:r>
        <w:rPr>
          <w:rFonts w:cs="Times New Roman" w:ascii="Times New Roman" w:hAnsi="Times New Roman"/>
          <w:sz w:val="22"/>
          <w:szCs w:val="22"/>
          <w:lang w:val="tr-TR"/>
        </w:rPr>
        <w:t>Teröristler bir grup insanın ya da tüm bir toplumun ümitlerini, şevkini ya da hayat şeklini öldürmek isterler. Teröristler insanları öldürürler, çünkü bunu yapmanın amaçlarına ulaşmanın en hızlı ve direkt yolu olduğuna inanırlar.</w:t>
      </w:r>
      <w:r>
        <w:rPr>
          <w:rStyle w:val="dipnot"/>
          <w:rFonts w:cs="Times New Roman" w:ascii="Times New Roman" w:hAnsi="Times New Roman"/>
          <w:sz w:val="22"/>
          <w:szCs w:val="22"/>
          <w:lang w:val="tr-TR"/>
        </w:rPr>
        <w:t>13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Philip Chard'ın dikkat çektiği konu son derece önemlidir. Teröristler karşılarındaki kişilerin ölümlerinden en ufak bir üzüntü duymaz, aksine ne kadar çok masum insan ölürse, o kadar başarılı olduklarını düşünür ve eylemin başarısından büyük bir sevinç duyarlar. Masum insanlara hiç acımaksızın kurşun sıkabilir, küçük çocukların üzerine bomba atabilirler. Kan dökmek onlar için bir zevk haline gelir. İnsanlıktan çıkıp, gözü dönmüş birer vahşi hayvana dönüşürler. Aralarında en ufak bir merhamet hissi gösteren olsa, onu hemen hain ilan ederler. Zaten çoğu zaman birbirlerine karşı da silaha sarılır, kendi içlerindeki fraksiyonlara karşı kanlı saldırılar gerçekleştirirler.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İşte teröristlerin yukarıda kısaca tarifini yaptığımız şiddet yanlısı mantık örgüleri materyalist ve Darwinist düşünceden kaynak bulmaktadır. İnsanı bir hayvan olarak gören, canlıların gelişimini doğadaki yaşam mücadelesine bağlayan, bu mücadeleyi güçlü olanların kazanacağını ve zayıfların ezilerek yok olacaklarını savunan Darwinizm, teröristin hastalıklı düşünce yapısının özünü oluşturur. </w:t>
      </w:r>
    </w:p>
    <w:p>
      <w:pPr>
        <w:pStyle w:val="Baslik"/>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start="0"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 xml:space="preserve">Terörist İdeoloji Darwinizm Üzerine </w:t>
      </w:r>
    </w:p>
    <w:p>
      <w:pPr>
        <w:pStyle w:val="Baslik"/>
        <w:spacing w:lineRule="exact" w:line="320" w:before="0" w:after="0"/>
        <w:ind w:firstLine="567" w:start="0"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Kurulmuştur</w:t>
      </w:r>
    </w:p>
    <w:p>
      <w:pPr>
        <w:pStyle w:val="ANAMETIN"/>
        <w:spacing w:lineRule="exact" w:line="320"/>
        <w:ind w:firstLine="567" w:end="170"/>
        <w:rPr/>
      </w:pPr>
      <w:r>
        <w:rPr>
          <w:rFonts w:cs="Times New Roman" w:ascii="Times New Roman" w:hAnsi="Times New Roman"/>
          <w:color w:val="000000"/>
          <w:sz w:val="22"/>
          <w:szCs w:val="22"/>
        </w:rPr>
        <w:t>Darwinizm yanılgısına göre, doğada acımasız bir yaşam mücadelesi, daimi bir çatışma vardır. Güçlüler her zaman güçsüzleri alt etmekte ve gelişme de bu sayede mümkün olmaktadır. Bu ideolojinin kurucusu Darwin, gerçek dışı bu 'yaşam mücadelesi' sloganını, 'kayırılmış ırklar' (Avrupalı beyazlar) ve 'aşağı ırklar' (Asyalı ya da Afrikalı ırklar) ifadeleriyle ırkçı bir mantık üzerine oturtmuş, dünya üzerindeki çatışmaların, savaşların temelini oluşturmuştur. Darwin'in ortaya attığı 'en güçlülerin hayatta kalması' düşüncesi, insanlığı kine, düşmanlığa, çatışmaya, savaşa sevk eden pek çok fikir akımına meşru zemin hazırlamıştır.</w:t>
      </w:r>
      <w:r>
        <w:rPr>
          <w:rFonts w:cs="Times New Roman" w:ascii="Times New Roman" w:hAnsi="Times New Roman"/>
          <w:sz w:val="22"/>
          <w:szCs w:val="22"/>
        </w:rPr>
        <w:t xml:space="preserve"> </w:t>
      </w:r>
    </w:p>
    <w:p>
      <w:pPr>
        <w:pStyle w:val="ANAMETIN"/>
        <w:spacing w:lineRule="exact" w:line="320"/>
        <w:ind w:firstLine="567" w:end="170"/>
        <w:rPr/>
      </w:pPr>
      <w:r>
        <w:rPr>
          <w:rFonts w:cs="Times New Roman" w:ascii="Times New Roman" w:hAnsi="Times New Roman"/>
          <w:sz w:val="22"/>
          <w:szCs w:val="22"/>
        </w:rPr>
        <w:t xml:space="preserve">Darwinizm, insanlara sadece gelişmiş bir tür hayvan oldukları yalanını değil, aynı zamanda başıboş tesadüflerin bir eseri olduklarını, yani bir Yaratıcımız'ın olmadığı yalanını da telkin eder. Bu teoriye göre, yeryüzünde sadece cansız taşın, toprağın, gazların vs. bulunduğu bir dönemde, rüzgarın, yağmurun, yıldırımların etkisiyle tesadüfen canlı bir varlık oluşmuştur. Oysa evrim teorisinin bu iddiası, biyolojinin en temel kanunlarına dahi aykırı olan, akıl ve mantıkla çelişen büyük bir aldatmacadır. </w:t>
      </w:r>
      <w:r>
        <w:rPr>
          <w:rStyle w:val="metinitalik"/>
          <w:rFonts w:cs="Times New Roman" w:ascii="Times New Roman" w:hAnsi="Times New Roman"/>
          <w:i w:val="false"/>
          <w:sz w:val="22"/>
          <w:szCs w:val="22"/>
          <w:lang w:val="tr-TR"/>
        </w:rPr>
        <w:t>(Evrim teorisinin yanılgıları ile ilgili detaylı bilgi için kitabın sonundaki</w:t>
      </w:r>
      <w:r>
        <w:rPr>
          <w:rStyle w:val="metinitalik"/>
          <w:rFonts w:cs="Times New Roman" w:ascii="Times New Roman" w:hAnsi="Times New Roman"/>
          <w:sz w:val="22"/>
          <w:szCs w:val="22"/>
          <w:lang w:val="tr-TR"/>
        </w:rPr>
        <w:t xml:space="preserve"> Evrim Yanılgısı </w:t>
      </w:r>
      <w:r>
        <w:rPr>
          <w:rStyle w:val="metinitalik"/>
          <w:rFonts w:cs="Times New Roman" w:ascii="Times New Roman" w:hAnsi="Times New Roman"/>
          <w:i w:val="false"/>
          <w:sz w:val="22"/>
          <w:szCs w:val="22"/>
          <w:lang w:val="tr-TR"/>
        </w:rPr>
        <w:t xml:space="preserve">bölümüne bakınız.) </w:t>
      </w:r>
      <w:r>
        <w:rPr>
          <w:rFonts w:cs="Times New Roman" w:ascii="Times New Roman" w:hAnsi="Times New Roman"/>
          <w:sz w:val="22"/>
          <w:szCs w:val="22"/>
        </w:rPr>
        <w:t xml:space="preserve">Bu telkinleri okullarındaki ders kitaplarından, seyrettikleri filmlerden, okudukları kitaplardan alan insanlar kendilerini sorumsuz zannederler. Başarılı olmak için her türlü kötülüğü meşru gören, hayatı acımasız bir savaş meydanı olarak gören Darwinist mantıklarla eğitilen insanların, birbirlerine hayvan muamelesi yapmayı, hatta birbirlerini yok etmeyi son derece olağan karşılayan zalimane fikirlerle beyinleri yıkanmıştır.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İşte söz konusu zalimane fikirlerle eğitilen bu insanlar 20. yüzyılı bir şiddet yüzyılına çevirmiş, Darwinizm'e dayanarak ''çatışmayı ve savaşmayı" desteklemiş, hatta bunu en önemli yöntem olarak benimsemişlerdir. 'Diyalektik çatışma' komünist ideologların katliamları için sözde dayanak oluşturmuş, komünist terör 20. yüzyıl boyunca yaklaşık 120 milyon insanı katletmiştir. Darwinizm'in "ırklar arası yaşam mücadelesi" ve "doğal seleksiyon" hezeyanları ise Nazizmin temeli haline gelmiştir. Sadece üstün ırkların bu sözde mücadele dünyasında ayakta kalabileceğini savunan Adolf Hitler ise faşist terör ile tüm dünyada bir cinayet fırtınası başlatmıştır. Nazizm'in işgal ve savaş politikaları neticesinde başlayan 2. Dünya Savaşı'nda yaklaşık 55 milyon insan hayatını yitirmiştir. Onların 21. yüzyıldaki takipçileri de yine şiddeti tek yol olarak görmekte ve 21. yüzyılın tarihe 'terör yüzyılı' olarak geçmesini istemektedirler. Tarih bize Darwinizm'in insanların bilinçaltına aşıladığı "insan, çatışan hayvandır" telkini insanlar üzerinde çok büyük bir tahribat oluşturduğunu göstermiştir ve günümüzdeki ürkütücü terör olayları da bu gerçeği kanıtlamaktadır. Şiddeti yücelten, çatışmayı destekleyen, savaşı bir erdem olarak gören, ancak güçlü olanın başarılı olacağını savunan sapkın Darwinist sloganlar artık tarihin karanlığına gömülmelidir. Çünkü Darwinizm'in ortadan kaldırılması, çatışmacı ve şiddet yanlısı felsefelerin de dayanaklarını kaybetmeleri anlamına gelmektedir. </w:t>
      </w:r>
    </w:p>
    <w:p>
      <w:pPr>
        <w:pStyle w:val="ANAMETIN"/>
        <w:spacing w:lineRule="exact" w:line="320"/>
        <w:ind w:firstLine="567" w:end="170"/>
        <w:rPr/>
      </w:pPr>
      <w:r>
        <w:rPr>
          <w:rFonts w:cs="Times New Roman" w:ascii="Times New Roman" w:hAnsi="Times New Roman"/>
          <w:sz w:val="22"/>
          <w:szCs w:val="22"/>
        </w:rPr>
        <w:t xml:space="preserve">Yeryüzündeki insanların büyük bölümünün inandığı üç İlahi din de (Hıristiyanlık, Yahudilik ve İslam) çatışmacılığa karşıdır. İlerleyen bölümlerde detaylı olarak göreceğimiz gibi, her üç İlahi din de, yeryüzünde barış ve huzur sağlanmasını amaçlamakta, masum insanların öldürülmesine, zulüm ve işkence görmesine karşı çıkmaktadır. Çatışmayı ve şiddeti, Allah'ın insanlar için belirlemiş olduğu ahlaka aykırı olan, anormal ve istenmeyen kavramlar olarak kabul etmektedir. Oysa Darwinizm, çatışmayı ve şiddeti, mutlaka var olması gereken, doğal, doğru ve meşru kavramlar olarak görmekte ve göstermektedir. Dolayısıyla dünyamızı saran terör belasının kökeni, dinsizlikte, dinsizliğin çağımızdaki karşılığı olan 'Darwinizm' ve 'materyalizm'de gizlidir. </w:t>
      </w:r>
    </w:p>
    <w:p>
      <w:pPr>
        <w:pStyle w:val="ANAMETIN"/>
        <w:spacing w:lineRule="exact" w:line="320"/>
        <w:ind w:firstLine="567" w:end="170"/>
        <w:rPr/>
      </w:pPr>
      <w:r>
        <w:rPr>
          <w:rFonts w:cs="Times New Roman" w:ascii="Times New Roman" w:hAnsi="Times New Roman"/>
          <w:sz w:val="22"/>
          <w:szCs w:val="22"/>
        </w:rPr>
        <w:t xml:space="preserve">Günümüzde dünyanın hemen her ülkesinde, Darwinizm'in tüm okullarda bilimsel bir gerçekmiş gibi okutulduğu düşünülürse, yeni terörist gençlerin yetişmesi de kaçınılmaz olacaktır. Bu bakımdan, rastlantılar sonucunda oluşmuş, ataları hayvanlar olan, Allah'a karşı sorumlu olmayan, başıboş varlıklar oldukları ve ancak savaş ve çatışma ile üstün gelerek hayatta kalabilecekleri öğretilen gençlerin, bu telkinlerden uzak tutulmaları son derece aciliyetlidir. Çünkü böylesi çarpık fikirlerle yetişen gençlerin kavgacı, acımasız, bencil, şiddet eğilimli olmaları kaçınılmazdır. Bu gençler, anarşi yanlısı ve terörist ideolojilerin telkinlerine de kolaylıkla kapılabilmekte, daha sonra gözünü kırpmadan küçük çocukları katledebilecek, kendi kardeşini öldürebilecek, her türlü vicdana ve akla aykırı eylemi yapabilecek kadar zalimleşebilmektedirler. Nitekim son bir yüzyıldır dünyayı kasıp kavuran ırkçı ve faşist terör grupları, bu eğitim sisteminin ürünleridir.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O halde öncelikle yapılması gereken şey, teröristin mantık örgüsünün çürüklüğünün tüm delillerle ortaya konmasıdır. Darwinizm'i savunanların ve buna inananların hepsinin yanıldıkları en etkin şekilde insanlara anlatılmalıdır. İnsan başıboş ve sorumsuz değildir. Onu yaratan, her anını gözleyen, düşüncelerini dahi bilen ve öldükten sonra onu sorgulayarak yaptığı herşeye karşılığını verecek olan bir Yaratıcımız vardır. Ve Rabbimiz insanı hayvanlardan farklı olarak bir ruh, akıl, irade, muhakeme ve yargı yeteneği ile yaratmıştır. Örneğin bir olay karşısında şiddetle öfkelenen, iradesi zayıf bir insan kendini ve karşısındaki insanı hayvan gibi görürse, ona hiç düşünmeden zarar verebilir, acımasızca davranabilir. Karşısındakinin küçük bir çocuk, savunmasız bir insan olması hiç fark etmez. Ancak, Allah'ın kendisine verdiği ruhu taşıdığını bilen, akıl ve vicdan sahibi insan ise, her türlü durumda öfkesine hakim olur. Muhakemesi ve vicdanı her an açık olur. Allah'a hesap veremeyeceği en küçük bir harekette bulunmaz. </w:t>
      </w:r>
    </w:p>
    <w:p>
      <w:pPr>
        <w:pStyle w:val="ANAMETIN"/>
        <w:spacing w:lineRule="exact" w:line="320"/>
        <w:ind w:firstLine="567" w:end="170"/>
        <w:rPr/>
      </w:pPr>
      <w:r>
        <w:rPr>
          <w:rFonts w:cs="Times New Roman" w:ascii="Times New Roman" w:hAnsi="Times New Roman"/>
          <w:sz w:val="22"/>
          <w:szCs w:val="22"/>
        </w:rPr>
        <w:t xml:space="preserve">Allah Kuran'da insanlara hem kötülüğün hem de kötülüklerden sakınmanın ilham edildiğini bildirir. (Şems Suresi, 7-10) Dolayısıyla, bazı insanların ahlaklarındaki bozuklukların, suç işlemelerinin ardındaki neden hayali bir evrim süreci değildir. Bunun nedeni, Allah'a iman etmemeleri, yaptıklarından dolayı Allah'a hesap vermeyeceklerini zannetmeleri ve bu nedenle sakınmamalarıdır. Bugün bütün dünyada meydana gelen savaşların, ırkçı katliamların, çete kavgalarının, dazlakların acımasız saldırılarının, insanların açlığa, sefalete terk edilmelerinin, adaletsizliğin, merhametsizliğin ardındaki neden budur. İnsanları hayvan olarak görenler, hayvanlar gibi yaşam mücadelesi içinde olmaları gerektiğini zannedenler, Allah'ı ve ahireti unutan ve unutturanlar hiçbir zalimlikte sınır tanımazlar.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Her insan Allah'ın kendisine üflediği ruhu taşır ve kendisini yoktan var eden Yaratıcımıza karşı sorumludur. Allah, Kuran'da kendisini başıboş zannedenlere yaratılışlarını ve ölümden sonra tekrar dirileceklerini şöyle hatırlatır: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İnsan, 'kendi başına ve sorumsuz' bırakılacağını mı sanıyor? Kendisi, akıtılan meniden bir damla su değil miydi? Sonra bir alak (embriyo) oldu, derken (Allah, onu) yarattı ve bir 'düzen içinde biçim verdi.' Böylece ondan, erkek ve dişi olmak üzere çift kıldı. (Öyleyse Allah,) Ölüleri diriltmeye güç yetiren değil midir? (Kıyamet Suresi, 36-40)</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Kitabın buraya kadar olan bölümlerinde terörizmin şiddeti yücelten, her türlü soruna şiddetle çözüm bulmak isteyen bir ideoloji olduğunun ve Darwinizm'in terörizmin temel dayanağı olduğu üzerinde durduk. İşte bu nedenle de insana bir hayvan olduğunu, sadece fiziksel olarak güçlü olan insanların yaşamlarını devam ettirebileceklerini, insan hayatının bir mücadele arenası olduğunu öğreten bu Darwinist ideolojinin ortadan kalkması, terörizmin de temel dayanaklarından birini yitirmesi anlamına gelmektedir. Bununla birlikte insanları terör belasından uzak tutmanın en önemli yolu kişilerin manevi eğitimleridir. Toplumların kalıcı barışa kavuşabilmeleri ancak bireylerin güzel ahlakı öğrenmeleri ve bu ahlakı yaşamaya başlamaları ile mümkün olur. Bunun dışında alınacak tedbirler, toplum yaşamını düzenlemek için konulan kurallar ve tedbirler bir yere kadar etki sağlayacak, terör belasını tam anlamıyla ortadan kaldırmayacaktır.</w:t>
      </w:r>
    </w:p>
    <w:p>
      <w:pPr>
        <w:pStyle w:val="ANAMETIN"/>
        <w:spacing w:lineRule="exact" w:line="320"/>
        <w:ind w:firstLine="567" w:end="170"/>
        <w:rPr/>
      </w:pPr>
      <w:r>
        <w:rPr>
          <w:rFonts w:cs="Times New Roman" w:ascii="Times New Roman" w:hAnsi="Times New Roman"/>
          <w:sz w:val="22"/>
          <w:szCs w:val="22"/>
        </w:rPr>
        <w:t>İnsanı yaratan Allah, ona, Kendi ruhundan üfürdüğünü (Secde Suresi, 9) ve insanın yeryüzünde Kendisi'nin halifesi olduğunu (Enam Suresi, 165) bildirir. İnsanı diğer canlılardan ayıran en önemli özelliklerinden biri, onun nefsi ve vicdanı ile birlikte yaratılmış olmasıdır. Her insanda kendisine kötülüğü emreden bir nefis ve kötülükten nasıl sakınacağını ilham eden bir vicdan vardır. İnsan vicdanının ilham ettiği sevgi, fedakarlık, merhamet, tevazu, şefkat, doğruluk, dürüstlük, sadakat, nezaket ve yardımseverlik gibi güzel özelliklerinin yanı sıra, nefsinden gelen yıkıcı ve olumsuz özelliklere de sahiptir. Ancak inançlı bir insan vicdanı sayesinde doğru ile yanlışı birbirinden ayırabilir ve her zaman güzel ahlakı tercih eder. Allah'a olan güçlü imanı ve korkusu, ahiretin varlığına olan inancı, sonsuz cehennem azabından duyduğu şiddetli korku ve cennet hayatına duyduğu özlem onu nefsinin azgınlıklarından uzak tutar. İnsanlara karşı güzellikle davranır, her zaman affedici olur, kötülüğe karşı iyilikle cevap verir, ihtiyaç içinde olanın hemen yardımına koşar, merhametlidir, sevgi doludur, şefkatlidir ve anlayışlıdır.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Teröristler ise nefislerinin sesini dinleyip, her türlü kötülüğü rahatlıkla işleyen, vicdanlarının sesini dinlemeyen insanlardır. Bu nedenle de sevgisiz, saldırgan, her türlü ahlaksızlığı kolaylıkla yapan, insanlara hiç vicdani sıkıntı duymadan eziyet edebilen kimselerdir. Bunun nedeni ise bu kişilerin Allah korkusuna sahip olmamaları ve din ahlakını bilip uygulamamalarıdır. Çünkü Allah'tan korkmayan bir insanı suç işlemekten engelleyebilecek hiçbir güç yoktur.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Toplumun mevcut kuralları insanları suçtan ve kötü ahlaktan ancak bir noktaya kadar alıkoyabilir. Devlet kamuya açık yerleri, sokakları ve merkezi bölgeleri güvenlik birimleri sayesinde kısmen koruyabilir, toplumun düzenini sağlayabilir, güçlü bir adalet sistemi sayesinde suç oranını düşürme konusunda gereken önlemleri alabilir. Ancak her insanın yirmi dört saat kontrol edilmesi mümkün olmadığına göre, belli bir yerden sonra insanın vicdanı devreye girmelidir. Vicdanını dinlemeyen insan, yalnızken ya da kendisi gibi düşünen kimselerle birlikteyken kolaylıkla suç işleyebilir. Bu durumda gerektiğinde yalana başvuran, haksız kazanç sağlamaktan çekinmeyen, mazlumu ezmekten hiçbir rahatsızlık duymayan bireylerden oluşan bir toplum modeli ortaya çıkar. Allah korkusunun olmadığı, manevi değerlerin yitirildiği bir toplumda fiziksel tedbirlerin ve uygulamaların netice vermeyeceği açıktır. Oysa din ahlakı, insana, yalnız başına da olsa, yaptığı kötülük nedeniyle çevresindeki hiç kimse onu cezalandırmayacak olsa da, kötülükten sakınmasını emreder. Yaptığı her hareketten, aldığı her karardan, söylediği her sözden dolayı Allah Katında hesaba çekileceğini ve sonsuz ahiret hayatında bu yaptıklarına göre karşılık bulacağını bilen bir insanın kötülükten şiddetle sakınacağı açıktır.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İnsanların kendi rızalarıyla kötülükten sakınmayı öğrendikleri bir toplumda, terör örgütlerinin yaşam sahası bulmaları mümkün değildir. Çünkü din ahlakının hakim olduğu bir toplumda, şiddet yanlısı pek çok örgütün ortaya çıkmasına neden olan sorunlar da doğal olarak ortadan kalkmış olur. Toplumun geneli dürüstlük, fedakarlık, sevgi, şefkat, adalet gibi yüksek erdemlere sahipse bu toplumda fakirlik, gelir eşitsizliği, adaletsizlik, haksızlık, mazlumun ezilmesi, özgürlüklerin kısıtlanması gibi olumsuzluklarla karşılaşılmaz. Tam tersine ihtiyaç içinde olanların ihtiyaçlarının giderildiği, zengin olanın fakir olanı kolladığı, güçlü olanın zayıf olanı koruduğu, sağlık, eğitim, ulaşım gibi sosyal imkanlarda herkesin en iyisini kullanabildiği, farklı etnik kökenler, dinler ve kültürler arasında anlayışın hakim olduğu bir toplum düzeni olur. İşte bu nedenledir ki, güzel ahlak, pek çok toplumsal sorunun çözümünün anahtarıdır. Bu ahlakın kaynağı da, Allah'ın insanlara bir rehber olarak gönderdiği Kuran'dır. </w:t>
      </w:r>
    </w:p>
    <w:p>
      <w:pPr>
        <w:pStyle w:val="Normal"/>
        <w:tabs>
          <w:tab w:val="clear" w:pos="720"/>
          <w:tab w:val="left" w:pos="7937" w:leader="none"/>
          <w:tab w:val="left" w:pos="8080" w:leader="none"/>
          <w:tab w:val="left" w:pos="8221" w:leader="none"/>
        </w:tabs>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tabs>
          <w:tab w:val="clear" w:pos="720"/>
          <w:tab w:val="left" w:pos="7937" w:leader="none"/>
          <w:tab w:val="left" w:pos="8080" w:leader="none"/>
          <w:tab w:val="left" w:pos="8221" w:leader="none"/>
        </w:tabs>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auto" w:line="240" w:before="0" w:after="0"/>
        <w:ind w:firstLine="567" w:start="0" w:end="170"/>
        <w:jc w:val="both"/>
        <w:rPr>
          <w:rFonts w:ascii="Times New Roman" w:hAnsi="Times New Roman" w:cs="Times New Roman"/>
          <w:color w:val="000000"/>
          <w:sz w:val="32"/>
          <w:szCs w:val="32"/>
          <w:lang w:val="tr-TR"/>
        </w:rPr>
      </w:pPr>
      <w:r>
        <w:rPr>
          <w:rFonts w:cs="Times New Roman" w:ascii="Times New Roman" w:hAnsi="Times New Roman"/>
          <w:color w:val="000000"/>
          <w:sz w:val="32"/>
          <w:szCs w:val="32"/>
          <w:lang w:val="tr-TR"/>
        </w:rPr>
        <w:t xml:space="preserve">Ilımlı İslam; Diğer Bir Deyişle </w:t>
      </w:r>
    </w:p>
    <w:p>
      <w:pPr>
        <w:pStyle w:val="Baslik"/>
        <w:spacing w:lineRule="auto" w:line="240" w:before="0" w:after="0"/>
        <w:ind w:firstLine="567" w:start="0" w:end="170"/>
        <w:jc w:val="both"/>
        <w:rPr>
          <w:rFonts w:ascii="Times New Roman" w:hAnsi="Times New Roman" w:cs="Times New Roman"/>
          <w:color w:val="000000"/>
          <w:sz w:val="32"/>
          <w:szCs w:val="32"/>
          <w:lang w:val="tr-TR"/>
        </w:rPr>
      </w:pPr>
      <w:r>
        <w:rPr>
          <w:rFonts w:cs="Times New Roman" w:ascii="Times New Roman" w:hAnsi="Times New Roman"/>
          <w:color w:val="000000"/>
          <w:sz w:val="32"/>
          <w:szCs w:val="32"/>
          <w:lang w:val="tr-TR"/>
        </w:rPr>
        <w:t>Gerçek İslam</w:t>
      </w:r>
    </w:p>
    <w:p>
      <w:pPr>
        <w:pStyle w:val="ANAMETIN"/>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color w:val="000000"/>
          <w:sz w:val="22"/>
          <w:szCs w:val="22"/>
        </w:rPr>
        <w:t>İslam dini Hz. Muhammed (sav)'e ilk ayetin vahyedilmesinden sonra geçen yarım asırlık dönem içinde, tarihte eşine az rastlanır bir gelişme göstermiştir. İslam'ın Arap Yarımadası'ndan çıkıp tüm Ortadoğu, Kuzey Afrika ve hatta İspanya'ya yayılması, Batı'da yaşayan pek çok insanın da dikkatini bu dine yöneltmiştir. Ünlü İslam uzmanı John L. Esposito'nun ifadesiyle, "İslam'ın ilk yayılışı hakkındaki en etkileyici şey, hızı ve başarısıdır. Batılı akademisyenler buna hayran olmuşlardır."</w:t>
      </w:r>
      <w:r>
        <w:rPr>
          <w:rStyle w:val="dipnot"/>
          <w:rFonts w:cs="Times New Roman" w:ascii="Times New Roman" w:hAnsi="Times New Roman"/>
          <w:color w:val="000000"/>
          <w:sz w:val="22"/>
          <w:szCs w:val="22"/>
          <w:lang w:val="tr-TR"/>
        </w:rPr>
        <w:t>14</w:t>
      </w:r>
      <w:r>
        <w:rPr>
          <w:rFonts w:cs="Times New Roman" w:ascii="Times New Roman" w:hAnsi="Times New Roman"/>
          <w:color w:val="000000"/>
          <w:sz w:val="22"/>
          <w:szCs w:val="22"/>
        </w:rPr>
        <w:t xml:space="preserve"> Aradan geçen 14 yüzyıl içinde İslam Endonezya'dan Latin Amerika'ya kadar dünyanın her köşesine ulaşmıştır. Bugün Müslümanlar 1 milyarı aşkın nüfusları ile dünya nüfusunun yaklaşık 5'te birini oluşturmaktadırlar ve İslam en hızlı büyüyen din olarak kabul edilmektedir. Özellikle de 11 Eylül'deki terörist saldırıların ardından İslam'a olan ilgi daha da artmış, İslam dininin mesajını anlamanın ne kadar önemli olduğu anlaşılmıştır. (Detaylı bilgi için Bknz. </w:t>
      </w:r>
      <w:r>
        <w:rPr>
          <w:rStyle w:val="metinitalik"/>
          <w:rFonts w:cs="Times New Roman" w:ascii="Times New Roman" w:hAnsi="Times New Roman"/>
          <w:color w:val="000000"/>
          <w:sz w:val="22"/>
          <w:szCs w:val="22"/>
          <w:lang w:val="tr-TR"/>
        </w:rPr>
        <w:t xml:space="preserve">İslam'ın Yükselişi, </w:t>
      </w:r>
      <w:r>
        <w:rPr>
          <w:rFonts w:cs="Times New Roman" w:ascii="Times New Roman" w:hAnsi="Times New Roman"/>
          <w:color w:val="000000"/>
          <w:sz w:val="22"/>
          <w:szCs w:val="22"/>
        </w:rPr>
        <w:t>Harun Yahya)</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Bugün Müslüman dünyasına bakıldığında İslami uygulamaların geniş bir yelpaze içinde yer aldığını görürüz. Uygulamalardaki farklılıklar toplumların örf ve adetlerine, kültür birikimlerine ve dünyayı algılayış biçimlerine göre şekillenir. Bu çeşitlilik zaman zaman İslam'ı anlamaya çalışan veya İslamiyet üzerine araştırmalar yapan kişilerin yanlış kanaatlere kapılmasına neden olmaktadır. İslam ile ilgili doğru kanaate ulaşmanın tek yolu ise bu farklılıkları bir kenara bırakıp, İslam ahlakının özünün anlatıldığı Kuran'a ve Peygamber Efendimiz (sav)’in uygulamalarına bakmakla mümkündür. Çünkü çoğu zaman söz konusu farklılıklar, Kuran ahlakında olmayan, ancak o toplumun geleneksel değerlerini simgeleyen unsurlar olabilmektedir. Bir toplumun çoğunluğunun Müslümanlardan oluşması, o toplum içinde alışılagelmiş hareket biçimlerinin, anlayışların ve yargıların tam anlamıyla İslami olduğu veya bunların İslam adına savunulması gerektiği anlamına gelmez. Bir grubun veya toplumun İslam anlayışını değerlendirirken bu gerçeğin göz önünde bulundurulması gerekir. Farklılıklar o kişilerin veya grupların içinde bulundukları koşullara göre yaptıkları yorumlardan kaynaklanmaktadır. Bu yorumların ve çıkarımların doğru olup olmadığı ise ancak, İslam'ı bize en doğru şekilde aktaran kaynağa, yani Kuran'a ve Peygamberimiz (sav)'in sünnetine bakılarak anlaşılabilir.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Kuran'ı incelemeden, yapılan uygulamaların Kuran'da yeri olup olmadığını bilmeden, İslamiyet ve Müslümanlar hakkında yorum yapılması son derece hatalıdır. Tek bir topluluğun veya toplumun yaşam tarzını ele alarak, İslam'ı anlamaya çalışmak, İslam hakkında kanaat belirtmek ve çeşitli öngörülerde bulunmak kişiyi çok yanıltabilir. Öyleyse öncelikli olarak yapılması gereken gerçek İslam'ın öğrenilmesi olmalıdır. İslam dinini gerçek kaynağından öğrendikten sonra dünyanın farklı ülkelerinde yaşanan modellerin bu kıstaslara göre ele alınması gerekir. İşte o zaman İslam dinini tanıdığını zanneden pek çok kişi belki de hayatında ilk defa gerçek İslam'la tanışmış olacak ve bugüne kadar kapıldığı tüm yanılgılar ortadan kalkacaktır.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madde"/>
        <w:spacing w:lineRule="exact" w:line="320" w:before="0" w:after="0"/>
        <w:ind w:firstLine="567" w:start="0" w:end="170"/>
        <w:rPr>
          <w:rFonts w:ascii="Times New Roman" w:hAnsi="Times New Roman" w:cs="Times New Roman"/>
          <w:b/>
          <w:i w:val="false"/>
          <w:sz w:val="28"/>
          <w:szCs w:val="28"/>
          <w:lang w:val="tr-TR"/>
        </w:rPr>
      </w:pPr>
      <w:r>
        <w:rPr>
          <w:rFonts w:cs="Times New Roman" w:ascii="Times New Roman" w:hAnsi="Times New Roman"/>
          <w:b/>
          <w:i w:val="false"/>
          <w:sz w:val="28"/>
          <w:szCs w:val="28"/>
          <w:lang w:val="tr-TR"/>
        </w:rPr>
        <w:t xml:space="preserve">İslam masum insanların öldürülmesini </w:t>
      </w:r>
    </w:p>
    <w:p>
      <w:pPr>
        <w:pStyle w:val="madde"/>
        <w:spacing w:lineRule="exact" w:line="320" w:before="0" w:after="0"/>
        <w:ind w:firstLine="567" w:start="0" w:end="170"/>
        <w:rPr>
          <w:rFonts w:ascii="Times New Roman" w:hAnsi="Times New Roman" w:cs="Times New Roman"/>
          <w:b/>
          <w:i w:val="false"/>
          <w:sz w:val="28"/>
          <w:szCs w:val="28"/>
          <w:lang w:val="tr-TR"/>
        </w:rPr>
      </w:pPr>
      <w:r>
        <w:rPr>
          <w:rFonts w:cs="Times New Roman" w:ascii="Times New Roman" w:hAnsi="Times New Roman"/>
          <w:b/>
          <w:i w:val="false"/>
          <w:sz w:val="28"/>
          <w:szCs w:val="28"/>
          <w:lang w:val="tr-TR"/>
        </w:rPr>
        <w:t>yasaklar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İslam dinine göre suçsuz bir insanı öldürmek çok büyük bir günahtır ve masum bir insanı öldüren kişi ahiret hayatında çok büyük bir azapla karşılık görecektir: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Kim bir nefsi, bir başka nefse ya da yeryüzündeki bir fesada karşılık olmaksızın (haksız yere) öldürürse, sanki bütün insanları öldürmüş gibi olur. Kim de onu (öldürülmesine engel olarak) diriltirse, bütün insanları diriltmiş gibi olur. Andolsun, elçilerimiz onlara apaçık belgelerle gelmişlerdir. Sonra bunun ardından onlardan birçoğu yeryüzünde ölçüyü taşıranlardır. (Maide Suresi, 32)</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Yukarıdaki ayette de görüldüğü gibi, Kuran'da masum bir kimseyi öldürmek, tüm insanları öldürmekle bir tutulmaktadır. Müminlerin insan hayatına verdikleri önem Furkan Suresi'nde şu şekilde bildirilir: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sz w:val="22"/>
          <w:szCs w:val="22"/>
          <w:lang w:val="tr-TR"/>
        </w:rPr>
        <w:t>Ve onlar, Allah ile beraber başka bir ilaha tapmazlar. Allah'ın haram kıldığı canı haksız yere öldürmezler ve zina etmezler. Kim bunları yaparsa 'ağır bir ceza ile' karşılaşır. (Furkan Suresi, 68)</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Allah bir diğer ayetinde ise insanlara şu şekilde emretmektedir: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De ki: "Gelin size Rabbinizin neleri haram kıldığını okuyayım: O'na hiçbir şeyi ortak koşmayın, anne-babaya iyilik edin, yoksulluk-endişesiyle çocuklarınızı öldürmeyin. -Sizin de, onların da rızıklarını Biz vermekteyiz- Çirkin-kötülüklerin açığına ve gizli olanına yaklaşmayın. Hakka dayalı olma dışında, Allah'ın (öldürülmesini) haram kıldığı kimseyi öldürmeyin. İşte bunlarla size tavsiye (emr) etti; umulur ki akıl erdirirsiniz." (Enam Suresi, 151)</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pPr>
      <w:r>
        <w:rPr>
          <w:rFonts w:cs="Times New Roman" w:ascii="Times New Roman" w:hAnsi="Times New Roman"/>
          <w:sz w:val="22"/>
          <w:szCs w:val="22"/>
        </w:rPr>
        <w:t>Allah'a samimi bir kalple iman eden, O'nun ayetlerini titizlikle uygulayan ve sonsuz ahiret azabından korkan bir Müslüman tek bir insana bile zarar vermekten sakınır. Çünkü Allah'ın sonsuz adalet sahibi olduğunu ve her yaptığının karşılığını mutlaka alacağını düşünür. Peygamberimiz (sav) bir hadisinde Allah'ın hoşnut olmadığı insanları şu şekilde saymıştır:</w:t>
      </w:r>
    </w:p>
    <w:p>
      <w:pPr>
        <w:pStyle w:val="hadis"/>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Harem (Kutsal bölge) içinde zulüm ve haksızlık eden, cahiliye adetini arzulayan ve haksız yere insan kanı akıtmak isteyen olmak üzere üçtür.</w:t>
      </w:r>
      <w:r>
        <w:rPr>
          <w:rStyle w:val="dipnot"/>
          <w:rFonts w:cs="Times New Roman" w:ascii="Times New Roman" w:hAnsi="Times New Roman"/>
          <w:sz w:val="22"/>
          <w:szCs w:val="22"/>
          <w:lang w:val="tr-TR"/>
        </w:rPr>
        <w:t>15</w:t>
      </w:r>
    </w:p>
    <w:p>
      <w:pPr>
        <w:pStyle w:val="hadis"/>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madde"/>
        <w:spacing w:lineRule="exact" w:line="320" w:before="0" w:after="0"/>
        <w:ind w:firstLine="567" w:start="0" w:end="170"/>
        <w:rPr>
          <w:rFonts w:ascii="Times New Roman" w:hAnsi="Times New Roman" w:cs="Times New Roman"/>
          <w:b/>
          <w:i w:val="false"/>
          <w:sz w:val="28"/>
          <w:szCs w:val="28"/>
          <w:lang w:val="tr-TR"/>
        </w:rPr>
      </w:pPr>
      <w:r>
        <w:rPr>
          <w:rFonts w:cs="Times New Roman" w:ascii="Times New Roman" w:hAnsi="Times New Roman"/>
          <w:b/>
          <w:i w:val="false"/>
          <w:sz w:val="28"/>
          <w:szCs w:val="28"/>
          <w:lang w:val="tr-TR"/>
        </w:rPr>
        <w:t xml:space="preserve">İslam, adaletle davranmayı </w:t>
      </w:r>
    </w:p>
    <w:p>
      <w:pPr>
        <w:pStyle w:val="madde"/>
        <w:spacing w:lineRule="exact" w:line="320" w:before="0" w:after="0"/>
        <w:ind w:firstLine="567" w:start="0" w:end="170"/>
        <w:rPr>
          <w:rFonts w:ascii="Times New Roman" w:hAnsi="Times New Roman" w:cs="Times New Roman"/>
          <w:b/>
          <w:i w:val="false"/>
          <w:sz w:val="28"/>
          <w:szCs w:val="28"/>
          <w:lang w:val="tr-TR"/>
        </w:rPr>
      </w:pPr>
      <w:r>
        <w:rPr>
          <w:rFonts w:cs="Times New Roman" w:ascii="Times New Roman" w:hAnsi="Times New Roman"/>
          <w:b/>
          <w:i w:val="false"/>
          <w:sz w:val="28"/>
          <w:szCs w:val="28"/>
          <w:lang w:val="tr-TR"/>
        </w:rPr>
        <w:t>emreder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İslam ahlakı iman edenlere; bir karar verirken, bir söz söylerken, bir iş üzerindeyken, kısaca hayatlarının her anında adaletli davranmalarını emreder. Allah'ın Kuran'da bildirdiği emirleri ve Peygamberimiz (sav)'in sünneti bu adalet anlayışının nasıl olması gerektiğini tüm detaylarıyla bizlere tarif eder. Kuran'da bize bildirilen tüm elçiler, uyarıcı olarak gönderildikleri topluluklara adalet ve barış getirmiş, peygamberlerin gelişi ümmetlerin üzerindeki zulmün ve zorbalığın kalkmasına vesile olmuştur. Allah Yunus Suresi'nde şu şekilde bildirir: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Her ümmetin bir resulü vardır. Onlara resulleri geldiği zaman, aralarında adaletle hüküm verilir ve onlar zulme uğratılmazlar. (Yunus Suresi, 47)</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Müslümanın adalet anlayışının en önemli özelliği, karşısındaki kişi kendi yakını da olsa, her durumda adaletle hükmetmesidir. Allah ayetinde şu şekilde buyurur: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Ey iman edenler, kendiniz, anne-babanız ve yakınlarınız aleyhine bile olsa, Allah için şahidler olarak adaleti ayakta tutun. (Onlar) ister zengin olsun, ister fakir olsun; çünkü Allah onlara daha yakındır. Öyleyse adaletten dönüp heva (tutkuları)nıza uymayın. Eğer dilinizi eğip büker (sözü geveler) ya da yüz çevirirseniz, şüphesiz Allah, yaptıklarınızdan haberi olandır. (Nisa Suresi, 135)</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Ayette de görüldüğü gibi, iman eden bir insan için karşısındaki kişinin maddi durumu ya da sosyal statüsü hiçbir önem teşkil etmez. Önemli olan hakkın gerçekleşmesi, hiç kimsenin haksızlığa uğramaması ve Allah'ın ayetlerinin kusursuz bir şekilde yerine getirilmesidir. Maide Suresi'nde ise şu şekilde buyurulmaktadır: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sz w:val="22"/>
          <w:szCs w:val="22"/>
          <w:lang w:val="tr-TR"/>
        </w:rPr>
        <w:t>Ey iman edenler, adil şahidler olarak, Allah için, hakkı ayakta tutun. Bir topluluğa olan kininiz, sizi adaletten alıkoymasın. Adalet yapın. O, takvaya daha yakındır. Allah'tan korkup-sakının. Şüphesiz Allah, yapmakta olduklarınızdan haberi olandır. (Maide Suresi, 8)</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Yukarıdaki ayette ise Allah iman edenlere, kendi düşmanları aleyhinde dahi olsa, her zaman adaletle hükmetmelerini emretmektedir. Müslüman karşısındaki kişinin kendisine haksızlık yaptığını, kendisini zor durumda bıraktığını veya kendisine düşman olduğunu düşünüp ani kararlar vermez, her zaman vicdanıyla ve Kuran ayetleri doğrultusunda düşünür. Karşı taraf gerçekten yanlış bir tutum içinde olsa dahi, o iyilikle karşılık vermekle ve Allah'ın emrettiği ahlakı göstermekle yükümlüdür. </w:t>
      </w:r>
    </w:p>
    <w:p>
      <w:pPr>
        <w:pStyle w:val="ANAMETIN"/>
        <w:spacing w:lineRule="exact" w:line="320"/>
        <w:ind w:firstLine="567" w:end="170"/>
        <w:rPr/>
      </w:pPr>
      <w:r>
        <w:rPr>
          <w:rFonts w:cs="Times New Roman" w:ascii="Times New Roman" w:hAnsi="Times New Roman"/>
          <w:sz w:val="22"/>
          <w:szCs w:val="22"/>
        </w:rPr>
        <w:t xml:space="preserve">Allah Mümtehine Suresi'nin 8. ayetinde ise </w:t>
      </w:r>
      <w:r>
        <w:rPr>
          <w:rStyle w:val="metinbold"/>
          <w:rFonts w:cs="Times New Roman" w:ascii="Times New Roman" w:hAnsi="Times New Roman"/>
          <w:sz w:val="22"/>
          <w:szCs w:val="22"/>
          <w:lang w:val="tr-TR"/>
        </w:rPr>
        <w:t>"Allah, sizinle din konusunda savaşmayan, sizi yurtlarınızdan sürüp-çıkarmayanlara iyilik yapmanızdan ve onlara adaletli davranmanızdan sizi sakındırmaz. Çünkü Allah, adalet yapanları sever."</w:t>
      </w:r>
      <w:r>
        <w:rPr>
          <w:rFonts w:cs="Times New Roman" w:ascii="Times New Roman" w:hAnsi="Times New Roman"/>
          <w:sz w:val="22"/>
          <w:szCs w:val="22"/>
        </w:rPr>
        <w:t xml:space="preserve"> şeklinde buyurmuş ve Müslümanların diğer topluluklarla olan ilişkilerinin hangi sınırlar içinde olması gerektiğini bildirmiştir. Bu ayetler iman eden bir insanın tüm insanlara bakış açısının temelidir. Müslümanın tavrı karşısındaki kişiye göre değil, Allah'ın Kuran'da bildirdiklerine göredir. Bu nedenle samimi bir kalple iman eden Müslüman her zaman doğrulardan yanadır. İman edenlerin bu konudaki kararlılıkları '</w:t>
      </w:r>
      <w:r>
        <w:rPr>
          <w:rStyle w:val="metinbold"/>
          <w:rFonts w:cs="Times New Roman" w:ascii="Times New Roman" w:hAnsi="Times New Roman"/>
          <w:sz w:val="22"/>
          <w:szCs w:val="22"/>
          <w:lang w:val="tr-TR"/>
        </w:rPr>
        <w:t>Yarattıklarımızdan, hakka yöneltip-ileten ve onunla adaleti kılan (uygulayan) bir ümmet vardır."</w:t>
      </w:r>
      <w:r>
        <w:rPr>
          <w:rFonts w:cs="Times New Roman" w:ascii="Times New Roman" w:hAnsi="Times New Roman"/>
          <w:sz w:val="22"/>
          <w:szCs w:val="22"/>
        </w:rPr>
        <w:t xml:space="preserve"> (Araf Suresi, 181) ayetiyle de bizlere müjdelenmektedir. Kuran'da adaletle ilgili diğer ayetler ise şu şekildedir: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Şüphesiz Allah, size emanetleri ehline (sahiplerine) teslim etmenizi ve insanlar arasında hükmettiğinizde adaletle hükmetmenizi emrediyor. Bununla Allah, size ne güzel öğüt veriyor!.. Doğrusu Allah, işitendir, görendir. (Nisa Suresi, 58)</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De ki: "Rabbim adaletle davranmayı emretti. Her mescid yanında (secde yerinde) yüzlerinizi (O'na) doğrultun ve dini yalnız Kendisi'ne has kılarak O'na dua edin. "Başlangıçta sizi yarattığı" gibi döneceksiniz." (Araf Suresi, 29)</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Şüphesiz Allah, adaleti, ihsanı, yakınlara vermeyi emreder; çirkin utanmazlıklardan (fahşadan), kötülüklerden ve zorbalıklardan sakındırır. Size öğüt vermektedir, umulur ki öğüt alıp-düşünürsünüz. (Nahl Suresi, 90)</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pPr>
      <w:r>
        <w:rPr>
          <w:rFonts w:cs="Times New Roman" w:ascii="Times New Roman" w:hAnsi="Times New Roman"/>
          <w:sz w:val="22"/>
          <w:szCs w:val="22"/>
        </w:rPr>
        <w:t xml:space="preserve">Kuran'da tarif edilen adalet anlayışına göre, karşı tarafın hangi dine, ırka ya da cinsiyete sahip olduğu bir önem taşımaz. Çünkü İslam ırklar, cinsiyetler arasında eşitliliği savunur. Her türlü etnik ayrımcılığı reddeder. Peygamberimiz Hz. Muhammed (sav) </w:t>
      </w:r>
      <w:r>
        <w:rPr>
          <w:rStyle w:val="metinitalik"/>
          <w:rFonts w:cs="Times New Roman" w:ascii="Times New Roman" w:hAnsi="Times New Roman"/>
          <w:sz w:val="22"/>
          <w:szCs w:val="22"/>
          <w:lang w:val="tr-TR"/>
        </w:rPr>
        <w:t>"Bütün insanlar Hz. Adem'den, Hz. Adem ise topraktandır"</w:t>
      </w:r>
      <w:r>
        <w:rPr>
          <w:rStyle w:val="dipnot"/>
          <w:rFonts w:cs="Times New Roman" w:ascii="Times New Roman" w:hAnsi="Times New Roman"/>
          <w:sz w:val="22"/>
          <w:szCs w:val="22"/>
          <w:lang w:val="tr-TR"/>
        </w:rPr>
        <w:t xml:space="preserve">16 </w:t>
      </w:r>
      <w:r>
        <w:rPr>
          <w:rFonts w:cs="Times New Roman" w:ascii="Times New Roman" w:hAnsi="Times New Roman"/>
          <w:sz w:val="22"/>
          <w:szCs w:val="22"/>
        </w:rPr>
        <w:t xml:space="preserve">şeklindeki sözleriyle insanlar arasında hiçbir fark olmadığını vurgulamıştır. Derinin rengi, sosyal statü, zenginlik gibi özellikler hiçbir insanda bir üstünlük oluşturmaz.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Bugün dünyanın dört bir yanında insanlar ırkları, dilleri ya da tenlerinin rengi nedeniyle zalimce muamelelere maruz kalmaktadırlar. Kuran'da ise farklı halkların ve kabilelerin yaratılmasının hikmetlerinden biri, insanların "birbirleriyle tanışmaları" olarak bildirilir. Hepsi de Allah'ın kulu olan farklı milletler veya kabileler, birbirleriyle tanışmalı, birbirlerinin farklı kültürlerini, dillerini, örflerini, yeteneklerini öğrenmelidir. Farklı ırk ve milletlerin bulunmasının bir amacı da, çatışma ve savaş değil, kültürel bir zenginliktir. İman eden bir insan tek üstünlüğün takva ile, yani Allah korkusu ve Allah'a imandaki üstünlükle olduğunu çok iyi bilir. Allah Hucurat Suresi'nde şu şekilde bildirir: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Ey insanlar, gerçekten, Biz sizi bir erkek ve bir dişiden yarattık ve birbirinizle tanışmanız için sizi halklar ve kabileler kıldık. Şüphesiz, Allah Katında sizin en üstün olanınız, (ırk ya da soyca değil) takvaca en ileride olanınızdır. Şüphesiz Allah, bilendir, haber alandır. (Hucurat Suresi, 13)</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pPr>
      <w:r>
        <w:rPr>
          <w:rFonts w:cs="Times New Roman" w:ascii="Times New Roman" w:hAnsi="Times New Roman"/>
          <w:sz w:val="22"/>
          <w:szCs w:val="22"/>
        </w:rPr>
        <w:t xml:space="preserve">Bir diğer ayette ise Allah </w:t>
      </w:r>
      <w:r>
        <w:rPr>
          <w:rStyle w:val="metinbold"/>
          <w:rFonts w:cs="Times New Roman" w:ascii="Times New Roman" w:hAnsi="Times New Roman"/>
          <w:sz w:val="22"/>
          <w:szCs w:val="22"/>
          <w:lang w:val="tr-TR"/>
        </w:rPr>
        <w:t xml:space="preserve">"Göklerin ve yerin yaratılması ile dillerinizin ve renklerinizin ayrı olması, O'nun ayetlerindendir. Şüphesiz bunda, alimler için gerçekten ayetler vardır." </w:t>
      </w:r>
      <w:r>
        <w:rPr>
          <w:rFonts w:cs="Times New Roman" w:ascii="Times New Roman" w:hAnsi="Times New Roman"/>
          <w:sz w:val="22"/>
          <w:szCs w:val="22"/>
        </w:rPr>
        <w:t xml:space="preserve">(Rum Suresi, 22) şeklinde bildirmektedir. </w:t>
      </w:r>
    </w:p>
    <w:p>
      <w:pPr>
        <w:pStyle w:val="ANAMETIN"/>
        <w:spacing w:lineRule="exact" w:line="320"/>
        <w:ind w:firstLine="567" w:end="170"/>
        <w:rPr/>
      </w:pPr>
      <w:r>
        <w:rPr>
          <w:rFonts w:cs="Times New Roman" w:ascii="Times New Roman" w:hAnsi="Times New Roman"/>
          <w:sz w:val="22"/>
          <w:szCs w:val="22"/>
        </w:rPr>
        <w:t xml:space="preserve">İslam tarihine baktığımız zaman iman edenlerin farklı ırklara yönelik adaletli uygulamalarıyla ilgili pek çok örnek görürüz. İslam, Afrika, Asya ve Avrupa'yı içine alan çok geniş bir alanda çok müthiş bir hızla büyümüş ve bu fetihler aracılığıyla İslam ahlakının güzellikleri de yayılmıştır. İslam her ırka, milliyete, sosyal yapıya ve coğrafyaya yayılmış, dünyanın daha önce benzerini görmediği bir kardeşlik bağı ile milyonlarca insanı birleştirmiştir. İnsan ırkının kolları ve siyah ırkın diğer kültürlerle olan ilişkilerini inceleyen ve bu konudaki önemli çalışmalarıyla tanınan araştırmacı Joel Augustus Ragers ünlü kitabı </w:t>
      </w:r>
      <w:r>
        <w:rPr>
          <w:rFonts w:cs="Times New Roman" w:ascii="Times New Roman" w:hAnsi="Times New Roman"/>
          <w:i/>
          <w:sz w:val="22"/>
          <w:szCs w:val="22"/>
        </w:rPr>
        <w:t>Sex and Race</w:t>
      </w:r>
      <w:r>
        <w:rPr>
          <w:rFonts w:cs="Times New Roman" w:ascii="Times New Roman" w:hAnsi="Times New Roman"/>
          <w:sz w:val="22"/>
          <w:szCs w:val="22"/>
        </w:rPr>
        <w:t xml:space="preserve"> (Cinsiyet ve Irk) isimli eserinde İslam dininin dünya üzerindeki etkisini şu şekilde tarif eder:</w:t>
      </w:r>
    </w:p>
    <w:p>
      <w:pPr>
        <w:pStyle w:val="ALINTI"/>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İslam'ın asırlardır parıltılı bir şekilde ayakta kalmasının bir sebebi, </w:t>
      </w:r>
      <w:r>
        <w:rPr>
          <w:rFonts w:cs="Times New Roman" w:ascii="Times New Roman" w:hAnsi="Times New Roman"/>
          <w:b/>
          <w:sz w:val="22"/>
          <w:szCs w:val="22"/>
          <w:lang w:val="tr-TR"/>
        </w:rPr>
        <w:t xml:space="preserve">bu dinde ırk ve sınıf peşin hükümlerinin hemen hemen tamamıyla yok olması, derinin rengi veya sosyal durumu hiç hesaba katılmaksızın, cemiyetin en yüksek basamaklarına kadar yükselmenin yeteneğe bağlı bulunması yüzündendir… İslam, tarihinin en büyük ve aynı zamanda en hür ırk potasını oluşturmuş ve bu ırklar karışımı, dünyanın bir eşini daha görmediği en geniş İmparatorluk bünyesi içinde gerçekleşmiştir. </w:t>
      </w:r>
      <w:r>
        <w:rPr>
          <w:rFonts w:cs="Times New Roman" w:ascii="Times New Roman" w:hAnsi="Times New Roman"/>
          <w:sz w:val="22"/>
          <w:szCs w:val="22"/>
          <w:lang w:val="tr-TR"/>
        </w:rPr>
        <w:t xml:space="preserve">Gücünün doruğunda iken, İslam İmparatorluğu, Batı'da İspanya ve Fransa ortalarından, Orta Asya bölgeleri de dahil, Doğu'da Hint, Çin ve Pasifik Okyanusu'na kadar uzanıyordu. Bu geniş toprakların sultanları çeşitli deri renklerine sahiptiler. </w:t>
      </w:r>
      <w:r>
        <w:rPr>
          <w:rFonts w:cs="Times New Roman" w:ascii="Times New Roman" w:hAnsi="Times New Roman"/>
          <w:b/>
          <w:sz w:val="22"/>
          <w:szCs w:val="22"/>
          <w:lang w:val="tr-TR"/>
        </w:rPr>
        <w:t>Bir bahçenin çiçeklerinin renklerinin başka başka oluşu, bu çiçekler açısından ne kadar önemliyse, derilerinin renklerinin farklılığı, Müslümanlar için bundan daha az önemliydi.</w:t>
      </w:r>
      <w:r>
        <w:rPr>
          <w:rStyle w:val="dipnot"/>
          <w:rFonts w:cs="Times New Roman" w:ascii="Times New Roman" w:hAnsi="Times New Roman"/>
          <w:sz w:val="22"/>
          <w:szCs w:val="22"/>
          <w:lang w:val="tr-TR"/>
        </w:rPr>
        <w:t>17</w:t>
      </w:r>
    </w:p>
    <w:p>
      <w:pPr>
        <w:pStyle w:val="ANAMETIN"/>
        <w:spacing w:lineRule="exact" w:line="320"/>
        <w:ind w:firstLine="567" w:end="170"/>
        <w:rPr/>
      </w:pPr>
      <w:r>
        <w:rPr>
          <w:rFonts w:cs="Times New Roman" w:ascii="Times New Roman" w:hAnsi="Times New Roman"/>
          <w:sz w:val="22"/>
          <w:szCs w:val="22"/>
        </w:rPr>
        <w:t>Dünyanın en tanınmış İslam uzmanlarından biri olan Profesör Hamilton Alexander Rossken Gibb,</w:t>
      </w:r>
      <w:r>
        <w:rPr>
          <w:rStyle w:val="metinitalik"/>
          <w:rFonts w:cs="Times New Roman" w:ascii="Times New Roman" w:hAnsi="Times New Roman"/>
          <w:sz w:val="22"/>
          <w:szCs w:val="22"/>
          <w:lang w:val="tr-TR"/>
        </w:rPr>
        <w:t xml:space="preserve"> Whither Islam?</w:t>
      </w:r>
      <w:r>
        <w:rPr>
          <w:rFonts w:cs="Times New Roman" w:ascii="Times New Roman" w:hAnsi="Times New Roman"/>
          <w:sz w:val="22"/>
          <w:szCs w:val="22"/>
        </w:rPr>
        <w:t xml:space="preserve"> (İslam Nereye?) isimli eserinde İslam dininin farklı ırklara bakış açısını şu şekilde ifade eder:</w:t>
      </w:r>
    </w:p>
    <w:p>
      <w:pPr>
        <w:pStyle w:val="ALINTI"/>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İnsanlığın bunca farklı ırkını statü, fırsat ve girişim açısından eşit haklara sahip olacak şekilde biraraya getirmede bu kadar başarılı olan başka bir toplum yoktur. İslam kesinlikle bağdaşmayacak gibi görünen farklı ırkları uzlaştırma gücüne sahiptir. Doğu ve Batı'daki büyük toplumların muhalefeti yerini işbirliğine bıraktığı takdirde, İslam'ın uzlaştırıcı rolü kaçınılmaz olacaktır…</w:t>
      </w:r>
      <w:r>
        <w:rPr>
          <w:rStyle w:val="dipnot"/>
          <w:rFonts w:cs="Times New Roman" w:ascii="Times New Roman" w:hAnsi="Times New Roman"/>
          <w:sz w:val="22"/>
          <w:szCs w:val="22"/>
          <w:lang w:val="tr-TR"/>
        </w:rPr>
        <w:t>18</w:t>
      </w:r>
    </w:p>
    <w:p>
      <w:pPr>
        <w:pStyle w:val="ANAMETIN"/>
        <w:spacing w:lineRule="exact" w:line="320"/>
        <w:ind w:firstLine="567" w:end="170"/>
        <w:rPr/>
      </w:pPr>
      <w:r>
        <w:rPr>
          <w:rFonts w:cs="Times New Roman" w:ascii="Times New Roman" w:hAnsi="Times New Roman"/>
          <w:sz w:val="22"/>
          <w:szCs w:val="22"/>
        </w:rPr>
        <w:t xml:space="preserve">İslam ahlakı kardeşlik, barış, hürriyet ve huzur temelleri üzerinde bir toplum hedefler. Bu nedenle de İslam'la tanışan her toplum geçmiş dönemlerin baskıcı, zorba, çatışmacı anlayışlarından sıyrılmış, yeniden barış temelli bir toplum inşa etmiştir. (Detaylı bilgi için Bknz. </w:t>
      </w:r>
      <w:r>
        <w:rPr>
          <w:rStyle w:val="metinitalik"/>
          <w:rFonts w:cs="Times New Roman" w:ascii="Times New Roman" w:hAnsi="Times New Roman"/>
          <w:sz w:val="22"/>
          <w:szCs w:val="22"/>
          <w:lang w:val="tr-TR"/>
        </w:rPr>
        <w:t>Kuran'da Adalet ve Hoşgörü,</w:t>
      </w:r>
      <w:r>
        <w:rPr>
          <w:rFonts w:cs="Times New Roman" w:ascii="Times New Roman" w:hAnsi="Times New Roman"/>
          <w:sz w:val="22"/>
          <w:szCs w:val="22"/>
        </w:rPr>
        <w:t xml:space="preserve"> Vural Yayıncılık, Harun Yahya) Pek çok batılı tarihçi de bu gerçeği eserlerinde dile getirmiş, İslam'la tanışmanın farklı toplumlar üzerinde çok derin ve olumlu etki yaptığını ifade etmiştir. Profesör Robert Briffault, </w:t>
      </w:r>
      <w:r>
        <w:rPr>
          <w:rStyle w:val="metinitalik"/>
          <w:rFonts w:cs="Times New Roman" w:ascii="Times New Roman" w:hAnsi="Times New Roman"/>
          <w:sz w:val="22"/>
          <w:szCs w:val="22"/>
          <w:lang w:val="tr-TR"/>
        </w:rPr>
        <w:t>İnsanlığın Gelişimi</w:t>
      </w:r>
      <w:r>
        <w:rPr>
          <w:rFonts w:cs="Times New Roman" w:ascii="Times New Roman" w:hAnsi="Times New Roman"/>
          <w:sz w:val="22"/>
          <w:szCs w:val="22"/>
        </w:rPr>
        <w:t xml:space="preserve"> (The Making of Humanity) isimli eserinde Batı toplumunun İslam ile olan ilişkisine şu şekilde değinir:</w:t>
      </w:r>
    </w:p>
    <w:p>
      <w:pPr>
        <w:pStyle w:val="ALINTI"/>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Bütün beşeriyet için hürriyet, insani kardeşlik, insanların kanun önünde eşitliği, danışmayı ve genel seçimi kullanan demokratik hükümet idealleri, Amerikan anayasasının hazırlanmasına öncülük eden ve İnsan Hakları Beyannamesi'ni ilham eden idealler, Batı'nın yenilikleri değildi. Bu ideallerin hepsinin temelleri Kutsal Kitap Kuran'da bulunmaktadır. Bu idealler, Ortaçağ Avrupası'nın aydınlarının Müslüman İspanya, Sicilya, Haçlılar ve İslami kardeşlik derneklerini taklit yoluyla, Haçlılar sonrasında Avrupa'da gelişen cemiyetler aracılığıyla İslam'dan öğrendiklerinin özüdür.</w:t>
      </w:r>
      <w:r>
        <w:rPr>
          <w:rStyle w:val="dipnot"/>
          <w:rFonts w:cs="Times New Roman" w:ascii="Times New Roman" w:hAnsi="Times New Roman"/>
          <w:sz w:val="22"/>
          <w:szCs w:val="22"/>
          <w:lang w:val="tr-TR"/>
        </w:rPr>
        <w:t>19</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Yukarıdaki alıntıda anlatılan gerçekler, İslam ahlakının tüm dünyaya asırlar boyunca barış, anlayış ve adalet dersi verdiğinin ifadesidir. Günümüzde de tüm dünya insanları böyle bir kültürün özlemi içindedirler ve böyle bir kültürün tekrar oluşmaması için ortada hiçbir neden yoktur. Gereken tek şey insanların önce kendilerinden başlayarak Kuran ahlakını yaşamaya niyet etmeleri, daha sonra da insanlar arasında aynı ahlakı yaymak için gayret göstermeleridir. Kuran'da emredilen ahlak yaşandığı zaman, en üst kademedeki yöneticiden en alta kadar, herkes adaletli, merhametli, anlayışlı, sevgi dolu, saygılı, affedici, dürüst olacak, tüm toplumlara huzur ve barış gelecektir.</w:t>
      </w:r>
    </w:p>
    <w:p>
      <w:pPr>
        <w:pStyle w:val="Normal"/>
        <w:tabs>
          <w:tab w:val="clear" w:pos="720"/>
          <w:tab w:val="left" w:pos="7937" w:leader="none"/>
        </w:tabs>
        <w:spacing w:lineRule="exact" w:line="320"/>
        <w:ind w:firstLine="567" w:end="170"/>
        <w:rPr>
          <w:rFonts w:ascii="Times New Roman" w:hAnsi="Times New Roman" w:cs="Times New Roman"/>
          <w:color w:val="007AC8"/>
          <w:sz w:val="22"/>
          <w:szCs w:val="22"/>
          <w:lang w:val="tr-TR"/>
        </w:rPr>
      </w:pPr>
      <w:r>
        <w:rPr>
          <w:rFonts w:cs="Times New Roman" w:ascii="Times New Roman" w:hAnsi="Times New Roman"/>
          <w:color w:val="007AC8"/>
          <w:sz w:val="22"/>
          <w:szCs w:val="22"/>
          <w:lang w:val="tr-TR"/>
        </w:rPr>
      </w:r>
    </w:p>
    <w:p>
      <w:pPr>
        <w:pStyle w:val="madde"/>
        <w:spacing w:lineRule="exact" w:line="320" w:before="0" w:after="0"/>
        <w:ind w:firstLine="567" w:start="0" w:end="170"/>
        <w:rPr>
          <w:rFonts w:ascii="Times New Roman" w:hAnsi="Times New Roman" w:cs="Times New Roman"/>
          <w:b/>
          <w:i w:val="false"/>
          <w:sz w:val="28"/>
          <w:szCs w:val="28"/>
          <w:lang w:val="tr-TR"/>
        </w:rPr>
      </w:pPr>
      <w:r>
        <w:rPr>
          <w:rFonts w:cs="Times New Roman" w:ascii="Times New Roman" w:hAnsi="Times New Roman"/>
          <w:b/>
          <w:i w:val="false"/>
          <w:sz w:val="28"/>
          <w:szCs w:val="28"/>
          <w:lang w:val="tr-TR"/>
        </w:rPr>
        <w:t xml:space="preserve">Müslüman, İslam ahlakına güzel </w:t>
      </w:r>
    </w:p>
    <w:p>
      <w:pPr>
        <w:pStyle w:val="madde"/>
        <w:spacing w:lineRule="exact" w:line="320" w:before="0" w:after="0"/>
        <w:ind w:firstLine="567" w:start="0" w:end="170"/>
        <w:rPr>
          <w:rFonts w:ascii="Times New Roman" w:hAnsi="Times New Roman" w:cs="Times New Roman"/>
          <w:b/>
          <w:i w:val="false"/>
          <w:sz w:val="28"/>
          <w:szCs w:val="28"/>
          <w:lang w:val="tr-TR"/>
        </w:rPr>
      </w:pPr>
      <w:r>
        <w:rPr>
          <w:rFonts w:cs="Times New Roman" w:ascii="Times New Roman" w:hAnsi="Times New Roman"/>
          <w:b/>
          <w:i w:val="false"/>
          <w:sz w:val="28"/>
          <w:szCs w:val="28"/>
          <w:lang w:val="tr-TR"/>
        </w:rPr>
        <w:t>sözle davet eder</w:t>
      </w:r>
    </w:p>
    <w:p>
      <w:pPr>
        <w:pStyle w:val="ANAMETIN"/>
        <w:spacing w:lineRule="exact" w:line="320"/>
        <w:ind w:firstLine="567" w:end="170"/>
        <w:rPr/>
      </w:pPr>
      <w:r>
        <w:rPr>
          <w:rFonts w:cs="Times New Roman" w:ascii="Times New Roman" w:hAnsi="Times New Roman"/>
          <w:sz w:val="22"/>
          <w:szCs w:val="22"/>
        </w:rPr>
        <w:t xml:space="preserve">İnsanları İslam ahlakına davet etmek ve onlara Allah'ın varlığını ve yaratılış delillerini anlatmak her Müslümanın sorumluluğudur. Allah </w:t>
      </w:r>
      <w:r>
        <w:rPr>
          <w:rStyle w:val="metinbold"/>
          <w:rFonts w:cs="Times New Roman" w:ascii="Times New Roman" w:hAnsi="Times New Roman"/>
          <w:sz w:val="22"/>
          <w:szCs w:val="22"/>
          <w:lang w:val="tr-TR"/>
        </w:rPr>
        <w:t>"Sizden; hayra çağıran, iyiliği (marufu) emreden ve kötülükten (münkerden) sakındıran bir topluluk bulunsun. Kurtuluşa erenler işte bunlardır."</w:t>
      </w:r>
      <w:r>
        <w:rPr>
          <w:rFonts w:cs="Times New Roman" w:ascii="Times New Roman" w:hAnsi="Times New Roman"/>
          <w:sz w:val="22"/>
          <w:szCs w:val="22"/>
        </w:rPr>
        <w:t xml:space="preserve"> (Al-i İmran Suresi, 104) ayetiyle bu sorumluluğu tüm Müslümanlara bildirmiştir. Allah ayetlerde bu davetin nasıl olacağını da bildirmektedir: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Rabbinin yoluna hikmetle ve güzel öğütle çağır ve onlarla en güzel bir biçimde mücadele et. Şüphesiz senin Rabbin yolundan sapanı bilendir ve hidayete ereni de bilendir. (Nahl Suresi, 125)</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Güzel bir söz ve bağışlama, peşinden eziyet gelen bir sadakadan daha hayırlıdır. Allah hiçbir şeye ihtiyacı olmayandır, yumuşak davranandır. (Bakara Suresi, 263)</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pPr>
      <w:r>
        <w:rPr>
          <w:rFonts w:cs="Times New Roman" w:ascii="Times New Roman" w:hAnsi="Times New Roman"/>
          <w:sz w:val="22"/>
          <w:szCs w:val="22"/>
        </w:rPr>
        <w:t xml:space="preserve">Salih müminler </w:t>
      </w:r>
      <w:r>
        <w:rPr>
          <w:rStyle w:val="metinbold"/>
          <w:rFonts w:cs="Times New Roman" w:ascii="Times New Roman" w:hAnsi="Times New Roman"/>
          <w:sz w:val="22"/>
          <w:szCs w:val="22"/>
          <w:lang w:val="tr-TR"/>
        </w:rPr>
        <w:t xml:space="preserve">"Bunlar, Allah'a ve ahiret gününe iman eder, maruf olanı emreder, münker olandan sakındırır ve hayırlarda yarışırlar. İşte bunlar salih olanlardandır." </w:t>
      </w:r>
      <w:r>
        <w:rPr>
          <w:rFonts w:cs="Times New Roman" w:ascii="Times New Roman" w:hAnsi="Times New Roman"/>
          <w:sz w:val="22"/>
          <w:szCs w:val="22"/>
        </w:rPr>
        <w:t>(Al-i İmran Suresi, 114) ayetiyle de dikkat çekilen bu görevin öneminin bilincindedirler. Bu nedenle çevrelerindeki herkesi, yakınlarını, ailelerini ve ulaşabildikleri tüm insanları Allah'a iman etmeye, korkup sakınmaya ve güzel ahlakı yaşamaya davet ederler. Müminlerin bu güzel özellikleri Tevbe Suresi'nde şu şekilde haber verilir: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Mü'min erkekler ve mü'min kadınlar birbirlerinin velileridirler. İyiliği emreder, kötülükten sakındırırlar, namazı dosdoğru kılarlar, zekatı verirler ve Allah'a ve Resûlü'ne itaat ederler. İşte Allah'ın kendilerine rahmet edeceği bunlardır. Şüphesiz, Allah, üstün ve güçlüdür, hüküm ve hikmet sahibidir. (Tevbe Suresi, 71)</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pPr>
      <w:r>
        <w:rPr>
          <w:rFonts w:cs="Times New Roman" w:ascii="Times New Roman" w:hAnsi="Times New Roman"/>
          <w:sz w:val="22"/>
          <w:szCs w:val="22"/>
        </w:rPr>
        <w:t xml:space="preserve">Bu ayetten de anlaşıldığı gibi, iman eden her insan dünya hayatı boyunca sürekli güzel ahlakı anlatmakla, bizzat kendisi yaşamakla ve insanlara güzellikleri tavsiye edip, onları kötülüklerden sakındırmakla yükümlüdür. Allah </w:t>
      </w:r>
      <w:r>
        <w:rPr>
          <w:rStyle w:val="metinbold"/>
          <w:rFonts w:cs="Times New Roman" w:ascii="Times New Roman" w:hAnsi="Times New Roman"/>
          <w:sz w:val="22"/>
          <w:szCs w:val="22"/>
          <w:lang w:val="tr-TR"/>
        </w:rPr>
        <w:t>"Kullarıma, sözün en güzel olanını söylemelerini söyle…"</w:t>
      </w:r>
      <w:r>
        <w:rPr>
          <w:rFonts w:cs="Times New Roman" w:ascii="Times New Roman" w:hAnsi="Times New Roman"/>
          <w:sz w:val="22"/>
          <w:szCs w:val="22"/>
        </w:rPr>
        <w:t xml:space="preserve"> (İsra Suresi, 53) ayetiyle iman edenlere güzel sözle konuşmalarını emretmiştir. Güzel söz ve kötü söz, İbrahim Suresi'nde şu benzetmeyle tarif edilmektedir: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sz w:val="22"/>
          <w:szCs w:val="22"/>
          <w:lang w:val="tr-TR"/>
        </w:rPr>
        <w:t>Görmedin mi ki, Allah nasıl bir örnek vermiştir: Güzel bir söz, güzel bir ağaç gibidir ki, onun kökü sabit, dalı ise göktedir. Rabbinin izniyle her zaman yemişini verir. Allah insanlar için örnekler verir; umulur ki onlar öğüt alır-düşünürler. Kötü (murdar) söz ise, kötü bir ağaç gibidir. Onun kökü yerin üstünden koparılmış, kararı (yerinde durma, tutunma imkanı) kalmamıştır. Allah, iman edenleri, dünya hayatında ve ahirette sapasağlam sözle sebat içinde kılar. Zalimleri de şaşırtıp-saptırır; Allah dilediğini yapar. (İbrahim Suresi, 24-27)</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Güzel bir hayat isteyen insanın güzellikleri teşvik etmesi, iyilik isteyenin iyiliği yaymak için çaba harcaması, vicdanlı davranışlar görmek isteyen kişinin vicdanlı olmayı tavsiye etmesi, zulme razı olmayanın zalimleri uyarması, kısacası doğruluk isteyen insanın diğer insanları da doğruya davet etmesi şarttır. Bu daveti yaparken aklından çıkarmaması gereken en önemli noktalardan biri ise, hidayeti verecek ve güzel sözü karşı tarafta etkili kılacak olanın ancak Allah olduğudur. Allah Peygamberimiz (sav)'in de yüksek karakterinin ve üstün ahlakının bir neticesi olarak insanlara hep güzellikle davrandığını bildirmiş ve O'nu tüm insanlara örnek kılmıştır. </w:t>
      </w:r>
    </w:p>
    <w:p>
      <w:pPr>
        <w:pStyle w:val="Normal"/>
        <w:tabs>
          <w:tab w:val="clear" w:pos="720"/>
          <w:tab w:val="left" w:pos="7937" w:leader="none"/>
          <w:tab w:val="left" w:pos="8080" w:leader="none"/>
          <w:tab w:val="left" w:pos="8221" w:leader="none"/>
        </w:tabs>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madde"/>
        <w:spacing w:lineRule="exact" w:line="320" w:before="0" w:after="0"/>
        <w:ind w:firstLine="567" w:start="0" w:end="170"/>
        <w:rPr>
          <w:rFonts w:ascii="Times New Roman" w:hAnsi="Times New Roman" w:cs="Times New Roman"/>
          <w:b/>
          <w:i w:val="false"/>
          <w:sz w:val="28"/>
          <w:szCs w:val="28"/>
          <w:lang w:val="tr-TR"/>
        </w:rPr>
      </w:pPr>
      <w:r>
        <w:rPr>
          <w:rFonts w:cs="Times New Roman" w:ascii="Times New Roman" w:hAnsi="Times New Roman"/>
          <w:b/>
          <w:i w:val="false"/>
          <w:sz w:val="28"/>
          <w:szCs w:val="28"/>
          <w:lang w:val="tr-TR"/>
        </w:rPr>
        <w:t xml:space="preserve">İslam, insanlar arasında dayanışmayı ve </w:t>
      </w:r>
    </w:p>
    <w:p>
      <w:pPr>
        <w:pStyle w:val="madde"/>
        <w:spacing w:lineRule="exact" w:line="320" w:before="0" w:after="0"/>
        <w:ind w:firstLine="567" w:start="0" w:end="170"/>
        <w:rPr>
          <w:rFonts w:ascii="Times New Roman" w:hAnsi="Times New Roman" w:cs="Times New Roman"/>
          <w:b/>
          <w:i w:val="false"/>
          <w:sz w:val="28"/>
          <w:szCs w:val="28"/>
          <w:lang w:val="tr-TR"/>
        </w:rPr>
      </w:pPr>
      <w:r>
        <w:rPr>
          <w:rFonts w:cs="Times New Roman" w:ascii="Times New Roman" w:hAnsi="Times New Roman"/>
          <w:b/>
          <w:i w:val="false"/>
          <w:sz w:val="28"/>
          <w:szCs w:val="28"/>
          <w:lang w:val="tr-TR"/>
        </w:rPr>
        <w:t>yardımlaşmayı emreder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Allah Kuran'da insanlara şu şekilde emretmiştir: </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İyilik ve takva konusunda yardımlaşın, günah ve haddi aşmada yardımlaşmayın ve Allah'tan korkup-sakının. Gerçekten Allah (ceza ile) sonuçlandırması pek şiddetli olandır. (Maide Suresi, 2)</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pPr>
      <w:r>
        <w:rPr>
          <w:rFonts w:cs="Times New Roman" w:ascii="Times New Roman" w:hAnsi="Times New Roman"/>
          <w:sz w:val="22"/>
          <w:szCs w:val="22"/>
        </w:rPr>
        <w:t xml:space="preserve">Ayette de açıklandığı gibi, müminler sadece iyilik konusunda çaba sarf ederler. Onlar Allah'ın </w:t>
      </w:r>
      <w:r>
        <w:rPr>
          <w:rStyle w:val="metinbold"/>
          <w:rFonts w:cs="Times New Roman" w:ascii="Times New Roman" w:hAnsi="Times New Roman"/>
          <w:sz w:val="22"/>
          <w:szCs w:val="22"/>
          <w:lang w:val="tr-TR"/>
        </w:rPr>
        <w:t>"Hayır adına her ne yaparsanız, şüphesiz Allah onu bilir."</w:t>
      </w:r>
      <w:r>
        <w:rPr>
          <w:rFonts w:cs="Times New Roman" w:ascii="Times New Roman" w:hAnsi="Times New Roman"/>
          <w:sz w:val="22"/>
          <w:szCs w:val="22"/>
        </w:rPr>
        <w:t xml:space="preserve"> (Nisa Suresi, 127) ayetini düşünür ve her yaptıklarının karşılığını Rabbimiz Katında mutlaka alacaklarını hiç unutmazlar. Yukarıdaki ayette Allah makbul olan yardımlaşmanın "iyilik ve takva" konusunda olması gerektiğini bildirmiştir. İyiliğin ne olduğu ise bize Kuran'da açıklanmıştır: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Yüzlerinizi doğuya ve batıya çevirmeniz iyilik değildir. Ama iyilik, Allah'a, ahiret gününe, meleklere, Kitaba ve Peygamberlere iman eden; mala olan sevgisine rağmen, onu yakınlara, yetimlere, yoksullara, yolda kalmışa, isteyip-dilenene ve kölelere (özgürlükleri için) veren; namazı dosdoğru kılan, zekatı veren ve ahidleştiklerinde ahidlerine vefa gösterenler ile zorda, hastalıkta ve savaşın kızıştığı zamanlarda sabredenler(in tutum ve davranışlarıdır). İşte bunlar, doğru olanlardır ve müttaki olanlar da bunlardır. (Bakara Suresi, 177)</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Görüldüğü gibi gerçek iyilik, toplumda algılanan şeklinden farklıdır. Kuran ahlakını yaşamayan kimseler iyiliği, insanın canı istediği zaman, karşı tarafa bir lütuf olarak bir yardımda bulunması olarak algılarlar. Bu iyilikler ise genelde sadece yolda görülen bir dilenciye para vermek, yolculukta yaşlılara yer vermek gibi alışkanlıklarla sınırlıdır. </w:t>
      </w:r>
    </w:p>
    <w:p>
      <w:pPr>
        <w:pStyle w:val="ANAMETIN"/>
        <w:spacing w:lineRule="exact" w:line="320"/>
        <w:ind w:firstLine="567" w:end="170"/>
        <w:rPr/>
      </w:pPr>
      <w:r>
        <w:rPr>
          <w:rFonts w:cs="Times New Roman" w:ascii="Times New Roman" w:hAnsi="Times New Roman"/>
          <w:sz w:val="22"/>
          <w:szCs w:val="22"/>
        </w:rPr>
        <w:t xml:space="preserve">Oysa Bakara Suresi'ndeki ayette gördüğümüz gibi, Kuran'ın bildirdiği iyilik müminin tüm hayatını kapsayan bir ahlak şeklidir ve sadece kişinin canı istediğinde, aklına geldiğinde değil, tüm yaşamı boyunca uyguladığı bir ibadettir. Müslüman kendisi ihtiyaç içinde olsa dahi yoksula ve yetime yardımda bulunan, </w:t>
      </w:r>
      <w:r>
        <w:rPr>
          <w:rStyle w:val="metinbold"/>
          <w:rFonts w:cs="Times New Roman" w:ascii="Times New Roman" w:hAnsi="Times New Roman"/>
          <w:b w:val="false"/>
          <w:sz w:val="22"/>
          <w:szCs w:val="22"/>
          <w:lang w:val="tr-TR"/>
        </w:rPr>
        <w:t>sevdiklerinden infakta bulunan</w:t>
      </w:r>
      <w:r>
        <w:rPr>
          <w:rStyle w:val="metinbold"/>
          <w:rFonts w:cs="Times New Roman" w:ascii="Times New Roman" w:hAnsi="Times New Roman"/>
          <w:sz w:val="22"/>
          <w:szCs w:val="22"/>
          <w:lang w:val="tr-TR"/>
        </w:rPr>
        <w:t xml:space="preserve"> </w:t>
      </w:r>
      <w:r>
        <w:rPr>
          <w:rFonts w:cs="Times New Roman" w:ascii="Times New Roman" w:hAnsi="Times New Roman"/>
          <w:sz w:val="22"/>
          <w:szCs w:val="22"/>
        </w:rPr>
        <w:t xml:space="preserve">(İnsan Suresi, 8) ihlas sahibi bir kuldur. Çünkü Allah </w:t>
      </w:r>
      <w:r>
        <w:rPr>
          <w:rStyle w:val="metinbold"/>
          <w:rFonts w:cs="Times New Roman" w:ascii="Times New Roman" w:hAnsi="Times New Roman"/>
          <w:sz w:val="22"/>
          <w:szCs w:val="22"/>
          <w:lang w:val="tr-TR"/>
        </w:rPr>
        <w:t xml:space="preserve">"Onların mallarında dilenip-isteyen (ve iffetinden dolayı istemeyip de) yoksul olan için de bir hak vardı." </w:t>
      </w:r>
      <w:r>
        <w:rPr>
          <w:rFonts w:cs="Times New Roman" w:ascii="Times New Roman" w:hAnsi="Times New Roman"/>
          <w:sz w:val="22"/>
          <w:szCs w:val="22"/>
        </w:rPr>
        <w:t>(Zariyat Suresi, 19) ayetiyle yardımlaşmayı, infak etmeyi ve iyilikte bulunmayı bir Müslüman vasfı olarak haber vermiştir. Onların yardımı hiçbir şarta bağlı değildir. Mümin gerektiğinde iyilik yapabilmek ve başkalarını iyiliğe teşvik edebilmek için her türlü fedakarlığı göze alabilir. Yaptığı yardım karşılıksızdır, sadece Allah rızasını hedefler. Allah İnsan Suresi'nde müminlerin tavrını şu şekilde bildirir: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Biz size, ancak Allah'ın yüzü (rızası) için yediriyoruz; sizden ne bir karşılık istiyoruz, ne bir teşekkür. Çünkü biz, asık suratlı, zorlu bir gün nedeniyle Rabbimizden korkuyoruz." (İnsan Suresi, 9-10)</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Müslüman Allah'ın sonsuz adalet sahibi olduğunu bilir ve dünya hayatında yaptığı güzel davranışların mutlaka bir karşılığı olacağını aklından çıkarmaz. Dünya hayatının geçici olduğunu, asıl yurdun Rabbimiz Katında olduğunu hiç unutmaz. Çünkü Allah insanları bu kaçınılmaz sonla uyarmakta ve herkesi güzel davranışlarda bulunmaya davet etmektedir: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Biz gökleri yeri ve her ikisinin arasındakilerini hakkın dışında (herhangi bir amaçla) yaratmadık. Hiç şüphesiz o saat de yaklaşarak-gelmektedir; öyleyse (onlara karşı) güzel davranışlarla davran. (Hicr Suresi, 85)</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Allah'a ibadet edin ve O'na hiçbir şeyi ortak koşmayın. Anne-babaya, yakın akrabaya, yetimlere, yoksullara, yakın komşuya, uzak komşuya, yanınızdaki arkadaşa, yolda kalmışa ve sağ ellerinizin malik olduklarına güzellikle davranın. Çünkü Allah, her büyüklük taslayıp böbürleneni sevmez. (Nisa Suresi, 36)</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Güzel davranışta bulunanların alacağı karşılığı ise, Allah ayetlerde şu şekilde bildirmekte ve tüm insanlığa çok güzel bir müjde vermektedir: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Şüphesiz iman edip salih amellerde bulunanlar ise; Biz gerçekten en güzel davranışta bulunanın ecrini kayba uğratmayız. (Kehf Suresi, 30)</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(Allah'tan) Sakınanlara: "Rabbiniz ne indirdi?" dendiğinde, "Hayır" dediler. Bu dünyada güzel davranışlarda bulunanlara güzellik vardır; ahiret yurdu ise daha hayırlıdır. Takva sahiplerinin yurdu ne güzeldir. Adn cennetleri; ona girerler, onun altından ırmaklar akar, içinde onların her diledikleri şey vardır. İşte Allah, takva sahiplerini böyle ödüllendirir. (Nahl Suresi, 30-31)</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madde"/>
        <w:spacing w:lineRule="exact" w:line="320" w:before="0" w:after="0"/>
        <w:ind w:firstLine="567" w:start="0" w:end="170"/>
        <w:rPr>
          <w:rFonts w:ascii="Times New Roman" w:hAnsi="Times New Roman" w:cs="Times New Roman"/>
          <w:b/>
          <w:i w:val="false"/>
          <w:sz w:val="28"/>
          <w:szCs w:val="28"/>
          <w:lang w:val="tr-TR"/>
        </w:rPr>
      </w:pPr>
      <w:r>
        <w:rPr>
          <w:rFonts w:cs="Times New Roman" w:ascii="Times New Roman" w:hAnsi="Times New Roman"/>
          <w:b/>
          <w:i w:val="false"/>
          <w:sz w:val="28"/>
          <w:szCs w:val="28"/>
          <w:lang w:val="tr-TR"/>
        </w:rPr>
        <w:t xml:space="preserve">İslam, iyiliği emredip, kötülüklerden </w:t>
      </w:r>
    </w:p>
    <w:p>
      <w:pPr>
        <w:pStyle w:val="madde"/>
        <w:spacing w:lineRule="exact" w:line="320" w:before="0" w:after="0"/>
        <w:ind w:firstLine="567" w:start="0" w:end="170"/>
        <w:rPr>
          <w:rFonts w:ascii="Times New Roman" w:hAnsi="Times New Roman" w:cs="Times New Roman"/>
          <w:b/>
          <w:i w:val="false"/>
          <w:sz w:val="28"/>
          <w:szCs w:val="28"/>
          <w:lang w:val="tr-TR"/>
        </w:rPr>
      </w:pPr>
      <w:r>
        <w:rPr>
          <w:rFonts w:cs="Times New Roman" w:ascii="Times New Roman" w:hAnsi="Times New Roman"/>
          <w:b/>
          <w:i w:val="false"/>
          <w:sz w:val="28"/>
          <w:szCs w:val="28"/>
          <w:lang w:val="tr-TR"/>
        </w:rPr>
        <w:t>sakındırmayı emreder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İman edenler gerçek iyilik ve gerçek kötülüğün ne olduğunu Allah'ın "doğruyu yanlıştan ayıran" bir kitap olarak gönderdiği Kuran'dan öğrenirler. Kuran'da, doğru ve yanlış, iyilik ve kötülük gibi kavramlar, örnekler verilerek her insanın anlayabileceği gibi açıklanmıştır. Ayrıca müminlere, Allah'tan korkmaları nedeniyle, iyiyi kötüden ayırt etmelerini sağlayan bir nur ve anlayış da verilmiştir. (Enfal Suresi, 29) </w:t>
      </w:r>
    </w:p>
    <w:p>
      <w:pPr>
        <w:pStyle w:val="ANAMETIN"/>
        <w:spacing w:lineRule="exact" w:line="320"/>
        <w:ind w:firstLine="567" w:end="170"/>
        <w:rPr/>
      </w:pPr>
      <w:r>
        <w:rPr>
          <w:rFonts w:cs="Times New Roman" w:ascii="Times New Roman" w:hAnsi="Times New Roman"/>
          <w:sz w:val="22"/>
          <w:szCs w:val="22"/>
        </w:rPr>
        <w:t>Müslüman Kuran'da tarif edilen doğru ve yanlışları çok iyi bilir ve tüm hayatında uygulamak için gayret eder. Ancak onun üzerine yükletilen önemli bir sorumluluk daha vardır: İnsanları, doğruları görmeye, yanlışlardan sakınmaya, Kuran ahlakını yaşamaya davet etmek. Bu nedenle müminler bütün hayatları boyunca insanlara iyiyle kötünün arasındaki farkı anlatırlar. Allah müminlere şöyle emretmiştir: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Sizden; hayra çağıran, iyiliği (marufu) emreden ve kötülükten (münkerden) sakındıran bir topluluk bulunsun. Kurtuluşa erenler işte bunlardır. (Al-i İmran Suresi, 104)</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Kuran'da ayrıca Allah'ın bu emrini yerine getiren insanların diğer insanlar için ne kadar hayırlı kimseler olduklarına da dikkat çekilmiştir: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Siz, insanlar için çıkarılmış hayırlı bir ümmetsiniz; maruf (iyi ve İslam'a uygun) olanı emreder, münker olandan sakındırır ve Allah'a iman edersiniz. Kitap Ehli de inanmış olsaydı, elbette kendileri için hayırlı olurdu. İçlerinden iman edenler vardır, fakat çoğunluğu fıska sapanlardır. (Al-i İmran Suresi, 110)</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Müminler, Kuran'ın iyiliği emretme hükmünü sadece doğru ve yanlışı hiç bilmeyen ve dini hiç tanımayan insanlara değil, aynı zamanda müminlere karşı da uygularlar. Çünkü insan sadece bilmediğinden değil, bazen de unuttuğundan, yanıldığından ya da nefsinin telkinlerine uyduğundan hata yapabilir. İşte bu durumda müminler birbirlerine Kuran'ın hükümlerini hatırlatarak iyiliği emretmiş ve kötülüğü engellemiş olurlar. Birbirlerine, dünya hayatında ancak iyilik yapanların ve salih amellerde bulunanların cennetle müjdeleneceklerini, kötülükten sakınmayanların ise cehennem azabıyla karşılık göreceklerini söyleyerek uyarırlar. Bu güzel sorumluluk nedeniyle en ufak bir bıkkınlık ya da sıkıntı duymaz, karşılarındaki insan ne kadar çok hata yaparsa yapsın sabırla, şefkatle ve merhametle hatırlatmaya devam ederler. Çünkü Allah pek çok ayetinde sabredenleri sevdiğini bildirerek, müminleri Kuran ahlakını uygulamakta sabırlı olmaya davet etmiştir. Allah ayetlerde şu şekilde bildirir: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Ey iman edenler, sabırla ve namazla yardım dileyin. Gerçekten Allah sabredenlerle beraberdir. (Bakara Suresi, 153)</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Sabredenler ve salih amellerde bulunanlar başka. İşte, bağışlanma ve büyük ecir bunlarındır. (Hud Suresi, 11)</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madde"/>
        <w:spacing w:lineRule="exact" w:line="320" w:before="0" w:after="0"/>
        <w:ind w:firstLine="567" w:start="0" w:end="170"/>
        <w:rPr>
          <w:rFonts w:ascii="Times New Roman" w:hAnsi="Times New Roman" w:cs="Times New Roman"/>
          <w:b/>
          <w:i w:val="false"/>
          <w:sz w:val="28"/>
          <w:szCs w:val="28"/>
          <w:lang w:val="tr-TR"/>
        </w:rPr>
      </w:pPr>
      <w:r>
        <w:rPr>
          <w:rFonts w:cs="Times New Roman" w:ascii="Times New Roman" w:hAnsi="Times New Roman"/>
          <w:b/>
          <w:i w:val="false"/>
          <w:sz w:val="28"/>
          <w:szCs w:val="28"/>
          <w:lang w:val="tr-TR"/>
        </w:rPr>
        <w:t xml:space="preserve">İslam, kötülüğe iyilikle karşılık </w:t>
      </w:r>
    </w:p>
    <w:p>
      <w:pPr>
        <w:pStyle w:val="madde"/>
        <w:spacing w:lineRule="exact" w:line="320" w:before="0" w:after="0"/>
        <w:ind w:firstLine="567" w:start="0" w:end="170"/>
        <w:rPr>
          <w:rFonts w:ascii="Times New Roman" w:hAnsi="Times New Roman" w:cs="Times New Roman"/>
          <w:b/>
          <w:i w:val="false"/>
          <w:sz w:val="28"/>
          <w:szCs w:val="28"/>
          <w:lang w:val="tr-TR"/>
        </w:rPr>
      </w:pPr>
      <w:r>
        <w:rPr>
          <w:rFonts w:cs="Times New Roman" w:ascii="Times New Roman" w:hAnsi="Times New Roman"/>
          <w:b/>
          <w:i w:val="false"/>
          <w:sz w:val="28"/>
          <w:szCs w:val="28"/>
          <w:lang w:val="tr-TR"/>
        </w:rPr>
        <w:t>vermeyi emreder</w:t>
      </w:r>
    </w:p>
    <w:p>
      <w:pPr>
        <w:pStyle w:val="AYET"/>
        <w:spacing w:lineRule="exact" w:line="320" w:before="0" w:after="0"/>
        <w:ind w:firstLine="567" w:start="0" w:end="170"/>
        <w:rPr>
          <w:rFonts w:ascii="Times New Roman" w:hAnsi="Times New Roman" w:cs="Times New Roman"/>
          <w:b w:val="false"/>
          <w:i/>
          <w:sz w:val="22"/>
          <w:szCs w:val="22"/>
          <w:lang w:val="tr-TR"/>
        </w:rPr>
      </w:pPr>
      <w:r>
        <w:rPr>
          <w:rFonts w:cs="Times New Roman" w:ascii="Times New Roman" w:hAnsi="Times New Roman"/>
          <w:b w:val="false"/>
          <w:i/>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İyilikle kötülük eşit olmaz. Sen, en güzel olan bir tarzda (kötülüğü) uzaklaştır; o zaman, (görürsün ki) seninle onun arasında düşmanlık bulunan kimse, sanki sıcak bir dost(un) oluvermiştir. (Fussilet Suresi, 34)</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Kötülüğü en güzel olanla uzaklaştır; Biz onların nitelendiregeldiklerini en iyi bilenleriz. (Müminun Suresi, 96)</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Yukarıdaki ayetlerde de görüldüğü gibi Allah müminlere, kötülüğe karşı en güzel tavırla karşılık verdikleri takdirde hayırlı bir sonuç elde edeceklerini vaat etmiştir. Hatta karşılarındaki kişiyle aralarında düşmanlık söz konusu olsa dahi sıcak bir dostluk oluşabileceğine dikkat çekmiştir. Kötülüğe karşı iyilikle karşılık vermek, inananların merhamet anlayışlarının da bir gereğidir. Karşı tarafın Allah'ın beğenmeyeceği kötü bir tavır içerisinde olduğunu gördükleri zaman, herşeyden önce bunun o kişinin ahireti açısından önemli olduğunu düşünerek, kibir ve gurura kapılmadan, ona anlayışlı ve tevazulu bir biçimde yaklaşırlar. </w:t>
      </w:r>
    </w:p>
    <w:p>
      <w:pPr>
        <w:pStyle w:val="ANAMETIN"/>
        <w:spacing w:lineRule="exact" w:line="320"/>
        <w:ind w:firstLine="567" w:end="170"/>
        <w:rPr/>
      </w:pPr>
      <w:r>
        <w:rPr>
          <w:rFonts w:cs="Times New Roman" w:ascii="Times New Roman" w:hAnsi="Times New Roman"/>
          <w:sz w:val="22"/>
          <w:szCs w:val="22"/>
        </w:rPr>
        <w:t xml:space="preserve">İman edenler hayatları boyunca çok farklı karakterde insanla karşılaşabilirler. Ama karşılarındaki insanların tavırlarına göre, onlar da ahlak anlayışlarını değiştirmezler. Karşı taraf alaycı konuşabilir, çirkin sözler sarf edebilir, öfkelenebilir, kötülükte bulunabilir ya da düşmanca tavırlar sergileyebilir. Ancak müminin efendiliği, tevazusu, merhametli ve yumuşak başlı tavrı hiçbir zaman değişmez. Kendisine söylenen kötü bir söze bir benzeriyle karşılık vermez. Alay edene alayla, öfkeye öfkeyle cevap vermez. Öfkelenen bir insana karşı sakin ve itidalli olur. Sabreder ve müsamahakar olur. Kırıcı bir tavra karşılık, onu yaptığından utandıracak, güzel ahlaka özendirecek bir şefkat ve merhamet anlayışıyla hareket eder. Bu, Peygamberimiz (sav)'in de bizlere tavsiye ettiği bir ahlaktır. Peygamberimiz (sav) bir hadisinde </w:t>
      </w:r>
      <w:r>
        <w:rPr>
          <w:rStyle w:val="metinitalik"/>
          <w:rFonts w:cs="Times New Roman" w:ascii="Times New Roman" w:hAnsi="Times New Roman"/>
          <w:sz w:val="22"/>
          <w:szCs w:val="22"/>
          <w:lang w:val="tr-TR"/>
        </w:rPr>
        <w:t>"Müsamahakar ol ki, sana da müsamahakar davranılsın"</w:t>
      </w:r>
      <w:r>
        <w:rPr>
          <w:rStyle w:val="dipnot"/>
          <w:rFonts w:cs="Times New Roman" w:ascii="Times New Roman" w:hAnsi="Times New Roman"/>
          <w:sz w:val="22"/>
          <w:szCs w:val="22"/>
          <w:lang w:val="tr-TR"/>
        </w:rPr>
        <w:t>20</w:t>
      </w:r>
      <w:r>
        <w:rPr>
          <w:rFonts w:cs="Times New Roman" w:ascii="Times New Roman" w:hAnsi="Times New Roman"/>
          <w:sz w:val="22"/>
          <w:szCs w:val="22"/>
        </w:rPr>
        <w:t xml:space="preserve"> şeklinde buyurmuştur. Bir diğer hadisinde de müminlere şu şekilde seslenmiştir:</w:t>
      </w:r>
    </w:p>
    <w:p>
      <w:pPr>
        <w:pStyle w:val="hadis"/>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Hiçbiriniz: "Ben insanlarla beraberim. İnsanlar iyilik yaparsa ben de yaparım, kötü davranırsa ben de kötü davranırım" diyen şahsiyetsiz kimselerden olmasın!' Aksine insanlar iyilik yaparlarsa iyilik yapmak, kötü davranırlarsa, haksızlık etmemek için nefsinizi terbiye edin.</w:t>
      </w:r>
      <w:r>
        <w:rPr>
          <w:rStyle w:val="dipnot"/>
          <w:rFonts w:cs="Times New Roman" w:ascii="Times New Roman" w:hAnsi="Times New Roman"/>
          <w:sz w:val="22"/>
          <w:szCs w:val="22"/>
          <w:lang w:val="tr-TR"/>
        </w:rPr>
        <w:t>21</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Maide Suresi'nde Peygamberimiz (sav)'e bazı İsrailoğulları'nın ihanetlerine karşı affedici olması gerektiği şu şekilde bildirilmiştir: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Kendilerine hatırlatılan şeyden (yararlanıp) pay almayı unuttular. İçlerinden birazı dışında onlardan sürekli ihanet görür durursun. Yine de onları affet aldırış etme. Şüphesiz Allah iyilik yapanları sever. (Maide Suresi, 13)</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pPr>
      <w:r>
        <w:rPr>
          <w:rFonts w:cs="Times New Roman" w:ascii="Times New Roman" w:hAnsi="Times New Roman"/>
          <w:sz w:val="22"/>
          <w:szCs w:val="22"/>
        </w:rPr>
        <w:t>Ayette de görüldüğü gibi Allah Peygamberimiz (sav)'e, sürekli ihanet gördüğü bir kısım İsrailoğulları'na karşı dahi bağışlayıcı olmasını emretmiştir. Ayrıca şunu da hiç unutmamak gerekir: Karşı tarafın kötü bir ahlak göstermesi kişinin kendisinin de kötü ahlak göstermesine bir gerekçe değildir. Her insan Allah'a karşı yaptıklarından tek başına sorumludur. Dahası kötü bir tavra karşı şefkat, merhamet ve güzel ahlak gösterebilmek Kuran'a göre üstün bir ahlakın göstergesidir. Çünkü müminin bu güzel tutumu, onun Allah'a olan bağlılığının gücünü ve şiddetini gösterir. Bu güzel tutumunun karşılığı ise Yunus Suresi'nde şu şekilde haber verilir: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Güzellik yapanlara daha güzeli ve fazlası vardır. Onların yüzlerini ne bir karartı sarar, ne bir zillet, işte onlar cennetin halkıdırlar; orada süresiz kalacaklardır. (Yunus Suresi, 26)</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madde"/>
        <w:spacing w:lineRule="exact" w:line="320" w:before="0" w:after="0"/>
        <w:ind w:firstLine="567" w:start="0" w:end="170"/>
        <w:rPr>
          <w:rFonts w:ascii="Times New Roman" w:hAnsi="Times New Roman" w:cs="Times New Roman"/>
          <w:b/>
          <w:i w:val="false"/>
          <w:sz w:val="28"/>
          <w:szCs w:val="28"/>
          <w:lang w:val="tr-TR"/>
        </w:rPr>
      </w:pPr>
      <w:r>
        <w:rPr>
          <w:rFonts w:cs="Times New Roman" w:ascii="Times New Roman" w:hAnsi="Times New Roman"/>
          <w:b/>
          <w:i w:val="false"/>
          <w:sz w:val="28"/>
          <w:szCs w:val="28"/>
          <w:lang w:val="tr-TR"/>
        </w:rPr>
        <w:t xml:space="preserve">İslam, müminlerin her zaman bağışlayıcı </w:t>
      </w:r>
    </w:p>
    <w:p>
      <w:pPr>
        <w:pStyle w:val="madde"/>
        <w:spacing w:lineRule="exact" w:line="320" w:before="0" w:after="0"/>
        <w:ind w:firstLine="567" w:start="0" w:end="170"/>
        <w:rPr>
          <w:rFonts w:ascii="Times New Roman" w:hAnsi="Times New Roman" w:cs="Times New Roman"/>
          <w:b/>
          <w:i w:val="false"/>
          <w:sz w:val="28"/>
          <w:szCs w:val="28"/>
          <w:lang w:val="tr-TR"/>
        </w:rPr>
      </w:pPr>
      <w:r>
        <w:rPr>
          <w:rFonts w:cs="Times New Roman" w:ascii="Times New Roman" w:hAnsi="Times New Roman"/>
          <w:b/>
          <w:i w:val="false"/>
          <w:sz w:val="28"/>
          <w:szCs w:val="28"/>
          <w:lang w:val="tr-TR"/>
        </w:rPr>
        <w:t>olmalarını emreder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Merhametin önemli göstergelerinden biri de kişinin affedici ve bağışlayıcı olabilmesidir. Allah Kuran'da iman eden kullarını "affedici ve bağışlayıcı" olmaya şöyle çağırmaktadır: </w:t>
      </w:r>
      <w:r>
        <w:br w:type="page"/>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Sen af (veya kolaylık) yolunu benimse, (İslam'a) uygun olanı (örfü) emret ve cahillerden yüz çevir. (Araf Suresi, 199)</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 insanın nefsine zor gelebilen, ama Allah Katında güzel karşılığı olan bir tavırdır. İnsan yapılan bir hata karşısında öfkeye kapılabilir ya da affetmek istemeyebilir. Ama Allah müminlere affetmenin daha güzel olduğunu bildirmiş ve onları bu ahlaka teşvik etmiştir: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Kötülüğün karşılığı, onun misli (benzeri) olan kötülüktür. Ama kim affeder ve ıslah ederse (dirliği kurup-sağlarsa) artık onun ecri Allah'a aittir... (Şura Suresi, 40)</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pPr>
      <w:r>
        <w:rPr>
          <w:rFonts w:cs="Times New Roman" w:ascii="Times New Roman" w:hAnsi="Times New Roman"/>
          <w:sz w:val="22"/>
          <w:szCs w:val="22"/>
        </w:rPr>
        <w:t xml:space="preserve">Bir başka ayette Allah </w:t>
      </w:r>
      <w:r>
        <w:rPr>
          <w:rStyle w:val="metinbold"/>
          <w:rFonts w:cs="Times New Roman" w:ascii="Times New Roman" w:hAnsi="Times New Roman"/>
          <w:sz w:val="22"/>
          <w:szCs w:val="22"/>
          <w:lang w:val="tr-TR"/>
        </w:rPr>
        <w:t>"Kim sabreder ve bağışlarsa, şüphesiz bu, azme değer işlerdendir."</w:t>
      </w:r>
      <w:r>
        <w:rPr>
          <w:rFonts w:cs="Times New Roman" w:ascii="Times New Roman" w:hAnsi="Times New Roman"/>
          <w:sz w:val="22"/>
          <w:szCs w:val="22"/>
        </w:rPr>
        <w:t xml:space="preserve"> (Şura Suresi, 43) şeklinde bildirerek bunun üstün bir ahlak olduğuna dikkat çekmiştir. Allah, </w:t>
      </w:r>
      <w:r>
        <w:rPr>
          <w:rStyle w:val="metinbold"/>
          <w:rFonts w:cs="Times New Roman" w:ascii="Times New Roman" w:hAnsi="Times New Roman"/>
          <w:sz w:val="22"/>
          <w:szCs w:val="22"/>
          <w:lang w:val="tr-TR"/>
        </w:rPr>
        <w:t>"Sizden, faziletli ve varlıklı olanlar, yakınlara, yoksullara ve Allah yolunda hicret edenlere vermekte eksiltme yapmasınlar, affetsinler ve hoşgörsünler. Allah'ın sizi bağışlamasını sevmez misiniz? Allah, bağışlayandır, esirgeyendir."</w:t>
      </w:r>
      <w:r>
        <w:rPr>
          <w:rFonts w:cs="Times New Roman" w:ascii="Times New Roman" w:hAnsi="Times New Roman"/>
          <w:sz w:val="22"/>
          <w:szCs w:val="22"/>
        </w:rPr>
        <w:t xml:space="preserve"> (Nur Suresi, 22) ayetiyle müminleri bağışlayıcı olma konusunda kendi durumlarını düşünmeye de teşvik etmiştir. Çünkü gerçekten her insan Allah'ın kendisini bağışlamasını, esirgemesini ve rahmet etmesini ister. Yine aynı şekilde bir hata yaptığı zaman, çevresindeki insanların kendisini mazur görmesini ve affetmesini diler. İşte Allah müminlere bu durumu hatırlatarak kendilerine yapılmasından hoşlandıkları bir tavrı, başkalarına da göstermelerini emretmiştir. Bu, müminler arasında merhameti teşvik eden önemli bir hükümdür. Peygamber Efendimiz de bir sözünde </w:t>
      </w:r>
      <w:r>
        <w:rPr>
          <w:rStyle w:val="metinitalik"/>
          <w:rFonts w:cs="Times New Roman" w:ascii="Times New Roman" w:hAnsi="Times New Roman"/>
          <w:sz w:val="22"/>
          <w:szCs w:val="22"/>
          <w:lang w:val="tr-TR"/>
        </w:rPr>
        <w:t>"... Bir haksızlığı, bir zulmü affeden hiçbir adam yoktur ki, Allah onun izzetini artırmamış olsun."</w:t>
      </w:r>
      <w:r>
        <w:rPr>
          <w:rStyle w:val="dipnot"/>
          <w:rFonts w:cs="Times New Roman" w:ascii="Times New Roman" w:hAnsi="Times New Roman"/>
          <w:sz w:val="22"/>
          <w:szCs w:val="22"/>
          <w:lang w:val="tr-TR"/>
        </w:rPr>
        <w:t>22</w:t>
      </w:r>
      <w:r>
        <w:rPr>
          <w:rFonts w:cs="Times New Roman" w:ascii="Times New Roman" w:hAnsi="Times New Roman"/>
          <w:sz w:val="22"/>
          <w:szCs w:val="22"/>
        </w:rPr>
        <w:t xml:space="preserve"> şeklinde buyurmuş ve müminleri bağışlayıcı olmaya teşvik etmiştir.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Müminler her insanın hata yapabileceğini bildikleri için, karşı tarafa anlayış ile yaklaşırlar. Zira Kuran'da yer alan tevbe ile ilgili ayetlerde önemli olanın hata yapmak değil, hatayı fark eder etmez bir daha tekrar etmeme gayretiyle vazgeçmek olduğu bildirilmektedir. Bu ayetlerden biri şöyledir: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Allah'ın (kabulünü) üzerine aldığı tevbe, ancak cehalet nedeniyle kötülük yapanların, sonra hemencecik tevbe edenlerin(kidir). İşte Allah, böylelerinin tevbelerini kabul eder. Allah, bilendir, hüküm ve hikmet sahibi olandır. (Nisa Suresi, 17)</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Kişinin samimiyetini ifade eden bu şartlar oluştuğu sürece müminler de birbirlerine karşı son derece bağışlayıcı ve merhametli bir tavır gösterirler. Eğer hata yapan bir kişi yaptığından samimi olarak vazgeçmişse, o kimseyi geçmişte yaptıklarından dolayı yargılayamazlar. Ayrıca müminler kendileri tamamen haklı oldukları ve karşı tarafın tümüyle haksız olduğu bir durumda bile hiç tereddütsüz affedebilirler. Çünkü Allah bunun güzel bir ahlak özelliği olduğunu bildirerek müminlere tavsiye etmiştir:</w:t>
      </w:r>
    </w:p>
    <w:p>
      <w:pPr>
        <w:pStyle w:val="AYET"/>
        <w:spacing w:lineRule="exact" w:line="320" w:before="0" w:after="0"/>
        <w:ind w:firstLine="567" w:start="0" w:end="170"/>
        <w:rPr/>
      </w:pPr>
      <w:r>
        <w:rPr>
          <w:rFonts w:cs="Times New Roman" w:ascii="Times New Roman" w:hAnsi="Times New Roman"/>
          <w:sz w:val="22"/>
          <w:szCs w:val="22"/>
          <w:lang w:val="tr-TR"/>
        </w:rPr>
        <w:t xml:space="preserve">Onlar, bollukta da, darlıkta da infak edenler, öfkelerini yenenler ve insanlar (daki hakların)dan bağışlama ile (vaz) geçenlerdir. Allah, iyilik yapanları sever. (Al-i İmran Suresi, 134)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Müminler affetme konusunda hataları büyük ya da küçük diyerek ayırmaz ve hataya göre farklı bir affedicilik anlayışı geliştirmezler. Hatayı yapan kişi istemeden büyük bir can ya da mal kaybına neden olmuş ve bu da karşı tarafın menfaatlerine büyük ölçüde zarar vermiş olabilir. Ancak meydana gelen her olayın Allah'ın izni ile ve bir kader dahilinde geliştiğini bilen müminler, bu tür bir olayı tevekkülle karşılar ve şahsi bir kızgınlık duymazlar.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Yine bu kişi cehalet sonucu Kuran'ın bir hükmüne karşı gelmiş ve Allah'ın koyduğu sınırları aşmış olabilir. Ancak bu tavırlarından dolayı kişiyi yargılayacak olan yalnızca Allah'tır. Bu nedenle herhangi bir konuda bir insanı yargılamak ya da affetmemek müminlerin sorumluluğunda değildir. Kişinin samimi olarak tevbe edip bu tavrından pişman olması durumunda alacağı karşılık sadece Allah Katındadır. Nitekim Allah pek çok ayetiyle "Allah'a ortak koşma" dışında müminlerin samimiyetle vazgeçtikleri hatalarını affedebileceğini bildirmiştir. Müminler bunu bilemeyecekleri için onlar ancak Allah'ın bildirdiği şekilde affeder ve eğer bu konuda Kuran'da bildirilen bir açıklama varsa, hata yapan kişiye bu doğrultuda davranırlar.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Baslik"/>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start="0" w:end="170"/>
        <w:jc w:val="both"/>
        <w:rPr>
          <w:rFonts w:ascii="Times New Roman" w:hAnsi="Times New Roman" w:cs="Times New Roman"/>
          <w:color w:val="000000"/>
          <w:sz w:val="32"/>
          <w:szCs w:val="32"/>
          <w:lang w:val="tr-TR"/>
        </w:rPr>
      </w:pPr>
      <w:r>
        <w:rPr>
          <w:rFonts w:cs="Times New Roman" w:ascii="Times New Roman" w:hAnsi="Times New Roman"/>
          <w:color w:val="000000"/>
          <w:sz w:val="32"/>
          <w:szCs w:val="32"/>
          <w:lang w:val="tr-TR"/>
        </w:rPr>
        <w:t xml:space="preserve">İslam, İnsanlara Yumuşak Huylu </w:t>
      </w:r>
    </w:p>
    <w:p>
      <w:pPr>
        <w:pStyle w:val="Baslik"/>
        <w:spacing w:lineRule="exact" w:line="320" w:before="0" w:after="0"/>
        <w:ind w:firstLine="567" w:start="0" w:end="170"/>
        <w:jc w:val="both"/>
        <w:rPr>
          <w:rFonts w:ascii="Times New Roman" w:hAnsi="Times New Roman" w:cs="Times New Roman"/>
          <w:color w:val="000000"/>
          <w:sz w:val="32"/>
          <w:szCs w:val="32"/>
          <w:lang w:val="tr-TR"/>
        </w:rPr>
      </w:pPr>
      <w:r>
        <w:rPr>
          <w:rFonts w:cs="Times New Roman" w:ascii="Times New Roman" w:hAnsi="Times New Roman"/>
          <w:color w:val="000000"/>
          <w:sz w:val="32"/>
          <w:szCs w:val="32"/>
          <w:lang w:val="tr-TR"/>
        </w:rPr>
        <w:t>Olmalarını Emreder</w:t>
      </w:r>
    </w:p>
    <w:p>
      <w:pPr>
        <w:pStyle w:val="ANAMETIN"/>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Allah iman edenlere karşı sonsuz merhamet sahibi olandır, bağışlayıcıdır, esirgeyicidir, yumuşak olandır. O, kainattaki tüm nimetleri insanın emrine veren, onları doğru yola ileten elçilerle destekleyen, birer hidayet rehberi olan vahiyleriyle salih birer kul olmaya yönelten, Rahman ve Rahim olandır. Rabbimiz, Halim (çok yumuşak olan), Adl (sonsuz adalet sahibi olan), Afüvv (affı çok olan), Asim (koruyan), Berr (kullarına karşı iyiliği çok olan), Gaffar (bağışlaması çok olan), Hafiz (koruyan ve gözeten), Kerim (ikramı bol ve cömert olan), Latif (lütuf sahibi), Muhsin (sonsuz ihsan sahibi olan), Rauf (pek esirgeyen, çok acıyan), Selam (her türlü tehlikeden kullarını emniyete çıkaran), Tevvab (tevbeleri kabul eden) ve Vehhab (bağışı çok olan, karşılıksız armağan eden) olandır.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İman edenler, Rabbimizin üzerlerindeki korumasının, sonsuz fazl ve ihsanının farkındadırlar. Bu nedenle de Allah'ın razı olacağı, sonsuz cennetine ve rahmetine layık bir kul olmak için ciddi çaba gösterirler. İman edenlerin en belirgin özelliklerinden biri -önceki sayfalarda da vurguladığımız gibi- sevgi dolu ve merhametli olmalarıdır. Müslüman aynı zamanda çok yumuşak huylu olan ve insanlara karşı hep güzel bir tutum içerisinde olan kimsedir. Allah Peygamberimiz (sav)'in bu yumuşak huylu tavrını iman edenlere örnek vermiştir: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Allah'tan bir rahmet dolayısıyla, onlara yumuşak davrandın. Eğer kaba, katı yürekli olsaydın, onlar çevrenden dağılır giderlerdi. Öyleyse onları bağışla, onlar için bağışlanma dile ve iş konusunda onlarla müşavere et. Eğer azmedersen artık Allah'a tevekkül et. Şüphesiz Allah, tevekkül edenleri sever. (Al-i İmran Suresi, 159)</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pPr>
      <w:r>
        <w:rPr>
          <w:rFonts w:cs="Times New Roman" w:ascii="Times New Roman" w:hAnsi="Times New Roman"/>
          <w:sz w:val="22"/>
          <w:szCs w:val="22"/>
        </w:rPr>
        <w:t xml:space="preserve">Ayette Peygamberimiz (sav)'in yumuşak huylu ahlakının insanlar üzerinde çok olumlu bir etki meydana getirdiği ve insanların ona daha da bağlanmalarına vesile olduğu haber verilmektedir. Kuran'da diğer peygamberlerin sevgi dolu ve yumuşak huylu ahlakları da insanlara örnek olarak verilmiştir. Bu peygamberlerden biri Medyen halkına elçi olarak gönderilen Hz. Şuayb'dır. Ayette kavminin Hz. Şuayb için </w:t>
      </w:r>
      <w:r>
        <w:rPr>
          <w:rStyle w:val="metinbold"/>
          <w:rFonts w:cs="Times New Roman" w:ascii="Times New Roman" w:hAnsi="Times New Roman"/>
          <w:sz w:val="22"/>
          <w:szCs w:val="22"/>
          <w:lang w:val="tr-TR"/>
        </w:rPr>
        <w:t>"… sen gerçekte yumuşak huylu, aklı başında (reşid bir adam)sın."</w:t>
      </w:r>
      <w:r>
        <w:rPr>
          <w:rFonts w:cs="Times New Roman" w:ascii="Times New Roman" w:hAnsi="Times New Roman"/>
          <w:sz w:val="22"/>
          <w:szCs w:val="22"/>
        </w:rPr>
        <w:t xml:space="preserve"> (Hud Suresi, 87) şeklinde söyledikleri haber verilmektedir. Hz. İbrahim de üstün ahlakıyla tüm insanlar için örnektir. Allah Kuran'da Hz. İbrahim'in duygulu, yumuşak huylu ve sevgi dolu olduğunu bildirir. Ayetler şu şekildedir: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İbrahim'in babası için bağışlanma dilemesi, yalnızca ona verdiği bir söz dolayısıyla idi. Kendisine, onun gerçekten Allah'a düşman olduğu açıklanınca ondan uzaklaştı. Doğrusu İbrahim, çok duygulu, yumuşak huyluydu. (Tevbe Suresi, 114)</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Doğrusu İbrahim, yumuşak huylu, duygulu ve gönülden (Allah'a) yönelen biriydi. (Hud Suresi, 75)</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pPr>
      <w:r>
        <w:rPr>
          <w:rFonts w:cs="Times New Roman" w:ascii="Times New Roman" w:hAnsi="Times New Roman"/>
          <w:sz w:val="22"/>
          <w:szCs w:val="22"/>
        </w:rPr>
        <w:t>Allah iman edenlere hep güzel davranışlarda bulunmalarını, güzel söz söylemelerini ve insanlara iyilikte bulunmalarını emretmiştir. Allah'ın elçileri de insanlara Allah'ın emrettiği şekilde davranmış ve güzel ahlaklarından asla taviz vermemişlerdir. Örneğin dönemin en azgın ve en zalim yöneticisi olan Firavun'a giden Hz. Musa (as)'a Allah şu şekilde seslenmiştir: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"Sen ve kardeşin ayetlerimle gidin ve Beni zikretmede gevşek davranmayın. İkiniz Firavun'a gidin, çünkü o, azmış bulunuyor. Ona yumuşak söz söyleyin, umulur ki öğüt alıp-düşünür veya içi titrer-korkar." (Taha Suresi, 42-44)</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Yukarıdaki ayetler tüm insanlar için çok önemli hatırlatmalar içermektedir. Her insan Allah'ın Kuran'da bildirdiği bu güzel ahlakı eksiksiz bir şekilde yaşamakla, peygamberlerin ahlakını kendine örnek almakla yükümlüdür. Kuran'da Allah'ın yarattığı tüm varlıklara karşı çok büyük bir muhabbet duyan, sevgisini en güzel şekilde ifade eden, her zaman uzlaşmadan ve anlayıştan yana olan, en zor durumda dahi güzel sözden asla vazgeçmeyen, isteyerek ve zevk alarak fedakarlıkta bulunan, insanlar için hep güzellik ve iyilik isteyen, şahsi menfaatlerini her zaman geri plana atan, kendi için istemediğini başkası için de istemeyen, ihtiyaç içinde olanın hemen yardımına koşan, zulme kesinlikle rıza göstermeyen bir insan modeli insanlara sunulmaktadır. Bu ise, hiç şüphesiz tüm insanların özlemini duydukları ve ihtiyacını hissettikleri bir modeldir.</w:t>
      </w:r>
    </w:p>
    <w:p>
      <w:pPr>
        <w:pStyle w:val="madde"/>
        <w:spacing w:lineRule="exact" w:line="320" w:before="0" w:after="0"/>
        <w:ind w:firstLine="567" w:start="0" w:end="170"/>
        <w:rPr>
          <w:rFonts w:ascii="Times New Roman" w:hAnsi="Times New Roman" w:cs="Times New Roman"/>
          <w:b/>
          <w:i w:val="false"/>
          <w:sz w:val="28"/>
          <w:szCs w:val="28"/>
          <w:lang w:val="tr-TR"/>
        </w:rPr>
      </w:pPr>
      <w:r>
        <w:rPr>
          <w:rFonts w:cs="Times New Roman" w:ascii="Times New Roman" w:hAnsi="Times New Roman"/>
          <w:b/>
          <w:i w:val="false"/>
          <w:sz w:val="28"/>
          <w:szCs w:val="28"/>
          <w:lang w:val="tr-TR"/>
        </w:rPr>
        <w:t xml:space="preserve">İslam, inanç özgürlüğünü </w:t>
      </w:r>
    </w:p>
    <w:p>
      <w:pPr>
        <w:pStyle w:val="madde"/>
        <w:spacing w:lineRule="exact" w:line="320" w:before="0" w:after="0"/>
        <w:ind w:firstLine="567" w:start="0" w:end="170"/>
        <w:rPr>
          <w:rFonts w:ascii="Times New Roman" w:hAnsi="Times New Roman" w:cs="Times New Roman"/>
          <w:b/>
          <w:i w:val="false"/>
          <w:sz w:val="28"/>
          <w:szCs w:val="28"/>
          <w:lang w:val="tr-TR"/>
        </w:rPr>
      </w:pPr>
      <w:r>
        <w:rPr>
          <w:rFonts w:cs="Times New Roman" w:ascii="Times New Roman" w:hAnsi="Times New Roman"/>
          <w:b/>
          <w:i w:val="false"/>
          <w:sz w:val="28"/>
          <w:szCs w:val="28"/>
          <w:lang w:val="tr-TR"/>
        </w:rPr>
        <w:t>savunur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İslam inanç konusunda insanlara kesin ve açık bir dille, tam hürriyet tanır. İslam'ın vahyedildiği dönemden günümüze kadar geçerli olan bu anlayış, İslam ahlakının da temelini oluşturur. Bu konudaki ayetler çok açıktır. </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Dinde zorlama (ve baskı) yoktur. Şüphesiz, doğruluk (rüşd) sapıklıktan apaçık ayrılmıştır. Artık kim tağutu tanımayıp Allah'a inanırsa, o, sapasağlam bir kulpa yapışmıştır; bunun kopması yoktur. Allah, işitendir, bilendir. (Bakara Suresi, 256)</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İslam ahlakına göre insan istediği inancı seçmekte özgürdür ve hiç kimse bir diğerini inanç konusunda zorlayamaz. Müslüman İslam olmasını talep ettiği kişiye sadece tebliğ yapmakla, Allah'ın varlığını, Kuran'ın Allah'ın hak kitabı olduğunu, Hz. Muhammed (sav)'in O'nun elçisi olduğunu, ahiretin ve hesap gününün varlığını, İslam ahlakının güzelliklerini anlatmakla yükümlüdür. Ama bu yükümlülüğü sadece dini anlatma ile sınırlıdır. Allah Peygamberimiz (sav)'in de sadece bir tebliğci olduğunu Nahl Suresi'nde şu şekilde bildirir: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Rabbinin yoluna hikmetle ve güzel öğütle çağır ve onlarla en güzel bir biçimde mücadele et. Şüphesiz senin Rabbin yolundan sapanı bilendir ve hidayete ereni de bilendir. (Nahl Suresi, 125)</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pPr>
      <w:r>
        <w:rPr>
          <w:rFonts w:cs="Times New Roman" w:ascii="Times New Roman" w:hAnsi="Times New Roman"/>
          <w:sz w:val="22"/>
          <w:szCs w:val="22"/>
        </w:rPr>
        <w:t xml:space="preserve">Bir diğer ayette ise </w:t>
      </w:r>
      <w:r>
        <w:rPr>
          <w:rStyle w:val="metinbold"/>
          <w:rFonts w:cs="Times New Roman" w:ascii="Times New Roman" w:hAnsi="Times New Roman"/>
          <w:sz w:val="22"/>
          <w:szCs w:val="22"/>
          <w:lang w:val="tr-TR"/>
        </w:rPr>
        <w:t>"... Hak Rabbinizdendir; artık dileyen iman etsin, dileyen inkar etsin...'</w:t>
      </w:r>
      <w:r>
        <w:rPr>
          <w:rFonts w:cs="Times New Roman" w:ascii="Times New Roman" w:hAnsi="Times New Roman"/>
          <w:sz w:val="22"/>
          <w:szCs w:val="22"/>
        </w:rPr>
        <w:t xml:space="preserve"> (Kehf Suresi, 29) şeklinde buyurulmakta ve Rabbimiz Peygamberimiz (sav)'e </w:t>
      </w:r>
      <w:r>
        <w:rPr>
          <w:rStyle w:val="metinbold"/>
          <w:rFonts w:cs="Times New Roman" w:ascii="Times New Roman" w:hAnsi="Times New Roman"/>
          <w:sz w:val="22"/>
          <w:szCs w:val="22"/>
          <w:lang w:val="tr-TR"/>
        </w:rPr>
        <w:t xml:space="preserve">"Onlar mü'min olmayacaklar diye neredeyse kendini kahredeceksin (öyle mi?)' </w:t>
      </w:r>
      <w:r>
        <w:rPr>
          <w:rFonts w:cs="Times New Roman" w:ascii="Times New Roman" w:hAnsi="Times New Roman"/>
          <w:sz w:val="22"/>
          <w:szCs w:val="22"/>
        </w:rPr>
        <w:t>(Şuara Suresi, 3) şeklinde seslenmektedir. Kaf Suresi'nde ise Allah şu hatırlatmada bulunmaktadır: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Biz onların neler söylediklerini daha iyi biliriz. Sen onların üzerinde bir zorba değilsin; şu halde, Benim kesin tehdidimden korkanlara Kur'an ile öğüt ver. (Kaf Suresi, 45)</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Kendisine Allah'ın, Katından bir hidayet olarak indirdiği İslam dini anlatıldığı zaman kişi kendi isteğiyle iman eder, hiçbir baskı ya da zorlama altında kalmadan karar verir. İnsan doğruyu ya da yanlışı seçmekte özgürdür. Eğer yanlış seçimi yaparsa ahirette bunun karşılığını alacaktır. Kuran ayetlerinde bu konuyla ilgili çok açık emirler ve hatırlatmalar bulunmaktadır: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Eğer Rabbin dileseydi, yeryüzündekilerin tümü, topluca iman ederdi. Öyleyse, onlar mü'min oluncaya kadar insanları sen mi zorlayacaksın? (Yunus Suresi, 99)</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Örneğin bir müminin tebliği karşısında bir kişi derhal iman ederken, diğer bir kişi inkar ederek alaycı ve saldırgan tavırlarla karşılık verebilir. Başka bir kişi vicdanını kullanıp, hayatını Allah'ın razı olacağı umulan şekilde geçirmeye karar verirken, diğer kişi ise inkarcılardan olup, güzel söze kötülükle karşılık verebilir. Ancak bu inkar, daveti yapan kimseyi hiçbir şekilde umutsuzluğa ya da üzüntüye düşürmez. Allah Yusuf Suresi'nde şu şekilde buyurmaktadır: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Sen şiddetle arzu etsen bile, insanların çoğu iman edecek değildir. Oysaki sen buna karşı onlardan bir ücret de istemiyorsun. O, alemler için yalnızca bir 'öğüt ve hatırlatmadır.' (Yusuf Suresi, 103-104)</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pPr>
      <w:r>
        <w:rPr>
          <w:rFonts w:cs="Times New Roman" w:ascii="Times New Roman" w:hAnsi="Times New Roman"/>
          <w:sz w:val="22"/>
          <w:szCs w:val="22"/>
        </w:rPr>
        <w:t xml:space="preserve">Burada önemli olan Kuran'a uymaya davet eden kişinin, karşılaştığı tepkiler ne olursa olsun her zaman için Allah'ın razı olacağı umulan ahlakı göstermesi, güzel ahlakından kesinlikle taviz vermemesi, tevekküllü davranmasıdır. Nitekim Allah 'İçlerinde zulmedenleri hariç olmak üzere, Kitap Ehli'yle en güzel olan bir tarzın dışında mücadele etmeyin. Ve deyin ki: </w:t>
      </w:r>
      <w:r>
        <w:rPr>
          <w:rStyle w:val="metinbold"/>
          <w:rFonts w:cs="Times New Roman" w:ascii="Times New Roman" w:hAnsi="Times New Roman"/>
          <w:sz w:val="22"/>
          <w:szCs w:val="22"/>
          <w:lang w:val="tr-TR"/>
        </w:rPr>
        <w:t>"Bize ve size indirilene iman ettik; bizim ilahımız da, sizin ilahınız da birdir ve biz O'na teslim olmuşuz."</w:t>
      </w:r>
      <w:r>
        <w:rPr>
          <w:rFonts w:cs="Times New Roman" w:ascii="Times New Roman" w:hAnsi="Times New Roman"/>
          <w:sz w:val="22"/>
          <w:szCs w:val="22"/>
        </w:rPr>
        <w:t xml:space="preserve"> (Ankebut Suresi, 46) ayetiyle dinin nasıl anlatılacağını da bizlere bildirmiştir: "En güzel tarzda."</w:t>
      </w:r>
    </w:p>
    <w:p>
      <w:pPr>
        <w:pStyle w:val="ANAMETIN"/>
        <w:spacing w:lineRule="exact" w:line="320"/>
        <w:ind w:firstLine="567" w:end="170"/>
        <w:rPr/>
      </w:pPr>
      <w:r>
        <w:rPr>
          <w:rFonts w:cs="Times New Roman" w:ascii="Times New Roman" w:hAnsi="Times New Roman"/>
          <w:sz w:val="22"/>
          <w:szCs w:val="22"/>
        </w:rPr>
        <w:t xml:space="preserve">Şunu hiç unutmamak gerekir ki, yeryüzündeki küçük büyük her olay Allah'ın yarattığı kader doğrultusunda gelişmektedir. Ve iman etmeye davet edilen bir kişiye hidayeti veren de Allah'tır. Bu nedenle müminler, inkarcıların davranışları ile ilgili olarak hiçbir sıkıntı duymazlar. Kuran'da bu konuyla ilgili pek çok örnek verilmiştir. Allah </w:t>
      </w:r>
      <w:r>
        <w:rPr>
          <w:rStyle w:val="metinbold"/>
          <w:rFonts w:cs="Times New Roman" w:ascii="Times New Roman" w:hAnsi="Times New Roman"/>
          <w:sz w:val="22"/>
          <w:szCs w:val="22"/>
          <w:lang w:val="tr-TR"/>
        </w:rPr>
        <w:t>"Şimdi onlar bu söze (Kur'an'a) inanmayacak olurlarsa sen, onların peşi sıra esef ederek, kendini kahredeceksin (öyle mi)?"</w:t>
      </w:r>
      <w:r>
        <w:rPr>
          <w:rFonts w:cs="Times New Roman" w:ascii="Times New Roman" w:hAnsi="Times New Roman"/>
          <w:sz w:val="22"/>
          <w:szCs w:val="22"/>
        </w:rPr>
        <w:t xml:space="preserve"> (Kehf Suresi, 6) ayetiyle Peygamberimiz (sav)'e Kuran'a davet ettiği insanların iman etmemelerinin onda bir sıkıntı oluşturmaması gerektiğini bildirmiştir. Bir başka ayette ise; </w:t>
      </w:r>
      <w:r>
        <w:rPr>
          <w:rStyle w:val="metinbold"/>
          <w:rFonts w:cs="Times New Roman" w:ascii="Times New Roman" w:hAnsi="Times New Roman"/>
          <w:sz w:val="22"/>
          <w:szCs w:val="22"/>
          <w:lang w:val="tr-TR"/>
        </w:rPr>
        <w:t>"Gerçek şu ki, sen, sevdiğini hidayete erdiremezsin, ancak Allah, dilediğini hidayete erdirir; O, hidayete erecek olanları daha iyi bilendir."</w:t>
      </w:r>
      <w:r>
        <w:rPr>
          <w:rFonts w:cs="Times New Roman" w:ascii="Times New Roman" w:hAnsi="Times New Roman"/>
          <w:sz w:val="22"/>
          <w:szCs w:val="22"/>
        </w:rPr>
        <w:t xml:space="preserve"> (Kasas Suresi, 56) şeklinde bildirilmiştir. Dolayısıyla bir insanın yaptığı davet, söylediği güzel sözler, anlattığı her ayrıntı ancak Allah'ın dilemesiyle karşıdaki kişi üzerinde etki eder.</w:t>
      </w:r>
    </w:p>
    <w:p>
      <w:pPr>
        <w:pStyle w:val="ANAMETIN"/>
        <w:spacing w:lineRule="exact" w:line="320"/>
        <w:ind w:firstLine="567" w:end="170"/>
        <w:rPr/>
      </w:pPr>
      <w:r>
        <w:rPr>
          <w:rFonts w:cs="Times New Roman" w:ascii="Times New Roman" w:hAnsi="Times New Roman"/>
          <w:sz w:val="22"/>
          <w:szCs w:val="22"/>
        </w:rPr>
        <w:t xml:space="preserve">İman eden kişinin tek sorumluluğu Kuran'a davet etmektir. İnkarcıların inkarda diretmelerinden ve bu yaptıkları nedeniyle cehennem azabını hak etmelerinden yana hiçbir yükümlülüğü yoktur. Rabbimiz </w:t>
      </w:r>
      <w:r>
        <w:rPr>
          <w:rStyle w:val="metinbold"/>
          <w:rFonts w:cs="Times New Roman" w:ascii="Times New Roman" w:hAnsi="Times New Roman"/>
          <w:sz w:val="22"/>
          <w:szCs w:val="22"/>
          <w:lang w:val="tr-TR"/>
        </w:rPr>
        <w:t>"Şüphesiz Biz seni bir müjdeci ve bir uyarıcı olarak, hak (Kur'an) ile gönderdik. Sen cehennemin halkından sorumlu tutulmayacaksın."</w:t>
      </w:r>
      <w:r>
        <w:rPr>
          <w:rFonts w:cs="Times New Roman" w:ascii="Times New Roman" w:hAnsi="Times New Roman"/>
          <w:sz w:val="22"/>
          <w:szCs w:val="22"/>
        </w:rPr>
        <w:t xml:space="preserve"> (Bakara Suresi, 119) ayetiyle bu gerçeği Peygamber Efendimiz (sav)’e de bildirmiştir.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Allah insana akıl ve vicdan vermiştir. Elçileri ve elçilerine vahyettiği kutsal kitaplarıyla hak yolunu göstermiştir. Bu nedenle de insan kendi seçimlerinden sorumludur. İslam ahlakı ancak samimi kararla, Allah'a teslimiyetle ve her zaman doğruları emreden vicdanın sesini dinleyerek yaşanabilir. Bir kişiyi ibadet etmeye zorlamak İslam ahlakına tamamen aykırıdır. Çünkü önemli olan kişinin kalben Allah'a teslim olması, samimi olarak iman etmesidir. Eğer bir sistem insanları inanca ve ibadete zorlayacak olursa, bu durumda insanlar o sistemden korktukları için dindar olurlar. Bu da münafıklığın gelişmesi için ortam hazırlanması demektir ki, hiç istenmeyecek bir durumdur. Din açısından makbul olan, vicdanların tamamen serbest bırakıldığı bir ortamda Allah rızası için din ahlakının yaşanmasıdır. Allah Ğaşiye Suresi'nde Peygamberimiz (sav)'e şu şekilde buyurmaktadır: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Artık sen, öğüt verip-hatırlat. Sen, yalnızca bir öğüt verici-bir hatırlatıcısın. Onlara 'zor ve baskı' kullanacak değilsin. Ancak kim yüz çevirir ve inkar ederse Allah, onu en büyük azab ile azablandırır. Şüphesiz onların dönüşleri Bizedir. Sonra onları hesaba çekmek de elbette Bize aittir. (Ğaşiye Suresi, 21-26)</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İslam dini, yukarıda da üzerinde durduğumuz gibi, insanları dini inançlarını seçmede özgür bırakırken, onların diğer dinlere saygılı olmalarını emreder. Bir insan Kuran'da batıl olarak tarif edilen bir inanca sahip olsa dahi, İslam topraklarında huzur ve barış içinde yaşayabilir, ibadetlerini özgürce yapabilir. Allah Peygamberimiz (sav)'e inkar edenlere şu şekilde söylemesini emretmiştir: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sz w:val="22"/>
          <w:szCs w:val="22"/>
          <w:lang w:val="tr-TR"/>
        </w:rPr>
        <w:t>Ben sizin taptıklarınıza tapmam. Benim taptığıma siz tapacak değilsiniz. Ben de sizin taptıklarınıza tapacak değilim. Siz de benim taptığıma tapacak değilsiniz. Sizin dininiz size, benim dinim bana. (Kafirun Suresi, 2-6)</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İslam ahlakına göre her insan kendi inançlarına göre ibadetlerini özgürce yerine getirebilir. Hiç kimse bir diğerini kendi dininin ibadetlerini yerine getirmekten alıkoyamaz. Ya da bir insanı istediği şekilde ibadet etmeye zorlayamaz. Bu İslam ahlakına aykırıdır ve Allah'ın razı olmadığı bir davranış biçimidir. İslam tarihini incelediğimizde herkesin özgürce ibadet edebildiği, inançlarının gereklerini yerine getirebildiği bir toplum modeli görülür. Kuran'da Ehl-i Kitab'ın ibadet yerleri olan manastır, kilise ve havralardan da Allah'ın koruduğu ibadet mekanları olarak söz edilir: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sz w:val="22"/>
          <w:szCs w:val="22"/>
          <w:lang w:val="tr-TR"/>
        </w:rPr>
        <w:t>... Eğer Allah'ın, insanların kimini kimiyle defetmesi olmasaydı, manastırlar, kiliseler, havralar ve içinde Allah'ın isminin çokça anıldığı mescidler, muhakkak yıkılır giderdi. Allah Kendi (dini)ne yardım edenlere kesin olarak yardım eder. Şüphesiz Allah, güçlü olandır, aziz olandır. (Hac Suresi, 40)</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pPr>
      <w:r>
        <w:rPr>
          <w:rFonts w:cs="Times New Roman" w:ascii="Times New Roman" w:hAnsi="Times New Roman"/>
          <w:sz w:val="22"/>
          <w:szCs w:val="22"/>
        </w:rPr>
        <w:t>Peygamberimiz (sav)'in hayatı da bu gibi örneklerle doludur. Hatta Peygamberimiz (sav) kendisiyle görüşmeye gelen Hıristiyanların kendi mescidinde ibadet etmelerini söylemiş ve bu iş için mescidi onların kullanımına bırakmıştır.</w:t>
      </w:r>
      <w:r>
        <w:rPr>
          <w:rStyle w:val="dipnot"/>
          <w:rFonts w:cs="Times New Roman" w:ascii="Times New Roman" w:hAnsi="Times New Roman"/>
          <w:sz w:val="22"/>
          <w:szCs w:val="22"/>
          <w:lang w:val="tr-TR"/>
        </w:rPr>
        <w:t>23</w:t>
      </w:r>
      <w:r>
        <w:rPr>
          <w:rFonts w:cs="Times New Roman" w:ascii="Times New Roman" w:hAnsi="Times New Roman"/>
          <w:sz w:val="22"/>
          <w:szCs w:val="22"/>
        </w:rPr>
        <w:t xml:space="preserve"> Peygamberimiz (sav)'den sonraki halifeler devrinde de bu merhametli anlayış korunmuştur. Şam fethedildiği zaman, camiye çevrilen bir kilise ikiye bölünmüş, bir yarısında Hıristiyanlar, öbür yarısında Müslümanlar ibadet etmişlerdir.</w:t>
      </w:r>
      <w:r>
        <w:rPr>
          <w:rStyle w:val="dipnot"/>
          <w:rFonts w:cs="Times New Roman" w:ascii="Times New Roman" w:hAnsi="Times New Roman"/>
          <w:sz w:val="22"/>
          <w:szCs w:val="22"/>
          <w:lang w:val="tr-TR"/>
        </w:rPr>
        <w:t>24</w:t>
      </w:r>
      <w:r>
        <w:rPr>
          <w:rFonts w:cs="Times New Roman" w:ascii="Times New Roman" w:hAnsi="Times New Roman"/>
          <w:sz w:val="22"/>
          <w:szCs w:val="22"/>
        </w:rPr>
        <w:t xml:space="preserve"> </w:t>
      </w:r>
    </w:p>
    <w:p>
      <w:pPr>
        <w:pStyle w:val="madde"/>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madde"/>
        <w:spacing w:lineRule="exact" w:line="320" w:before="0" w:after="0"/>
        <w:ind w:firstLine="567" w:start="0" w:end="170"/>
        <w:rPr>
          <w:rFonts w:ascii="Times New Roman" w:hAnsi="Times New Roman" w:cs="Times New Roman"/>
          <w:b/>
          <w:i w:val="false"/>
          <w:sz w:val="28"/>
          <w:szCs w:val="28"/>
          <w:lang w:val="tr-TR"/>
        </w:rPr>
      </w:pPr>
      <w:r>
        <w:rPr>
          <w:rFonts w:cs="Times New Roman" w:ascii="Times New Roman" w:hAnsi="Times New Roman"/>
          <w:b/>
          <w:i w:val="false"/>
          <w:sz w:val="28"/>
          <w:szCs w:val="28"/>
          <w:lang w:val="tr-TR"/>
        </w:rPr>
        <w:t xml:space="preserve">İslam, zulme rıza gösterilmemesini </w:t>
      </w:r>
    </w:p>
    <w:p>
      <w:pPr>
        <w:pStyle w:val="madde"/>
        <w:spacing w:lineRule="exact" w:line="320" w:before="0" w:after="0"/>
        <w:ind w:firstLine="567" w:start="0" w:end="170"/>
        <w:rPr>
          <w:rFonts w:ascii="Times New Roman" w:hAnsi="Times New Roman" w:cs="Times New Roman"/>
          <w:b/>
          <w:i w:val="false"/>
          <w:sz w:val="28"/>
          <w:szCs w:val="28"/>
          <w:lang w:val="tr-TR"/>
        </w:rPr>
      </w:pPr>
      <w:r>
        <w:rPr>
          <w:rFonts w:cs="Times New Roman" w:ascii="Times New Roman" w:hAnsi="Times New Roman"/>
          <w:b/>
          <w:i w:val="false"/>
          <w:sz w:val="28"/>
          <w:szCs w:val="28"/>
          <w:lang w:val="tr-TR"/>
        </w:rPr>
        <w:t>emreder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Müminler şahit oldukları, duydukları, hatta dolaylı yoldan haberdar oldukları hiçbir zulme karşı duyarsız kalmazlar. Kuran ahlakından kaynaklanan merhametleri onları, her türlü zorbalığa, kötülüğe ve zulme karşı tavır almaya, mazlumların hakkını korumaya ve onlar için fikri mücadele etmeye yöneltir. Karşılarında en yakın dostları da olsa, hiç tanımadıkları ve hiçbir menfaatlerinin olmadığı yabancı biri de olsa, yapılan zulmü engelleme konusunda kararlı davranırlar. Bu durumun Allah'ın hoşnutluğunu kazanmak ve Kuran ahlakını uygulamak için değerli bir fırsat olduğunu düşünürler. Müminin vicdanı çok duyarlı olduğu için merhamet anlayışı en küçük bir haksızlığa ya da zulme göz yummasına kesinlikle izin vermez. En başta kendisi kimseye karşı zulmedici, haksızlık edici bir tavır göstermeyerek bu ahlakın öncüsü olur. Başkalarında şahit olduğunda ise bu durumu ortadan kaldırmak için elinden gelen en son noktaya kadar çaba sarf etmedikçe vicdanı rahat etmez. Çünkü gerçek merhamette zulmü görmezlikten gelme, unutma ya da ona aldırış etmeme gibi bir durum söz konusu olmaz. </w:t>
      </w:r>
    </w:p>
    <w:p>
      <w:pPr>
        <w:pStyle w:val="ANAMETIN"/>
        <w:spacing w:lineRule="exact" w:line="320"/>
        <w:ind w:firstLine="567" w:end="170"/>
        <w:rPr/>
      </w:pPr>
      <w:r>
        <w:rPr>
          <w:rFonts w:cs="Times New Roman" w:ascii="Times New Roman" w:hAnsi="Times New Roman"/>
          <w:sz w:val="22"/>
          <w:szCs w:val="22"/>
        </w:rPr>
        <w:t xml:space="preserve">Cahiliye insanları ise zulüm kapılarına gelene kadar harekete geçmezler. "Bana dokunmayan yılan bin yıl yaşasın" atasözü bu yaklaşımı en güzel şekilde vurgulamaktadır. Bu onların yapılan iyiliklerin ve gösterilen güzel ahlakın ahirette karşılarına çıkacağını unutmalarından veya bunu inkar etmelerinden kaynaklanır. Mümin ise bu durumun bilincindedir; bu nedenle de tanımadığı bir insana bile merhametle yaklaşıp onu zulümden kurtarmaya çalışır. Kimse destek olmasa bile tek başına, tüm imkanlarını seferber ederek kötülüğü engellemeye çalışır. Aksi şekilde davranan insanlar çoğunlukta da olsalar, onların vicdansızlıkları ve umursuzlukları inananları gevşekliğe sürüklemez. Müslümanlar, ahirette her şahit oldukları olayda haktan yana nasıl bir çaba harcadıklarından sorguya çekileceklerini ve bu zulmü engellemek için ne yaptıklarının kendilerine sorulacağını bilirler. Dünyada pek çok insanın yaptığı gibi "görmedim, duymadım ya da fark etmedim" diyerek sorumluluktan kaçamayacaklarını, sadece vicdanlı davrananın kazançlı olacağını unutmazlar. Çünkü insan tek başına imtihan olmaktadır ve </w:t>
      </w:r>
      <w:r>
        <w:rPr>
          <w:rStyle w:val="metinbold"/>
          <w:rFonts w:cs="Times New Roman" w:ascii="Times New Roman" w:hAnsi="Times New Roman"/>
          <w:sz w:val="22"/>
          <w:szCs w:val="22"/>
          <w:lang w:val="tr-TR"/>
        </w:rPr>
        <w:t xml:space="preserve">"... o Bize, 'yapayalnız tek başına' gelecektir" </w:t>
      </w:r>
      <w:r>
        <w:rPr>
          <w:rFonts w:cs="Times New Roman" w:ascii="Times New Roman" w:hAnsi="Times New Roman"/>
          <w:sz w:val="22"/>
          <w:szCs w:val="22"/>
        </w:rPr>
        <w:t xml:space="preserve">(Meryem Suresi, 80) ayetinde de belirtildiği gibi, tek başına Allah'ın huzuruna gidip, dünyada yaptıklarının hesabını verecektir. İyi ve güzel davranışlarla bulunup, her türlü zulmün karşısında yer alanlar ve kötülüklere karşı Allah yolunda güzel bir mücadele gösterenler, amellerinin karşılığında Allah'tan güzel bir ecir umabileceklerdir. Allah bir ayetinde bu konudan şöyle bahsetmektedir: </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Hayır, kim (güzel davranış ve) iyilikte bulunarak kendisini Allah'a teslim ederse, artık onun Rabbi Katında ecri vardır. Onlar için korku yoktur ve onlar mahzun olmayacaklardır. (Bakara Suresi, 112)</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end="170"/>
        <w:rPr>
          <w:rStyle w:val="Normal1"/>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ANAMETIN"/>
        <w:spacing w:lineRule="auto" w:line="240"/>
        <w:ind w:hanging="0" w:start="567" w:end="170"/>
        <w:jc w:val="center"/>
        <w:rPr>
          <w:rFonts w:ascii="Times New Roman" w:hAnsi="Times New Roman" w:cs="Times New Roman"/>
          <w:b/>
          <w:sz w:val="36"/>
          <w:szCs w:val="36"/>
        </w:rPr>
      </w:pPr>
      <w:r>
        <w:rPr>
          <w:rFonts w:cs="Times New Roman" w:ascii="Times New Roman" w:hAnsi="Times New Roman"/>
          <w:b/>
          <w:sz w:val="36"/>
          <w:szCs w:val="36"/>
        </w:rPr>
        <w:t xml:space="preserve">ESKİ AHİT'TEN VE İNCİL'DEN </w:t>
      </w:r>
    </w:p>
    <w:p>
      <w:pPr>
        <w:pStyle w:val="ANAMETIN"/>
        <w:spacing w:lineRule="auto" w:line="240"/>
        <w:ind w:hanging="0" w:start="567" w:end="170"/>
        <w:jc w:val="center"/>
        <w:rPr>
          <w:rFonts w:ascii="Times New Roman" w:hAnsi="Times New Roman" w:cs="Times New Roman"/>
          <w:b/>
          <w:sz w:val="36"/>
          <w:szCs w:val="36"/>
        </w:rPr>
      </w:pPr>
      <w:r>
        <w:rPr>
          <w:rFonts w:cs="Times New Roman" w:ascii="Times New Roman" w:hAnsi="Times New Roman"/>
          <w:b/>
          <w:sz w:val="36"/>
          <w:szCs w:val="36"/>
        </w:rPr>
        <w:t xml:space="preserve">BARIŞA, ANLAYIŞA VE </w:t>
      </w:r>
    </w:p>
    <w:p>
      <w:pPr>
        <w:pStyle w:val="ANAMETIN"/>
        <w:spacing w:lineRule="auto" w:line="240"/>
        <w:ind w:hanging="0" w:start="567" w:end="170"/>
        <w:jc w:val="center"/>
        <w:rPr>
          <w:rFonts w:ascii="Times New Roman" w:hAnsi="Times New Roman" w:cs="Times New Roman"/>
          <w:b/>
          <w:sz w:val="36"/>
          <w:szCs w:val="36"/>
        </w:rPr>
      </w:pPr>
      <w:r>
        <w:rPr>
          <w:rFonts w:cs="Times New Roman" w:ascii="Times New Roman" w:hAnsi="Times New Roman"/>
          <w:b/>
          <w:sz w:val="36"/>
          <w:szCs w:val="36"/>
        </w:rPr>
        <w:t>GÜZEL AHLAKA DAVET</w:t>
      </w:r>
    </w:p>
    <w:p>
      <w:pPr>
        <w:pStyle w:val="ANAMETIN"/>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Önceki bölümde Allah'ın Kuran ayetleriyle insanları sevgiye, huzura ve güven dolu bir hayata davet ettiğinin üzerinde durduk ve İslam'ın bir barış dini olduğunu vurguladık. Kuran ahlakının yaşandığı bir toplumda anlayışlı, uzlaşmacı, insancıl, düşünce özgürlüğüne saygılı, insan haklarına önem veren bir model oluşacağını anlattık. Çünkü İslam ahlakı diğer İlahi dinlerde de olduğu gibi sevecen, olgun, itidalli, ılımlı, yumuşak huylu, mülayim, nezaketli, kavga ve çatışmadan sakınan, insaflı, vefalı, anlayışlı ve affedici ahlaka sahip insanlardan oluşan bir toplum modeli sunar ve iman edenlere de böyle bir toplum oluşturmak için gayret etmelerini emreder.</w:t>
      </w:r>
    </w:p>
    <w:p>
      <w:pPr>
        <w:pStyle w:val="ANAMETIN"/>
        <w:spacing w:lineRule="exact" w:line="320"/>
        <w:ind w:firstLine="567" w:end="170"/>
        <w:rPr/>
      </w:pPr>
      <w:r>
        <w:rPr>
          <w:rFonts w:cs="Times New Roman" w:ascii="Times New Roman" w:hAnsi="Times New Roman"/>
          <w:sz w:val="22"/>
          <w:szCs w:val="22"/>
        </w:rPr>
        <w:t xml:space="preserve">Kuran'dan önce indirilen hak kitaplarda da -her ne kadar çeşitli bozulmalara uğramış olsalar da- Kuran'la uyum içinde olan bölümler bulunmaktadır. Kuran'da ismi geçen bu kitaplarda aynı güzel ahlak emredilmekte, insanlar hep sevgiye ve barışa sevk edilmektedir. Bu bölümde de Eski ve Yeni Ahit'in Kuran'la uyum içinde olan bölümlerinden sevgiye, barışa ve anlayışa teşvik içeren açıklamalara, terörün ve zulmün yasaklandığı emirlere dikkat çekecek, dünyanın dört bir yanındaki Yahudilerin ve Hıristiyanların da bu emirler doğrultusunda hareket edip, terörün karşısında yer almaları gerektiğinin üzerinde duracağız.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Ancak bundan önce bir konunun üzerinde durmak gerekmektedir: Eski Ahit, Hz. Musa (as)'a verilen Tevrat'ı, Hz. Davud (as)'a verilen Zebur'u (Mezmurlar) ve çeşitli Yahudi peygamberleri tarafından yazıldığı ve onların hayatlarını anlattığı yazıları içeren bir kitaplar bütünüdür. Yahudiler tüm Eski Ahit'e inanırlar. Hıristiyanlar ise hem Eski Ahit'e hem de ona ilave olarak "Yeni Ahit" adı verilen ve "İncil" adlı dört kitabın ve diğer bazı mektupların bulunduğu ikinci bir kitaplar bütününe inanırlar. Ancak Kuran'a göre, Tevrat, Zebur ve İncil, Allah'ın vahyinden sonra insanlar tarafından tahrif edilmiştir. Bu tahrifat nedeniyle mevcut Eski Ahit ve Yeni Ahit'e birer İlahi kelam olarak değil, içinde Kuran'la uygun, hak kısımlar bulunan, ancak bunun yanında çeşitli insani hatalar da içeren kaynaklar olarak bakmak gerekir. Dolayısıyla Eski Ahit'ten ve Yeni Ahit'ten yararlanırken bu açıklamaların doğruluğunu Kuran'a uygun olup olmamasına göre anlayabiliriz.</w:t>
      </w:r>
    </w:p>
    <w:p>
      <w:pPr>
        <w:pStyle w:val="Baslik"/>
        <w:spacing w:lineRule="exact" w:line="320" w:before="0" w:after="0"/>
        <w:ind w:firstLine="567" w:start="0" w:end="170"/>
        <w:jc w:val="both"/>
        <w:rPr>
          <w:rFonts w:ascii="Times New Roman" w:hAnsi="Times New Roman" w:cs="Times New Roman"/>
          <w:sz w:val="22"/>
          <w:szCs w:val="22"/>
          <w:u w:val="single"/>
          <w:lang w:val="tr-TR"/>
        </w:rPr>
      </w:pPr>
      <w:r>
        <w:rPr>
          <w:rFonts w:cs="Times New Roman" w:ascii="Times New Roman" w:hAnsi="Times New Roman"/>
          <w:sz w:val="22"/>
          <w:szCs w:val="22"/>
          <w:u w:val="single"/>
          <w:lang w:val="tr-TR"/>
        </w:rPr>
      </w:r>
    </w:p>
    <w:p>
      <w:pPr>
        <w:pStyle w:val="Baslik"/>
        <w:spacing w:lineRule="auto" w:line="240" w:before="0" w:after="0"/>
        <w:ind w:firstLine="567" w:start="0" w:end="170"/>
        <w:jc w:val="both"/>
        <w:rPr>
          <w:rFonts w:ascii="Times New Roman" w:hAnsi="Times New Roman" w:cs="Times New Roman"/>
          <w:color w:val="000000"/>
          <w:sz w:val="32"/>
          <w:szCs w:val="32"/>
          <w:lang w:val="tr-TR"/>
        </w:rPr>
      </w:pPr>
      <w:r>
        <w:rPr>
          <w:rFonts w:cs="Times New Roman" w:ascii="Times New Roman" w:hAnsi="Times New Roman"/>
          <w:color w:val="000000"/>
          <w:sz w:val="32"/>
          <w:szCs w:val="32"/>
          <w:lang w:val="tr-TR"/>
        </w:rPr>
        <w:t>Eski Ahit'ten Terörü Lanetleyen,</w:t>
      </w:r>
    </w:p>
    <w:p>
      <w:pPr>
        <w:pStyle w:val="Baslik"/>
        <w:spacing w:lineRule="auto" w:line="240" w:before="0" w:after="0"/>
        <w:ind w:firstLine="567" w:start="0" w:end="170"/>
        <w:jc w:val="both"/>
        <w:rPr>
          <w:rFonts w:ascii="Times New Roman" w:hAnsi="Times New Roman" w:cs="Times New Roman"/>
          <w:color w:val="000000"/>
          <w:sz w:val="32"/>
          <w:szCs w:val="32"/>
          <w:lang w:val="tr-TR"/>
        </w:rPr>
      </w:pPr>
      <w:r>
        <w:rPr>
          <w:rFonts w:cs="Times New Roman" w:ascii="Times New Roman" w:hAnsi="Times New Roman"/>
          <w:color w:val="000000"/>
          <w:sz w:val="32"/>
          <w:szCs w:val="32"/>
          <w:lang w:val="tr-TR"/>
        </w:rPr>
        <w:t>Sevgiyi ve Barışı Teşvik Eden Açıklamalar</w:t>
      </w:r>
    </w:p>
    <w:p>
      <w:pPr>
        <w:pStyle w:val="ALINTI"/>
        <w:spacing w:lineRule="exact" w:line="320" w:before="0" w:after="0"/>
        <w:ind w:firstLine="567" w:start="0" w:end="170"/>
        <w:rPr>
          <w:rFonts w:ascii="Times New Roman" w:hAnsi="Times New Roman" w:cs="Times New Roman"/>
          <w:i/>
          <w:color w:val="000000"/>
          <w:sz w:val="22"/>
          <w:szCs w:val="22"/>
          <w:lang w:val="tr-TR"/>
        </w:rPr>
      </w:pPr>
      <w:r>
        <w:rPr>
          <w:rFonts w:cs="Times New Roman" w:ascii="Times New Roman" w:hAnsi="Times New Roman"/>
          <w:i/>
          <w:color w:val="000000"/>
          <w:sz w:val="22"/>
          <w:szCs w:val="22"/>
          <w:lang w:val="tr-TR"/>
        </w:rPr>
      </w:r>
    </w:p>
    <w:p>
      <w:pPr>
        <w:pStyle w:val="ALINTI"/>
        <w:spacing w:lineRule="exact" w:line="320" w:before="0" w:after="0"/>
        <w:ind w:firstLine="567" w:start="0" w:end="170"/>
        <w:rPr>
          <w:rFonts w:ascii="Times New Roman" w:hAnsi="Times New Roman" w:cs="Times New Roman"/>
          <w:i/>
          <w:sz w:val="22"/>
          <w:szCs w:val="22"/>
          <w:lang w:val="tr-TR"/>
        </w:rPr>
      </w:pPr>
      <w:r>
        <w:rPr>
          <w:rFonts w:cs="Times New Roman" w:ascii="Times New Roman" w:hAnsi="Times New Roman"/>
          <w:i/>
          <w:sz w:val="22"/>
          <w:szCs w:val="22"/>
          <w:lang w:val="tr-TR"/>
        </w:rPr>
        <w:t xml:space="preserve">Kötülüğü değil, iyiliği arayın ki, yaşayasınız; </w:t>
      </w:r>
    </w:p>
    <w:p>
      <w:pPr>
        <w:pStyle w:val="ALINTI"/>
        <w:spacing w:lineRule="exact" w:line="320" w:before="0" w:after="0"/>
        <w:ind w:firstLine="567" w:start="0" w:end="170"/>
        <w:rPr>
          <w:rFonts w:ascii="Times New Roman" w:hAnsi="Times New Roman" w:cs="Times New Roman"/>
          <w:i/>
          <w:sz w:val="22"/>
          <w:szCs w:val="22"/>
          <w:lang w:val="tr-TR"/>
        </w:rPr>
      </w:pPr>
      <w:r>
        <w:rPr>
          <w:rFonts w:cs="Times New Roman" w:ascii="Times New Roman" w:hAnsi="Times New Roman"/>
          <w:i/>
          <w:sz w:val="22"/>
          <w:szCs w:val="22"/>
          <w:lang w:val="tr-TR"/>
        </w:rPr>
        <w:t xml:space="preserve">ve böylece Rab, orduların Allah'ı, dediğiniz gibi </w:t>
      </w:r>
    </w:p>
    <w:p>
      <w:pPr>
        <w:pStyle w:val="ALINTI"/>
        <w:spacing w:lineRule="exact" w:line="320" w:before="0" w:after="0"/>
        <w:ind w:firstLine="567" w:start="0" w:end="170"/>
        <w:rPr>
          <w:rFonts w:ascii="Times New Roman" w:hAnsi="Times New Roman" w:cs="Times New Roman"/>
          <w:i/>
          <w:sz w:val="22"/>
          <w:szCs w:val="22"/>
          <w:lang w:val="tr-TR"/>
        </w:rPr>
      </w:pPr>
      <w:r>
        <w:rPr>
          <w:rFonts w:cs="Times New Roman" w:ascii="Times New Roman" w:hAnsi="Times New Roman"/>
          <w:i/>
          <w:sz w:val="22"/>
          <w:szCs w:val="22"/>
          <w:lang w:val="tr-TR"/>
        </w:rPr>
        <w:t xml:space="preserve">sizinle beraber olur. Kötülükten nefret edin, </w:t>
      </w:r>
    </w:p>
    <w:p>
      <w:pPr>
        <w:pStyle w:val="ALINTI"/>
        <w:spacing w:lineRule="exact" w:line="320" w:before="0" w:after="0"/>
        <w:ind w:firstLine="567" w:start="0" w:end="170"/>
        <w:rPr>
          <w:rFonts w:ascii="Times New Roman" w:hAnsi="Times New Roman" w:cs="Times New Roman"/>
          <w:i/>
          <w:sz w:val="22"/>
          <w:szCs w:val="22"/>
          <w:lang w:val="tr-TR"/>
        </w:rPr>
      </w:pPr>
      <w:r>
        <w:rPr>
          <w:rFonts w:cs="Times New Roman" w:ascii="Times New Roman" w:hAnsi="Times New Roman"/>
          <w:i/>
          <w:sz w:val="22"/>
          <w:szCs w:val="22"/>
          <w:lang w:val="tr-TR"/>
        </w:rPr>
        <w:t>ve iyiliği sevin... (Amos, Bap 5, 14-15)</w:t>
      </w:r>
    </w:p>
    <w:p>
      <w:pPr>
        <w:pStyle w:val="ALINTI"/>
        <w:spacing w:lineRule="exact" w:line="320" w:before="0" w:after="0"/>
        <w:ind w:firstLine="567" w:start="0" w:end="170"/>
        <w:rPr>
          <w:rFonts w:ascii="Times New Roman" w:hAnsi="Times New Roman" w:cs="Times New Roman"/>
          <w:i/>
          <w:sz w:val="22"/>
          <w:szCs w:val="22"/>
          <w:lang w:val="tr-TR"/>
        </w:rPr>
      </w:pPr>
      <w:r>
        <w:rPr>
          <w:rFonts w:cs="Times New Roman" w:ascii="Times New Roman" w:hAnsi="Times New Roman"/>
          <w:i/>
          <w:sz w:val="22"/>
          <w:szCs w:val="22"/>
          <w:lang w:val="tr-TR"/>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Kitabın önceki bölümlerinde de detaylı olarak vurguladığımız gibi, Allah'ın kullarına bir hidayet rehberi olarak gönderdiği hak kitaplarında sevgiye, barışa, anlayışa ve adalete dayalı bir toplum modeli tarif edilmektedir. Örneğin Allah Maide Suresi'nde Yahudilere indirilen Tevrat'ın insanlar için bir yol gösterici olduğunu bildirmektedir: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Gerçek şu ki, Biz Tevrat'ı, içinde bir hidayet ve nur olarak indirdik. Teslim olmuş peygamberler, Yahudilere onunla hükmederlerdi. Bilgin-yöneticiler (Rabbaniyun) ve yüksek bilginler de (Ahbar), Allah'ın kitabını korumakla görevli kılındıklarından ve onun üzerine şahidler olduklarından (onunla hükmederlerdi.)... (Maide Suresi, 44)</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Tevrat'taki bu İlahi emirlerin bir kısmını bugün de Eski Ahit'te bulmak mümkündür. Eski Ahit'te de insanlar kötülük yapmaktan, zorbalıktan, hırsızlıktan, rüşvetten, sahtekarlıktan, zalimlikten men edilmekte, hep güzel ahlaka yönlendirilmektedirler. Nitekim Allah Araf Suresi'nde şu şekilde bildirmektedir: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(Allah:) "Ey Musa" dedi. "Sana verdiğim risaletimle ve seninle konuşmamla seni insanlar üzerinde seçkin kıldım. Sana verdiklerimi al ve şükredenlerden ol." Biz ona Levhalar'da herşeyden bir öğüt ve herşeyin yeterli bir açıklamasını yazdık. (Ve:) "Şimdi bunlara sıkıca sarıl ve kavmine de emret ki, en güzeliyle sarılsınlar. Size fasıkların yurdunu pek yakında göstereceğim" (dedik). (Araf Suresi, 144-145)</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İsrailoğulları'nın kutsal kitabının pek çok bölümünde güzel ahlak detaylı olarak ve çeşitli örnekler verilerek tarif edilmektedir. Birçok bölümde de şiddetin, zorbalığın yerildiği, şiddeti yol edinenlerin lanetlendiği ifadeler bulunmaktadır. Bunlardan bazılarını aşağıda inceleyeceğiz: </w:t>
      </w:r>
    </w:p>
    <w:p>
      <w:pPr>
        <w:pStyle w:val="Normal"/>
        <w:tabs>
          <w:tab w:val="clear" w:pos="720"/>
          <w:tab w:val="left" w:pos="7937" w:leader="none"/>
          <w:tab w:val="left" w:pos="8080" w:leader="none"/>
          <w:tab w:val="left" w:pos="8221" w:leader="none"/>
        </w:tabs>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start="0"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 xml:space="preserve">Şiddet ve Zorbalığın Her Türlüsü </w:t>
      </w:r>
    </w:p>
    <w:p>
      <w:pPr>
        <w:pStyle w:val="Baslik"/>
        <w:spacing w:lineRule="exact" w:line="320" w:before="0" w:after="0"/>
        <w:ind w:firstLine="567" w:start="0"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Yasaklanmıştır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Eski Ahit'te kötülük yapanların ve insanlar arasında kötülüğün yayılmasını isteyen kişilerin alacağı karşılık detaylı olarak tarif edilmekte, insanlar bu kişilerin yolunu izlememe konusunda uyarılmaktadırlar. Öfkeye kapılıp insanlara zarar vermek, onları doğru yollarından uzaklaştırmak, kan dökmek, bir kişiyle çekişmek Allah'ın hoşlanmadığı ve yasakladığı hareketler olarak anlatılmaktadır. Allah şerrin ve zorbanın ardından gidenleri şiddetle lanetlemekte ve bu kişilerin asla selamet bulamayacaklarını bildirmektedir. Eski Ahit'te yer alan bazı açıklamalar şu şekildedir:</w:t>
      </w:r>
    </w:p>
    <w:p>
      <w:pPr>
        <w:pStyle w:val="ALINTI"/>
        <w:spacing w:lineRule="exact" w:line="320" w:before="0" w:after="0"/>
        <w:ind w:firstLine="567" w:start="0" w:end="170"/>
        <w:rPr/>
      </w:pPr>
      <w:r>
        <w:rPr>
          <w:rFonts w:cs="Times New Roman" w:ascii="Times New Roman" w:hAnsi="Times New Roman"/>
          <w:sz w:val="22"/>
          <w:szCs w:val="22"/>
          <w:lang w:val="tr-TR"/>
        </w:rPr>
        <w:t xml:space="preserve">Simeon ve Levi kardeştirler; zorbalık silahları onların kılıçlarıdır. Ey canım, sen onların meclislerine girme; ey izzetim, sen onların cemiyetleriyle birleşme; çünkü </w:t>
      </w:r>
      <w:r>
        <w:rPr>
          <w:rFonts w:cs="Times New Roman" w:ascii="Times New Roman" w:hAnsi="Times New Roman"/>
          <w:b/>
          <w:sz w:val="22"/>
          <w:szCs w:val="22"/>
          <w:lang w:val="tr-TR"/>
        </w:rPr>
        <w:t xml:space="preserve">onlar öfkelerinde adam öldürdüler; ve kızgınlıklarında sığırlar topal ettiler. Onların öfkesi lânetli olsun, çünkü o vahşi idi; onların gazabı lânetli olsun, zira gaddardı... </w:t>
      </w:r>
      <w:r>
        <w:rPr>
          <w:rFonts w:cs="Times New Roman" w:ascii="Times New Roman" w:hAnsi="Times New Roman"/>
          <w:sz w:val="22"/>
          <w:szCs w:val="22"/>
          <w:lang w:val="tr-TR"/>
        </w:rPr>
        <w:t>(Tekvin, Bap 49, 5-7)</w:t>
      </w:r>
    </w:p>
    <w:p>
      <w:pPr>
        <w:pStyle w:val="ALINTI"/>
        <w:spacing w:lineRule="exact" w:line="320" w:before="0" w:after="0"/>
        <w:ind w:firstLine="567" w:start="0" w:end="170"/>
        <w:rPr/>
      </w:pPr>
      <w:r>
        <w:rPr>
          <w:rFonts w:cs="Times New Roman" w:ascii="Times New Roman" w:hAnsi="Times New Roman"/>
          <w:sz w:val="22"/>
          <w:szCs w:val="22"/>
          <w:lang w:val="tr-TR"/>
        </w:rPr>
        <w:t xml:space="preserve">... Kötüler çalkalanan deniz gibidirler; çünkü o rahat duramaz ve onun suları dışarı çamur ve kir atar. Allah'ım diyor: </w:t>
      </w:r>
      <w:r>
        <w:rPr>
          <w:rFonts w:cs="Times New Roman" w:ascii="Times New Roman" w:hAnsi="Times New Roman"/>
          <w:b/>
          <w:sz w:val="22"/>
          <w:szCs w:val="22"/>
          <w:lang w:val="tr-TR"/>
        </w:rPr>
        <w:t xml:space="preserve">Kötülere selâmet yoktur. </w:t>
      </w:r>
      <w:r>
        <w:rPr>
          <w:rFonts w:cs="Times New Roman" w:ascii="Times New Roman" w:hAnsi="Times New Roman"/>
          <w:sz w:val="22"/>
          <w:szCs w:val="22"/>
          <w:lang w:val="tr-TR"/>
        </w:rPr>
        <w:t>(İşaya, Bap 57, 20-21)</w:t>
      </w:r>
    </w:p>
    <w:p>
      <w:pPr>
        <w:pStyle w:val="ALINTI"/>
        <w:spacing w:lineRule="exact" w:line="320" w:before="0" w:after="0"/>
        <w:ind w:firstLine="567" w:start="0" w:end="170"/>
        <w:rPr/>
      </w:pPr>
      <w:r>
        <w:rPr>
          <w:rFonts w:cs="Times New Roman" w:ascii="Times New Roman" w:hAnsi="Times New Roman"/>
          <w:sz w:val="22"/>
          <w:szCs w:val="22"/>
          <w:lang w:val="tr-TR"/>
        </w:rPr>
        <w:t xml:space="preserve">Ey İsrail oğulları... </w:t>
      </w:r>
      <w:r>
        <w:rPr>
          <w:rFonts w:cs="Times New Roman" w:ascii="Times New Roman" w:hAnsi="Times New Roman"/>
          <w:b/>
          <w:sz w:val="22"/>
          <w:szCs w:val="22"/>
          <w:lang w:val="tr-TR"/>
        </w:rPr>
        <w:t xml:space="preserve">memlekette hakikat ve iyilik ve Allah bilgisi yok. Lânet ve yalan ve adam öldürme ve hırsızlık ve zinadan başka bir şey yok; zorbalık ediyorlar, ve kan üzerine kan dökülüyor. </w:t>
      </w:r>
      <w:r>
        <w:rPr>
          <w:rFonts w:cs="Times New Roman" w:ascii="Times New Roman" w:hAnsi="Times New Roman"/>
          <w:sz w:val="22"/>
          <w:szCs w:val="22"/>
          <w:lang w:val="tr-TR"/>
        </w:rPr>
        <w:t xml:space="preserve">Bundan ötürü memleket yas tutacak ve onda oturan herkes, kır hayvanları ve göklerin kuşları da zebun düşecek; ve denizin balıkları bile ortadan kaldırılacak. </w:t>
      </w:r>
      <w:r>
        <w:rPr>
          <w:rFonts w:cs="Times New Roman" w:ascii="Times New Roman" w:hAnsi="Times New Roman"/>
          <w:b/>
          <w:sz w:val="22"/>
          <w:szCs w:val="22"/>
          <w:lang w:val="tr-TR"/>
        </w:rPr>
        <w:t>Ancak kimse çekişmesin ve kimse azarlamasın; çünkü kavmin kâhinle çekişenIer gibidir.</w:t>
      </w:r>
      <w:r>
        <w:rPr>
          <w:rFonts w:cs="Times New Roman" w:ascii="Times New Roman" w:hAnsi="Times New Roman"/>
          <w:sz w:val="22"/>
          <w:szCs w:val="22"/>
          <w:lang w:val="tr-TR"/>
        </w:rPr>
        <w:t xml:space="preserve"> (Hoşea, Bap 4, 1-4)</w:t>
      </w:r>
    </w:p>
    <w:p>
      <w:pPr>
        <w:pStyle w:val="ALINTI"/>
        <w:spacing w:lineRule="exact" w:line="320" w:before="0" w:after="0"/>
        <w:ind w:firstLine="567" w:start="0" w:end="170"/>
        <w:rPr/>
      </w:pPr>
      <w:r>
        <w:rPr>
          <w:rFonts w:cs="Times New Roman" w:ascii="Times New Roman" w:hAnsi="Times New Roman"/>
          <w:sz w:val="22"/>
          <w:szCs w:val="22"/>
          <w:lang w:val="tr-TR"/>
        </w:rPr>
        <w:t xml:space="preserve">Gilead fesat işleyenlerin şehridir; </w:t>
      </w:r>
      <w:r>
        <w:rPr>
          <w:rFonts w:cs="Times New Roman" w:ascii="Times New Roman" w:hAnsi="Times New Roman"/>
          <w:b/>
          <w:sz w:val="22"/>
          <w:szCs w:val="22"/>
          <w:lang w:val="tr-TR"/>
        </w:rPr>
        <w:t xml:space="preserve">kan izleriyle doludur. </w:t>
      </w:r>
      <w:r>
        <w:rPr>
          <w:rFonts w:cs="Times New Roman" w:ascii="Times New Roman" w:hAnsi="Times New Roman"/>
          <w:sz w:val="22"/>
          <w:szCs w:val="22"/>
          <w:lang w:val="tr-TR"/>
        </w:rPr>
        <w:t xml:space="preserve">Haydut çeteleri adam bekledikleri gibi, kâhinler takımı Şekem'e giden </w:t>
      </w:r>
      <w:r>
        <w:rPr>
          <w:rFonts w:cs="Times New Roman" w:ascii="Times New Roman" w:hAnsi="Times New Roman"/>
          <w:b/>
          <w:sz w:val="22"/>
          <w:szCs w:val="22"/>
          <w:lang w:val="tr-TR"/>
        </w:rPr>
        <w:t>yoIda adam öldürüyorlar;</w:t>
      </w:r>
      <w:r>
        <w:rPr>
          <w:rFonts w:cs="Times New Roman" w:ascii="Times New Roman" w:hAnsi="Times New Roman"/>
          <w:sz w:val="22"/>
          <w:szCs w:val="22"/>
          <w:lang w:val="tr-TR"/>
        </w:rPr>
        <w:t xml:space="preserve"> gerçek onlar hayasızlık ettiler. (Hoşea, Bap 6, 8-9)</w:t>
      </w:r>
    </w:p>
    <w:p>
      <w:pPr>
        <w:pStyle w:val="ALINTI"/>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Merhametli adam kendi canına iyilik eder; fakat gaddar adam kendi etine işkence eder... Salâhta sabit olan hayata erer; ve şerrin ardınca giden kendi ölümü için eder... Emin ol, şerir adam suçsuz tutulmaz; fakat salihlerin zürriyeti kurtulacaktır. (Süleyman'ın Meselleri, Bap 11, 17-21)</w:t>
      </w:r>
    </w:p>
    <w:p>
      <w:pPr>
        <w:pStyle w:val="ALINTI"/>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Yaramaz adam şer çukurunu kazar; ve onun dudaklarında sanki yakan ateş vardır. Eğri adam kavga salar; ve çekiştirici adam yakın dostları ayırır. Zorba adam arkadaşını ayartır ve onu iyi olmayan yolda yürütür... Geç öfkelenen adam yiğitten iyidir... (Süleyman'ın Meselleri, Bap 16, 27-32)</w:t>
      </w:r>
    </w:p>
    <w:p>
      <w:pPr>
        <w:pStyle w:val="ALINTI"/>
        <w:spacing w:lineRule="exact" w:line="320" w:before="0" w:after="0"/>
        <w:ind w:firstLine="567" w:start="0" w:end="170"/>
        <w:rPr/>
      </w:pPr>
      <w:r>
        <w:rPr>
          <w:rFonts w:cs="Times New Roman" w:ascii="Times New Roman" w:hAnsi="Times New Roman"/>
          <w:b/>
          <w:sz w:val="22"/>
          <w:szCs w:val="22"/>
          <w:lang w:val="tr-TR"/>
        </w:rPr>
        <w:t xml:space="preserve">Rab kötülerden uzaktır... </w:t>
      </w:r>
      <w:r>
        <w:rPr>
          <w:rFonts w:cs="Times New Roman" w:ascii="Times New Roman" w:hAnsi="Times New Roman"/>
          <w:sz w:val="22"/>
          <w:szCs w:val="22"/>
          <w:lang w:val="tr-TR"/>
        </w:rPr>
        <w:t>(Süleyman'ın Meselleri, Bap 15, 29)</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Eski Ahit'te kötülük yapanların, insanlara zorbaca davrananların, gaddarların, şerirlerin yaptıkları zulüm detaylı olarak tarif edilmekte, yaptıklarının karşılığını mutlaka alacakları belirtilmektedir. Ancak bunun yanı sıra eğer yaptıklarından geri döner, tevbe edip Allah'ın dinine uyarlarsa artık iyi bir insan olarak kabul edilecekleri de bildirilmektedir. Bu konuyla ilgili açıklamalar şu şekildedir:</w:t>
      </w:r>
    </w:p>
    <w:p>
      <w:pPr>
        <w:pStyle w:val="ALINTI"/>
        <w:spacing w:lineRule="exact" w:line="320" w:before="0" w:after="0"/>
        <w:ind w:firstLine="567" w:start="0" w:end="170"/>
        <w:rPr/>
      </w:pPr>
      <w:r>
        <w:rPr>
          <w:rFonts w:cs="Times New Roman" w:ascii="Times New Roman" w:hAnsi="Times New Roman"/>
          <w:sz w:val="22"/>
          <w:szCs w:val="22"/>
          <w:lang w:val="tr-TR"/>
        </w:rPr>
        <w:t xml:space="preserve">Fakat siz: Rabbin yolu doğru değil, diyorsunuz. Ey İsrail evi, şimdi dinleyin: Benim yolum mu doğru değil? Doğru olmayan sizin yollarınız değil mi? Salih adam salâhından döner ve kötülük eder ve onlarda ölürse, işlemiş olduğu kötülükte ölür. </w:t>
      </w:r>
      <w:r>
        <w:rPr>
          <w:rStyle w:val="anitalik"/>
          <w:rFonts w:cs="Times New Roman" w:ascii="Times New Roman" w:hAnsi="Times New Roman"/>
          <w:sz w:val="22"/>
          <w:szCs w:val="22"/>
          <w:lang w:val="tr-TR"/>
        </w:rPr>
        <w:t xml:space="preserve">Kötü adam da işlemiş olduğu kötülükten döner ve hak olanı ve doğru olanı yaparsa, o adam canını yaşatır. Madem ki görüyor ve işlediği bütün günahlardan dönüyor, elbette yaşayacak, ölmeyecektir. </w:t>
      </w:r>
      <w:r>
        <w:rPr>
          <w:rFonts w:cs="Times New Roman" w:ascii="Times New Roman" w:hAnsi="Times New Roman"/>
          <w:sz w:val="22"/>
          <w:szCs w:val="22"/>
          <w:lang w:val="tr-TR"/>
        </w:rPr>
        <w:t>Ancak İsrail evi: Rabbin yolu doğru değil, diyorlar. Ey İsrail evi, Benim yollarım mı doğru değil? Doğru olmayan sizin yollarınız değil mi? Bundan dolayı, ey İsrail evi, size, herkese kendi yollarına göre hükmedeceğim, Rab Yehova'nın sözü. Dönün ve kendinizi bütün günahlarınızdan döndürün de, fesat sizi helâke düşürmesin. İşlemiş olduğunuz günahların hepsini üzerinizden atın ve kendinize yeni yürek ve yeni ruh yapın; ve niçin ölesiniz, ey İsrail evi? Çünkü ölen adamın ölümünden ben zevk duymam, Rab Yehova'nın sözü; öyle ise, dönün de yaşayın. (Hezekiel, Bap 18, 25-32)</w:t>
      </w:r>
    </w:p>
    <w:p>
      <w:pPr>
        <w:pStyle w:val="ALINTI"/>
        <w:spacing w:lineRule="exact" w:line="320" w:before="0" w:after="0"/>
        <w:ind w:firstLine="567" w:start="0" w:end="170"/>
        <w:rPr/>
      </w:pPr>
      <w:r>
        <w:rPr>
          <w:rFonts w:cs="Times New Roman" w:ascii="Times New Roman" w:hAnsi="Times New Roman"/>
          <w:sz w:val="22"/>
          <w:szCs w:val="22"/>
          <w:lang w:val="tr-TR"/>
        </w:rPr>
        <w:t xml:space="preserve">Rab şöyle diyor: ... size karşı bir düzen düşünmekteyim; şimdi her biriniz, </w:t>
      </w:r>
      <w:r>
        <w:rPr>
          <w:rStyle w:val="anitalik"/>
          <w:rFonts w:cs="Times New Roman" w:ascii="Times New Roman" w:hAnsi="Times New Roman"/>
          <w:sz w:val="22"/>
          <w:szCs w:val="22"/>
          <w:lang w:val="tr-TR"/>
        </w:rPr>
        <w:t>kendi kötü yolunuzdan dönün ve yollarınızı ve işlerinizi ıslâh edin.</w:t>
      </w:r>
      <w:r>
        <w:rPr>
          <w:rFonts w:cs="Times New Roman" w:ascii="Times New Roman" w:hAnsi="Times New Roman"/>
          <w:sz w:val="22"/>
          <w:szCs w:val="22"/>
          <w:lang w:val="tr-TR"/>
        </w:rPr>
        <w:t xml:space="preserve"> Fakat onlar diyor: Boşuna; çünkü biz düzenlerimizin ardınca yürüyeceğiz ve </w:t>
      </w:r>
      <w:r>
        <w:rPr>
          <w:rStyle w:val="anitalik"/>
          <w:rFonts w:cs="Times New Roman" w:ascii="Times New Roman" w:hAnsi="Times New Roman"/>
          <w:sz w:val="22"/>
          <w:szCs w:val="22"/>
          <w:lang w:val="tr-TR"/>
        </w:rPr>
        <w:t>her birimiz kötü yüreğimizin inatçılığına göre işleyeceğiz.</w:t>
      </w:r>
      <w:r>
        <w:rPr>
          <w:rFonts w:cs="Times New Roman" w:ascii="Times New Roman" w:hAnsi="Times New Roman"/>
          <w:sz w:val="22"/>
          <w:szCs w:val="22"/>
          <w:lang w:val="tr-TR"/>
        </w:rPr>
        <w:t xml:space="preserve"> (Yeremya, Bap 18, 11-12)</w:t>
      </w:r>
    </w:p>
    <w:p>
      <w:pPr>
        <w:pStyle w:val="ALINTI"/>
        <w:spacing w:lineRule="exact" w:line="320" w:before="0" w:after="0"/>
        <w:ind w:firstLine="567" w:start="0" w:end="170"/>
        <w:rPr/>
      </w:pPr>
      <w:r>
        <w:rPr>
          <w:rFonts w:cs="Times New Roman" w:ascii="Times New Roman" w:hAnsi="Times New Roman"/>
          <w:sz w:val="22"/>
          <w:szCs w:val="22"/>
          <w:lang w:val="tr-TR"/>
        </w:rPr>
        <w:t xml:space="preserve">... Atalarınız gibi olmayın; önceki peygamberler onlara çağırıp dediler: Orduların Rabbi şöyle diyor: </w:t>
      </w:r>
      <w:r>
        <w:rPr>
          <w:rStyle w:val="anitalik"/>
          <w:rFonts w:cs="Times New Roman" w:ascii="Times New Roman" w:hAnsi="Times New Roman"/>
          <w:sz w:val="22"/>
          <w:szCs w:val="22"/>
          <w:lang w:val="tr-TR"/>
        </w:rPr>
        <w:t>Şimdi kötü yollarınızdan ve kötü işlerinizden dönün;</w:t>
      </w:r>
      <w:r>
        <w:rPr>
          <w:rFonts w:cs="Times New Roman" w:ascii="Times New Roman" w:hAnsi="Times New Roman"/>
          <w:sz w:val="22"/>
          <w:szCs w:val="22"/>
          <w:lang w:val="tr-TR"/>
        </w:rPr>
        <w:t xml:space="preserve"> fakat onlar işitmediler ve beni iyi dinlemediler... (Zekarya, Bap 1, 3-4)</w:t>
      </w:r>
    </w:p>
    <w:p>
      <w:pPr>
        <w:pStyle w:val="Baslik"/>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start="0"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 xml:space="preserve">İnsanlara Zarar Verilmesi </w:t>
      </w:r>
    </w:p>
    <w:p>
      <w:pPr>
        <w:pStyle w:val="Baslik"/>
        <w:spacing w:lineRule="exact" w:line="320" w:before="0" w:after="0"/>
        <w:ind w:firstLine="567" w:start="0"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Yasaklanmıştır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Eski Ahit'te insanlara zarar vermemekle, cinayet işlememekle, insanlar arasında adaletle hükmetmekle, haksızlık yapmamakla ilgili de pek çok emir bulunmaktadır. </w:t>
      </w:r>
    </w:p>
    <w:p>
      <w:pPr>
        <w:pStyle w:val="ALINTI"/>
        <w:spacing w:lineRule="exact" w:line="320" w:before="0" w:after="0"/>
        <w:ind w:firstLine="567" w:start="0" w:end="170"/>
        <w:rPr/>
      </w:pPr>
      <w:r>
        <w:rPr>
          <w:rStyle w:val="anitalik"/>
          <w:rFonts w:cs="Times New Roman" w:ascii="Times New Roman" w:hAnsi="Times New Roman"/>
          <w:sz w:val="22"/>
          <w:szCs w:val="22"/>
          <w:lang w:val="tr-TR"/>
        </w:rPr>
        <w:t>Katletmeyeceksin.</w:t>
      </w:r>
      <w:r>
        <w:rPr>
          <w:rFonts w:cs="Times New Roman" w:ascii="Times New Roman" w:hAnsi="Times New Roman"/>
          <w:sz w:val="22"/>
          <w:szCs w:val="22"/>
          <w:lang w:val="tr-TR"/>
        </w:rPr>
        <w:t xml:space="preserve"> Zina etmeyeceksin. Çalmayacaksın. Komşuna karşı yalan şehadet etmeyeceksin. Komşunun evine tamah etmeyeceksin... (Çıkış, Bap 20, 13-17)</w:t>
      </w:r>
    </w:p>
    <w:p>
      <w:pPr>
        <w:pStyle w:val="ALINTI"/>
        <w:spacing w:lineRule="exact" w:line="320" w:before="0" w:after="0"/>
        <w:ind w:firstLine="567" w:start="0" w:end="170"/>
        <w:rPr/>
      </w:pPr>
      <w:r>
        <w:rPr>
          <w:rStyle w:val="anitalik"/>
          <w:rFonts w:cs="Times New Roman" w:ascii="Times New Roman" w:hAnsi="Times New Roman"/>
          <w:sz w:val="22"/>
          <w:szCs w:val="22"/>
          <w:lang w:val="tr-TR"/>
        </w:rPr>
        <w:t xml:space="preserve">Hükümde haksızlık etmeyeceksiniz... </w:t>
      </w:r>
      <w:r>
        <w:rPr>
          <w:rFonts w:cs="Times New Roman" w:ascii="Times New Roman" w:hAnsi="Times New Roman"/>
          <w:sz w:val="22"/>
          <w:szCs w:val="22"/>
          <w:lang w:val="tr-TR"/>
        </w:rPr>
        <w:t xml:space="preserve">ve kudretlinin hatırına itibar etmeyeceksin; ve komşuna adaletle hükmedeceksin. Kavminin arasında çekiştiricilik edip gezmeyeceksin; komşunun kanına karşı ayağa kalkmayacaksın; Ben Rab'ım... </w:t>
      </w:r>
      <w:r>
        <w:rPr>
          <w:rStyle w:val="anitalik"/>
          <w:rFonts w:cs="Times New Roman" w:ascii="Times New Roman" w:hAnsi="Times New Roman"/>
          <w:sz w:val="22"/>
          <w:szCs w:val="22"/>
          <w:lang w:val="tr-TR"/>
        </w:rPr>
        <w:t xml:space="preserve">Öç almayacaksın ve kavminin oğullarına kin tutmayacaksın; </w:t>
      </w:r>
      <w:r>
        <w:rPr>
          <w:rFonts w:cs="Times New Roman" w:ascii="Times New Roman" w:hAnsi="Times New Roman"/>
          <w:sz w:val="22"/>
          <w:szCs w:val="22"/>
          <w:lang w:val="tr-TR"/>
        </w:rPr>
        <w:t>ve komşunu kendin gibi seveceksin; Ben Rab'ım. (Levililer, Bap 19, 15-18)</w:t>
      </w:r>
    </w:p>
    <w:p>
      <w:pPr>
        <w:pStyle w:val="ALINTI"/>
        <w:spacing w:lineRule="exact" w:line="320" w:before="0" w:after="0"/>
        <w:ind w:firstLine="567" w:start="0" w:end="170"/>
        <w:rPr/>
      </w:pPr>
      <w:r>
        <w:rPr>
          <w:rFonts w:cs="Times New Roman" w:ascii="Times New Roman" w:hAnsi="Times New Roman"/>
          <w:sz w:val="22"/>
          <w:szCs w:val="22"/>
          <w:lang w:val="tr-TR"/>
        </w:rPr>
        <w:t xml:space="preserve">Allah'ın Rabbin miras olarak sana vermekte olduğu memleketinin içinde </w:t>
      </w:r>
      <w:r>
        <w:rPr>
          <w:rStyle w:val="anitalik"/>
          <w:rFonts w:cs="Times New Roman" w:ascii="Times New Roman" w:hAnsi="Times New Roman"/>
          <w:sz w:val="22"/>
          <w:szCs w:val="22"/>
          <w:lang w:val="tr-TR"/>
        </w:rPr>
        <w:t>suçsuz kan dökülmesin</w:t>
      </w:r>
      <w:r>
        <w:rPr>
          <w:rFonts w:cs="Times New Roman" w:ascii="Times New Roman" w:hAnsi="Times New Roman"/>
          <w:sz w:val="22"/>
          <w:szCs w:val="22"/>
          <w:lang w:val="tr-TR"/>
        </w:rPr>
        <w:t xml:space="preserve"> ve senin üzerine kan olmasın. (Tesniye, Bap 19, 10)</w:t>
      </w:r>
    </w:p>
    <w:p>
      <w:pPr>
        <w:pStyle w:val="ALINTI"/>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Ölüme götürülenleri kurtar ve öldürülmeye sendeleyerek gidenleri esirge. İşte, bunu bilmiyorduk, dersen; Yürekleri tartan anlamaz mı? Ve senin canını koruyan bilmez mi?... (Süleyman'ın Meselleri, Bap 24, 11-12)</w:t>
      </w:r>
    </w:p>
    <w:p>
      <w:pPr>
        <w:pStyle w:val="Baslik"/>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start="0"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 xml:space="preserve">İnsanlara İyilikle Davranmak </w:t>
      </w:r>
    </w:p>
    <w:p>
      <w:pPr>
        <w:pStyle w:val="Baslik"/>
        <w:spacing w:lineRule="exact" w:line="320" w:before="0" w:after="0"/>
        <w:ind w:firstLine="567" w:start="0"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Emredilmiştir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Yine Tevrat'ta insanlar arasında kardeşliğin yaygınlaşmasını, sevgiyi, fedakarlığı, tevazuyu emreden pek çok açıklama bulunmaktadır. Yahudiler de aynı Müslümanlar ve Hıristiyanlar gibi insanlara güzellikle davranmakla, iyilik yapmakla, doğruluktan asla sapmamakla, ılımlı ve yumuşak huylu olmakla, anlayışlı ve affedici olmakla emrolunmuşlardır. Bu tavsiyelerden bazıları şunlardır:</w:t>
      </w:r>
    </w:p>
    <w:p>
      <w:pPr>
        <w:pStyle w:val="ALINTI"/>
        <w:spacing w:lineRule="exact" w:line="320" w:before="0" w:after="0"/>
        <w:ind w:firstLine="567" w:start="0" w:end="170"/>
        <w:rPr/>
      </w:pPr>
      <w:r>
        <w:rPr>
          <w:rStyle w:val="anitalik"/>
          <w:rFonts w:cs="Times New Roman" w:ascii="Times New Roman" w:hAnsi="Times New Roman"/>
          <w:sz w:val="22"/>
          <w:szCs w:val="22"/>
          <w:lang w:val="tr-TR"/>
        </w:rPr>
        <w:t>Kendiniz için doğrulukla ekin, iyiliğe göre biçin...</w:t>
      </w:r>
      <w:r>
        <w:rPr>
          <w:rFonts w:cs="Times New Roman" w:ascii="Times New Roman" w:hAnsi="Times New Roman"/>
          <w:sz w:val="22"/>
          <w:szCs w:val="22"/>
          <w:lang w:val="tr-TR"/>
        </w:rPr>
        <w:t xml:space="preserve"> Kötülük ektiniz, fesat biçtiniz; yalanın meyvasını yediniz; çünkü kendi yoluna, yiğitlerinin çokluğuna güvendin... </w:t>
      </w:r>
    </w:p>
    <w:p>
      <w:pPr>
        <w:pStyle w:val="ALINTI"/>
        <w:spacing w:lineRule="exact" w:line="320" w:before="0" w:after="0"/>
        <w:ind w:firstLine="567" w:start="0" w:end="170"/>
        <w:rPr/>
      </w:pPr>
      <w:r>
        <w:rPr>
          <w:rFonts w:cs="Times New Roman" w:ascii="Times New Roman" w:hAnsi="Times New Roman"/>
          <w:sz w:val="22"/>
          <w:szCs w:val="22"/>
          <w:lang w:val="tr-TR"/>
        </w:rPr>
        <w:t xml:space="preserve">Kendilerini kapııda azarlayan adamdan nefret ediyorlar ve doğrulukla söyleyenden ikrah ediyorlar. Bundan ötürü, madem ki fakiri ayak altına alıyorsunuz ve ondan buğday hediyeleri koparıyorsunuz; yontulmuş taştan evler yaptınız, fakat onlarda oturmayacaksıınız... Çünkü cinayetlerinizin çok ve suçlarıınızın ağıır olduğunu biliyorum, ey salihi sıkıştıranlar, rüşvet alanlar ve kapıda yoksulların hakkını saptıranlar! Bundan dolayı akıllı adam bu vakitte susacaktır; çünkü vakit kötüdür. </w:t>
      </w:r>
      <w:r>
        <w:rPr>
          <w:rStyle w:val="anitalik"/>
          <w:rFonts w:cs="Times New Roman" w:ascii="Times New Roman" w:hAnsi="Times New Roman"/>
          <w:sz w:val="22"/>
          <w:szCs w:val="22"/>
          <w:lang w:val="tr-TR"/>
        </w:rPr>
        <w:t>Kötülüğü değil, iyiliği arayın ki, yaşayasınız; ve böylece Rab, orduların Allah'ı, dediğiniz gibi sizinle beraber olur. Kötülükten nefret edin ve iyiliği sevin ve kapıda hakkı pekiştirin...</w:t>
      </w:r>
      <w:r>
        <w:rPr>
          <w:rFonts w:cs="Times New Roman" w:ascii="Times New Roman" w:hAnsi="Times New Roman"/>
          <w:sz w:val="22"/>
          <w:szCs w:val="22"/>
          <w:lang w:val="tr-TR"/>
        </w:rPr>
        <w:t xml:space="preserve"> (Amos, Bap 5, 10-15)</w:t>
      </w:r>
    </w:p>
    <w:p>
      <w:pPr>
        <w:pStyle w:val="Baslik"/>
        <w:spacing w:lineRule="exact" w:line="320" w:before="0" w:after="0"/>
        <w:ind w:firstLine="567" w:start="0"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 xml:space="preserve">İnsanlar Güzel Ahlaka Davet </w:t>
      </w:r>
    </w:p>
    <w:p>
      <w:pPr>
        <w:pStyle w:val="Baslik"/>
        <w:spacing w:lineRule="exact" w:line="320" w:before="0" w:after="0"/>
        <w:ind w:firstLine="567" w:start="0"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Edilmişlerdir</w:t>
      </w:r>
    </w:p>
    <w:p>
      <w:pPr>
        <w:pStyle w:val="ALINTI"/>
        <w:spacing w:lineRule="exact" w:line="320" w:before="0" w:after="0"/>
        <w:ind w:firstLine="567" w:start="0" w:end="170"/>
        <w:rPr/>
      </w:pPr>
      <w:r>
        <w:rPr>
          <w:rFonts w:cs="Times New Roman" w:ascii="Times New Roman" w:hAnsi="Times New Roman"/>
          <w:color w:val="000000"/>
          <w:sz w:val="22"/>
          <w:szCs w:val="22"/>
          <w:lang w:val="tr-TR"/>
        </w:rPr>
        <w:t xml:space="preserve">Ey adam, iyi olanı sana bildirdi; ve </w:t>
      </w:r>
      <w:r>
        <w:rPr>
          <w:rStyle w:val="anitalik"/>
          <w:rFonts w:cs="Times New Roman" w:ascii="Times New Roman" w:hAnsi="Times New Roman"/>
          <w:color w:val="000000"/>
          <w:sz w:val="22"/>
          <w:szCs w:val="22"/>
          <w:lang w:val="tr-TR"/>
        </w:rPr>
        <w:t>hak olanı yapmak ve merhameti sevmek</w:t>
      </w:r>
      <w:r>
        <w:rPr>
          <w:rFonts w:cs="Times New Roman" w:ascii="Times New Roman" w:hAnsi="Times New Roman"/>
          <w:color w:val="000000"/>
          <w:sz w:val="22"/>
          <w:szCs w:val="22"/>
          <w:lang w:val="tr-TR"/>
        </w:rPr>
        <w:t xml:space="preserve"> ve Allah'ınla </w:t>
      </w:r>
      <w:r>
        <w:rPr>
          <w:rStyle w:val="anitalik"/>
          <w:rFonts w:cs="Times New Roman" w:ascii="Times New Roman" w:hAnsi="Times New Roman"/>
          <w:color w:val="000000"/>
          <w:sz w:val="22"/>
          <w:szCs w:val="22"/>
          <w:lang w:val="tr-TR"/>
        </w:rPr>
        <w:t>alçak gönüllü olarak yürümekten</w:t>
      </w:r>
      <w:r>
        <w:rPr>
          <w:rFonts w:cs="Times New Roman" w:ascii="Times New Roman" w:hAnsi="Times New Roman"/>
          <w:sz w:val="22"/>
          <w:szCs w:val="22"/>
          <w:lang w:val="tr-TR"/>
        </w:rPr>
        <w:t xml:space="preserve"> başka Rab senden ne ister? (Mika, Bap 6, 8)</w:t>
      </w:r>
    </w:p>
    <w:p>
      <w:pPr>
        <w:pStyle w:val="ALINTI"/>
        <w:spacing w:lineRule="exact" w:line="320" w:before="0" w:after="0"/>
        <w:ind w:firstLine="567" w:start="0" w:end="170"/>
        <w:rPr/>
      </w:pPr>
      <w:r>
        <w:rPr>
          <w:rFonts w:cs="Times New Roman" w:ascii="Times New Roman" w:hAnsi="Times New Roman"/>
          <w:sz w:val="22"/>
          <w:szCs w:val="22"/>
          <w:lang w:val="tr-TR"/>
        </w:rPr>
        <w:t xml:space="preserve">Ne vakte kadar haksız hüküm vereceksiniz ve kötülere saygı göstereceksiniz? Zayıfın </w:t>
      </w:r>
      <w:r>
        <w:rPr>
          <w:rStyle w:val="anitalik"/>
          <w:rFonts w:cs="Times New Roman" w:ascii="Times New Roman" w:hAnsi="Times New Roman"/>
          <w:sz w:val="22"/>
          <w:szCs w:val="22"/>
          <w:lang w:val="tr-TR"/>
        </w:rPr>
        <w:t>ve yetimin davasını görün; düşküne ve yoksula adalet edin. Zayıfı ve fakiri çekip kurtarın; onları kötüler elinden azat edin.</w:t>
      </w:r>
      <w:r>
        <w:rPr>
          <w:rFonts w:cs="Times New Roman" w:ascii="Times New Roman" w:hAnsi="Times New Roman"/>
          <w:sz w:val="22"/>
          <w:szCs w:val="22"/>
          <w:lang w:val="tr-TR"/>
        </w:rPr>
        <w:t xml:space="preserve"> (Mezmurlar, Bap 82, 2-4)</w:t>
      </w:r>
    </w:p>
    <w:p>
      <w:pPr>
        <w:pStyle w:val="ALINTI"/>
        <w:spacing w:lineRule="exact" w:line="320" w:before="0" w:after="0"/>
        <w:ind w:firstLine="567" w:start="0" w:end="170"/>
        <w:rPr/>
      </w:pPr>
      <w:r>
        <w:rPr>
          <w:rStyle w:val="anitalik"/>
          <w:rFonts w:cs="Times New Roman" w:ascii="Times New Roman" w:hAnsi="Times New Roman"/>
          <w:sz w:val="22"/>
          <w:szCs w:val="22"/>
          <w:lang w:val="tr-TR"/>
        </w:rPr>
        <w:t>Doğruların kemali kendilerine yol gösterir;</w:t>
      </w:r>
      <w:r>
        <w:rPr>
          <w:rFonts w:cs="Times New Roman" w:ascii="Times New Roman" w:hAnsi="Times New Roman"/>
          <w:sz w:val="22"/>
          <w:szCs w:val="22"/>
          <w:lang w:val="tr-TR"/>
        </w:rPr>
        <w:t xml:space="preserve"> fakat hainlerin sapıklığı kendilerini helâk eder. Gazap gününde mal işe yaramaz; </w:t>
      </w:r>
      <w:r>
        <w:rPr>
          <w:rStyle w:val="anitalik"/>
          <w:rFonts w:cs="Times New Roman" w:ascii="Times New Roman" w:hAnsi="Times New Roman"/>
          <w:sz w:val="22"/>
          <w:szCs w:val="22"/>
          <w:lang w:val="tr-TR"/>
        </w:rPr>
        <w:t>fakat salâh ölümden kurtarır</w:t>
      </w:r>
      <w:r>
        <w:rPr>
          <w:rFonts w:cs="Times New Roman" w:ascii="Times New Roman" w:hAnsi="Times New Roman"/>
          <w:sz w:val="22"/>
          <w:szCs w:val="22"/>
          <w:lang w:val="tr-TR"/>
        </w:rPr>
        <w:t xml:space="preserve">. Kâmil adamın salâhı kendi yolunu doğrultur; fakat kötü adam kendi kötülüğü ile düşer. </w:t>
      </w:r>
      <w:r>
        <w:rPr>
          <w:rStyle w:val="anitalik"/>
          <w:rFonts w:cs="Times New Roman" w:ascii="Times New Roman" w:hAnsi="Times New Roman"/>
          <w:sz w:val="22"/>
          <w:szCs w:val="22"/>
          <w:lang w:val="tr-TR"/>
        </w:rPr>
        <w:t>Doğruların salâhı kendilerini kurtarır;</w:t>
      </w:r>
      <w:r>
        <w:rPr>
          <w:rFonts w:cs="Times New Roman" w:ascii="Times New Roman" w:hAnsi="Times New Roman"/>
          <w:sz w:val="22"/>
          <w:szCs w:val="22"/>
          <w:lang w:val="tr-TR"/>
        </w:rPr>
        <w:t xml:space="preserve"> fakat hainler kendi fesatları ile tutulurlar. (Süleyman'ın Meselleri, Bap 11, 3-6)</w:t>
      </w:r>
    </w:p>
    <w:p>
      <w:pPr>
        <w:pStyle w:val="ALINTI"/>
        <w:spacing w:lineRule="exact" w:line="320" w:before="0" w:after="0"/>
        <w:ind w:firstLine="567" w:start="0" w:end="170"/>
        <w:rPr/>
      </w:pPr>
      <w:r>
        <w:rPr>
          <w:rStyle w:val="anitalik"/>
          <w:rFonts w:cs="Times New Roman" w:ascii="Times New Roman" w:hAnsi="Times New Roman"/>
          <w:sz w:val="22"/>
          <w:szCs w:val="22"/>
          <w:lang w:val="tr-TR"/>
        </w:rPr>
        <w:t>Salihlerin isteği ancak iyiliktir;</w:t>
      </w:r>
      <w:r>
        <w:rPr>
          <w:rFonts w:cs="Times New Roman" w:ascii="Times New Roman" w:hAnsi="Times New Roman"/>
          <w:sz w:val="22"/>
          <w:szCs w:val="22"/>
          <w:lang w:val="tr-TR"/>
        </w:rPr>
        <w:t xml:space="preserve"> fakat kötülerin beklediği gazaptır. (Süleyman'ın Meselleri, Bap 11, 23)</w:t>
      </w:r>
    </w:p>
    <w:p>
      <w:pPr>
        <w:pStyle w:val="ALINTI"/>
        <w:spacing w:lineRule="exact" w:line="320" w:before="0" w:after="0"/>
        <w:ind w:firstLine="567" w:start="0" w:end="170"/>
        <w:rPr/>
      </w:pPr>
      <w:r>
        <w:rPr>
          <w:rStyle w:val="anitalik"/>
          <w:rFonts w:cs="Times New Roman" w:ascii="Times New Roman" w:hAnsi="Times New Roman"/>
          <w:sz w:val="22"/>
          <w:szCs w:val="22"/>
          <w:lang w:val="tr-TR"/>
        </w:rPr>
        <w:t>İyiliği gayretle arayan lûtuf bulur;</w:t>
      </w:r>
      <w:r>
        <w:rPr>
          <w:rFonts w:cs="Times New Roman" w:ascii="Times New Roman" w:hAnsi="Times New Roman"/>
          <w:sz w:val="22"/>
          <w:szCs w:val="22"/>
          <w:lang w:val="tr-TR"/>
        </w:rPr>
        <w:t xml:space="preserve"> fakat şer onu arayanın başına gelir. (Süleyman'ın Meselleri, Bap 11, 27)</w:t>
      </w:r>
    </w:p>
    <w:p>
      <w:pPr>
        <w:pStyle w:val="ALINTI"/>
        <w:spacing w:lineRule="exact" w:line="320" w:before="0" w:after="0"/>
        <w:ind w:firstLine="567" w:start="0" w:end="170"/>
        <w:rPr/>
      </w:pPr>
      <w:r>
        <w:rPr>
          <w:rFonts w:cs="Times New Roman" w:ascii="Times New Roman" w:hAnsi="Times New Roman"/>
          <w:sz w:val="22"/>
          <w:szCs w:val="22"/>
          <w:lang w:val="tr-TR"/>
        </w:rPr>
        <w:t xml:space="preserve">Rab kötü adamın yolundan ikrah eder; </w:t>
      </w:r>
      <w:r>
        <w:rPr>
          <w:rStyle w:val="anitalik"/>
          <w:rFonts w:cs="Times New Roman" w:ascii="Times New Roman" w:hAnsi="Times New Roman"/>
          <w:sz w:val="22"/>
          <w:szCs w:val="22"/>
          <w:lang w:val="tr-TR"/>
        </w:rPr>
        <w:t>fakat salâhın ardınca gideni sever.</w:t>
      </w:r>
      <w:r>
        <w:rPr>
          <w:rFonts w:cs="Times New Roman" w:ascii="Times New Roman" w:hAnsi="Times New Roman"/>
          <w:sz w:val="22"/>
          <w:szCs w:val="22"/>
          <w:lang w:val="tr-TR"/>
        </w:rPr>
        <w:t xml:space="preserve"> (Süleyman'ın Meselleri, Bap 15, 9)</w:t>
      </w:r>
    </w:p>
    <w:p>
      <w:pPr>
        <w:pStyle w:val="ALINTI"/>
        <w:spacing w:lineRule="exact" w:line="320" w:before="0" w:after="0"/>
        <w:ind w:firstLine="567" w:start="0" w:end="170"/>
        <w:rPr/>
      </w:pPr>
      <w:r>
        <w:rPr>
          <w:rFonts w:cs="Times New Roman" w:ascii="Times New Roman" w:hAnsi="Times New Roman"/>
          <w:sz w:val="22"/>
          <w:szCs w:val="22"/>
          <w:lang w:val="tr-TR"/>
        </w:rPr>
        <w:t xml:space="preserve">İnayet ve hakikatla fesat örtülür; </w:t>
      </w:r>
      <w:r>
        <w:rPr>
          <w:rStyle w:val="anitalik"/>
          <w:rFonts w:cs="Times New Roman" w:ascii="Times New Roman" w:hAnsi="Times New Roman"/>
          <w:sz w:val="22"/>
          <w:szCs w:val="22"/>
          <w:lang w:val="tr-TR"/>
        </w:rPr>
        <w:t>ve insan Rab korkusu ile şerden ayrılır. Adamın yolları Rabbe makbul olunca, düşmanlarını bile kendisi ile barıştırır.</w:t>
      </w:r>
      <w:r>
        <w:rPr>
          <w:rFonts w:cs="Times New Roman" w:ascii="Times New Roman" w:hAnsi="Times New Roman"/>
          <w:sz w:val="22"/>
          <w:szCs w:val="22"/>
          <w:lang w:val="tr-TR"/>
        </w:rPr>
        <w:t xml:space="preserve"> Salâhla olan az şey, haksızlıkla olan büyük iratlardan iyidir. (Süleyman'ın Meselleri, Bap 16, 6-8)</w:t>
      </w:r>
    </w:p>
    <w:p>
      <w:pPr>
        <w:pStyle w:val="ALINTI"/>
        <w:spacing w:lineRule="exact" w:line="320" w:before="0" w:after="0"/>
        <w:ind w:firstLine="567" w:start="0" w:end="170"/>
        <w:rPr/>
      </w:pPr>
      <w:r>
        <w:rPr>
          <w:rStyle w:val="anitalik"/>
          <w:rFonts w:cs="Times New Roman" w:ascii="Times New Roman" w:hAnsi="Times New Roman"/>
          <w:sz w:val="22"/>
          <w:szCs w:val="22"/>
          <w:lang w:val="tr-TR"/>
        </w:rPr>
        <w:t>Şerden ayrılmak doğru adamların büyük yoludur...</w:t>
      </w:r>
      <w:r>
        <w:rPr>
          <w:rFonts w:cs="Times New Roman" w:ascii="Times New Roman" w:hAnsi="Times New Roman"/>
          <w:sz w:val="22"/>
          <w:szCs w:val="22"/>
          <w:lang w:val="tr-TR"/>
        </w:rPr>
        <w:t xml:space="preserve"> (Süleyman'ın Meselleri, Bap 16, 17)</w:t>
      </w:r>
    </w:p>
    <w:p>
      <w:pPr>
        <w:pStyle w:val="ALINTI"/>
        <w:spacing w:lineRule="exact" w:line="320" w:before="0" w:after="0"/>
        <w:ind w:firstLine="567" w:start="0" w:end="170"/>
        <w:rPr/>
      </w:pPr>
      <w:r>
        <w:rPr>
          <w:rStyle w:val="anitalik"/>
          <w:rFonts w:cs="Times New Roman" w:ascii="Times New Roman" w:hAnsi="Times New Roman"/>
          <w:sz w:val="22"/>
          <w:szCs w:val="22"/>
          <w:lang w:val="tr-TR"/>
        </w:rPr>
        <w:t>Şerir adamlara imrenme; ve onlarla beraber olmaya arzu çekme. Çünkü onların yürekleri zorbalık tasarlar ve dudakları kötülük söylerler</w:t>
      </w:r>
      <w:r>
        <w:rPr>
          <w:rFonts w:cs="Times New Roman" w:ascii="Times New Roman" w:hAnsi="Times New Roman"/>
          <w:sz w:val="22"/>
          <w:szCs w:val="22"/>
          <w:lang w:val="tr-TR"/>
        </w:rPr>
        <w:t>. (Süleyman'ın Meselleri, Bap 24, 1-2)</w:t>
      </w:r>
    </w:p>
    <w:p>
      <w:pPr>
        <w:pStyle w:val="ALINTI"/>
        <w:spacing w:lineRule="exact" w:line="320" w:before="0" w:after="0"/>
        <w:ind w:firstLine="567" w:start="0" w:end="170"/>
        <w:rPr/>
      </w:pPr>
      <w:r>
        <w:rPr>
          <w:rFonts w:cs="Times New Roman" w:ascii="Times New Roman" w:hAnsi="Times New Roman"/>
          <w:sz w:val="22"/>
          <w:szCs w:val="22"/>
          <w:lang w:val="tr-TR"/>
        </w:rPr>
        <w:t xml:space="preserve">Ey kötü adam, salihin oturduğu yere karşı pusu kurma; onun yurdunu yıkma; çünkü salih yedi kere düşer de, yine kalkar; fakat felâkette kötüler yıkılırlar. </w:t>
      </w:r>
      <w:r>
        <w:rPr>
          <w:rStyle w:val="anitalik"/>
          <w:rFonts w:cs="Times New Roman" w:ascii="Times New Roman" w:hAnsi="Times New Roman"/>
          <w:sz w:val="22"/>
          <w:szCs w:val="22"/>
          <w:lang w:val="tr-TR"/>
        </w:rPr>
        <w:t xml:space="preserve">Düşmanın yıkılınca sevinme, düştüğü zaman yüreğin mesrur olmasın; yoksa Rab bunu görür... Kötülük edenlerden ötürü kızma; kötü adamlara da imrenme; çünkü şerir adamın sonu gelmez... </w:t>
      </w:r>
      <w:r>
        <w:rPr>
          <w:rFonts w:cs="Times New Roman" w:ascii="Times New Roman" w:hAnsi="Times New Roman"/>
          <w:sz w:val="22"/>
          <w:szCs w:val="22"/>
          <w:lang w:val="tr-TR"/>
        </w:rPr>
        <w:t>(Süleyman'ın Meselleri, Bap 24, 15-20)</w:t>
      </w:r>
    </w:p>
    <w:p>
      <w:pPr>
        <w:pStyle w:val="Baslik"/>
        <w:spacing w:lineRule="exact" w:line="320" w:before="0" w:after="0"/>
        <w:ind w:firstLine="567" w:start="0" w:end="170"/>
        <w:jc w:val="both"/>
        <w:rPr>
          <w:rFonts w:ascii="Times New Roman" w:hAnsi="Times New Roman" w:cs="Times New Roman"/>
          <w:b w:val="false"/>
          <w:color w:val="000000"/>
          <w:sz w:val="22"/>
          <w:szCs w:val="22"/>
          <w:lang w:val="tr-TR"/>
        </w:rPr>
      </w:pPr>
      <w:r>
        <w:rPr>
          <w:rFonts w:cs="Times New Roman" w:ascii="Times New Roman" w:hAnsi="Times New Roman"/>
          <w:b w:val="false"/>
          <w:color w:val="000000"/>
          <w:sz w:val="22"/>
          <w:szCs w:val="22"/>
          <w:lang w:val="tr-TR"/>
        </w:rPr>
      </w:r>
    </w:p>
    <w:p>
      <w:pPr>
        <w:pStyle w:val="Baslik"/>
        <w:spacing w:lineRule="exact" w:line="320" w:before="0" w:after="0"/>
        <w:ind w:firstLine="567" w:start="0"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Barış Yanlısı Olmak Emredilmiştir</w:t>
      </w:r>
    </w:p>
    <w:p>
      <w:pPr>
        <w:pStyle w:val="ANAMETIN"/>
        <w:spacing w:lineRule="exact" w:line="320"/>
        <w:ind w:firstLine="567" w:end="170"/>
        <w:rPr/>
      </w:pPr>
      <w:r>
        <w:rPr>
          <w:rFonts w:cs="Times New Roman" w:ascii="Times New Roman" w:hAnsi="Times New Roman"/>
          <w:color w:val="000000"/>
          <w:sz w:val="22"/>
          <w:szCs w:val="22"/>
        </w:rPr>
        <w:t>Yahudiler de aynı Müslümanlar gibi savaş çıkmasını engellemeyi ve öncelikle barış sağlamayı amaçlamakla emrolunmuşlardır. Eski Ahit'e ve İncil'e göre bir Hıristiyanın nasıl bir ahlaka sahip olmasının gerektiğinin anlatıldığı "Hıristiyan Ahlakı" isimli eserde bu durum "Kutsal Kitap'ta bahsi geçen çatışmaların kendilerini korumak gibi bir nedeni bulunmaktadır."</w:t>
      </w:r>
      <w:r>
        <w:rPr>
          <w:rStyle w:val="dipnot"/>
          <w:rFonts w:cs="Times New Roman" w:ascii="Times New Roman" w:hAnsi="Times New Roman"/>
          <w:color w:val="000000"/>
          <w:sz w:val="22"/>
          <w:szCs w:val="22"/>
          <w:lang w:val="tr-TR"/>
        </w:rPr>
        <w:t>25</w:t>
      </w:r>
      <w:r>
        <w:rPr>
          <w:rFonts w:cs="Times New Roman" w:ascii="Times New Roman" w:hAnsi="Times New Roman"/>
          <w:sz w:val="22"/>
          <w:szCs w:val="22"/>
        </w:rPr>
        <w:t xml:space="preserve"> şeklinde özetlenmektedir. Bir savaş durumunda savunmasız çocuklara zarar vermek ise yasaklanmıştır. </w:t>
      </w:r>
    </w:p>
    <w:p>
      <w:pPr>
        <w:pStyle w:val="ALINTI"/>
        <w:spacing w:lineRule="exact" w:line="320" w:before="0" w:after="0"/>
        <w:ind w:firstLine="567" w:start="0" w:end="170"/>
        <w:rPr/>
      </w:pPr>
      <w:r>
        <w:rPr>
          <w:rFonts w:cs="Times New Roman" w:ascii="Times New Roman" w:hAnsi="Times New Roman"/>
          <w:sz w:val="22"/>
          <w:szCs w:val="22"/>
          <w:lang w:val="tr-TR"/>
        </w:rPr>
        <w:t xml:space="preserve">Ve vaki oldu ki, kırallık kendi elinde (İsrail Kıralı Yoahaz'ın oğlu Yoaşin) pekişince, babası kıralı vurmuş olan kullarım vurdu; </w:t>
      </w:r>
      <w:r>
        <w:rPr>
          <w:rStyle w:val="anitalik"/>
          <w:rFonts w:cs="Times New Roman" w:ascii="Times New Roman" w:hAnsi="Times New Roman"/>
          <w:sz w:val="22"/>
          <w:szCs w:val="22"/>
          <w:lang w:val="tr-TR"/>
        </w:rPr>
        <w:t>fakat Musa'nın şeriat kitabında yazılı olduğu gibi vuranların çocuklarını öldürmedi</w:t>
      </w:r>
      <w:r>
        <w:rPr>
          <w:rFonts w:cs="Times New Roman" w:ascii="Times New Roman" w:hAnsi="Times New Roman"/>
          <w:sz w:val="22"/>
          <w:szCs w:val="22"/>
          <w:lang w:val="tr-TR"/>
        </w:rPr>
        <w:t>, nasıl ki, Rab: Babalar oğulları için öldürülmeyecekler ve oğullar babalar için öldürülmeyecekler... (2. Krallar, Bap 14, 5-6)</w:t>
      </w:r>
    </w:p>
    <w:p>
      <w:pPr>
        <w:pStyle w:val="Baslik"/>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start="0"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 xml:space="preserve">Eski Ahit'e Göre Din Ahlakının </w:t>
      </w:r>
    </w:p>
    <w:p>
      <w:pPr>
        <w:pStyle w:val="Baslik"/>
        <w:spacing w:lineRule="exact" w:line="320" w:before="0" w:after="0"/>
        <w:ind w:firstLine="567" w:start="0"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Hakim Olduğu Ortam</w:t>
      </w:r>
    </w:p>
    <w:p>
      <w:pPr>
        <w:pStyle w:val="ANAMETIN"/>
        <w:spacing w:lineRule="exact" w:line="320"/>
        <w:ind w:firstLine="567" w:end="170"/>
        <w:rPr/>
      </w:pPr>
      <w:r>
        <w:rPr>
          <w:rFonts w:cs="Times New Roman" w:ascii="Times New Roman" w:hAnsi="Times New Roman"/>
          <w:sz w:val="22"/>
          <w:szCs w:val="22"/>
        </w:rPr>
        <w:t>Müslümanlık'ta olduğu gibi Yahudilik'te de insanlara örnek bir toplum modeli sunulmaktadır. Allah'ın insanlara rehber olarak gönderdiği elçiler, Allah'a olan güçlü imanları, güzel ahlakları ve Allah'ın ayetlerini uygulamadaki titizlikleriyle insanlara en güzel örnektirler. Bu nedenle iman edenlerin öncelikle yapmaları gereken şey, peygamberlerin ahlaklarını kendilerine örnek almak ve onlar gibi bir yaşam sürmeye çalışmak olmalıdır. Din ahlakının insanlara kazandırdığı tüm güzel ahlak özelliklerinin insanlar arasında yaygınlaşması dünya üzerinde cennet benzeri bir ortam oluşturacaktır. Böyle bir toplumda terör ve anarşi belası ortadan kalkacaktır. Çünkü Allah'tan korkan iman sahipleri O'nun emirlerine olan titizliklerinden dolayı her türlü bozgunculuktan, itaatsizlikten şiddetle kaçınacak, dünya barışla, ılımlı ve anlayışlı insanlarla dolacaktır. Eski Ahit'te de din ahlakının hakim olduğu hayatın nasıl olacağı bazı örneklerle tarif edilir. Bunlardan bazıları şu şekildedir:</w:t>
      </w:r>
    </w:p>
    <w:p>
      <w:pPr>
        <w:pStyle w:val="ALINTI"/>
        <w:spacing w:lineRule="exact" w:line="320" w:before="0" w:after="0"/>
        <w:ind w:firstLine="567" w:start="0" w:end="170"/>
        <w:rPr/>
      </w:pPr>
      <w:r>
        <w:rPr>
          <w:rFonts w:cs="Times New Roman" w:ascii="Times New Roman" w:hAnsi="Times New Roman"/>
          <w:b/>
          <w:sz w:val="22"/>
          <w:szCs w:val="22"/>
          <w:lang w:val="tr-TR"/>
        </w:rPr>
        <w:t>O zaman adalet çölde sakin olacak; ve doğruluk semereli tarlada oturacak. Ve doğruluğun işi selâmet olacak; ve doğruluğun semeresi ebedî susma ve güvenme olacak. Ve kavmim selâmet yurdunda ve emniyetli meskenlerde ve rahat yerlerinde oturacak.</w:t>
      </w:r>
      <w:r>
        <w:rPr>
          <w:rFonts w:cs="Times New Roman" w:ascii="Times New Roman" w:hAnsi="Times New Roman"/>
          <w:sz w:val="22"/>
          <w:szCs w:val="22"/>
          <w:lang w:val="tr-TR"/>
        </w:rPr>
        <w:t xml:space="preserve"> (İşaya, Bap 32, 16-18)</w:t>
      </w:r>
    </w:p>
    <w:p>
      <w:pPr>
        <w:pStyle w:val="ALINTI"/>
        <w:spacing w:lineRule="exact" w:line="320" w:before="0" w:after="0"/>
        <w:ind w:firstLine="567" w:start="0" w:end="170"/>
        <w:rPr/>
      </w:pPr>
      <w:r>
        <w:rPr>
          <w:rFonts w:cs="Times New Roman" w:ascii="Times New Roman" w:hAnsi="Times New Roman"/>
          <w:b/>
          <w:sz w:val="22"/>
          <w:szCs w:val="22"/>
          <w:lang w:val="tr-TR"/>
        </w:rPr>
        <w:t>Çöl ve kurak yer mesrur olacak; ve bozkır sevinecek ve nergis gibi çiçeklenecek. Bol bol çiçeklenecek ve sevinçle ve terennümle sevinecek... Rabbin izzetini, Allah'ımızın haşmetini görecekler. Zayıf elleri kuvvetlendirin ve sarsak dizleri pekiştirin. Yürekleri korkak olanlara deyin: Kuvvetlenin, korkmayın... O zaman körlerin gözleri açılacak, sağırların da kulakları açılacak. O zaman topal adam geyik gibi sıçrayacak ve dilsizin dili terennüm edecek; çünkü çölde sular ve bozkırda seller fışkıracak.</w:t>
      </w:r>
      <w:r>
        <w:rPr>
          <w:rFonts w:cs="Times New Roman" w:ascii="Times New Roman" w:hAnsi="Times New Roman"/>
          <w:sz w:val="22"/>
          <w:szCs w:val="22"/>
          <w:lang w:val="tr-TR"/>
        </w:rPr>
        <w:t xml:space="preserve"> (İşaya, Bap 35, 1-6)</w:t>
      </w:r>
    </w:p>
    <w:p>
      <w:pPr>
        <w:pStyle w:val="ALINTI"/>
        <w:spacing w:lineRule="exact" w:line="320" w:before="0" w:after="0"/>
        <w:ind w:firstLine="567" w:start="0" w:end="170"/>
        <w:rPr/>
      </w:pPr>
      <w:r>
        <w:rPr>
          <w:rFonts w:cs="Times New Roman" w:ascii="Times New Roman" w:hAnsi="Times New Roman"/>
          <w:sz w:val="22"/>
          <w:szCs w:val="22"/>
          <w:lang w:val="tr-TR"/>
        </w:rPr>
        <w:t xml:space="preserve">Hakla yürüyen ve doğru söyleyen, gadr ile olan kazancı hor gören, rüşvet almaktan ellerini silken, kan dökme sözünü işitmeye kulak tıkayan ve kötülüğü görmemek için gözlerini yuman; </w:t>
      </w:r>
      <w:r>
        <w:rPr>
          <w:rStyle w:val="anitalik"/>
          <w:rFonts w:cs="Times New Roman" w:ascii="Times New Roman" w:hAnsi="Times New Roman"/>
          <w:sz w:val="22"/>
          <w:szCs w:val="22"/>
          <w:lang w:val="tr-TR"/>
        </w:rPr>
        <w:t>yüksek yerlerde o oturacak; kaya hisarları onun yüksek kulesi olacak; ekmeği verilecek; suyu emin olacak.</w:t>
      </w:r>
      <w:r>
        <w:rPr>
          <w:rFonts w:cs="Times New Roman" w:ascii="Times New Roman" w:hAnsi="Times New Roman"/>
          <w:sz w:val="22"/>
          <w:szCs w:val="22"/>
          <w:lang w:val="tr-TR"/>
        </w:rPr>
        <w:t xml:space="preserve"> (İşaya, Bap 33, 15-16)</w:t>
      </w:r>
    </w:p>
    <w:p>
      <w:pPr>
        <w:pStyle w:val="ALINTI"/>
        <w:spacing w:lineRule="exact" w:line="320" w:before="0" w:after="0"/>
        <w:ind w:firstLine="567" w:start="0" w:end="170"/>
        <w:rPr/>
      </w:pPr>
      <w:r>
        <w:rPr>
          <w:rFonts w:cs="Times New Roman" w:ascii="Times New Roman" w:hAnsi="Times New Roman"/>
          <w:b/>
          <w:sz w:val="22"/>
          <w:szCs w:val="22"/>
          <w:lang w:val="tr-TR"/>
        </w:rPr>
        <w:t>... Kötülük zincirlerini açmak, boyunduruk bağlarını çözmek ve ezilmiş olanları hür olarak koyvermek ve her boyunduruğu kırmak, Benim seçtiğim oruç bu değil mi? Kendi ekmeğini aç olanla paylaşmak ve yurtsuz düşkünleri kendi evine getirmek ve çıplağı görünce üstünü örtmek ve kendi etinden olandan kaçınmamak değil mi? O zaman ışığın tan gibi doğar ve yaran çabuk et sürer ve senin önünden kendi salâhın yürür; Rabbin izzeti dümdarın olur. O zaman imdada çağıracaksın ve Rab cevap verecek; feryat edeceksin ve: İşte, buradayım, diyecek. Eğer boyunduruğu, parmak uzatmayı ve fesat söylemeyi ortanızdan kaldırırsan; ve canının çektiği şeyi aç olana verirsen ve alçaltılmış canı doyurursan; o zaman karanlık içinde ışığın doğacak ve koyu karanlığın öğle vakti gibi olacak.</w:t>
      </w:r>
      <w:r>
        <w:rPr>
          <w:rFonts w:cs="Times New Roman" w:ascii="Times New Roman" w:hAnsi="Times New Roman"/>
          <w:sz w:val="22"/>
          <w:szCs w:val="22"/>
          <w:lang w:val="tr-TR"/>
        </w:rPr>
        <w:t xml:space="preserve"> (İşaya, Bap 58, 6-10)</w:t>
      </w:r>
    </w:p>
    <w:p>
      <w:pPr>
        <w:pStyle w:val="Baslik"/>
        <w:spacing w:lineRule="exact" w:line="320" w:before="0" w:after="0"/>
        <w:ind w:firstLine="567" w:start="0" w:end="170"/>
        <w:jc w:val="both"/>
        <w:rPr>
          <w:rFonts w:ascii="Times New Roman" w:hAnsi="Times New Roman" w:cs="Times New Roman"/>
          <w:sz w:val="22"/>
          <w:szCs w:val="22"/>
          <w:u w:val="single"/>
          <w:lang w:val="tr-TR"/>
        </w:rPr>
      </w:pPr>
      <w:r>
        <w:rPr>
          <w:rFonts w:cs="Times New Roman" w:ascii="Times New Roman" w:hAnsi="Times New Roman"/>
          <w:sz w:val="22"/>
          <w:szCs w:val="22"/>
          <w:u w:val="single"/>
          <w:lang w:val="tr-TR"/>
        </w:rPr>
      </w:r>
    </w:p>
    <w:p>
      <w:pPr>
        <w:pStyle w:val="Baslik"/>
        <w:spacing w:lineRule="exact" w:line="320" w:before="0" w:after="0"/>
        <w:ind w:firstLine="567" w:start="0" w:end="170"/>
        <w:jc w:val="both"/>
        <w:rPr>
          <w:rFonts w:ascii="Times New Roman" w:hAnsi="Times New Roman" w:cs="Times New Roman"/>
          <w:sz w:val="22"/>
          <w:szCs w:val="22"/>
          <w:u w:val="single"/>
          <w:lang w:val="tr-TR"/>
        </w:rPr>
      </w:pPr>
      <w:r>
        <w:rPr>
          <w:rFonts w:cs="Times New Roman" w:ascii="Times New Roman" w:hAnsi="Times New Roman"/>
          <w:sz w:val="22"/>
          <w:szCs w:val="22"/>
          <w:u w:val="single"/>
          <w:lang w:val="tr-TR"/>
        </w:rPr>
      </w:r>
    </w:p>
    <w:p>
      <w:pPr>
        <w:pStyle w:val="Baslik"/>
        <w:spacing w:lineRule="auto" w:line="240" w:before="0" w:after="0"/>
        <w:ind w:firstLine="567" w:start="0" w:end="170"/>
        <w:jc w:val="both"/>
        <w:rPr>
          <w:rFonts w:ascii="Times New Roman" w:hAnsi="Times New Roman" w:cs="Times New Roman"/>
          <w:color w:val="000000"/>
          <w:sz w:val="32"/>
          <w:szCs w:val="32"/>
          <w:lang w:val="tr-TR"/>
        </w:rPr>
      </w:pPr>
      <w:r>
        <w:rPr>
          <w:rFonts w:cs="Times New Roman" w:ascii="Times New Roman" w:hAnsi="Times New Roman"/>
          <w:color w:val="000000"/>
          <w:sz w:val="32"/>
          <w:szCs w:val="32"/>
          <w:lang w:val="tr-TR"/>
        </w:rPr>
        <w:t>Yeni Ahit'ten İnsanlara</w:t>
      </w:r>
    </w:p>
    <w:p>
      <w:pPr>
        <w:pStyle w:val="Baslik"/>
        <w:spacing w:lineRule="auto" w:line="240" w:before="0" w:after="0"/>
        <w:ind w:firstLine="567" w:start="0" w:end="170"/>
        <w:jc w:val="both"/>
        <w:rPr>
          <w:rFonts w:ascii="Times New Roman" w:hAnsi="Times New Roman" w:cs="Times New Roman"/>
          <w:color w:val="000000"/>
          <w:sz w:val="32"/>
          <w:szCs w:val="32"/>
          <w:lang w:val="tr-TR"/>
        </w:rPr>
      </w:pPr>
      <w:r>
        <w:rPr>
          <w:rFonts w:cs="Times New Roman" w:ascii="Times New Roman" w:hAnsi="Times New Roman"/>
          <w:color w:val="000000"/>
          <w:sz w:val="32"/>
          <w:szCs w:val="32"/>
          <w:lang w:val="tr-TR"/>
        </w:rPr>
        <w:t>Sevgi ve Barış Dolu Bir Dünya İçin Tavsiyeler</w:t>
      </w:r>
    </w:p>
    <w:p>
      <w:pPr>
        <w:pStyle w:val="ALINTI"/>
        <w:spacing w:lineRule="exact" w:line="320" w:before="0" w:after="0"/>
        <w:ind w:firstLine="567" w:start="0" w:end="170"/>
        <w:rPr>
          <w:rFonts w:ascii="Times New Roman" w:hAnsi="Times New Roman" w:cs="Times New Roman"/>
          <w:i/>
          <w:color w:val="000000"/>
          <w:sz w:val="22"/>
          <w:szCs w:val="22"/>
          <w:lang w:val="tr-TR"/>
        </w:rPr>
      </w:pPr>
      <w:r>
        <w:rPr>
          <w:rFonts w:cs="Times New Roman" w:ascii="Times New Roman" w:hAnsi="Times New Roman"/>
          <w:i/>
          <w:color w:val="000000"/>
          <w:sz w:val="22"/>
          <w:szCs w:val="22"/>
          <w:lang w:val="tr-TR"/>
        </w:rPr>
      </w:r>
    </w:p>
    <w:p>
      <w:pPr>
        <w:pStyle w:val="ALINTI"/>
        <w:spacing w:lineRule="exact" w:line="320" w:before="0" w:after="0"/>
        <w:ind w:firstLine="567" w:start="0" w:end="170"/>
        <w:rPr>
          <w:rFonts w:ascii="Times New Roman" w:hAnsi="Times New Roman" w:cs="Times New Roman"/>
          <w:i/>
          <w:sz w:val="22"/>
          <w:szCs w:val="22"/>
          <w:lang w:val="tr-TR"/>
        </w:rPr>
      </w:pPr>
      <w:r>
        <w:rPr>
          <w:rFonts w:cs="Times New Roman" w:ascii="Times New Roman" w:hAnsi="Times New Roman"/>
          <w:i/>
          <w:sz w:val="22"/>
          <w:szCs w:val="22"/>
          <w:lang w:val="tr-TR"/>
        </w:rPr>
        <w:t xml:space="preserve">... Allah'ın Rabbi tüm yüreğinle, tüm canınla, tüm anlayışınla seveceksin. En önemli olan ve başta gelen buyruk budur. İkincisi de bununla eşit değerdedir. İnsan kardeşini kendin gibi seveceksin. </w:t>
      </w:r>
    </w:p>
    <w:p>
      <w:pPr>
        <w:pStyle w:val="ALINTI"/>
        <w:spacing w:lineRule="exact" w:line="320" w:before="0" w:after="0"/>
        <w:ind w:firstLine="567" w:start="0" w:end="170"/>
        <w:rPr>
          <w:rFonts w:ascii="Times New Roman" w:hAnsi="Times New Roman" w:cs="Times New Roman"/>
          <w:i/>
          <w:sz w:val="22"/>
          <w:szCs w:val="22"/>
          <w:lang w:val="tr-TR"/>
        </w:rPr>
      </w:pPr>
      <w:r>
        <w:rPr>
          <w:rFonts w:cs="Times New Roman" w:ascii="Times New Roman" w:hAnsi="Times New Roman"/>
          <w:i/>
          <w:sz w:val="22"/>
          <w:szCs w:val="22"/>
          <w:lang w:val="tr-TR"/>
        </w:rPr>
        <w:t>(Matta, Bap 22, 37-39)</w:t>
      </w:r>
    </w:p>
    <w:p>
      <w:pPr>
        <w:pStyle w:val="Normal"/>
        <w:tabs>
          <w:tab w:val="clear" w:pos="720"/>
          <w:tab w:val="left" w:pos="7937" w:leader="none"/>
          <w:tab w:val="left" w:pos="8080" w:leader="none"/>
          <w:tab w:val="left" w:pos="8221" w:leader="none"/>
        </w:tabs>
        <w:spacing w:lineRule="exact" w:line="320"/>
        <w:ind w:firstLine="567" w:end="170"/>
        <w:rPr>
          <w:rFonts w:ascii="Times New Roman" w:hAnsi="Times New Roman" w:cs="Times New Roman"/>
          <w:i/>
          <w:sz w:val="22"/>
          <w:szCs w:val="22"/>
          <w:lang w:val="tr-TR"/>
        </w:rPr>
      </w:pPr>
      <w:r>
        <w:rPr>
          <w:rFonts w:cs="Times New Roman" w:ascii="Times New Roman" w:hAnsi="Times New Roman"/>
          <w:i/>
          <w:sz w:val="22"/>
          <w:szCs w:val="22"/>
          <w:lang w:val="tr-TR"/>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Eski Ahit'te olduğu gibi, Hıristiyanların kutsal kitabı olan Yeni Ahit'te, yani İncil'de de, insanların zulüm ve bozgunculuktan men edildiği birçok açıklama bulunmaktadır. İnsanlar her zaman için affediciliğe, barışa, anlayış ve uzlaşıya davet edilmektedir. Bu nedenledir ki, Hıristiyanlık ılımlı, anlayışlı, sevecen, kavga ve çatışmadan uzak bir insan modeli öngörür. Hz. İsa (as)'a vahyedilen dini izleyen ve onun güzel ahlakını kendilerine örnek alan Hıristiyanların bu ahlakları Kuran'ın Hadid Suresi'nde şu şekilde bildirilir: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Sonra onların izleri üzerinde elçilerimizi birbiri ardınca gönderdik. Meryem oğlu İsa'yı da arkalarından gönderdik; ona İncil'i verdik ve onu izleyenlerin kalplerinde bir şefkat ve merhamet kıldık... (Hadid Suresi, 27)</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pPr>
      <w:r>
        <w:rPr>
          <w:rFonts w:cs="Times New Roman" w:ascii="Times New Roman" w:hAnsi="Times New Roman"/>
          <w:sz w:val="22"/>
          <w:szCs w:val="22"/>
        </w:rPr>
        <w:t xml:space="preserve">Allah bir diğer Kuran ayetinde </w:t>
      </w:r>
      <w:r>
        <w:rPr>
          <w:rStyle w:val="metinbold"/>
          <w:rFonts w:cs="Times New Roman" w:ascii="Times New Roman" w:hAnsi="Times New Roman"/>
          <w:sz w:val="22"/>
          <w:szCs w:val="22"/>
          <w:lang w:val="tr-TR"/>
        </w:rPr>
        <w:t xml:space="preserve">"... Onlardan (insanlardan), iman edenlere sevgi bakımından en yakın olarak da: "Hıristiyanlarız" diyenleri bulursun. Bu, onlardan (birtakım) papaz ve rahiplerin olması ve onların gerçekte büyüklük taslamamaları nedeniyledir." </w:t>
      </w:r>
      <w:r>
        <w:rPr>
          <w:rFonts w:cs="Times New Roman" w:ascii="Times New Roman" w:hAnsi="Times New Roman"/>
          <w:sz w:val="22"/>
          <w:szCs w:val="22"/>
        </w:rPr>
        <w:t xml:space="preserve">(Maide Suresi, 82) şeklinde buyurmakta ve samimi kalple Allah'a yönelen Hıristiyanların güzel ahlaklarını övmektedir.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Hıristiyanlığın bu olumlu ahlakı, İncil'deki Kuran'a mutabık olan hükümlere dayanmaktadır. Hıristiyanlar İncil açıklamalarıyla kötülüğe karşı iyilikle cevap vermeye, insanları karşılıksız sevmekle ve ihtiyaç içinde olanlara karşılıksız yardım etmekle emrolunmaktadırlar. Hatta Yeni Ahit'te iman edenlerin Rabbimize ve iman edenlere karşı duydukları "karşılıksız sevgiyi" anlatmak için özel bir kelime kullanılmaktadır. Hıristiyan ahlakının anlatıldığı bir eserde bu durum şöyle anlatılır. </w:t>
      </w:r>
    </w:p>
    <w:p>
      <w:pPr>
        <w:pStyle w:val="ALINTI"/>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"Agape" (İncil'de) en çok kullanılan sevgi sözcüğüdür (116 kez) Agape her zaman veren ve hiçbir zaman karşılığı beklemeyen sevgidir. Örneğin </w:t>
      </w:r>
      <w:r>
        <w:rPr>
          <w:rFonts w:cs="Times New Roman" w:ascii="Times New Roman" w:hAnsi="Times New Roman"/>
          <w:i/>
          <w:sz w:val="22"/>
          <w:szCs w:val="22"/>
          <w:lang w:val="tr-TR"/>
        </w:rPr>
        <w:t>"... Allah'ın Rabbi tüm yüreğinle, tüm canınla, tüm anlayışınla seveceksin. En önemli olan ve başta gelen buyruk budur. İkincisi de bununla eşit değerdedir: İnsan kardeşini kendin gibi seveceksin."</w:t>
      </w:r>
      <w:r>
        <w:rPr>
          <w:rFonts w:cs="Times New Roman" w:ascii="Times New Roman" w:hAnsi="Times New Roman"/>
          <w:sz w:val="22"/>
          <w:szCs w:val="22"/>
          <w:lang w:val="tr-TR"/>
        </w:rPr>
        <w:t xml:space="preserve"> (Matta, Bap 22, 37-39) açıklamasında sevgi kelimesinin geçtiği yerde "agape" kullanılmaktadır. Yani karşılıksız sevgi.</w:t>
      </w:r>
      <w:r>
        <w:rPr>
          <w:rStyle w:val="dipnot"/>
          <w:rFonts w:cs="Times New Roman" w:ascii="Times New Roman" w:hAnsi="Times New Roman"/>
          <w:sz w:val="22"/>
          <w:szCs w:val="22"/>
          <w:lang w:val="tr-TR"/>
        </w:rPr>
        <w:t>26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Aşağıda İncil'de insanları kötülükten ve kan dökmekten sakındıran, güzel ahlaka teşvik eden bazı bölümlere yer verilecektir. </w:t>
      </w:r>
    </w:p>
    <w:p>
      <w:pPr>
        <w:pStyle w:val="Normal"/>
        <w:tabs>
          <w:tab w:val="clear" w:pos="720"/>
          <w:tab w:val="left" w:pos="7937" w:leader="none"/>
          <w:tab w:val="left" w:pos="8080" w:leader="none"/>
          <w:tab w:val="left" w:pos="8221" w:leader="none"/>
        </w:tabs>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start="0"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 xml:space="preserve">Karşılıksız Sevmek, Şefkatli ve </w:t>
      </w:r>
    </w:p>
    <w:p>
      <w:pPr>
        <w:pStyle w:val="Baslik"/>
        <w:spacing w:lineRule="exact" w:line="320" w:before="0" w:after="0"/>
        <w:ind w:firstLine="567" w:start="0"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 xml:space="preserve">Merhametli Olmak </w:t>
      </w:r>
    </w:p>
    <w:p>
      <w:pPr>
        <w:pStyle w:val="ALINTI"/>
        <w:spacing w:lineRule="exact" w:line="320" w:before="0" w:after="0"/>
        <w:ind w:firstLine="567" w:start="0" w:end="170"/>
        <w:rPr/>
      </w:pPr>
      <w:r>
        <w:rPr>
          <w:rFonts w:cs="Times New Roman" w:ascii="Times New Roman" w:hAnsi="Times New Roman"/>
          <w:color w:val="000000"/>
          <w:sz w:val="22"/>
          <w:szCs w:val="22"/>
          <w:lang w:val="tr-TR"/>
        </w:rPr>
        <w:t>Size yeni bir buyruk bildiriyorum: Birbirinizi sevin. Tıpkı Benim sizleri sevdiğim gibi, siz de birbirinizi sevin.</w:t>
      </w:r>
      <w:r>
        <w:rPr>
          <w:rFonts w:cs="Times New Roman" w:ascii="Times New Roman" w:hAnsi="Times New Roman"/>
          <w:sz w:val="22"/>
          <w:szCs w:val="22"/>
          <w:lang w:val="tr-TR"/>
        </w:rPr>
        <w:t xml:space="preserve"> (Yuhanna, Bap 13, 34)</w:t>
      </w:r>
    </w:p>
    <w:p>
      <w:pPr>
        <w:pStyle w:val="ALINTI"/>
        <w:spacing w:lineRule="exact" w:line="320" w:before="0" w:after="0"/>
        <w:ind w:firstLine="567" w:start="0" w:end="170"/>
        <w:rPr/>
      </w:pPr>
      <w:r>
        <w:rPr>
          <w:rFonts w:cs="Times New Roman" w:ascii="Times New Roman" w:hAnsi="Times New Roman"/>
          <w:sz w:val="22"/>
          <w:szCs w:val="22"/>
          <w:lang w:val="tr-TR"/>
        </w:rPr>
        <w:t xml:space="preserve">Sevginiz ikiyüzlü olmasın. Kötülükten tiksinin, iyiliğe bağlanın. </w:t>
      </w:r>
      <w:r>
        <w:rPr>
          <w:rStyle w:val="anitalik"/>
          <w:rFonts w:cs="Times New Roman" w:ascii="Times New Roman" w:hAnsi="Times New Roman"/>
          <w:sz w:val="22"/>
          <w:szCs w:val="22"/>
          <w:lang w:val="tr-TR"/>
        </w:rPr>
        <w:t xml:space="preserve">Birbirinizi kardeşlik sevgisiyle, şefkatle sevin. Birbirinize saygı göstermekte yarışın. </w:t>
      </w:r>
      <w:r>
        <w:rPr>
          <w:rFonts w:cs="Times New Roman" w:ascii="Times New Roman" w:hAnsi="Times New Roman"/>
          <w:sz w:val="22"/>
          <w:szCs w:val="22"/>
          <w:lang w:val="tr-TR"/>
        </w:rPr>
        <w:t>Gayretiniz eksilmesin. Ruhta ateşli olun. Rab'be kulluk edin. Ümidinizi düşünerek sevinin. Sıkıntıya dayanın. Kendinizi duaya verin. İhtiyaç içinde olan kutsallara yardım edin. Konuksever olmaya bakın. Size zulmedenler için iyilik dileyin. İyilik dileyin, lanet etmeyin. (Romalılara Mektup, Bap 12, 9-14)</w:t>
      </w:r>
    </w:p>
    <w:p>
      <w:pPr>
        <w:pStyle w:val="ALINTI"/>
        <w:spacing w:lineRule="exact" w:line="320" w:before="0" w:after="0"/>
        <w:ind w:firstLine="567" w:start="0" w:end="170"/>
        <w:rPr/>
      </w:pPr>
      <w:r>
        <w:rPr>
          <w:rFonts w:cs="Times New Roman" w:ascii="Times New Roman" w:hAnsi="Times New Roman"/>
          <w:sz w:val="22"/>
          <w:szCs w:val="22"/>
          <w:lang w:val="tr-TR"/>
        </w:rPr>
        <w:t xml:space="preserve">Birbirinizi sevmekten başka hiç kimseye bir şey borçlu olmayın. Çünkü </w:t>
      </w:r>
      <w:r>
        <w:rPr>
          <w:rStyle w:val="anitalik"/>
          <w:rFonts w:cs="Times New Roman" w:ascii="Times New Roman" w:hAnsi="Times New Roman"/>
          <w:sz w:val="22"/>
          <w:szCs w:val="22"/>
          <w:lang w:val="tr-TR"/>
        </w:rPr>
        <w:t>başkalarını seven, Kutsal Yasa'yı yerine getirmiş olur. "Zina etme, adam öldürme, hırsızlık yapma, başkasının malına göz dikme"</w:t>
      </w:r>
      <w:r>
        <w:rPr>
          <w:rFonts w:cs="Times New Roman" w:ascii="Times New Roman" w:hAnsi="Times New Roman"/>
          <w:sz w:val="22"/>
          <w:szCs w:val="22"/>
          <w:lang w:val="tr-TR"/>
        </w:rPr>
        <w:t xml:space="preserve"> buyrukları ve bundan başka ne buyruk varsa, şu sözde özetlenir: </w:t>
      </w:r>
      <w:r>
        <w:rPr>
          <w:rStyle w:val="anitalik"/>
          <w:rFonts w:cs="Times New Roman" w:ascii="Times New Roman" w:hAnsi="Times New Roman"/>
          <w:sz w:val="22"/>
          <w:szCs w:val="22"/>
          <w:lang w:val="tr-TR"/>
        </w:rPr>
        <w:t xml:space="preserve">"Komşunu kendin gibi sev." </w:t>
      </w:r>
      <w:r>
        <w:rPr>
          <w:rFonts w:cs="Times New Roman" w:ascii="Times New Roman" w:hAnsi="Times New Roman"/>
          <w:sz w:val="22"/>
          <w:szCs w:val="22"/>
          <w:lang w:val="tr-TR"/>
        </w:rPr>
        <w:t>Sevgi, komşuya kötülük etmez. Bu nedenle sevgi, Kutsal Yasa'nın yerine getirilmesidir. (Romalılara Mektup, Bap 13, 8-10)</w:t>
      </w:r>
    </w:p>
    <w:p>
      <w:pPr>
        <w:pStyle w:val="ALINTI"/>
        <w:spacing w:lineRule="exact" w:line="320" w:before="0" w:after="0"/>
        <w:ind w:firstLine="567" w:start="0" w:end="170"/>
        <w:rPr/>
      </w:pPr>
      <w:r>
        <w:rPr>
          <w:rStyle w:val="anitalik"/>
          <w:rFonts w:cs="Times New Roman" w:ascii="Times New Roman" w:hAnsi="Times New Roman"/>
          <w:sz w:val="22"/>
          <w:szCs w:val="22"/>
          <w:lang w:val="tr-TR"/>
        </w:rPr>
        <w:t>Rab, birbirinize ve bütün insanlara olan sevginizi, bizim size olan sevgimiz ölçüsünde çoğaltıp artırsın!</w:t>
      </w:r>
      <w:r>
        <w:rPr>
          <w:rFonts w:cs="Times New Roman" w:ascii="Times New Roman" w:hAnsi="Times New Roman"/>
          <w:sz w:val="22"/>
          <w:szCs w:val="22"/>
          <w:lang w:val="tr-TR"/>
        </w:rPr>
        <w:t xml:space="preserve"> (Pavlus'un Selaniklilere Birinci Mektubu, Bap 3, 12)</w:t>
      </w:r>
    </w:p>
    <w:p>
      <w:pPr>
        <w:pStyle w:val="ALINTI"/>
        <w:spacing w:lineRule="exact" w:line="320" w:before="0" w:after="0"/>
        <w:ind w:firstLine="567" w:start="0" w:end="170"/>
        <w:rPr/>
      </w:pPr>
      <w:r>
        <w:rPr>
          <w:rFonts w:cs="Times New Roman" w:ascii="Times New Roman" w:hAnsi="Times New Roman"/>
          <w:sz w:val="22"/>
          <w:szCs w:val="22"/>
          <w:lang w:val="tr-TR"/>
        </w:rPr>
        <w:t xml:space="preserve">... Bir din bilgini yaklaşıp ona, "Tüm buyrukların en önemlisi hangisidir?" diye sordu. İsa şöyle karşılık verdi: "En önemlisi şudur: </w:t>
      </w:r>
      <w:r>
        <w:rPr>
          <w:rStyle w:val="anitalik"/>
          <w:rFonts w:cs="Times New Roman" w:ascii="Times New Roman" w:hAnsi="Times New Roman"/>
          <w:sz w:val="22"/>
          <w:szCs w:val="22"/>
          <w:lang w:val="tr-TR"/>
        </w:rPr>
        <w:t xml:space="preserve">'Dinle, ey İsrail! </w:t>
      </w:r>
      <w:r>
        <w:rPr>
          <w:rFonts w:cs="Times New Roman" w:ascii="Times New Roman" w:hAnsi="Times New Roman"/>
          <w:b/>
          <w:sz w:val="22"/>
          <w:szCs w:val="22"/>
          <w:lang w:val="tr-TR"/>
        </w:rPr>
        <w:t xml:space="preserve">Allah'ımız </w:t>
      </w:r>
      <w:r>
        <w:rPr>
          <w:rStyle w:val="anitalik"/>
          <w:rFonts w:cs="Times New Roman" w:ascii="Times New Roman" w:hAnsi="Times New Roman"/>
          <w:sz w:val="22"/>
          <w:szCs w:val="22"/>
          <w:lang w:val="tr-TR"/>
        </w:rPr>
        <w:t xml:space="preserve">olan Rab tek Rab'dir. </w:t>
      </w:r>
      <w:r>
        <w:rPr>
          <w:rFonts w:cs="Times New Roman" w:ascii="Times New Roman" w:hAnsi="Times New Roman"/>
          <w:b/>
          <w:sz w:val="22"/>
          <w:szCs w:val="22"/>
          <w:lang w:val="tr-TR"/>
        </w:rPr>
        <w:t xml:space="preserve">Allah'ın </w:t>
      </w:r>
      <w:r>
        <w:rPr>
          <w:rStyle w:val="anitalik"/>
          <w:rFonts w:cs="Times New Roman" w:ascii="Times New Roman" w:hAnsi="Times New Roman"/>
          <w:sz w:val="22"/>
          <w:szCs w:val="22"/>
          <w:lang w:val="tr-TR"/>
        </w:rPr>
        <w:t>olan Rab'bi bütün yüreğinle, bütün canınla, bütün aklınla ve bütün gücünle sev.' İkincisi de şudur: 'Komşunu kendin gibi sev.'</w:t>
      </w:r>
      <w:r>
        <w:rPr>
          <w:rFonts w:cs="Times New Roman" w:ascii="Times New Roman" w:hAnsi="Times New Roman"/>
          <w:sz w:val="22"/>
          <w:szCs w:val="22"/>
          <w:lang w:val="tr-TR"/>
        </w:rPr>
        <w:t xml:space="preserve"> Bunlardan daha büyük buyruk yoktur." Din bilgini İsa'ya, "İyi söyledin, öğretmenim" dedi. "'Allah tektir ve O'ndan başkası yoktur' demekle doğruyu söyledin. İnsanın Allah'ı bütün yüreğiyle, bütün anlayışıyla ve bütün gücüyle sevmesi, komşusunu da kendi gibi sevmesi, tüm yakılmalık adaklardan ve sunulan kurbanlardan daha önemlidir." (Markos, Bap 12, 28-33)</w:t>
      </w:r>
    </w:p>
    <w:p>
      <w:pPr>
        <w:pStyle w:val="ALINTI"/>
        <w:spacing w:lineRule="exact" w:line="320" w:before="0" w:after="0"/>
        <w:ind w:firstLine="567" w:start="0" w:end="170"/>
        <w:rPr/>
      </w:pPr>
      <w:r>
        <w:rPr>
          <w:rFonts w:cs="Times New Roman" w:ascii="Times New Roman" w:hAnsi="Times New Roman"/>
          <w:sz w:val="22"/>
          <w:szCs w:val="22"/>
          <w:lang w:val="tr-TR"/>
        </w:rPr>
        <w:t xml:space="preserve">Gerçeğe uymakla kendinizi arıttınız ve kardeşler için içten bir sevgiye sahip oldunuz. </w:t>
      </w:r>
      <w:r>
        <w:rPr>
          <w:rStyle w:val="anitalik"/>
          <w:rFonts w:cs="Times New Roman" w:ascii="Times New Roman" w:hAnsi="Times New Roman"/>
          <w:sz w:val="22"/>
          <w:szCs w:val="22"/>
          <w:lang w:val="tr-TR"/>
        </w:rPr>
        <w:t>Buna göre birbirinizi candan, yürekten sevin...</w:t>
      </w:r>
      <w:r>
        <w:rPr>
          <w:rFonts w:cs="Times New Roman" w:ascii="Times New Roman" w:hAnsi="Times New Roman"/>
          <w:sz w:val="22"/>
          <w:szCs w:val="22"/>
          <w:lang w:val="tr-TR"/>
        </w:rPr>
        <w:t xml:space="preserve"> (Petrus'un Birinci Mektubu, Bap 1, 22-23)</w:t>
      </w:r>
    </w:p>
    <w:p>
      <w:pPr>
        <w:pStyle w:val="ALINTI"/>
        <w:spacing w:lineRule="exact" w:line="320" w:before="0" w:after="0"/>
        <w:ind w:firstLine="567" w:start="0" w:end="170"/>
        <w:rPr/>
      </w:pPr>
      <w:r>
        <w:rPr>
          <w:rFonts w:cs="Times New Roman" w:ascii="Times New Roman" w:hAnsi="Times New Roman"/>
          <w:sz w:val="22"/>
          <w:szCs w:val="22"/>
          <w:lang w:val="tr-TR"/>
        </w:rPr>
        <w:t xml:space="preserve">Sonuç olarak hepiniz aynı düşüncede birleşin. Başkalarının duygularını paylaşın. </w:t>
      </w:r>
      <w:r>
        <w:rPr>
          <w:rStyle w:val="anitalik"/>
          <w:rFonts w:cs="Times New Roman" w:ascii="Times New Roman" w:hAnsi="Times New Roman"/>
          <w:sz w:val="22"/>
          <w:szCs w:val="22"/>
          <w:lang w:val="tr-TR"/>
        </w:rPr>
        <w:t>Birbirinizi kardeşçe sevin. Şefkatli ve alçakgönüllü olun. Kötülüğe kötülükle, sövgüye sövgüyle değil, tersine kutsamayla karşılık verin.</w:t>
      </w:r>
      <w:r>
        <w:rPr>
          <w:rFonts w:cs="Times New Roman" w:ascii="Times New Roman" w:hAnsi="Times New Roman"/>
          <w:sz w:val="22"/>
          <w:szCs w:val="22"/>
          <w:lang w:val="tr-TR"/>
        </w:rPr>
        <w:t xml:space="preserve"> Çünkü kutsanmayı miras almak üzere çağrıldınız. (Petrus'un Birinci Mektubu, Bap 3, 8-10)</w:t>
      </w:r>
    </w:p>
    <w:p>
      <w:pPr>
        <w:pStyle w:val="ALINTI"/>
        <w:spacing w:lineRule="exact" w:line="320" w:before="0" w:after="0"/>
        <w:ind w:firstLine="567" w:start="0" w:end="170"/>
        <w:rPr/>
      </w:pPr>
      <w:r>
        <w:rPr>
          <w:rStyle w:val="anitalik"/>
          <w:rFonts w:cs="Times New Roman" w:ascii="Times New Roman" w:hAnsi="Times New Roman"/>
          <w:sz w:val="22"/>
          <w:szCs w:val="22"/>
          <w:lang w:val="tr-TR"/>
        </w:rPr>
        <w:t>Herşeyden önce birbirinize olan sevginiz candan olsun. Çünkü sevgi birçok günahı örter. Söylenmeden, birbirinize karşı konuksever olun.</w:t>
      </w:r>
      <w:r>
        <w:rPr>
          <w:rFonts w:cs="Times New Roman" w:ascii="Times New Roman" w:hAnsi="Times New Roman"/>
          <w:sz w:val="22"/>
          <w:szCs w:val="22"/>
          <w:lang w:val="tr-TR"/>
        </w:rPr>
        <w:t xml:space="preserve"> Her biriniz hangi ruhsal armağanı aldıysanız, bunu Allah'ın çok yönlü lütfunun iyi kâhyaları olarak birbirinize hizmet etmekte kullanın. (Petrus'un Birinci Mektubu, Bap 4, 8-10)</w:t>
      </w:r>
      <w:r>
        <w:br w:type="page"/>
      </w:r>
    </w:p>
    <w:p>
      <w:pPr>
        <w:pStyle w:val="Baslik"/>
        <w:spacing w:lineRule="exact" w:line="320" w:before="0" w:after="0"/>
        <w:ind w:firstLine="567" w:start="0"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Düşmanlarını Dahi Sevmek</w:t>
      </w:r>
    </w:p>
    <w:p>
      <w:pPr>
        <w:pStyle w:val="ALINTI"/>
        <w:spacing w:lineRule="exact" w:line="320" w:before="0" w:after="0"/>
        <w:ind w:firstLine="567" w:start="0" w:end="170"/>
        <w:rPr/>
      </w:pPr>
      <w:r>
        <w:rPr>
          <w:rFonts w:cs="Times New Roman" w:ascii="Times New Roman" w:hAnsi="Times New Roman"/>
          <w:color w:val="000000"/>
          <w:sz w:val="22"/>
          <w:szCs w:val="22"/>
          <w:lang w:val="tr-TR"/>
        </w:rPr>
        <w:t xml:space="preserve">'Komşunu sev, düşmanından nefret et' denildiğini duydunuz. Ama ben size diyorum ki, </w:t>
      </w:r>
      <w:r>
        <w:rPr>
          <w:rStyle w:val="anitalik"/>
          <w:rFonts w:cs="Times New Roman" w:ascii="Times New Roman" w:hAnsi="Times New Roman"/>
          <w:color w:val="000000"/>
          <w:sz w:val="22"/>
          <w:szCs w:val="22"/>
          <w:lang w:val="tr-TR"/>
        </w:rPr>
        <w:t>düşmanlarınızı sevin, size zulmedenler için dua edin.</w:t>
      </w:r>
      <w:r>
        <w:rPr>
          <w:rFonts w:cs="Times New Roman" w:ascii="Times New Roman" w:hAnsi="Times New Roman"/>
          <w:sz w:val="22"/>
          <w:szCs w:val="22"/>
          <w:lang w:val="tr-TR"/>
        </w:rPr>
        <w:t xml:space="preserve"> (Matta, Bap 5, 43-44)</w:t>
      </w:r>
    </w:p>
    <w:p>
      <w:pPr>
        <w:pStyle w:val="ALINTI"/>
        <w:spacing w:lineRule="exact" w:line="320" w:before="0" w:after="0"/>
        <w:ind w:firstLine="567" w:start="0" w:end="170"/>
        <w:rPr/>
      </w:pPr>
      <w:r>
        <w:rPr>
          <w:rFonts w:cs="Times New Roman" w:ascii="Times New Roman" w:hAnsi="Times New Roman"/>
          <w:sz w:val="22"/>
          <w:szCs w:val="22"/>
          <w:lang w:val="tr-TR"/>
        </w:rPr>
        <w:t xml:space="preserve">"Ama beni dinleyen sizlere şunu söylüyorum: </w:t>
      </w:r>
      <w:r>
        <w:rPr>
          <w:rStyle w:val="anitalik"/>
          <w:rFonts w:cs="Times New Roman" w:ascii="Times New Roman" w:hAnsi="Times New Roman"/>
          <w:sz w:val="22"/>
          <w:szCs w:val="22"/>
          <w:lang w:val="tr-TR"/>
        </w:rPr>
        <w:t>Düşmanlarınızı sevin, sizden nefret edenlere iyilik yapın, size lanet edenler için iyilik dileyin, size hakaret edenler için dua edin. Bir yanağınıza tokat atana öbür yanağınızı da çevirin. Abanızı alandan mintanınızı da esirgemeyin. Sizden bir şey dileyen herkese verin, malınızı alandan onu geri istemeyin. İnsanların size nasıl davranmasını istiyorsanız, siz de onlara öyle davranın.</w:t>
      </w:r>
    </w:p>
    <w:p>
      <w:pPr>
        <w:pStyle w:val="ALINTI"/>
        <w:spacing w:lineRule="exact" w:line="320" w:before="0" w:after="0"/>
        <w:ind w:firstLine="567" w:start="0" w:end="170"/>
        <w:rPr/>
      </w:pPr>
      <w:r>
        <w:rPr>
          <w:rFonts w:cs="Times New Roman" w:ascii="Times New Roman" w:hAnsi="Times New Roman"/>
          <w:sz w:val="22"/>
          <w:szCs w:val="22"/>
          <w:lang w:val="tr-TR"/>
        </w:rPr>
        <w:t>"Eğer yalnız sizi sevenleri severseniz, bu size ne övgü kazandırır? Günahkârlar bile kendilerini sevenleri sever. Size iyilik yapanlara iyilik yaparsanız, bu size ne övgü kazandırır? Günahkârlar bile böyle yapar. Verdiğinizi geri almak umudunda olduğunuz kişilere ödünç verirseniz, bu size ne övgü kazandırır?</w:t>
      </w:r>
    </w:p>
    <w:p>
      <w:pPr>
        <w:pStyle w:val="ALINTI"/>
        <w:spacing w:lineRule="exact" w:line="320" w:before="0" w:after="0"/>
        <w:ind w:firstLine="567" w:start="0" w:end="170"/>
        <w:rPr/>
      </w:pPr>
      <w:r>
        <w:rPr>
          <w:rFonts w:cs="Times New Roman" w:ascii="Times New Roman" w:hAnsi="Times New Roman"/>
          <w:sz w:val="22"/>
          <w:szCs w:val="22"/>
          <w:lang w:val="tr-TR"/>
        </w:rPr>
        <w:t xml:space="preserve">Günahkârlar bile verdikleri kadarını geri almak koşuluyla günahkârlara ödünç verirler. </w:t>
      </w:r>
      <w:r>
        <w:rPr>
          <w:rStyle w:val="anitalik"/>
          <w:rFonts w:cs="Times New Roman" w:ascii="Times New Roman" w:hAnsi="Times New Roman"/>
          <w:sz w:val="22"/>
          <w:szCs w:val="22"/>
          <w:lang w:val="tr-TR"/>
        </w:rPr>
        <w:t xml:space="preserve">Ama siz düşmanlarınızı sevin, iyilik yapın, hiçbir karşılık beklemeden ödünç verin. </w:t>
      </w:r>
      <w:r>
        <w:rPr>
          <w:rFonts w:cs="Times New Roman" w:ascii="Times New Roman" w:hAnsi="Times New Roman"/>
          <w:sz w:val="22"/>
          <w:szCs w:val="22"/>
          <w:lang w:val="tr-TR"/>
        </w:rPr>
        <w:t>Alacağınız ödül büyük olacak... (Luka, Bap 6, 27-35)</w:t>
      </w:r>
    </w:p>
    <w:p>
      <w:pPr>
        <w:pStyle w:val="Baslik"/>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start="0"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Güzel Ahlaklı Olmak</w:t>
      </w:r>
    </w:p>
    <w:p>
      <w:pPr>
        <w:pStyle w:val="ALINTI"/>
        <w:spacing w:lineRule="exact" w:line="320" w:before="0" w:after="0"/>
        <w:ind w:firstLine="567" w:start="0" w:end="170"/>
        <w:rPr>
          <w:rFonts w:ascii="Times New Roman" w:hAnsi="Times New Roman" w:cs="Times New Roman"/>
          <w:sz w:val="22"/>
          <w:szCs w:val="22"/>
          <w:lang w:val="tr-TR"/>
        </w:rPr>
      </w:pPr>
      <w:r>
        <w:rPr>
          <w:rStyle w:val="anitalik"/>
          <w:rFonts w:cs="Times New Roman" w:ascii="Times New Roman" w:hAnsi="Times New Roman"/>
          <w:color w:val="000000"/>
          <w:sz w:val="22"/>
          <w:szCs w:val="22"/>
          <w:lang w:val="tr-TR"/>
        </w:rPr>
        <w:t>Ne mutlu merhametli olanlara! Onlar merhamet bulacaklar. Ne mutlu yüreği temiz olanlara! Onlar Allah'ı görecekler. Ne mutlu barışı sağlayanlara...</w:t>
      </w:r>
      <w:r>
        <w:rPr>
          <w:rFonts w:cs="Times New Roman" w:ascii="Times New Roman" w:hAnsi="Times New Roman"/>
          <w:color w:val="000000"/>
          <w:sz w:val="22"/>
          <w:szCs w:val="22"/>
          <w:lang w:val="tr-TR"/>
        </w:rPr>
        <w:t xml:space="preserve"> (Matta, Bap 5, 7-9)</w:t>
      </w:r>
    </w:p>
    <w:p>
      <w:pPr>
        <w:pStyle w:val="ALINTI"/>
        <w:spacing w:lineRule="exact" w:line="320" w:before="0" w:after="0"/>
        <w:ind w:firstLine="567" w:start="0" w:end="170"/>
        <w:rPr/>
      </w:pPr>
      <w:r>
        <w:rPr>
          <w:rStyle w:val="anitalik"/>
          <w:rFonts w:cs="Times New Roman" w:ascii="Times New Roman" w:hAnsi="Times New Roman"/>
          <w:sz w:val="22"/>
          <w:szCs w:val="22"/>
          <w:lang w:val="tr-TR"/>
        </w:rPr>
        <w:t>"Başkasını yargılamayın, siz de yargılanmazsınız. Suçlu çıkarmayın, siz de suçlu çıkarılmazsınız. Başkasını bağışlayın, siz de bağışlanırsınız. Sizde olanı verin, size verilecek.</w:t>
      </w:r>
      <w:r>
        <w:rPr>
          <w:rFonts w:cs="Times New Roman" w:ascii="Times New Roman" w:hAnsi="Times New Roman"/>
          <w:sz w:val="22"/>
          <w:szCs w:val="22"/>
          <w:lang w:val="tr-TR"/>
        </w:rPr>
        <w:t xml:space="preserve"> İyice bastırılmış, silkelenmiş ve taşmış, dolu bir ölçekle kucağınıza boşaltılacak. Hangi ölçekle ölçerseniz, size de aynı ölçek uygulanacak." (Luka, Bap 6, 37-38)</w:t>
      </w:r>
    </w:p>
    <w:p>
      <w:pPr>
        <w:pStyle w:val="ALINTI"/>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"Sen neden kardeşinin gözündeki çöpü görürsün de kendi gözündeki merteği fark etmezsin? Kendi gözündeki merteği görmezken, nasıl olur da kardeşine, 'Kardeş, izin ver de gözündeki çöpü çıkarayım' dersin? Seni ikiyüzlü! Önce kendi gözündeki merteği çıkar, o zaman kardeşinin gözündeki çöpü çıkarmak için daha iyi görürsün. (Luka, Bap 6, 41-42)</w:t>
      </w:r>
    </w:p>
    <w:p>
      <w:pPr>
        <w:pStyle w:val="ALINTI"/>
        <w:spacing w:lineRule="exact" w:line="320" w:before="0" w:after="0"/>
        <w:ind w:firstLine="567" w:start="0" w:end="170"/>
        <w:rPr/>
      </w:pPr>
      <w:r>
        <w:rPr>
          <w:rFonts w:cs="Times New Roman" w:ascii="Times New Roman" w:hAnsi="Times New Roman"/>
          <w:sz w:val="22"/>
          <w:szCs w:val="22"/>
          <w:lang w:val="tr-TR"/>
        </w:rPr>
        <w:t xml:space="preserve">Öyleyse Allah'ın seçilmişleri, kutsal yaşamlılar ve sevilenler olarak, </w:t>
      </w:r>
      <w:r>
        <w:rPr>
          <w:rStyle w:val="anitalik"/>
          <w:rFonts w:cs="Times New Roman" w:ascii="Times New Roman" w:hAnsi="Times New Roman"/>
          <w:sz w:val="22"/>
          <w:szCs w:val="22"/>
          <w:lang w:val="tr-TR"/>
        </w:rPr>
        <w:t xml:space="preserve">sevecenlikle dolu bir yürek, iyilik, alçak gönüllülük, yumuşak huyluluk ve sabır kuşanın. Birbirinize karşı sabırlı davranın; birinin öbürüne karşı bir yakınması varsa, birbirinizi bağışlayın. Bunların tümü üzerine, yetkinlik yaşamının başı olan sevgiyi kuşanın. </w:t>
      </w:r>
      <w:r>
        <w:rPr>
          <w:rFonts w:cs="Times New Roman" w:ascii="Times New Roman" w:hAnsi="Times New Roman"/>
          <w:sz w:val="22"/>
          <w:szCs w:val="22"/>
          <w:lang w:val="tr-TR"/>
        </w:rPr>
        <w:t>(Koloselilere, Bap 3, 12-14)</w:t>
      </w:r>
    </w:p>
    <w:p>
      <w:pPr>
        <w:pStyle w:val="ALINTI"/>
        <w:spacing w:lineRule="exact" w:line="320" w:before="0" w:after="0"/>
        <w:ind w:firstLine="567" w:start="0" w:end="170"/>
        <w:rPr/>
      </w:pPr>
      <w:r>
        <w:rPr>
          <w:rStyle w:val="anitalik"/>
          <w:rFonts w:cs="Times New Roman" w:ascii="Times New Roman" w:hAnsi="Times New Roman"/>
          <w:sz w:val="22"/>
          <w:szCs w:val="22"/>
          <w:lang w:val="tr-TR"/>
        </w:rPr>
        <w:t xml:space="preserve">Özetle, kardeşlerim, aklınızı erdemli ve övgüye değer ne varsa ona yorun: Gerçek, saygılı, doğru, pak, güzel, onurlu olan ne varsa." </w:t>
      </w:r>
      <w:r>
        <w:rPr>
          <w:rFonts w:cs="Times New Roman" w:ascii="Times New Roman" w:hAnsi="Times New Roman"/>
          <w:sz w:val="22"/>
          <w:szCs w:val="22"/>
          <w:lang w:val="tr-TR"/>
        </w:rPr>
        <w:t>(Filipililere, Bap 4, 8)</w:t>
      </w:r>
    </w:p>
    <w:p>
      <w:pPr>
        <w:pStyle w:val="ALINTI"/>
        <w:spacing w:lineRule="exact" w:line="320" w:before="0" w:after="0"/>
        <w:ind w:firstLine="567" w:start="0" w:end="170"/>
        <w:rPr/>
      </w:pPr>
      <w:r>
        <w:rPr>
          <w:rFonts w:cs="Times New Roman" w:ascii="Times New Roman" w:hAnsi="Times New Roman"/>
          <w:sz w:val="22"/>
          <w:szCs w:val="22"/>
          <w:lang w:val="tr-TR"/>
        </w:rPr>
        <w:t xml:space="preserve">... Allah kibirlilere karşıdır, ama alçakgönüllülere lütfeder." Bunun için Allah'a bağımlı olun. </w:t>
      </w:r>
      <w:r>
        <w:rPr>
          <w:rStyle w:val="anitalik"/>
          <w:rFonts w:cs="Times New Roman" w:ascii="Times New Roman" w:hAnsi="Times New Roman"/>
          <w:sz w:val="22"/>
          <w:szCs w:val="22"/>
          <w:lang w:val="tr-TR"/>
        </w:rPr>
        <w:t>İblis'e karşı direnin, o da sizden kaçacaktır. Tanrı'ya yaklaşın, O da size yaklaşacaktır.</w:t>
      </w:r>
      <w:r>
        <w:rPr>
          <w:rFonts w:cs="Times New Roman" w:ascii="Times New Roman" w:hAnsi="Times New Roman"/>
          <w:sz w:val="22"/>
          <w:szCs w:val="22"/>
          <w:lang w:val="tr-TR"/>
        </w:rPr>
        <w:t xml:space="preserve"> Ey günahkârlar, ellerinizi günahtan temizleyin. Ey kararsızlar, yüreklerinizi paklayın. Kederlenin, yas tutup ağlayın. Gülüşünüz yasa, sevinciniz üzüntüye dönüşsün. Rab'bin önünde kendinizi alçaltın, O da sizi yüceltecektir. </w:t>
      </w:r>
      <w:r>
        <w:rPr>
          <w:rStyle w:val="anitalik"/>
          <w:rFonts w:cs="Times New Roman" w:ascii="Times New Roman" w:hAnsi="Times New Roman"/>
          <w:sz w:val="22"/>
          <w:szCs w:val="22"/>
          <w:lang w:val="tr-TR"/>
        </w:rPr>
        <w:t>Kardeşlerim, birbirinizi yermeyin</w:t>
      </w:r>
      <w:r>
        <w:rPr>
          <w:rFonts w:cs="Times New Roman" w:ascii="Times New Roman" w:hAnsi="Times New Roman"/>
          <w:sz w:val="22"/>
          <w:szCs w:val="22"/>
          <w:lang w:val="tr-TR"/>
        </w:rPr>
        <w:t>. Kardeşini yeren ya da kardeşini yargılayan kimse, Yasa'yı yermiş ve Yasa'yı yargılamış olur. Ama Yasa'yı yargılarsan, Yasa'nın uygulayıcısı değil, yargılayıcısı olmuş olursun. Oysa tek bir Yasa koyucu ve tek bir Yargıç vardır; kurtarmaya ve mahvetmeye gücü yeten O'dur. Ya komşusunu yargılayan sen, kim oluyorsun? (Yakub'un Mektubu, Bap 4, 6-12)</w:t>
      </w:r>
    </w:p>
    <w:p>
      <w:pPr>
        <w:pStyle w:val="Normal"/>
        <w:tabs>
          <w:tab w:val="clear" w:pos="720"/>
          <w:tab w:val="left" w:pos="7937" w:leader="none"/>
          <w:tab w:val="left" w:pos="8080" w:leader="none"/>
          <w:tab w:val="left" w:pos="8221" w:leader="none"/>
        </w:tabs>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start="0"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 xml:space="preserve">İhtiyaç İçindekilere Yardım Etmek, </w:t>
      </w:r>
    </w:p>
    <w:p>
      <w:pPr>
        <w:pStyle w:val="Baslik"/>
        <w:spacing w:lineRule="exact" w:line="320" w:before="0" w:after="0"/>
        <w:ind w:firstLine="567" w:start="0"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İyilikte Bulunmak</w:t>
      </w:r>
    </w:p>
    <w:p>
      <w:pPr>
        <w:pStyle w:val="ALINTI"/>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"İyi ağaç kötü meyve vermez. Kötü ağaç da iyi meyve vermez. Her ağaç meyvesinden tanınır. Dikenli bitkilerden incir toplanmaz, çalılardan üzüm devşirilmez. İyi insan, yüreğindeki iyilik hazinesinden iyilik, kötü insan ise içindeki kötülük hazinesinden kötülük çıkarır. İnsanın ağzı, yüreğinden taşanı söyler. (Luka, Bap 6, 43-45)</w:t>
      </w:r>
    </w:p>
    <w:p>
      <w:pPr>
        <w:pStyle w:val="ALINTI"/>
        <w:spacing w:lineRule="exact" w:line="320" w:before="0" w:after="0"/>
        <w:ind w:firstLine="567" w:start="0" w:end="170"/>
        <w:rPr/>
      </w:pPr>
      <w:r>
        <w:rPr>
          <w:rFonts w:cs="Times New Roman" w:ascii="Times New Roman" w:hAnsi="Times New Roman"/>
          <w:sz w:val="22"/>
          <w:szCs w:val="22"/>
          <w:lang w:val="tr-TR"/>
        </w:rPr>
        <w:t xml:space="preserve">Sizler ise kardeşler, </w:t>
      </w:r>
      <w:r>
        <w:rPr>
          <w:rStyle w:val="anitalik"/>
          <w:rFonts w:cs="Times New Roman" w:ascii="Times New Roman" w:hAnsi="Times New Roman"/>
          <w:sz w:val="22"/>
          <w:szCs w:val="22"/>
          <w:lang w:val="tr-TR"/>
        </w:rPr>
        <w:t>iyilik yapmaktan usanmayın.</w:t>
      </w:r>
      <w:r>
        <w:rPr>
          <w:rFonts w:cs="Times New Roman" w:ascii="Times New Roman" w:hAnsi="Times New Roman"/>
          <w:sz w:val="22"/>
          <w:szCs w:val="22"/>
          <w:lang w:val="tr-TR"/>
        </w:rPr>
        <w:t xml:space="preserve"> Eğer bu mektuptaki sözlerimize uymayan olursa, onu mimleyin. Yaptıklarından utansın diye onunla ilişkinizi kesin. Yine de onu düşman saymayın, bir kardeş olarak uyarın. (Pavlus'un Selaniklilere İkinci Mektubu, Bap 3, 13-15)</w:t>
      </w:r>
    </w:p>
    <w:p>
      <w:pPr>
        <w:pStyle w:val="ALINTI"/>
        <w:spacing w:lineRule="exact" w:line="320" w:before="0" w:after="0"/>
        <w:ind w:firstLine="567" w:start="0" w:end="170"/>
        <w:rPr/>
      </w:pPr>
      <w:r>
        <w:rPr>
          <w:rFonts w:cs="Times New Roman" w:ascii="Times New Roman" w:hAnsi="Times New Roman"/>
          <w:sz w:val="22"/>
          <w:szCs w:val="22"/>
          <w:lang w:val="tr-TR"/>
        </w:rPr>
        <w:t xml:space="preserve">Halk ona, "Öyleyse biz ne yapalım?" diye sordu. Yahya onlara, </w:t>
      </w:r>
      <w:r>
        <w:rPr>
          <w:rStyle w:val="anitalik"/>
          <w:rFonts w:cs="Times New Roman" w:ascii="Times New Roman" w:hAnsi="Times New Roman"/>
          <w:sz w:val="22"/>
          <w:szCs w:val="22"/>
          <w:lang w:val="tr-TR"/>
        </w:rPr>
        <w:t>"İki mintanı olan, birini hiç mintanı olmayana versin; yiyeceği olan da bunu hiç yiyeceği olmayanla paylaşsın."</w:t>
      </w:r>
      <w:r>
        <w:rPr>
          <w:rFonts w:cs="Times New Roman" w:ascii="Times New Roman" w:hAnsi="Times New Roman"/>
          <w:sz w:val="22"/>
          <w:szCs w:val="22"/>
          <w:lang w:val="tr-TR"/>
        </w:rPr>
        <w:t xml:space="preserve"> cevabını verdi. Bazı vergi görevlileri de vaftiz olmaya gelerek ona, "Öğretmenimiz, biz ne yapalım?" dediler. Yahya onlara, </w:t>
      </w:r>
      <w:r>
        <w:rPr>
          <w:rStyle w:val="anitalik"/>
          <w:rFonts w:cs="Times New Roman" w:ascii="Times New Roman" w:hAnsi="Times New Roman"/>
          <w:sz w:val="22"/>
          <w:szCs w:val="22"/>
          <w:lang w:val="tr-TR"/>
        </w:rPr>
        <w:t>"Size buyrulandan daha çok vergi almayın."</w:t>
      </w:r>
      <w:r>
        <w:rPr>
          <w:rFonts w:cs="Times New Roman" w:ascii="Times New Roman" w:hAnsi="Times New Roman"/>
          <w:sz w:val="22"/>
          <w:szCs w:val="22"/>
          <w:lang w:val="tr-TR"/>
        </w:rPr>
        <w:t xml:space="preserve"> dedi. Bazı askerler de ona, "Ya biz ne yapalım?" diye sordular. O da onlara şöyle dedi:</w:t>
      </w:r>
      <w:r>
        <w:rPr>
          <w:rStyle w:val="anitalik"/>
          <w:rFonts w:cs="Times New Roman" w:ascii="Times New Roman" w:hAnsi="Times New Roman"/>
          <w:sz w:val="22"/>
          <w:szCs w:val="22"/>
          <w:lang w:val="tr-TR"/>
        </w:rPr>
        <w:t xml:space="preserve"> "Kaba kuvvetle ya da yalan suçlamalarla kimseden para koparmayın, ücretinizle yetinin."</w:t>
      </w:r>
      <w:r>
        <w:rPr>
          <w:rFonts w:cs="Times New Roman" w:ascii="Times New Roman" w:hAnsi="Times New Roman"/>
          <w:sz w:val="22"/>
          <w:szCs w:val="22"/>
          <w:lang w:val="tr-TR"/>
        </w:rPr>
        <w:t xml:space="preserve"> (Luka, Bap 3, 10-14)</w:t>
      </w:r>
    </w:p>
    <w:p>
      <w:pPr>
        <w:pStyle w:val="ALINTI"/>
        <w:spacing w:lineRule="exact" w:line="320" w:before="0" w:after="0"/>
        <w:ind w:firstLine="567" w:start="0" w:end="170"/>
        <w:rPr/>
      </w:pPr>
      <w:r>
        <w:rPr>
          <w:rFonts w:cs="Times New Roman" w:ascii="Times New Roman" w:hAnsi="Times New Roman"/>
          <w:sz w:val="22"/>
          <w:szCs w:val="22"/>
          <w:lang w:val="tr-TR"/>
        </w:rPr>
        <w:t xml:space="preserve">Yaptığım her işte sizlere, böyle emek vererek </w:t>
      </w:r>
      <w:r>
        <w:rPr>
          <w:rStyle w:val="anitalik"/>
          <w:rFonts w:cs="Times New Roman" w:ascii="Times New Roman" w:hAnsi="Times New Roman"/>
          <w:sz w:val="22"/>
          <w:szCs w:val="22"/>
          <w:lang w:val="tr-TR"/>
        </w:rPr>
        <w:t>güçsüzlere yardım etmemiz ve İsa'nın,'vermek, almaktan daha büyük mutluluktur'</w:t>
      </w:r>
      <w:r>
        <w:rPr>
          <w:rFonts w:cs="Times New Roman" w:ascii="Times New Roman" w:hAnsi="Times New Roman"/>
          <w:sz w:val="22"/>
          <w:szCs w:val="22"/>
          <w:lang w:val="tr-TR"/>
        </w:rPr>
        <w:t xml:space="preserve"> diyen sözünü unutmamamız gerektiğini gösterdim." (Resullerin İşleri, Bap 20, 35)</w:t>
      </w:r>
    </w:p>
    <w:p>
      <w:pPr>
        <w:pStyle w:val="ALINTI"/>
        <w:spacing w:lineRule="exact" w:line="320" w:before="0" w:after="0"/>
        <w:ind w:firstLine="567" w:start="0" w:end="170"/>
        <w:rPr/>
      </w:pPr>
      <w:r>
        <w:rPr>
          <w:rStyle w:val="anitalik"/>
          <w:rFonts w:cs="Times New Roman" w:ascii="Times New Roman" w:hAnsi="Times New Roman"/>
          <w:sz w:val="22"/>
          <w:szCs w:val="22"/>
          <w:lang w:val="tr-TR"/>
        </w:rPr>
        <w:t xml:space="preserve">Hizmetse, hizmet etsin. Öğreten biriyse, öğretsin. Öğüt veren, öğütte bulunsun. Bağışta bulunan, bunu cömertçe yapsın. Yöneten, gayretle yönetsin. Merhamet eden, güleryüzle etsin. </w:t>
      </w:r>
      <w:r>
        <w:rPr>
          <w:rFonts w:cs="Times New Roman" w:ascii="Times New Roman" w:hAnsi="Times New Roman"/>
          <w:sz w:val="22"/>
          <w:szCs w:val="22"/>
          <w:lang w:val="tr-TR"/>
        </w:rPr>
        <w:t>(Romalılara Mektup, Bap 12, 7-8)</w:t>
      </w:r>
    </w:p>
    <w:p>
      <w:pPr>
        <w:pStyle w:val="ALINTI"/>
        <w:spacing w:lineRule="exact" w:line="320" w:before="0" w:after="0"/>
        <w:ind w:firstLine="567" w:start="0" w:end="170"/>
        <w:rPr/>
      </w:pPr>
      <w:r>
        <w:rPr>
          <w:rStyle w:val="anitalik"/>
          <w:rFonts w:cs="Times New Roman" w:ascii="Times New Roman" w:hAnsi="Times New Roman"/>
          <w:sz w:val="22"/>
          <w:szCs w:val="22"/>
          <w:lang w:val="tr-TR"/>
        </w:rPr>
        <w:t>Allah'ın isteği, iyilik yaparak akılsızların bilgisizliğini susturmanızdır.</w:t>
      </w:r>
      <w:r>
        <w:rPr>
          <w:rFonts w:cs="Times New Roman" w:ascii="Times New Roman" w:hAnsi="Times New Roman"/>
          <w:sz w:val="22"/>
          <w:szCs w:val="22"/>
          <w:lang w:val="tr-TR"/>
        </w:rPr>
        <w:t xml:space="preserve"> Özgür insanlar olarak yaşayın; ama özgürlüğünüzü kötülük yapmak için bahane etmeyin. </w:t>
      </w:r>
      <w:r>
        <w:rPr>
          <w:rStyle w:val="anitalik"/>
          <w:rFonts w:cs="Times New Roman" w:ascii="Times New Roman" w:hAnsi="Times New Roman"/>
          <w:b w:val="false"/>
          <w:sz w:val="22"/>
          <w:szCs w:val="22"/>
          <w:lang w:val="tr-TR"/>
        </w:rPr>
        <w:t>Allah'ın</w:t>
      </w:r>
      <w:r>
        <w:rPr>
          <w:rFonts w:cs="Times New Roman" w:ascii="Times New Roman" w:hAnsi="Times New Roman"/>
          <w:sz w:val="22"/>
          <w:szCs w:val="22"/>
          <w:lang w:val="tr-TR"/>
        </w:rPr>
        <w:t xml:space="preserve"> kulları olarak yaşayın. Bütün insanlara saygı gösterin. İmanlı kardeşlerinizi sevin. </w:t>
      </w:r>
      <w:r>
        <w:rPr>
          <w:rStyle w:val="anitalik"/>
          <w:rFonts w:cs="Times New Roman" w:ascii="Times New Roman" w:hAnsi="Times New Roman"/>
          <w:b w:val="false"/>
          <w:sz w:val="22"/>
          <w:szCs w:val="22"/>
          <w:lang w:val="tr-TR"/>
        </w:rPr>
        <w:t>Allah</w:t>
      </w:r>
      <w:r>
        <w:rPr>
          <w:rFonts w:cs="Times New Roman" w:ascii="Times New Roman" w:hAnsi="Times New Roman"/>
          <w:sz w:val="22"/>
          <w:szCs w:val="22"/>
          <w:lang w:val="tr-TR"/>
        </w:rPr>
        <w:t>'tan korkun... (Petrus'un Birinci Mektubu, Bap 2, 16-17)</w:t>
      </w:r>
    </w:p>
    <w:p>
      <w:pPr>
        <w:pStyle w:val="ALINTI"/>
        <w:spacing w:lineRule="exact" w:line="320" w:before="0" w:after="0"/>
        <w:ind w:firstLine="567" w:start="0" w:end="170"/>
        <w:rPr/>
      </w:pPr>
      <w:r>
        <w:rPr>
          <w:rStyle w:val="anitalik"/>
          <w:rFonts w:cs="Times New Roman" w:ascii="Times New Roman" w:hAnsi="Times New Roman"/>
          <w:sz w:val="22"/>
          <w:szCs w:val="22"/>
          <w:lang w:val="tr-TR"/>
        </w:rPr>
        <w:t>... "Yaşamdan zevk almak ve iyi günler görmek isteyen, dilini kötülükten, dudaklarını hileli sözlerden uzak tutsun. Kötülükten sakınsın ve iyilik etsin.</w:t>
      </w:r>
      <w:r>
        <w:rPr>
          <w:rFonts w:cs="Times New Roman" w:ascii="Times New Roman" w:hAnsi="Times New Roman"/>
          <w:sz w:val="22"/>
          <w:szCs w:val="22"/>
          <w:lang w:val="tr-TR"/>
        </w:rPr>
        <w:t xml:space="preserve"> Esenliği arayıp onun ardınca gitsin. </w:t>
      </w:r>
      <w:r>
        <w:rPr>
          <w:rStyle w:val="anitalik"/>
          <w:rFonts w:cs="Times New Roman" w:ascii="Times New Roman" w:hAnsi="Times New Roman"/>
          <w:sz w:val="22"/>
          <w:szCs w:val="22"/>
          <w:lang w:val="tr-TR"/>
        </w:rPr>
        <w:t>Çünkü Rab'bin gözleri doğru kişilerin üzerindedir.</w:t>
      </w:r>
      <w:r>
        <w:rPr>
          <w:rFonts w:cs="Times New Roman" w:ascii="Times New Roman" w:hAnsi="Times New Roman"/>
          <w:sz w:val="22"/>
          <w:szCs w:val="22"/>
          <w:lang w:val="tr-TR"/>
        </w:rPr>
        <w:t xml:space="preserve"> Kulakları onların yalvarışını işitir. Ama Rab kötülük yapanlara karşı durur." (Petrus'un Birinci Mektubu, Bap 3, 10-12)</w:t>
      </w:r>
    </w:p>
    <w:p>
      <w:pPr>
        <w:pStyle w:val="Normal"/>
        <w:tabs>
          <w:tab w:val="clear" w:pos="720"/>
          <w:tab w:val="left" w:pos="7937" w:leader="none"/>
          <w:tab w:val="left" w:pos="8080" w:leader="none"/>
          <w:tab w:val="left" w:pos="8221" w:leader="none"/>
        </w:tabs>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start="0"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Kötülükten Sakınmak ve Barışçı Olmak</w:t>
      </w:r>
    </w:p>
    <w:p>
      <w:pPr>
        <w:pStyle w:val="ALINTI"/>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color w:val="000000"/>
          <w:sz w:val="22"/>
          <w:szCs w:val="22"/>
          <w:lang w:val="tr-TR"/>
        </w:rPr>
        <w:t xml:space="preserve">Aranızdaki kavga ve çekişmelerin kaynağı nedir? Bedenlerinizin üyelerinde savaşan tutkularınız değil mi? </w:t>
      </w:r>
      <w:r>
        <w:rPr>
          <w:rStyle w:val="anitalik"/>
          <w:rFonts w:cs="Times New Roman" w:ascii="Times New Roman" w:hAnsi="Times New Roman"/>
          <w:color w:val="000000"/>
          <w:sz w:val="22"/>
          <w:szCs w:val="22"/>
          <w:lang w:val="tr-TR"/>
        </w:rPr>
        <w:t xml:space="preserve">Bir şey arzu ediyorsunuz, ama elde edemeyince adam öldürüyorsunuz. Kıskanıyorsunuz, ama isteğinize erişemeyince çekişiyor ve kavga ediyorsunuz. </w:t>
      </w:r>
      <w:r>
        <w:rPr>
          <w:rFonts w:cs="Times New Roman" w:ascii="Times New Roman" w:hAnsi="Times New Roman"/>
          <w:color w:val="000000"/>
          <w:sz w:val="22"/>
          <w:szCs w:val="22"/>
          <w:lang w:val="tr-TR"/>
        </w:rPr>
        <w:t xml:space="preserve">Elde edemiyorsunuz, çünkü </w:t>
      </w:r>
      <w:r>
        <w:rPr>
          <w:rStyle w:val="anitalik"/>
          <w:rFonts w:cs="Times New Roman" w:ascii="Times New Roman" w:hAnsi="Times New Roman"/>
          <w:b w:val="false"/>
          <w:color w:val="000000"/>
          <w:sz w:val="22"/>
          <w:szCs w:val="22"/>
          <w:lang w:val="tr-TR"/>
        </w:rPr>
        <w:t xml:space="preserve">Allah'tan </w:t>
      </w:r>
      <w:r>
        <w:rPr>
          <w:rFonts w:cs="Times New Roman" w:ascii="Times New Roman" w:hAnsi="Times New Roman"/>
          <w:color w:val="000000"/>
          <w:sz w:val="22"/>
          <w:szCs w:val="22"/>
          <w:lang w:val="tr-TR"/>
        </w:rPr>
        <w:t>dilemiyorsunuz. Dilediğiniz zaman da dileğinize kavuşamıyorsunuz. Çünkü kötü amaçla, tutkularınız uğruna kullanmak için diliyorsunuz. Siz ey vefasızlar, dünya ile dostluğun Allah’a düşmanlık olduğunu bilmiyor musunuz? Dünya ile dost olmak isteyen, kendini Allah’a düşman eder. (Yakub'un Mektubu, Bap 4, 1-4)</w:t>
      </w:r>
    </w:p>
    <w:p>
      <w:pPr>
        <w:pStyle w:val="ALINTI"/>
        <w:spacing w:lineRule="exact" w:line="320" w:before="0" w:after="0"/>
        <w:ind w:firstLine="567" w:start="0" w:end="170"/>
        <w:rPr/>
      </w:pPr>
      <w:r>
        <w:rPr>
          <w:rStyle w:val="anitalik"/>
          <w:rFonts w:cs="Times New Roman" w:ascii="Times New Roman" w:hAnsi="Times New Roman"/>
          <w:sz w:val="22"/>
          <w:szCs w:val="22"/>
          <w:lang w:val="tr-TR"/>
        </w:rPr>
        <w:t>Her tür acı söz, öfke, kızgınlık, gürültücülük, sövücülük ve bunların yanı sıra her tür kötülük üzerinizden gitsin.</w:t>
      </w:r>
      <w:r>
        <w:rPr>
          <w:rFonts w:cs="Times New Roman" w:ascii="Times New Roman" w:hAnsi="Times New Roman"/>
          <w:sz w:val="22"/>
          <w:szCs w:val="22"/>
          <w:lang w:val="tr-TR"/>
        </w:rPr>
        <w:t xml:space="preserve"> Birbirinize karşı iyi yürekli olun. Mesih bağlılığında sizleri bağışladığı gibi, siz de sevecenlikle birbirinizi bağışlayın. (Efesoslulara, Bap 4, 31-32)</w:t>
      </w:r>
    </w:p>
    <w:p>
      <w:pPr>
        <w:pStyle w:val="ALINTI"/>
        <w:spacing w:lineRule="exact" w:line="320" w:before="0" w:after="0"/>
        <w:ind w:firstLine="567" w:start="0" w:end="170"/>
        <w:rPr/>
      </w:pPr>
      <w:r>
        <w:rPr>
          <w:rStyle w:val="anitalik"/>
          <w:rFonts w:cs="Times New Roman" w:ascii="Times New Roman" w:hAnsi="Times New Roman"/>
          <w:sz w:val="22"/>
          <w:szCs w:val="22"/>
          <w:lang w:val="tr-TR"/>
        </w:rPr>
        <w:t>Ne mutlu barışı sağlayanlara!...</w:t>
      </w:r>
      <w:r>
        <w:rPr>
          <w:rFonts w:cs="Times New Roman" w:ascii="Times New Roman" w:hAnsi="Times New Roman"/>
          <w:sz w:val="22"/>
          <w:szCs w:val="22"/>
          <w:lang w:val="tr-TR"/>
        </w:rPr>
        <w:t xml:space="preserve"> (Matta, Bap 5, 9)</w:t>
      </w:r>
    </w:p>
    <w:p>
      <w:pPr>
        <w:pStyle w:val="ALINTI"/>
        <w:spacing w:lineRule="exact" w:line="320" w:before="0" w:after="0"/>
        <w:ind w:firstLine="567" w:start="0" w:end="170"/>
        <w:rPr/>
      </w:pPr>
      <w:r>
        <w:rPr>
          <w:rStyle w:val="anitalik"/>
          <w:rFonts w:cs="Times New Roman" w:ascii="Times New Roman" w:hAnsi="Times New Roman"/>
          <w:sz w:val="22"/>
          <w:szCs w:val="22"/>
          <w:lang w:val="tr-TR"/>
        </w:rPr>
        <w:t>Herkesle barış içinde yaşamak için elinizden geleni yapın. Ey sevgililer, hiçbir zaman öç almayın...</w:t>
      </w:r>
      <w:r>
        <w:rPr>
          <w:rFonts w:cs="Times New Roman" w:ascii="Times New Roman" w:hAnsi="Times New Roman"/>
          <w:sz w:val="22"/>
          <w:szCs w:val="22"/>
          <w:lang w:val="tr-TR"/>
        </w:rPr>
        <w:t xml:space="preserve"> Rab... karşılığını Ben vereceğim buyuruyor. Ama </w:t>
      </w:r>
      <w:r>
        <w:rPr>
          <w:rStyle w:val="anitalik"/>
          <w:rFonts w:cs="Times New Roman" w:ascii="Times New Roman" w:hAnsi="Times New Roman"/>
          <w:sz w:val="22"/>
          <w:szCs w:val="22"/>
          <w:lang w:val="tr-TR"/>
        </w:rPr>
        <w:t>"Düşmanın acıkmışsa onu doyur, susamışsa ona içecek ver. Çünkü bunu yapmakla, onun başı üstüne kızgın korlar yığmış olursun"</w:t>
      </w:r>
      <w:r>
        <w:rPr>
          <w:rFonts w:cs="Times New Roman" w:ascii="Times New Roman" w:hAnsi="Times New Roman"/>
          <w:sz w:val="22"/>
          <w:szCs w:val="22"/>
          <w:lang w:val="tr-TR"/>
        </w:rPr>
        <w:t xml:space="preserve"> (Romalılara Mektup, Bap 12, 18-20)</w:t>
      </w:r>
    </w:p>
    <w:p>
      <w:pPr>
        <w:pStyle w:val="ALINTI"/>
        <w:spacing w:lineRule="exact" w:line="320" w:before="0" w:after="0"/>
        <w:ind w:firstLine="567" w:start="0" w:end="170"/>
        <w:rPr/>
      </w:pPr>
      <w:r>
        <w:rPr>
          <w:rStyle w:val="anitalik"/>
          <w:rFonts w:cs="Times New Roman" w:ascii="Times New Roman" w:hAnsi="Times New Roman"/>
          <w:sz w:val="22"/>
          <w:szCs w:val="22"/>
          <w:lang w:val="tr-TR"/>
        </w:rPr>
        <w:t>Kendinize dikkat edin. Kardeşin sana karşı günah işlerse kendisini kına. Günahından dönerse onu bağışla.</w:t>
      </w:r>
      <w:r>
        <w:rPr>
          <w:rFonts w:cs="Times New Roman" w:ascii="Times New Roman" w:hAnsi="Times New Roman"/>
          <w:sz w:val="22"/>
          <w:szCs w:val="22"/>
          <w:lang w:val="tr-TR"/>
        </w:rPr>
        <w:t xml:space="preserve"> (Luka, Bap 17, 3)</w:t>
      </w:r>
    </w:p>
    <w:p>
      <w:pPr>
        <w:pStyle w:val="ALINTI"/>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ALINTI"/>
        <w:spacing w:lineRule="auto" w:line="240" w:before="0" w:after="0"/>
        <w:ind w:start="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PEYGAMBER EFENDİMİZ (SAV)’İN ANLAYIŞLI VE SEVGİ DOLU</w:t>
      </w:r>
    </w:p>
    <w:p>
      <w:pPr>
        <w:pStyle w:val="ALINTI"/>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LINTI"/>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LINTI"/>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Kitabın önceki bölümlerinde terörün oluşturduğu maddi ve manevi kayıplar üzerinde durduk ve terörle kültürel mücadelede atılacak en önemli adımın din ahlakının insanlar arasında yaygınlaşması için fikri olarak mücadele etmek olduğunu belirttik. Eski Ahit'te, İncil'de ve Kuran'da tarif edilen güzel ahlak özelliklerinin, sevginin, şefkatin, merhametin, anlayışın ve ılımlı bakış açısının anlatılması, terör denen kan dökme kuyusunun ortadan kaldırılabilmesi için tek yoldur. Özellikle de din adına uygulanan terörizmin çözümü, dinin doğru anlaşılmasından, yani önceki sayfalarda anlattığımız ahlak modelinin kavranmasından geçmektedir.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Bunun için de insanların önlerinde örnek alacakları bir model, kendilerine rehber olarak görecekleri bir kaynak olmalıdır. Bu kaynak Kuran, kendilerine örnek alacakları model ise Peygamberimiz (sav)'in hayatıdır.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Bu bölümde Allah'ın razı olacağı güzel ahlakı hayatının her anında, en mükemmel şekliyle yaşayan Peygamber Efendimiz (sav)'i Kuran ayetleri ve hadisler ışığında tanıtacağız. Kendilerine Allah'ın elçilerini örnek alan insanlardan oluşan bir toplum, hiç şüphesiz terörün önündeki en büyük engel olacaktır. Böyle bir ortamda terörün hayat bulması mümkün değildir. İnsan sevgisini bilmeyen, saldırgan, tavizsiz, hoşgörüsüz, farklı düşüncedeki insanlarla diyalog kuramayan, karşısındaki kişinin fikirlerine değer vermeyen, çabuk öfkelenen, her soruna şiddetle çözüm bulmaya çalışan teröristler, sevgi ve merhamet üzerine kurulmuş bir toplumda hedeflerine asla ulaşamazlar.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Baslik"/>
        <w:spacing w:lineRule="exact" w:line="320" w:before="0" w:after="0"/>
        <w:ind w:firstLine="567" w:start="0"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 xml:space="preserve">Peygamberimiz (sav) Anlayışlı ve </w:t>
      </w:r>
    </w:p>
    <w:p>
      <w:pPr>
        <w:pStyle w:val="Baslik"/>
        <w:spacing w:lineRule="exact" w:line="320" w:before="0" w:after="0"/>
        <w:ind w:firstLine="567" w:start="0"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Sevgi Dolu Bir İnsandı</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color w:val="000000"/>
          <w:sz w:val="22"/>
          <w:szCs w:val="22"/>
        </w:rPr>
        <w:t xml:space="preserve">Peygamberimiz (sav)'in döneminde Arabistan'da birçok dinden, farklı kültürlerden ve anlayışlardan topluluklar bulunmaktaydı. Yahudiler, Hıristiyanlar, Sabiiler, Mecusiler ve putperestler birlikte yaşamaktaydılar. Dahası aynı inancı benimsemelerine rağmen birbirlerine düşman olan pek çok farklı kabile vardı. Ancak </w:t>
      </w:r>
      <w:r>
        <w:rPr>
          <w:rStyle w:val="metinitalik"/>
          <w:rFonts w:cs="Times New Roman" w:ascii="Times New Roman" w:hAnsi="Times New Roman"/>
          <w:i w:val="false"/>
          <w:color w:val="000000"/>
          <w:sz w:val="22"/>
          <w:szCs w:val="22"/>
          <w:lang w:val="tr-TR"/>
        </w:rPr>
        <w:t>Peygamberimiz (sav) hangi dinden ve kabileden olursa olsun herkese şefkatle, sabırla, merhametle ve sevgiyle yaklaştı ve insanları büyük bir anlayış içinde dine davet etti. Hz. Muhammed (sav)'in çevresindekilere gösterdiği bu güzel tavır Kuran'da şöyle bildirilmektedir: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Allah'tan bir rahmet dolayısıyla, onlara yumuşak davrandın. Eğer kaba, katı yürekli olsaydın, onlar çevrenden dağılır giderlerdi. Öyleyse onları bağışla, onlar için bağışlanma dile… (Al-i İmran Suresi, 159)</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Önceki bölümlerde de belirttiğimiz gibi, Kuran'da hiç kimseye İslam'a girmesi için zorlama yapılamayacağı bildirilmektedir. Müslüman ancak Allah'ın dinini anlatmakla yükümlüdür. O kişinin hidayet bulması, iman etmesi ancak Yüce Allah'ın dilemesiyle olur. Hiç kimse bir diğerini iman etmesi, ibadette bulunması için zorlayamaz. Peygamberimiz (sav) Rabbimiz Allah'ın bu emrine her zaman titizlikle uymuş, dinin ancak kalben istendiği zaman yaşanabileceğini sıklıkla ifade etmiştir. Allah bir ayetinde Peygamberimiz (sav)'e çevresindekilere karşı nasıl davranması gerektiğini şöyle bildirmiştir: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Biz onların neler söylediklerini daha iyi biliriz. Sen onların üzerinde bir zorba değilsin; şu halde, Benim kesin tehdidimden korkanlara Kur'an ile öğüt ver. (Kaf Suresi, 45)</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pPr>
      <w:r>
        <w:rPr>
          <w:rFonts w:cs="Times New Roman" w:ascii="Times New Roman" w:hAnsi="Times New Roman"/>
          <w:sz w:val="22"/>
          <w:szCs w:val="22"/>
        </w:rPr>
        <w:t xml:space="preserve">Peygamberimiz (sav) bir sözünde </w:t>
      </w:r>
      <w:r>
        <w:rPr>
          <w:rFonts w:cs="Times New Roman" w:ascii="Times New Roman" w:hAnsi="Times New Roman"/>
          <w:i/>
          <w:sz w:val="22"/>
          <w:szCs w:val="22"/>
        </w:rPr>
        <w:t xml:space="preserve">"Anlayışlı </w:t>
      </w:r>
      <w:r>
        <w:rPr>
          <w:rStyle w:val="metinitalik"/>
          <w:rFonts w:cs="Times New Roman" w:ascii="Times New Roman" w:hAnsi="Times New Roman"/>
          <w:sz w:val="22"/>
          <w:szCs w:val="22"/>
          <w:lang w:val="tr-TR"/>
        </w:rPr>
        <w:t>Haniflik (Hz. İbrahim'in dininden olanların vasfı) ile gönderildim, kim benim sünnetime muhalefet ederse, benden değildir</w:t>
      </w:r>
      <w:r>
        <w:rPr>
          <w:rFonts w:cs="Times New Roman" w:ascii="Times New Roman" w:hAnsi="Times New Roman"/>
          <w:sz w:val="22"/>
          <w:szCs w:val="22"/>
        </w:rPr>
        <w:t>.</w:t>
      </w:r>
      <w:r>
        <w:rPr>
          <w:rStyle w:val="dipnot"/>
          <w:rFonts w:cs="Times New Roman" w:ascii="Times New Roman" w:hAnsi="Times New Roman"/>
          <w:sz w:val="22"/>
          <w:szCs w:val="22"/>
          <w:lang w:val="tr-TR"/>
        </w:rPr>
        <w:t>27</w:t>
      </w:r>
      <w:r>
        <w:rPr>
          <w:rFonts w:cs="Times New Roman" w:ascii="Times New Roman" w:hAnsi="Times New Roman"/>
          <w:sz w:val="22"/>
          <w:szCs w:val="22"/>
        </w:rPr>
        <w:t xml:space="preserve"> şeklinde buyurmuş, bir diğer sözünde ise müminlere </w:t>
      </w:r>
      <w:r>
        <w:rPr>
          <w:rStyle w:val="metinitalik"/>
          <w:rFonts w:cs="Times New Roman" w:ascii="Times New Roman" w:hAnsi="Times New Roman"/>
          <w:sz w:val="22"/>
          <w:szCs w:val="22"/>
          <w:lang w:val="tr-TR"/>
        </w:rPr>
        <w:t>"Ben merhamet edici ve barışçı olarak gönderildim...</w:t>
      </w:r>
      <w:r>
        <w:rPr>
          <w:rStyle w:val="dipnot"/>
          <w:rFonts w:cs="Times New Roman" w:ascii="Times New Roman" w:hAnsi="Times New Roman"/>
          <w:sz w:val="22"/>
          <w:szCs w:val="22"/>
          <w:lang w:val="tr-TR"/>
        </w:rPr>
        <w:t>28</w:t>
      </w:r>
      <w:r>
        <w:rPr>
          <w:rFonts w:cs="Times New Roman" w:ascii="Times New Roman" w:hAnsi="Times New Roman"/>
          <w:sz w:val="22"/>
          <w:szCs w:val="22"/>
        </w:rPr>
        <w:t xml:space="preserve"> şeklinde seslenmiştir. Peygamberimiz (sav)'in bu üstün ahlakı bir diğer sözünde şöyle ifade edilir:</w:t>
      </w:r>
    </w:p>
    <w:p>
      <w:pPr>
        <w:pStyle w:val="hadis"/>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Öfkelendiği zaman (nefsine hakim olup) yumuşaklıkla mukabele eden kimse Allah'ın sevgisine nail olur!</w:t>
      </w:r>
      <w:r>
        <w:rPr>
          <w:rStyle w:val="dipnot"/>
          <w:rFonts w:cs="Times New Roman" w:ascii="Times New Roman" w:hAnsi="Times New Roman"/>
          <w:sz w:val="22"/>
          <w:szCs w:val="22"/>
          <w:lang w:val="tr-TR"/>
        </w:rPr>
        <w:t>29</w:t>
      </w:r>
    </w:p>
    <w:p>
      <w:pPr>
        <w:pStyle w:val="ANAMETIN"/>
        <w:spacing w:lineRule="exact" w:line="320"/>
        <w:ind w:firstLine="567" w:end="170"/>
        <w:rPr/>
      </w:pPr>
      <w:r>
        <w:rPr>
          <w:rFonts w:cs="Times New Roman" w:ascii="Times New Roman" w:hAnsi="Times New Roman"/>
          <w:sz w:val="22"/>
          <w:szCs w:val="22"/>
        </w:rPr>
        <w:t xml:space="preserve">Peygamberimiz (sav)'in merhametli, şefkatli ve anlayışlı ahlakı ile ilgili pek çok hadis bulunmaktadır. Örneğin Peygamberimiz (sav) </w:t>
      </w:r>
      <w:r>
        <w:rPr>
          <w:rStyle w:val="metinitalik"/>
          <w:rFonts w:cs="Times New Roman" w:ascii="Times New Roman" w:hAnsi="Times New Roman"/>
          <w:sz w:val="22"/>
          <w:szCs w:val="22"/>
          <w:lang w:val="tr-TR"/>
        </w:rPr>
        <w:t>"İnsanlara merhamet etmeyen kimseye, Allah da merhamet etmez."</w:t>
      </w:r>
      <w:r>
        <w:rPr>
          <w:rStyle w:val="dipnot"/>
          <w:rFonts w:cs="Times New Roman" w:ascii="Times New Roman" w:hAnsi="Times New Roman"/>
          <w:sz w:val="22"/>
          <w:szCs w:val="22"/>
          <w:lang w:val="tr-TR"/>
        </w:rPr>
        <w:t>30</w:t>
      </w:r>
      <w:r>
        <w:rPr>
          <w:rStyle w:val="metinitalik"/>
          <w:rFonts w:cs="Times New Roman" w:ascii="Times New Roman" w:hAnsi="Times New Roman"/>
          <w:sz w:val="22"/>
          <w:szCs w:val="22"/>
          <w:lang w:val="tr-TR"/>
        </w:rPr>
        <w:t xml:space="preserve"> </w:t>
      </w:r>
      <w:r>
        <w:rPr>
          <w:rFonts w:cs="Times New Roman" w:ascii="Times New Roman" w:hAnsi="Times New Roman"/>
          <w:sz w:val="22"/>
          <w:szCs w:val="22"/>
        </w:rPr>
        <w:t>demiştir. Diğer sözleri şu şekildedir:</w:t>
      </w:r>
    </w:p>
    <w:p>
      <w:pPr>
        <w:pStyle w:val="hadis"/>
        <w:spacing w:lineRule="exact" w:line="320"/>
        <w:ind w:firstLine="567" w:start="0" w:end="170"/>
        <w:rPr/>
      </w:pPr>
      <w:r>
        <w:rPr>
          <w:rFonts w:cs="Times New Roman" w:ascii="Times New Roman" w:hAnsi="Times New Roman"/>
          <w:sz w:val="22"/>
          <w:szCs w:val="22"/>
          <w:lang w:val="tr-TR"/>
        </w:rPr>
        <w:t>"Merhamet edin, merhamet olunasınız. Af edin, af olunasınız. Yazık, laf ebesi olanlara. Yazık, günahlarına bilerek devam edip, istiğfar etmeyenlere."</w:t>
      </w:r>
      <w:r>
        <w:rPr>
          <w:rStyle w:val="dipnot"/>
          <w:rFonts w:cs="Times New Roman" w:ascii="Times New Roman" w:hAnsi="Times New Roman"/>
          <w:sz w:val="22"/>
          <w:szCs w:val="22"/>
          <w:lang w:val="tr-TR"/>
        </w:rPr>
        <w:t>31</w:t>
      </w:r>
      <w:r>
        <w:rPr>
          <w:rFonts w:cs="Times New Roman" w:ascii="Times New Roman" w:hAnsi="Times New Roman"/>
          <w:sz w:val="22"/>
          <w:szCs w:val="22"/>
          <w:lang w:val="tr-TR"/>
        </w:rPr>
        <w:t xml:space="preserve"> </w:t>
      </w:r>
    </w:p>
    <w:p>
      <w:pPr>
        <w:pStyle w:val="hadis"/>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"Allah refikdir (merhametli ve şefkatli), rıfkı sever ve rıfka mukabil verdiğini başka hiçbir şeyle vermez."</w:t>
      </w:r>
      <w:r>
        <w:rPr>
          <w:rStyle w:val="dipnot"/>
          <w:rFonts w:cs="Times New Roman" w:ascii="Times New Roman" w:hAnsi="Times New Roman"/>
          <w:i/>
          <w:sz w:val="22"/>
          <w:szCs w:val="22"/>
          <w:lang w:val="tr-TR"/>
        </w:rPr>
        <w:t>32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Büyük İslam alimi İmam Gazali, hadis alimlerinden derlediği bilgiler ile Peygamber Efendimiz (sav)'in çevresindekilere karşı tutumunu şöyle özetlemiştir:</w:t>
      </w:r>
    </w:p>
    <w:p>
      <w:pPr>
        <w:pStyle w:val="hadis"/>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Öfkelenmekten son derece uzak ve bir şeye çabucak rıza gösterendi. İnsanlara karşı insanların en şefkatlisiydi. Öyle ya, insanların en hayırlısı insanlara hayrı dokunan, insanların en yararlısı da insanlara faydalı olandır.</w:t>
      </w:r>
      <w:r>
        <w:rPr>
          <w:rStyle w:val="dipnot"/>
          <w:rFonts w:cs="Times New Roman" w:ascii="Times New Roman" w:hAnsi="Times New Roman"/>
          <w:sz w:val="22"/>
          <w:szCs w:val="22"/>
          <w:lang w:val="tr-TR"/>
        </w:rPr>
        <w:t>33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Peygamberimiz (sav)'in çevresindekileri dine bağlayan ve kalplerini imana ısındıran insan sevgisi, ince düşüncesi ve şefkati, tüm Müslümanların önemle üzerinde durmaları gereken bir ahlak üstünlüğüdür. Peygamberimiz (sav)'in bu tüm insanlığa örnek olan güzel özellikleri Tevbe Suresi'nde şöyle bildirilmektedir: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Andolsun size, içinizden sıkıntıya düşmeniz O'nun gücüne giden, size pek düşkün, müminlere şefkatli ve esirgeyici olan bir elçi gelmiştir. (Tevbe Suresi, 128)</w:t>
      </w:r>
    </w:p>
    <w:p>
      <w:pPr>
        <w:pStyle w:val="ANAMETIN"/>
        <w:spacing w:lineRule="exact" w:line="320"/>
        <w:ind w:firstLine="567" w:end="170"/>
        <w:rPr>
          <w:rStyle w:val="metinitalik"/>
          <w:rFonts w:ascii="Times New Roman" w:hAnsi="Times New Roman" w:cs="Times New Roman"/>
          <w:i w:val="false"/>
          <w:sz w:val="22"/>
          <w:szCs w:val="22"/>
          <w:lang w:val="tr-TR"/>
        </w:rPr>
      </w:pPr>
      <w:r>
        <w:rPr>
          <w:rFonts w:cs="Times New Roman" w:ascii="Times New Roman" w:hAnsi="Times New Roman"/>
          <w:sz w:val="22"/>
          <w:szCs w:val="22"/>
          <w:lang w:val="tr-TR"/>
        </w:rPr>
      </w:r>
    </w:p>
    <w:p>
      <w:pPr>
        <w:pStyle w:val="ANAMETIN"/>
        <w:spacing w:lineRule="exact" w:line="320"/>
        <w:ind w:firstLine="567" w:end="170"/>
        <w:rPr/>
      </w:pPr>
      <w:r>
        <w:rPr>
          <w:rStyle w:val="metinitalik"/>
          <w:rFonts w:cs="Times New Roman" w:ascii="Times New Roman" w:hAnsi="Times New Roman"/>
          <w:i w:val="false"/>
          <w:sz w:val="22"/>
          <w:szCs w:val="22"/>
          <w:lang w:val="tr-TR"/>
        </w:rPr>
        <w:t xml:space="preserve">Sevgi, şefkat, anlayışlı ve merhametli olmak Allah'ın bir hidayet önderi olarak gönderdiği elçilerinin ortak özellikleridir. Allah Kuran'da diğer peygamberlerin de "sevgi duyarlılığı" ile şereflendirildiklerini haber vermekte ve Katından hikmet verdiği Hz. Yahya (as)'ı bu konuda insanlara örnek göstermektedir. Ayette bu kutlu insan için </w:t>
      </w:r>
      <w:r>
        <w:rPr>
          <w:rStyle w:val="anitalik"/>
          <w:rFonts w:cs="Times New Roman" w:ascii="Times New Roman" w:hAnsi="Times New Roman"/>
          <w:sz w:val="22"/>
          <w:szCs w:val="22"/>
          <w:lang w:val="tr-TR"/>
        </w:rPr>
        <w:t xml:space="preserve">"Katımızdan ona bir sevgi duyarlılığı ve temizlik (de verdik). O, çok takva sahibi biriydi." </w:t>
      </w:r>
      <w:r>
        <w:rPr>
          <w:rFonts w:cs="Times New Roman" w:ascii="Times New Roman" w:hAnsi="Times New Roman"/>
          <w:sz w:val="22"/>
          <w:szCs w:val="22"/>
        </w:rPr>
        <w:t>(Meryem Suresi, 13) şeklinde bildirilmektedir.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Baslik"/>
        <w:spacing w:lineRule="exact" w:line="320" w:before="0" w:after="0"/>
        <w:ind w:firstLine="567" w:start="0"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 xml:space="preserve">Peygamberimiz (sav) İnce Düşünceli ve Yumuşak </w:t>
      </w:r>
    </w:p>
    <w:p>
      <w:pPr>
        <w:pStyle w:val="Baslik"/>
        <w:spacing w:lineRule="exact" w:line="320" w:before="0" w:after="0"/>
        <w:ind w:firstLine="567" w:start="0"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Huylu Bir İnsandı</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color w:val="000000"/>
          <w:sz w:val="22"/>
          <w:szCs w:val="22"/>
        </w:rPr>
        <w:t xml:space="preserve">Peygamberimiz (sav) her kesimden insanla sürekli irtibat halinde olmuş, en üst düzeydeki kimselerden esirlere, kimsesiz yetimlerden kadın ve çocuklara kadar herkesle görüşmüştür. Tüm bu sosyal yapıları, yaşayış tarzları, huyları, alışkanlıkları birbirinden tamamen farklı olan insanlarla, her alanda iyi bir diyalog kurmuş, hepsinin gönlünü hoş tutmuş, her birine karşı nezaketli, anlayışlı, sabırlı ve güzel bir tavır göstermiştir. </w:t>
      </w:r>
    </w:p>
    <w:p>
      <w:pPr>
        <w:pStyle w:val="ANAMETIN"/>
        <w:spacing w:lineRule="exact" w:line="320"/>
        <w:ind w:firstLine="567" w:end="170"/>
        <w:rPr/>
      </w:pPr>
      <w:r>
        <w:rPr>
          <w:rFonts w:cs="Times New Roman" w:ascii="Times New Roman" w:hAnsi="Times New Roman"/>
          <w:sz w:val="22"/>
          <w:szCs w:val="22"/>
        </w:rPr>
        <w:t xml:space="preserve">Peygamber Efendimiz (sav)'in çevresinde bulunan yakın sahabelerinin aktardıkları olaylardan da anlaşıldığı gibi Peygamber Efendimiz (sav), "son derece nazik, nezih, zarif, latif ve ince düşünceli" idi. Peygamberimiz (sav)'in </w:t>
      </w:r>
      <w:r>
        <w:rPr>
          <w:rStyle w:val="metinitalik"/>
          <w:rFonts w:cs="Times New Roman" w:ascii="Times New Roman" w:hAnsi="Times New Roman"/>
          <w:sz w:val="22"/>
          <w:szCs w:val="22"/>
          <w:lang w:val="tr-TR"/>
        </w:rPr>
        <w:t>"İnsanlara "müdara" ile (yumuşaklıkla, lütuf ile muamele etmek üzere) gönderildim."</w:t>
      </w:r>
      <w:r>
        <w:rPr>
          <w:rStyle w:val="dipnot"/>
          <w:rFonts w:cs="Times New Roman" w:ascii="Times New Roman" w:hAnsi="Times New Roman"/>
          <w:sz w:val="22"/>
          <w:szCs w:val="22"/>
          <w:lang w:val="tr-TR"/>
        </w:rPr>
        <w:t>34</w:t>
      </w:r>
      <w:r>
        <w:rPr>
          <w:rFonts w:cs="Times New Roman" w:ascii="Times New Roman" w:hAnsi="Times New Roman"/>
          <w:sz w:val="22"/>
          <w:szCs w:val="22"/>
        </w:rPr>
        <w:t xml:space="preserve"> şeklindeki sözü, O'nun bu yüksek karakterinin de bir ifadesidir. Peygamberimiz (sav)'i çok yakından tanıyan Hz. Ayşe (ra), </w:t>
      </w:r>
      <w:r>
        <w:rPr>
          <w:rStyle w:val="metinitalik"/>
          <w:rFonts w:cs="Times New Roman" w:ascii="Times New Roman" w:hAnsi="Times New Roman"/>
          <w:sz w:val="22"/>
          <w:szCs w:val="22"/>
          <w:lang w:val="tr-TR"/>
        </w:rPr>
        <w:t>"Resulullah'tan daha güzel ahlâka sahip hiç kimse yoktur. Ashabından ve ailesinden birisi kendisine seslenince, 'Buyurun' diye karşılık verirdi. Bu sebeple Allah, O'na, 'Sen yüksek bir ahlâk üzeresin' buyurmuştur"</w:t>
      </w:r>
      <w:r>
        <w:rPr>
          <w:rStyle w:val="dipnot"/>
          <w:rFonts w:cs="Times New Roman" w:ascii="Times New Roman" w:hAnsi="Times New Roman"/>
          <w:sz w:val="22"/>
          <w:szCs w:val="22"/>
          <w:lang w:val="tr-TR"/>
        </w:rPr>
        <w:t>35</w:t>
      </w:r>
      <w:r>
        <w:rPr>
          <w:rFonts w:cs="Times New Roman" w:ascii="Times New Roman" w:hAnsi="Times New Roman"/>
          <w:sz w:val="22"/>
          <w:szCs w:val="22"/>
        </w:rPr>
        <w:t xml:space="preserve"> diyerek, O'ndan gördüğü güzel ahlakı anlatmıştır.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Peygamber Efendimiz (sav)'in evinde yetişen ve yıllarca ona hizmet eden Hz. Enes (ra), Peygamberimiz (sav)'in eşsiz nezaketini şöyle anlatmıştır: </w:t>
      </w:r>
    </w:p>
    <w:p>
      <w:pPr>
        <w:pStyle w:val="hadis"/>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"Kendisine bir şey soranı can kulağıyla dinler, soruyu soran yanından ayrılmadıkça, onu terk etmezdi. Resulullah ile bir kimse tokalaşırsa veya bir kimse tokalaşmak için elini uzattığında, karşısındaki kişi elini çekmeden Resulullah elini çekmezdi. Biriyle yüz yüze gelince de, karşısındaki, yüzünü çevirip ayrılmadıkça Resulullah o kimseden yüzünü çevirmezdi. Önüne oturan kimseye hiçbir zaman ayaklarını uzatmazdı. Karşılaştığı kimseye önce kendisi selâm verirdi. Ashabıyla tokalaşmaya önce kendisi başlardı." </w:t>
      </w:r>
    </w:p>
    <w:p>
      <w:pPr>
        <w:pStyle w:val="hadis"/>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"Kimsenin sözünü kesmezdi. Konuşmasını yarıda bırakmazdı. Konuştuğu kişi sözünü bitirmeden yahut gitmek üzere ayağa kalkmadan sohbetine devam ederdi. </w:t>
      </w:r>
    </w:p>
    <w:p>
      <w:pPr>
        <w:pStyle w:val="hadis"/>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"Resul-i Ekrem'e on sene hizmet ettim. Vallahi, bana 'Öf' bile demedi. Yapmakta geciktiğim veya yapmadığım bir emrinden dolayı beni azarlamadığı gibi, ailesinden azarlayan olursa, onlara da, 'Ona dokunmayın. Bu işi yapması takdir edilmiş olsaydı yapardı' buyururdu." </w:t>
      </w:r>
    </w:p>
    <w:p>
      <w:pPr>
        <w:pStyle w:val="hadis"/>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"Bir gün bir iş için bir yere gitmemi emir buyurdu. Huzurlarından çıktıktan sonra sokakta birkaç çocuğun oynadığını gördüm ve onları seyretmeye daldım. Derken arkadan birisi iki eliyle başımı tuttu. Döndüğümde baktım ki, kendisi. Gülüyor. Bana: 'Enesçiğim sana söylediğim yere gittin mi?' dedi. </w:t>
      </w:r>
    </w:p>
    <w:p>
      <w:pPr>
        <w:pStyle w:val="hadis"/>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'Hayır, daha gitmedim, gideceğim' dedim. </w:t>
      </w:r>
    </w:p>
    <w:p>
      <w:pPr>
        <w:pStyle w:val="hadis"/>
        <w:spacing w:lineRule="exact" w:line="320"/>
        <w:ind w:firstLine="567" w:start="0" w:end="170"/>
        <w:rPr/>
      </w:pPr>
      <w:r>
        <w:rPr>
          <w:rFonts w:cs="Times New Roman" w:ascii="Times New Roman" w:hAnsi="Times New Roman"/>
          <w:sz w:val="22"/>
          <w:szCs w:val="22"/>
          <w:lang w:val="tr-TR"/>
        </w:rPr>
        <w:t>'Ben ona senelerce hizmet ettim. Vallahi bir defa olsun yaptığım bir iş için 'Niçin yaptın?', yapmadığım bir iş için 'Niçin yapmadın?' dediğini hatırlamıyorum."</w:t>
      </w:r>
      <w:r>
        <w:rPr>
          <w:rStyle w:val="dipnot"/>
          <w:rFonts w:cs="Times New Roman" w:ascii="Times New Roman" w:hAnsi="Times New Roman"/>
          <w:i/>
          <w:sz w:val="22"/>
          <w:szCs w:val="22"/>
          <w:lang w:val="tr-TR"/>
        </w:rPr>
        <w:t>36</w:t>
      </w:r>
      <w:r>
        <w:rPr>
          <w:rFonts w:cs="Times New Roman" w:ascii="Times New Roman" w:hAnsi="Times New Roman"/>
          <w:sz w:val="22"/>
          <w:szCs w:val="22"/>
          <w:lang w:val="tr-TR"/>
        </w:rPr>
        <w:t xml:space="preserve">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Peygamberimiz (sav) hayatı boyunca binlerce insanı eğitmiş, dini, güzel ahlakı bilmeyen insanların güzel tavırlı, ince düşünceli, fedakar, üstün ahlaklı insanlar olmalarına vesile olmuştur. Kendisinden sonra da sözleri, tavrı ve ahlakı ile milyarlarca insanın eğitimine vesile olan Peygamberimiz (sav), insanlar için en hayırlı yol gösterici ve eğiticidir.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Baslik"/>
        <w:spacing w:lineRule="exact" w:line="320" w:before="0" w:after="0"/>
        <w:ind w:firstLine="567" w:start="0"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 xml:space="preserve">Peygamberimiz (sav) Müminlere De Sevgi Dolu </w:t>
      </w:r>
    </w:p>
    <w:p>
      <w:pPr>
        <w:pStyle w:val="Baslik"/>
        <w:spacing w:lineRule="exact" w:line="320" w:before="0" w:after="0"/>
        <w:ind w:firstLine="567" w:start="0"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Olmalarını Öğütlerdi</w:t>
      </w:r>
    </w:p>
    <w:p>
      <w:pPr>
        <w:pStyle w:val="ANAMETIN"/>
        <w:spacing w:lineRule="exact" w:line="320"/>
        <w:ind w:firstLine="567" w:end="170"/>
        <w:rPr/>
      </w:pPr>
      <w:r>
        <w:rPr>
          <w:rFonts w:cs="Times New Roman" w:ascii="Times New Roman" w:hAnsi="Times New Roman"/>
          <w:color w:val="000000"/>
          <w:sz w:val="22"/>
          <w:szCs w:val="22"/>
        </w:rPr>
        <w:t>Peygamber Efendimiz (sav)'in özellikle üzerinde durduğu en önemli konulardan biri, müminlerin birbirlerini hiçbir çıkar gözetmeden, içten bir sevgi ile sevmeleri ve birbirlerine karşı kin, öfke ve kıskançlık gibi kötü hisler beslememeleriydi. Peygamberimiz (sav) hem bu konuda müminlere en güzel örnek olmuş, hem de onlara sık sık bu konularda tavsiyelerde bulunmuştur.</w:t>
      </w:r>
      <w:r>
        <w:rPr>
          <w:rFonts w:cs="Times New Roman" w:ascii="Times New Roman" w:hAnsi="Times New Roman"/>
          <w:sz w:val="22"/>
          <w:szCs w:val="22"/>
        </w:rPr>
        <w:t xml:space="preserve">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Kuran'da Allah'ın Peygamberimiz (sav)'e bu konuda söylemesini emrettiği bir söz şöyledir: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İşte Allah, iman edip salih amellerde bulunan kullarına böyle müjde vermektedir. De ki: "Ben buna karşı yakınlıkta sevgi dışında sizden hiçbir ücret istemiyorum." Kim bir iyilik kazanırsa, Biz ondaki iyiliği arttırırız. Gerçekten Allah, bağışlayandır, şükredene karşılığını verendir. (Şura Suresi, 23)</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Peygamber Efendimiz (sav)'in sevgi, dostluk ve kardeşlik hakkındaki hadis-i şeriflerinden bazıları ise şöyledir:</w:t>
      </w:r>
    </w:p>
    <w:p>
      <w:pPr>
        <w:pStyle w:val="hadis"/>
        <w:spacing w:lineRule="exact" w:line="320"/>
        <w:ind w:firstLine="567" w:start="0" w:end="170"/>
        <w:rPr/>
      </w:pPr>
      <w:r>
        <w:rPr>
          <w:rFonts w:cs="Times New Roman" w:ascii="Times New Roman" w:hAnsi="Times New Roman"/>
          <w:sz w:val="22"/>
          <w:szCs w:val="22"/>
          <w:lang w:val="tr-TR"/>
        </w:rPr>
        <w:t>"Mümin kendisi için sevdiğini kardeşi için de arzular."</w:t>
      </w:r>
      <w:r>
        <w:rPr>
          <w:rStyle w:val="dipnot"/>
          <w:rFonts w:cs="Times New Roman" w:ascii="Times New Roman" w:hAnsi="Times New Roman"/>
          <w:sz w:val="22"/>
          <w:szCs w:val="22"/>
          <w:lang w:val="tr-TR"/>
        </w:rPr>
        <w:t>37</w:t>
      </w:r>
      <w:r>
        <w:rPr>
          <w:rFonts w:cs="Times New Roman" w:ascii="Times New Roman" w:hAnsi="Times New Roman"/>
          <w:sz w:val="22"/>
          <w:szCs w:val="22"/>
          <w:lang w:val="tr-TR"/>
        </w:rPr>
        <w:t xml:space="preserve"> </w:t>
      </w:r>
    </w:p>
    <w:p>
      <w:pPr>
        <w:pStyle w:val="hadis"/>
        <w:spacing w:lineRule="exact" w:line="320"/>
        <w:ind w:firstLine="567" w:start="0" w:end="170"/>
        <w:rPr/>
      </w:pPr>
      <w:r>
        <w:rPr>
          <w:rFonts w:cs="Times New Roman" w:ascii="Times New Roman" w:hAnsi="Times New Roman"/>
          <w:sz w:val="22"/>
          <w:szCs w:val="22"/>
          <w:lang w:val="tr-TR"/>
        </w:rPr>
        <w:t>"Hediyeleşin, birbirinizi sevin. Birbirinize yiyecek hediye edin. Bu, rızkınızda genişlik hasıl eder."</w:t>
      </w:r>
      <w:r>
        <w:rPr>
          <w:rStyle w:val="dipnot"/>
          <w:rFonts w:cs="Times New Roman" w:ascii="Times New Roman" w:hAnsi="Times New Roman"/>
          <w:i/>
          <w:sz w:val="22"/>
          <w:szCs w:val="22"/>
          <w:lang w:val="tr-TR"/>
        </w:rPr>
        <w:t>38</w:t>
      </w:r>
      <w:r>
        <w:rPr>
          <w:rFonts w:cs="Times New Roman" w:ascii="Times New Roman" w:hAnsi="Times New Roman"/>
          <w:sz w:val="22"/>
          <w:szCs w:val="22"/>
          <w:lang w:val="tr-TR"/>
        </w:rPr>
        <w:t xml:space="preserve"> </w:t>
      </w:r>
    </w:p>
    <w:p>
      <w:pPr>
        <w:pStyle w:val="hadis"/>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"Ziyaretleşin, hediyeleşin. Çünkü ziyaret sevgiyi perçinler, hediye de kalpteki kötü duyguları söker atar."</w:t>
      </w:r>
      <w:r>
        <w:rPr>
          <w:rStyle w:val="dipnot"/>
          <w:rFonts w:cs="Times New Roman" w:ascii="Times New Roman" w:hAnsi="Times New Roman"/>
          <w:i/>
          <w:sz w:val="22"/>
          <w:szCs w:val="22"/>
          <w:lang w:val="tr-TR"/>
        </w:rPr>
        <w:t>39</w:t>
      </w:r>
    </w:p>
    <w:p>
      <w:pPr>
        <w:pStyle w:val="hadis"/>
        <w:spacing w:lineRule="exact" w:line="320"/>
        <w:ind w:firstLine="567" w:start="0" w:end="170"/>
        <w:rPr/>
      </w:pPr>
      <w:r>
        <w:rPr>
          <w:rFonts w:cs="Times New Roman" w:ascii="Times New Roman" w:hAnsi="Times New Roman"/>
          <w:sz w:val="22"/>
          <w:szCs w:val="22"/>
          <w:lang w:val="tr-TR"/>
        </w:rPr>
        <w:t>"Birbirinizi kıskanmayınız, birbirinize kin tutmayınız, birbirinize çirkin sözler söylemeyiniz, birbirinize sırtlarınızı dönmeyiniz, kiminiz kiminizi arkasından çekiştirmesin. Allah'ın kulları kardeşler olunuz."</w:t>
      </w:r>
      <w:r>
        <w:rPr>
          <w:rStyle w:val="dipnot"/>
          <w:rFonts w:cs="Times New Roman" w:ascii="Times New Roman" w:hAnsi="Times New Roman"/>
          <w:i/>
          <w:sz w:val="22"/>
          <w:szCs w:val="22"/>
          <w:lang w:val="tr-TR"/>
        </w:rPr>
        <w:t>40</w:t>
      </w:r>
      <w:r>
        <w:rPr>
          <w:rFonts w:cs="Times New Roman" w:ascii="Times New Roman" w:hAnsi="Times New Roman"/>
          <w:sz w:val="22"/>
          <w:szCs w:val="22"/>
          <w:lang w:val="tr-TR"/>
        </w:rPr>
        <w:t xml:space="preserve"> </w:t>
      </w:r>
    </w:p>
    <w:p>
      <w:pPr>
        <w:pStyle w:val="hadis"/>
        <w:spacing w:lineRule="exact" w:line="320"/>
        <w:ind w:firstLine="567" w:start="0" w:end="170"/>
        <w:rPr/>
      </w:pPr>
      <w:r>
        <w:rPr>
          <w:rFonts w:cs="Times New Roman" w:ascii="Times New Roman" w:hAnsi="Times New Roman"/>
          <w:sz w:val="22"/>
          <w:szCs w:val="22"/>
          <w:lang w:val="tr-TR"/>
        </w:rPr>
        <w:t>"Sizden önceki toplumların derdi size de bulaştı: Haset ve kin. Kin beslemek kökten kazıyan şeydir. Allah'a yemin ederim ki, iman etmedikçe cennete giremezsiniz. Birbirinizi sevmedikçe iman etmiş olamazsınız. Size birbirinizi seveceğiniz bir şeyi haber vereyim mi? Aranızda selamı yayın."</w:t>
      </w:r>
      <w:r>
        <w:rPr>
          <w:rStyle w:val="dipnot"/>
          <w:rFonts w:cs="Times New Roman" w:ascii="Times New Roman" w:hAnsi="Times New Roman"/>
          <w:i/>
          <w:sz w:val="22"/>
          <w:szCs w:val="22"/>
          <w:lang w:val="tr-TR"/>
        </w:rPr>
        <w:t>41</w:t>
      </w:r>
      <w:r>
        <w:rPr>
          <w:rFonts w:cs="Times New Roman" w:ascii="Times New Roman" w:hAnsi="Times New Roman"/>
          <w:sz w:val="22"/>
          <w:szCs w:val="22"/>
          <w:lang w:val="tr-TR"/>
        </w:rPr>
        <w:t xml:space="preserve"> </w:t>
      </w:r>
    </w:p>
    <w:p>
      <w:pPr>
        <w:pStyle w:val="hadis"/>
        <w:spacing w:lineRule="exact" w:line="320"/>
        <w:ind w:firstLine="567" w:start="0" w:end="170"/>
        <w:rPr/>
      </w:pPr>
      <w:r>
        <w:rPr>
          <w:rFonts w:cs="Times New Roman" w:ascii="Times New Roman" w:hAnsi="Times New Roman"/>
          <w:sz w:val="22"/>
          <w:szCs w:val="22"/>
          <w:lang w:val="tr-TR"/>
        </w:rPr>
        <w:t>Allah'a imandan sonra aklın başı, insanları sevmektir.</w:t>
      </w:r>
      <w:r>
        <w:rPr>
          <w:rStyle w:val="dipnot"/>
          <w:rFonts w:cs="Times New Roman" w:ascii="Times New Roman" w:hAnsi="Times New Roman"/>
          <w:i/>
          <w:sz w:val="22"/>
          <w:szCs w:val="22"/>
          <w:lang w:val="tr-TR"/>
        </w:rPr>
        <w:t>42</w:t>
      </w:r>
      <w:r>
        <w:rPr>
          <w:rFonts w:cs="Times New Roman" w:ascii="Times New Roman" w:hAnsi="Times New Roman"/>
          <w:sz w:val="22"/>
          <w:szCs w:val="22"/>
          <w:lang w:val="tr-TR"/>
        </w:rPr>
        <w:t xml:space="preserve"> </w:t>
      </w:r>
    </w:p>
    <w:p>
      <w:pPr>
        <w:pStyle w:val="hadis"/>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Birbirinize buğzetmeyiniz, yekdiğerinizi kıskanmayınız, birbirinize arka çevirip alakanızı kesmeyiniz; ey Allah'ın kulları, hepiniz kardeş olunuz!</w:t>
      </w:r>
      <w:r>
        <w:rPr>
          <w:rStyle w:val="dipnot"/>
          <w:rFonts w:cs="Times New Roman" w:ascii="Times New Roman" w:hAnsi="Times New Roman"/>
          <w:i/>
          <w:sz w:val="22"/>
          <w:szCs w:val="22"/>
          <w:lang w:val="tr-TR"/>
        </w:rPr>
        <w:t>43</w:t>
      </w:r>
    </w:p>
    <w:p>
      <w:pPr>
        <w:pStyle w:val="hadis"/>
        <w:spacing w:lineRule="exact" w:line="320"/>
        <w:ind w:firstLine="567" w:start="0" w:end="170"/>
        <w:rPr/>
      </w:pPr>
      <w:r>
        <w:rPr>
          <w:rFonts w:cs="Times New Roman" w:ascii="Times New Roman" w:hAnsi="Times New Roman"/>
          <w:sz w:val="22"/>
          <w:szCs w:val="22"/>
          <w:lang w:val="tr-TR"/>
        </w:rPr>
        <w:t>Düşün de bak: Sen kızıl yahut simsiyah renginden dolayı hiç kimseden daha hayırlı değilsin; üstünlük ancak takva iledir!"</w:t>
      </w:r>
      <w:r>
        <w:rPr>
          <w:rStyle w:val="dipnot"/>
          <w:rFonts w:cs="Times New Roman" w:ascii="Times New Roman" w:hAnsi="Times New Roman"/>
          <w:i/>
          <w:sz w:val="22"/>
          <w:szCs w:val="22"/>
          <w:lang w:val="tr-TR"/>
        </w:rPr>
        <w:t>44</w:t>
      </w:r>
    </w:p>
    <w:p>
      <w:pPr>
        <w:pStyle w:val="Normal"/>
        <w:tabs>
          <w:tab w:val="clear" w:pos="720"/>
          <w:tab w:val="center" w:pos="566" w:leader="none"/>
          <w:tab w:val="left" w:pos="7937" w:leader="none"/>
          <w:tab w:val="left" w:pos="8080" w:leader="none"/>
          <w:tab w:val="left" w:pos="8221" w:leader="none"/>
        </w:tabs>
        <w:spacing w:lineRule="exact" w:line="320"/>
        <w:ind w:firstLine="567" w:end="170"/>
        <w:rPr>
          <w:rStyle w:val="dipnot"/>
          <w:rFonts w:ascii="Times New Roman" w:hAnsi="Times New Roman" w:cs="Times New Roman"/>
          <w:i/>
          <w:sz w:val="22"/>
          <w:szCs w:val="22"/>
          <w:lang w:val="tr-TR"/>
        </w:rPr>
      </w:pPr>
      <w:r>
        <w:rPr/>
      </w:r>
    </w:p>
    <w:p>
      <w:pPr>
        <w:pStyle w:val="AYET"/>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 xml:space="preserve">Peygamberimiz (sav) Adaletle </w:t>
      </w:r>
    </w:p>
    <w:p>
      <w:pPr>
        <w:pStyle w:val="AYET"/>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Hükmederdi</w:t>
      </w:r>
    </w:p>
    <w:p>
      <w:pPr>
        <w:pStyle w:val="ANAMETIN"/>
        <w:spacing w:lineRule="exact" w:line="320"/>
        <w:ind w:firstLine="567" w:end="170"/>
        <w:rPr/>
      </w:pPr>
      <w:r>
        <w:rPr>
          <w:rFonts w:cs="Times New Roman" w:ascii="Times New Roman" w:hAnsi="Times New Roman"/>
          <w:color w:val="000000"/>
          <w:sz w:val="22"/>
          <w:szCs w:val="22"/>
        </w:rPr>
        <w:t xml:space="preserve">Peygamberimiz Hz. Muhammed (sav), hem Müslümanlar arasında verdiği hükümler, hem diğer din, dil, ırk ve kavimlerden olan kişilere karşı adil ve anlayışlı tutumu, hem de Allah'ın ayetinde bildirdiği gibi zengin, fakir ayırmaksızın herkese eşit davranmasıyla tüm insanlar için çok büyük bir örnektir. Allah bir ayetinde Hz. Muhammed (sav)'e </w:t>
      </w:r>
      <w:r>
        <w:rPr>
          <w:rStyle w:val="metinbold"/>
          <w:rFonts w:cs="Times New Roman" w:ascii="Times New Roman" w:hAnsi="Times New Roman"/>
          <w:color w:val="000000"/>
          <w:sz w:val="22"/>
          <w:szCs w:val="22"/>
          <w:lang w:val="tr-TR"/>
        </w:rPr>
        <w:t>"… Aralarında hükmedersen adaletle hükmet. Şüphesiz, Allah, adaletle hüküm yürütenleri sever."</w:t>
      </w:r>
      <w:r>
        <w:rPr>
          <w:rFonts w:cs="Times New Roman" w:ascii="Times New Roman" w:hAnsi="Times New Roman"/>
          <w:sz w:val="22"/>
          <w:szCs w:val="22"/>
        </w:rPr>
        <w:t xml:space="preserve"> (Maide Suresi, 42) şeklinde buyurmuştur ve O da içinde bulunduğu zor koşullarda dahi adaletten asla taviz vermemiştir.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Hz. Muhammed (sav)'in peygamberliği süresince adil tutumuna örnek teşkil eden birçok olay yaşanmıştır. Peygamberimiz (sav)'in yaşadığı coğrafyada çok çeşitli din, ırk ve kabileden insan birarada yaşıyordu. Bu toplulukların birarada huzur ve güven içinde yaşamaları, aralarına nifak sokmaya çalışanların etkisiz bırakılmaları çok zordu. Ancak Peygamberimiz (sav)'in adaleti, Müslümanlar için olduğu kadar bu topluluklar için de bir huzur ve güvence kaynağı olmuştur. Asr-ı Saadet döneminde Arabistan Yarımadası'nda Hıristiyan, Musevi, putperest, ayırt etmeksizin herkese adil davranılmıştır.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Peygamberimiz (sav)'in Kuran ahlakına uyarak gösterdiği bu güzel tavrı, bugün farklı dinlerden insanların birbirlerine karşı tutumları konusunda örnek olmalıdır. Peygamberimiz (sav)'in adaleti, farklı ırklardan insanlar arasında da uzlaşma sağlamıştır. Peygamberimiz (sav) birçok konuşmasında, hatta Veda Hutbesi'nde de ırklara göre bir üstünlük olamayacağını, Allah'ın ayetinde haber verdiği gibi "üstünlüğün takvaya göre olacağını" bildirmiştir. Diğer hadislerinde ise şu şekilde buyurmuştur:</w:t>
      </w:r>
    </w:p>
    <w:p>
      <w:pPr>
        <w:pStyle w:val="hadis"/>
        <w:spacing w:lineRule="exact" w:line="320"/>
        <w:ind w:firstLine="567" w:start="0" w:end="170"/>
        <w:rPr/>
      </w:pPr>
      <w:r>
        <w:rPr>
          <w:rFonts w:cs="Times New Roman" w:ascii="Times New Roman" w:hAnsi="Times New Roman"/>
          <w:sz w:val="22"/>
          <w:szCs w:val="22"/>
          <w:lang w:val="tr-TR"/>
        </w:rPr>
        <w:t>"Ey insanlar! Hepiniz Adem'in çocuklarısınız. Adem ise topraktan yaratılmıştır. İnsanlar muhakkak ve muhakkak ırklarıyla övünmeyi bırakmalılar."</w:t>
      </w:r>
      <w:r>
        <w:rPr>
          <w:rStyle w:val="dipnot"/>
          <w:rFonts w:cs="Times New Roman" w:ascii="Times New Roman" w:hAnsi="Times New Roman"/>
          <w:sz w:val="22"/>
          <w:szCs w:val="22"/>
          <w:lang w:val="tr-TR"/>
        </w:rPr>
        <w:t>45</w:t>
      </w:r>
      <w:r>
        <w:rPr>
          <w:rFonts w:cs="Times New Roman" w:ascii="Times New Roman" w:hAnsi="Times New Roman"/>
          <w:sz w:val="22"/>
          <w:szCs w:val="22"/>
          <w:lang w:val="tr-TR"/>
        </w:rPr>
        <w:t xml:space="preserve"> </w:t>
      </w:r>
    </w:p>
    <w:p>
      <w:pPr>
        <w:pStyle w:val="hadis"/>
        <w:spacing w:lineRule="exact" w:line="320"/>
        <w:ind w:firstLine="567" w:start="0" w:end="170"/>
        <w:rPr/>
      </w:pPr>
      <w:r>
        <w:rPr>
          <w:rFonts w:cs="Times New Roman" w:ascii="Times New Roman" w:hAnsi="Times New Roman"/>
          <w:sz w:val="22"/>
          <w:szCs w:val="22"/>
          <w:lang w:val="tr-TR"/>
        </w:rPr>
        <w:t>"Sizin şu soyunuz-sopunuz kimseye üstünlük ve kibir taslamaya vesile olacak şey değildir. (Ey insanlar)! Hepiniz Adem'in çocuklarısınız. Hepiniz bir ölçek içindeki birbirine müsavi buğday taneleri gibisiniz… Halbuki, hiç kimsenin kimseye din ve takva müstesna üstünlüğü yoktur. Kişiye kötü olması için; başkalarını yermesi, küçük görmesi, cimri, kötü huylu, had ve hududu aşmış olması yeter."</w:t>
      </w:r>
      <w:r>
        <w:rPr>
          <w:rStyle w:val="dipnot"/>
          <w:rFonts w:cs="Times New Roman" w:ascii="Times New Roman" w:hAnsi="Times New Roman"/>
          <w:i/>
          <w:sz w:val="22"/>
          <w:szCs w:val="22"/>
          <w:lang w:val="tr-TR"/>
        </w:rPr>
        <w:t>46</w:t>
      </w:r>
    </w:p>
    <w:p>
      <w:pPr>
        <w:pStyle w:val="Baslik"/>
        <w:spacing w:lineRule="exact" w:line="320" w:before="0" w:after="0"/>
        <w:ind w:firstLine="567" w:start="0" w:end="170"/>
        <w:jc w:val="both"/>
        <w:rPr>
          <w:rStyle w:val="dipnot"/>
          <w:rFonts w:ascii="Times New Roman" w:hAnsi="Times New Roman" w:cs="Times New Roman"/>
          <w:i/>
          <w:sz w:val="22"/>
          <w:szCs w:val="22"/>
          <w:lang w:val="tr-TR"/>
        </w:rPr>
      </w:pPr>
      <w:r>
        <w:rPr/>
      </w:r>
    </w:p>
    <w:p>
      <w:pPr>
        <w:pStyle w:val="AYET"/>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 xml:space="preserve">Peygamberimiz (sav) Her Zaman Barıştan </w:t>
      </w:r>
    </w:p>
    <w:p>
      <w:pPr>
        <w:pStyle w:val="AYET"/>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Yana Olmuştur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Peygamberimiz (sav) asla savaşmayı arzu etmemiş, İslam ahlakını tamamen barışçı yollardan insanlara ulaştırmak için çaba sarf etmiştir. Bu nedenle ağır saldırı ve baskılara yıllarca hep sabırla karşılık vermiş, ancak bu baskılara cevap vermek bir zaruret haline gelince, Allah'tan gelen bir vahiyle, savaşa izin vermiştir. O, baskı ve saldırılar hayati tehlike arz etmedikçe ve barış yolu tam olarak kapanmadıkça hiçbir ülkeye savaş ilan etmemiştir.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Mute Savaşı Müslümanların Peygamberimiz (sav) hayatta iken yaptıkları en kanlı ve en zorlu savaştır. Peygamberimiz (sav) bu orduya komutan olarak Zeyd b. Harise'yi tayin etmiş ve orduya şu tavsiyelerde bulunmuştur:</w:t>
      </w:r>
    </w:p>
    <w:p>
      <w:pPr>
        <w:pStyle w:val="hadis"/>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Allah'ın adıyla, Allah yolunda, Allah'ı inkar edenlerle savaşın. Hıyanette bulunmayın. Kulak, burun gibi vücut azalarını kesmeyin. Çocukları ve kadınları, yaşlıları, mabedine çekilmiş din adamlarını öldürmeyin. Hurmaları ve diğer ağaçları kesmeyin, binaları yıkmayın.</w:t>
      </w:r>
      <w:r>
        <w:rPr>
          <w:rStyle w:val="dipnot"/>
          <w:rFonts w:cs="Times New Roman" w:ascii="Times New Roman" w:hAnsi="Times New Roman"/>
          <w:sz w:val="22"/>
          <w:szCs w:val="22"/>
          <w:lang w:val="tr-TR"/>
        </w:rPr>
        <w:t>47</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Savaş esnasında mutlaka uygulanması gereken ahlaki prensipler ise hadislerden şu şekilde derlenmektedir: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1-</w:t>
        <w:tab/>
        <w:t>Sadece muharebeyi teşvik eden ve muharebeye karışanlarla savaşılır.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2-</w:t>
        <w:tab/>
        <w:t>Kiliselerdeki rahiplere kesinlikle dokunulmaz.</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3-</w:t>
        <w:tab/>
        <w:t>Çocuklara zarar verilmez.</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4-</w:t>
        <w:tab/>
        <w:t>Kadınlara zarar verilmez.</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5-</w:t>
        <w:tab/>
        <w:t>Yaşlılara zarar verilmez.</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6-</w:t>
        <w:tab/>
        <w:t>Ekili alanlara zarar verilmez.</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7-</w:t>
        <w:tab/>
        <w:t>Ahde vefa gösterilir, anlaşmalara sadık kalınır.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8-</w:t>
        <w:tab/>
        <w:t>Hayvanlara zarar verilmez.</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9-</w:t>
        <w:tab/>
        <w:t>Zulüm yapılmaz.</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10- Şehirler harap edilmez.</w:t>
      </w:r>
      <w:r>
        <w:rPr>
          <w:rStyle w:val="dipnot"/>
          <w:rFonts w:cs="Times New Roman" w:ascii="Times New Roman" w:hAnsi="Times New Roman"/>
          <w:sz w:val="22"/>
          <w:szCs w:val="22"/>
          <w:lang w:val="tr-TR"/>
        </w:rPr>
        <w:t>48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Peygamberimiz (sav)'in Yahudi ve müşrik topluluklarla imzaladığı Medine Vesikası da önemli bir adalet örneğidir. Farklı inançlara sahip topluluklar arasında adaletin sağlanması ve her topluluğun çıkarlarının gözetilmesi için hazırlanan bu sözleşme sayesinde yıllarca düşmanlık içinde yaşayan topluluklara barış getirilmiştir. Medine Vesikası'nın en belirgin özelliklerinden biri inanç özgürlüğü sağlamasıdır. Bu konu ile ilgili madde şöyledir:</w:t>
      </w:r>
    </w:p>
    <w:p>
      <w:pPr>
        <w:pStyle w:val="hadis"/>
        <w:spacing w:lineRule="exact" w:line="320"/>
        <w:ind w:firstLine="567" w:start="0" w:end="170"/>
        <w:rPr/>
      </w:pPr>
      <w:r>
        <w:rPr>
          <w:rFonts w:cs="Times New Roman" w:ascii="Times New Roman" w:hAnsi="Times New Roman"/>
          <w:sz w:val="22"/>
          <w:szCs w:val="22"/>
          <w:lang w:val="tr-TR"/>
        </w:rPr>
        <w:t>"Ben-i Avf Yahudileri, müminlerle beraber aynı ümmettirler, Yahudilerin dinleri kendilerine, Müslümanların dinleri de kendilerinedir."</w:t>
      </w:r>
      <w:r>
        <w:rPr>
          <w:rStyle w:val="dipnot"/>
          <w:rFonts w:cs="Times New Roman" w:ascii="Times New Roman" w:hAnsi="Times New Roman"/>
          <w:sz w:val="22"/>
          <w:szCs w:val="22"/>
          <w:lang w:val="tr-TR"/>
        </w:rPr>
        <w:t>49</w:t>
      </w:r>
      <w:r>
        <w:rPr>
          <w:rFonts w:cs="Times New Roman" w:ascii="Times New Roman" w:hAnsi="Times New Roman"/>
          <w:sz w:val="22"/>
          <w:szCs w:val="22"/>
          <w:lang w:val="tr-TR"/>
        </w:rPr>
        <w:t xml:space="preserve"> </w:t>
      </w:r>
    </w:p>
    <w:p>
      <w:pPr>
        <w:pStyle w:val="ANAMETIN"/>
        <w:spacing w:lineRule="exact" w:line="320"/>
        <w:ind w:firstLine="567" w:end="170"/>
        <w:rPr/>
      </w:pPr>
      <w:r>
        <w:rPr>
          <w:rFonts w:cs="Times New Roman" w:ascii="Times New Roman" w:hAnsi="Times New Roman"/>
          <w:sz w:val="22"/>
          <w:szCs w:val="22"/>
        </w:rPr>
        <w:t xml:space="preserve">Medine Vesikası'nın 16. maddesinde ise, </w:t>
      </w:r>
      <w:r>
        <w:rPr>
          <w:rStyle w:val="metinitalik"/>
          <w:rFonts w:cs="Times New Roman" w:ascii="Times New Roman" w:hAnsi="Times New Roman"/>
          <w:sz w:val="22"/>
          <w:szCs w:val="22"/>
          <w:lang w:val="tr-TR"/>
        </w:rPr>
        <w:t>"Bize tabi olan Yahudiler, hiçbir haksızlığa uğramaksızın ve düşmanlarıyla da yardımlaşmaksızın, yardım ve desteğimize hak kazanacaklardır"</w:t>
      </w:r>
      <w:r>
        <w:rPr>
          <w:rStyle w:val="dipnot"/>
          <w:rFonts w:cs="Times New Roman" w:ascii="Times New Roman" w:hAnsi="Times New Roman"/>
          <w:sz w:val="22"/>
          <w:szCs w:val="22"/>
          <w:lang w:val="tr-TR"/>
        </w:rPr>
        <w:t>50</w:t>
      </w:r>
      <w:r>
        <w:rPr>
          <w:rFonts w:cs="Times New Roman" w:ascii="Times New Roman" w:hAnsi="Times New Roman"/>
          <w:sz w:val="22"/>
          <w:szCs w:val="22"/>
        </w:rPr>
        <w:t xml:space="preserve"> diye bildirilmiştir. Peygamberimiz (sav)'den sonra da sahabeleri Peygamberimiz (sav)'in antlaşmaya koydurduğu bu hükme sadık kalmışlar ve aynı hükmü, Berberi, Budist, Brahman ve benzeri inançlara sahip kişiler için de uygulamışlardır.</w:t>
      </w:r>
      <w:r>
        <w:rPr>
          <w:rStyle w:val="dipnot"/>
          <w:rFonts w:cs="Times New Roman" w:ascii="Times New Roman" w:hAnsi="Times New Roman"/>
          <w:sz w:val="22"/>
          <w:szCs w:val="22"/>
          <w:lang w:val="tr-TR"/>
        </w:rPr>
        <w:t>51</w:t>
      </w:r>
      <w:r>
        <w:rPr>
          <w:rFonts w:cs="Times New Roman" w:ascii="Times New Roman" w:hAnsi="Times New Roman"/>
          <w:sz w:val="22"/>
          <w:szCs w:val="22"/>
        </w:rPr>
        <w:t xml:space="preserve"> </w:t>
      </w:r>
    </w:p>
    <w:p>
      <w:pPr>
        <w:pStyle w:val="ANAMETIN"/>
        <w:spacing w:lineRule="exact" w:line="320"/>
        <w:ind w:firstLine="567" w:end="170"/>
        <w:rPr/>
      </w:pPr>
      <w:r>
        <w:rPr>
          <w:rFonts w:cs="Times New Roman" w:ascii="Times New Roman" w:hAnsi="Times New Roman"/>
          <w:sz w:val="22"/>
          <w:szCs w:val="22"/>
        </w:rPr>
        <w:t xml:space="preserve">Asr-ı Saadet döneminin barış, huzur ve güvenlik içinde geçmesinin en önemli nedenlerinden biri, Kuran ahlakına uyan Peygamberimiz (sav)'in adaletli tutumudur. Yabancı yazarlar da Peygamber Efendimiz (sav)'in bu üstün karakterinden etkilenmiş, onun güzel ahlakını eserlerinde çok etkileyici ifadelerle övmüşlerdir. George Bernard Shaw'ın </w:t>
      </w:r>
      <w:r>
        <w:rPr>
          <w:rStyle w:val="metinitalik"/>
          <w:rFonts w:cs="Times New Roman" w:ascii="Times New Roman" w:hAnsi="Times New Roman"/>
          <w:sz w:val="22"/>
          <w:szCs w:val="22"/>
          <w:lang w:val="tr-TR"/>
        </w:rPr>
        <w:t>'The Genuine Islam'</w:t>
      </w:r>
      <w:r>
        <w:rPr>
          <w:rFonts w:cs="Times New Roman" w:ascii="Times New Roman" w:hAnsi="Times New Roman"/>
          <w:sz w:val="22"/>
          <w:szCs w:val="22"/>
        </w:rPr>
        <w:t xml:space="preserve"> isimli eserinde bu üstün özelilkler şöyle ifade edilir:</w:t>
      </w:r>
    </w:p>
    <w:p>
      <w:pPr>
        <w:pStyle w:val="ALINTI"/>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Hz. Muhammed (sav)'in dinini harika canlılığı nedeniyle daima gözümde üstün tutmuşumdur. Her çağa hitap edebilen, hayatın değişen evrelerine asimile olabilme kapasitesine sahip olan tek din gibi geliyor bana. O'nu- o harika kişiyi- araştırdım ve bence... İnsanlığın Kurtarıcısı olarak adlandırılmalıdır. Eğer onun gibi bir kişi modern dünyanın hükümdarlığı görevini üstlenseydi, çok fazla ihtiyaç duyulan barış ve mutluluğu getirecek şekilde dünyanın problemlerini çözmede başarılı olurdu...</w:t>
      </w:r>
      <w:r>
        <w:rPr>
          <w:rStyle w:val="dipnot"/>
          <w:rFonts w:cs="Times New Roman" w:ascii="Times New Roman" w:hAnsi="Times New Roman"/>
          <w:sz w:val="22"/>
          <w:szCs w:val="22"/>
          <w:lang w:val="tr-TR"/>
        </w:rPr>
        <w:t>52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Günümüzde de, dünyanın dört bir yanında meydana gelen çatışmaların, kavgaların, huzursuzlukların tek çözümü Kuran ahlakına uymak ve Peygamberimiz (sav) gibi, din, dil veya ırk ayrımı gözetmeksizin, adaletten hiçbir zaman ayrılmamaktır.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r>
        <w:br w:type="page"/>
      </w:r>
    </w:p>
    <w:p>
      <w:pPr>
        <w:pStyle w:val="ANAMETIN"/>
        <w:spacing w:lineRule="auto" w:line="240"/>
        <w:ind w:hanging="0" w:start="567" w:end="170"/>
        <w:jc w:val="center"/>
        <w:rPr>
          <w:rFonts w:ascii="Times New Roman" w:hAnsi="Times New Roman" w:cs="Times New Roman"/>
          <w:b/>
          <w:sz w:val="36"/>
          <w:szCs w:val="36"/>
        </w:rPr>
      </w:pPr>
      <w:r>
        <w:rPr>
          <w:rFonts w:cs="Times New Roman" w:ascii="Times New Roman" w:hAnsi="Times New Roman"/>
          <w:b/>
          <w:sz w:val="36"/>
          <w:szCs w:val="36"/>
        </w:rPr>
        <w:t xml:space="preserve">BEDİÜZZAMAN SAİD NURSİ’DEN </w:t>
      </w:r>
    </w:p>
    <w:p>
      <w:pPr>
        <w:pStyle w:val="ANAMETIN"/>
        <w:spacing w:lineRule="auto" w:line="240"/>
        <w:ind w:hanging="0" w:start="567" w:end="170"/>
        <w:jc w:val="center"/>
        <w:rPr>
          <w:rFonts w:ascii="Times New Roman" w:hAnsi="Times New Roman" w:cs="Times New Roman"/>
          <w:b/>
          <w:sz w:val="36"/>
          <w:szCs w:val="36"/>
        </w:rPr>
      </w:pPr>
      <w:r>
        <w:rPr>
          <w:rFonts w:cs="Times New Roman" w:ascii="Times New Roman" w:hAnsi="Times New Roman"/>
          <w:b/>
          <w:sz w:val="36"/>
          <w:szCs w:val="36"/>
        </w:rPr>
        <w:t xml:space="preserve">TERÖR VE ANARŞİYE </w:t>
      </w:r>
    </w:p>
    <w:p>
      <w:pPr>
        <w:pStyle w:val="ANAMETIN"/>
        <w:spacing w:lineRule="auto" w:line="240"/>
        <w:ind w:hanging="0" w:start="567" w:end="170"/>
        <w:jc w:val="center"/>
        <w:rPr>
          <w:rFonts w:ascii="Times New Roman" w:hAnsi="Times New Roman" w:cs="Times New Roman"/>
          <w:b/>
          <w:sz w:val="36"/>
          <w:szCs w:val="36"/>
        </w:rPr>
      </w:pPr>
      <w:r>
        <w:rPr>
          <w:rFonts w:cs="Times New Roman" w:ascii="Times New Roman" w:hAnsi="Times New Roman"/>
          <w:b/>
          <w:sz w:val="36"/>
          <w:szCs w:val="36"/>
        </w:rPr>
        <w:t>ÇÖZÜMLER</w:t>
      </w:r>
    </w:p>
    <w:p>
      <w:pPr>
        <w:pStyle w:val="ANAMETIN"/>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ANAMETIN"/>
        <w:spacing w:lineRule="exact" w:line="320"/>
        <w:ind w:firstLine="567" w:end="170"/>
        <w:rPr/>
      </w:pPr>
      <w:r>
        <w:rPr>
          <w:rFonts w:cs="Times New Roman" w:ascii="Times New Roman" w:hAnsi="Times New Roman"/>
          <w:sz w:val="22"/>
          <w:szCs w:val="22"/>
        </w:rPr>
        <w:br/>
        <w:t>Tarih boyunca terörün ve anarşinin şiddetlendiği dönemler olmuş ve tüm insanlığı tehdit eden bu soruna çözüm bulabilmek için çeşitli öneriler ortaya atılmıştır. Terör ve anarşi belaları ile topyekün bir mücadele başlatılması konusunun en çok üzerinde duran kişilerden biri de büyük İslam alimi Bediüzzaman Said Nursi'dir. Bediüzzaman bunun için öncelikle yapılması gereken şeyin din ahlakının insanlar arasında yaygınlaşması için çaba gösterilmesi olduğunu anlatmış ve çeşitli tavsiyelerde bulunmuştur.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Bediüzzaman Said Nursi'nin hayatı dünya tarihinin köklü değişiklikler yaşadığı bir döneme rastlar. I. Dünya Savaşı Bediüzzaman'ın hayatında önemli bir yer tutmaktadır. Üstad, Osmanlı'nın çöküşüne ve Türkiye Cumhuriyeti'nin kuruluş aşamasına çok yakından şahit olmuştur. O, Rusya'da komünizmin bir ihtilalle başa geçişine, dünya devletlerinin Birinci ve İkinci Dünya Savaşları'nın içine sürüklenişine ve Türkiye Cumhuriyeti'nin bu süre zarfında yaşadığı zor dönemlere tanıklık etmiştir. Bediüzzaman yaşadığı dönemde gerçekleşen tüm olayları çok detaylı olarak tahlil etmiş ve siyaset sahnesinde gelişen her olayı Kuran ayetleri doğrultusunda değerlendirmiştir. Onun bu özelliğini tüm eserlerinde ve her sözünde görmek mümkündür. Din ahlakından uzaklaşmanın bir toplumu ne kadar büyük bir tahribata uğratacağına, Müslümanların birlik olurlarsa dinsiz ideolojilere karşı büyük bir başarı elde edeceklerine her sözünde değinmiştir. </w:t>
      </w:r>
    </w:p>
    <w:p>
      <w:pPr>
        <w:pStyle w:val="ANAMETIN"/>
        <w:spacing w:lineRule="exact" w:line="320"/>
        <w:ind w:firstLine="567" w:end="170"/>
        <w:rPr/>
      </w:pPr>
      <w:r>
        <w:rPr>
          <w:rFonts w:cs="Times New Roman" w:ascii="Times New Roman" w:hAnsi="Times New Roman"/>
          <w:sz w:val="22"/>
          <w:szCs w:val="22"/>
        </w:rPr>
        <w:t>Bediüzzaman hem kendi yaşadığı dönemde hem de kendinden sonra terör ve anarşinin insanların karşısına büyük bir bela olarak çıkacağını biliyordu. Bu nedenle de terörle mücadele ile ilgili çeşitli çözüm yolları sunuyor, insanları bu konuda bilinçlendirmeye çalışıyordu. O, "</w:t>
      </w:r>
      <w:r>
        <w:rPr>
          <w:rStyle w:val="metinitalik"/>
          <w:rFonts w:cs="Times New Roman" w:ascii="Times New Roman" w:hAnsi="Times New Roman"/>
          <w:sz w:val="22"/>
          <w:szCs w:val="22"/>
          <w:lang w:val="tr-TR"/>
        </w:rPr>
        <w:t>Dinin şiddetle men ettiği şey, fitne ve anarşidir. Çünkü anarşi hiçbir hak tanımaz. İnsanlık ahlakını ve medeniyet eserlerini canavar hayvanlar ahlakına çevirir…"</w:t>
      </w:r>
      <w:r>
        <w:rPr>
          <w:rStyle w:val="dipnot"/>
          <w:rFonts w:cs="Times New Roman" w:ascii="Times New Roman" w:hAnsi="Times New Roman"/>
          <w:sz w:val="22"/>
          <w:szCs w:val="22"/>
          <w:lang w:val="tr-TR"/>
        </w:rPr>
        <w:t>53</w:t>
      </w:r>
      <w:r>
        <w:rPr>
          <w:rFonts w:cs="Times New Roman" w:ascii="Times New Roman" w:hAnsi="Times New Roman"/>
          <w:sz w:val="22"/>
          <w:szCs w:val="22"/>
        </w:rPr>
        <w:t xml:space="preserve"> sözüyle İslam dininin terör ve şiddete bakış açısını en güzel şekilde ifade etmişti. Bütün hayatını da bu bakış açısını insanlara anlatmakla geçirmişti. Üstad bir sözünde "</w:t>
      </w:r>
      <w:r>
        <w:rPr>
          <w:rStyle w:val="metinitalik"/>
          <w:rFonts w:cs="Times New Roman" w:ascii="Times New Roman" w:hAnsi="Times New Roman"/>
          <w:sz w:val="22"/>
          <w:szCs w:val="22"/>
          <w:lang w:val="tr-TR"/>
        </w:rPr>
        <w:t>Madem iman hizmetinde tam ihlasla, anarşiliği durdurmakla, asayişi muhafaza etmekle sabır ve tahammül gerekir. Ben de bunun için rahatımı, haysiyetimi feda ediyorum. Onları da helâl ediyorum."</w:t>
      </w:r>
      <w:r>
        <w:rPr>
          <w:rStyle w:val="dipnot"/>
          <w:rFonts w:cs="Times New Roman" w:ascii="Times New Roman" w:hAnsi="Times New Roman"/>
          <w:sz w:val="22"/>
          <w:szCs w:val="22"/>
          <w:lang w:val="tr-TR"/>
        </w:rPr>
        <w:t>54</w:t>
      </w:r>
      <w:r>
        <w:rPr>
          <w:rFonts w:cs="Times New Roman" w:ascii="Times New Roman" w:hAnsi="Times New Roman"/>
          <w:sz w:val="22"/>
          <w:szCs w:val="22"/>
        </w:rPr>
        <w:t xml:space="preserve"> demiş, anarşi ve terörle ilmi mücadelenin iman edenlerin üzerine yüklenen önemli bir sorumluluk olduğunu, bu mücadelenin sabır ve tahammül gerektirdiğini ifade etmiştir. </w:t>
      </w:r>
      <w:r>
        <w:br w:type="page"/>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Bizler için Bediüzzaman'ın tecrübeleri ve birer rehber niteliğindeki sözleri çok değerlidir. Bu nedenle tüm hayatı boyunca, Kuran ahlakındaki sevgi, barış ve huzur dolu dünyayı tesis etmek için çaba göstermiş olan bu kıymetli insanın her açıklaması üzerinde dikkatle düşünmemiz gerekir.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Baslik"/>
        <w:spacing w:lineRule="exact" w:line="320" w:before="0" w:after="0"/>
        <w:ind w:firstLine="567" w:start="0"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 xml:space="preserve">Bediüzzaman Terörün Ancak Sevgi İle </w:t>
      </w:r>
    </w:p>
    <w:p>
      <w:pPr>
        <w:pStyle w:val="Baslik"/>
        <w:spacing w:lineRule="exact" w:line="320" w:before="0" w:after="0"/>
        <w:ind w:firstLine="567" w:start="0"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Çözülebileceğini Söylüyordu</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Bediüzzaman'ın açıklamalarında öncelikli olarak dikkat çeken yön, insan sevgisi ve insan hayatına verilen önemdir. Bu, Kuran ahlakının insana kazandırdığı bir güzelliktir. Bediüzzaman da bir sözünde bunu şu şekilde ifade etmiştir:</w:t>
      </w:r>
    </w:p>
    <w:p>
      <w:pPr>
        <w:pStyle w:val="ALINTI"/>
        <w:spacing w:lineRule="exact" w:line="320" w:before="0" w:after="0"/>
        <w:ind w:firstLine="567" w:start="0" w:end="170"/>
        <w:rPr/>
      </w:pPr>
      <w:r>
        <w:rPr>
          <w:rFonts w:cs="Times New Roman" w:ascii="Times New Roman" w:hAnsi="Times New Roman"/>
          <w:sz w:val="22"/>
          <w:szCs w:val="22"/>
          <w:lang w:val="tr-TR"/>
        </w:rPr>
        <w:t>Kuran-ı Hakim'den aldığımız hakikat dersi şudur ki: Evde, yahut bir gemide, bir masum, on cani bulunsa, Kuran'ın adaleti, o masumun hakkına zarar vermemek için, o evi, o gemiyi yakmayı men ettiği halde, on masumu bir tek cani yüzünden mahv için, o ev, o gemi yakılır mı? Yakılırsa en büyük zulüm, en büyük hıyanet ve gadir olmaz mı? Bu sebeple, güvenliği ihlal yolunda yüzde on cani yüzünden doksan masumun hayatını tehlikeye ve zarara sokmayı ilahi adalet ve Kuran gerçeği şiddetle men ettiği için, biz bütün kuvvetimizle bu Kuran dersine uyarak güvenliği korumaya kendimizi dinen mecbur biliriz…</w:t>
      </w:r>
      <w:r>
        <w:rPr>
          <w:rStyle w:val="dipnot"/>
          <w:rFonts w:cs="Times New Roman" w:ascii="Times New Roman" w:hAnsi="Times New Roman"/>
          <w:sz w:val="22"/>
          <w:szCs w:val="22"/>
          <w:lang w:val="tr-TR"/>
        </w:rPr>
        <w:t>55</w:t>
      </w:r>
      <w:r>
        <w:rPr>
          <w:rFonts w:cs="Times New Roman" w:ascii="Times New Roman" w:hAnsi="Times New Roman"/>
          <w:sz w:val="22"/>
          <w:szCs w:val="22"/>
          <w:lang w:val="tr-TR"/>
        </w:rPr>
        <w:t xml:space="preserve">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Üstad yukarıdaki sözünde insan hayatının ne kadar önemli olduğunu, tek bir insanın hayatı korumak için her türlü fedakarlığı yapmak gerektiğini, aksinin çok büyük bir zulüm olacağını bildirmiştir. Müslüman dünya üzerindeki tüm insanların güvenliğini, huzurunu sağlamayı, anlayışlı ve sevgi dolu bir dünyada yaşamalarını ister. Bu, ona yükletilen bir sorumluluk, Allah'ın bildirdiği bir emirdir. Bunun için de din ahlakının yayılması için tüm imkanlarıyla gayret eder, insanların güvenliğini bozacak her türlü zorbalığa engel olmak için ellerinden geleni yaparlar. Anarşi ve terör insanı adeta bir canavara dönüştürürken, İslam ahlakının yaşandığı ortam cennet benzeri olur. Bediüzzaman bunu bazı sözlerinde şu şekilde belirtir:</w:t>
      </w:r>
    </w:p>
    <w:p>
      <w:pPr>
        <w:pStyle w:val="ALINTI"/>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Bir Müslüman İslâmiyet dairesinden çıksa, İslam dininden döner ve anarşist olur, sosyal hayat için zehir hükmüne geçer. Çünki anarşi hiçbir hakkı tanımaz, insaniyet güzel huylarını canavar hayvanların ahlakına çevirir.</w:t>
      </w:r>
      <w:r>
        <w:rPr>
          <w:rStyle w:val="dipnot"/>
          <w:rFonts w:cs="Times New Roman" w:ascii="Times New Roman" w:hAnsi="Times New Roman"/>
          <w:sz w:val="22"/>
          <w:szCs w:val="22"/>
          <w:lang w:val="tr-TR"/>
        </w:rPr>
        <w:t>56</w:t>
      </w:r>
    </w:p>
    <w:p>
      <w:pPr>
        <w:pStyle w:val="ALINTI"/>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Hakikî bir Müslüman, samimî bir mü'min hiçbir zaman anarşiye ve bozgunculuğa taraftar olmaz. Dinin şiddetle menettiği şey fitne ve anarşidir. Çünkü anarşi hiçbir hak tanımaz. İnsanlık güzel huylarını ve medeniyet eserlerini canavar hayvanlar ahlakına çevirir.</w:t>
      </w:r>
      <w:r>
        <w:rPr>
          <w:rStyle w:val="dipnot"/>
          <w:rFonts w:cs="Times New Roman" w:ascii="Times New Roman" w:hAnsi="Times New Roman"/>
          <w:sz w:val="22"/>
          <w:szCs w:val="22"/>
          <w:lang w:val="tr-TR"/>
        </w:rPr>
        <w:t>57</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Bediüzzaman din ahlakının anlatılması ile insan sevgisini bilmeyen, anlayışsız, uzlaşmaz ve saldırgan kimselerin dahi kalplerinde büyük bir aşk ve muhabbet oluşacağını, bu Allah sevgisinin ise insanları her türlü zorbalıktan uzak tutacağını bildirmiştir. Müslümanın görevinin de, insanlarda bu sevgiyi oluşturmak için dinin güzelliklerini ve Kuran hakikatlerini anlatmak olduğunu vurgulamıştır. Üstad bir sözünde, yazdığı Nur Risaleleri'nin bu görevi yerine getirdiğini şöyle vurgular: </w:t>
      </w:r>
    </w:p>
    <w:p>
      <w:pPr>
        <w:pStyle w:val="ALINTI"/>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Evet, Risale-i Nur hak ve hakikata dayanan, delil ve ispata dayanan iman ve Kur'an hakikatlarını, zamanın anlayışına uygun, cem'iyetin kabul etme tarzına uygun, çekici bir üslûb ve kolay açıklamasıyla isbat ve izah eylemesi ile milyonlarca insanın iman ve inancını tahkikî yaparak, ruhlarda İslâmî aşk ve muhabbeti uyandırmak suretiyle anarşizmin belirtisi olan dinsizlik ve ahlâksızlığa karşı manevî bir sed tesis eylemiştir. Evet ruhlarda, akıl ve kalblerde tesis edilen mukaddes ideal ve gaye birliği, iman aşk ve muhabbeti, yıkılmaz bir kuvvet, aşılmaz bir sed hükmünde manevî bir etki meydana getirmektedir.</w:t>
      </w:r>
      <w:r>
        <w:rPr>
          <w:rStyle w:val="dipnot"/>
          <w:rFonts w:cs="Times New Roman" w:ascii="Times New Roman" w:hAnsi="Times New Roman"/>
          <w:sz w:val="22"/>
          <w:szCs w:val="22"/>
          <w:lang w:val="tr-TR"/>
        </w:rPr>
        <w:t>58</w:t>
      </w:r>
    </w:p>
    <w:p>
      <w:pPr>
        <w:pStyle w:val="Baslik"/>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start="0"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 xml:space="preserve">Kuran Ahlakının Yaşanması Terörle </w:t>
      </w:r>
    </w:p>
    <w:p>
      <w:pPr>
        <w:pStyle w:val="Baslik"/>
        <w:spacing w:lineRule="exact" w:line="320" w:before="0" w:after="0"/>
        <w:ind w:firstLine="567" w:start="0"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Mücadelede En Önemli Noktadır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Bediüzzaman terör ve anarşi ile mücadelede en önemli noktanın din ahlakının yaygınlaşması olduğunu her fırsatta dile getirmiştir. Bu sözlerinden birinde şunları ifade eder:</w:t>
      </w:r>
    </w:p>
    <w:p>
      <w:pPr>
        <w:pStyle w:val="ALINTI"/>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Hem her bir şehir kendi halkına geniş bir hanedir. Eğer ahiret inancı o büyük aile fertlerinde hükmetmezse; güzel ahlâkın esasları olan ihlas, samimiyet, fazilet, hamiyet, fedakârlık, Allah'ın rızası, ahiret sevabı yerine kötü niyet, menfaat, sahtekârlık, kendini beğenmişlik, yapmacık hareket, riya, rüşvet, aldatmak gibi haller meydan alır. Zahirî güvenlik ve insaniyet altında, anarşistlik ve vahşet manaları hükmeder; o şehir hayatı zehirlenir. Çocuklar haylazlığa, gençler sarhoşluğa, güçlüler zulme, ihtiyarlar ağlamağa başlarlar. </w:t>
      </w:r>
      <w:r>
        <w:rPr>
          <w:rStyle w:val="dipnot"/>
          <w:rFonts w:cs="Times New Roman" w:ascii="Times New Roman" w:hAnsi="Times New Roman"/>
          <w:sz w:val="22"/>
          <w:szCs w:val="22"/>
          <w:lang w:val="tr-TR"/>
        </w:rPr>
        <w:t>59</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Bediüzzaman'ın da vurguladığı gibi, din ahlakının yaşanmasıyla pek çok güzel ahlak özelliği ortaya çıkarken, dinden uzak bir toplumda her türlü sahtekarlık, zorbalık, anarşi, vahşet ve terör gelişir. Yardımlaşma, fedakarlık, dürüstlük gibi meziyetler ortadan kalkar. İnsanlar sadece kendi çıkarlarını düşünür, sadece kendi rahatlarını kollar, sadece kendi menfaatleri için çalışır hale gelirler. Ancak dinin yaşanması toplumda çok büyük bir dayanışma, kardeşlik ve dostluk oluşmasına vesile olur. Bediüzzaman aynı sözünün devamında, din ahlakının bir topluma ve aile hayatına kazandırdığı güzellikleri şu şekilde örneklendirir:</w:t>
      </w:r>
    </w:p>
    <w:p>
      <w:pPr>
        <w:pStyle w:val="ALINTI"/>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Buna kıyas olarak, memleket dahi bir evdir ve vatan dahi bir millî ailenin evidir. Eğer ahiret inancı bu geniş evlerde hükmetse, birden samimî hürmet ve ciddî merhamet ve rüşvetsiz muhabbet ve yardımlaşma ve hilesiz hizmet ve birlikte yaşanılanlar ve riyasız ihsan ve fazilet ve benlik verilmeyen büyüklük ve meziyet o hayatta gelişmeye başlarlar. Çocuklara der: "Cennet var, haylazlığı bırak." Kur'an dersiyle vakar verir. Gençlere der: "Cehennem var, sarhoşluğu bırak." Aklı başlarına getirir. Zalime der: "Şiddetli azab var, tokat yiyeceksin." Adalete başını eğdirir. İhtiyarlara der: "Senin elinden çıkmış bütün saadetlerinden çok yüksek ve daimî bir ahirete dair saadet ve taze, ebedi bir gençlik seni bekliyorlar. Onları kazanmağa çalış." Ağlamasını gülmeye çevirir. Bunlara kıyasla, bir bölüm ve bir bütün olarak her kavimde güzel etkisini gösterir, ışıklandırır. İnsanların sosyal hayatıyla ilgili olan sosyologların ve ahlak ilmiyle uğraşanların kulakları çınlasın! İşte ahiret inancının birlerce faydasından işaret ettiğimiz beş-altı örneklerine diğerleri kıyas edilse kesinlikle anlaşılır ki; </w:t>
      </w:r>
      <w:r>
        <w:rPr>
          <w:rStyle w:val="anitalik"/>
          <w:rFonts w:cs="Times New Roman" w:ascii="Times New Roman" w:hAnsi="Times New Roman"/>
          <w:sz w:val="22"/>
          <w:szCs w:val="22"/>
          <w:lang w:val="tr-TR"/>
        </w:rPr>
        <w:t>iki cihanın ve iki hayatın saadete sebep olan yolu yalnız imandır.</w:t>
      </w:r>
      <w:r>
        <w:rPr>
          <w:rStyle w:val="dipnot"/>
          <w:rFonts w:cs="Times New Roman" w:ascii="Times New Roman" w:hAnsi="Times New Roman"/>
          <w:sz w:val="22"/>
          <w:szCs w:val="22"/>
          <w:lang w:val="tr-TR"/>
        </w:rPr>
        <w:t>60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Yukarıdaki örneklerde de görüldüğü gibi din ahlakı yaşandığında insanlara öğüt vermek, onları kötülüklerden menedip ve doğru yola sevk etmek son derece kolay olur. Bediüzzaman terörün ve anarşinin ancak sevgiyi, anlayışı, barışı, affediciliği, şefkati ve merhameti emreden, insanı her türlü kötülük ve bozgunculuktan meneden Kuran ahlakının yaşanmasıyla yok olacağını sık sık belirtmiştir. Aşağıdaki sözlerinde de Müslümanlara Kuran'ın hakikatlerine sarılmayı tavsiye etmekte ve anarşinin ancak yeryüzünde dinin hakim olmasıyla son bulacağını tekrar vurgulamaktadır:</w:t>
      </w:r>
    </w:p>
    <w:p>
      <w:pPr>
        <w:pStyle w:val="ALINTI"/>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İnsanlığı dehşetli musibetlere uğratan, tehdit eden anarşiliğin bozma ve tahribin tek çaresi ancak ve ancak İlahî, semavî bir dinin ezelî ve ebedî gerçekleridir, gerçek İslam'dır.</w:t>
      </w:r>
      <w:r>
        <w:rPr>
          <w:rStyle w:val="dipnot"/>
          <w:rFonts w:cs="Times New Roman" w:ascii="Times New Roman" w:hAnsi="Times New Roman"/>
          <w:sz w:val="22"/>
          <w:szCs w:val="22"/>
          <w:lang w:val="tr-TR"/>
        </w:rPr>
        <w:t>61</w:t>
      </w:r>
    </w:p>
    <w:p>
      <w:pPr>
        <w:pStyle w:val="ALINTI"/>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Şimdi bu zamanda en büyük tehlike olan münafıklık ve dinsizlik ve anarşilik ve maddecilere karşı yalnız ve yalnız tek bir çare var: O da Kuran'ın hakikatlarına sarılmaktır. Yoksa koca Çin'i, az bir zamanda komünistliğe çeviren insanlık musibeti; siyasî, maddî kuvvetler ile susmaz. Yalnız onu susturan Kuran gerçeğidir.</w:t>
      </w:r>
      <w:r>
        <w:rPr>
          <w:rStyle w:val="dipnot"/>
          <w:rFonts w:cs="Times New Roman" w:ascii="Times New Roman" w:hAnsi="Times New Roman"/>
          <w:sz w:val="22"/>
          <w:szCs w:val="22"/>
          <w:lang w:val="tr-TR"/>
        </w:rPr>
        <w:t>62</w:t>
      </w:r>
    </w:p>
    <w:p>
      <w:pPr>
        <w:pStyle w:val="ANAMETIN"/>
        <w:spacing w:lineRule="exact" w:line="320"/>
        <w:ind w:firstLine="567" w:end="170"/>
        <w:rPr/>
      </w:pPr>
      <w:r>
        <w:rPr>
          <w:rFonts w:cs="Times New Roman" w:ascii="Times New Roman" w:hAnsi="Times New Roman"/>
          <w:sz w:val="22"/>
          <w:szCs w:val="22"/>
        </w:rPr>
        <w:t xml:space="preserve">Bediüzzaman terör ve anarşinin yok olmasında Kuran ahlakının ve Kuran'ın bir tefsiri hükmündeki Risale'lerin çok büyük bir görev üstlendiğine ve gelecekte de bu görevine devam edeceğine sıklıkla dikkat çeker. Dolayısıyla Kuran ahlakının anlatıldığı, insanların gerçek İslam'a davet edildiği her türlü çalışma da bu görevi layıkıyla görecek ve terörle mücadelede etkin bir rol üstlenecektir. Bediüzzaman </w:t>
      </w:r>
      <w:r>
        <w:rPr>
          <w:rStyle w:val="metinitalik"/>
          <w:rFonts w:cs="Times New Roman" w:ascii="Times New Roman" w:hAnsi="Times New Roman"/>
          <w:sz w:val="22"/>
          <w:szCs w:val="22"/>
          <w:lang w:val="tr-TR"/>
        </w:rPr>
        <w:t>"Risale-i Nur'un gerçi siyasetle alâkası yoktur; fakat kesin küfrü kırdığı için, kesin küfrün altı olan anarşiliği (ve) üstü olan istibdad-ı mutlakı esasıyla bozar, reddeder."</w:t>
      </w:r>
      <w:r>
        <w:rPr>
          <w:rStyle w:val="dipnot"/>
          <w:rFonts w:cs="Times New Roman" w:ascii="Times New Roman" w:hAnsi="Times New Roman"/>
          <w:sz w:val="22"/>
          <w:szCs w:val="22"/>
          <w:lang w:val="tr-TR"/>
        </w:rPr>
        <w:t>63</w:t>
      </w:r>
      <w:r>
        <w:rPr>
          <w:rFonts w:cs="Times New Roman" w:ascii="Times New Roman" w:hAnsi="Times New Roman"/>
          <w:sz w:val="22"/>
          <w:szCs w:val="22"/>
        </w:rPr>
        <w:t xml:space="preserve"> sözleriyle bu öneme dikkat çekmektedir. Bediüzzaman bir diğer açıklamasında ise anarşizmden kurtulmak için 5 esastan bahsetmiştir. Bunlar Üstad'ın ifadesiyle "... Hürmet, merhamet, haramdan çekinmek, emniyet, serseriliği bırakıp itaat etmektir."</w:t>
      </w:r>
      <w:r>
        <w:rPr>
          <w:rStyle w:val="dipnot"/>
          <w:rFonts w:cs="Times New Roman" w:ascii="Times New Roman" w:hAnsi="Times New Roman"/>
          <w:sz w:val="22"/>
          <w:szCs w:val="22"/>
          <w:lang w:val="tr-TR"/>
        </w:rPr>
        <w:t>64</w:t>
      </w:r>
      <w:r>
        <w:rPr>
          <w:rFonts w:cs="Times New Roman" w:ascii="Times New Roman" w:hAnsi="Times New Roman"/>
          <w:sz w:val="22"/>
          <w:szCs w:val="22"/>
        </w:rPr>
        <w:t xml:space="preserve"> Bediüzzaman aynı sözünün devamında Risale-i Nur'ların üstlendiği görevi nasıl yerine getirdiğini şu şekilde vurgular:</w:t>
      </w:r>
    </w:p>
    <w:p>
      <w:pPr>
        <w:pStyle w:val="ALINTI"/>
        <w:spacing w:lineRule="exact" w:line="320" w:before="0" w:after="0"/>
        <w:ind w:firstLine="567" w:start="0" w:end="170"/>
        <w:rPr/>
      </w:pPr>
      <w:r>
        <w:rPr>
          <w:rFonts w:cs="Times New Roman" w:ascii="Times New Roman" w:hAnsi="Times New Roman"/>
          <w:sz w:val="22"/>
          <w:szCs w:val="22"/>
          <w:lang w:val="tr-TR"/>
        </w:rPr>
        <w:t>Risale-i Nur sosyal hayata baktığı zaman, bu beş esası kuvvetli ve kutsal bir surette tespit ederek ve sağlamlaştırarak, asayişin temel taşını muhafaza ettiğine delil ise; bu yirmi sene zarfında Risale-i Nur'un, yüz bin adamı vatan ve millete zararsız birer faydalı uzuv haline getirmesidir.</w:t>
      </w:r>
      <w:r>
        <w:rPr>
          <w:rStyle w:val="dipnot"/>
          <w:rFonts w:cs="Times New Roman" w:ascii="Times New Roman" w:hAnsi="Times New Roman"/>
          <w:sz w:val="22"/>
          <w:szCs w:val="22"/>
          <w:lang w:val="tr-TR"/>
        </w:rPr>
        <w:t>65</w:t>
      </w:r>
      <w:r>
        <w:rPr>
          <w:rFonts w:cs="Times New Roman" w:ascii="Times New Roman" w:hAnsi="Times New Roman"/>
          <w:sz w:val="22"/>
          <w:szCs w:val="22"/>
          <w:lang w:val="tr-TR"/>
        </w:rPr>
        <w:t xml:space="preserve"> </w:t>
      </w:r>
    </w:p>
    <w:p>
      <w:pPr>
        <w:pStyle w:val="ALINTI"/>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start="0"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 xml:space="preserve">Sanat, Marifet ve İttifak Gücü ile </w:t>
      </w:r>
    </w:p>
    <w:p>
      <w:pPr>
        <w:pStyle w:val="Baslik"/>
        <w:spacing w:lineRule="exact" w:line="320" w:before="0" w:after="0"/>
        <w:ind w:firstLine="567" w:start="0"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Mücadele Etmek</w:t>
      </w:r>
    </w:p>
    <w:p>
      <w:pPr>
        <w:pStyle w:val="ANAMETIN"/>
        <w:spacing w:lineRule="exact" w:line="320"/>
        <w:ind w:firstLine="567" w:end="170"/>
        <w:rPr/>
      </w:pPr>
      <w:r>
        <w:rPr>
          <w:rFonts w:cs="Times New Roman" w:ascii="Times New Roman" w:hAnsi="Times New Roman"/>
          <w:color w:val="000000"/>
          <w:sz w:val="22"/>
          <w:szCs w:val="22"/>
        </w:rPr>
        <w:t xml:space="preserve">Bediüzzaman Said Nursi eserlerinde dinsizlikle, terör ve anarşi ile nasıl mücadele edileceğini de detaylı olarak tarif etmiştir. Bunu da </w:t>
      </w:r>
      <w:r>
        <w:rPr>
          <w:rStyle w:val="metinitalik"/>
          <w:rFonts w:cs="Times New Roman" w:ascii="Times New Roman" w:hAnsi="Times New Roman"/>
          <w:color w:val="000000"/>
          <w:sz w:val="22"/>
          <w:szCs w:val="22"/>
          <w:lang w:val="tr-TR"/>
        </w:rPr>
        <w:t>"... Bizim düşmanımız cehalet, zaruret, ihtilaftır. Bu üç düşmana karşı san'at, marifet, ittifak silahıyla mücadele edeceğiz..."</w:t>
      </w:r>
      <w:r>
        <w:rPr>
          <w:rStyle w:val="dipnot"/>
          <w:rFonts w:cs="Times New Roman" w:ascii="Times New Roman" w:hAnsi="Times New Roman"/>
          <w:color w:val="000000"/>
          <w:sz w:val="22"/>
          <w:szCs w:val="22"/>
          <w:lang w:val="tr-TR"/>
        </w:rPr>
        <w:t>66</w:t>
      </w:r>
      <w:r>
        <w:rPr>
          <w:rFonts w:cs="Times New Roman" w:ascii="Times New Roman" w:hAnsi="Times New Roman"/>
          <w:sz w:val="22"/>
          <w:szCs w:val="22"/>
        </w:rPr>
        <w:t xml:space="preserve"> sözleriyle belirtmiştir. Said Nursi'nin bu sözleri insanların dinsizliğe karşı mücadelesinin ne şekilde olacağını anlamak açısından çok önemlidir. Bediüzzaman yukarıdaki sözünde üç tehlikeye dikkat çekmektedir: Cehalet, zaruret ve ihtilaf... </w:t>
      </w:r>
    </w:p>
    <w:p>
      <w:pPr>
        <w:pStyle w:val="ANAMETIN"/>
        <w:spacing w:lineRule="exact" w:line="320"/>
        <w:ind w:firstLine="567" w:end="170"/>
        <w:rPr/>
      </w:pPr>
      <w:r>
        <w:rPr>
          <w:rFonts w:cs="Times New Roman" w:ascii="Times New Roman" w:hAnsi="Times New Roman"/>
          <w:sz w:val="22"/>
          <w:szCs w:val="22"/>
        </w:rPr>
        <w:t xml:space="preserve">İlk tehlikeye karşı, yani </w:t>
      </w:r>
      <w:r>
        <w:rPr>
          <w:rStyle w:val="metinbold"/>
          <w:rFonts w:cs="Times New Roman" w:ascii="Times New Roman" w:hAnsi="Times New Roman"/>
          <w:sz w:val="22"/>
          <w:szCs w:val="22"/>
          <w:lang w:val="tr-TR"/>
        </w:rPr>
        <w:t xml:space="preserve">cehalete karşı </w:t>
      </w:r>
      <w:r>
        <w:rPr>
          <w:rFonts w:cs="Times New Roman" w:ascii="Times New Roman" w:hAnsi="Times New Roman"/>
          <w:sz w:val="22"/>
          <w:szCs w:val="22"/>
        </w:rPr>
        <w:t xml:space="preserve">halkın bilinçlendirilmesi son derece önemlidir. Yaşadığımız toplumda insanların büyük çoğunluğu dini bilgiye sahiptir, Allah'a ve dine inanır. Ancak yine büyük çoğunluğu dinin ve manevi değerlerin derinliğine inmez, sadece yüzeysel ve dahası kulaktan dolma bilgilere sahiptir. Dolayısıyla dinin getirdiği güzel ahlakı gerçek manada hayata geçirmesi mümkün olmaz. Bu sebeple cehaletin, yani bilgi eksikliğinin hızla ortadan kaldırılması şarttır. Bediüzzaman'ın dikkat çektiği ikinci tehlike ise </w:t>
      </w:r>
      <w:r>
        <w:rPr>
          <w:rFonts w:cs="Times New Roman" w:ascii="Times New Roman" w:hAnsi="Times New Roman"/>
          <w:b/>
          <w:sz w:val="22"/>
          <w:szCs w:val="22"/>
        </w:rPr>
        <w:t>zaruret</w:t>
      </w:r>
      <w:r>
        <w:rPr>
          <w:rFonts w:cs="Times New Roman" w:ascii="Times New Roman" w:hAnsi="Times New Roman"/>
          <w:sz w:val="22"/>
          <w:szCs w:val="22"/>
        </w:rPr>
        <w:t xml:space="preserve"> yani parasızlıktır. Günümüzde özellikle Müslüman ülkelerde halk büyük bir yoklukla karşı karşıyadır. Çok zengin yeraltı kaynaklarına ve verimli topraklara sahip Müslüman ülkelerde dahi siyasi kaosun getirdiği büyük bir fakirlik yaşanmaktadır. İslam ahlakının yaşanmaması bu ülkelerdeki fakirliğin gün geçtikçe daha da artmasına neden olmaktadır. Said-i Nursi'nin son olarak dikkat çektiği ihtilaf tehlikesi de bugün mevcuttur. Bugün dünyada insanlar arasında birçok konu ihtilaflıdır. Çoğu zaman fikir birliğine varılamamakta ve pek çok konu tartışmalara, çatışmalara dönüşmektedir. Bu </w:t>
      </w:r>
      <w:r>
        <w:rPr>
          <w:rFonts w:cs="Times New Roman" w:ascii="Times New Roman" w:hAnsi="Times New Roman"/>
          <w:b/>
          <w:sz w:val="22"/>
          <w:szCs w:val="22"/>
        </w:rPr>
        <w:t>ihtilaf</w:t>
      </w:r>
      <w:r>
        <w:rPr>
          <w:rFonts w:cs="Times New Roman" w:ascii="Times New Roman" w:hAnsi="Times New Roman"/>
          <w:sz w:val="22"/>
          <w:szCs w:val="22"/>
        </w:rPr>
        <w:t xml:space="preserve"> insanların en büyük odak noktası haline gelmekte, güzel ahlak, din ve ahiret tamamen unutulmaktadır. Oysa yapıcı bir yaklaşım ihtilafları kolayca çözer. Aklın ve vicdanın yolu birdir. Bu nedenle bu ihtilafın getireceği kargaşa ve kaos tehlikesine karşı doğrular çok açık bir şekilde ortaya konmalıdır. </w:t>
      </w:r>
    </w:p>
    <w:p>
      <w:pPr>
        <w:pStyle w:val="ANAMETIN"/>
        <w:spacing w:lineRule="exact" w:line="320"/>
        <w:ind w:firstLine="567" w:end="170"/>
        <w:rPr/>
      </w:pPr>
      <w:r>
        <w:rPr>
          <w:rFonts w:cs="Times New Roman" w:ascii="Times New Roman" w:hAnsi="Times New Roman"/>
          <w:sz w:val="22"/>
          <w:szCs w:val="22"/>
        </w:rPr>
        <w:t xml:space="preserve">Bediüzzaman, bu üç tehlikeye karşı önlem alırken göz önünde bulundurulması gereken konuları da sözlerinde vurgulamaktadır. Bu konuların ilki </w:t>
      </w:r>
      <w:r>
        <w:rPr>
          <w:rStyle w:val="metinbold"/>
          <w:rFonts w:cs="Times New Roman" w:ascii="Times New Roman" w:hAnsi="Times New Roman"/>
          <w:sz w:val="22"/>
          <w:szCs w:val="22"/>
          <w:lang w:val="tr-TR"/>
        </w:rPr>
        <w:t>sanat</w:t>
      </w:r>
      <w:r>
        <w:rPr>
          <w:rFonts w:cs="Times New Roman" w:ascii="Times New Roman" w:hAnsi="Times New Roman"/>
          <w:sz w:val="22"/>
          <w:szCs w:val="22"/>
        </w:rPr>
        <w:t xml:space="preserve">tır. İnsanların terör ve anarşiyle yapacakları mücadelede sanat çok önemli bir yer tutmaktadır. Burada "sanat" kelimesiyle pek çok şey kastedilmiştir. Biri, insanların genel olarak Allah'ın bir nimeti ve ayeti olan güzelliğe ve estetiğe düşkün hale gelmesidir ki, bu insan ruhunun kabalıktan ve şiddetten uzaklaşmasını sağlar. Bir diğeri de, sanatın Allah'ın bir nimeti olduğunu bilmek ve buna şükretmektir ki, insanın manevi derinliğini artırır. Bu nedenle Allah'ın çevremizdeki sanatının tüm güzelliğiyle anlatılması çok önemli bir konudur. Sanatçılar bu bilinçle hareket etmeli, dindar insanlar bu bilinçle sanatı sahiplenmelidir. Din ahlakını anlatmak için yapılan her çalışmanın da sanatsal değerlere sahip olması gerekir. Örneğin her türlü yazılı eserde, kullanılan resimlerle, dildeki açıklık ve sadelikle, baskı kalitesiyle dindar insanların üstün sanat anlayışını ortaya koymak son derece önemlidir. Bunun yanında sözlü anlatımdaki hikmet de sanatın bir türüdür. Seçilen kelimeler, kullanılan örnekler, anlatımdaki çarpıcılık ve etkileyicilik karşıda bırakılacak etki açısından çok önemlidir. Dinin güzelliklerini anlatırken anlaşılmaz, karmaşık, kalıpçı ve zor yolu benimseyen yöntemlerin aksine, anlatımdaki sadelik, insanların gerçekleri anlamasına çok büyük bir kolaylık sağlayacaktır. </w:t>
      </w:r>
    </w:p>
    <w:p>
      <w:pPr>
        <w:pStyle w:val="ANAMETIN"/>
        <w:spacing w:lineRule="exact" w:line="320"/>
        <w:ind w:firstLine="567" w:end="170"/>
        <w:rPr/>
      </w:pPr>
      <w:r>
        <w:rPr>
          <w:rFonts w:cs="Times New Roman" w:ascii="Times New Roman" w:hAnsi="Times New Roman"/>
          <w:sz w:val="22"/>
          <w:szCs w:val="22"/>
        </w:rPr>
        <w:t xml:space="preserve">Üstad'ın dikkat çektiği </w:t>
      </w:r>
      <w:r>
        <w:rPr>
          <w:rStyle w:val="metinbold"/>
          <w:rFonts w:cs="Times New Roman" w:ascii="Times New Roman" w:hAnsi="Times New Roman"/>
          <w:sz w:val="22"/>
          <w:szCs w:val="22"/>
          <w:lang w:val="tr-TR"/>
        </w:rPr>
        <w:t>marifet</w:t>
      </w:r>
      <w:r>
        <w:rPr>
          <w:rFonts w:cs="Times New Roman" w:ascii="Times New Roman" w:hAnsi="Times New Roman"/>
          <w:sz w:val="22"/>
          <w:szCs w:val="22"/>
        </w:rPr>
        <w:t xml:space="preserve"> ise "bilgi sahibi olmak" anlamına gelir ve Müslümanların yaşadıkları devrin tüm bilgilerine hakim olmaları gerektiğini ifade eder. Müslüman, Yüce Rabbimiz Allah'ın insanlar için seçtiği dinin yeryüzündeki temsilcisidir, dolayısıyla yaşadığı devrin bilim, kültür, düşünce, teknoloji gibi farklı alanlarına hakim olmalı, bunları bilmeli ve en iyi şekilde kullanabilecek yeteneğe sahip olmalıdır. </w:t>
      </w:r>
    </w:p>
    <w:p>
      <w:pPr>
        <w:pStyle w:val="Normal"/>
        <w:spacing w:lineRule="exact" w:line="320"/>
        <w:ind w:firstLine="567" w:end="170"/>
        <w:rPr/>
      </w:pPr>
      <w:r>
        <w:rPr>
          <w:rFonts w:cs="Times New Roman" w:ascii="Times New Roman" w:hAnsi="Times New Roman"/>
          <w:sz w:val="22"/>
          <w:szCs w:val="22"/>
          <w:lang w:val="tr-TR"/>
        </w:rPr>
        <w:t xml:space="preserve">Üstad'ın gösterdiği son yöntem olan </w:t>
      </w:r>
      <w:r>
        <w:rPr>
          <w:rStyle w:val="metinbold"/>
          <w:rFonts w:cs="Times New Roman" w:ascii="Times New Roman" w:hAnsi="Times New Roman"/>
          <w:sz w:val="22"/>
          <w:szCs w:val="22"/>
          <w:lang w:val="tr-TR"/>
        </w:rPr>
        <w:t>ittifak</w:t>
      </w:r>
      <w:r>
        <w:rPr>
          <w:rFonts w:cs="Times New Roman" w:ascii="Times New Roman" w:hAnsi="Times New Roman"/>
          <w:sz w:val="22"/>
          <w:szCs w:val="22"/>
          <w:lang w:val="tr-TR"/>
        </w:rPr>
        <w:t xml:space="preserve"> ise, tüm insanlığın refahını ve güvenliğini isteyen herkesin yerine getirmesi gereken bir vazifedir. İnananların tüm insanları tehdit eden terör ve anarşi belasıyla mücadele ederken birbirlerine destek olmaları son derece önemlidir. Bu birliği bozmak için yapılacak her türlü girişim de etkinin azalmasına neden olacaktır.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ANAMETIN"/>
        <w:spacing w:lineRule="auto" w:line="240"/>
        <w:ind w:firstLine="567" w:end="170"/>
        <w:rPr>
          <w:rFonts w:ascii="Times New Roman" w:hAnsi="Times New Roman" w:cs="Times New Roman"/>
          <w:b/>
          <w:sz w:val="36"/>
          <w:szCs w:val="36"/>
        </w:rPr>
      </w:pPr>
      <w:r>
        <w:rPr>
          <w:rFonts w:cs="Times New Roman" w:ascii="Times New Roman" w:hAnsi="Times New Roman"/>
          <w:b/>
          <w:sz w:val="36"/>
          <w:szCs w:val="36"/>
        </w:rPr>
        <w:t>SONUÇ</w:t>
      </w:r>
    </w:p>
    <w:p>
      <w:pPr>
        <w:pStyle w:val="ANAMETIN"/>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Kitap boyunca vurguladığımız gibi, eğer gereken önlemler alınmaz ve köklü çözümler uygulamaya geçirilmezse, 21. yüzyılda da aynı 20. yüzyılda olduğu gibi şiddet ve terör devam edecektir. Bunun için terörle fikri mücadelenin çok büyük bir hızla ve çok geniş kitleleri kapsayacak şekilde başlatılması gerekmektedir. Söz konusu bu fikri mücadele, cahillikten ve şiddetten kuvvet bulan teröristlerle, Allah'a iman eden, şefkatli, sevgi dolu, affedici, merhametli ve vicdanlı insanlar arasında gerçekleşecektir. Rabbimiz Hud Suresi'nin 116. ayetinde "... yeryüzünde bozgunculuğu önleyecek fazilet sahibi kişiler bulunmalı değil miydi?" şeklinde buyurmaktadır. İman edenler Allah'ın ayetlerde tarif ettiği, bu fazilet sahibi kimselerdir. Teröristler neticeyi şiddette ararken, onlar gerçek başarının ancak Allah'ın dinine sımsıkı sarılmakla elde edileceğinin bilinciyle hareket edeceklerdir. Müslümanlar, Yahudiler ve Hıristiyanlar birlik olup, bu fikri mücadeleyi her inanca ve her fikre saygılı bir anlayışla yürütecek ve Allah'ın izniyle mutlak bir başarıyla karşılaşacaklardır. Bu, Allah'ın tüm inanç sahibi kullarına olan ve mutlaka gerçekleşecek bir vaadidir.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Bir terörist sahip olduğu ideolojik fikrin tüm temel kaynaklarını ezbere bilebilir. Ancak kendisini hem dünyada hem de ahirette gerçek mutluluğa ve esenliğe kavuşturacak olan apaçık bir gerçekten habersizdir. Çünkü hayatı boyunca dinsiz ideolojilerle, hayatın sadece güçlüler lehinde gelişen bir mücadele meydanı olduğu fikriyle eğitilmiştir. Onun için ayakta kalmak için şiddetten, zorbalıktan başka bir yol yoktur. Bilinmelidir ki, dini, ırkı, milleti ne olursa olsun terörizme başvuran her insan, mutlaka materyalist ve Darwinist düşüncenin etkisiyle hareket etmektedir. Teröre başvuranların habersiz olduğu en önemli gerçek ise, Allah'ın ve ahiret hayatının varlığı, dünya hayatının yalnızca bir denemeden ibaret olduğu ve ancak iman edip salih amellerde bulunanların kurtuluşa erecekleridir. Şiddet bu kimseleri hem dünyada hem de sonsuz ahiret hayatında çok büyük ve geri dönülemez bir yıkıma uğratacaktır.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İşte bu noktada hangi dinden olursa olsun, iman sahibi her insana çok büyük bir sorumluluk düşmektedir. Yahudiler Eski Ahit'te yer alan ve insanlığı barışa ve sevgiye çağıran açıklamaları göz ardı etmemeli, tüm Yahudileri terörün karşısında durmaya davet etmelidirler. Hıristiyanlar da Allah'ın hoşnut olacağı güzel ahlakı kendilerine rehber edinerek, tüm Hıristiyanları terörizmle mücadeleye davet etmelidirler. Kuşkusuz bu mücadele, teröre zemin oluşturan ideolojilerle fikri alanda yapılacak olan bir mücadeledir. Bir yandan bu ideolojilerin çelişkilerini, bir yandan da hiçbir fikrin şiddetle, baskıyla, zulümle hakim olamayacağını, zorbalığın asla bir güzellik oluşturamayacağını anlatmalıdırlar.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Terörist ideoloji çürük temeller üzerine kurulmuştur ve kitap boyunca üzerinde durduğumuz bu dayanakların topyekün bir eğitim seferberliği ile kolaylıkla ortadan kaldırılması mümkündür. Yeryüzünün dört bir yanındaki samimi müminler de çözüm yolları üretmekle, kitaplar ve yazılar yazmakla, çeşitli eğitim teşebbüsleriyle, kültürel bir birikim ortaya sunmakla terörizmin karşısında durabilir, cehaletin önünü kesebilirler. Dünya üzerinde Allah'ın emrettiği merhametin, barışın ve esenliğin hakim olması, terörizmi geri dönmeyecek şekilde tarihin sayfalarına gömecektir.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t>Onlar ki, yeryüzünde kendilerini yerleştirir, iktidar sahibi kılarsak, dosdoğru namazı kılarlar, zekatı verirler, ma'rufu emrederler, münkerden sakındırırlar. Bütün işlerin sonu Allah'a aittir. (Hac Suresi, 41)</w:t>
      </w:r>
    </w:p>
    <w:p>
      <w:pPr>
        <w:pStyle w:val="ANAMETIN"/>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r>
        <w:br w:type="page"/>
      </w:r>
    </w:p>
    <w:p>
      <w:pPr>
        <w:pStyle w:val="Baslik"/>
        <w:spacing w:lineRule="auto" w:line="240" w:before="0" w:after="0"/>
        <w:ind w:firstLine="567" w:start="0" w:end="170"/>
        <w:jc w:val="center"/>
        <w:rPr>
          <w:rFonts w:ascii="Times New Roman" w:hAnsi="Times New Roman" w:cs="Times New Roman"/>
          <w:color w:val="000000"/>
          <w:sz w:val="36"/>
          <w:szCs w:val="36"/>
          <w:lang w:val="tr-TR"/>
        </w:rPr>
      </w:pPr>
      <w:r>
        <w:rPr>
          <w:rFonts w:cs="Times New Roman" w:ascii="Times New Roman" w:hAnsi="Times New Roman"/>
          <w:color w:val="000000"/>
          <w:sz w:val="36"/>
          <w:szCs w:val="36"/>
          <w:lang w:val="tr-TR"/>
        </w:rPr>
        <w:t>EVRİM YANILGISI</w:t>
      </w:r>
    </w:p>
    <w:p>
      <w:pPr>
        <w:pStyle w:val="ANAMETIN"/>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 bulunduğunun bilim tarafından ispat edilmesiyle ve evrimin hiçbir zaman yaşanmadığını ortaya koyan 300 milyona yakın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Baslik"/>
        <w:spacing w:lineRule="exact" w:line="320" w:before="0" w:after="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Baslik"/>
        <w:spacing w:lineRule="exact" w:line="320" w:before="0" w:after="0"/>
        <w:ind w:firstLine="567" w:start="0"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Darwin'i Yıkan Zorluklar</w:t>
      </w:r>
    </w:p>
    <w:p>
      <w:pPr>
        <w:pStyle w:val="ANAMETIN"/>
        <w:spacing w:lineRule="exact" w:line="320"/>
        <w:ind w:firstLine="567" w:end="170"/>
        <w:rPr/>
      </w:pPr>
      <w:r>
        <w:rPr>
          <w:rFonts w:cs="Times New Roman" w:ascii="Times New Roman" w:hAnsi="Times New Roman"/>
          <w:color w:val="000000"/>
          <w:sz w:val="22"/>
          <w:szCs w:val="22"/>
        </w:rPr>
        <w:t xml:space="preserve">Evrim teorisi, tarihi eski Yunan'a kadar uzanan pagan bir öğreti olmakla birlikte, kapsamlı olarak 19. yüzyılda ortaya atıldı. Teoriyi bilim dünyasının gündemine sokan en önemli gelişme, Charles Darwin'in 1859 yılında yayınlanan </w:t>
      </w:r>
      <w:r>
        <w:rPr>
          <w:rFonts w:cs="Times New Roman" w:ascii="Times New Roman" w:hAnsi="Times New Roman"/>
          <w:i/>
          <w:color w:val="000000"/>
          <w:sz w:val="22"/>
          <w:szCs w:val="22"/>
        </w:rPr>
        <w:t>Türlerin Kökeni</w:t>
      </w:r>
      <w:r>
        <w:rPr>
          <w:rFonts w:cs="Times New Roman" w:ascii="Times New Roman" w:hAnsi="Times New Roman"/>
          <w:color w:val="000000"/>
          <w:sz w:val="22"/>
          <w:szCs w:val="22"/>
        </w:rPr>
        <w:t xml:space="preserve"> 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Darwinizm'in bilim karşısındaki yenilgisi, üç temel başlıkta incelenebilir: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1) Teori, hayatın yeryüzünde ilk kez nasıl ortaya çıktığını asla açıklayamamaktadır.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2) Teorinin öne sürdüğü "evrim mekanizmaları"nın, gerçekte evrimleştirici bir etkiye sahip olduğunu gösteren hiçbir bilimsel bulgu yoktur.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3) Fosil kayıtları, evrim teorisinin öngörülerinin tam aksine bir tablo ortaya koymaktadır.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bölümde, bu üç temel başlığı ana hatları ile inceleyeceğiz.</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ik"/>
        <w:spacing w:lineRule="exact" w:line="320" w:before="0" w:after="0"/>
        <w:ind w:firstLine="567" w:start="0"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Aşılamayan İlk Basamak:</w:t>
      </w:r>
    </w:p>
    <w:p>
      <w:pPr>
        <w:pStyle w:val="Baslik"/>
        <w:spacing w:lineRule="exact" w:line="320" w:before="0" w:after="0"/>
        <w:ind w:firstLine="567" w:start="0"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 xml:space="preserve">Hayatın Kökeni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ik"/>
        <w:spacing w:lineRule="exact" w:line="320" w:before="0" w:after="0"/>
        <w:ind w:firstLine="567" w:start="0" w:end="170"/>
        <w:jc w:val="both"/>
        <w:rPr/>
      </w:pPr>
      <w:r>
        <w:rPr>
          <w:rFonts w:cs="Times New Roman" w:ascii="Times New Roman" w:hAnsi="Times New Roman"/>
          <w:color w:val="000000"/>
          <w:sz w:val="28"/>
          <w:szCs w:val="28"/>
          <w:lang w:val="tr-TR"/>
        </w:rPr>
        <w:t xml:space="preserve"> </w:t>
      </w:r>
      <w:r>
        <w:rPr>
          <w:rFonts w:cs="Times New Roman" w:ascii="Times New Roman" w:hAnsi="Times New Roman"/>
          <w:color w:val="000000"/>
          <w:sz w:val="28"/>
          <w:szCs w:val="28"/>
          <w:lang w:val="tr-TR"/>
        </w:rPr>
        <w:t>"Hayat Hayattan Gelir"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 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Darwin'in </w:t>
      </w:r>
      <w:r>
        <w:rPr>
          <w:rFonts w:cs="Times New Roman" w:ascii="Times New Roman" w:hAnsi="Times New Roman"/>
          <w:i/>
          <w:color w:val="000000"/>
          <w:sz w:val="22"/>
          <w:szCs w:val="22"/>
        </w:rPr>
        <w:t>Türlerin Kökeni</w:t>
      </w:r>
      <w:r>
        <w:rPr>
          <w:rFonts w:cs="Times New Roman" w:ascii="Times New Roman" w:hAnsi="Times New Roman"/>
          <w:color w:val="000000"/>
          <w:sz w:val="22"/>
          <w:szCs w:val="22"/>
        </w:rPr>
        <w:t xml:space="preserve"> adlı kitabını yazdığı dönemde ise, bakterilerin cansız maddeden oluşabildikleri inancı, bilim dünyasında yaygın bir kabul görüyordu. Oysa Darwin'in kitabının yayınlanmasından beş yıl sonra, ünlü Fransız biyolog Louis Pasteur, evrime temel oluşturan bu inancı kesin olarak çürüttü. Pasteur yaptığı uzun çalışma ve deneyler sonucunda vardığı sonucu şöyle özetlemişti: "Cansız maddelerin hayat oluşturabileceği iddiası artık kesin olarak tarihe gömülmüştür."</w:t>
      </w:r>
      <w:r>
        <w:rPr>
          <w:rStyle w:val="9PNOT"/>
          <w:rFonts w:cs="Times New Roman" w:ascii="Times New Roman" w:hAnsi="Times New Roman"/>
          <w:color w:val="000000"/>
          <w:sz w:val="22"/>
          <w:szCs w:val="22"/>
          <w:lang w:val="tr-TR"/>
        </w:rPr>
        <w:t>67</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Evrim teorisinin savunucuları, Pasteur'ün bulgularına karşı uzun süre direndiler. Ancak gelişen bilim, canlı hücresinin karmaşık yapısını ortaya çıkardıkça, hayatın kendiliğinden oluşabileceği iddiasının geçersizliği daha da açık hale geldi.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r>
        <w:br w:type="page"/>
      </w:r>
    </w:p>
    <w:p>
      <w:pPr>
        <w:pStyle w:val="Baslik"/>
        <w:spacing w:lineRule="exact" w:line="320" w:before="0" w:after="0"/>
        <w:ind w:firstLine="567" w:start="0"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20. Yüzyıldaki Sonuçsuz Çabalar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r>
        <w:rPr>
          <w:rFonts w:cs="Times New Roman" w:ascii="Times New Roman" w:hAnsi="Times New Roman"/>
          <w:i/>
          <w:color w:val="000000"/>
          <w:sz w:val="22"/>
          <w:szCs w:val="22"/>
        </w:rPr>
        <w:t xml:space="preserve">"Maalesef hücrenin kökeni, evrim teorisinin tümünü içine alan en karanlık noktayı oluşturmaktadır." </w:t>
      </w:r>
      <w:r>
        <w:rPr>
          <w:rStyle w:val="9PNOT"/>
          <w:rFonts w:cs="Times New Roman" w:ascii="Times New Roman" w:hAnsi="Times New Roman"/>
          <w:color w:val="000000"/>
          <w:sz w:val="22"/>
          <w:szCs w:val="22"/>
          <w:lang w:val="tr-TR"/>
        </w:rPr>
        <w:t>68</w:t>
      </w:r>
      <w:r>
        <w:rPr>
          <w:rFonts w:cs="Times New Roman" w:ascii="Times New Roman" w:hAnsi="Times New Roman"/>
          <w:color w:val="000000"/>
          <w:sz w:val="22"/>
          <w:szCs w:val="22"/>
        </w:rPr>
        <w:t xml:space="preserve">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O yıllarda evrim adına önemli bir aşama gibi tanıtılan bu deneyin geçerli olmadığı ve deneyde kullanılan atmosferin gerçek dünya koşullarından çok farklı olduğu, ilerleyen yıllarda ortaya çıkacaktı.</w:t>
      </w:r>
      <w:r>
        <w:rPr>
          <w:rStyle w:val="9PNOT"/>
          <w:rFonts w:cs="Times New Roman" w:ascii="Times New Roman" w:hAnsi="Times New Roman"/>
          <w:color w:val="000000"/>
          <w:sz w:val="22"/>
          <w:szCs w:val="22"/>
          <w:lang w:val="tr-TR"/>
        </w:rPr>
        <w:t>69</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Uzun süren bir sessizlikten sonra Miller'in kendisi de kullandığı atmosfer ortamının gerçekçi olmadığını itiraf etti.</w:t>
      </w:r>
      <w:r>
        <w:rPr>
          <w:rStyle w:val="9PNOT"/>
          <w:rFonts w:cs="Times New Roman" w:ascii="Times New Roman" w:hAnsi="Times New Roman"/>
          <w:color w:val="000000"/>
          <w:sz w:val="22"/>
          <w:szCs w:val="22"/>
          <w:lang w:val="tr-TR"/>
        </w:rPr>
        <w:t>70</w:t>
      </w:r>
    </w:p>
    <w:p>
      <w:pPr>
        <w:pStyle w:val="ANAMETIN"/>
        <w:spacing w:lineRule="exact" w:line="320"/>
        <w:ind w:firstLine="567" w:end="170"/>
        <w:rPr/>
      </w:pPr>
      <w:r>
        <w:rPr>
          <w:rFonts w:cs="Times New Roman" w:ascii="Times New Roman" w:hAnsi="Times New Roman"/>
          <w:color w:val="000000"/>
          <w:sz w:val="22"/>
          <w:szCs w:val="22"/>
        </w:rPr>
        <w:t xml:space="preserve">Hayatın kökeni sorununu açıklamak için 20. yüzyıl boyunca yürütülen tüm evrimci çabalar hep başarısızlıkla sonuçlandı. San Diego Scripps Enstitüsü'nden ünlü jeokimyacı Jeffrey Bada, evrimci </w:t>
      </w:r>
      <w:r>
        <w:rPr>
          <w:rFonts w:cs="Times New Roman" w:ascii="Times New Roman" w:hAnsi="Times New Roman"/>
          <w:i/>
          <w:color w:val="000000"/>
          <w:sz w:val="22"/>
          <w:szCs w:val="22"/>
        </w:rPr>
        <w:t xml:space="preserve">Earth </w:t>
      </w:r>
      <w:r>
        <w:rPr>
          <w:rFonts w:cs="Times New Roman" w:ascii="Times New Roman" w:hAnsi="Times New Roman"/>
          <w:color w:val="000000"/>
          <w:sz w:val="22"/>
          <w:szCs w:val="22"/>
        </w:rPr>
        <w:t>dergisinde 1998 yılında yayınlanan bir makalede bu gerçeği şöyle kabul eder:</w:t>
      </w:r>
    </w:p>
    <w:p>
      <w:pPr>
        <w:pStyle w:val="ALINTI"/>
        <w:spacing w:lineRule="exact" w:line="320" w:before="0" w:after="0"/>
        <w:ind w:firstLine="567" w:start="0" w:end="170"/>
        <w:rPr/>
      </w:pPr>
      <w:r>
        <w:rPr>
          <w:rFonts w:cs="Times New Roman" w:ascii="Times New Roman" w:hAnsi="Times New Roman"/>
          <w:color w:val="000000"/>
          <w:sz w:val="22"/>
          <w:szCs w:val="22"/>
          <w:lang w:val="tr-TR"/>
        </w:rPr>
        <w:t>Bugün, 20. yüzyılı geride bırakırken, hala, 20. yüzyıla girdiğimizde sahip olduğumuz en büyük çözülmemiş problemle karşı karşıyayız: Hayat yeryüzünde nasıl başladı?</w:t>
      </w:r>
      <w:r>
        <w:rPr>
          <w:rStyle w:val="9PNOT"/>
          <w:rFonts w:cs="Times New Roman" w:ascii="Times New Roman" w:hAnsi="Times New Roman"/>
          <w:color w:val="000000"/>
          <w:sz w:val="22"/>
          <w:szCs w:val="22"/>
          <w:lang w:val="tr-TR"/>
        </w:rPr>
        <w:t>71</w:t>
      </w:r>
    </w:p>
    <w:p>
      <w:pPr>
        <w:pStyle w:val="kkbask"/>
        <w:spacing w:lineRule="exact" w:line="320" w:before="0" w:after="0"/>
        <w:ind w:firstLine="567" w:start="0" w:end="170"/>
        <w:jc w:val="both"/>
        <w:rPr>
          <w:rStyle w:val="9PNOT"/>
          <w:rFonts w:ascii="Times New Roman" w:hAnsi="Times New Roman" w:cs="Times New Roman"/>
          <w:color w:val="000000"/>
          <w:sz w:val="22"/>
          <w:szCs w:val="22"/>
          <w:lang w:val="tr-TR"/>
        </w:rPr>
      </w:pPr>
      <w:r>
        <w:rPr/>
      </w:r>
    </w:p>
    <w:p>
      <w:pPr>
        <w:pStyle w:val="Baslik"/>
        <w:spacing w:lineRule="exact" w:line="320" w:before="0" w:after="0"/>
        <w:ind w:firstLine="567" w:start="0"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 xml:space="preserve">Hayatın Kompleks Yapısı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Evrim teorisinin hayatın kökeni konusunda bu denli büyük bir açmaza girmesinin başlıca nedeni, en basit sanılan canlı yapıların bile olağanüstü derecede kompleks yapılara sahip olmasıdır. Canlı hücresi, insanoğlunun yaptığı bütün teknolojik ürünlerden daha komplekstir. Öyle ki bugün dünyanın en gelişmiş laboratuvarlarında bile cansız maddeler biraraya getirilerek canlı bir hücre üretilememektedir.</w:t>
      </w:r>
    </w:p>
    <w:p>
      <w:pPr>
        <w:pStyle w:val="ANAMETIN"/>
        <w:spacing w:lineRule="exact" w:line="320"/>
        <w:ind w:firstLine="567" w:end="170"/>
        <w:rPr/>
      </w:pPr>
      <w:r>
        <w:rPr>
          <w:rFonts w:cs="Times New Roman" w:ascii="Times New Roman" w:hAnsi="Times New Roman"/>
          <w:color w:val="000000"/>
          <w:sz w:val="22"/>
          <w:szCs w:val="22"/>
        </w:rPr>
        <w:t>Bir hücrenin meydana gelmesi için gereken şartlar, asla rastlantılarla açıklanamayacak kadar fazladır. Hücrenin en temel yapı taşı olan proteinlerin rastlantısal olarak sentezlenme ihtimali; 500 aminoasitlik ortalama bir protein için, 10</w:t>
      </w:r>
      <w:r>
        <w:rPr>
          <w:rStyle w:val="9PNOT"/>
          <w:rFonts w:cs="Times New Roman" w:ascii="Times New Roman" w:hAnsi="Times New Roman"/>
          <w:color w:val="000000"/>
          <w:sz w:val="22"/>
          <w:szCs w:val="22"/>
          <w:lang w:val="tr-TR"/>
        </w:rPr>
        <w:t>950</w:t>
      </w:r>
      <w:r>
        <w:rPr>
          <w:rFonts w:cs="Times New Roman" w:ascii="Times New Roman" w:hAnsi="Times New Roman"/>
          <w:color w:val="000000"/>
          <w:sz w:val="22"/>
          <w:szCs w:val="22"/>
        </w:rPr>
        <w:t>'de 1'dir. Ancak matematikte 10</w:t>
      </w:r>
      <w:r>
        <w:rPr>
          <w:rStyle w:val="9PNOT"/>
          <w:rFonts w:cs="Times New Roman" w:ascii="Times New Roman" w:hAnsi="Times New Roman"/>
          <w:color w:val="000000"/>
          <w:sz w:val="22"/>
          <w:szCs w:val="22"/>
          <w:lang w:val="tr-TR"/>
        </w:rPr>
        <w:t>50</w:t>
      </w:r>
      <w:r>
        <w:rPr>
          <w:rFonts w:cs="Times New Roman" w:ascii="Times New Roman" w:hAnsi="Times New Roman"/>
          <w:color w:val="000000"/>
          <w:sz w:val="22"/>
          <w:szCs w:val="22"/>
        </w:rPr>
        <w:t>'de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ANAMETIN"/>
        <w:spacing w:lineRule="exact" w:line="320"/>
        <w:ind w:firstLine="567" w:end="170"/>
        <w:rPr/>
      </w:pPr>
      <w:r>
        <w:rPr>
          <w:rFonts w:cs="Times New Roman" w:ascii="Times New Roman" w:hAnsi="Times New Roman"/>
          <w:color w:val="000000"/>
          <w:sz w:val="22"/>
          <w:szCs w:val="22"/>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rFonts w:cs="Times New Roman" w:ascii="Times New Roman" w:hAnsi="Times New Roman"/>
          <w:i/>
          <w:color w:val="000000"/>
          <w:sz w:val="22"/>
          <w:szCs w:val="22"/>
        </w:rPr>
        <w:t>Scientific American</w:t>
      </w:r>
      <w:r>
        <w:rPr>
          <w:rFonts w:cs="Times New Roman" w:ascii="Times New Roman" w:hAnsi="Times New Roman"/>
          <w:color w:val="000000"/>
          <w:sz w:val="22"/>
          <w:szCs w:val="22"/>
        </w:rPr>
        <w:t xml:space="preserve"> dergisinin Ekim 1994 tarihli sayısında bu gerçeği şöyle itiraf eder:</w:t>
      </w:r>
    </w:p>
    <w:p>
      <w:pPr>
        <w:pStyle w:val="ALINTI"/>
        <w:spacing w:lineRule="exact" w:line="320" w:before="0" w:after="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w:t>
      </w:r>
      <w:r>
        <w:rPr>
          <w:rStyle w:val="9PNOT"/>
          <w:rFonts w:cs="Times New Roman" w:ascii="Times New Roman" w:hAnsi="Times New Roman"/>
          <w:color w:val="000000"/>
          <w:sz w:val="22"/>
          <w:szCs w:val="22"/>
          <w:lang w:val="tr-TR"/>
        </w:rPr>
        <w:t>72</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ik"/>
        <w:spacing w:lineRule="exact" w:line="320" w:before="0" w:after="0"/>
        <w:ind w:firstLine="567" w:start="0"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Evrimin Hayali Mekanizmaları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Darwin'in teorisini geçersiz kılan ikinci büyük nokta, teorinin "evrim mekanizmaları" olarak öne sürdüğü iki kavramın da gerçekte hiçbir evrimleştirici güce sahip olmadığının anlaşılmış olmasıdır.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Darwin, ortaya attığı evrim iddiasını tamamen "doğal seleksiyon" mekanizmasına bağlamıştı. Bu mekanizmaya verdiği önem, kitabının isminden de açıkça anlaşılıyordu: </w:t>
      </w:r>
      <w:r>
        <w:rPr>
          <w:rFonts w:cs="Times New Roman" w:ascii="Times New Roman" w:hAnsi="Times New Roman"/>
          <w:i/>
          <w:color w:val="000000"/>
          <w:sz w:val="22"/>
          <w:szCs w:val="22"/>
        </w:rPr>
        <w:t>Türlerin Kökeni, Doğal Seleksiyon Yoluyla...</w:t>
      </w:r>
    </w:p>
    <w:p>
      <w:pPr>
        <w:pStyle w:val="ANAMETIN"/>
        <w:spacing w:lineRule="exact" w:line="320"/>
        <w:ind w:firstLine="567" w:end="170"/>
        <w:rPr/>
      </w:pPr>
      <w:r>
        <w:rPr>
          <w:rFonts w:cs="Times New Roman" w:ascii="Times New Roman" w:hAnsi="Times New Roman"/>
          <w:color w:val="000000"/>
          <w:sz w:val="22"/>
          <w:szCs w:val="22"/>
        </w:rPr>
        <w:t xml:space="preserve">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 Dolayısıyla doğal seleksiyon mekanizması hiçbir evrimleştirici güce sahip değildir. Darwin de bu gerçeğin farkındaydı ve </w:t>
      </w:r>
      <w:r>
        <w:rPr>
          <w:rFonts w:cs="Times New Roman" w:ascii="Times New Roman" w:hAnsi="Times New Roman"/>
          <w:i/>
          <w:color w:val="000000"/>
          <w:sz w:val="22"/>
          <w:szCs w:val="22"/>
        </w:rPr>
        <w:t xml:space="preserve">Türlerin Kökeni </w:t>
      </w:r>
      <w:r>
        <w:rPr>
          <w:rFonts w:cs="Times New Roman" w:ascii="Times New Roman" w:hAnsi="Times New Roman"/>
          <w:color w:val="000000"/>
          <w:sz w:val="22"/>
          <w:szCs w:val="22"/>
        </w:rPr>
        <w:t xml:space="preserve">adlı kitabında </w:t>
      </w:r>
      <w:r>
        <w:rPr>
          <w:rFonts w:cs="Times New Roman" w:ascii="Times New Roman" w:hAnsi="Times New Roman"/>
          <w:i/>
          <w:color w:val="000000"/>
          <w:sz w:val="22"/>
          <w:szCs w:val="22"/>
        </w:rPr>
        <w:t>"Faydalı değişiklikler oluşmadığı sürece doğal seleksiyon hiçbir şey yapamaz"</w:t>
      </w:r>
      <w:r>
        <w:rPr>
          <w:rFonts w:cs="Times New Roman" w:ascii="Times New Roman" w:hAnsi="Times New Roman"/>
          <w:color w:val="000000"/>
          <w:sz w:val="22"/>
          <w:szCs w:val="22"/>
        </w:rPr>
        <w:t xml:space="preserve"> demek zorunda kalmıştı.</w:t>
      </w:r>
      <w:r>
        <w:rPr>
          <w:rStyle w:val="9PNOT"/>
          <w:rFonts w:cs="Times New Roman" w:ascii="Times New Roman" w:hAnsi="Times New Roman"/>
          <w:color w:val="000000"/>
          <w:sz w:val="22"/>
          <w:szCs w:val="22"/>
          <w:lang w:val="tr-TR"/>
        </w:rPr>
        <w:t>73</w:t>
      </w:r>
    </w:p>
    <w:p>
      <w:pPr>
        <w:pStyle w:val="ANAMETIN"/>
        <w:spacing w:lineRule="exact" w:line="320"/>
        <w:ind w:firstLine="567" w:end="170"/>
        <w:rPr>
          <w:rStyle w:val="9PNOT"/>
          <w:rFonts w:ascii="Times New Roman" w:hAnsi="Times New Roman" w:cs="Times New Roman"/>
          <w:color w:val="000000"/>
          <w:sz w:val="22"/>
          <w:szCs w:val="22"/>
          <w:lang w:val="tr-TR"/>
        </w:rPr>
      </w:pPr>
      <w:r>
        <w:rPr/>
      </w:r>
    </w:p>
    <w:p>
      <w:pPr>
        <w:pStyle w:val="Baslik"/>
        <w:spacing w:lineRule="exact" w:line="320" w:before="0" w:after="0"/>
        <w:ind w:firstLine="567" w:start="0" w:end="170"/>
        <w:jc w:val="both"/>
        <w:rPr/>
      </w:pPr>
      <w:r>
        <w:rPr>
          <w:rFonts w:cs="Times New Roman" w:ascii="Times New Roman" w:hAnsi="Times New Roman"/>
          <w:color w:val="000000"/>
          <w:sz w:val="28"/>
          <w:szCs w:val="28"/>
          <w:lang w:val="tr-TR"/>
        </w:rPr>
        <w:t>Lamarck'ın Etkisi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Darwin de benzeri örnekler vermiş, örneğin </w:t>
      </w:r>
      <w:r>
        <w:rPr>
          <w:rFonts w:cs="Times New Roman" w:ascii="Times New Roman" w:hAnsi="Times New Roman"/>
          <w:i/>
          <w:color w:val="000000"/>
          <w:sz w:val="22"/>
          <w:szCs w:val="22"/>
        </w:rPr>
        <w:t xml:space="preserve">Türlerin Kökeni </w:t>
      </w:r>
      <w:r>
        <w:rPr>
          <w:rFonts w:cs="Times New Roman" w:ascii="Times New Roman" w:hAnsi="Times New Roman"/>
          <w:color w:val="000000"/>
          <w:sz w:val="22"/>
          <w:szCs w:val="22"/>
        </w:rPr>
        <w:t>adlı kitabında, yiyecek bulmak için suya giren bazı ayıların zamanla balinalara dönüştüğünü iddia etmişti.</w:t>
      </w:r>
      <w:r>
        <w:rPr>
          <w:rStyle w:val="9PNOT"/>
          <w:rFonts w:cs="Times New Roman" w:ascii="Times New Roman" w:hAnsi="Times New Roman"/>
          <w:color w:val="000000"/>
          <w:sz w:val="22"/>
          <w:szCs w:val="22"/>
          <w:lang w:val="tr-TR"/>
        </w:rPr>
        <w:t>74</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ik"/>
        <w:spacing w:lineRule="exact" w:line="320" w:before="0" w:after="0"/>
        <w:ind w:firstLine="567" w:start="0"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Neo-Darwinizm ve Mutasyonlar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Bunun nedeni çok basittir: DNA çok kompleks bir düzene sahiptir. Bu molekül üzerinde oluşan herhangi bir tesadüfi etki ancak zarar verir. Amerikalı genetikçi B. G. Ranganathan bunu şöyle açıklar:</w:t>
      </w:r>
    </w:p>
    <w:p>
      <w:pPr>
        <w:pStyle w:val="ALINTI"/>
        <w:spacing w:lineRule="exact" w:line="320" w:before="0" w:after="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w:t>
      </w:r>
      <w:r>
        <w:rPr>
          <w:rStyle w:val="9PNOT"/>
          <w:rFonts w:cs="Times New Roman" w:ascii="Times New Roman" w:hAnsi="Times New Roman"/>
          <w:color w:val="000000"/>
          <w:sz w:val="22"/>
          <w:szCs w:val="22"/>
          <w:lang w:val="tr-TR"/>
        </w:rPr>
        <w:t>75</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ik"/>
        <w:spacing w:lineRule="exact" w:line="320" w:before="0" w:after="0"/>
        <w:ind w:firstLine="567" w:start="0"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 xml:space="preserve">Fosil Kayıtları: </w:t>
      </w:r>
    </w:p>
    <w:p>
      <w:pPr>
        <w:pStyle w:val="Baslik"/>
        <w:spacing w:lineRule="exact" w:line="320" w:before="0" w:after="0"/>
        <w:ind w:firstLine="567" w:start="0"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Ara Formlardan Eser Yok</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Evrim teorisinin iddia ettiği senaryonun yaşanmamış olduğunun en açık göstergesi ise fosil kayıtlarıdır.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durumda, iddia edilen uzun dönüşüm süreci içinde sayısız "ara türler"in oluşmuş ve yaşamış olmaları gerekir.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ANAMETIN"/>
        <w:spacing w:lineRule="exact" w:line="320"/>
        <w:ind w:firstLine="567" w:end="170"/>
        <w:rPr/>
      </w:pPr>
      <w:r>
        <w:rPr>
          <w:rFonts w:cs="Times New Roman" w:ascii="Times New Roman" w:hAnsi="Times New Roman"/>
          <w:color w:val="000000"/>
          <w:sz w:val="22"/>
          <w:szCs w:val="22"/>
        </w:rPr>
        <w:t>Eğer gerçekten bu tür canlılar geçmişte yaşamışlarsa bunların sayılarının ve çeşitlerinin milyonlarca hatta milyarlarca olması gerekir. Ve bu garip canlıların kalıntılarına mutlaka fosil kayıtlarında rastlanması gerekir. Darwin,</w:t>
      </w:r>
      <w:r>
        <w:rPr>
          <w:rFonts w:cs="Times New Roman" w:ascii="Times New Roman" w:hAnsi="Times New Roman"/>
          <w:i/>
          <w:color w:val="000000"/>
          <w:sz w:val="22"/>
          <w:szCs w:val="22"/>
        </w:rPr>
        <w:t xml:space="preserve"> Türlerin Kökeni</w:t>
      </w:r>
      <w:r>
        <w:rPr>
          <w:rFonts w:cs="Times New Roman" w:ascii="Times New Roman" w:hAnsi="Times New Roman"/>
          <w:color w:val="000000"/>
          <w:sz w:val="22"/>
          <w:szCs w:val="22"/>
        </w:rPr>
        <w:t>'nde bunu şöyle açıklamıştır:</w:t>
      </w:r>
    </w:p>
    <w:p>
      <w:pPr>
        <w:pStyle w:val="ALINTI"/>
        <w:spacing w:lineRule="exact" w:line="320" w:before="0" w:after="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Eğer teorim doğruysa, türleri birbirine bağlayan sayısız ara-geçiş çeşitleri mutlaka yaşamış olmalıdır... Bunların yaşamış olduklarının kanıtları da sadece fosil kalıntıları arasında bulunabilir.</w:t>
      </w:r>
      <w:r>
        <w:rPr>
          <w:rStyle w:val="9PNOT"/>
          <w:rFonts w:cs="Times New Roman" w:ascii="Times New Roman" w:hAnsi="Times New Roman"/>
          <w:color w:val="000000"/>
          <w:sz w:val="22"/>
          <w:szCs w:val="22"/>
          <w:lang w:val="tr-TR"/>
        </w:rPr>
        <w:t>76</w:t>
      </w:r>
    </w:p>
    <w:p>
      <w:pPr>
        <w:pStyle w:val="ANAMETIN"/>
        <w:spacing w:lineRule="exact" w:line="320"/>
        <w:ind w:firstLine="567" w:end="170"/>
        <w:rPr/>
      </w:pPr>
      <w:r>
        <w:rPr>
          <w:rFonts w:cs="Times New Roman" w:ascii="Times New Roman" w:hAnsi="Times New Roman"/>
          <w:color w:val="000000"/>
          <w:sz w:val="22"/>
          <w:szCs w:val="22"/>
        </w:rPr>
        <w:t xml:space="preserve">Ancak bu satırları yazan Darwin, bu ara formların fosillerinin bir türlü bulunamadığının da farkındaydı. Bunun teorisi için büyük bir açmaz oluşturduğunu görüyordu. Bu yüzden, </w:t>
      </w:r>
      <w:r>
        <w:rPr>
          <w:rFonts w:cs="Times New Roman" w:ascii="Times New Roman" w:hAnsi="Times New Roman"/>
          <w:i/>
          <w:color w:val="000000"/>
          <w:sz w:val="22"/>
          <w:szCs w:val="22"/>
        </w:rPr>
        <w:t>Türlerin Kökeni</w:t>
      </w:r>
      <w:r>
        <w:rPr>
          <w:rFonts w:cs="Times New Roman" w:ascii="Times New Roman" w:hAnsi="Times New Roman"/>
          <w:color w:val="000000"/>
          <w:sz w:val="22"/>
          <w:szCs w:val="22"/>
        </w:rPr>
        <w:t xml:space="preserve"> kitabının "Teorinin Zorlukları" (Difficulties on Theory) adlı bölümünde şöyle yazmıştı:</w:t>
      </w:r>
    </w:p>
    <w:p>
      <w:pPr>
        <w:pStyle w:val="ALINTI"/>
        <w:spacing w:lineRule="exact" w:line="320" w:before="0" w:after="0"/>
        <w:ind w:firstLine="567" w:start="0" w:end="170"/>
        <w:rPr/>
      </w:pPr>
      <w:r>
        <w:rPr>
          <w:rFonts w:cs="Times New Roman" w:ascii="Times New Roman" w:hAnsi="Times New Roman"/>
          <w:color w:val="000000"/>
          <w:sz w:val="22"/>
          <w:szCs w:val="22"/>
          <w:lang w:val="tr-TR"/>
        </w:rPr>
        <w:t xml:space="preserve">Eğer gerçekten türler öbür türlerden yavaş gelişmelerle türemişse, </w:t>
      </w:r>
      <w:r>
        <w:rPr>
          <w:rFonts w:cs="Times New Roman" w:ascii="Times New Roman" w:hAnsi="Times New Roman"/>
          <w:b/>
          <w:color w:val="000000"/>
          <w:sz w:val="22"/>
          <w:szCs w:val="22"/>
          <w:lang w:val="tr-TR"/>
        </w:rPr>
        <w:t>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w:t>
      </w:r>
      <w:r>
        <w:rPr>
          <w:rFonts w:cs="Times New Roman" w:ascii="Times New Roman" w:hAnsi="Times New Roman"/>
          <w:color w:val="000000"/>
          <w:sz w:val="22"/>
          <w:szCs w:val="22"/>
          <w:lang w:val="tr-TR"/>
        </w:rPr>
        <w:t xml:space="preserve"> Jeoloji iyi derecelendirilmiş bir süreç ortaya çıkarmamaktadır ve belki de bu benim teorime karşı ileri sürülecek en büyük itiraz olacaktır.</w:t>
      </w:r>
      <w:r>
        <w:rPr>
          <w:rStyle w:val="9PNOT"/>
          <w:rFonts w:cs="Times New Roman" w:ascii="Times New Roman" w:hAnsi="Times New Roman"/>
          <w:color w:val="000000"/>
          <w:sz w:val="22"/>
          <w:szCs w:val="22"/>
          <w:lang w:val="tr-TR"/>
        </w:rPr>
        <w:t>77</w:t>
      </w:r>
    </w:p>
    <w:p>
      <w:pPr>
        <w:pStyle w:val="Baslik"/>
        <w:spacing w:lineRule="exact" w:line="320" w:before="0" w:after="0"/>
        <w:ind w:firstLine="567" w:start="0" w:end="170"/>
        <w:jc w:val="both"/>
        <w:rPr>
          <w:rStyle w:val="9PNOT"/>
          <w:rFonts w:ascii="Times New Roman" w:hAnsi="Times New Roman" w:cs="Times New Roman"/>
          <w:color w:val="000000"/>
          <w:sz w:val="28"/>
          <w:szCs w:val="28"/>
          <w:lang w:val="tr-TR"/>
        </w:rPr>
      </w:pPr>
      <w:r>
        <w:rPr/>
      </w:r>
    </w:p>
    <w:p>
      <w:pPr>
        <w:pStyle w:val="Baslik"/>
        <w:spacing w:lineRule="exact" w:line="320" w:before="0" w:after="0"/>
        <w:ind w:firstLine="567" w:start="0"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Darwin'in Yıkılan Umutları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 Ünlü İngiliz paleontolog (fosil bilimci) Derek W. Ager, bir evrimci olmasına karşın bu gerçeği şöyle itiraf eder:</w:t>
      </w:r>
    </w:p>
    <w:p>
      <w:pPr>
        <w:pStyle w:val="ALINTI"/>
        <w:spacing w:lineRule="exact" w:line="320" w:before="0" w:after="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Sorunumuz şudur: Fosil kayıtlarını detaylı olarak incelediğimizde, türler ya da sınıflar seviyesinde olsun, sürekli olarak aynı gerçekle karşılaşırız; kademeli evrimle gelişen değil, aniden yeryüzünde oluşan gruplar görürüz.</w:t>
      </w:r>
      <w:r>
        <w:rPr>
          <w:rStyle w:val="9PNOT"/>
          <w:rFonts w:cs="Times New Roman" w:ascii="Times New Roman" w:hAnsi="Times New Roman"/>
          <w:color w:val="000000"/>
          <w:sz w:val="22"/>
          <w:szCs w:val="22"/>
          <w:lang w:val="tr-TR"/>
        </w:rPr>
        <w:t>78</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ALINTI"/>
        <w:spacing w:lineRule="exact" w:line="320" w:before="0" w:after="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w:t>
      </w:r>
      <w:r>
        <w:rPr>
          <w:rStyle w:val="9PNOT"/>
          <w:rFonts w:cs="Times New Roman" w:ascii="Times New Roman" w:hAnsi="Times New Roman"/>
          <w:color w:val="000000"/>
          <w:sz w:val="22"/>
          <w:szCs w:val="22"/>
          <w:lang w:val="tr-TR"/>
        </w:rPr>
        <w:t>79</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Fosiller ise, canlıların yeryüzünde eksiksiz ve mükemmel bir biçimde ortaya çıktıklarını göstermektedir. Yani "türlerin kökeni", Darwin'in sandığının aksine, evrim değil yaratılıştır.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ik"/>
        <w:spacing w:lineRule="exact" w:line="320" w:before="0" w:after="0"/>
        <w:ind w:firstLine="567" w:start="0"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İnsanın Evrimi Masalı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1) Australopithecus</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2) Homo habilis</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3) Homo erectus</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4) Homo sapiens</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w:t>
      </w:r>
      <w:r>
        <w:rPr>
          <w:rStyle w:val="9PNOT"/>
          <w:rFonts w:cs="Times New Roman" w:ascii="Times New Roman" w:hAnsi="Times New Roman"/>
          <w:color w:val="000000"/>
          <w:sz w:val="22"/>
          <w:szCs w:val="22"/>
          <w:lang w:val="tr-TR"/>
        </w:rPr>
        <w:t>80</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 </w:t>
      </w:r>
      <w:r>
        <w:rPr>
          <w:rStyle w:val="9PNOT"/>
          <w:rFonts w:cs="Times New Roman" w:ascii="Times New Roman" w:hAnsi="Times New Roman"/>
          <w:color w:val="000000"/>
          <w:sz w:val="22"/>
          <w:szCs w:val="22"/>
          <w:lang w:val="tr-TR"/>
        </w:rPr>
        <w:t>81</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Evrimciler "Australopithecus &gt; Homo habilis &gt; Homo erectus &gt; Homo sapiens" sıralamasını yazarken, bu türlerin her birinin, bir sonrakinin atası olduğu izlenimini verirler. Oysa paleoantropologların son bulguları, Australopithecus, Homo habilis ve Homo erectus'un dünyanın farklı bölgelerinde aynı dönemlerde yaşadıklarını göstermektedir.</w:t>
      </w:r>
      <w:r>
        <w:rPr>
          <w:rStyle w:val="9PNOT"/>
          <w:rFonts w:cs="Times New Roman" w:ascii="Times New Roman" w:hAnsi="Times New Roman"/>
          <w:color w:val="000000"/>
          <w:sz w:val="22"/>
          <w:szCs w:val="22"/>
          <w:lang w:val="tr-TR"/>
        </w:rPr>
        <w:t>82</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Dahası Homo erectus sınıflamasına ait insanların bir bölümü çok modern zamanlara kadar yaşamışlar, Homo sapiens neandertalensis ve Homo sapiens sapiens (insan) ile aynı ortamda yan yana bulunmuşlardır. </w:t>
      </w:r>
      <w:r>
        <w:rPr>
          <w:rStyle w:val="9PNOT"/>
          <w:rFonts w:cs="Times New Roman" w:ascii="Times New Roman" w:hAnsi="Times New Roman"/>
          <w:color w:val="000000"/>
          <w:sz w:val="22"/>
          <w:szCs w:val="22"/>
          <w:lang w:val="tr-TR"/>
        </w:rPr>
        <w:t>83</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ALINTI"/>
        <w:spacing w:lineRule="exact" w:line="320" w:before="0" w:after="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w:t>
      </w:r>
      <w:r>
        <w:rPr>
          <w:rStyle w:val="9PNOT"/>
          <w:rFonts w:cs="Times New Roman" w:ascii="Times New Roman" w:hAnsi="Times New Roman"/>
          <w:color w:val="000000"/>
          <w:sz w:val="22"/>
          <w:szCs w:val="22"/>
          <w:lang w:val="tr-TR"/>
        </w:rPr>
        <w:t>84</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ALINTI"/>
        <w:spacing w:lineRule="exact" w:line="320" w:before="0" w:after="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w:t>
      </w:r>
      <w:r>
        <w:rPr>
          <w:rStyle w:val="9PNOT"/>
          <w:rFonts w:cs="Times New Roman" w:ascii="Times New Roman" w:hAnsi="Times New Roman"/>
          <w:color w:val="000000"/>
          <w:sz w:val="22"/>
          <w:szCs w:val="22"/>
          <w:lang w:val="tr-TR"/>
        </w:rPr>
        <w:t>85</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İşte insanın evrimi masalı da, teorilerine körü körüne inanan birtakım insanların buldukları bazı fosilleri ön yargılı bir biçimde yorumlamalarından ibarettir.</w:t>
      </w:r>
    </w:p>
    <w:p>
      <w:pPr>
        <w:pStyle w:val="Baslik"/>
        <w:spacing w:lineRule="exact" w:line="320" w:before="0" w:after="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Baslik"/>
        <w:spacing w:lineRule="exact" w:line="320" w:before="0" w:after="0"/>
        <w:ind w:firstLine="567" w:start="0"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Darwin Formülü!</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Şimdiye kadar ele aldığımız tüm teknik delillerin yanında, isterseniz evrimcilerin nasıl saçma bir inanışa sahip olduklarını bir de çocukların bile anlayabileceği kadar açık bir örnekle özetleyelim.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ANAMETIN"/>
        <w:spacing w:lineRule="exact" w:line="320"/>
        <w:ind w:firstLine="567" w:end="170"/>
        <w:rPr/>
      </w:pPr>
      <w:r>
        <w:rPr>
          <w:rFonts w:cs="Times New Roman" w:ascii="Times New Roman" w:hAnsi="Times New Roman"/>
          <w:color w:val="000000"/>
          <w:sz w:val="22"/>
          <w:szCs w:val="22"/>
        </w:rPr>
        <w:t>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w:t>
      </w:r>
      <w:r>
        <w:rPr>
          <w:rStyle w:val="9PNOT"/>
          <w:rFonts w:cs="Times New Roman" w:ascii="Times New Roman" w:hAnsi="Times New Roman"/>
          <w:color w:val="000000"/>
          <w:sz w:val="22"/>
          <w:szCs w:val="22"/>
          <w:lang w:val="tr-TR"/>
        </w:rPr>
        <w:t>-950</w:t>
      </w:r>
      <w:r>
        <w:rPr>
          <w:rFonts w:cs="Times New Roman" w:ascii="Times New Roman" w:hAnsi="Times New Roman"/>
          <w:color w:val="000000"/>
          <w:sz w:val="22"/>
          <w:szCs w:val="22"/>
        </w:rPr>
        <w:t xml:space="preserve">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Kısacası, bilinçsiz atomlar biraraya gelerek hücreyi oluşturamazlar. Sonra yeni bir karar vererek bir hücreyi ikiye bölüp, sonra art arda başka kararlar alıp, elektron mikroskobunu bulan, sonra kendi hücre yapısını bu mikroskop altında izleyen profesörleri oluşturamazlar. Madde, ancak Allah'ın üstün yaratmasıyla hayat bulur.</w:t>
      </w:r>
    </w:p>
    <w:p>
      <w:pPr>
        <w:pStyle w:val="ANAMETIN"/>
        <w:spacing w:lineRule="exact" w:line="320"/>
        <w:ind w:firstLine="567" w:end="170"/>
        <w:rPr/>
      </w:pPr>
      <w:r>
        <w:rPr>
          <w:rFonts w:cs="Times New Roman" w:ascii="Times New Roman" w:hAnsi="Times New Roman"/>
          <w:color w:val="000000"/>
          <w:sz w:val="22"/>
          <w:szCs w:val="22"/>
        </w:rPr>
        <w:t>Bunun aksini iddia eden evrim teorisi ise, akla tamamen aykırı bir safsatadır. Evrimcilerin ortaya attığı iddialar üzerinde biraz bile düşünmek, üstteki örnekte olduğu gibi, bu gerçeği açıkça gösterir.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ik"/>
        <w:spacing w:lineRule="exact" w:line="320" w:before="0" w:after="0"/>
        <w:ind w:firstLine="567" w:start="0"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Göz ve Kulaktaki Teknoloji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Evrim teorisinin kesinlikle açıklama getiremeyeceği bir diğer konu ise göz ve kulaktaki üstün algılama kalitesidir. 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ulaşmak için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ik"/>
        <w:spacing w:lineRule="exact" w:line="320" w:before="0" w:after="0"/>
        <w:ind w:firstLine="567" w:start="0"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 xml:space="preserve">Beynin İçinde Gören ve Duyan </w:t>
      </w:r>
    </w:p>
    <w:p>
      <w:pPr>
        <w:pStyle w:val="Baslik"/>
        <w:spacing w:lineRule="exact" w:line="320" w:before="0" w:after="0"/>
        <w:ind w:firstLine="567" w:start="0" w:end="170"/>
        <w:jc w:val="both"/>
        <w:rPr/>
      </w:pPr>
      <w:r>
        <w:rPr>
          <w:rFonts w:cs="Times New Roman" w:ascii="Times New Roman" w:hAnsi="Times New Roman"/>
          <w:color w:val="000000"/>
          <w:sz w:val="28"/>
          <w:szCs w:val="28"/>
          <w:lang w:val="tr-TR"/>
        </w:rPr>
        <w:t>Şuur Kime Aittir?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Beynin içinde, ışıl ışıl renkli bir dünyayı seyreden, senfonileri, kuşların cıvıltılarını dinleyen, gülü koklayan kimdir?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Beynin içinde göze, kulağa, burna ihtiyaç duymadan tüm bunları algılayan bir şuur bulunmaktadır. Bu şuur kime aittir?</w:t>
      </w:r>
    </w:p>
    <w:p>
      <w:pPr>
        <w:pStyle w:val="ANAMETIN"/>
        <w:spacing w:lineRule="exact" w:line="320"/>
        <w:ind w:firstLine="567" w:end="170"/>
        <w:rPr/>
      </w:pPr>
      <w:r>
        <w:rPr>
          <w:rFonts w:cs="Times New Roman" w:ascii="Times New Roman" w:hAnsi="Times New Roman"/>
          <w:color w:val="000000"/>
          <w:sz w:val="22"/>
          <w:szCs w:val="22"/>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ik"/>
        <w:spacing w:lineRule="exact" w:line="320" w:before="0" w:after="0"/>
        <w:ind w:firstLine="567" w:start="0"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Materyalist Bir İnanç</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Bazen bunu açıkça itiraf da ederler. Harvard Üniversitesi'nden ünlü bir genetikçi ve aynı zamanda önde gelen bir evrimci olan Richard Lewontin, "önce materyalist, sonra bilim adamı" olduğunu şöyle itiraf etmektedir:</w:t>
      </w:r>
    </w:p>
    <w:p>
      <w:pPr>
        <w:pStyle w:val="ALINTI"/>
        <w:spacing w:lineRule="exact" w:line="320" w:before="0" w:after="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w:t>
      </w:r>
      <w:r>
        <w:rPr>
          <w:rStyle w:val="9PNOT"/>
          <w:rFonts w:cs="Times New Roman" w:ascii="Times New Roman" w:hAnsi="Times New Roman"/>
          <w:color w:val="000000"/>
          <w:sz w:val="22"/>
          <w:szCs w:val="22"/>
          <w:lang w:val="tr-TR"/>
        </w:rPr>
        <w:t>86</w:t>
      </w:r>
    </w:p>
    <w:p>
      <w:pPr>
        <w:pStyle w:val="ANAMETIN"/>
        <w:spacing w:lineRule="exact" w:line="320"/>
        <w:ind w:firstLine="567" w:end="170"/>
        <w:rPr/>
      </w:pPr>
      <w:r>
        <w:rPr>
          <w:rFonts w:cs="Times New Roman" w:ascii="Times New Roman" w:hAnsi="Times New Roman"/>
          <w:color w:val="000000"/>
          <w:sz w:val="22"/>
          <w:szCs w:val="22"/>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Baslik"/>
        <w:spacing w:lineRule="exact" w:line="320" w:before="0" w:after="0"/>
        <w:ind w:firstLine="567" w:start="0" w:end="170"/>
        <w:jc w:val="both"/>
        <w:rPr>
          <w:rFonts w:ascii="Times New Roman" w:hAnsi="Times New Roman" w:cs="Times New Roman"/>
          <w:b w:val="false"/>
          <w:color w:val="000000"/>
          <w:sz w:val="22"/>
          <w:szCs w:val="22"/>
          <w:lang w:val="tr-TR"/>
        </w:rPr>
      </w:pPr>
      <w:r>
        <w:rPr>
          <w:rFonts w:cs="Times New Roman" w:ascii="Times New Roman" w:hAnsi="Times New Roman"/>
          <w:b w:val="false"/>
          <w:color w:val="000000"/>
          <w:sz w:val="22"/>
          <w:szCs w:val="22"/>
          <w:lang w:val="tr-TR"/>
        </w:rPr>
      </w:r>
    </w:p>
    <w:p>
      <w:pPr>
        <w:pStyle w:val="Baslik"/>
        <w:spacing w:lineRule="exact" w:line="320" w:before="0" w:after="0"/>
        <w:ind w:firstLine="567" w:start="0"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 xml:space="preserve">Evrim Teorisi Dünya Tarihinin </w:t>
      </w:r>
    </w:p>
    <w:p>
      <w:pPr>
        <w:pStyle w:val="Baslik"/>
        <w:spacing w:lineRule="exact" w:line="320" w:before="0" w:after="0"/>
        <w:ind w:firstLine="567" w:start="0"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En Etkili Büyüsüdür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Afrikalı bazı kabilelerin totemlere, Sebe halkının Güneş'e tapmasından, Hz. İbrahim'in kavminin elleri ile yaptıkları putlara, Hz. Musa'nın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AYET"/>
        <w:spacing w:lineRule="exact" w:line="320" w:before="0" w:after="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before="0" w:after="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Şüphesiz, inkar edenleri uyarsan da, uyarmasan da, onlar için fark etmez; inanmazlar. Allah, onların kalplerini ve kulaklarını mühürlemiştir; gözlerinin üzerinde perdeler vardır. Ve büyük azab onlaradır. (Bakara Suresi, 6-7)</w:t>
      </w:r>
    </w:p>
    <w:p>
      <w:pPr>
        <w:pStyle w:val="AYET"/>
        <w:spacing w:lineRule="exact" w:line="320" w:before="0" w:after="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before="0" w:after="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 </w:t>
      </w:r>
      <w:r>
        <w:rPr>
          <w:rFonts w:cs="Times New Roman" w:ascii="Times New Roman" w:hAnsi="Times New Roman"/>
          <w:color w:val="000000"/>
          <w:sz w:val="22"/>
          <w:szCs w:val="22"/>
          <w:lang w:val="tr-TR"/>
        </w:rPr>
        <w:t>Kalpleri vardır bununla kavrayıp-anlamazlar, gözleri vardır bununla görmezler, kulakları vardır bununla işitmezler. Bunlar hayvanlar gibidir, hatta daha aşağılıktırlar. İşte bunlar gafil olanlardır. (Araf Suresi, 179)</w:t>
      </w:r>
    </w:p>
    <w:p>
      <w:pPr>
        <w:pStyle w:val="ANAMETIN"/>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Allah, Hicr Suresi’nde ise bu insanların mucizeler görseler bile inanmayacak kadar büyülendiklerini şöyle bildirmektedir:</w:t>
      </w:r>
    </w:p>
    <w:p>
      <w:pPr>
        <w:pStyle w:val="AYET"/>
        <w:spacing w:lineRule="exact" w:line="320" w:before="0" w:after="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before="0" w:after="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Onların üzerlerine gökyüzünden bir kapı açsak, ordan yukarı yükselseler de, mutlaka: "Gözlerimiz döndürüldü, belki biz büyülenmiş bir topluluğuz" diyeceklerdir. (Hicr Suresi, 14-15)</w:t>
      </w:r>
    </w:p>
    <w:p>
      <w:pPr>
        <w:pStyle w:val="ANAMETIN"/>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bir ayet şöyledir:</w:t>
      </w:r>
    </w:p>
    <w:p>
      <w:pPr>
        <w:pStyle w:val="AYET"/>
        <w:spacing w:lineRule="exact" w:line="320" w:before="0" w:after="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before="0" w:after="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(Musa:) "Siz atın" dedi. (Asalarını) atıverince, insanların gözlerini büyüleyiverdiler, onları dehşete düşürdüler ve (ortaya) büyük bir sihir getirmiş oldular. (Araf Suresi, 116)</w:t>
      </w:r>
    </w:p>
    <w:p>
      <w:pPr>
        <w:pStyle w:val="ANAMETIN"/>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spacing w:lineRule="exact" w:line="320"/>
        <w:ind w:firstLine="567" w:end="170"/>
        <w:rPr/>
      </w:pPr>
      <w:r>
        <w:rPr>
          <w:rFonts w:cs="Times New Roman" w:ascii="Times New Roman" w:hAnsi="Times New Roman"/>
          <w:color w:val="000000"/>
          <w:sz w:val="22"/>
          <w:szCs w:val="22"/>
        </w:rPr>
        <w:t xml:space="preserve">Görüldüğü gibi Firavun'un büyücüleri yaptıkları "aldatmacalar"la -Hz. Musa ve ona inananlar dışında- insanların hepsini büyüleyebilmişlerdir. Ancak, onların attıklarına karşılık Hz. Musa'nın ortaya koyduğu delil, onların bu büyüsünü, ayette bildirildiği gibi "uydurduklarını yutmuş" yani etkisiz kılmıştır: </w:t>
      </w:r>
    </w:p>
    <w:p>
      <w:pPr>
        <w:pStyle w:val="AYET"/>
        <w:spacing w:lineRule="exact" w:line="320" w:before="0" w:after="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before="0" w:after="0"/>
        <w:ind w:firstLine="567" w:start="0" w:end="170"/>
        <w:rPr/>
      </w:pPr>
      <w:r>
        <w:rPr>
          <w:rFonts w:cs="Times New Roman" w:ascii="Times New Roman" w:hAnsi="Times New Roman"/>
          <w:color w:val="000000"/>
          <w:sz w:val="22"/>
          <w:szCs w:val="22"/>
          <w:lang w:val="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ANAMETIN"/>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ALINTI"/>
        <w:spacing w:lineRule="exact" w:line="320" w:before="0" w:after="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w:t>
      </w:r>
      <w:r>
        <w:rPr>
          <w:rStyle w:val="9PNOT"/>
          <w:rFonts w:cs="Times New Roman" w:ascii="Times New Roman" w:hAnsi="Times New Roman"/>
          <w:color w:val="000000"/>
          <w:sz w:val="22"/>
          <w:szCs w:val="22"/>
          <w:lang w:val="tr-TR"/>
        </w:rPr>
        <w:t>87</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Normal"/>
        <w:spacing w:lineRule="exact" w:line="320"/>
        <w:ind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center"/>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"Sen Yücesin, bize öğrettiğinden başka bizim hiçbir bilgimiz yok.</w:t>
      </w:r>
    </w:p>
    <w:p>
      <w:pPr>
        <w:pStyle w:val="Normal"/>
        <w:spacing w:lineRule="exact" w:line="320"/>
        <w:ind w:firstLine="567" w:end="170"/>
        <w:jc w:val="center"/>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Gerçekten Sen, herşeyi bilen, hüküm ve hikmet sahibi olansın."</w:t>
      </w:r>
    </w:p>
    <w:p>
      <w:pPr>
        <w:pStyle w:val="Normal"/>
        <w:spacing w:lineRule="exact" w:line="320"/>
        <w:ind w:firstLine="567" w:end="170"/>
        <w:jc w:val="center"/>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(Bakara Suresi, 32)</w:t>
      </w:r>
      <w:r>
        <w:br w:type="page"/>
      </w:r>
    </w:p>
    <w:p>
      <w:pPr>
        <w:pStyle w:val="Normal"/>
        <w:ind w:firstLine="567" w:end="170"/>
        <w:rPr>
          <w:rStyle w:val="Normal1"/>
          <w:rFonts w:ascii="Times New Roman" w:hAnsi="Times New Roman" w:cs="Times New Roman"/>
          <w:b/>
          <w:color w:val="000000"/>
          <w:sz w:val="36"/>
          <w:szCs w:val="36"/>
          <w:lang w:val="tr-TR"/>
        </w:rPr>
      </w:pPr>
      <w:r>
        <w:rPr>
          <w:rFonts w:cs="Times New Roman" w:ascii="Times New Roman" w:hAnsi="Times New Roman"/>
          <w:b/>
          <w:color w:val="000000"/>
          <w:sz w:val="36"/>
          <w:szCs w:val="36"/>
          <w:lang w:val="tr-TR"/>
        </w:rPr>
        <w:t>RESİMALTI:</w:t>
      </w:r>
    </w:p>
    <w:p>
      <w:pPr>
        <w:pStyle w:val="Normal"/>
        <w:spacing w:lineRule="exact" w:line="320"/>
        <w:ind w:firstLine="567" w:end="170"/>
        <w:rPr>
          <w:rStyle w:val="Normal1"/>
          <w:rFonts w:ascii="Times New Roman" w:hAnsi="Times New Roman" w:cs="Times New Roman"/>
          <w:b/>
          <w:color w:val="000000"/>
          <w:sz w:val="22"/>
          <w:szCs w:val="22"/>
          <w:lang w:val="tr-TR"/>
        </w:rPr>
      </w:pPr>
      <w:r>
        <w:rPr/>
      </w:r>
    </w:p>
    <w:p>
      <w:pPr>
        <w:pStyle w:val="Normal"/>
        <w:spacing w:lineRule="exact" w:line="320"/>
        <w:ind w:firstLine="567" w:end="170"/>
        <w:rPr>
          <w:rStyle w:val="Normal1"/>
          <w:rFonts w:ascii="Times New Roman" w:hAnsi="Times New Roman" w:cs="Times New Roman"/>
          <w:color w:val="000000"/>
          <w:sz w:val="22"/>
          <w:szCs w:val="22"/>
          <w:lang w:val="tr-TR"/>
        </w:rPr>
      </w:pPr>
      <w:r>
        <w:rPr/>
      </w:r>
    </w:p>
    <w:p>
      <w:pPr>
        <w:pStyle w:val="Normal"/>
        <w:spacing w:lineRule="exact" w:line="320"/>
        <w:ind w:firstLine="567" w:end="170"/>
        <w:rPr/>
      </w:pPr>
      <w:r>
        <w:rPr>
          <w:rFonts w:cs="Times New Roman" w:ascii="Times New Roman" w:hAnsi="Times New Roman"/>
          <w:color w:val="000000"/>
          <w:sz w:val="22"/>
          <w:szCs w:val="22"/>
          <w:lang w:val="tr-TR"/>
        </w:rPr>
        <w:t xml:space="preserve">10: 11 Eylül saldırıları binlerce insanın hayatını kaybetmesine, pek çok insanın da yaralanmasına neden oldu. </w:t>
      </w:r>
    </w:p>
    <w:p>
      <w:pPr>
        <w:pStyle w:val="RESIMALTI"/>
        <w:spacing w:lineRule="exact" w:line="320"/>
        <w:ind w:firstLine="567" w:end="170"/>
        <w:jc w:val="both"/>
        <w:rPr>
          <w:rFonts w:ascii="Times New Roman" w:hAnsi="Times New Roman" w:cs="Times New Roman"/>
          <w:b w:val="false"/>
          <w:color w:val="000000"/>
          <w:sz w:val="22"/>
          <w:szCs w:val="22"/>
          <w:lang w:val="tr-TR"/>
        </w:rPr>
      </w:pPr>
      <w:r>
        <w:rPr>
          <w:rFonts w:cs="Times New Roman" w:ascii="Times New Roman" w:hAnsi="Times New Roman"/>
          <w:b w:val="false"/>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 xml:space="preserve">13: </w:t>
      </w:r>
      <w:r>
        <w:rPr>
          <w:rFonts w:cs="Times New Roman" w:ascii="Times New Roman" w:hAnsi="Times New Roman"/>
          <w:color w:val="000000"/>
          <w:sz w:val="22"/>
          <w:szCs w:val="22"/>
          <w:lang w:val="tr-TR"/>
        </w:rPr>
        <w:t>Cumhuriyet, 2 Mayıs 2002</w:t>
      </w:r>
    </w:p>
    <w:p>
      <w:pPr>
        <w:pStyle w:val="RESIMALTI"/>
        <w:spacing w:lineRule="exact" w:line="320"/>
        <w:ind w:firstLine="567" w:end="170"/>
        <w:jc w:val="both"/>
        <w:rPr>
          <w:rFonts w:ascii="Times New Roman" w:hAnsi="Times New Roman" w:cs="Times New Roman"/>
          <w:b w:val="false"/>
          <w:color w:val="000000"/>
          <w:sz w:val="22"/>
          <w:szCs w:val="22"/>
          <w:lang w:val="tr-TR"/>
        </w:rPr>
      </w:pPr>
      <w:r>
        <w:rPr>
          <w:rFonts w:cs="Times New Roman" w:ascii="Times New Roman" w:hAnsi="Times New Roman"/>
          <w:b w:val="false"/>
          <w:color w:val="000000"/>
          <w:sz w:val="22"/>
          <w:szCs w:val="22"/>
          <w:lang w:val="tr-TR"/>
        </w:rPr>
      </w:r>
    </w:p>
    <w:p>
      <w:pPr>
        <w:pStyle w:val="RESIMALTI"/>
        <w:spacing w:lineRule="exact" w:line="320"/>
        <w:ind w:firstLine="567" w:end="170"/>
        <w:jc w:val="both"/>
        <w:rPr>
          <w:rFonts w:ascii="Times New Roman" w:hAnsi="Times New Roman" w:cs="Times New Roman"/>
          <w:b w:val="false"/>
          <w:color w:val="000000"/>
          <w:sz w:val="22"/>
          <w:szCs w:val="22"/>
          <w:lang w:val="tr-TR"/>
        </w:rPr>
      </w:pPr>
      <w:r>
        <w:rPr>
          <w:rFonts w:cs="Times New Roman" w:ascii="Times New Roman" w:hAnsi="Times New Roman"/>
          <w:b w:val="false"/>
          <w:color w:val="000000"/>
          <w:sz w:val="22"/>
          <w:szCs w:val="22"/>
          <w:lang w:val="tr-TR"/>
        </w:rPr>
        <w:t>Gözcü, 28 Eylül 2001</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Akşam, 21 Mart 2002</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Gözcü, 22 Mart 2002</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Günümüzde terör dünyanın pek çok ülkesini kana bulamaktadır. Bu nedenle terörle mücadelede, asıl olarak terörü besleyen fikri kaynakların kurutulması ve bunun için barıştan yana olanların ittifak etmesi gerekir.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16: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Sen af (veya kolaylık) yolunu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benimse, (İslam'a) uygun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olanı (örfü) emret ve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cahillerden yüz çevir.</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(Araf Suresi, 199)</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17: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Sizden; hayra çağıran, iyiliği (marufu) emreden ve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kötülükten (münkerden) sakındıran bir topluluk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bulunsun. Kurtuluşa erenler işte bunlardır.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(Al-i İmran Suresi, 104)</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Harun Yahya (Adnan Oktar)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21: Oregon'da 750 kişinin zehirlenmesine neden olan saldırıyı gerçekleştiren sapkın tarikatın lideri Bhagwan Shee Rajneesh müritleri ile birlikte görülmektedir.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22: Oregon saldırısı, biyolojik silahların terörist grupların elinde ne kadar büyük bir tehdite dönüştüğünü gösteren önemli bir örnektir.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Aum Shinrikyo</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Fonts w:cs="Times New Roman" w:ascii="Times New Roman" w:hAnsi="Times New Roman"/>
          <w:sz w:val="22"/>
          <w:szCs w:val="22"/>
          <w:lang w:val="tr-TR"/>
        </w:rPr>
        <w:t xml:space="preserve">25: </w:t>
      </w:r>
      <w:r>
        <w:rPr>
          <w:rFonts w:cs="Times New Roman" w:ascii="Times New Roman" w:hAnsi="Times New Roman"/>
          <w:color w:val="000000"/>
          <w:sz w:val="22"/>
          <w:szCs w:val="22"/>
          <w:lang w:val="tr-TR"/>
        </w:rPr>
        <w:t xml:space="preserve">ETA ve IRA terör örgütleri İspanya ve İngiltere'de yıllarca çok büyük can ve mal kaybına neden oldular.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Fonts w:cs="Times New Roman" w:ascii="Times New Roman" w:hAnsi="Times New Roman"/>
          <w:sz w:val="22"/>
          <w:szCs w:val="22"/>
          <w:lang w:val="tr-TR"/>
        </w:rPr>
        <w:t xml:space="preserve">27: </w:t>
      </w:r>
      <w:r>
        <w:rPr>
          <w:rFonts w:cs="Times New Roman" w:ascii="Times New Roman" w:hAnsi="Times New Roman"/>
          <w:color w:val="000000"/>
          <w:sz w:val="22"/>
          <w:szCs w:val="22"/>
          <w:lang w:val="tr-TR"/>
        </w:rPr>
        <w:t>Bölgelere Göre Terör Olayları</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272</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1995</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1996</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1997</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1998</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1999</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2000</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193</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128</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121</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121</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111</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98</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92</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84</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85</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72</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55</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52</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52</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49</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48</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45</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45</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42</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37</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35</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31</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31</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30</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25</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24</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21</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21</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15</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16</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14</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13</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11</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11</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11</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10</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5</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2</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0</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0</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0</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0</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Orta</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Doğu</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Kuzey</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Amerika</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Avrasya</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Latin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Amerika</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Batı</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Avrupa</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Afrika</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Asya</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1981-2000 Yılları Arası Terör Olayları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666</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635</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612</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605</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565</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565</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498</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489</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487</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437</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440</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431</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423</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392</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375</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363</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322</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304</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296</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274</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1981</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82</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83</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84</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85</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86</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87</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88</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89</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90</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91</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92</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93</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94</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95</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96</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97</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98</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99</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2000</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Yukarıdaki grafikler ABD Dışişleri Bakanlığı tarafından hazırlanmıştır. Üstteki grafikte,1995-2000 yılları arasında yaşanan terör olaylarının bölgesel dağılımı görülmektedir. Aşağıdaki grafik ise 1981-2000 yılları arasında gerçekleşen terör olaylarının dağılımını göstermektedir.</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28: 10 Ağustos 2001'de Angola'nın tam bağımsızlığı için Ulusal Birlik (UNİTA) gerillalarının bir yolcu trenine yaptıkları saldırıda 252'den fazla kişi öldü.</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Fonts w:cs="Times New Roman" w:ascii="Times New Roman" w:hAnsi="Times New Roman"/>
          <w:sz w:val="22"/>
          <w:szCs w:val="22"/>
          <w:lang w:val="tr-TR"/>
        </w:rPr>
        <w:t xml:space="preserve">29: </w:t>
      </w:r>
      <w:r>
        <w:rPr>
          <w:rFonts w:cs="Times New Roman" w:ascii="Times New Roman" w:hAnsi="Times New Roman"/>
          <w:color w:val="000000"/>
          <w:sz w:val="22"/>
          <w:szCs w:val="22"/>
          <w:lang w:val="tr-TR"/>
        </w:rPr>
        <w:t xml:space="preserve">30 Aralık 1996'da Hindistan'ın Assam eyaletinde bir trene yerleştirilen bombanın patlaması sonucu 300 kişi öldü. Saldırının ayrılıkçı Bodo gerillaları tarafından gerçekleştirildiği tahmin edilmektedir.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7 Ağustos 1998'de ABD'nin Kenya ve Tanzanya'daki büyükelçiliklerine yerleştirilen bombanın patlaması sonucu 224 kişi öldü, binlerce kişi yaralandı.10</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21 Ekim 1999'da Çeçenistan'ın başkenti Grozni'de kalabalık bir alışveriş merkezindeki masum sivil halka yapılan roket saldırısında 110 kişi öldü, 400 kişi yaralandı.</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30-31: Aydınlık Yol'un Kanlı Terörü</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Dünyanın en kanlı terör örgütlerinden biri de, Peru'da faaliyet gösteren Marksist-Leninist-Maoist gerilla grubu Aydınlık Yol'dur. 1960'lı yıllarda felsefe profesörü Abimael Guzman önderliğinde kurulan örgüt, ilk yıllarda herhangi bir siyasi hareket gibi değerlendiriliyordu. Ancak Aydınlık Yol 1970'li yıllarda dünyanın en vahşi gerilla örgütlerinden biri haline geldi.</w:t>
      </w:r>
    </w:p>
    <w:p>
      <w:pPr>
        <w:pStyle w:val="Normal"/>
        <w:spacing w:lineRule="exact" w:line="320"/>
        <w:ind w:firstLine="567" w:end="170"/>
        <w:rPr/>
      </w:pPr>
      <w:r>
        <w:rPr>
          <w:rFonts w:cs="Times New Roman" w:ascii="Times New Roman" w:hAnsi="Times New Roman"/>
          <w:color w:val="000000"/>
          <w:sz w:val="22"/>
          <w:szCs w:val="22"/>
          <w:lang w:val="tr-TR"/>
        </w:rPr>
        <w:t xml:space="preserve">Örgüt lideri Guzman'ın şiddet yanlısı açıklamaları çok dikkat çekiciydi. Abimael Guzman 19 Nisan 1980'de yaptığı bir konuşmada </w:t>
      </w:r>
      <w:r>
        <w:rPr>
          <w:rFonts w:cs="Times New Roman" w:ascii="Times New Roman" w:hAnsi="Times New Roman"/>
          <w:sz w:val="22"/>
          <w:szCs w:val="22"/>
          <w:lang w:val="tr-TR"/>
        </w:rPr>
        <w:t>"Gelecek, silahlarda ve toplarda yatmaktadır.''</w:t>
      </w:r>
      <w:r>
        <w:rPr>
          <w:rFonts w:cs="Times New Roman" w:ascii="Times New Roman" w:hAnsi="Times New Roman"/>
          <w:color w:val="000000"/>
          <w:sz w:val="22"/>
          <w:szCs w:val="22"/>
          <w:lang w:val="tr-TR"/>
        </w:rPr>
        <w:t xml:space="preserve"> diyordu.</w:t>
      </w:r>
      <w:r>
        <w:rPr>
          <w:rFonts w:cs="Times New Roman" w:ascii="Times New Roman" w:hAnsi="Times New Roman"/>
          <w:sz w:val="22"/>
          <w:szCs w:val="22"/>
          <w:lang w:val="tr-TR"/>
        </w:rPr>
        <w:t>11</w:t>
      </w:r>
      <w:r>
        <w:rPr>
          <w:rFonts w:cs="Times New Roman" w:ascii="Times New Roman" w:hAnsi="Times New Roman"/>
          <w:color w:val="000000"/>
          <w:sz w:val="22"/>
          <w:szCs w:val="22"/>
          <w:lang w:val="tr-TR"/>
        </w:rPr>
        <w:t xml:space="preserve"> Bir Aydınlık Yol gerillası ise </w:t>
      </w:r>
      <w:r>
        <w:rPr>
          <w:rFonts w:cs="Times New Roman" w:ascii="Times New Roman" w:hAnsi="Times New Roman"/>
          <w:sz w:val="22"/>
          <w:szCs w:val="22"/>
          <w:lang w:val="tr-TR"/>
        </w:rPr>
        <w:t>"Kan bizi daha da güçlü kılmaktadır ve eğer akıyorsa bize zarar vermez, aksine güç verir."</w:t>
      </w:r>
      <w:r>
        <w:rPr>
          <w:rFonts w:cs="Times New Roman" w:ascii="Times New Roman" w:hAnsi="Times New Roman"/>
          <w:color w:val="000000"/>
          <w:sz w:val="22"/>
          <w:szCs w:val="22"/>
          <w:lang w:val="tr-TR"/>
        </w:rPr>
        <w:t xml:space="preserve"> şeklindeki sözleriyle şiddeti yüceltiyordu. Örgüt, mücadelelerinin temelinin şiddet üzerine kurulu olduğunu açıkça ifade ediyor ve ülkede şiddetin nasıl artırılabileceğini tartışıyordu. Sonuçta 23.000'in üzerinde insan, yaşanan gerilla savaşında hayatını kaybetmişti. O dönem yaşananlar özetle şu şekildeydi: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1980'li yıllar, Guzman'ın öğretim kariyerine son vermiş ve Peru'da devam eden terörizme yeni bir başlangıç getirmişti... Guzman ve Aydınlık Yol da II. Dünya Savaşı boyunca Japonya'daki kamikazeler gibi ölümü romantikleştirmişlerdi. İnandıkları ölüm, Guzman'ın "kan nehri'' olarak söz ettiği ve onları ileride bekleyen hediyeler için ödemeleri gereken ufak bir bedeldi. Çok sayıda masum sivil kaçırılmış, tecavüze ve işkenceye uğramış ve öldürülmüştü. Nüfusun %1'inden fazlası şiddet politikası nedeniyle vahşice öldürülmüştü. Şu anda "Başkan Gonzalo'' olarak bilinen Guzman ve Aydınlık Yol, öğretmenler, belediye başkanları ve sivil liderleri öldürmüşlerdi.</w:t>
      </w:r>
      <w:r>
        <w:rPr>
          <w:rFonts w:cs="Times New Roman" w:ascii="Times New Roman" w:hAnsi="Times New Roman"/>
          <w:sz w:val="22"/>
          <w:szCs w:val="22"/>
          <w:lang w:val="tr-TR"/>
        </w:rPr>
        <w:t>12</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Aydınlık Yol, yıllar boyunca Peru halkına maddi ve manevi anlamda çok büyük bir yıkım getirmiş, halkın dehşet içinde yaşamasına neden olmuştur. Bu, terörün doğal sonucudur. Terörü yenmenin tek yolu ise, kitap boyunca üzerinde detaylı olarak durulacağı gibi, sevgidir.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Aydınlık Yol terör örgütü Peru'da 23 binden fazla kişinin ölümüne neden olmuştur. Üst sağdaki resimde örgütün lideri Abimeal Guzman görülmektedir.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Fonts w:cs="Times New Roman" w:ascii="Times New Roman" w:hAnsi="Times New Roman"/>
          <w:sz w:val="22"/>
          <w:szCs w:val="22"/>
          <w:lang w:val="tr-TR"/>
        </w:rPr>
        <w:t xml:space="preserve">34: </w:t>
      </w:r>
      <w:r>
        <w:rPr>
          <w:rFonts w:cs="Times New Roman" w:ascii="Times New Roman" w:hAnsi="Times New Roman"/>
          <w:color w:val="000000"/>
          <w:sz w:val="22"/>
          <w:szCs w:val="22"/>
          <w:lang w:val="tr-TR"/>
        </w:rPr>
        <w:t xml:space="preserve">Terörist, başarıya sadece şiddet yoluyla ulaşacağına inanır. Çevresindeki insanların kendisinden korkmasını ister ve bu korkuyu oluşturmak için insafsız, acımasız, tavizsiz ve saldırgan bir karaktere bürünür.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Fonts w:cs="Times New Roman" w:ascii="Times New Roman" w:hAnsi="Times New Roman"/>
          <w:sz w:val="22"/>
          <w:szCs w:val="22"/>
          <w:lang w:val="tr-TR"/>
        </w:rPr>
        <w:t xml:space="preserve">36: </w:t>
      </w:r>
      <w:r>
        <w:rPr>
          <w:rFonts w:cs="Times New Roman" w:ascii="Times New Roman" w:hAnsi="Times New Roman"/>
          <w:color w:val="000000"/>
          <w:sz w:val="22"/>
          <w:szCs w:val="22"/>
          <w:lang w:val="tr-TR"/>
        </w:rPr>
        <w:t xml:space="preserve">Terörün dehşeti hemen hemen tüm dünya ülkelerinde hissedilmektedir. Amerikan Dışişleri Bakanlığının verilerine göre dünya çapında 2000 yılı boyunca, 1999 yılına kıyasla, terör eylemlerinde %8'lik bir artış görülmüştür.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Fonts w:cs="Times New Roman" w:ascii="Times New Roman" w:hAnsi="Times New Roman"/>
          <w:sz w:val="22"/>
          <w:szCs w:val="22"/>
          <w:lang w:val="tr-TR"/>
        </w:rPr>
        <w:t xml:space="preserve">42: </w:t>
      </w:r>
      <w:r>
        <w:rPr>
          <w:rFonts w:cs="Times New Roman" w:ascii="Times New Roman" w:hAnsi="Times New Roman"/>
          <w:color w:val="000000"/>
          <w:sz w:val="22"/>
          <w:szCs w:val="22"/>
          <w:lang w:val="tr-TR"/>
        </w:rPr>
        <w:t xml:space="preserve">Darwinizm'in okullarda adeta bilimsel bir gerçekmiş gibi okutulması, çocukların ve gençlerin Darwinist felsefe ile eğitilmesi, yeni terör odaklarının yetişmesi anlamına gelmektedir. Çatışmanın ve mücadelenin, hayatın bir parçası olduğu telkinini alan gençler adım adım, şiddetten zevk alan, vahşeti olağan karşılayan bireylere dönüşmektedir.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45: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(Onlar için) Dünyada geçici bir meta (vardır). </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Sonra dönüşleri Bizedir; sonra da inkara sapışları </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dolayısıyla onlara şiddetli azabı taddıracağız. </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(Yunus Suresi, 70)</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50: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 Kim bir nefsi, bir başka nefse ya da yeryüzündeki bir fesada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karşılık olmaksızın (haksız yere) öldürürse, sanki bütün insanları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öldürmüş gibi olur. Kim de onu (öldürülmesine engel olarak)</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diriltirse, bütün insanları diriltmiş gibi olur...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(Maide Suresi, 32)</w:t>
      </w:r>
    </w:p>
    <w:p>
      <w:pPr>
        <w:pStyle w:val="Normal"/>
        <w:spacing w:lineRule="exact" w:line="320"/>
        <w:ind w:firstLine="567" w:end="170"/>
        <w:rPr/>
      </w:pPr>
      <w:r>
        <w:rPr>
          <w:rFonts w:cs="Times New Roman" w:ascii="Times New Roman" w:hAnsi="Times New Roman"/>
          <w:sz w:val="22"/>
          <w:szCs w:val="22"/>
          <w:lang w:val="tr-TR"/>
        </w:rPr>
        <w:t xml:space="preserve">52: </w:t>
      </w:r>
      <w:r>
        <w:rPr>
          <w:rFonts w:cs="Times New Roman" w:ascii="Times New Roman" w:hAnsi="Times New Roman"/>
          <w:color w:val="000000"/>
          <w:sz w:val="22"/>
          <w:szCs w:val="22"/>
          <w:lang w:val="tr-TR"/>
        </w:rPr>
        <w:t xml:space="preserve">Terör masumları da hedef almaktadır. Oysa Allah, insanlara masum bir insanın canına kıymalarını yasaklamıştır.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Fonts w:cs="Times New Roman" w:ascii="Times New Roman" w:hAnsi="Times New Roman"/>
          <w:sz w:val="22"/>
          <w:szCs w:val="22"/>
          <w:lang w:val="tr-TR"/>
        </w:rPr>
        <w:t xml:space="preserve">56: </w:t>
      </w:r>
      <w:r>
        <w:rPr>
          <w:rFonts w:cs="Times New Roman" w:ascii="Times New Roman" w:hAnsi="Times New Roman"/>
          <w:color w:val="000000"/>
          <w:sz w:val="22"/>
          <w:szCs w:val="22"/>
          <w:lang w:val="tr-TR"/>
        </w:rPr>
        <w:t xml:space="preserve">İnsanların ırklarındaki ve milliyetlerindeki farklılıklar bir çatışma unsuru değildir. Tam tersine bu, kültürel bir zenginliktir.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Fonts w:cs="Times New Roman" w:ascii="Times New Roman" w:hAnsi="Times New Roman"/>
          <w:sz w:val="22"/>
          <w:szCs w:val="22"/>
          <w:lang w:val="tr-TR"/>
        </w:rPr>
        <w:t xml:space="preserve">59: </w:t>
      </w:r>
      <w:r>
        <w:rPr>
          <w:rFonts w:cs="Times New Roman" w:ascii="Times New Roman" w:hAnsi="Times New Roman"/>
          <w:color w:val="000000"/>
          <w:sz w:val="22"/>
          <w:szCs w:val="22"/>
          <w:lang w:val="tr-TR"/>
        </w:rPr>
        <w:t xml:space="preserve"> Joel Augustus Ragers</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64: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Hayır, kim (güzel davranış ve) iyilikte bulunarak kendisini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Allah'a teslim ederse, artık onun Rabbi Katında ecri vardır.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Onlar için korku yoktur ve onlar mahzun olmayacaklardır.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(Bakara Suresi, 112)</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65: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Gerçek şu ki, Allah zerre ağırlığı kadar haksızlık yapmaz.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(Bu ağırlıkta) Bir iyilik olursa, onu kat kat kılar ve Kendi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yanından pek büyük bir ecir verir.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(Nisa Suresi, 40)</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pPr>
      <w:r>
        <w:rPr>
          <w:rFonts w:cs="Times New Roman" w:ascii="Times New Roman" w:hAnsi="Times New Roman"/>
          <w:sz w:val="22"/>
          <w:szCs w:val="22"/>
          <w:lang w:val="tr-TR"/>
        </w:rPr>
        <w:t xml:space="preserve">66: </w:t>
      </w:r>
      <w:r>
        <w:rPr>
          <w:rFonts w:cs="Times New Roman" w:ascii="Times New Roman" w:hAnsi="Times New Roman"/>
          <w:color w:val="000000"/>
          <w:sz w:val="22"/>
          <w:szCs w:val="22"/>
          <w:lang w:val="tr-TR"/>
        </w:rPr>
        <w:t xml:space="preserve">Kuran ahlakı tevazuyu, yardımlaşmayı ve iyilik yapmayı emreder. Bu ahlakın yaşandığı bir toplumda, huzur ve güvenlik hakim olur.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71: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Kim bir iyilikle gelirse, kendisine bunun on katı vardır,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kim bir kötülükle gelirse, onun mislinden başkasıyla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cezalandırılmaz ve onlar haksızlığa uğratılmazlar.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(Enam Suresi, 160)</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75: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Erkek olsun, kadın olsun bir mümin olarak kim salih amelde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bulunursa hiç şüphesiz Biz onu güzel bir hayatla yaşatırız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ve onların karşılığını, yaptıklarının en güzeliyle muhakkak veririz.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(Nahl Suresi, 97)</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r>
        <w:br w:type="page"/>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78: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Ve sabret. Gerçekten Allah,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iyilik yapanların ecrini kaybetmez.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(Hud Suresi, 115)</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79: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Kim sabreder ve bağışlarsa,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şüphesiz bu, azme değer işlerdendir.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(Şura Suresi, 43)</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81: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Güzel bir söz ve bağışlama, peşinden eziyet gelen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bir sadakadan daha hayırlıdır. Allah hiçbir şeye ihtiyacı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olmayandır, yumuşak davranandır.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(Bakara Suresi, 263)</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84: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Eğer Rabbin dileseydi, yeryüzündekilerin tümü,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topluca iman ederdi. Öyleyse, onlar mü'min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oluncaya kadar insanları sen mi zorlayacaksın?</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 </w:t>
      </w:r>
      <w:r>
        <w:rPr>
          <w:rFonts w:cs="Times New Roman" w:ascii="Times New Roman" w:hAnsi="Times New Roman"/>
          <w:b/>
          <w:color w:val="000000"/>
          <w:sz w:val="22"/>
          <w:szCs w:val="22"/>
          <w:lang w:val="tr-TR"/>
        </w:rPr>
        <w:t>(Yunus Suresi, 99)</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85: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Artık sen, öğüt verip-hatırlat. Sen, yalnızca bir öğüt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verici-bir hatırlatıcısın. Onlara 'zor ve baskı' kullanacak değilsin.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(Ğaşiye Suresi, 21-22)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88: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Allah'a çağıran, salih amelde bulunan ve: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"Gerçekten ben Müslümanlardanım" diyenden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daha güzel sözlü kimdir?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(Fussilet Suresi, 33)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92: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Güzellik yapanlara daha güzeli ve fazlası vardır. Onların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yüzlerini ne bir karartı sarar, ne bir zillet, işte onlar cennetin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halkıdırlar; orada süresiz kalacaklardır. Kötülükler kazanmış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olanlar ise; her bir kötülüğün karşılığı, kendi misliyledir.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Bunları bir zillet sarıp kaplar. Onları Allah'tan (kurtaracak)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hiçbir koruyucu yok. Onların yüzleri, sanki bir karanlık gecenin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parçalarına bürünmüş gibidir. İşte bunlar ateşin halkıdırlar; orada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süresiz kalacaklardır. (Yunus Suresi, 26-27)</w:t>
      </w:r>
    </w:p>
    <w:p>
      <w:pPr>
        <w:pStyle w:val="Normal"/>
        <w:spacing w:lineRule="exact" w:line="320"/>
        <w:ind w:hanging="0" w:start="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start="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102: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O, sana Kitabı Hak ve kendinden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öncekileri doğrulayıcı olarak indirdi. O, Tevrat'ı ve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İncil'i de indirmişti. Bundan (Kur'an'dan) önce (onlar)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insanlar için bir hidayet idiler. Doğruyu yanlıştan ayıran (Furkan)ı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da indirdi. Gerçek şu ki, Allah'ın ayetlerini inkar edenler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için şiddetli bir azab vardır. Allah güçlüdür, intikam alıcıdır.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(Al-i İmran Suresi, 3-4)</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104: Yahudiler de aynı Müslümanlar ve Hıristiyanlar gibi insanlara güzellikle davranmakla ve iyilik yapmakla sorumludurlar.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107: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Bir hayrı açıklar ya da gizli tutarsanız veya bir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kötülüğü bağışlarsanız, şüphesiz Allah,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affedicidir, güç yetirendir.</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(Nisa Suresi, 149)</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109: Allah'ın emrettiği ahlakı yaşayan Yahudiler, Hıristiyanlar ve Müslümanlar birarada barış ve güvenlik içinde yaşayabilirler.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111: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Şüphesiz, Kitap Ehli'nden, Allah'a; size indirilene ve kendilerine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indirilene -Allah'a derin saygı gösterenler olarak- inananlar vardır.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Onlar Allah'ın ayetlerine karşılık olarak az bir değeri satın almazlar.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İşte bunların Rableri Katında ecirleri vardır...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(Al-i İmran Suresi, 199)</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113: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Şüphesiz, iman edenler(le) Yahudiler, Hıristiyanlar ve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Sabiiler(den kim) Allah'a ve ahiret gününe iman eder ve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salih amellerde bulunursa, artık onların Allah Katında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ecirleri vardır. Onlara korku yoktur ve onlar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mahzun olmayacaklardır.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(Bakara Suresi, 62)</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117: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İncil sahipleri Allah'ın onda indirdikleriyle hükmetsinler.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Kim Allah'ın indirdiğiyle hükmetmezse, işte onlar, fasık olanlardır.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(Maide Suresi, 47)</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118: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De ki: "Ey Kitap Ehli, bizimle sizin aranızda müşterek (olan)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bir kelimeye (tevhide) gelin. Allah'tan başkasına kulluk etmeyelim,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O'na hiçbir şeyi ortak koşmayalım ve Allah'ı bırakıp bir kısmımız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(diğer) bir kısmımızı Rabler edinmeyelim." Eğer yine yüz çevirirlerse,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deyin ki: "Şahid olun, biz gerçekten Müslümanlarız."</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(Al-i İmran Suresi, 64)</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123: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Onlar, bollukta da, darlıkta da infak edenler, öfkelerini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yenenler ve insanlar (daki hakların)dan bağışlama ile (vaz)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geçenlerdir. Allah, iyilik yapanları sever.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b/>
          <w:color w:val="000000"/>
          <w:sz w:val="22"/>
          <w:szCs w:val="22"/>
          <w:lang w:val="tr-TR"/>
        </w:rPr>
        <w:t>(Al-i İmran Suresi, 134)</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125: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İşte onlar; sabretmeleri dolayısıyla ecirleri iki defa verilir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ve onlar kötülüğü iyilikle uzaklaştırıp kendilerine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rızık olarak verdiklerimizden infak ederler.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(Kasas Suresi, 54)</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127: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Allah barış yurduna çağırır ve kimi dilerse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dosdoğru yola yöneltip-iletir.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(Yunus Suresi, 25)</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131: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Ey Peygamber, gerçekten Biz seni bir şahid, bir müjde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verici ve bir uyarıcı olarak gönderdik. Ve Kendi izniyle Allah'a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çağıran ve nur saçan bir çerağ olarak (gönderdik).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(Ahzab Suresi, 45-46)</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132: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Ki Allah'a ve Resûlü'ne iman etmeniz, O'nu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savunup-desteklemeniz, O'nu en içten bir saygıyla-yüceltmeniz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ve sabah akşam O'nu (Allah'ı) tesbih etmeniz için.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(Fetih Suresi, 9)</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139: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Ey iman edenler, adil şahidler olarak, Allah için, hakkı ayakta tutun.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Bir topluluğa olan kininiz, sizi adaletten alıkoymasın. Adalet yapın.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O, takvaya daha yakındır. Allah'tan korkup-sakının.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Şüphesiz Allah, yapmakta olduklarınızdan haberi olandır.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(Maide Suresi, 8)</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Alain Lesieutre, "Dikilitaş, İstanbul" yağlıboya tablo, 1855, Paris.</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143: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Herkesin (her toplumun) yüzünü çevirdiği bir yön vardır.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Öyleyse hayırlarda yarışınız. Her nerede olursanız,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Allah sizleri bir araya getirecektir. Şüphesiz Allah,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herşeye güç yetirendir.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(Bakara Suresi, 148)</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147: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Ey iman edenler, hepiniz topluca "barış ve güvenliğe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(Silm'e, İslam'a) girin ve şeytanın adımlarını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izlemeyin. Çünkü o, size apaçık bir düşmandır.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(Bakara Suresi, 208)</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149: Bediüzzaman Said Nursi</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151: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Onlar için Rableri Katında barış yurdu vardır ve O,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yapmakta oldukları dolayısıyla onların velisidir.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(Enam Suresi, 127)</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164: Charles Darwin</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165: Kambriyen kayalıklarında bulunan fosiller, salyangozlar, trilobitler, süngerler, solucanlar, deniz anaları, deniz yıldızları, yüzücü kabuklular, deniz zambakları gibi kompleks omurgasız türlerine aittir. İlginç olan, birbirinden çok farklı olan bu türlerin hepsinin bir anda ortaya çıkmalarıdır. Bu yüzden jeolojik literatürde bu mucizevi olay, "Kambriyen Patlaması" olarak anılır.</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166: Rus biyolog</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Alexander Oparin</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168: İnsan DNA'sı kağıda döküldüğünde, ortaya yaklaşık 900 ciltlik bir ansiklopedi çıkacağı hesaplanmaktadır. Böylesine olağanüstü bir bilgi, tesadüf kavramını kesin biçimde geçersiz kılmaktadır.</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170: Doğal seleksiyona göre, güçlü olan ve yaşadığı çevreye uyum sağlayabilen canlılar hayatta kalır, diğerleri ise yok olurlar. Evrimciler ise doğal seleksiyonun canlıları evrimleştirdiğini, yeni türler meydana getirdiğini öne sürerler. Oysa doğal seleksiyonun böyle bir sonucu yoktur ve bu iddiayı doğrulayan tek bir delil dahi bulunmamaktadır.</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Fonts w:cs="Times New Roman" w:ascii="Times New Roman" w:hAnsi="Times New Roman"/>
          <w:color w:val="000000"/>
          <w:sz w:val="22"/>
          <w:szCs w:val="22"/>
          <w:lang w:val="tr-TR"/>
        </w:rPr>
        <w:t>171:</w:t>
      </w:r>
      <w:r>
        <w:rPr>
          <w:rFonts w:cs="Times New Roman" w:ascii="Times New Roman" w:hAnsi="Times New Roman"/>
          <w:sz w:val="22"/>
          <w:szCs w:val="22"/>
          <w:lang w:val="tr-TR"/>
        </w:rPr>
        <w:t xml:space="preserve"> </w:t>
      </w:r>
      <w:r>
        <w:rPr>
          <w:rFonts w:cs="Times New Roman" w:ascii="Times New Roman" w:hAnsi="Times New Roman"/>
          <w:color w:val="000000"/>
          <w:sz w:val="22"/>
          <w:szCs w:val="22"/>
          <w:lang w:val="tr-TR"/>
        </w:rPr>
        <w:t>Rastgele mutasyonlar insanlara ve diğer tüm canlılara her zaman zarar verirler. Evrimciler yıllardır sinekler üzerinde mutasyon denemeleri yaparak, faydalı mutasyon örneği oluşturmaya çalışmışlardır. Ancak bu çabalarının sonucu sadece sakat ve hastalıklı sinekler olmuştur.</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173: Bitkilerin evrimi iddiasını doğrulayan tek bir fosil örneği dahi yokken, evrim geçirmediklerini ispatlayan yüz binlerce fosil vardır. Bu fosillerden biri de resimde görülen 54 – 37 milyon yıllık ginkgo yaprağı fosilidir. Milyonlarca yıldır değişmeyen ginkgolar, evrimin büyük bir aldatmaca olduğunu göstermektedir.</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176: Evrimciler, fosiller üzerinde genelde ideolojik beklentileri doğrultusunda şekillendirdikleri yorumlar yaparlar. Bu nedenle vardıkları sonuçlar güvenilir değildir.</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177: Evrim yanlısı gazete ve dergilerde çıkan haberlerde yukarıdakine benzer hayali "ilkel" insanların resimleri sıklıkla kullanılır. Bu hayali resimlere dayanarak oluşturulan haberlerdeki tek kaynak, yazan kişilerin hayal gücüdür. Ancak evrim bilim karşısında o kadar çok yenilgi almıştır ki artık bilimsel dergilerde evrimle ilgili haberlere daha az rastlanır olmuştur.</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181: Gözü ve kulağı, kamera ve </w:t>
      </w:r>
    </w:p>
    <w:p>
      <w:pPr>
        <w:pStyle w:val="Normal"/>
        <w:spacing w:lineRule="exact" w:line="320"/>
        <w:ind w:firstLine="567" w:end="170"/>
        <w:rPr/>
      </w:pPr>
      <w:r>
        <w:rPr>
          <w:rFonts w:cs="Times New Roman" w:ascii="Times New Roman" w:hAnsi="Times New Roman"/>
          <w:color w:val="000000"/>
          <w:sz w:val="22"/>
          <w:szCs w:val="22"/>
          <w:lang w:val="tr-TR"/>
        </w:rPr>
        <w:t>ses kayıt cihazları ile kıyasladığımızda bu organlarımızın söz konusu teknoloji ürünlerinden çok daha kompleks, çok daha başarılı, çok daha kusursuz yapılara sahip olduklarını görürüz.</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183: Bütün hayatımızı beynimizin içinde yaşarız. Gördüğümüz insanlar, bindiğimiz araba, içinde çalıştığımız iş yeri, çevremizdeki herşey beynimizde oluşur. Gerçekte ise beynimizde, ne renkler, ne sesler, ne de görüntüler vardır. Beyinde bulunabilecek tek şey elektrik sinyalleridir.</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r>
        <w:br w:type="page"/>
      </w:r>
    </w:p>
    <w:p>
      <w:pPr>
        <w:pStyle w:val="Normal"/>
        <w:ind w:hanging="0" w:end="170"/>
        <w:rPr>
          <w:rFonts w:ascii="Times New Roman" w:hAnsi="Times New Roman" w:cs="Times New Roman"/>
          <w:b/>
          <w:color w:val="000000"/>
          <w:sz w:val="36"/>
          <w:szCs w:val="36"/>
          <w:lang w:val="tr-TR"/>
        </w:rPr>
      </w:pPr>
      <w:r>
        <w:rPr>
          <w:rFonts w:cs="Times New Roman" w:ascii="Times New Roman" w:hAnsi="Times New Roman"/>
          <w:b/>
          <w:color w:val="000000"/>
          <w:sz w:val="36"/>
          <w:szCs w:val="36"/>
          <w:lang w:val="tr-TR"/>
        </w:rPr>
        <w:t>NOTLAR</w:t>
      </w:r>
    </w:p>
    <w:p>
      <w:pPr>
        <w:pStyle w:val="Normal"/>
        <w:spacing w:lineRule="exact" w:line="320"/>
        <w:ind w:hanging="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hanging="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hanging="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1. Vladimir Orlov, Anton Khlophov, Nezavissimaia Gazeta, Moskova, Le Courrier International, No: 571, 11-17 Ekim 2001, s. 99-100</w:t>
      </w:r>
    </w:p>
    <w:p>
      <w:pPr>
        <w:pStyle w:val="Normal"/>
        <w:spacing w:lineRule="exact" w:line="320"/>
        <w:ind w:hanging="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2. Aslı Zülal, Biyolojik Silahlar, Bilim ve Teknik, sayı 407, Ekim 2001, s.44</w:t>
      </w:r>
    </w:p>
    <w:p>
      <w:pPr>
        <w:pStyle w:val="Normal"/>
        <w:spacing w:lineRule="exact" w:line="320"/>
        <w:ind w:hanging="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3. Aslı Zülal, Biyolojik Silahlar, Bilim ve Teknik, sayı 407, Ekim 2001, s.44</w:t>
      </w:r>
    </w:p>
    <w:p>
      <w:pPr>
        <w:pStyle w:val="Normal"/>
        <w:spacing w:lineRule="exact" w:line="320"/>
        <w:ind w:hanging="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4. http://www.terrorismfiles.org/organisations/basque_fatherland_and_liberty.html</w:t>
      </w:r>
    </w:p>
    <w:p>
      <w:pPr>
        <w:pStyle w:val="Normal"/>
        <w:spacing w:lineRule="exact" w:line="320"/>
        <w:ind w:hanging="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5.http://www.terrorismanswers.com/groups/ira.html</w:t>
      </w:r>
    </w:p>
    <w:p>
      <w:pPr>
        <w:pStyle w:val="Normal"/>
        <w:spacing w:lineRule="exact" w:line="320"/>
        <w:ind w:hanging="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6. http://www.cia.gov/cia/di/products/</w:t>
      </w:r>
    </w:p>
    <w:p>
      <w:pPr>
        <w:pStyle w:val="Normal"/>
        <w:spacing w:lineRule="exact" w:line="320"/>
        <w:ind w:hanging="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terrorism/index.html</w:t>
      </w:r>
    </w:p>
    <w:p>
      <w:pPr>
        <w:pStyle w:val="Normal"/>
        <w:spacing w:lineRule="exact" w:line="320"/>
        <w:ind w:hanging="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7. Patterns of Global Terrorism 2000, Department of State Publication Office, Nisan 2001, http://www.usis.usemb.se/terror/rpt2000/yearinreview.html</w:t>
      </w:r>
    </w:p>
    <w:p>
      <w:pPr>
        <w:pStyle w:val="Normal"/>
        <w:spacing w:lineRule="exact" w:line="320"/>
        <w:ind w:hanging="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8. http://www.teror.gen.tr/turkce/rakamlarla/index.html</w:t>
      </w:r>
    </w:p>
    <w:p>
      <w:pPr>
        <w:pStyle w:val="Normal"/>
        <w:spacing w:lineRule="exact" w:line="320"/>
        <w:ind w:hanging="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9. http://www.cbsnews.com/stories/2000/07/24/national/main218209.shtml</w:t>
      </w:r>
    </w:p>
    <w:p>
      <w:pPr>
        <w:pStyle w:val="Normal"/>
        <w:spacing w:lineRule="exact" w:line="320"/>
        <w:ind w:hanging="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10. http://tr.wikipedia.org/wiki/7_Ağustos</w:t>
      </w:r>
    </w:p>
    <w:p>
      <w:pPr>
        <w:pStyle w:val="Normal"/>
        <w:spacing w:lineRule="exact" w:line="320"/>
        <w:ind w:hanging="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11.http://www.worldtrek.org/odyssey/latinamerica/050899/050899team.html</w:t>
      </w:r>
    </w:p>
    <w:p>
      <w:pPr>
        <w:pStyle w:val="Normal"/>
        <w:spacing w:lineRule="exact" w:line="320"/>
        <w:ind w:hanging="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12.http://www.worldtrek.org/odyssey/latinamerica/050899/050899team.html</w:t>
      </w:r>
    </w:p>
    <w:p>
      <w:pPr>
        <w:pStyle w:val="Normal"/>
        <w:spacing w:lineRule="exact" w:line="320"/>
        <w:ind w:hanging="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13. Journal Sentinel, 24 Eylül 2001, Philip Chard, </w:t>
      </w:r>
    </w:p>
    <w:p>
      <w:pPr>
        <w:pStyle w:val="Normal"/>
        <w:spacing w:lineRule="exact" w:line="320"/>
        <w:ind w:hanging="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http://www.jsonline.com/lifestyle/advice/sep01/charcol25092401a.asp</w:t>
      </w:r>
    </w:p>
    <w:p>
      <w:pPr>
        <w:pStyle w:val="Normal"/>
        <w:spacing w:lineRule="exact" w:line="320"/>
        <w:ind w:hanging="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14. John L. Esposito, Islam: The Straight Path, Oxford : Oxford University, England, 1991 ,s. 33</w:t>
      </w:r>
    </w:p>
    <w:p>
      <w:pPr>
        <w:pStyle w:val="Normal"/>
        <w:spacing w:lineRule="exact" w:line="320"/>
        <w:ind w:hanging="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15. Buhari, Rudani, Büyük Hadis Külliyatı Cem'ul-fevaid, cilt 5, No: 9704, İz Yayıncılık, İstanbul, s.324</w:t>
      </w:r>
    </w:p>
    <w:p>
      <w:pPr>
        <w:pStyle w:val="Normal"/>
        <w:spacing w:lineRule="exact" w:line="320"/>
        <w:ind w:hanging="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16. İbni Mace, Menasik, s. 84, http://www.esselam.com/ogutler.html</w:t>
      </w:r>
    </w:p>
    <w:p>
      <w:pPr>
        <w:pStyle w:val="Normal"/>
        <w:spacing w:lineRule="exact" w:line="320"/>
        <w:ind w:hanging="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17. Andy Thomas, İslam İnsanlığın Ruhu, Timaş Yayınları, İstanbul, 1997, s. 33</w:t>
      </w:r>
    </w:p>
    <w:p>
      <w:pPr>
        <w:pStyle w:val="Normal"/>
        <w:spacing w:lineRule="exact" w:line="320"/>
        <w:ind w:hanging="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18. H.A.R. Gibb, Whither Islam, London, 1932, s. 379., Andy Thomas, İslam İnsanlığın Ruhu, Timaş Yayınları, İstanbul, 1997, s. 37</w:t>
      </w:r>
    </w:p>
    <w:p>
      <w:pPr>
        <w:pStyle w:val="Normal"/>
        <w:spacing w:lineRule="exact" w:line="320"/>
        <w:ind w:hanging="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19. Prof. Robert Briffault, İnsanlığın Gelişimi (The Making of Humanity), http://www.tolueislam.com/Shabbir/SA_WINC_4.htm, Andy Thomas, İslam İnsanlığın Ruhu, Timaş Yayınları, İstanbul, 1997, s.38</w:t>
      </w:r>
    </w:p>
    <w:p>
      <w:pPr>
        <w:pStyle w:val="Normal"/>
        <w:spacing w:lineRule="exact" w:line="320"/>
        <w:ind w:hanging="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20. Ahmet, I. 248 (El-Camiu's Sağir, I, 34, Abdurrezzak'dan, Ata), Doç. Dr. Talat Sakallı, Hadislerle İslam'da Hoşgörü ve Kolaylık, Çağlayan Yayınları, İzmir, 1996, s. 78</w:t>
      </w:r>
    </w:p>
    <w:p>
      <w:pPr>
        <w:pStyle w:val="Normal"/>
        <w:spacing w:lineRule="exact" w:line="320"/>
        <w:ind w:hanging="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21. Tırmizi, Rudani, Büyük Hadis Külliyatı Cem'ul-fevaid, cilt 5, No: 9692, İz Yayıncılık, İstanbul, s.323</w:t>
      </w:r>
    </w:p>
    <w:p>
      <w:pPr>
        <w:pStyle w:val="Normal"/>
        <w:spacing w:lineRule="exact" w:line="320"/>
        <w:ind w:hanging="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22. Ahmet, II. 235, İşaru-İnsaf, s. 219, Doç. Dr. Talat Sakallı, Hadislerle İslam'da Hoşgörü ve Kolaylık, Çağlayan Yayınları, İzmir, 1996, s.52</w:t>
      </w:r>
    </w:p>
    <w:p>
      <w:pPr>
        <w:pStyle w:val="Normal"/>
        <w:spacing w:lineRule="exact" w:line="320"/>
        <w:ind w:hanging="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23. Ali Bulaç, Çağdaş Kavramlar ve Düzenler, İz yayıncılık, 16. Baskı, İstanbul, 1998, s. 241</w:t>
      </w:r>
    </w:p>
    <w:p>
      <w:pPr>
        <w:pStyle w:val="Normal"/>
        <w:spacing w:lineRule="exact" w:line="320"/>
        <w:ind w:hanging="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24. Ali Bulaç, Çağdaş Kavramlar ve Düzenler, İz Yayıncılık, 16. Baskı, İstanbul, 1998, s. 241</w:t>
      </w:r>
    </w:p>
    <w:p>
      <w:pPr>
        <w:pStyle w:val="Normal"/>
        <w:spacing w:lineRule="exact" w:line="320"/>
        <w:ind w:hanging="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25. Hıristiyan Ahlakı, Turgay Üçal, Derek Malcolm, Ön Asya Basım Yayın Dağıtım, Eylül 2000, s. 51</w:t>
      </w:r>
    </w:p>
    <w:p>
      <w:pPr>
        <w:pStyle w:val="Normal"/>
        <w:spacing w:lineRule="exact" w:line="320"/>
        <w:ind w:hanging="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26. Turgay Üçal, Derek Malcolm, Hıristiyan Ahlakı, Ön Asya Basım Yayın Dağıtım, Eylül 2000, s. 55</w:t>
      </w:r>
    </w:p>
    <w:p>
      <w:pPr>
        <w:pStyle w:val="Normal"/>
        <w:spacing w:lineRule="exact" w:line="320"/>
        <w:ind w:hanging="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27. El-Cami's Sağir, 1. 427 (Hati, T. Bağdad, VII, 209, Doç, Dr. Talat Sakallı, Hadislerle İslam'da Hoşgörü ve Kolaylık, Çağlayan Yayınları, İzmir, 1996, s.16</w:t>
      </w:r>
    </w:p>
    <w:p>
      <w:pPr>
        <w:pStyle w:val="Normal"/>
        <w:spacing w:lineRule="exact" w:line="320"/>
        <w:ind w:hanging="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28. El-Cami's Sağir, 1. 427, Doç. Dr. Talat Sakallı, Hadislerle İslam'da Hoşgörü ve Kolaylık, Çağlayan Yayınları, İzmir, 1996, s.17</w:t>
      </w:r>
    </w:p>
    <w:p>
      <w:pPr>
        <w:pStyle w:val="Normal"/>
        <w:spacing w:lineRule="exact" w:line="320"/>
        <w:ind w:hanging="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29. Esbahani: Hz. Aişe; Tevfik Rüştü Erkul, Hadis Usulü Dersleri, Fon Matb, Ankara, 1970, s. 79), Yesevizade, Sevgi Peygamberi, Hakikati Arayış Neşriyatı, Ankara, 1996, s.131</w:t>
      </w:r>
    </w:p>
    <w:p>
      <w:pPr>
        <w:pStyle w:val="Normal"/>
        <w:spacing w:lineRule="exact" w:line="320"/>
        <w:ind w:hanging="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30. Buhari ve Müslim, Yesevizade, Sevgi Peygamberi, Hakikati Arayış Neşriyatı, Ankara, 1996, s.157</w:t>
      </w:r>
    </w:p>
    <w:p>
      <w:pPr>
        <w:pStyle w:val="Normal"/>
        <w:spacing w:lineRule="exact" w:line="320"/>
        <w:ind w:hanging="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31. G.Ahmed Ziyaüddin, Ramuz El Hadis, 1. cilt, Gonca Yayınevi, İstanbul, 1997, 70/10</w:t>
      </w:r>
    </w:p>
    <w:p>
      <w:pPr>
        <w:pStyle w:val="Normal"/>
        <w:spacing w:lineRule="exact" w:line="320"/>
        <w:ind w:hanging="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32. Prof. Dr. İbrahim Canan, Kütüb-i Sitte Muhtasarı Tercüme ve Şerhi, 7. cilt, Akçağ Yayınları, Ankara, s. 293</w:t>
      </w:r>
    </w:p>
    <w:p>
      <w:pPr>
        <w:pStyle w:val="Normal"/>
        <w:spacing w:lineRule="exact" w:line="320"/>
        <w:ind w:hanging="0" w:end="170"/>
        <w:rPr/>
      </w:pPr>
      <w:r>
        <w:rPr>
          <w:rFonts w:cs="Times New Roman" w:ascii="Times New Roman" w:hAnsi="Times New Roman"/>
          <w:color w:val="000000"/>
          <w:sz w:val="22"/>
          <w:szCs w:val="22"/>
          <w:lang w:val="tr-TR"/>
        </w:rPr>
        <w:t>33. Huccetü'l İslam İmam Gazali, İhya'u Ulum'id-din, 2. cilt, Çeviri: Dr. Sıtkı Gülle, Huzur Yayınevi, İstanbul 1998, s. 798</w:t>
      </w:r>
    </w:p>
    <w:p>
      <w:pPr>
        <w:pStyle w:val="Normal"/>
        <w:spacing w:lineRule="exact" w:line="320"/>
        <w:ind w:hanging="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34. Beyhaki: Cabir; A. H. Berki, no:143, Yesevizade, Sevgi Peygamberi, Hakikati Arayış Neşriyatı, Ankara, 1996, s.157</w:t>
      </w:r>
    </w:p>
    <w:p>
      <w:pPr>
        <w:pStyle w:val="Normal"/>
        <w:spacing w:lineRule="exact" w:line="320"/>
        <w:ind w:hanging="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35. http://www.sevde.de/Pey-ornek/18.htm</w:t>
      </w:r>
    </w:p>
    <w:p>
      <w:pPr>
        <w:pStyle w:val="Normal"/>
        <w:spacing w:lineRule="exact" w:line="320"/>
        <w:ind w:hanging="0" w:end="170"/>
        <w:rPr/>
      </w:pPr>
      <w:r>
        <w:rPr>
          <w:rFonts w:cs="Times New Roman" w:ascii="Times New Roman" w:hAnsi="Times New Roman"/>
          <w:color w:val="000000"/>
          <w:sz w:val="22"/>
          <w:szCs w:val="22"/>
          <w:lang w:val="tr-TR"/>
        </w:rPr>
        <w:t>36. Konyalı Mehmed Vehbi, Tam Metni Sahih-i Buhari, 4. cilt, Üçdal Neşriyat, İstanbul 1993, s.340</w:t>
      </w:r>
    </w:p>
    <w:p>
      <w:pPr>
        <w:pStyle w:val="Normal"/>
        <w:spacing w:lineRule="exact" w:line="320"/>
        <w:ind w:hanging="0" w:end="170"/>
        <w:rPr/>
      </w:pPr>
      <w:r>
        <w:rPr>
          <w:rFonts w:cs="Times New Roman" w:ascii="Times New Roman" w:hAnsi="Times New Roman"/>
          <w:color w:val="000000"/>
          <w:sz w:val="22"/>
          <w:szCs w:val="22"/>
          <w:lang w:val="tr-TR"/>
        </w:rPr>
        <w:t>37. Huccetü'l İslam İmam Gazali, İhya'u Ulum'id-din, 3. cilt, Çeviri: Dr. Sıtkı Gülle, Huzur Yayınevi, İstanbul 1998, s. 152</w:t>
      </w:r>
    </w:p>
    <w:p>
      <w:pPr>
        <w:pStyle w:val="Normal"/>
        <w:spacing w:lineRule="exact" w:line="320"/>
        <w:ind w:hanging="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38. Prof. Dr. İbrahim Canan, Kütüb-i Sitte Muhtasarı Tercüme ve Şerhi, 16. cilt, Akçağ Yayınları, Ankara, s.239</w:t>
      </w:r>
    </w:p>
    <w:p>
      <w:pPr>
        <w:pStyle w:val="Normal"/>
        <w:spacing w:lineRule="exact" w:line="320"/>
        <w:ind w:hanging="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39. Prof. Dr. İbrahim Canan, Kütüb-i Sitte Muhtasarı Tercüme ve Şerhi, 16. cilt, Akçağ Yayınları, Ankara, s.239</w:t>
      </w:r>
    </w:p>
    <w:p>
      <w:pPr>
        <w:pStyle w:val="Normal"/>
        <w:spacing w:lineRule="exact" w:line="320"/>
        <w:ind w:hanging="0" w:end="170"/>
        <w:rPr/>
      </w:pPr>
      <w:r>
        <w:rPr>
          <w:rFonts w:cs="Times New Roman" w:ascii="Times New Roman" w:hAnsi="Times New Roman"/>
          <w:color w:val="000000"/>
          <w:sz w:val="22"/>
          <w:szCs w:val="22"/>
          <w:lang w:val="tr-TR"/>
        </w:rPr>
        <w:t>40. Huccetü'l İslam İmam Gazali, İhya'u Ulum'id-din, 3. cilt, Çeviri: Dr. Sıtkı Gülle, Huzur Yayınevi, İstanbul 1998, s. 315</w:t>
      </w:r>
    </w:p>
    <w:p>
      <w:pPr>
        <w:pStyle w:val="Normal"/>
        <w:spacing w:lineRule="exact" w:line="320"/>
        <w:ind w:hanging="0" w:end="170"/>
        <w:rPr/>
      </w:pPr>
      <w:r>
        <w:rPr>
          <w:rFonts w:cs="Times New Roman" w:ascii="Times New Roman" w:hAnsi="Times New Roman"/>
          <w:color w:val="000000"/>
          <w:sz w:val="22"/>
          <w:szCs w:val="22"/>
          <w:lang w:val="tr-TR"/>
        </w:rPr>
        <w:t>41. Huccetü'l İslam İmam Gazali, İhya'u Ulum'id-din, 3. cilt, Çeviri: Dr. Sıtkı Gülle, Huzur Yayınevi, İstanbul 1998, s. 425</w:t>
      </w:r>
    </w:p>
    <w:p>
      <w:pPr>
        <w:pStyle w:val="Normal"/>
        <w:spacing w:lineRule="exact" w:line="320"/>
        <w:ind w:hanging="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42. Teberan: Hz. Ali; A.H.Berki, No:160, Yesevizade, Sevgi Peygamberi, Hakikati Arayış Neşriyatı, Ankara, 1996, s.305</w:t>
      </w:r>
    </w:p>
    <w:p>
      <w:pPr>
        <w:pStyle w:val="Normal"/>
        <w:spacing w:lineRule="exact" w:line="320"/>
        <w:ind w:hanging="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43. Buhari ve Müslim: Enes; "Riy. Sal." III/1598 ve 1601, Yesevizade, Sevgi Peygamberi, Hakikati Arayış Neşriyatı, Ankara, 1996, s.305</w:t>
      </w:r>
    </w:p>
    <w:p>
      <w:pPr>
        <w:pStyle w:val="Normal"/>
        <w:spacing w:lineRule="exact" w:line="320"/>
        <w:ind w:hanging="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44. Camiüssagir, Abdülbaki Gölpınarlı, s.21, Yesevizade, Sevgi Peygamberi, Hakikati Arayış Neşriyatı, Ankara, 1996, s.306</w:t>
      </w:r>
    </w:p>
    <w:p>
      <w:pPr>
        <w:pStyle w:val="Normal"/>
        <w:spacing w:lineRule="exact" w:line="320"/>
        <w:ind w:hanging="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45. Sünen-i Ebu Davud, 4/331</w:t>
      </w:r>
    </w:p>
    <w:p>
      <w:pPr>
        <w:pStyle w:val="Normal"/>
        <w:spacing w:lineRule="exact" w:line="320"/>
        <w:ind w:hanging="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46. Müsned-i Ahmed b. Hanbel, 4/158, İbnu Kesir, 4/128</w:t>
      </w:r>
    </w:p>
    <w:p>
      <w:pPr>
        <w:pStyle w:val="Normal"/>
        <w:spacing w:lineRule="exact" w:line="320"/>
        <w:ind w:hanging="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47. Buhari: Bapu Gazveti Mute Ardı'ş Şam, 2/611. Peygamber Efendimiz Hayatı ve Daveti (Er-Rahiku'l Mahtum), Safiyurrahman el-Mübarek-Furi, Risale Yayınevi, İstanbul, 1999, s. 438</w:t>
      </w:r>
    </w:p>
    <w:p>
      <w:pPr>
        <w:pStyle w:val="Normal"/>
        <w:spacing w:lineRule="exact" w:line="320"/>
        <w:ind w:hanging="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48. Ahmet Hamdi Akseki, Abdurrahman Azzam Paşa'nın "Allah'ın Peygamberlerine emanet ettiği ebedi risalet", Diyanet İşleri Başkanlığı Neşriyat, Ankara, 1948, önsöz</w:t>
      </w:r>
    </w:p>
    <w:p>
      <w:pPr>
        <w:pStyle w:val="Normal"/>
        <w:spacing w:lineRule="exact" w:line="320"/>
        <w:ind w:hanging="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49. Muhammed Hamidulllah, İslam Müesseselerine Giriş, Düşünce Yayınları, İstanbul, 1981, s.128</w:t>
      </w:r>
    </w:p>
    <w:p>
      <w:pPr>
        <w:pStyle w:val="Normal"/>
        <w:spacing w:lineRule="exact" w:line="320"/>
        <w:ind w:hanging="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50. Medine Sözleşmesi, Milli Gazete, 5 Aralık 2001</w:t>
      </w:r>
    </w:p>
    <w:p>
      <w:pPr>
        <w:pStyle w:val="Normal"/>
        <w:spacing w:lineRule="exact" w:line="320"/>
        <w:ind w:hanging="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51. Muhammed Hamidulllah, İslam Müesseselerine Giriş, Düşünce Yayınları, İstanbul, 1981, s.162-163</w:t>
      </w:r>
    </w:p>
    <w:p>
      <w:pPr>
        <w:pStyle w:val="Normal"/>
        <w:spacing w:lineRule="exact" w:line="320"/>
        <w:ind w:hanging="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52. Sir George Bernard Shaw, The Genuine Islam, cilt.1, No.8, 1936.</w:t>
      </w:r>
    </w:p>
    <w:p>
      <w:pPr>
        <w:pStyle w:val="Normal"/>
        <w:spacing w:lineRule="exact" w:line="320"/>
        <w:ind w:hanging="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53. Bediüzzaman Said Nursi, Tarihçe-i Hayat, Isparta Hayatı, s.2216</w:t>
      </w:r>
    </w:p>
    <w:p>
      <w:pPr>
        <w:pStyle w:val="Normal"/>
        <w:spacing w:lineRule="exact" w:line="320"/>
        <w:ind w:hanging="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54. Bediüzzaman Said Nursi, Emirdağ Lahikası, 2 cilt, s. 200</w:t>
      </w:r>
    </w:p>
    <w:p>
      <w:pPr>
        <w:pStyle w:val="Normal"/>
        <w:spacing w:lineRule="exact" w:line="320"/>
        <w:ind w:hanging="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55. Bediüzzaman Said Nursi, Tarihçe-i Hayat, Isparta Hayatı, s.2216</w:t>
      </w:r>
    </w:p>
    <w:p>
      <w:pPr>
        <w:pStyle w:val="Normal"/>
        <w:spacing w:lineRule="exact" w:line="320"/>
        <w:ind w:hanging="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56. Bediüzzaman Said Nursi, Emirdağ Lahikası 2, s. 159</w:t>
      </w:r>
    </w:p>
    <w:p>
      <w:pPr>
        <w:pStyle w:val="Normal"/>
        <w:spacing w:lineRule="exact" w:line="320"/>
        <w:ind w:hanging="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57. Bediüzzaman Said Nursi, Tarihçe-i Hayat, Isparta Hayatı, s.2216</w:t>
      </w:r>
    </w:p>
    <w:p>
      <w:pPr>
        <w:pStyle w:val="Normal"/>
        <w:spacing w:lineRule="exact" w:line="320"/>
        <w:ind w:hanging="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58. Bediüzzaman Said Nursi, Bediüzzaman Cevap Veriyor, s. 9-10</w:t>
      </w:r>
    </w:p>
    <w:p>
      <w:pPr>
        <w:pStyle w:val="Normal"/>
        <w:spacing w:lineRule="exact" w:line="320"/>
        <w:ind w:hanging="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59. Bediüzzaman Said Nursi, Şualar, On Birinci Şuâ, s.964 </w:t>
      </w:r>
    </w:p>
    <w:p>
      <w:pPr>
        <w:pStyle w:val="Normal"/>
        <w:spacing w:lineRule="exact" w:line="320"/>
        <w:ind w:hanging="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60. Bediüzzaman Said Nursi, Şualar, On Birinci Şuâ, s.964</w:t>
      </w:r>
    </w:p>
    <w:p>
      <w:pPr>
        <w:pStyle w:val="Normal"/>
        <w:spacing w:lineRule="exact" w:line="320"/>
        <w:ind w:hanging="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61. Bediüzzaman Said Nursi, Barla Lâhikası - Takdim, s.1412</w:t>
      </w:r>
    </w:p>
    <w:p>
      <w:pPr>
        <w:pStyle w:val="Normal"/>
        <w:spacing w:lineRule="exact" w:line="320"/>
        <w:ind w:hanging="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62. Bediüzzaman Said Nursi, Emirdag Lahikası 2, Mektup No:49, s.1831</w:t>
      </w:r>
    </w:p>
    <w:p>
      <w:pPr>
        <w:pStyle w:val="Normal"/>
        <w:spacing w:lineRule="exact" w:line="320"/>
        <w:ind w:hanging="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63. Bediüzzaman Said Nursi, Şuâlar, On İkinci Şuâ, s.992 </w:t>
      </w:r>
    </w:p>
    <w:p>
      <w:pPr>
        <w:pStyle w:val="Normal"/>
        <w:spacing w:lineRule="exact" w:line="320"/>
        <w:ind w:hanging="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64. Bediüzzaman Said Nursi, Şualar, On Dördüncü Şuâ, s.1024</w:t>
      </w:r>
    </w:p>
    <w:p>
      <w:pPr>
        <w:pStyle w:val="Normal"/>
        <w:spacing w:lineRule="exact" w:line="320"/>
        <w:ind w:hanging="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65. Bediüzzaman Said Nursi, Şualar, On Dördüncü Şuâ, s.1024</w:t>
      </w:r>
    </w:p>
    <w:p>
      <w:pPr>
        <w:pStyle w:val="Normal"/>
        <w:spacing w:lineRule="exact" w:line="320"/>
        <w:ind w:hanging="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66. Bediüzzaman Said Nursi, Risale-i Nur Külliyatı II, Divan-ı Harbı Örfi, Nesil Yayınları, s. 1921</w:t>
      </w:r>
    </w:p>
    <w:p>
      <w:pPr>
        <w:pStyle w:val="Normal"/>
        <w:spacing w:lineRule="exact" w:line="320"/>
        <w:ind w:hanging="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67. Sidney Fox, Klaus Dose, Molecular Evolution and The Origin of Life, New York: Marcel Dekker, 1977, s. 2</w:t>
      </w:r>
    </w:p>
    <w:p>
      <w:pPr>
        <w:pStyle w:val="Normal"/>
        <w:spacing w:lineRule="exact" w:line="320"/>
        <w:ind w:hanging="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68.Alexander I. Oparin, Origin of Life, (1936) New York, Dover Publications, 1953 (Reprint), s.196</w:t>
      </w:r>
    </w:p>
    <w:p>
      <w:pPr>
        <w:pStyle w:val="Normal"/>
        <w:spacing w:lineRule="exact" w:line="320"/>
        <w:ind w:hanging="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69. "New Evidence on Evolution of Early Atmosphere and Life", Bulletin of the American Meteorological Society, c. 63, Kasım 1982, s. 1328-1330</w:t>
      </w:r>
    </w:p>
    <w:p>
      <w:pPr>
        <w:pStyle w:val="Normal"/>
        <w:spacing w:lineRule="exact" w:line="320"/>
        <w:ind w:hanging="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70. Stanley Miller, Molecular Evolution of Life: Current Status of the Prebiotic Synthesis of Small Molecules, 1986, s. 7</w:t>
      </w:r>
    </w:p>
    <w:p>
      <w:pPr>
        <w:pStyle w:val="Normal"/>
        <w:spacing w:lineRule="exact" w:line="320"/>
        <w:ind w:hanging="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71. Jeffrey Bada, Earth, Şubat 1998, s. 40</w:t>
      </w:r>
    </w:p>
    <w:p>
      <w:pPr>
        <w:pStyle w:val="Normal"/>
        <w:spacing w:lineRule="exact" w:line="320"/>
        <w:ind w:hanging="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72. Leslie E. Orgel, The Origin of Life on Earth, Scientific American, c. 271, Ekim 1994, s. 78</w:t>
      </w:r>
    </w:p>
    <w:p>
      <w:pPr>
        <w:pStyle w:val="Normal"/>
        <w:spacing w:lineRule="exact" w:line="320"/>
        <w:ind w:hanging="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73. Charles Darwin, The Origin of Species: A Facsimile of the First Edition, Harvard University Press, 1964, s. 189</w:t>
      </w:r>
    </w:p>
    <w:p>
      <w:pPr>
        <w:pStyle w:val="Normal"/>
        <w:spacing w:lineRule="exact" w:line="320"/>
        <w:ind w:hanging="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74. Charles Darwin, The Origin of Species: A Facsimile of the First Edition, Harvard University Press, 1964, s. 184</w:t>
      </w:r>
    </w:p>
    <w:p>
      <w:pPr>
        <w:pStyle w:val="Normal"/>
        <w:spacing w:lineRule="exact" w:line="320"/>
        <w:ind w:hanging="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75. B. G. Ranganathan, Origins?, Pennsylvania: The Banner Of Truth Trust, 1988.</w:t>
      </w:r>
    </w:p>
    <w:p>
      <w:pPr>
        <w:pStyle w:val="Normal"/>
        <w:spacing w:lineRule="exact" w:line="320"/>
        <w:ind w:hanging="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76. Charles Darwin, The Origin of Species: A Facsimile of the First Edition, Harvard University Press, 1964, s. 179</w:t>
      </w:r>
    </w:p>
    <w:p>
      <w:pPr>
        <w:pStyle w:val="Normal"/>
        <w:spacing w:lineRule="exact" w:line="320"/>
        <w:ind w:hanging="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77.Charles Darwin, The Origin of Species, </w:t>
      </w:r>
    </w:p>
    <w:p>
      <w:pPr>
        <w:pStyle w:val="Normal"/>
        <w:spacing w:lineRule="exact" w:line="320"/>
        <w:ind w:hanging="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s. 172, 280</w:t>
      </w:r>
    </w:p>
    <w:p>
      <w:pPr>
        <w:pStyle w:val="Normal"/>
        <w:spacing w:lineRule="exact" w:line="320"/>
        <w:ind w:hanging="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78. Derek A. Ager, "The Nature of the Fossil Record", Proceedings of the British Geological Association, c. 87, 1976, s. 133</w:t>
      </w:r>
    </w:p>
    <w:p>
      <w:pPr>
        <w:pStyle w:val="Normal"/>
        <w:spacing w:lineRule="exact" w:line="320"/>
        <w:ind w:hanging="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79. Douglas J. Futuyma, Science on Trial, New York: Pantheon Books, 1983. s. 197</w:t>
      </w:r>
    </w:p>
    <w:p>
      <w:pPr>
        <w:pStyle w:val="Normal"/>
        <w:spacing w:lineRule="exact" w:line="320"/>
        <w:ind w:hanging="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80. Solly Zuckerman, Beyond The Ivory Tower, New York: Toplinger Publications, 1970, s. 75-94; Charles E. Oxnard, "The Place of Australopithecines in Human Evolution: Grounds for Doubt", Nature, c. 258, s. 389</w:t>
      </w:r>
    </w:p>
    <w:p>
      <w:pPr>
        <w:pStyle w:val="Normal"/>
        <w:spacing w:lineRule="exact" w:line="320"/>
        <w:ind w:hanging="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81. J. Rennie, "Darwin's Current Bulldog: Ernst Mayr", Scientific American, Aralık 1992</w:t>
      </w:r>
    </w:p>
    <w:p>
      <w:pPr>
        <w:pStyle w:val="Normal"/>
        <w:spacing w:lineRule="exact" w:line="320"/>
        <w:ind w:hanging="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82. Alan Walker, Science, c. 207, 1980, s. 1103; A. J. Kelso, Physical Antropology, 1. baskı, New York: J. B. Lipincott Co., 1970, s. 221; M. D. Leakey, Olduvai Gorge, c. 3, Cambridge: Cambridge University Press, 1971, s. 272</w:t>
      </w:r>
    </w:p>
    <w:p>
      <w:pPr>
        <w:pStyle w:val="Normal"/>
        <w:spacing w:lineRule="exact" w:line="320"/>
        <w:ind w:hanging="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83. Time, Kasım 1996</w:t>
      </w:r>
    </w:p>
    <w:p>
      <w:pPr>
        <w:pStyle w:val="Normal"/>
        <w:spacing w:lineRule="exact" w:line="320"/>
        <w:ind w:hanging="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84. S. J. Gould, Natural History, c. 85, 1976, s. 30</w:t>
      </w:r>
    </w:p>
    <w:p>
      <w:pPr>
        <w:pStyle w:val="Normal"/>
        <w:spacing w:lineRule="exact" w:line="320"/>
        <w:ind w:hanging="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85. Solly Zuckerman, Beyond The Ivory Tower, New York: Toplinger Publications, 1970, s. 19</w:t>
      </w:r>
    </w:p>
    <w:p>
      <w:pPr>
        <w:pStyle w:val="Normal"/>
        <w:spacing w:lineRule="exact" w:line="320"/>
        <w:ind w:hanging="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86. Richard Lewontin, "The Demon-Haunted World", The New York Review of Books, 9 Ocak 1997, s. 28</w:t>
      </w:r>
    </w:p>
    <w:p>
      <w:pPr>
        <w:pStyle w:val="Normal"/>
        <w:spacing w:lineRule="exact" w:line="320"/>
        <w:ind w:hanging="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87. Malcolm Muggeridge, The End of Christendom, Grand Rapids: Eerdmans, 1980, s.43</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PalatinoTurk">
    <w:altName w:val="Courier New"/>
    <w:charset w:val="00" w:characterSet="windows-1252"/>
    <w:family w:val="auto"/>
    <w:pitch w:val="variable"/>
  </w:font>
  <w:font w:name="Liberation Sans">
    <w:altName w:val="Arial"/>
    <w:charset w:val="01" w:characterSet="utf-8"/>
    <w:family w:val="swiss"/>
    <w:pitch w:val="variable"/>
  </w:font>
  <w:font w:name="FoxTrotMedium">
    <w:altName w:val="Times New Roman"/>
    <w:charset w:val="00" w:characterSet="windows-1252"/>
    <w:family w:val="auto"/>
    <w:pitch w:val="variable"/>
  </w:font>
  <w:font w:name="Quixley">
    <w:charset w:val="a2" w:characterSet="windows-1254"/>
    <w:family w:val="roman"/>
    <w:pitch w:val="variable"/>
  </w:font>
  <w:font w:name="HelveticaTurk">
    <w:charset w:val="00" w:characterSet="windows-1252"/>
    <w:family w:val="swiss"/>
    <w:pitch w:val="variable"/>
  </w:font>
  <w:font w:name="MGillSans">
    <w:altName w:val="Courier New"/>
    <w:charset w:val="00" w:characterSet="windows-1252"/>
    <w:family w:val="auto"/>
    <w:pitch w:val="variable"/>
  </w:font>
  <w:font w:name="Times New Roman">
    <w:charset w:val="a2" w:characterSet="windows-1254"/>
    <w:family w:val="roman"/>
    <w:pitch w:val="variable"/>
  </w:font>
</w:fonts>
</file>

<file path=word/settings.xml><?xml version="1.0" encoding="utf-8"?>
<w:settings xmlns:w="http://schemas.openxmlformats.org/wordprocessingml/2006/main">
  <w:zoom w:percent="89"/>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ind w:firstLine="453" w:start="0" w:end="0"/>
      <w:jc w:val="both"/>
    </w:pPr>
    <w:rPr>
      <w:rFonts w:ascii="PalatinoTurk;Courier New" w:hAnsi="PalatinoTurk;Courier New" w:eastAsia="Times New Roman" w:cs="PalatinoTurk;Courier New"/>
      <w:color w:val="auto"/>
      <w:sz w:val="21"/>
      <w:szCs w:val="20"/>
      <w:lang w:val="en-GB" w:bidi="ar-SA" w:eastAsia="zh-CN"/>
    </w:rPr>
  </w:style>
  <w:style w:type="character" w:styleId="VarsaylanParagrafYazTipi">
    <w:name w:val="Varsayılan Paragraf Yazı Tipi"/>
    <w:qFormat/>
    <w:rPr/>
  </w:style>
  <w:style w:type="character" w:styleId="Normal1">
    <w:name w:val="Normal1"/>
    <w:qFormat/>
    <w:rPr>
      <w:rFonts w:ascii="PalatinoTurk;Courier New" w:hAnsi="PalatinoTurk;Courier New" w:cs="PalatinoTurk;Courier New"/>
      <w:sz w:val="21"/>
      <w:lang w:val="en-GB"/>
    </w:rPr>
  </w:style>
  <w:style w:type="character" w:styleId="metinbold">
    <w:name w:val="metinbold"/>
    <w:qFormat/>
    <w:rPr>
      <w:rFonts w:ascii="PalatinoTurk;Courier New" w:hAnsi="PalatinoTurk;Courier New" w:cs="PalatinoTurk;Courier New"/>
      <w:b/>
      <w:sz w:val="21"/>
      <w:lang w:val="en-GB"/>
    </w:rPr>
  </w:style>
  <w:style w:type="character" w:styleId="dipnot">
    <w:name w:val="dipnot"/>
    <w:qFormat/>
    <w:rPr>
      <w:rFonts w:ascii="PalatinoTurk;Courier New" w:hAnsi="PalatinoTurk;Courier New" w:cs="PalatinoTurk;Courier New"/>
      <w:sz w:val="21"/>
      <w:vertAlign w:val="superscript"/>
      <w:lang w:val="en-GB"/>
    </w:rPr>
  </w:style>
  <w:style w:type="character" w:styleId="metinitalik">
    <w:name w:val="metinitalik"/>
    <w:qFormat/>
    <w:rPr>
      <w:rFonts w:ascii="PalatinoTurk;Courier New" w:hAnsi="PalatinoTurk;Courier New" w:cs="PalatinoTurk;Courier New"/>
      <w:i/>
      <w:sz w:val="21"/>
      <w:lang w:val="en-GB"/>
    </w:rPr>
  </w:style>
  <w:style w:type="character" w:styleId="anitalik">
    <w:name w:val="a⁬:n⁴:italik"/>
    <w:qFormat/>
    <w:rPr>
      <w:rFonts w:ascii="PalatinoTurk;Courier New" w:hAnsi="PalatinoTurk;Courier New" w:cs="PalatinoTurk;Courier New"/>
      <w:b/>
      <w:sz w:val="21"/>
      <w:lang w:val="en-GB"/>
    </w:rPr>
  </w:style>
  <w:style w:type="character" w:styleId="9PNOT">
    <w:name w:val="⁄9PNOT"/>
    <w:qFormat/>
    <w:rPr>
      <w:rFonts w:ascii="PalatinoTurk;Courier New" w:hAnsi="PalatinoTurk;Courier New" w:cs="PalatinoTurk;Courier New"/>
      <w:vertAlign w:val="superscript"/>
      <w:lang w:val="en-GB"/>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spot">
    <w:name w:val="spot"/>
    <w:qFormat/>
    <w:pPr>
      <w:widowControl/>
      <w:bidi w:val="0"/>
      <w:spacing w:lineRule="exact" w:line="320"/>
    </w:pPr>
    <w:rPr>
      <w:rFonts w:ascii=";Times New Roman" w:hAnsi=";Times New Roman" w:eastAsia="Times New Roman" w:cs=";Times New Roman"/>
      <w:color w:val="auto"/>
      <w:sz w:val="28"/>
      <w:szCs w:val="20"/>
      <w:lang w:val="en-GB" w:bidi="ar-SA" w:eastAsia="zh-CN"/>
    </w:rPr>
  </w:style>
  <w:style w:type="paragraph" w:styleId="ANAMETIN">
    <w:name w:val="ANA METIN"/>
    <w:qFormat/>
    <w:pPr>
      <w:widowControl/>
      <w:bidi w:val="0"/>
      <w:spacing w:lineRule="exact" w:line="330"/>
      <w:ind w:firstLine="453" w:start="0" w:end="0"/>
      <w:jc w:val="both"/>
    </w:pPr>
    <w:rPr>
      <w:rFonts w:ascii="PalatinoTurk;Courier New" w:hAnsi="PalatinoTurk;Courier New" w:eastAsia="Times New Roman" w:cs="PalatinoTurk;Courier New"/>
      <w:color w:val="auto"/>
      <w:sz w:val="21"/>
      <w:szCs w:val="20"/>
      <w:lang w:val="tr-TR" w:bidi="ar-SA" w:eastAsia="zh-CN"/>
    </w:rPr>
  </w:style>
  <w:style w:type="paragraph" w:styleId="Baslik">
    <w:name w:val="Baslik"/>
    <w:qFormat/>
    <w:pPr>
      <w:widowControl/>
      <w:bidi w:val="0"/>
      <w:spacing w:lineRule="exact" w:line="250" w:before="0" w:after="85"/>
      <w:ind w:hanging="0" w:start="453" w:end="0"/>
    </w:pPr>
    <w:rPr>
      <w:rFonts w:ascii="FoxTrotMedium;Times New Roman" w:hAnsi="FoxTrotMedium;Times New Roman" w:eastAsia="Times New Roman" w:cs="FoxTrotMedium;Times New Roman"/>
      <w:b/>
      <w:color w:val="003277"/>
      <w:sz w:val="26"/>
      <w:szCs w:val="20"/>
      <w:lang w:val="en-GB" w:bidi="ar-SA" w:eastAsia="zh-CN"/>
    </w:rPr>
  </w:style>
  <w:style w:type="paragraph" w:styleId="ALINTI">
    <w:name w:val="ALINTI"/>
    <w:qFormat/>
    <w:pPr>
      <w:widowControl/>
      <w:bidi w:val="0"/>
      <w:spacing w:lineRule="exact" w:line="330" w:before="39" w:after="39"/>
      <w:ind w:hanging="0" w:start="453" w:end="0"/>
      <w:jc w:val="both"/>
    </w:pPr>
    <w:rPr>
      <w:rFonts w:ascii="PalatinoTurk;Courier New" w:hAnsi="PalatinoTurk;Courier New" w:eastAsia="Times New Roman" w:cs="PalatinoTurk;Courier New"/>
      <w:color w:val="auto"/>
      <w:sz w:val="21"/>
      <w:szCs w:val="20"/>
      <w:lang w:val="en-GB" w:bidi="ar-SA" w:eastAsia="zh-CN"/>
    </w:rPr>
  </w:style>
  <w:style w:type="paragraph" w:styleId="AYET">
    <w:name w:val="AYET"/>
    <w:qFormat/>
    <w:pPr>
      <w:widowControl/>
      <w:bidi w:val="0"/>
      <w:spacing w:lineRule="exact" w:line="330" w:before="39" w:after="39"/>
      <w:ind w:hanging="0" w:start="453" w:end="0"/>
      <w:jc w:val="both"/>
    </w:pPr>
    <w:rPr>
      <w:rFonts w:ascii="PalatinoTurk;Courier New" w:hAnsi="PalatinoTurk;Courier New" w:eastAsia="Times New Roman" w:cs="PalatinoTurk;Courier New"/>
      <w:b/>
      <w:color w:val="auto"/>
      <w:sz w:val="21"/>
      <w:szCs w:val="20"/>
      <w:lang w:val="en-GB" w:bidi="ar-SA" w:eastAsia="zh-CN"/>
    </w:rPr>
  </w:style>
  <w:style w:type="paragraph" w:styleId="madde">
    <w:name w:val="madde"/>
    <w:qFormat/>
    <w:pPr>
      <w:widowControl/>
      <w:tabs>
        <w:tab w:val="clear" w:pos="720"/>
        <w:tab w:val="left" w:pos="1635" w:leader="none"/>
        <w:tab w:val="left" w:pos="7937" w:leader="none"/>
      </w:tabs>
      <w:bidi w:val="0"/>
      <w:spacing w:lineRule="exact" w:line="340" w:before="40" w:after="40"/>
      <w:ind w:hanging="0" w:start="453" w:end="0"/>
      <w:jc w:val="both"/>
    </w:pPr>
    <w:rPr>
      <w:rFonts w:ascii="Quixley" w:hAnsi="Quixley" w:eastAsia="Times New Roman" w:cs="Quixley"/>
      <w:i/>
      <w:color w:val="auto"/>
      <w:sz w:val="32"/>
      <w:szCs w:val="20"/>
      <w:lang w:val="en-US" w:bidi="ar-SA" w:eastAsia="zh-CN"/>
    </w:rPr>
  </w:style>
  <w:style w:type="paragraph" w:styleId="hadis">
    <w:name w:val="hadis"/>
    <w:qFormat/>
    <w:pPr>
      <w:widowControl/>
      <w:bidi w:val="0"/>
      <w:spacing w:lineRule="exact" w:line="330"/>
      <w:ind w:hanging="0" w:start="453" w:end="0"/>
      <w:jc w:val="both"/>
    </w:pPr>
    <w:rPr>
      <w:rFonts w:ascii="PalatinoTurk;Courier New" w:hAnsi="PalatinoTurk;Courier New" w:eastAsia="Times New Roman" w:cs="PalatinoTurk;Courier New"/>
      <w:i/>
      <w:color w:val="auto"/>
      <w:sz w:val="21"/>
      <w:szCs w:val="20"/>
      <w:lang w:val="en-US" w:bidi="ar-SA" w:eastAsia="zh-CN"/>
    </w:rPr>
  </w:style>
  <w:style w:type="paragraph" w:styleId="RESIMALTI">
    <w:name w:val="RESIM ALTI"/>
    <w:qFormat/>
    <w:pPr>
      <w:widowControl/>
      <w:bidi w:val="0"/>
      <w:spacing w:lineRule="exact" w:line="220"/>
    </w:pPr>
    <w:rPr>
      <w:rFonts w:ascii="HelveticaTurk" w:hAnsi="HelveticaTurk" w:eastAsia="Times New Roman" w:cs="HelveticaTurk"/>
      <w:b/>
      <w:color w:val="auto"/>
      <w:sz w:val="17"/>
      <w:szCs w:val="20"/>
      <w:lang w:val="en-GB" w:bidi="ar-SA" w:eastAsia="zh-CN"/>
    </w:rPr>
  </w:style>
  <w:style w:type="paragraph" w:styleId="resimayeti">
    <w:name w:val="resimayeti"/>
    <w:qFormat/>
    <w:pPr>
      <w:widowControl/>
      <w:bidi w:val="0"/>
      <w:spacing w:lineRule="exact" w:line="400"/>
      <w:jc w:val="center"/>
    </w:pPr>
    <w:rPr>
      <w:rFonts w:ascii="HelveticaTurk" w:hAnsi="HelveticaTurk" w:eastAsia="Times New Roman" w:cs="HelveticaTurk"/>
      <w:b/>
      <w:outline/>
      <w:color w:val="003277"/>
      <w:sz w:val="30"/>
      <w:szCs w:val="20"/>
      <w:lang w:val="en-GB" w:bidi="ar-SA" w:eastAsia="zh-CN"/>
    </w:rPr>
  </w:style>
  <w:style w:type="paragraph" w:styleId="kkbask">
    <w:name w:val="küçükbas⁬:k"/>
    <w:qFormat/>
    <w:pPr>
      <w:widowControl/>
      <w:bidi w:val="0"/>
      <w:spacing w:lineRule="exact" w:line="280" w:before="0" w:after="113"/>
      <w:ind w:hanging="0" w:start="453" w:end="1048"/>
    </w:pPr>
    <w:rPr>
      <w:rFonts w:ascii="MGillSans;Courier New" w:hAnsi="MGillSans;Courier New" w:eastAsia="Times New Roman" w:cs="MGillSans;Courier New"/>
      <w:b/>
      <w:color w:val="auto"/>
      <w:sz w:val="22"/>
      <w:szCs w:val="20"/>
      <w:lang w:val="tr-TR" w:bidi="ar-SA"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212</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2010-04-17T03:19:00Z</dcterms:created>
  <dc:creator>ADNAN OKTAR - HARUN YAHYA</dc:creator>
  <dc:description/>
  <cp:keywords/>
  <dc:language>tr-TR</dc:language>
  <cp:lastModifiedBy>Toshiba</cp:lastModifiedBy>
  <dcterms:modified xsi:type="dcterms:W3CDTF">2010-06-21T01:00:00Z</dcterms:modified>
  <cp:revision>26</cp:revision>
  <dc:subject/>
  <dc:title>Terör Sevgiyle Yok Edilir</dc:title>
</cp:coreProperties>
</file>