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March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</w:pPr>
      <w:r>
        <w:rPr>
          <w:rFonts w:hint="eastAsia" w:ascii="微软雅黑" w:hAnsi="微软雅黑" w:eastAsia="微软雅黑" w:cs="微软雅黑"/>
          <w:lang w:val="en-US" w:eastAsia="zh-CN"/>
        </w:rPr>
        <w:t>在plt.plot（）创建图形时，对于线条样式，可以使用‘--’将其转变为虚线；默认为实线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Plt.hist（x， bins， normed， color……）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用于创建直方图；x用于确定各个bin的数据；bins用于确定有bin的个数；normed用于确定各个条状图的占比，默认为1；color用于确定条状图的颜色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Plt.subplots（x， y……）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用于创建子图，通过输入x，y的值能规定子图的数量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Subplots.adjust（）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对于创建的子图，可以通过该函数改变其子图周围的空白大小，如：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subplots_adjust(left=None, bottom=None, right=None, top=None,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wspace=None, hspace=None)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Marker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对于线形图转折点需要添加实心圆点时，可以通过marker=‘o’实现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Drawstyle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对于一般的线形图，两点之间的值是通过内插得到，可以通过drawstyle=‘’来进行设置；默认为内插；如：plt.plot(data, 'k-', drawstyle='steps-post', label='steps-post')，这时，两点之间将以阶梯状连接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Xlim（）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该函数能将现在绘图的x轴上的范围返回，注意是，是绘图的范围，并不是数据的范围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同样，通过该函数，能设置x轴上的数据范围，如：plt.xlim([0, 10])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Ticks和ticklabels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对于ticks，能够使图像在标志的点进行标记，如：ticks = ax.set_xticks([0, 250, 500, 750, 1000])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对于ticklabels，能够将任何值作为标签作用在某个轴上，如：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 [37]: labels = ax.set_xticklabels(['one', 'two', 'three', 'four', 'five'],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....: rotation=30, fontsize='small')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标注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通过在绘图时，设定label的值即可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画图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首先通过rectangle，circle或polygon等将图形做出，然后通过add_patch(？）将图形生成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直方图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可以通过kind=‘bar’创建垂直的直方图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也可以通过kind=‘barh’创建水平的直方图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对于Dataframe绘图时，可以通过stacked=True将标注显示出来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16B74"/>
    <w:multiLevelType w:val="multilevel"/>
    <w:tmpl w:val="47316B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95465"/>
    <w:rsid w:val="05AE3C28"/>
    <w:rsid w:val="07E90E26"/>
    <w:rsid w:val="0ADC3309"/>
    <w:rsid w:val="0E1725D4"/>
    <w:rsid w:val="128C398E"/>
    <w:rsid w:val="20121B13"/>
    <w:rsid w:val="2082117C"/>
    <w:rsid w:val="28DA6AC4"/>
    <w:rsid w:val="39392B96"/>
    <w:rsid w:val="47B61608"/>
    <w:rsid w:val="4DC60CB2"/>
    <w:rsid w:val="5258349A"/>
    <w:rsid w:val="54A038F4"/>
    <w:rsid w:val="574A67E6"/>
    <w:rsid w:val="62D95465"/>
    <w:rsid w:val="692B3FCF"/>
    <w:rsid w:val="6A333EB0"/>
    <w:rsid w:val="6E6D69C8"/>
    <w:rsid w:val="7C771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2018-03-11T02:36:00Z</dcterms:created>
  <dc:creator>小火花</dc:creator>
  <cp:lastModifiedBy>小火花</cp:lastModifiedBy>
  <dcterms:modified xsi:type="dcterms:W3CDTF">2018-03-11T13:49:32Z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