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rPr>
        <w:t>“</w:t>
      </w:r>
      <w:r>
        <w:rPr>
          <w:rFonts w:ascii="宋体" w:eastAsia="宋体" w:hAnsi="宋体" w:cs="宋体" w:hint="eastAsia"/>
          <w:color w:val="000000"/>
          <w:sz w:val="21"/>
          <w:szCs w:val="21"/>
        </w:rPr>
        <w:t>如果能时光倒流，回到过去，作为一个开发人员，你可以告诉自己在职业生涯初期应该读一本，你会选择哪本书呢？我希望这个书单列表内容丰富，可以涵盖很多东西。</w:t>
      </w:r>
      <w:r>
        <w:rPr>
          <w:rFonts w:ascii="Arial" w:hAnsi="Arial" w:cs="Arial"/>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很多程序员响应，他们在推荐时也写下自己的评语。以前就有国内网友介绍这个程序员书单，不过都是推荐数</w:t>
      </w:r>
      <w:r>
        <w:rPr>
          <w:rFonts w:ascii="Arial" w:hAnsi="Arial" w:cs="Arial"/>
          <w:color w:val="000000"/>
          <w:sz w:val="21"/>
          <w:szCs w:val="21"/>
        </w:rPr>
        <w:t xml:space="preserve"> Top 10</w:t>
      </w:r>
      <w:r>
        <w:rPr>
          <w:rFonts w:ascii="宋体" w:eastAsia="宋体" w:hAnsi="宋体" w:cs="宋体" w:hint="eastAsia"/>
          <w:color w:val="000000"/>
          <w:sz w:val="21"/>
          <w:szCs w:val="21"/>
        </w:rPr>
        <w:t>的书。其实除了前</w:t>
      </w:r>
      <w:r>
        <w:rPr>
          <w:rFonts w:ascii="Arial" w:hAnsi="Arial" w:cs="Arial"/>
          <w:color w:val="000000"/>
          <w:sz w:val="21"/>
          <w:szCs w:val="21"/>
        </w:rPr>
        <w:t>10</w:t>
      </w:r>
      <w:r>
        <w:rPr>
          <w:rFonts w:ascii="宋体" w:eastAsia="宋体" w:hAnsi="宋体" w:cs="宋体" w:hint="eastAsia"/>
          <w:color w:val="000000"/>
          <w:sz w:val="21"/>
          <w:szCs w:val="21"/>
        </w:rPr>
        <w:t>本之外，推荐数前</w:t>
      </w:r>
      <w:r>
        <w:rPr>
          <w:rFonts w:ascii="Arial" w:hAnsi="Arial" w:cs="Arial"/>
          <w:color w:val="000000"/>
          <w:sz w:val="21"/>
          <w:szCs w:val="21"/>
        </w:rPr>
        <w:t>30</w:t>
      </w:r>
      <w:r>
        <w:rPr>
          <w:rFonts w:ascii="宋体" w:eastAsia="宋体" w:hAnsi="宋体" w:cs="宋体" w:hint="eastAsia"/>
          <w:color w:val="000000"/>
          <w:sz w:val="21"/>
          <w:szCs w:val="21"/>
        </w:rPr>
        <w:t>左右的书籍都算经典，伯乐在线整理编译这个问答贴，同时摘译部分推荐人的评语。下面就按照各本书的推荐数排列。</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 </w:t>
      </w:r>
      <w:r>
        <w:rPr>
          <w:rStyle w:val="Strong"/>
          <w:rFonts w:ascii="宋体" w:eastAsia="宋体" w:hAnsi="宋体" w:cs="宋体" w:hint="eastAsia"/>
          <w:color w:val="000000"/>
          <w:sz w:val="21"/>
          <w:szCs w:val="21"/>
        </w:rPr>
        <w:t>《代码大全》</w:t>
      </w:r>
      <w:r>
        <w:rPr>
          <w:rFonts w:ascii="宋体" w:eastAsia="宋体" w:hAnsi="宋体" w:cs="宋体" w:hint="eastAsia"/>
          <w:color w:val="000000"/>
          <w:sz w:val="21"/>
          <w:szCs w:val="21"/>
        </w:rPr>
        <w:t>史蒂夫</w:t>
      </w:r>
      <w:r>
        <w:rPr>
          <w:rFonts w:ascii="Arial" w:hAnsi="Arial" w:cs="Arial"/>
          <w:color w:val="000000"/>
          <w:sz w:val="21"/>
          <w:szCs w:val="21"/>
        </w:rPr>
        <w:t>·</w:t>
      </w:r>
      <w:r>
        <w:rPr>
          <w:rFonts w:ascii="宋体" w:eastAsia="宋体" w:hAnsi="宋体" w:cs="宋体" w:hint="eastAsia"/>
          <w:color w:val="000000"/>
          <w:sz w:val="21"/>
          <w:szCs w:val="21"/>
        </w:rPr>
        <w:t>迈克康奈尔</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1684</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219325" cy="2857500"/>
            <wp:effectExtent l="19050" t="0" r="9525" b="0"/>
            <wp:docPr id="1" name="Picture 1" descr="code complete 代码大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mplete 代码大全"/>
                    <pic:cNvPicPr>
                      <a:picLocks noChangeAspect="1" noChangeArrowheads="1"/>
                    </pic:cNvPicPr>
                  </pic:nvPicPr>
                  <pic:blipFill>
                    <a:blip r:embed="rId4" cstate="print"/>
                    <a:srcRect/>
                    <a:stretch>
                      <a:fillRect/>
                    </a:stretch>
                  </pic:blipFill>
                  <pic:spPr bwMode="auto">
                    <a:xfrm>
                      <a:off x="0" y="0"/>
                      <a:ext cx="2219325"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rPr>
        <w:t>“</w:t>
      </w:r>
      <w:r>
        <w:rPr>
          <w:rFonts w:ascii="宋体" w:eastAsia="宋体" w:hAnsi="宋体" w:cs="宋体" w:hint="eastAsia"/>
          <w:color w:val="000000"/>
          <w:sz w:val="21"/>
          <w:szCs w:val="21"/>
        </w:rPr>
        <w:t>优秀的编程实践的百科全书，《</w:t>
      </w:r>
      <w:r>
        <w:rPr>
          <w:rStyle w:val="Strong"/>
          <w:rFonts w:ascii="宋体" w:eastAsia="宋体" w:hAnsi="宋体" w:cs="宋体" w:hint="eastAsia"/>
          <w:color w:val="000000"/>
          <w:sz w:val="21"/>
          <w:szCs w:val="21"/>
        </w:rPr>
        <w:t>代码大全</w:t>
      </w:r>
      <w:r>
        <w:rPr>
          <w:rFonts w:ascii="宋体" w:eastAsia="宋体" w:hAnsi="宋体" w:cs="宋体" w:hint="eastAsia"/>
          <w:color w:val="000000"/>
          <w:sz w:val="21"/>
          <w:szCs w:val="21"/>
        </w:rPr>
        <w:t>》注重个人技术，其中所有东西加起来，就是我们本能所说的</w:t>
      </w:r>
      <w:r>
        <w:rPr>
          <w:rFonts w:ascii="Arial" w:hAnsi="Arial" w:cs="Arial"/>
          <w:color w:val="000000"/>
          <w:sz w:val="21"/>
          <w:szCs w:val="21"/>
        </w:rPr>
        <w:t>“</w:t>
      </w:r>
      <w:r>
        <w:rPr>
          <w:rFonts w:ascii="宋体" w:eastAsia="宋体" w:hAnsi="宋体" w:cs="宋体" w:hint="eastAsia"/>
          <w:color w:val="000000"/>
          <w:sz w:val="21"/>
          <w:szCs w:val="21"/>
        </w:rPr>
        <w:t>编写整洁的代码</w:t>
      </w:r>
      <w:r>
        <w:rPr>
          <w:rFonts w:ascii="Arial" w:hAnsi="Arial" w:cs="Arial"/>
          <w:color w:val="000000"/>
          <w:sz w:val="21"/>
          <w:szCs w:val="21"/>
        </w:rPr>
        <w:t>”</w:t>
      </w:r>
      <w:r>
        <w:rPr>
          <w:rFonts w:ascii="宋体" w:eastAsia="宋体" w:hAnsi="宋体" w:cs="宋体" w:hint="eastAsia"/>
          <w:color w:val="000000"/>
          <w:sz w:val="21"/>
          <w:szCs w:val="21"/>
        </w:rPr>
        <w:t>。这本书有</w:t>
      </w:r>
      <w:r>
        <w:rPr>
          <w:rFonts w:ascii="Arial" w:hAnsi="Arial" w:cs="Arial"/>
          <w:color w:val="000000"/>
          <w:sz w:val="21"/>
          <w:szCs w:val="21"/>
        </w:rPr>
        <w:t>50</w:t>
      </w:r>
      <w:r>
        <w:rPr>
          <w:rFonts w:ascii="宋体" w:eastAsia="宋体" w:hAnsi="宋体" w:cs="宋体" w:hint="eastAsia"/>
          <w:color w:val="000000"/>
          <w:sz w:val="21"/>
          <w:szCs w:val="21"/>
        </w:rPr>
        <w:t>页在谈论代码布局。</w:t>
      </w:r>
      <w:r>
        <w:rPr>
          <w:rFonts w:ascii="Arial" w:hAnsi="Arial" w:cs="Arial"/>
          <w:color w:val="000000"/>
          <w:sz w:val="21"/>
          <w:szCs w:val="21"/>
        </w:rPr>
        <w:t xml:space="preserve">” —— Joel </w:t>
      </w:r>
      <w:proofErr w:type="spellStart"/>
      <w:r>
        <w:rPr>
          <w:rFonts w:ascii="Arial" w:hAnsi="Arial" w:cs="Arial"/>
          <w:color w:val="000000"/>
          <w:sz w:val="21"/>
          <w:szCs w:val="21"/>
        </w:rPr>
        <w:t>Spolsky</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对于新手来说，这本书中的观念有点高阶了。到你准备阅读此书时，你应该已经知道并实践过书中</w:t>
      </w:r>
      <w:r>
        <w:rPr>
          <w:rFonts w:ascii="Arial" w:hAnsi="Arial" w:cs="Arial"/>
          <w:color w:val="000000"/>
          <w:sz w:val="21"/>
          <w:szCs w:val="21"/>
        </w:rPr>
        <w:t>99%</w:t>
      </w:r>
      <w:r>
        <w:rPr>
          <w:rFonts w:ascii="宋体" w:eastAsia="宋体" w:hAnsi="宋体" w:cs="宋体" w:hint="eastAsia"/>
          <w:color w:val="000000"/>
          <w:sz w:val="21"/>
          <w:szCs w:val="21"/>
        </w:rPr>
        <w:t>的观念。</w:t>
      </w:r>
      <w:r>
        <w:rPr>
          <w:rFonts w:ascii="Arial" w:hAnsi="Arial" w:cs="Arial"/>
          <w:color w:val="000000"/>
          <w:sz w:val="21"/>
          <w:szCs w:val="21"/>
        </w:rPr>
        <w:t xml:space="preserve">– </w:t>
      </w:r>
      <w:proofErr w:type="spellStart"/>
      <w:proofErr w:type="gramStart"/>
      <w:r>
        <w:rPr>
          <w:rFonts w:ascii="Arial" w:hAnsi="Arial" w:cs="Arial"/>
          <w:color w:val="000000"/>
          <w:sz w:val="21"/>
          <w:szCs w:val="21"/>
        </w:rPr>
        <w:t>esac</w:t>
      </w:r>
      <w:proofErr w:type="spellEnd"/>
      <w:proofErr w:type="gram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 </w:t>
      </w:r>
      <w:r>
        <w:rPr>
          <w:rStyle w:val="Strong"/>
          <w:rFonts w:ascii="宋体" w:eastAsia="宋体" w:hAnsi="宋体" w:cs="宋体" w:hint="eastAsia"/>
          <w:color w:val="000000"/>
          <w:sz w:val="21"/>
          <w:szCs w:val="21"/>
        </w:rPr>
        <w:t>《程序员修炼之道》</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1504</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143125" cy="2857500"/>
            <wp:effectExtent l="19050" t="0" r="9525" b="0"/>
            <wp:docPr id="2" name="Picture 2" descr="Pragmatic Programmer 程序员修炼之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gmatic Programmer 程序员修炼之道"/>
                    <pic:cNvPicPr>
                      <a:picLocks noChangeAspect="1" noChangeArrowheads="1"/>
                    </pic:cNvPicPr>
                  </pic:nvPicPr>
                  <pic:blipFill>
                    <a:blip r:embed="rId5" cstate="print"/>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对于那些已经学习过编程机制的程序员来说，这是一本卓越的书。或许他们还是在校生，但对要自己做什么，还感觉不是很安全。就像草图和架构之间的差别。虽然你在学校课堂上学到的是画图，你也可以画的很漂亮，但如果你觉得你不太知道从哪儿下手，如果某人要你独自画一个</w:t>
      </w:r>
      <w:r>
        <w:rPr>
          <w:rFonts w:ascii="Arial" w:hAnsi="Arial" w:cs="Arial"/>
          <w:color w:val="000000"/>
          <w:sz w:val="21"/>
          <w:szCs w:val="21"/>
        </w:rPr>
        <w:t>P2P</w:t>
      </w:r>
      <w:r>
        <w:rPr>
          <w:rFonts w:ascii="宋体" w:eastAsia="宋体" w:hAnsi="宋体" w:cs="宋体" w:hint="eastAsia"/>
          <w:color w:val="000000"/>
          <w:sz w:val="21"/>
          <w:szCs w:val="21"/>
        </w:rPr>
        <w:t>的音乐交换网络图，那这本书就适合你了。</w:t>
      </w:r>
      <w:r>
        <w:rPr>
          <w:rFonts w:ascii="Arial" w:hAnsi="Arial" w:cs="Arial"/>
          <w:color w:val="000000"/>
          <w:sz w:val="21"/>
          <w:szCs w:val="21"/>
        </w:rPr>
        <w:t>—— Joel</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3. </w:t>
      </w:r>
      <w:r>
        <w:rPr>
          <w:rStyle w:val="Strong"/>
          <w:rFonts w:ascii="宋体" w:eastAsia="宋体" w:hAnsi="宋体" w:cs="宋体" w:hint="eastAsia"/>
          <w:color w:val="000000"/>
          <w:sz w:val="21"/>
          <w:szCs w:val="21"/>
        </w:rPr>
        <w:t>《计算机程序的构造和解释》</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916</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b/>
          <w:bCs/>
          <w:noProof/>
          <w:color w:val="000000"/>
          <w:sz w:val="21"/>
          <w:szCs w:val="21"/>
        </w:rPr>
        <w:drawing>
          <wp:inline distT="0" distB="0" distL="0" distR="0">
            <wp:extent cx="2009775" cy="2857500"/>
            <wp:effectExtent l="19050" t="0" r="9525" b="0"/>
            <wp:docPr id="3" name="Picture 3" descr="Structure and Interpretation of Computer Programs 计算机程序的构造和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and Interpretation of Computer Programs 计算机程序的构造和解释"/>
                    <pic:cNvPicPr>
                      <a:picLocks noChangeAspect="1" noChangeArrowheads="1"/>
                    </pic:cNvPicPr>
                  </pic:nvPicPr>
                  <pic:blipFill>
                    <a:blip r:embed="rId6" cstate="print"/>
                    <a:srcRect/>
                    <a:stretch>
                      <a:fillRect/>
                    </a:stretch>
                  </pic:blipFill>
                  <pic:spPr bwMode="auto">
                    <a:xfrm>
                      <a:off x="0" y="0"/>
                      <a:ext cx="2009775"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就个人而言，这本书目前为止对我影响醉倒的一本编程书。</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w:t>
      </w:r>
      <w:r>
        <w:rPr>
          <w:rStyle w:val="Strong"/>
          <w:rFonts w:ascii="宋体" w:eastAsia="宋体" w:hAnsi="宋体" w:cs="宋体" w:hint="eastAsia"/>
          <w:color w:val="000000"/>
          <w:sz w:val="21"/>
          <w:szCs w:val="21"/>
        </w:rPr>
        <w:t>代码大全</w:t>
      </w:r>
      <w:r>
        <w:rPr>
          <w:rFonts w:ascii="宋体" w:eastAsia="宋体" w:hAnsi="宋体" w:cs="宋体" w:hint="eastAsia"/>
          <w:color w:val="000000"/>
          <w:sz w:val="21"/>
          <w:szCs w:val="21"/>
        </w:rPr>
        <w:t>》、《重构》和《设计模式》这些经典书会教给你高效的工作习惯和交易细节。其他像《人件集》、《计算机编程心理学》和《人月神话》这些书会深入软件开发的心理层面。其他书籍则处理算法。这些书都有自己所属的位置。</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然而《计算机程序的构造和解释》与这些不同。这是一本会启发你的书，它会燃起你编写出色程序的热情；它还将教会你认识并欣赏美；它会让你有种敬畏，让你难以抑制地渴望学习更多的东西。其他书或许会让你成为一位更出色的程序员，但此书将一定会让你成为一名程序员。</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同时，你将会学到其他东西，函数式编程（第三章）、惰性计算、元编程、虚拟机、解释器和编译器。</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一些人认为此书不适合新手。个人认为，虽然我并不完全认同要有一些编程经验才能读此书，但我还是一定推荐给初学者。毕竟这本书是写给著名的</w:t>
      </w:r>
      <w:r>
        <w:rPr>
          <w:rFonts w:ascii="Arial" w:hAnsi="Arial" w:cs="Arial"/>
          <w:color w:val="000000"/>
          <w:sz w:val="21"/>
          <w:szCs w:val="21"/>
        </w:rPr>
        <w:t>6.001</w:t>
      </w:r>
      <w:r>
        <w:rPr>
          <w:rFonts w:ascii="宋体" w:eastAsia="宋体" w:hAnsi="宋体" w:cs="宋体" w:hint="eastAsia"/>
          <w:color w:val="000000"/>
          <w:sz w:val="21"/>
          <w:szCs w:val="21"/>
        </w:rPr>
        <w:t>，是麻省理工学院的入门编程课程。此书或许需要多做努力（尤其你在做练习的时候，你也应当如此），但这个价是对得起这本书的。</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你还不确信么？那就读读第一版的前言或序言。网上有免费的电子版。</w:t>
      </w:r>
      <w:r>
        <w:rPr>
          <w:rFonts w:ascii="Arial" w:hAnsi="Arial" w:cs="Arial"/>
          <w:color w:val="000000"/>
          <w:sz w:val="21"/>
          <w:szCs w:val="21"/>
        </w:rPr>
        <w:t>-</w:t>
      </w:r>
      <w:proofErr w:type="spellStart"/>
      <w:r>
        <w:rPr>
          <w:rFonts w:ascii="Arial" w:hAnsi="Arial" w:cs="Arial"/>
          <w:color w:val="000000"/>
          <w:sz w:val="21"/>
          <w:szCs w:val="21"/>
        </w:rPr>
        <w:t>Antti</w:t>
      </w:r>
      <w:proofErr w:type="spellEnd"/>
      <w:r>
        <w:rPr>
          <w:rFonts w:ascii="Arial" w:hAnsi="Arial" w:cs="Arial"/>
          <w:color w:val="000000"/>
          <w:sz w:val="21"/>
          <w:szCs w:val="21"/>
        </w:rPr>
        <w:t xml:space="preserve"> </w:t>
      </w:r>
      <w:proofErr w:type="spellStart"/>
      <w:r>
        <w:rPr>
          <w:rFonts w:ascii="Arial" w:hAnsi="Arial" w:cs="Arial"/>
          <w:color w:val="000000"/>
          <w:sz w:val="21"/>
          <w:szCs w:val="21"/>
        </w:rPr>
        <w:t>Sykäri</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4.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C</w:t>
      </w:r>
      <w:r>
        <w:rPr>
          <w:rStyle w:val="Strong"/>
          <w:rFonts w:ascii="宋体" w:eastAsia="宋体" w:hAnsi="宋体" w:cs="宋体" w:hint="eastAsia"/>
          <w:color w:val="000000"/>
          <w:sz w:val="21"/>
          <w:szCs w:val="21"/>
        </w:rPr>
        <w:t>程序设计语言》</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774</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038350" cy="2857500"/>
            <wp:effectExtent l="19050" t="0" r="0" b="0"/>
            <wp:docPr id="4" name="Picture 4" descr="The C Programming Language C程序设计语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 Programming Language C程序设计语言"/>
                    <pic:cNvPicPr>
                      <a:picLocks noChangeAspect="1" noChangeArrowheads="1"/>
                    </pic:cNvPicPr>
                  </pic:nvPicPr>
                  <pic:blipFill>
                    <a:blip r:embed="rId7" cstate="print"/>
                    <a:srcRect/>
                    <a:stretch>
                      <a:fillRect/>
                    </a:stretch>
                  </pic:blipFill>
                  <pic:spPr bwMode="auto">
                    <a:xfrm>
                      <a:off x="0" y="0"/>
                      <a:ext cx="2038350"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这本书简洁易读，会教给你三件事：</w:t>
      </w:r>
      <w:r>
        <w:rPr>
          <w:rFonts w:ascii="Arial" w:hAnsi="Arial" w:cs="Arial"/>
          <w:color w:val="000000"/>
          <w:sz w:val="21"/>
          <w:szCs w:val="21"/>
        </w:rPr>
        <w:t xml:space="preserve">C </w:t>
      </w:r>
      <w:r>
        <w:rPr>
          <w:rFonts w:ascii="宋体" w:eastAsia="宋体" w:hAnsi="宋体" w:cs="宋体" w:hint="eastAsia"/>
          <w:color w:val="000000"/>
          <w:sz w:val="21"/>
          <w:szCs w:val="21"/>
        </w:rPr>
        <w:t>编程语言；如何像程序员一样思考；底层计算模型。（这对理解</w:t>
      </w:r>
      <w:r>
        <w:rPr>
          <w:rFonts w:ascii="Arial" w:hAnsi="Arial" w:cs="Arial"/>
          <w:color w:val="000000"/>
          <w:sz w:val="21"/>
          <w:szCs w:val="21"/>
        </w:rPr>
        <w:t>“</w:t>
      </w:r>
      <w:r>
        <w:rPr>
          <w:rFonts w:ascii="宋体" w:eastAsia="宋体" w:hAnsi="宋体" w:cs="宋体" w:hint="eastAsia"/>
          <w:color w:val="000000"/>
          <w:sz w:val="21"/>
          <w:szCs w:val="21"/>
        </w:rPr>
        <w:t>底层</w:t>
      </w:r>
      <w:r>
        <w:rPr>
          <w:rFonts w:ascii="Arial" w:hAnsi="Arial" w:cs="Arial"/>
          <w:color w:val="000000"/>
          <w:sz w:val="21"/>
          <w:szCs w:val="21"/>
        </w:rPr>
        <w:t>”</w:t>
      </w:r>
      <w:r>
        <w:rPr>
          <w:rFonts w:ascii="宋体" w:eastAsia="宋体" w:hAnsi="宋体" w:cs="宋体" w:hint="eastAsia"/>
          <w:color w:val="000000"/>
          <w:sz w:val="21"/>
          <w:szCs w:val="21"/>
        </w:rPr>
        <w:t>非常重要）</w:t>
      </w:r>
      <w:r>
        <w:rPr>
          <w:rFonts w:ascii="Arial" w:hAnsi="Arial" w:cs="Arial"/>
          <w:color w:val="000000"/>
          <w:sz w:val="21"/>
          <w:szCs w:val="21"/>
        </w:rPr>
        <w:t>—— Nathan</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5. </w:t>
      </w:r>
      <w:r>
        <w:rPr>
          <w:rStyle w:val="Strong"/>
          <w:rFonts w:ascii="宋体" w:eastAsia="宋体" w:hAnsi="宋体" w:cs="宋体" w:hint="eastAsia"/>
          <w:color w:val="000000"/>
          <w:sz w:val="21"/>
          <w:szCs w:val="21"/>
        </w:rPr>
        <w:t>《算法导论》</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671</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019300" cy="2857500"/>
            <wp:effectExtent l="19050" t="0" r="0" b="0"/>
            <wp:docPr id="5" name="Picture 5" descr="Introduction to algorithms 算法导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algorithms 算法导论"/>
                    <pic:cNvPicPr>
                      <a:picLocks noChangeAspect="1" noChangeArrowheads="1"/>
                    </pic:cNvPicPr>
                  </pic:nvPicPr>
                  <pic:blipFill>
                    <a:blip r:embed="rId8" cstate="print"/>
                    <a:srcRect/>
                    <a:stretch>
                      <a:fillRect/>
                    </a:stretch>
                  </pic:blipFill>
                  <pic:spPr bwMode="auto">
                    <a:xfrm>
                      <a:off x="0" y="0"/>
                      <a:ext cx="2019300"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《代码大全》教你如何正确编程；《人月神话》教你如何正确管理；《设计模式》教你如何正确设计</w:t>
      </w:r>
      <w:r>
        <w:rPr>
          <w:rFonts w:ascii="Arial" w:hAnsi="Arial" w:cs="Arial"/>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在我看来，代码只是一个工具，并非精髓。开发软件的主要部分是创建新算法或重新实现现有算法。其他部分则像重新组装乐高砖块或创建</w:t>
      </w:r>
      <w:r>
        <w:rPr>
          <w:rFonts w:ascii="Arial" w:hAnsi="Arial" w:cs="Arial"/>
          <w:color w:val="000000"/>
          <w:sz w:val="21"/>
          <w:szCs w:val="21"/>
        </w:rPr>
        <w:t>“</w:t>
      </w:r>
      <w:r>
        <w:rPr>
          <w:rFonts w:ascii="宋体" w:eastAsia="宋体" w:hAnsi="宋体" w:cs="宋体" w:hint="eastAsia"/>
          <w:color w:val="000000"/>
          <w:sz w:val="21"/>
          <w:szCs w:val="21"/>
        </w:rPr>
        <w:t>管理</w:t>
      </w:r>
      <w:r>
        <w:rPr>
          <w:rFonts w:ascii="Arial" w:hAnsi="Arial" w:cs="Arial"/>
          <w:color w:val="000000"/>
          <w:sz w:val="21"/>
          <w:szCs w:val="21"/>
        </w:rPr>
        <w:t>”</w:t>
      </w:r>
      <w:r>
        <w:rPr>
          <w:rFonts w:ascii="宋体" w:eastAsia="宋体" w:hAnsi="宋体" w:cs="宋体" w:hint="eastAsia"/>
          <w:color w:val="000000"/>
          <w:sz w:val="21"/>
          <w:szCs w:val="21"/>
        </w:rPr>
        <w:t>层。我依然梦想这样的工作，我的大部分时间（</w:t>
      </w:r>
      <w:r>
        <w:rPr>
          <w:rFonts w:ascii="Arial" w:hAnsi="Arial" w:cs="Arial"/>
          <w:color w:val="000000"/>
          <w:sz w:val="21"/>
          <w:szCs w:val="21"/>
        </w:rPr>
        <w:t>&gt;50%</w:t>
      </w:r>
      <w:r>
        <w:rPr>
          <w:rFonts w:ascii="宋体" w:eastAsia="宋体" w:hAnsi="宋体" w:cs="宋体" w:hint="eastAsia"/>
          <w:color w:val="000000"/>
          <w:sz w:val="21"/>
          <w:szCs w:val="21"/>
        </w:rPr>
        <w:t>）是在写算法，其他</w:t>
      </w:r>
      <w:r>
        <w:rPr>
          <w:rFonts w:ascii="Arial" w:hAnsi="Arial" w:cs="Arial"/>
          <w:color w:val="000000"/>
          <w:sz w:val="21"/>
          <w:szCs w:val="21"/>
        </w:rPr>
        <w:t>“</w:t>
      </w:r>
      <w:r>
        <w:rPr>
          <w:rFonts w:ascii="宋体" w:eastAsia="宋体" w:hAnsi="宋体" w:cs="宋体" w:hint="eastAsia"/>
          <w:color w:val="000000"/>
          <w:sz w:val="21"/>
          <w:szCs w:val="21"/>
        </w:rPr>
        <w:t>管理</w:t>
      </w:r>
      <w:r>
        <w:rPr>
          <w:rFonts w:ascii="Arial" w:hAnsi="Arial" w:cs="Arial"/>
          <w:color w:val="000000"/>
          <w:sz w:val="21"/>
          <w:szCs w:val="21"/>
        </w:rPr>
        <w:t>”</w:t>
      </w:r>
      <w:r>
        <w:rPr>
          <w:rFonts w:ascii="宋体" w:eastAsia="宋体" w:hAnsi="宋体" w:cs="宋体" w:hint="eastAsia"/>
          <w:color w:val="000000"/>
          <w:sz w:val="21"/>
          <w:szCs w:val="21"/>
        </w:rPr>
        <w:t>细节则留给其他人</w:t>
      </w:r>
      <w:r>
        <w:rPr>
          <w:rFonts w:ascii="Arial" w:hAnsi="Arial" w:cs="Arial"/>
          <w:color w:val="000000"/>
          <w:sz w:val="21"/>
          <w:szCs w:val="21"/>
        </w:rPr>
        <w:t xml:space="preserve">…… —— Ran </w:t>
      </w:r>
      <w:proofErr w:type="spellStart"/>
      <w:r>
        <w:rPr>
          <w:rFonts w:ascii="Arial" w:hAnsi="Arial" w:cs="Arial"/>
          <w:color w:val="000000"/>
          <w:sz w:val="21"/>
          <w:szCs w:val="21"/>
        </w:rPr>
        <w:t>Biron</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6. </w:t>
      </w:r>
      <w:r>
        <w:rPr>
          <w:rStyle w:val="Strong"/>
          <w:rFonts w:ascii="宋体" w:eastAsia="宋体" w:hAnsi="宋体" w:cs="宋体" w:hint="eastAsia"/>
          <w:color w:val="000000"/>
          <w:sz w:val="21"/>
          <w:szCs w:val="21"/>
        </w:rPr>
        <w:t>《重构：改善既有代码的设计》</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617</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171700" cy="2857500"/>
            <wp:effectExtent l="19050" t="0" r="0" b="0"/>
            <wp:docPr id="6" name="Picture 6" descr="Refactor 重构：改善既有代码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 重构：改善既有代码的设计"/>
                    <pic:cNvPicPr>
                      <a:picLocks noChangeAspect="1" noChangeArrowheads="1"/>
                    </pic:cNvPicPr>
                  </pic:nvPicPr>
                  <pic:blipFill>
                    <a:blip r:embed="rId9" cstate="print"/>
                    <a:srcRect/>
                    <a:stretch>
                      <a:fillRect/>
                    </a:stretch>
                  </pic:blipFill>
                  <pic:spPr bwMode="auto">
                    <a:xfrm>
                      <a:off x="0" y="0"/>
                      <a:ext cx="2171700"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我想我不得不推荐《重构》：改进现有代码的设计。</w:t>
      </w:r>
      <w:r>
        <w:rPr>
          <w:rFonts w:ascii="Arial" w:hAnsi="Arial" w:cs="Arial"/>
          <w:color w:val="000000"/>
          <w:sz w:val="21"/>
          <w:szCs w:val="21"/>
        </w:rPr>
        <w:t>—— Martin</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我必须承认，我最喜欢的编程语录是出自这本书：任何一个傻瓜都能写出计算机能理解的程序，而优秀的程序员却能写出别人能读得懂的程序。</w:t>
      </w:r>
      <w:r>
        <w:rPr>
          <w:rFonts w:ascii="Arial" w:hAnsi="Arial" w:cs="Arial"/>
          <w:color w:val="000000"/>
          <w:sz w:val="21"/>
          <w:szCs w:val="21"/>
        </w:rPr>
        <w:t>—— Martin Fowler</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7. </w:t>
      </w:r>
      <w:r>
        <w:rPr>
          <w:rStyle w:val="Strong"/>
          <w:rFonts w:ascii="宋体" w:eastAsia="宋体" w:hAnsi="宋体" w:cs="宋体" w:hint="eastAsia"/>
          <w:color w:val="000000"/>
          <w:sz w:val="21"/>
          <w:szCs w:val="21"/>
        </w:rPr>
        <w:t>《设计模式》</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617</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019300" cy="2857500"/>
            <wp:effectExtent l="19050" t="0" r="0" b="0"/>
            <wp:docPr id="7" name="Picture 7" descr="Design Patterns 设计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Patterns 设计模式"/>
                    <pic:cNvPicPr>
                      <a:picLocks noChangeAspect="1" noChangeArrowheads="1"/>
                    </pic:cNvPicPr>
                  </pic:nvPicPr>
                  <pic:blipFill>
                    <a:blip r:embed="rId10" cstate="print"/>
                    <a:srcRect/>
                    <a:stretch>
                      <a:fillRect/>
                    </a:stretch>
                  </pic:blipFill>
                  <pic:spPr bwMode="auto">
                    <a:xfrm>
                      <a:off x="0" y="0"/>
                      <a:ext cx="2019300"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就我而言，我认为四人帮编著的《设计模式》是一本极为有用的书。虽然此书并不像其他建议一样有关</w:t>
      </w:r>
      <w:r>
        <w:rPr>
          <w:rFonts w:ascii="Arial" w:hAnsi="Arial" w:cs="Arial"/>
          <w:color w:val="000000"/>
          <w:sz w:val="21"/>
          <w:szCs w:val="21"/>
        </w:rPr>
        <w:t>“</w:t>
      </w:r>
      <w:r>
        <w:rPr>
          <w:rFonts w:ascii="宋体" w:eastAsia="宋体" w:hAnsi="宋体" w:cs="宋体" w:hint="eastAsia"/>
          <w:color w:val="000000"/>
          <w:sz w:val="21"/>
          <w:szCs w:val="21"/>
        </w:rPr>
        <w:t>元</w:t>
      </w:r>
      <w:r>
        <w:rPr>
          <w:rFonts w:ascii="Arial" w:hAnsi="Arial" w:cs="Arial"/>
          <w:color w:val="000000"/>
          <w:sz w:val="21"/>
          <w:szCs w:val="21"/>
        </w:rPr>
        <w:t>”</w:t>
      </w:r>
      <w:r>
        <w:rPr>
          <w:rFonts w:ascii="宋体" w:eastAsia="宋体" w:hAnsi="宋体" w:cs="宋体" w:hint="eastAsia"/>
          <w:color w:val="000000"/>
          <w:sz w:val="21"/>
          <w:szCs w:val="21"/>
        </w:rPr>
        <w:t>编程，但它强调封装诸如模式一类的优秀编程技术，因而鼓励其他人提出新模式和反模式（</w:t>
      </w:r>
      <w:proofErr w:type="spellStart"/>
      <w:r>
        <w:rPr>
          <w:rFonts w:ascii="Arial" w:hAnsi="Arial" w:cs="Arial"/>
          <w:color w:val="000000"/>
          <w:sz w:val="21"/>
          <w:szCs w:val="21"/>
        </w:rPr>
        <w:t>antipatterns</w:t>
      </w:r>
      <w:proofErr w:type="spellEnd"/>
      <w:r>
        <w:rPr>
          <w:rFonts w:ascii="宋体" w:eastAsia="宋体" w:hAnsi="宋体" w:cs="宋体" w:hint="eastAsia"/>
          <w:color w:val="000000"/>
          <w:sz w:val="21"/>
          <w:szCs w:val="21"/>
        </w:rPr>
        <w:t>），并运用于编程对话中。</w:t>
      </w:r>
      <w:r>
        <w:rPr>
          <w:rFonts w:ascii="Arial" w:hAnsi="Arial" w:cs="Arial"/>
          <w:color w:val="000000"/>
          <w:sz w:val="21"/>
          <w:szCs w:val="21"/>
        </w:rPr>
        <w:t>—— Chris Jester-Young</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8. </w:t>
      </w:r>
      <w:r>
        <w:rPr>
          <w:rStyle w:val="Strong"/>
          <w:rFonts w:ascii="宋体" w:eastAsia="宋体" w:hAnsi="宋体" w:cs="宋体" w:hint="eastAsia"/>
          <w:color w:val="000000"/>
          <w:sz w:val="21"/>
          <w:szCs w:val="21"/>
        </w:rPr>
        <w:t>《人月神话》</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588</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009775" cy="2857500"/>
            <wp:effectExtent l="19050" t="0" r="9525" b="0"/>
            <wp:docPr id="8" name="Picture 8" descr="The Mythical Man-Month 人月神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Mythical Man-Month 人月神话"/>
                    <pic:cNvPicPr>
                      <a:picLocks noChangeAspect="1" noChangeArrowheads="1"/>
                    </pic:cNvPicPr>
                  </pic:nvPicPr>
                  <pic:blipFill>
                    <a:blip r:embed="rId11" cstate="print"/>
                    <a:srcRect/>
                    <a:stretch>
                      <a:fillRect/>
                    </a:stretch>
                  </pic:blipFill>
                  <pic:spPr bwMode="auto">
                    <a:xfrm>
                      <a:off x="0" y="0"/>
                      <a:ext cx="2009775"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9. </w:t>
      </w:r>
      <w:r>
        <w:rPr>
          <w:rStyle w:val="Strong"/>
          <w:rFonts w:ascii="宋体" w:eastAsia="宋体" w:hAnsi="宋体" w:cs="宋体" w:hint="eastAsia"/>
          <w:color w:val="000000"/>
          <w:sz w:val="21"/>
          <w:szCs w:val="21"/>
        </w:rPr>
        <w:t>《计算机程序设计艺术》</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542</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543175" cy="2857500"/>
            <wp:effectExtent l="19050" t="0" r="9525" b="0"/>
            <wp:docPr id="9" name="Picture 9" descr="The Art of Computer Programming 计算机程序设计艺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rt of Computer Programming 计算机程序设计艺术"/>
                    <pic:cNvPicPr>
                      <a:picLocks noChangeAspect="1" noChangeArrowheads="1"/>
                    </pic:cNvPicPr>
                  </pic:nvPicPr>
                  <pic:blipFill>
                    <a:blip r:embed="rId12" cstate="print"/>
                    <a:srcRect/>
                    <a:stretch>
                      <a:fillRect/>
                    </a:stretch>
                  </pic:blipFill>
                  <pic:spPr bwMode="auto">
                    <a:xfrm>
                      <a:off x="0" y="0"/>
                      <a:ext cx="2543175"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这是高德纳倾注心血写的一本书。</w:t>
      </w:r>
      <w:r>
        <w:rPr>
          <w:rFonts w:ascii="Arial" w:hAnsi="Arial" w:cs="Arial"/>
          <w:color w:val="000000"/>
          <w:sz w:val="21"/>
          <w:szCs w:val="21"/>
        </w:rPr>
        <w:t xml:space="preserve">—— Peter </w:t>
      </w:r>
      <w:proofErr w:type="spellStart"/>
      <w:r>
        <w:rPr>
          <w:rFonts w:ascii="Arial" w:hAnsi="Arial" w:cs="Arial"/>
          <w:color w:val="000000"/>
          <w:sz w:val="21"/>
          <w:szCs w:val="21"/>
        </w:rPr>
        <w:t>Coulton</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10. </w:t>
      </w:r>
      <w:r>
        <w:rPr>
          <w:rStyle w:val="Strong"/>
          <w:rFonts w:ascii="宋体" w:eastAsia="宋体" w:hAnsi="宋体" w:cs="宋体" w:hint="eastAsia"/>
          <w:color w:val="000000"/>
          <w:sz w:val="21"/>
          <w:szCs w:val="21"/>
        </w:rPr>
        <w:t>《编译原理》</w:t>
      </w:r>
      <w:r>
        <w:rPr>
          <w:rFonts w:ascii="宋体" w:eastAsia="宋体" w:hAnsi="宋体" w:cs="宋体" w:hint="eastAsia"/>
          <w:color w:val="000000"/>
          <w:sz w:val="21"/>
          <w:szCs w:val="21"/>
        </w:rPr>
        <w:t>（龙书）</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462</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009775" cy="2857500"/>
            <wp:effectExtent l="19050" t="0" r="9525" b="0"/>
            <wp:docPr id="10" name="Picture 10" descr="Compilers: Principles, Techniques, and Tools 编译原理：原理、技术与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ilers: Principles, Techniques, and Tools 编译原理：原理、技术与工具"/>
                    <pic:cNvPicPr>
                      <a:picLocks noChangeAspect="1" noChangeArrowheads="1"/>
                    </pic:cNvPicPr>
                  </pic:nvPicPr>
                  <pic:blipFill>
                    <a:blip r:embed="rId13" cstate="print"/>
                    <a:srcRect/>
                    <a:stretch>
                      <a:fillRect/>
                    </a:stretch>
                  </pic:blipFill>
                  <pic:spPr bwMode="auto">
                    <a:xfrm>
                      <a:off x="0" y="0"/>
                      <a:ext cx="2009775" cy="2857500"/>
                    </a:xfrm>
                    <a:prstGeom prst="rect">
                      <a:avLst/>
                    </a:prstGeom>
                    <a:noFill/>
                    <a:ln w="9525">
                      <a:noFill/>
                      <a:miter lim="800000"/>
                      <a:headEnd/>
                      <a:tailEnd/>
                    </a:ln>
                  </pic:spPr>
                </pic:pic>
              </a:graphicData>
            </a:graphic>
          </wp:inline>
        </w:drawing>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我很奇怪，居然没人提到龙书。（或许已有推荐，我没有看到）。我从没忘过此书的第一版封面。此书让我知道了编译器是多么地神奇绝妙。</w:t>
      </w:r>
      <w:r>
        <w:rPr>
          <w:rFonts w:ascii="Arial" w:hAnsi="Arial" w:cs="Arial"/>
          <w:color w:val="000000"/>
          <w:sz w:val="21"/>
          <w:szCs w:val="21"/>
        </w:rPr>
        <w:t>- DB</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11. </w:t>
      </w:r>
      <w:r>
        <w:rPr>
          <w:rStyle w:val="Strong"/>
          <w:rFonts w:ascii="宋体" w:eastAsia="宋体" w:hAnsi="宋体" w:cs="宋体" w:hint="eastAsia"/>
          <w:color w:val="000000"/>
          <w:sz w:val="21"/>
          <w:szCs w:val="21"/>
        </w:rPr>
        <w:t>《深入浅出设计模式》</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445</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我知道四人帮的《设计模式》是一本标准书，但倒不如先看看这部大部头，此书更为简易。一旦你了解了解了基本原则，可以去看四人帮的那本圣经了。</w:t>
      </w:r>
      <w:r>
        <w:rPr>
          <w:rFonts w:ascii="Arial" w:hAnsi="Arial" w:cs="Arial"/>
          <w:color w:val="000000"/>
          <w:sz w:val="21"/>
          <w:szCs w:val="21"/>
        </w:rPr>
        <w:t xml:space="preserve">- </w:t>
      </w:r>
      <w:proofErr w:type="spellStart"/>
      <w:r>
        <w:rPr>
          <w:rFonts w:ascii="Arial" w:hAnsi="Arial" w:cs="Arial"/>
          <w:color w:val="000000"/>
          <w:sz w:val="21"/>
          <w:szCs w:val="21"/>
        </w:rPr>
        <w:t>Calanus</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12. </w:t>
      </w:r>
      <w:r>
        <w:rPr>
          <w:rStyle w:val="Strong"/>
          <w:rFonts w:ascii="宋体" w:eastAsia="宋体" w:hAnsi="宋体" w:cs="宋体" w:hint="eastAsia"/>
          <w:color w:val="000000"/>
          <w:sz w:val="21"/>
          <w:szCs w:val="21"/>
        </w:rPr>
        <w:t>《哥德尔、艾舍尔、巴赫书：集异璧之大成》</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437</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如果下昂真正深入阅读，我推荐道格拉斯</w:t>
      </w:r>
      <w:r>
        <w:rPr>
          <w:rFonts w:ascii="Arial" w:hAnsi="Arial" w:cs="Arial"/>
          <w:color w:val="000000"/>
          <w:sz w:val="21"/>
          <w:szCs w:val="21"/>
        </w:rPr>
        <w:t>·</w:t>
      </w:r>
      <w:r>
        <w:rPr>
          <w:rFonts w:ascii="宋体" w:eastAsia="宋体" w:hAnsi="宋体" w:cs="宋体" w:hint="eastAsia"/>
          <w:color w:val="000000"/>
          <w:sz w:val="21"/>
          <w:szCs w:val="21"/>
        </w:rPr>
        <w:t>侯世达（</w:t>
      </w:r>
      <w:r>
        <w:rPr>
          <w:rFonts w:ascii="Arial" w:hAnsi="Arial" w:cs="Arial"/>
          <w:color w:val="000000"/>
          <w:sz w:val="21"/>
          <w:szCs w:val="21"/>
        </w:rPr>
        <w:t>Douglas Hofstadter</w:t>
      </w:r>
      <w:r>
        <w:rPr>
          <w:rFonts w:ascii="宋体" w:eastAsia="宋体" w:hAnsi="宋体" w:cs="宋体" w:hint="eastAsia"/>
          <w:color w:val="000000"/>
          <w:sz w:val="21"/>
          <w:szCs w:val="21"/>
        </w:rPr>
        <w:t>）的《哥德尔、艾舍尔、巴赫书》。他极为深入研究了程序员每日都要面对的问题：递归、验证、证明和布尔代数。这是一本很出色的读物，难度不大，偶尔有挑战，一旦你要鏖战到底，将是非常值得的。</w:t>
      </w:r>
      <w:r>
        <w:rPr>
          <w:rFonts w:ascii="Arial" w:hAnsi="Arial" w:cs="Arial"/>
          <w:color w:val="000000"/>
          <w:sz w:val="21"/>
          <w:szCs w:val="21"/>
        </w:rPr>
        <w:t xml:space="preserve"> – </w:t>
      </w:r>
      <w:proofErr w:type="spellStart"/>
      <w:r>
        <w:rPr>
          <w:rFonts w:ascii="Arial" w:hAnsi="Arial" w:cs="Arial"/>
          <w:color w:val="000000"/>
          <w:sz w:val="21"/>
          <w:szCs w:val="21"/>
        </w:rPr>
        <w:t>Jonik</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13. </w:t>
      </w:r>
      <w:r>
        <w:rPr>
          <w:rStyle w:val="Strong"/>
          <w:rFonts w:ascii="宋体" w:eastAsia="宋体" w:hAnsi="宋体" w:cs="宋体" w:hint="eastAsia"/>
          <w:color w:val="000000"/>
          <w:sz w:val="21"/>
          <w:szCs w:val="21"/>
        </w:rPr>
        <w:t>《代码整洁之道》</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329</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虽然《代码整洁之道》和《代码大全》有很多共同之处，但它有更为简洁更为实际的清晰例子。</w:t>
      </w:r>
      <w:r>
        <w:rPr>
          <w:rFonts w:ascii="Arial" w:hAnsi="Arial" w:cs="Arial"/>
          <w:color w:val="000000"/>
          <w:sz w:val="21"/>
          <w:szCs w:val="21"/>
        </w:rPr>
        <w:t xml:space="preserve"> – Craig P. </w:t>
      </w:r>
      <w:proofErr w:type="spellStart"/>
      <w:r>
        <w:rPr>
          <w:rFonts w:ascii="Arial" w:hAnsi="Arial" w:cs="Arial"/>
          <w:color w:val="000000"/>
          <w:sz w:val="21"/>
          <w:szCs w:val="21"/>
        </w:rPr>
        <w:t>Motlin</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14.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Effective C++</w:t>
      </w:r>
      <w:r>
        <w:rPr>
          <w:rStyle w:val="Strong"/>
          <w:rFonts w:ascii="宋体" w:eastAsia="宋体" w:hAnsi="宋体" w:cs="宋体" w:hint="eastAsia"/>
          <w:color w:val="000000"/>
          <w:sz w:val="21"/>
          <w:szCs w:val="21"/>
        </w:rPr>
        <w:t>》和《</w:t>
      </w:r>
      <w:r>
        <w:rPr>
          <w:rStyle w:val="Strong"/>
          <w:rFonts w:ascii="Arial" w:hAnsi="Arial" w:cs="Arial"/>
          <w:color w:val="000000"/>
          <w:sz w:val="21"/>
          <w:szCs w:val="21"/>
        </w:rPr>
        <w:t>More Effective C++</w:t>
      </w:r>
      <w:r>
        <w:rPr>
          <w:rStyle w:val="Strong"/>
          <w:rFonts w:ascii="宋体" w:eastAsia="宋体" w:hAnsi="宋体" w:cs="宋体" w:hint="eastAsia"/>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297</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在我职业生涯早期，</w:t>
      </w:r>
      <w:r>
        <w:rPr>
          <w:rFonts w:ascii="Arial" w:hAnsi="Arial" w:cs="Arial"/>
          <w:color w:val="000000"/>
          <w:sz w:val="21"/>
          <w:szCs w:val="21"/>
        </w:rPr>
        <w:t>Scott Meyer</w:t>
      </w:r>
      <w:r>
        <w:rPr>
          <w:rFonts w:ascii="宋体" w:eastAsia="宋体" w:hAnsi="宋体" w:cs="宋体" w:hint="eastAsia"/>
          <w:color w:val="000000"/>
          <w:sz w:val="21"/>
          <w:szCs w:val="21"/>
        </w:rPr>
        <w:t>的《</w:t>
      </w:r>
      <w:r>
        <w:rPr>
          <w:rFonts w:ascii="Arial" w:hAnsi="Arial" w:cs="Arial"/>
          <w:color w:val="000000"/>
          <w:sz w:val="21"/>
          <w:szCs w:val="21"/>
        </w:rPr>
        <w:t>Effective C++</w:t>
      </w:r>
      <w:r>
        <w:rPr>
          <w:rFonts w:ascii="宋体" w:eastAsia="宋体" w:hAnsi="宋体" w:cs="宋体" w:hint="eastAsia"/>
          <w:color w:val="000000"/>
          <w:sz w:val="21"/>
          <w:szCs w:val="21"/>
        </w:rPr>
        <w:t>》和后续的《</w:t>
      </w:r>
      <w:r>
        <w:rPr>
          <w:rFonts w:ascii="Arial" w:hAnsi="Arial" w:cs="Arial"/>
          <w:color w:val="000000"/>
          <w:sz w:val="21"/>
          <w:szCs w:val="21"/>
        </w:rPr>
        <w:t>More Effective C++</w:t>
      </w:r>
      <w:r>
        <w:rPr>
          <w:rFonts w:ascii="宋体" w:eastAsia="宋体" w:hAnsi="宋体" w:cs="宋体" w:hint="eastAsia"/>
          <w:color w:val="000000"/>
          <w:sz w:val="21"/>
          <w:szCs w:val="21"/>
        </w:rPr>
        <w:t>》都对我的编程能力有着直接影响。正如当时的一位朋友所说，这些书缩短你培养编程技能的过程，而其他人可能要花费数年。</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去年对我影响最大的一本书是《大教堂与市集》，该书教会我很有关开源开发过程如何运作，和如何处理我代码中的</w:t>
      </w:r>
      <w:r>
        <w:rPr>
          <w:rFonts w:ascii="Arial" w:hAnsi="Arial" w:cs="Arial"/>
          <w:color w:val="000000"/>
          <w:sz w:val="21"/>
          <w:szCs w:val="21"/>
        </w:rPr>
        <w:t>Bug</w:t>
      </w:r>
      <w:r>
        <w:rPr>
          <w:rFonts w:ascii="宋体" w:eastAsia="宋体" w:hAnsi="宋体" w:cs="宋体" w:hint="eastAsia"/>
          <w:color w:val="000000"/>
          <w:sz w:val="21"/>
          <w:szCs w:val="21"/>
        </w:rPr>
        <w:t>。</w:t>
      </w:r>
      <w:r>
        <w:rPr>
          <w:rFonts w:ascii="Arial" w:hAnsi="Arial" w:cs="Arial"/>
          <w:color w:val="000000"/>
          <w:sz w:val="21"/>
          <w:szCs w:val="21"/>
        </w:rPr>
        <w:t xml:space="preserve"> – John Channing</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15. </w:t>
      </w:r>
      <w:r>
        <w:rPr>
          <w:rStyle w:val="Strong"/>
          <w:rFonts w:ascii="宋体" w:eastAsia="宋体" w:hAnsi="宋体" w:cs="宋体" w:hint="eastAsia"/>
          <w:color w:val="000000"/>
          <w:sz w:val="21"/>
          <w:szCs w:val="21"/>
        </w:rPr>
        <w:t>《编程珠玑》</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推荐数：</w:t>
      </w:r>
      <w:r>
        <w:rPr>
          <w:rFonts w:ascii="Arial" w:hAnsi="Arial" w:cs="Arial"/>
          <w:color w:val="000000"/>
          <w:sz w:val="21"/>
          <w:szCs w:val="21"/>
        </w:rPr>
        <w:t>282</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尽管我不得不羞愧地承认，书中一半的东西我都没有理解，但我真的推荐《编程珠玑》，书中有些令人惊奇的东西。</w:t>
      </w:r>
      <w:r>
        <w:rPr>
          <w:rFonts w:ascii="Arial" w:hAnsi="Arial" w:cs="Arial"/>
          <w:color w:val="000000"/>
          <w:sz w:val="21"/>
          <w:szCs w:val="21"/>
        </w:rPr>
        <w:t xml:space="preserve"> – Matt Warren</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16. </w:t>
      </w:r>
      <w:r>
        <w:rPr>
          <w:rStyle w:val="Strong"/>
          <w:rFonts w:ascii="宋体" w:eastAsia="宋体" w:hAnsi="宋体" w:cs="宋体" w:hint="eastAsia"/>
          <w:color w:val="000000"/>
          <w:sz w:val="21"/>
          <w:szCs w:val="21"/>
        </w:rPr>
        <w:t>《修改代码的艺术》</w:t>
      </w:r>
      <w:r>
        <w:rPr>
          <w:rFonts w:ascii="Arial" w:hAnsi="Arial" w:cs="Arial"/>
          <w:color w:val="000000"/>
          <w:sz w:val="21"/>
          <w:szCs w:val="21"/>
        </w:rPr>
        <w:t>by Michael Feathers</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我认为没有任何一本书能向这本书一样影响了我的编程观点。它明确地告诉你如何处理其他人的代码，含蓄地教会你避免哪些（以及为什么要避免）。</w:t>
      </w:r>
      <w:r>
        <w:rPr>
          <w:rFonts w:ascii="Arial" w:hAnsi="Arial" w:cs="Arial"/>
          <w:color w:val="000000"/>
          <w:sz w:val="21"/>
          <w:szCs w:val="21"/>
        </w:rPr>
        <w:t xml:space="preserve">- </w:t>
      </w:r>
      <w:proofErr w:type="spellStart"/>
      <w:r>
        <w:rPr>
          <w:rFonts w:ascii="Arial" w:hAnsi="Arial" w:cs="Arial"/>
          <w:color w:val="000000"/>
          <w:sz w:val="21"/>
          <w:szCs w:val="21"/>
        </w:rPr>
        <w:t>Wolfbyte</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同意。很多开发人员讨论用干净的石板来编写软件。但我想几乎所有开发人员的某些时候是在吃其他开发人员的狗食。</w:t>
      </w:r>
      <w:r>
        <w:rPr>
          <w:rFonts w:ascii="Arial" w:hAnsi="Arial" w:cs="Arial"/>
          <w:color w:val="000000"/>
          <w:sz w:val="21"/>
          <w:szCs w:val="21"/>
        </w:rPr>
        <w:t xml:space="preserve">– Bernard </w:t>
      </w:r>
      <w:proofErr w:type="spellStart"/>
      <w:r>
        <w:rPr>
          <w:rFonts w:ascii="Arial" w:hAnsi="Arial" w:cs="Arial"/>
          <w:color w:val="000000"/>
          <w:sz w:val="21"/>
          <w:szCs w:val="21"/>
        </w:rPr>
        <w:t>Dy</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17. </w:t>
      </w:r>
      <w:r>
        <w:rPr>
          <w:rStyle w:val="Strong"/>
          <w:rFonts w:ascii="宋体" w:eastAsia="宋体" w:hAnsi="宋体" w:cs="宋体" w:hint="eastAsia"/>
          <w:color w:val="000000"/>
          <w:sz w:val="21"/>
          <w:szCs w:val="21"/>
        </w:rPr>
        <w:t>《编码：隐匿在计算机软硬件背后的语言》</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我推荐</w:t>
      </w:r>
      <w:r>
        <w:rPr>
          <w:rFonts w:ascii="Arial" w:hAnsi="Arial" w:cs="Arial"/>
          <w:color w:val="000000"/>
          <w:sz w:val="21"/>
          <w:szCs w:val="21"/>
        </w:rPr>
        <w:t xml:space="preserve">Charles </w:t>
      </w:r>
      <w:proofErr w:type="spellStart"/>
      <w:r>
        <w:rPr>
          <w:rFonts w:ascii="Arial" w:hAnsi="Arial" w:cs="Arial"/>
          <w:color w:val="000000"/>
          <w:sz w:val="21"/>
          <w:szCs w:val="21"/>
        </w:rPr>
        <w:t>Petzold</w:t>
      </w:r>
      <w:proofErr w:type="spellEnd"/>
      <w:r>
        <w:rPr>
          <w:rFonts w:ascii="宋体" w:eastAsia="宋体" w:hAnsi="宋体" w:cs="宋体" w:hint="eastAsia"/>
          <w:color w:val="000000"/>
          <w:sz w:val="21"/>
          <w:szCs w:val="21"/>
        </w:rPr>
        <w:t>的《编码》。在这个充满工具和</w:t>
      </w:r>
      <w:r>
        <w:rPr>
          <w:rFonts w:ascii="Arial" w:hAnsi="Arial" w:cs="Arial"/>
          <w:color w:val="000000"/>
          <w:sz w:val="21"/>
          <w:szCs w:val="21"/>
        </w:rPr>
        <w:t>IDE</w:t>
      </w:r>
      <w:r>
        <w:rPr>
          <w:rFonts w:ascii="宋体" w:eastAsia="宋体" w:hAnsi="宋体" w:cs="宋体" w:hint="eastAsia"/>
          <w:color w:val="000000"/>
          <w:sz w:val="21"/>
          <w:szCs w:val="21"/>
        </w:rPr>
        <w:t>的年代，很多复杂度已经从程序员那</w:t>
      </w:r>
      <w:r>
        <w:rPr>
          <w:rFonts w:ascii="Arial" w:hAnsi="Arial" w:cs="Arial"/>
          <w:color w:val="000000"/>
          <w:sz w:val="21"/>
          <w:szCs w:val="21"/>
        </w:rPr>
        <w:t>“</w:t>
      </w:r>
      <w:r>
        <w:rPr>
          <w:rFonts w:ascii="宋体" w:eastAsia="宋体" w:hAnsi="宋体" w:cs="宋体" w:hint="eastAsia"/>
          <w:color w:val="000000"/>
          <w:sz w:val="21"/>
          <w:szCs w:val="21"/>
        </w:rPr>
        <w:t>抽取</w:t>
      </w:r>
      <w:r>
        <w:rPr>
          <w:rFonts w:ascii="Arial" w:hAnsi="Arial" w:cs="Arial"/>
          <w:color w:val="000000"/>
          <w:sz w:val="21"/>
          <w:szCs w:val="21"/>
        </w:rPr>
        <w:t>”</w:t>
      </w:r>
      <w:r>
        <w:rPr>
          <w:rFonts w:ascii="宋体" w:eastAsia="宋体" w:hAnsi="宋体" w:cs="宋体" w:hint="eastAsia"/>
          <w:color w:val="000000"/>
          <w:sz w:val="21"/>
          <w:szCs w:val="21"/>
        </w:rPr>
        <w:t>走了，这本书一本开眼之作。</w:t>
      </w:r>
      <w:r>
        <w:rPr>
          <w:rFonts w:ascii="Arial" w:hAnsi="Arial" w:cs="Arial"/>
          <w:color w:val="000000"/>
          <w:sz w:val="21"/>
          <w:szCs w:val="21"/>
        </w:rPr>
        <w:t xml:space="preserve"> – </w:t>
      </w:r>
      <w:proofErr w:type="spellStart"/>
      <w:proofErr w:type="gramStart"/>
      <w:r>
        <w:rPr>
          <w:rFonts w:ascii="Arial" w:hAnsi="Arial" w:cs="Arial"/>
          <w:color w:val="000000"/>
          <w:sz w:val="21"/>
          <w:szCs w:val="21"/>
        </w:rPr>
        <w:t>hemil</w:t>
      </w:r>
      <w:proofErr w:type="spellEnd"/>
      <w:proofErr w:type="gram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18. </w:t>
      </w:r>
      <w:r>
        <w:rPr>
          <w:rStyle w:val="Strong"/>
          <w:rFonts w:ascii="宋体" w:eastAsia="宋体" w:hAnsi="宋体" w:cs="宋体" w:hint="eastAsia"/>
          <w:color w:val="000000"/>
          <w:sz w:val="21"/>
          <w:szCs w:val="21"/>
        </w:rPr>
        <w:t>《禅与摩托车维修艺术</w:t>
      </w:r>
      <w:r>
        <w:rPr>
          <w:rStyle w:val="Strong"/>
          <w:rFonts w:ascii="Arial" w:hAnsi="Arial" w:cs="Arial"/>
          <w:color w:val="000000"/>
          <w:sz w:val="21"/>
          <w:szCs w:val="21"/>
        </w:rPr>
        <w:t xml:space="preserve"> / Zen and the Art of Motorcycle Maintenance</w:t>
      </w:r>
      <w:r>
        <w:rPr>
          <w:rStyle w:val="Strong"/>
          <w:rFonts w:ascii="宋体" w:eastAsia="宋体" w:hAnsi="宋体" w:cs="宋体" w:hint="eastAsia"/>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对我影响最大的那本书是</w:t>
      </w:r>
      <w:r>
        <w:rPr>
          <w:rFonts w:ascii="Arial" w:hAnsi="Arial" w:cs="Arial"/>
          <w:color w:val="000000"/>
          <w:sz w:val="21"/>
          <w:szCs w:val="21"/>
        </w:rPr>
        <w:t xml:space="preserve"> Robert </w:t>
      </w:r>
      <w:proofErr w:type="spellStart"/>
      <w:r>
        <w:rPr>
          <w:rFonts w:ascii="Arial" w:hAnsi="Arial" w:cs="Arial"/>
          <w:color w:val="000000"/>
          <w:sz w:val="21"/>
          <w:szCs w:val="21"/>
        </w:rPr>
        <w:t>Pirsig</w:t>
      </w:r>
      <w:proofErr w:type="spellEnd"/>
      <w:r>
        <w:rPr>
          <w:rFonts w:ascii="Arial" w:hAnsi="Arial" w:cs="Arial"/>
          <w:color w:val="000000"/>
          <w:sz w:val="21"/>
          <w:szCs w:val="21"/>
        </w:rPr>
        <w:t xml:space="preserve"> </w:t>
      </w:r>
      <w:r>
        <w:rPr>
          <w:rFonts w:ascii="宋体" w:eastAsia="宋体" w:hAnsi="宋体" w:cs="宋体" w:hint="eastAsia"/>
          <w:color w:val="000000"/>
          <w:sz w:val="21"/>
          <w:szCs w:val="21"/>
        </w:rPr>
        <w:t>的《禅与摩托车维修艺术》。不管你做什么事，总是要力求完美，彻底了解你手中的工具和任务，更为重要的是，要有乐趣（因为如果你做事有乐趣，一切将自发引向更好的结果）。</w:t>
      </w:r>
      <w:r>
        <w:rPr>
          <w:rFonts w:ascii="Arial" w:hAnsi="Arial" w:cs="Arial"/>
          <w:color w:val="000000"/>
          <w:sz w:val="21"/>
          <w:szCs w:val="21"/>
        </w:rPr>
        <w:t xml:space="preserve"> – </w:t>
      </w:r>
      <w:proofErr w:type="spellStart"/>
      <w:proofErr w:type="gramStart"/>
      <w:r>
        <w:rPr>
          <w:rFonts w:ascii="Arial" w:hAnsi="Arial" w:cs="Arial"/>
          <w:color w:val="000000"/>
          <w:sz w:val="21"/>
          <w:szCs w:val="21"/>
        </w:rPr>
        <w:t>akr</w:t>
      </w:r>
      <w:proofErr w:type="spellEnd"/>
      <w:proofErr w:type="gram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（编注：关于这本书，也可以看看阮一峰的读后感。）</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19. </w:t>
      </w:r>
      <w:r>
        <w:rPr>
          <w:rStyle w:val="Strong"/>
          <w:rFonts w:ascii="宋体" w:eastAsia="宋体" w:hAnsi="宋体" w:cs="宋体" w:hint="eastAsia"/>
          <w:color w:val="000000"/>
          <w:sz w:val="21"/>
          <w:szCs w:val="21"/>
        </w:rPr>
        <w:t>《</w:t>
      </w:r>
      <w:proofErr w:type="spellStart"/>
      <w:r>
        <w:rPr>
          <w:rStyle w:val="Strong"/>
          <w:rFonts w:ascii="Arial" w:hAnsi="Arial" w:cs="Arial"/>
          <w:color w:val="000000"/>
          <w:sz w:val="21"/>
          <w:szCs w:val="21"/>
        </w:rPr>
        <w:t>Peopleware</w:t>
      </w:r>
      <w:proofErr w:type="spellEnd"/>
      <w:r>
        <w:rPr>
          <w:rStyle w:val="Strong"/>
          <w:rFonts w:ascii="Arial" w:hAnsi="Arial" w:cs="Arial"/>
          <w:color w:val="000000"/>
          <w:sz w:val="21"/>
          <w:szCs w:val="21"/>
        </w:rPr>
        <w:t xml:space="preserve"> / </w:t>
      </w:r>
      <w:r>
        <w:rPr>
          <w:rStyle w:val="Strong"/>
          <w:rFonts w:ascii="宋体" w:eastAsia="宋体" w:hAnsi="宋体" w:cs="宋体" w:hint="eastAsia"/>
          <w:color w:val="000000"/>
          <w:sz w:val="21"/>
          <w:szCs w:val="21"/>
        </w:rPr>
        <w:t>人件集</w:t>
      </w:r>
      <w:proofErr w:type="gramStart"/>
      <w:r>
        <w:rPr>
          <w:rStyle w:val="Strong"/>
          <w:rFonts w:ascii="Arial" w:hAnsi="Arial" w:cs="Arial"/>
          <w:color w:val="000000"/>
          <w:sz w:val="21"/>
          <w:szCs w:val="21"/>
        </w:rPr>
        <w:t>:</w:t>
      </w:r>
      <w:r>
        <w:rPr>
          <w:rStyle w:val="Strong"/>
          <w:rFonts w:ascii="宋体" w:eastAsia="宋体" w:hAnsi="宋体" w:cs="宋体" w:hint="eastAsia"/>
          <w:color w:val="000000"/>
          <w:sz w:val="21"/>
          <w:szCs w:val="21"/>
        </w:rPr>
        <w:t>人性化的软件开发</w:t>
      </w:r>
      <w:proofErr w:type="gramEnd"/>
      <w:r>
        <w:rPr>
          <w:rStyle w:val="Strong"/>
          <w:rFonts w:ascii="宋体" w:eastAsia="宋体" w:hAnsi="宋体" w:cs="宋体" w:hint="eastAsia"/>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rPr>
        <w:t xml:space="preserve">Demarco </w:t>
      </w:r>
      <w:r>
        <w:rPr>
          <w:rFonts w:ascii="宋体" w:eastAsia="宋体" w:hAnsi="宋体" w:cs="宋体" w:hint="eastAsia"/>
          <w:color w:val="000000"/>
          <w:sz w:val="21"/>
          <w:szCs w:val="21"/>
        </w:rPr>
        <w:t>和</w:t>
      </w:r>
      <w:r>
        <w:rPr>
          <w:rFonts w:ascii="Arial" w:hAnsi="Arial" w:cs="Arial"/>
          <w:color w:val="000000"/>
          <w:sz w:val="21"/>
          <w:szCs w:val="21"/>
        </w:rPr>
        <w:t xml:space="preserve"> Lister </w:t>
      </w:r>
      <w:r>
        <w:rPr>
          <w:rFonts w:ascii="宋体" w:eastAsia="宋体" w:hAnsi="宋体" w:cs="宋体" w:hint="eastAsia"/>
          <w:color w:val="000000"/>
          <w:sz w:val="21"/>
          <w:szCs w:val="21"/>
        </w:rPr>
        <w:t>表明，软件开发中的首要问题是人，并非技术。他们的答案并不简单，只是令人难以置信的成功。第二版新增加了八章内容。</w:t>
      </w:r>
      <w:r>
        <w:rPr>
          <w:rFonts w:ascii="Arial" w:hAnsi="Arial" w:cs="Arial"/>
          <w:color w:val="000000"/>
          <w:sz w:val="21"/>
          <w:szCs w:val="21"/>
        </w:rPr>
        <w:t xml:space="preserve"> – Eduardo </w:t>
      </w:r>
      <w:proofErr w:type="spellStart"/>
      <w:r>
        <w:rPr>
          <w:rFonts w:ascii="Arial" w:hAnsi="Arial" w:cs="Arial"/>
          <w:color w:val="000000"/>
          <w:sz w:val="21"/>
          <w:szCs w:val="21"/>
        </w:rPr>
        <w:t>Molteni</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20.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Coders at Work / </w:t>
      </w:r>
      <w:r>
        <w:rPr>
          <w:rStyle w:val="Strong"/>
          <w:rFonts w:ascii="宋体" w:eastAsia="宋体" w:hAnsi="宋体" w:cs="宋体" w:hint="eastAsia"/>
          <w:color w:val="000000"/>
          <w:sz w:val="21"/>
          <w:szCs w:val="21"/>
        </w:rPr>
        <w:t>编程人生》</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一本非常有影响力的书，可以从中学到一些业界顶级人士的经验，了解他们如何思考并工作。</w:t>
      </w:r>
      <w:r>
        <w:rPr>
          <w:rFonts w:ascii="Arial" w:hAnsi="Arial" w:cs="Arial"/>
          <w:color w:val="000000"/>
          <w:sz w:val="21"/>
          <w:szCs w:val="21"/>
        </w:rPr>
        <w:t xml:space="preserve"> – </w:t>
      </w:r>
      <w:proofErr w:type="spellStart"/>
      <w:r>
        <w:rPr>
          <w:rFonts w:ascii="Arial" w:hAnsi="Arial" w:cs="Arial"/>
          <w:color w:val="000000"/>
          <w:sz w:val="21"/>
          <w:szCs w:val="21"/>
        </w:rPr>
        <w:t>Jahanzeb</w:t>
      </w:r>
      <w:proofErr w:type="spellEnd"/>
      <w:r>
        <w:rPr>
          <w:rFonts w:ascii="Arial" w:hAnsi="Arial" w:cs="Arial"/>
          <w:color w:val="000000"/>
          <w:sz w:val="21"/>
          <w:szCs w:val="21"/>
        </w:rPr>
        <w:t xml:space="preserve"> </w:t>
      </w:r>
      <w:proofErr w:type="spellStart"/>
      <w:r>
        <w:rPr>
          <w:rFonts w:ascii="Arial" w:hAnsi="Arial" w:cs="Arial"/>
          <w:color w:val="000000"/>
          <w:sz w:val="21"/>
          <w:szCs w:val="21"/>
        </w:rPr>
        <w:t>Farooq</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21.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Surely You’re Joking, Mr. Feynman! / </w:t>
      </w:r>
      <w:r>
        <w:rPr>
          <w:rStyle w:val="Strong"/>
          <w:rFonts w:ascii="宋体" w:eastAsia="宋体" w:hAnsi="宋体" w:cs="宋体" w:hint="eastAsia"/>
          <w:color w:val="000000"/>
          <w:sz w:val="21"/>
          <w:szCs w:val="21"/>
        </w:rPr>
        <w:t>别闹了，费曼先生！》</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虽然这本书可能有点偏题，但不管你信不信，这本书曾在计算机科学专业课程的阅读列表之上。一个优秀的角色模型，一本有关好奇心的优秀书籍。</w:t>
      </w:r>
      <w:r>
        <w:rPr>
          <w:rFonts w:ascii="Arial" w:hAnsi="Arial" w:cs="Arial"/>
          <w:color w:val="000000"/>
          <w:sz w:val="21"/>
          <w:szCs w:val="21"/>
        </w:rPr>
        <w:t xml:space="preserve"> – mike511</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22.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Effective Java </w:t>
      </w:r>
      <w:r>
        <w:rPr>
          <w:rStyle w:val="Strong"/>
          <w:rFonts w:ascii="宋体" w:eastAsia="宋体" w:hAnsi="宋体" w:cs="宋体" w:hint="eastAsia"/>
          <w:color w:val="000000"/>
          <w:sz w:val="21"/>
          <w:szCs w:val="21"/>
        </w:rPr>
        <w:t>中文版》</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此书第二版教你如何编写漂亮并高效的代码，虽然这是一本</w:t>
      </w:r>
      <w:r>
        <w:rPr>
          <w:rFonts w:ascii="Arial" w:hAnsi="Arial" w:cs="Arial"/>
          <w:color w:val="000000"/>
          <w:sz w:val="21"/>
          <w:szCs w:val="21"/>
        </w:rPr>
        <w:t>Java</w:t>
      </w:r>
      <w:r>
        <w:rPr>
          <w:rFonts w:ascii="宋体" w:eastAsia="宋体" w:hAnsi="宋体" w:cs="宋体" w:hint="eastAsia"/>
          <w:color w:val="000000"/>
          <w:sz w:val="21"/>
          <w:szCs w:val="21"/>
        </w:rPr>
        <w:t>书，但其中有很多跨语言的理念。</w:t>
      </w:r>
      <w:r>
        <w:rPr>
          <w:rFonts w:ascii="Arial" w:hAnsi="Arial" w:cs="Arial"/>
          <w:color w:val="000000"/>
          <w:sz w:val="21"/>
          <w:szCs w:val="21"/>
        </w:rPr>
        <w:t xml:space="preserve"> – </w:t>
      </w:r>
      <w:proofErr w:type="spellStart"/>
      <w:r>
        <w:rPr>
          <w:rFonts w:ascii="Arial" w:hAnsi="Arial" w:cs="Arial"/>
          <w:color w:val="000000"/>
          <w:sz w:val="21"/>
          <w:szCs w:val="21"/>
        </w:rPr>
        <w:t>Marcio</w:t>
      </w:r>
      <w:proofErr w:type="spellEnd"/>
      <w:r>
        <w:rPr>
          <w:rFonts w:ascii="Arial" w:hAnsi="Arial" w:cs="Arial"/>
          <w:color w:val="000000"/>
          <w:sz w:val="21"/>
          <w:szCs w:val="21"/>
        </w:rPr>
        <w:t xml:space="preserve"> </w:t>
      </w:r>
      <w:proofErr w:type="spellStart"/>
      <w:r>
        <w:rPr>
          <w:rFonts w:ascii="Arial" w:hAnsi="Arial" w:cs="Arial"/>
          <w:color w:val="000000"/>
          <w:sz w:val="21"/>
          <w:szCs w:val="21"/>
        </w:rPr>
        <w:t>Aguiar</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23.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Patterns of Enterprise Application Architecture / </w:t>
      </w:r>
      <w:r>
        <w:rPr>
          <w:rStyle w:val="Strong"/>
          <w:rFonts w:ascii="宋体" w:eastAsia="宋体" w:hAnsi="宋体" w:cs="宋体" w:hint="eastAsia"/>
          <w:color w:val="000000"/>
          <w:sz w:val="21"/>
          <w:szCs w:val="21"/>
        </w:rPr>
        <w:t>企业应用架构模式》</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很奇怪，还没人推荐</w:t>
      </w:r>
      <w:r>
        <w:rPr>
          <w:rFonts w:ascii="Arial" w:hAnsi="Arial" w:cs="Arial"/>
          <w:color w:val="000000"/>
          <w:sz w:val="21"/>
          <w:szCs w:val="21"/>
        </w:rPr>
        <w:t xml:space="preserve"> Martin Fowler </w:t>
      </w:r>
      <w:r>
        <w:rPr>
          <w:rFonts w:ascii="宋体" w:eastAsia="宋体" w:hAnsi="宋体" w:cs="宋体" w:hint="eastAsia"/>
          <w:color w:val="000000"/>
          <w:sz w:val="21"/>
          <w:szCs w:val="21"/>
        </w:rPr>
        <w:t>的《企业应用架构模式》</w:t>
      </w:r>
      <w:r>
        <w:rPr>
          <w:rFonts w:ascii="Arial" w:hAnsi="Arial" w:cs="Arial"/>
          <w:color w:val="000000"/>
          <w:sz w:val="21"/>
          <w:szCs w:val="21"/>
        </w:rPr>
        <w:t xml:space="preserve">- </w:t>
      </w:r>
      <w:proofErr w:type="spellStart"/>
      <w:r>
        <w:rPr>
          <w:rFonts w:ascii="Arial" w:hAnsi="Arial" w:cs="Arial"/>
          <w:color w:val="000000"/>
          <w:sz w:val="21"/>
          <w:szCs w:val="21"/>
        </w:rPr>
        <w:t>levi</w:t>
      </w:r>
      <w:proofErr w:type="spellEnd"/>
      <w:r>
        <w:rPr>
          <w:rFonts w:ascii="Arial" w:hAnsi="Arial" w:cs="Arial"/>
          <w:color w:val="000000"/>
          <w:sz w:val="21"/>
          <w:szCs w:val="21"/>
        </w:rPr>
        <w:t xml:space="preserve"> </w:t>
      </w:r>
      <w:proofErr w:type="spellStart"/>
      <w:r>
        <w:rPr>
          <w:rFonts w:ascii="Arial" w:hAnsi="Arial" w:cs="Arial"/>
          <w:color w:val="000000"/>
          <w:sz w:val="21"/>
          <w:szCs w:val="21"/>
        </w:rPr>
        <w:t>rosol</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24.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The Little Schemer</w:t>
      </w:r>
      <w:r>
        <w:rPr>
          <w:rStyle w:val="Strong"/>
          <w:rFonts w:ascii="宋体" w:eastAsia="宋体" w:hAnsi="宋体" w:cs="宋体" w:hint="eastAsia"/>
          <w:color w:val="000000"/>
          <w:sz w:val="21"/>
          <w:szCs w:val="21"/>
        </w:rPr>
        <w:t>》和《</w:t>
      </w:r>
      <w:r>
        <w:rPr>
          <w:rStyle w:val="Strong"/>
          <w:rFonts w:ascii="Arial" w:hAnsi="Arial" w:cs="Arial"/>
          <w:color w:val="000000"/>
          <w:sz w:val="21"/>
          <w:szCs w:val="21"/>
        </w:rPr>
        <w:t>The Seasoned Schemer</w:t>
      </w:r>
      <w:r>
        <w:rPr>
          <w:rStyle w:val="Strong"/>
          <w:rFonts w:ascii="宋体" w:eastAsia="宋体" w:hAnsi="宋体" w:cs="宋体" w:hint="eastAsia"/>
          <w:color w:val="000000"/>
          <w:sz w:val="21"/>
          <w:szCs w:val="21"/>
        </w:rPr>
        <w:t>》</w:t>
      </w:r>
      <w:r>
        <w:rPr>
          <w:rStyle w:val="apple-converted-space"/>
          <w:rFonts w:ascii="Arial" w:hAnsi="Arial" w:cs="Arial"/>
          <w:color w:val="000000"/>
          <w:sz w:val="21"/>
          <w:szCs w:val="21"/>
        </w:rPr>
        <w:t> </w:t>
      </w:r>
      <w:proofErr w:type="spellStart"/>
      <w:r>
        <w:rPr>
          <w:rFonts w:ascii="Arial" w:hAnsi="Arial" w:cs="Arial"/>
          <w:color w:val="000000"/>
          <w:sz w:val="21"/>
          <w:szCs w:val="21"/>
        </w:rPr>
        <w:t>nmiranda</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这两本是</w:t>
      </w:r>
      <w:r>
        <w:rPr>
          <w:rFonts w:ascii="Arial" w:hAnsi="Arial" w:cs="Arial"/>
          <w:color w:val="000000"/>
          <w:sz w:val="21"/>
          <w:szCs w:val="21"/>
        </w:rPr>
        <w:t>LISP</w:t>
      </w:r>
      <w:r>
        <w:rPr>
          <w:rFonts w:ascii="宋体" w:eastAsia="宋体" w:hAnsi="宋体" w:cs="宋体" w:hint="eastAsia"/>
          <w:color w:val="000000"/>
          <w:sz w:val="21"/>
          <w:szCs w:val="21"/>
        </w:rPr>
        <w:t>的英文书，尚无中文版。美国东北大学网站上也有电子版。</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25. </w:t>
      </w:r>
      <w:r>
        <w:rPr>
          <w:rStyle w:val="Strong"/>
          <w:rFonts w:ascii="宋体" w:eastAsia="宋体" w:hAnsi="宋体" w:cs="宋体" w:hint="eastAsia"/>
          <w:color w:val="000000"/>
          <w:sz w:val="21"/>
          <w:szCs w:val="21"/>
        </w:rPr>
        <w:t>《交互设计之路》</w:t>
      </w:r>
      <w:r>
        <w:rPr>
          <w:rFonts w:ascii="宋体" w:eastAsia="宋体" w:hAnsi="宋体" w:cs="宋体" w:hint="eastAsia"/>
          <w:color w:val="000000"/>
          <w:sz w:val="21"/>
          <w:szCs w:val="21"/>
        </w:rPr>
        <w:t>英文名：《</w:t>
      </w:r>
      <w:r>
        <w:rPr>
          <w:rFonts w:ascii="Arial" w:hAnsi="Arial" w:cs="Arial"/>
          <w:color w:val="000000"/>
          <w:sz w:val="21"/>
          <w:szCs w:val="21"/>
        </w:rPr>
        <w:t xml:space="preserve">The Inmates Are Running </w:t>
      </w:r>
      <w:proofErr w:type="gramStart"/>
      <w:r>
        <w:rPr>
          <w:rFonts w:ascii="Arial" w:hAnsi="Arial" w:cs="Arial"/>
          <w:color w:val="000000"/>
          <w:sz w:val="21"/>
          <w:szCs w:val="21"/>
        </w:rPr>
        <w:t>The</w:t>
      </w:r>
      <w:proofErr w:type="gramEnd"/>
      <w:r>
        <w:rPr>
          <w:rFonts w:ascii="Arial" w:hAnsi="Arial" w:cs="Arial"/>
          <w:color w:val="000000"/>
          <w:sz w:val="21"/>
          <w:szCs w:val="21"/>
        </w:rPr>
        <w:t xml:space="preserve"> Asylum: Why High Tech Products Drive Us Crazy and How to Restore the Sanity</w:t>
      </w:r>
      <w:r>
        <w:rPr>
          <w:rFonts w:ascii="宋体" w:eastAsia="宋体" w:hAnsi="宋体" w:cs="宋体" w:hint="eastAsia"/>
          <w:color w:val="000000"/>
          <w:sz w:val="21"/>
          <w:szCs w:val="21"/>
        </w:rPr>
        <w:t>》该书作者：</w:t>
      </w:r>
      <w:r>
        <w:rPr>
          <w:rFonts w:ascii="Arial" w:hAnsi="Arial" w:cs="Arial"/>
          <w:color w:val="000000"/>
          <w:sz w:val="21"/>
          <w:szCs w:val="21"/>
        </w:rPr>
        <w:t>Alan Cooper</w:t>
      </w:r>
      <w:r>
        <w:rPr>
          <w:rFonts w:ascii="宋体" w:eastAsia="宋体" w:hAnsi="宋体" w:cs="宋体" w:hint="eastAsia"/>
          <w:color w:val="000000"/>
          <w:sz w:val="21"/>
          <w:szCs w:val="21"/>
        </w:rPr>
        <w:t>，人称</w:t>
      </w:r>
      <w:r>
        <w:rPr>
          <w:rFonts w:ascii="Arial" w:hAnsi="Arial" w:cs="Arial"/>
          <w:color w:val="000000"/>
          <w:sz w:val="21"/>
          <w:szCs w:val="21"/>
        </w:rPr>
        <w:t>Visual Basic</w:t>
      </w:r>
      <w:r>
        <w:rPr>
          <w:rFonts w:ascii="宋体" w:eastAsia="宋体" w:hAnsi="宋体" w:cs="宋体" w:hint="eastAsia"/>
          <w:color w:val="000000"/>
          <w:sz w:val="21"/>
          <w:szCs w:val="21"/>
        </w:rPr>
        <w:t>之父，交互设计之父。</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本书是基于众多商务案例，讲述如何创建更好的、高客户忠诚度的软件产品和基于软件的高科技产品的书。本书列举了很多真实可信的实际例子，说明目前在软件产品和基于软件的高科技产品中，普遍存在着</w:t>
      </w:r>
      <w:r>
        <w:rPr>
          <w:rFonts w:ascii="Arial" w:hAnsi="Arial" w:cs="Arial"/>
          <w:color w:val="000000"/>
          <w:sz w:val="21"/>
          <w:szCs w:val="21"/>
        </w:rPr>
        <w:t>“</w:t>
      </w:r>
      <w:r>
        <w:rPr>
          <w:rFonts w:ascii="宋体" w:eastAsia="宋体" w:hAnsi="宋体" w:cs="宋体" w:hint="eastAsia"/>
          <w:color w:val="000000"/>
          <w:sz w:val="21"/>
          <w:szCs w:val="21"/>
        </w:rPr>
        <w:t>难用</w:t>
      </w:r>
      <w:r>
        <w:rPr>
          <w:rFonts w:ascii="Arial" w:hAnsi="Arial" w:cs="Arial"/>
          <w:color w:val="000000"/>
          <w:sz w:val="21"/>
          <w:szCs w:val="21"/>
        </w:rPr>
        <w:t>”</w:t>
      </w:r>
      <w:r>
        <w:rPr>
          <w:rFonts w:ascii="宋体" w:eastAsia="宋体" w:hAnsi="宋体" w:cs="宋体" w:hint="eastAsia"/>
          <w:color w:val="000000"/>
          <w:sz w:val="21"/>
          <w:szCs w:val="21"/>
        </w:rPr>
        <w:t>的问题。作者认为，</w:t>
      </w:r>
      <w:r>
        <w:rPr>
          <w:rFonts w:ascii="Arial" w:hAnsi="Arial" w:cs="Arial"/>
          <w:color w:val="000000"/>
          <w:sz w:val="21"/>
          <w:szCs w:val="21"/>
        </w:rPr>
        <w:t>“</w:t>
      </w:r>
      <w:r>
        <w:rPr>
          <w:rFonts w:ascii="宋体" w:eastAsia="宋体" w:hAnsi="宋体" w:cs="宋体" w:hint="eastAsia"/>
          <w:color w:val="000000"/>
          <w:sz w:val="21"/>
          <w:szCs w:val="21"/>
        </w:rPr>
        <w:t>难用</w:t>
      </w:r>
      <w:r>
        <w:rPr>
          <w:rFonts w:ascii="Arial" w:hAnsi="Arial" w:cs="Arial"/>
          <w:color w:val="000000"/>
          <w:sz w:val="21"/>
          <w:szCs w:val="21"/>
        </w:rPr>
        <w:t>”</w:t>
      </w:r>
      <w:r>
        <w:rPr>
          <w:rFonts w:ascii="宋体" w:eastAsia="宋体" w:hAnsi="宋体" w:cs="宋体" w:hint="eastAsia"/>
          <w:color w:val="000000"/>
          <w:sz w:val="21"/>
          <w:szCs w:val="21"/>
        </w:rPr>
        <w:t>问题是由这些产品中存在着的高度</w:t>
      </w:r>
      <w:r>
        <w:rPr>
          <w:rFonts w:ascii="Arial" w:hAnsi="Arial" w:cs="Arial"/>
          <w:color w:val="000000"/>
          <w:sz w:val="21"/>
          <w:szCs w:val="21"/>
        </w:rPr>
        <w:t>“</w:t>
      </w:r>
      <w:r>
        <w:rPr>
          <w:rFonts w:ascii="宋体" w:eastAsia="宋体" w:hAnsi="宋体" w:cs="宋体" w:hint="eastAsia"/>
          <w:color w:val="000000"/>
          <w:sz w:val="21"/>
          <w:szCs w:val="21"/>
        </w:rPr>
        <w:t>认知摩擦</w:t>
      </w:r>
      <w:r>
        <w:rPr>
          <w:rFonts w:ascii="Arial" w:hAnsi="Arial" w:cs="Arial"/>
          <w:color w:val="000000"/>
          <w:sz w:val="21"/>
          <w:szCs w:val="21"/>
        </w:rPr>
        <w:t>”</w:t>
      </w:r>
      <w:r>
        <w:rPr>
          <w:rFonts w:ascii="宋体" w:eastAsia="宋体" w:hAnsi="宋体" w:cs="宋体" w:hint="eastAsia"/>
          <w:color w:val="000000"/>
          <w:sz w:val="21"/>
          <w:szCs w:val="21"/>
        </w:rPr>
        <w:t>引起的，而产生这个问题的根源在于现今软件开发过程中欠缺了一个为用户利益着想的前期</w:t>
      </w:r>
      <w:r>
        <w:rPr>
          <w:rFonts w:ascii="Arial" w:hAnsi="Arial" w:cs="Arial"/>
          <w:color w:val="000000"/>
          <w:sz w:val="21"/>
          <w:szCs w:val="21"/>
        </w:rPr>
        <w:t>“</w:t>
      </w:r>
      <w:r>
        <w:rPr>
          <w:rFonts w:ascii="宋体" w:eastAsia="宋体" w:hAnsi="宋体" w:cs="宋体" w:hint="eastAsia"/>
          <w:color w:val="000000"/>
          <w:sz w:val="21"/>
          <w:szCs w:val="21"/>
        </w:rPr>
        <w:t>交互设计</w:t>
      </w:r>
      <w:r>
        <w:rPr>
          <w:rFonts w:ascii="Arial" w:hAnsi="Arial" w:cs="Arial"/>
          <w:color w:val="000000"/>
          <w:sz w:val="21"/>
          <w:szCs w:val="21"/>
        </w:rPr>
        <w:t>”</w:t>
      </w:r>
      <w:r>
        <w:rPr>
          <w:rFonts w:ascii="宋体" w:eastAsia="宋体" w:hAnsi="宋体" w:cs="宋体" w:hint="eastAsia"/>
          <w:color w:val="000000"/>
          <w:sz w:val="21"/>
          <w:szCs w:val="21"/>
        </w:rPr>
        <w:t>阶段。</w:t>
      </w:r>
      <w:r>
        <w:rPr>
          <w:rFonts w:ascii="Arial" w:hAnsi="Arial" w:cs="Arial"/>
          <w:color w:val="000000"/>
          <w:sz w:val="21"/>
          <w:szCs w:val="21"/>
        </w:rPr>
        <w:t>“</w:t>
      </w:r>
      <w:r>
        <w:rPr>
          <w:rFonts w:ascii="宋体" w:eastAsia="宋体" w:hAnsi="宋体" w:cs="宋体" w:hint="eastAsia"/>
          <w:color w:val="000000"/>
          <w:sz w:val="21"/>
          <w:szCs w:val="21"/>
        </w:rPr>
        <w:t>难用</w:t>
      </w:r>
      <w:r>
        <w:rPr>
          <w:rFonts w:ascii="Arial" w:hAnsi="Arial" w:cs="Arial"/>
          <w:color w:val="000000"/>
          <w:sz w:val="21"/>
          <w:szCs w:val="21"/>
        </w:rPr>
        <w:t>”</w:t>
      </w:r>
      <w:r>
        <w:rPr>
          <w:rFonts w:ascii="宋体" w:eastAsia="宋体" w:hAnsi="宋体" w:cs="宋体" w:hint="eastAsia"/>
          <w:color w:val="000000"/>
          <w:sz w:val="21"/>
          <w:szCs w:val="21"/>
        </w:rPr>
        <w:t>的产品不仅损害了用户的利益，最终也将导致企业的失败。本书通过一些生动的实例，让人信服地讲述了由作者倡导的</w:t>
      </w:r>
      <w:r>
        <w:rPr>
          <w:rFonts w:ascii="Arial" w:hAnsi="Arial" w:cs="Arial"/>
          <w:color w:val="000000"/>
          <w:sz w:val="21"/>
          <w:szCs w:val="21"/>
        </w:rPr>
        <w:t>“</w:t>
      </w:r>
      <w:r>
        <w:rPr>
          <w:rFonts w:ascii="宋体" w:eastAsia="宋体" w:hAnsi="宋体" w:cs="宋体" w:hint="eastAsia"/>
          <w:color w:val="000000"/>
          <w:sz w:val="21"/>
          <w:szCs w:val="21"/>
        </w:rPr>
        <w:t>目标导向</w:t>
      </w:r>
      <w:r>
        <w:rPr>
          <w:rFonts w:ascii="Arial" w:hAnsi="Arial" w:cs="Arial"/>
          <w:color w:val="000000"/>
          <w:sz w:val="21"/>
          <w:szCs w:val="21"/>
        </w:rPr>
        <w:t>”</w:t>
      </w:r>
      <w:r>
        <w:rPr>
          <w:rFonts w:ascii="宋体" w:eastAsia="宋体" w:hAnsi="宋体" w:cs="宋体" w:hint="eastAsia"/>
          <w:color w:val="000000"/>
          <w:sz w:val="21"/>
          <w:szCs w:val="21"/>
        </w:rPr>
        <w:t>交互设计方法在解决</w:t>
      </w:r>
      <w:r>
        <w:rPr>
          <w:rFonts w:ascii="Arial" w:hAnsi="Arial" w:cs="Arial"/>
          <w:color w:val="000000"/>
          <w:sz w:val="21"/>
          <w:szCs w:val="21"/>
        </w:rPr>
        <w:t>“</w:t>
      </w:r>
      <w:r>
        <w:rPr>
          <w:rFonts w:ascii="宋体" w:eastAsia="宋体" w:hAnsi="宋体" w:cs="宋体" w:hint="eastAsia"/>
          <w:color w:val="000000"/>
          <w:sz w:val="21"/>
          <w:szCs w:val="21"/>
        </w:rPr>
        <w:t>难用</w:t>
      </w:r>
      <w:r>
        <w:rPr>
          <w:rFonts w:ascii="Arial" w:hAnsi="Arial" w:cs="Arial"/>
          <w:color w:val="000000"/>
          <w:sz w:val="21"/>
          <w:szCs w:val="21"/>
        </w:rPr>
        <w:t>”</w:t>
      </w:r>
      <w:r>
        <w:rPr>
          <w:rFonts w:ascii="宋体" w:eastAsia="宋体" w:hAnsi="宋体" w:cs="宋体" w:hint="eastAsia"/>
          <w:color w:val="000000"/>
          <w:sz w:val="21"/>
          <w:szCs w:val="21"/>
        </w:rPr>
        <w:t>问题方面的有效性，证实了只有改变现有观念，才能有效地在开发过程中引入交互设计，将产品的设计引向成功。</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本书虽然是一本面向商务人员而编写的书，但也适合于所有参与软件产品和基于软件的高科技产品开发的专业人士，以及关心软件行业和高科技行业现状与发展的人士阅读。</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他还有另一本中文版著作：《</w:t>
      </w:r>
      <w:r>
        <w:rPr>
          <w:rFonts w:ascii="Arial" w:hAnsi="Arial" w:cs="Arial"/>
          <w:color w:val="000000"/>
          <w:sz w:val="21"/>
          <w:szCs w:val="21"/>
        </w:rPr>
        <w:t xml:space="preserve">About Face 3 </w:t>
      </w:r>
      <w:r>
        <w:rPr>
          <w:rFonts w:ascii="宋体" w:eastAsia="宋体" w:hAnsi="宋体" w:cs="宋体" w:hint="eastAsia"/>
          <w:color w:val="000000"/>
          <w:sz w:val="21"/>
          <w:szCs w:val="21"/>
        </w:rPr>
        <w:t>交互设计精髓》</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26.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Why’s (Poignant) Guide to Ruby </w:t>
      </w:r>
      <w:r>
        <w:rPr>
          <w:rStyle w:val="Strong"/>
          <w:rFonts w:ascii="宋体" w:eastAsia="宋体" w:hAnsi="宋体" w:cs="宋体" w:hint="eastAsia"/>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如果你不是程序员，阅读此书可能会很有趣，但如果你已经是个程序员，可能会有点乏味。</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27.</w:t>
      </w:r>
      <w:r>
        <w:rPr>
          <w:rStyle w:val="Strong"/>
          <w:rFonts w:ascii="宋体" w:eastAsia="宋体" w:hAnsi="宋体" w:cs="宋体" w:hint="eastAsia"/>
          <w:color w:val="000000"/>
          <w:sz w:val="21"/>
          <w:szCs w:val="21"/>
        </w:rPr>
        <w:t>《</w:t>
      </w:r>
      <w:r>
        <w:rPr>
          <w:rStyle w:val="Strong"/>
          <w:rFonts w:ascii="Arial" w:hAnsi="Arial" w:cs="Arial"/>
          <w:color w:val="000000"/>
          <w:sz w:val="21"/>
          <w:szCs w:val="21"/>
        </w:rPr>
        <w:t>Unix</w:t>
      </w:r>
      <w:r>
        <w:rPr>
          <w:rStyle w:val="Strong"/>
          <w:rFonts w:ascii="宋体" w:eastAsia="宋体" w:hAnsi="宋体" w:cs="宋体" w:hint="eastAsia"/>
          <w:color w:val="000000"/>
          <w:sz w:val="21"/>
          <w:szCs w:val="21"/>
        </w:rPr>
        <w:t>编程艺术》</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rPr>
        <w:t>It is useful regardless operating system you use. – J.F. Sebastian</w:t>
      </w:r>
      <w:r>
        <w:rPr>
          <w:rFonts w:ascii="Arial" w:hAnsi="Arial" w:cs="Arial"/>
          <w:color w:val="000000"/>
          <w:sz w:val="21"/>
          <w:szCs w:val="21"/>
        </w:rPr>
        <w:br/>
      </w:r>
      <w:r>
        <w:rPr>
          <w:rFonts w:ascii="宋体" w:eastAsia="宋体" w:hAnsi="宋体" w:cs="宋体" w:hint="eastAsia"/>
          <w:color w:val="000000"/>
          <w:sz w:val="21"/>
          <w:szCs w:val="21"/>
        </w:rPr>
        <w:t>不管你使用什么操作系统，这本书都很有用。</w:t>
      </w:r>
      <w:r>
        <w:rPr>
          <w:rFonts w:ascii="Arial" w:hAnsi="Arial" w:cs="Arial"/>
          <w:color w:val="000000"/>
          <w:sz w:val="21"/>
          <w:szCs w:val="21"/>
        </w:rPr>
        <w:t xml:space="preserve"> – J.F. Sebastian</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28.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Practices of an Agile Developer / </w:t>
      </w:r>
      <w:r>
        <w:rPr>
          <w:rStyle w:val="Strong"/>
          <w:rFonts w:ascii="宋体" w:eastAsia="宋体" w:hAnsi="宋体" w:cs="宋体" w:hint="eastAsia"/>
          <w:color w:val="000000"/>
          <w:sz w:val="21"/>
          <w:szCs w:val="21"/>
        </w:rPr>
        <w:t>高效程序员的</w:t>
      </w:r>
      <w:r>
        <w:rPr>
          <w:rStyle w:val="Strong"/>
          <w:rFonts w:ascii="Arial" w:hAnsi="Arial" w:cs="Arial"/>
          <w:color w:val="000000"/>
          <w:sz w:val="21"/>
          <w:szCs w:val="21"/>
        </w:rPr>
        <w:t>45</w:t>
      </w:r>
      <w:r>
        <w:rPr>
          <w:rStyle w:val="Strong"/>
          <w:rFonts w:ascii="宋体" w:eastAsia="宋体" w:hAnsi="宋体" w:cs="宋体" w:hint="eastAsia"/>
          <w:color w:val="000000"/>
          <w:sz w:val="21"/>
          <w:szCs w:val="21"/>
        </w:rPr>
        <w:t>个习惯：敏捷开发修炼之道》</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rPr>
        <w:t>45</w:t>
      </w:r>
      <w:r>
        <w:rPr>
          <w:rFonts w:ascii="宋体" w:eastAsia="宋体" w:hAnsi="宋体" w:cs="宋体" w:hint="eastAsia"/>
          <w:color w:val="000000"/>
          <w:sz w:val="21"/>
          <w:szCs w:val="21"/>
        </w:rPr>
        <w:t>个习惯，分为</w:t>
      </w:r>
      <w:r>
        <w:rPr>
          <w:rFonts w:ascii="Arial" w:hAnsi="Arial" w:cs="Arial"/>
          <w:color w:val="000000"/>
          <w:sz w:val="21"/>
          <w:szCs w:val="21"/>
        </w:rPr>
        <w:t>7</w:t>
      </w:r>
      <w:r>
        <w:rPr>
          <w:rFonts w:ascii="宋体" w:eastAsia="宋体" w:hAnsi="宋体" w:cs="宋体" w:hint="eastAsia"/>
          <w:color w:val="000000"/>
          <w:sz w:val="21"/>
          <w:szCs w:val="21"/>
        </w:rPr>
        <w:t>个方面：工作态度、学习、软件交付、反馈、编码、调试和协作。</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每一个具体的习惯里，一开始提出一个谬论，然后展开分析，之后有正队性地提出正确的做法，并设身处地地讲出了正确做法给你个人的</w:t>
      </w:r>
      <w:r>
        <w:rPr>
          <w:rFonts w:ascii="Arial" w:hAnsi="Arial" w:cs="Arial"/>
          <w:color w:val="000000"/>
          <w:sz w:val="21"/>
          <w:szCs w:val="21"/>
        </w:rPr>
        <w:t>“</w:t>
      </w:r>
      <w:r>
        <w:rPr>
          <w:rFonts w:ascii="宋体" w:eastAsia="宋体" w:hAnsi="宋体" w:cs="宋体" w:hint="eastAsia"/>
          <w:color w:val="000000"/>
          <w:sz w:val="21"/>
          <w:szCs w:val="21"/>
        </w:rPr>
        <w:t>切身感受</w:t>
      </w:r>
      <w:r>
        <w:rPr>
          <w:rFonts w:ascii="Arial" w:hAnsi="Arial" w:cs="Arial"/>
          <w:color w:val="000000"/>
          <w:sz w:val="21"/>
          <w:szCs w:val="21"/>
        </w:rPr>
        <w:t>”</w:t>
      </w:r>
      <w:r>
        <w:rPr>
          <w:rFonts w:ascii="宋体" w:eastAsia="宋体" w:hAnsi="宋体" w:cs="宋体" w:hint="eastAsia"/>
          <w:color w:val="000000"/>
          <w:sz w:val="21"/>
          <w:szCs w:val="21"/>
        </w:rPr>
        <w:t>，最后列出几条注意事项，帮助你修正自己的做法（</w:t>
      </w:r>
      <w:r>
        <w:rPr>
          <w:rFonts w:ascii="Arial" w:hAnsi="Arial" w:cs="Arial"/>
          <w:color w:val="000000"/>
          <w:sz w:val="21"/>
          <w:szCs w:val="21"/>
        </w:rPr>
        <w:t>“</w:t>
      </w:r>
      <w:r>
        <w:rPr>
          <w:rFonts w:ascii="宋体" w:eastAsia="宋体" w:hAnsi="宋体" w:cs="宋体" w:hint="eastAsia"/>
          <w:color w:val="000000"/>
          <w:sz w:val="21"/>
          <w:szCs w:val="21"/>
        </w:rPr>
        <w:t>平衡的艺术</w:t>
      </w:r>
      <w:r>
        <w:rPr>
          <w:rFonts w:ascii="Arial" w:hAnsi="Arial" w:cs="Arial"/>
          <w:color w:val="000000"/>
          <w:sz w:val="21"/>
          <w:szCs w:val="21"/>
        </w:rPr>
        <w:t>”</w:t>
      </w:r>
      <w:r>
        <w:rPr>
          <w:rFonts w:ascii="宋体" w:eastAsia="宋体" w:hAnsi="宋体" w:cs="宋体" w:hint="eastAsia"/>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29.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Test-Driven Development by Example. / </w:t>
      </w:r>
      <w:r>
        <w:rPr>
          <w:rStyle w:val="Strong"/>
          <w:rFonts w:ascii="宋体" w:eastAsia="宋体" w:hAnsi="宋体" w:cs="宋体" w:hint="eastAsia"/>
          <w:color w:val="000000"/>
          <w:sz w:val="21"/>
          <w:szCs w:val="21"/>
        </w:rPr>
        <w:t>测试驱动开发》</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前面已经提到的很多书都启发了我，并影响了我，但这本书每位程序员都应该读。它向我展示了单元测试和</w:t>
      </w:r>
      <w:r>
        <w:rPr>
          <w:rFonts w:ascii="Arial" w:hAnsi="Arial" w:cs="Arial"/>
          <w:color w:val="000000"/>
          <w:sz w:val="21"/>
          <w:szCs w:val="21"/>
        </w:rPr>
        <w:t>TDD</w:t>
      </w:r>
      <w:r>
        <w:rPr>
          <w:rFonts w:ascii="宋体" w:eastAsia="宋体" w:hAnsi="宋体" w:cs="宋体" w:hint="eastAsia"/>
          <w:color w:val="000000"/>
          <w:sz w:val="21"/>
          <w:szCs w:val="21"/>
        </w:rPr>
        <w:t>的重要性，并让我很快上手。</w:t>
      </w:r>
      <w:r>
        <w:rPr>
          <w:rFonts w:ascii="Arial" w:hAnsi="Arial" w:cs="Arial"/>
          <w:color w:val="000000"/>
          <w:sz w:val="21"/>
          <w:szCs w:val="21"/>
        </w:rPr>
        <w:t xml:space="preserve"> – </w:t>
      </w:r>
      <w:proofErr w:type="spellStart"/>
      <w:r>
        <w:rPr>
          <w:rFonts w:ascii="Arial" w:hAnsi="Arial" w:cs="Arial"/>
          <w:color w:val="000000"/>
          <w:sz w:val="21"/>
          <w:szCs w:val="21"/>
        </w:rPr>
        <w:t>Curro</w:t>
      </w:r>
      <w:proofErr w:type="spellEnd"/>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我不关心你的代码有多好或优雅。如果你没有测试，你或许就如同没有编写代码。这本书得到的推荐数应该更高些。人们讨论编写用户喜欢的软件，或既设计出色并健壮的高效代码，但如果你的软件有一堆</w:t>
      </w:r>
      <w:r>
        <w:rPr>
          <w:rFonts w:ascii="Arial" w:hAnsi="Arial" w:cs="Arial"/>
          <w:color w:val="000000"/>
          <w:sz w:val="21"/>
          <w:szCs w:val="21"/>
        </w:rPr>
        <w:t>bug</w:t>
      </w:r>
      <w:r>
        <w:rPr>
          <w:rFonts w:ascii="宋体" w:eastAsia="宋体" w:hAnsi="宋体" w:cs="宋体" w:hint="eastAsia"/>
          <w:color w:val="000000"/>
          <w:sz w:val="21"/>
          <w:szCs w:val="21"/>
        </w:rPr>
        <w:t>，谈论那些东西毫无意义。</w:t>
      </w:r>
      <w:r>
        <w:rPr>
          <w:rFonts w:ascii="Arial" w:hAnsi="Arial" w:cs="Arial"/>
          <w:color w:val="000000"/>
          <w:sz w:val="21"/>
          <w:szCs w:val="21"/>
        </w:rPr>
        <w:t>– Adam Gent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Style w:val="Strong"/>
          <w:rFonts w:ascii="Arial" w:hAnsi="Arial" w:cs="Arial"/>
          <w:color w:val="000000"/>
          <w:sz w:val="21"/>
          <w:szCs w:val="21"/>
        </w:rPr>
        <w:t xml:space="preserve">30. </w:t>
      </w:r>
      <w:r>
        <w:rPr>
          <w:rStyle w:val="Strong"/>
          <w:rFonts w:ascii="宋体" w:eastAsia="宋体" w:hAnsi="宋体" w:cs="宋体" w:hint="eastAsia"/>
          <w:color w:val="000000"/>
          <w:sz w:val="21"/>
          <w:szCs w:val="21"/>
        </w:rPr>
        <w:t>《</w:t>
      </w:r>
      <w:r>
        <w:rPr>
          <w:rStyle w:val="Strong"/>
          <w:rFonts w:ascii="Arial" w:hAnsi="Arial" w:cs="Arial"/>
          <w:color w:val="000000"/>
          <w:sz w:val="21"/>
          <w:szCs w:val="21"/>
        </w:rPr>
        <w:t xml:space="preserve">Don’t Make Me Think / </w:t>
      </w:r>
      <w:r>
        <w:rPr>
          <w:rStyle w:val="Strong"/>
          <w:rFonts w:ascii="宋体" w:eastAsia="宋体" w:hAnsi="宋体" w:cs="宋体" w:hint="eastAsia"/>
          <w:color w:val="000000"/>
          <w:sz w:val="21"/>
          <w:szCs w:val="21"/>
        </w:rPr>
        <w:t>点石成金</w:t>
      </w:r>
      <w:proofErr w:type="gramStart"/>
      <w:r>
        <w:rPr>
          <w:rStyle w:val="Strong"/>
          <w:rFonts w:ascii="Arial" w:hAnsi="Arial" w:cs="Arial"/>
          <w:color w:val="000000"/>
          <w:sz w:val="21"/>
          <w:szCs w:val="21"/>
        </w:rPr>
        <w:t>:</w:t>
      </w:r>
      <w:r>
        <w:rPr>
          <w:rStyle w:val="Strong"/>
          <w:rFonts w:ascii="宋体" w:eastAsia="宋体" w:hAnsi="宋体" w:cs="宋体" w:hint="eastAsia"/>
          <w:color w:val="000000"/>
          <w:sz w:val="21"/>
          <w:szCs w:val="21"/>
        </w:rPr>
        <w:t>访客至上的网页设计秘笈</w:t>
      </w:r>
      <w:proofErr w:type="gramEnd"/>
      <w:r>
        <w:rPr>
          <w:rStyle w:val="Strong"/>
          <w:rFonts w:ascii="宋体" w:eastAsia="宋体" w:hAnsi="宋体" w:cs="宋体" w:hint="eastAsia"/>
          <w:color w:val="000000"/>
          <w:sz w:val="21"/>
          <w:szCs w:val="21"/>
        </w:rPr>
        <w:t>》</w:t>
      </w:r>
    </w:p>
    <w:p w:rsidR="00A12370" w:rsidRDefault="00A12370" w:rsidP="00A12370">
      <w:pPr>
        <w:pStyle w:val="NormalWeb"/>
        <w:shd w:val="clear" w:color="auto" w:fill="FCF1F5"/>
        <w:spacing w:before="225" w:beforeAutospacing="0" w:after="225" w:afterAutospacing="0" w:line="360" w:lineRule="atLeast"/>
        <w:rPr>
          <w:rFonts w:ascii="Arial" w:hAnsi="Arial" w:cs="Arial"/>
          <w:color w:val="000000"/>
          <w:sz w:val="21"/>
          <w:szCs w:val="21"/>
        </w:rPr>
      </w:pPr>
      <w:r>
        <w:rPr>
          <w:rFonts w:ascii="宋体" w:eastAsia="宋体" w:hAnsi="宋体" w:cs="宋体" w:hint="eastAsia"/>
          <w:color w:val="000000"/>
          <w:sz w:val="21"/>
          <w:szCs w:val="21"/>
        </w:rPr>
        <w:t>取决于你所追求的目标。我喜欢《代码大全》是因纯编程，《点石成金》是一本有关</w:t>
      </w:r>
      <w:r>
        <w:rPr>
          <w:rFonts w:ascii="Arial" w:hAnsi="Arial" w:cs="Arial"/>
          <w:color w:val="000000"/>
          <w:sz w:val="21"/>
          <w:szCs w:val="21"/>
        </w:rPr>
        <w:t>UI</w:t>
      </w:r>
      <w:r>
        <w:rPr>
          <w:rFonts w:ascii="宋体" w:eastAsia="宋体" w:hAnsi="宋体" w:cs="宋体" w:hint="eastAsia"/>
          <w:color w:val="000000"/>
          <w:sz w:val="21"/>
          <w:szCs w:val="21"/>
        </w:rPr>
        <w:t>设计的卓越书籍。</w:t>
      </w:r>
      <w:r>
        <w:rPr>
          <w:rFonts w:ascii="Arial" w:hAnsi="Arial" w:cs="Arial"/>
          <w:color w:val="000000"/>
          <w:sz w:val="21"/>
          <w:szCs w:val="21"/>
        </w:rPr>
        <w:t xml:space="preserve"> – Justin Standard</w:t>
      </w:r>
    </w:p>
    <w:p w:rsidR="006A0D24" w:rsidRDefault="006A0D24"/>
    <w:sectPr w:rsidR="006A0D24" w:rsidSect="006A0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A12370"/>
    <w:rsid w:val="000049C3"/>
    <w:rsid w:val="0001066A"/>
    <w:rsid w:val="00012060"/>
    <w:rsid w:val="0001374B"/>
    <w:rsid w:val="00046126"/>
    <w:rsid w:val="000467E0"/>
    <w:rsid w:val="00046F6D"/>
    <w:rsid w:val="00052687"/>
    <w:rsid w:val="000533D1"/>
    <w:rsid w:val="000574EF"/>
    <w:rsid w:val="00060CF3"/>
    <w:rsid w:val="00071389"/>
    <w:rsid w:val="0007409C"/>
    <w:rsid w:val="00077AB0"/>
    <w:rsid w:val="000947ED"/>
    <w:rsid w:val="00094E78"/>
    <w:rsid w:val="000A2CDA"/>
    <w:rsid w:val="000A2F32"/>
    <w:rsid w:val="000A5221"/>
    <w:rsid w:val="000C0FCC"/>
    <w:rsid w:val="000C72AB"/>
    <w:rsid w:val="000F60A9"/>
    <w:rsid w:val="0011160E"/>
    <w:rsid w:val="0013347D"/>
    <w:rsid w:val="00144821"/>
    <w:rsid w:val="00150988"/>
    <w:rsid w:val="0015175A"/>
    <w:rsid w:val="001617A6"/>
    <w:rsid w:val="00167099"/>
    <w:rsid w:val="00193B7D"/>
    <w:rsid w:val="00194BF2"/>
    <w:rsid w:val="00195D81"/>
    <w:rsid w:val="001A3F4A"/>
    <w:rsid w:val="001A5429"/>
    <w:rsid w:val="001B387C"/>
    <w:rsid w:val="001B4B09"/>
    <w:rsid w:val="001C312D"/>
    <w:rsid w:val="001C685D"/>
    <w:rsid w:val="001D1E3E"/>
    <w:rsid w:val="001D3CE0"/>
    <w:rsid w:val="001D6B29"/>
    <w:rsid w:val="001E5090"/>
    <w:rsid w:val="00202414"/>
    <w:rsid w:val="00217511"/>
    <w:rsid w:val="0022376E"/>
    <w:rsid w:val="0022598C"/>
    <w:rsid w:val="00225B72"/>
    <w:rsid w:val="00231448"/>
    <w:rsid w:val="00233CB6"/>
    <w:rsid w:val="00237B3D"/>
    <w:rsid w:val="00240CE2"/>
    <w:rsid w:val="0024569E"/>
    <w:rsid w:val="0025420A"/>
    <w:rsid w:val="00256B86"/>
    <w:rsid w:val="00267C97"/>
    <w:rsid w:val="00275FFE"/>
    <w:rsid w:val="0028126E"/>
    <w:rsid w:val="00282910"/>
    <w:rsid w:val="00283488"/>
    <w:rsid w:val="002856B5"/>
    <w:rsid w:val="002A1B61"/>
    <w:rsid w:val="002B12B6"/>
    <w:rsid w:val="002B6D85"/>
    <w:rsid w:val="002D596E"/>
    <w:rsid w:val="002D6F2E"/>
    <w:rsid w:val="002D6F7D"/>
    <w:rsid w:val="002D744D"/>
    <w:rsid w:val="002E29F0"/>
    <w:rsid w:val="002F5367"/>
    <w:rsid w:val="003006D3"/>
    <w:rsid w:val="00312154"/>
    <w:rsid w:val="003145DC"/>
    <w:rsid w:val="00335168"/>
    <w:rsid w:val="0033535D"/>
    <w:rsid w:val="00335A71"/>
    <w:rsid w:val="00343A25"/>
    <w:rsid w:val="003466A4"/>
    <w:rsid w:val="00346BD1"/>
    <w:rsid w:val="00350626"/>
    <w:rsid w:val="00351FA1"/>
    <w:rsid w:val="00355230"/>
    <w:rsid w:val="00374B9D"/>
    <w:rsid w:val="00375EE1"/>
    <w:rsid w:val="00376EFA"/>
    <w:rsid w:val="00377555"/>
    <w:rsid w:val="0038427E"/>
    <w:rsid w:val="0038793E"/>
    <w:rsid w:val="00392E91"/>
    <w:rsid w:val="00394B4C"/>
    <w:rsid w:val="003A0CCC"/>
    <w:rsid w:val="003A370B"/>
    <w:rsid w:val="003A3D99"/>
    <w:rsid w:val="003B1148"/>
    <w:rsid w:val="003B3B89"/>
    <w:rsid w:val="003B7717"/>
    <w:rsid w:val="003C0813"/>
    <w:rsid w:val="003C5781"/>
    <w:rsid w:val="003C7D80"/>
    <w:rsid w:val="003E7A1B"/>
    <w:rsid w:val="003F3686"/>
    <w:rsid w:val="003F675D"/>
    <w:rsid w:val="004020A4"/>
    <w:rsid w:val="00404138"/>
    <w:rsid w:val="0041403F"/>
    <w:rsid w:val="0041422A"/>
    <w:rsid w:val="00417171"/>
    <w:rsid w:val="00424A02"/>
    <w:rsid w:val="00431AA7"/>
    <w:rsid w:val="00434183"/>
    <w:rsid w:val="00436361"/>
    <w:rsid w:val="00454D81"/>
    <w:rsid w:val="00466755"/>
    <w:rsid w:val="004669EF"/>
    <w:rsid w:val="00467994"/>
    <w:rsid w:val="00474F1A"/>
    <w:rsid w:val="00492CF3"/>
    <w:rsid w:val="004948A9"/>
    <w:rsid w:val="00494AC0"/>
    <w:rsid w:val="004A1801"/>
    <w:rsid w:val="004A359B"/>
    <w:rsid w:val="004B21C8"/>
    <w:rsid w:val="004B3128"/>
    <w:rsid w:val="004C0A8D"/>
    <w:rsid w:val="004C36A2"/>
    <w:rsid w:val="004C64EA"/>
    <w:rsid w:val="004D410E"/>
    <w:rsid w:val="004D4B73"/>
    <w:rsid w:val="004D51DA"/>
    <w:rsid w:val="004E1335"/>
    <w:rsid w:val="004E1B56"/>
    <w:rsid w:val="004E5511"/>
    <w:rsid w:val="004F1358"/>
    <w:rsid w:val="004F2ACA"/>
    <w:rsid w:val="004F32E8"/>
    <w:rsid w:val="004F620D"/>
    <w:rsid w:val="00506A94"/>
    <w:rsid w:val="005259B7"/>
    <w:rsid w:val="00526690"/>
    <w:rsid w:val="00530CBD"/>
    <w:rsid w:val="00532A92"/>
    <w:rsid w:val="005337DF"/>
    <w:rsid w:val="0053468E"/>
    <w:rsid w:val="00535E7F"/>
    <w:rsid w:val="00540DC4"/>
    <w:rsid w:val="00545173"/>
    <w:rsid w:val="005471C0"/>
    <w:rsid w:val="005502A9"/>
    <w:rsid w:val="00555F3A"/>
    <w:rsid w:val="005708A2"/>
    <w:rsid w:val="005708FC"/>
    <w:rsid w:val="0059070E"/>
    <w:rsid w:val="005A1494"/>
    <w:rsid w:val="005A66EF"/>
    <w:rsid w:val="005B546A"/>
    <w:rsid w:val="005B5730"/>
    <w:rsid w:val="005B741C"/>
    <w:rsid w:val="005C5768"/>
    <w:rsid w:val="005D20CF"/>
    <w:rsid w:val="005D73AE"/>
    <w:rsid w:val="005E0348"/>
    <w:rsid w:val="005F1E7D"/>
    <w:rsid w:val="005F2BA3"/>
    <w:rsid w:val="005F4DC3"/>
    <w:rsid w:val="006006E7"/>
    <w:rsid w:val="00601125"/>
    <w:rsid w:val="0060163E"/>
    <w:rsid w:val="0061521B"/>
    <w:rsid w:val="0061528D"/>
    <w:rsid w:val="006275B5"/>
    <w:rsid w:val="00631D56"/>
    <w:rsid w:val="00637DC2"/>
    <w:rsid w:val="0064009F"/>
    <w:rsid w:val="00641E23"/>
    <w:rsid w:val="00650484"/>
    <w:rsid w:val="00652B2A"/>
    <w:rsid w:val="00653591"/>
    <w:rsid w:val="006610ED"/>
    <w:rsid w:val="00681557"/>
    <w:rsid w:val="006844B3"/>
    <w:rsid w:val="006929AB"/>
    <w:rsid w:val="006A0D24"/>
    <w:rsid w:val="006A3D28"/>
    <w:rsid w:val="006A5D3E"/>
    <w:rsid w:val="006A6ECE"/>
    <w:rsid w:val="006B0AA8"/>
    <w:rsid w:val="006B2449"/>
    <w:rsid w:val="006B3740"/>
    <w:rsid w:val="006B6802"/>
    <w:rsid w:val="006C172B"/>
    <w:rsid w:val="006C1BE8"/>
    <w:rsid w:val="006C4ABC"/>
    <w:rsid w:val="006D1F7A"/>
    <w:rsid w:val="006D248A"/>
    <w:rsid w:val="006E7EA5"/>
    <w:rsid w:val="006F07D3"/>
    <w:rsid w:val="006F50CA"/>
    <w:rsid w:val="00703FA7"/>
    <w:rsid w:val="00707D29"/>
    <w:rsid w:val="00710BE5"/>
    <w:rsid w:val="00713AE9"/>
    <w:rsid w:val="00715262"/>
    <w:rsid w:val="007178B9"/>
    <w:rsid w:val="00722698"/>
    <w:rsid w:val="00723F68"/>
    <w:rsid w:val="0074148C"/>
    <w:rsid w:val="00741A0E"/>
    <w:rsid w:val="00743556"/>
    <w:rsid w:val="007440A3"/>
    <w:rsid w:val="00750FF9"/>
    <w:rsid w:val="00765A19"/>
    <w:rsid w:val="00772B3C"/>
    <w:rsid w:val="0077499B"/>
    <w:rsid w:val="00775BAB"/>
    <w:rsid w:val="00790AFF"/>
    <w:rsid w:val="00792304"/>
    <w:rsid w:val="00792754"/>
    <w:rsid w:val="007931B4"/>
    <w:rsid w:val="007A59AC"/>
    <w:rsid w:val="007B416E"/>
    <w:rsid w:val="007C757D"/>
    <w:rsid w:val="007D1C2A"/>
    <w:rsid w:val="007D6883"/>
    <w:rsid w:val="007D71B2"/>
    <w:rsid w:val="007F326C"/>
    <w:rsid w:val="008010B9"/>
    <w:rsid w:val="008034CC"/>
    <w:rsid w:val="00803E0E"/>
    <w:rsid w:val="00805421"/>
    <w:rsid w:val="00814B24"/>
    <w:rsid w:val="0082797A"/>
    <w:rsid w:val="00834EBB"/>
    <w:rsid w:val="00835810"/>
    <w:rsid w:val="00835DE1"/>
    <w:rsid w:val="00850066"/>
    <w:rsid w:val="008625F5"/>
    <w:rsid w:val="008633CD"/>
    <w:rsid w:val="008707FB"/>
    <w:rsid w:val="00872FBE"/>
    <w:rsid w:val="0087681D"/>
    <w:rsid w:val="00882292"/>
    <w:rsid w:val="008915A6"/>
    <w:rsid w:val="008A45EC"/>
    <w:rsid w:val="008A4920"/>
    <w:rsid w:val="008B7257"/>
    <w:rsid w:val="008B7B21"/>
    <w:rsid w:val="008C1442"/>
    <w:rsid w:val="008C2BBE"/>
    <w:rsid w:val="008C3634"/>
    <w:rsid w:val="008C559D"/>
    <w:rsid w:val="008C592E"/>
    <w:rsid w:val="008D3041"/>
    <w:rsid w:val="008D70C5"/>
    <w:rsid w:val="008D771A"/>
    <w:rsid w:val="008E14A8"/>
    <w:rsid w:val="008E2C5B"/>
    <w:rsid w:val="008E3AB6"/>
    <w:rsid w:val="008E6B74"/>
    <w:rsid w:val="008F130C"/>
    <w:rsid w:val="008F5938"/>
    <w:rsid w:val="009133AD"/>
    <w:rsid w:val="0091566B"/>
    <w:rsid w:val="00915BCE"/>
    <w:rsid w:val="00922506"/>
    <w:rsid w:val="00933FE7"/>
    <w:rsid w:val="0094421A"/>
    <w:rsid w:val="00944B7F"/>
    <w:rsid w:val="00947D0C"/>
    <w:rsid w:val="009510A5"/>
    <w:rsid w:val="00953C0B"/>
    <w:rsid w:val="00961D67"/>
    <w:rsid w:val="00967A0F"/>
    <w:rsid w:val="00971B38"/>
    <w:rsid w:val="00971C83"/>
    <w:rsid w:val="00976570"/>
    <w:rsid w:val="00977069"/>
    <w:rsid w:val="0098434E"/>
    <w:rsid w:val="0098745E"/>
    <w:rsid w:val="00991532"/>
    <w:rsid w:val="009940CD"/>
    <w:rsid w:val="009A7C20"/>
    <w:rsid w:val="009B61D1"/>
    <w:rsid w:val="009C170C"/>
    <w:rsid w:val="009F0B84"/>
    <w:rsid w:val="009F615C"/>
    <w:rsid w:val="00A00373"/>
    <w:rsid w:val="00A03AB7"/>
    <w:rsid w:val="00A04964"/>
    <w:rsid w:val="00A12370"/>
    <w:rsid w:val="00A207D4"/>
    <w:rsid w:val="00A368EF"/>
    <w:rsid w:val="00A45D46"/>
    <w:rsid w:val="00A724AE"/>
    <w:rsid w:val="00A766D0"/>
    <w:rsid w:val="00A82311"/>
    <w:rsid w:val="00A874ED"/>
    <w:rsid w:val="00A87A09"/>
    <w:rsid w:val="00A91796"/>
    <w:rsid w:val="00A948B9"/>
    <w:rsid w:val="00A9623F"/>
    <w:rsid w:val="00AA01E6"/>
    <w:rsid w:val="00AA1701"/>
    <w:rsid w:val="00AA57AC"/>
    <w:rsid w:val="00AA6160"/>
    <w:rsid w:val="00AB3683"/>
    <w:rsid w:val="00AB77AE"/>
    <w:rsid w:val="00AC105A"/>
    <w:rsid w:val="00AC20FF"/>
    <w:rsid w:val="00AD39E7"/>
    <w:rsid w:val="00AE1B15"/>
    <w:rsid w:val="00AE45E9"/>
    <w:rsid w:val="00AE5CC9"/>
    <w:rsid w:val="00AF029F"/>
    <w:rsid w:val="00AF2D48"/>
    <w:rsid w:val="00AF3481"/>
    <w:rsid w:val="00AF4072"/>
    <w:rsid w:val="00AF47E6"/>
    <w:rsid w:val="00AF5E73"/>
    <w:rsid w:val="00B00C07"/>
    <w:rsid w:val="00B071B9"/>
    <w:rsid w:val="00B116B5"/>
    <w:rsid w:val="00B121AB"/>
    <w:rsid w:val="00B151F9"/>
    <w:rsid w:val="00B15AB8"/>
    <w:rsid w:val="00B234CA"/>
    <w:rsid w:val="00B2797E"/>
    <w:rsid w:val="00B2798D"/>
    <w:rsid w:val="00B27CEB"/>
    <w:rsid w:val="00B31940"/>
    <w:rsid w:val="00B41DF3"/>
    <w:rsid w:val="00B56882"/>
    <w:rsid w:val="00B61729"/>
    <w:rsid w:val="00B63AC5"/>
    <w:rsid w:val="00B722E4"/>
    <w:rsid w:val="00B730D6"/>
    <w:rsid w:val="00B90908"/>
    <w:rsid w:val="00B92407"/>
    <w:rsid w:val="00B97594"/>
    <w:rsid w:val="00BA4F16"/>
    <w:rsid w:val="00BB2885"/>
    <w:rsid w:val="00BC52D4"/>
    <w:rsid w:val="00BC6F96"/>
    <w:rsid w:val="00BC7348"/>
    <w:rsid w:val="00BD3162"/>
    <w:rsid w:val="00BE2892"/>
    <w:rsid w:val="00BF68DF"/>
    <w:rsid w:val="00C00F21"/>
    <w:rsid w:val="00C05583"/>
    <w:rsid w:val="00C07822"/>
    <w:rsid w:val="00C14940"/>
    <w:rsid w:val="00C311CE"/>
    <w:rsid w:val="00C33A58"/>
    <w:rsid w:val="00C34ADC"/>
    <w:rsid w:val="00C37517"/>
    <w:rsid w:val="00C404C9"/>
    <w:rsid w:val="00C43CA1"/>
    <w:rsid w:val="00C45ACB"/>
    <w:rsid w:val="00C46720"/>
    <w:rsid w:val="00C53204"/>
    <w:rsid w:val="00C53381"/>
    <w:rsid w:val="00C5498E"/>
    <w:rsid w:val="00C56249"/>
    <w:rsid w:val="00C604DC"/>
    <w:rsid w:val="00C65E59"/>
    <w:rsid w:val="00C66040"/>
    <w:rsid w:val="00C7775E"/>
    <w:rsid w:val="00C85807"/>
    <w:rsid w:val="00C85EB3"/>
    <w:rsid w:val="00CA1639"/>
    <w:rsid w:val="00CB127D"/>
    <w:rsid w:val="00CB13F8"/>
    <w:rsid w:val="00CB3BCD"/>
    <w:rsid w:val="00CC5638"/>
    <w:rsid w:val="00CD12AC"/>
    <w:rsid w:val="00CE3D77"/>
    <w:rsid w:val="00D15F02"/>
    <w:rsid w:val="00D27726"/>
    <w:rsid w:val="00D348D9"/>
    <w:rsid w:val="00D372B3"/>
    <w:rsid w:val="00D457CC"/>
    <w:rsid w:val="00D465F4"/>
    <w:rsid w:val="00D46F8F"/>
    <w:rsid w:val="00D70B94"/>
    <w:rsid w:val="00D76640"/>
    <w:rsid w:val="00D7726C"/>
    <w:rsid w:val="00D908B5"/>
    <w:rsid w:val="00D95981"/>
    <w:rsid w:val="00DA0063"/>
    <w:rsid w:val="00DA0FF9"/>
    <w:rsid w:val="00DB3369"/>
    <w:rsid w:val="00DB3B0F"/>
    <w:rsid w:val="00DB43EF"/>
    <w:rsid w:val="00DC4550"/>
    <w:rsid w:val="00DC5380"/>
    <w:rsid w:val="00DC746A"/>
    <w:rsid w:val="00DD2B94"/>
    <w:rsid w:val="00DD2ED0"/>
    <w:rsid w:val="00DE250D"/>
    <w:rsid w:val="00DE5896"/>
    <w:rsid w:val="00DF13A9"/>
    <w:rsid w:val="00DF6333"/>
    <w:rsid w:val="00DF6B2A"/>
    <w:rsid w:val="00E011CB"/>
    <w:rsid w:val="00E222E0"/>
    <w:rsid w:val="00E24010"/>
    <w:rsid w:val="00E26633"/>
    <w:rsid w:val="00E31024"/>
    <w:rsid w:val="00E349C9"/>
    <w:rsid w:val="00E418CB"/>
    <w:rsid w:val="00E469B9"/>
    <w:rsid w:val="00E4703D"/>
    <w:rsid w:val="00E5174F"/>
    <w:rsid w:val="00E5658A"/>
    <w:rsid w:val="00E60D62"/>
    <w:rsid w:val="00E63656"/>
    <w:rsid w:val="00E72597"/>
    <w:rsid w:val="00E804F6"/>
    <w:rsid w:val="00E863EC"/>
    <w:rsid w:val="00E87AC4"/>
    <w:rsid w:val="00E92918"/>
    <w:rsid w:val="00E93B1E"/>
    <w:rsid w:val="00E94C45"/>
    <w:rsid w:val="00E97595"/>
    <w:rsid w:val="00EA127B"/>
    <w:rsid w:val="00EA3DD7"/>
    <w:rsid w:val="00EB34A9"/>
    <w:rsid w:val="00EC0E92"/>
    <w:rsid w:val="00ED06A5"/>
    <w:rsid w:val="00ED14BC"/>
    <w:rsid w:val="00ED1CD0"/>
    <w:rsid w:val="00ED2244"/>
    <w:rsid w:val="00EE1791"/>
    <w:rsid w:val="00EF5645"/>
    <w:rsid w:val="00EF5F1F"/>
    <w:rsid w:val="00EF7A0E"/>
    <w:rsid w:val="00F00422"/>
    <w:rsid w:val="00F01170"/>
    <w:rsid w:val="00F05DEB"/>
    <w:rsid w:val="00F10A0B"/>
    <w:rsid w:val="00F166E4"/>
    <w:rsid w:val="00F16FF1"/>
    <w:rsid w:val="00F1721D"/>
    <w:rsid w:val="00F21AAB"/>
    <w:rsid w:val="00F22967"/>
    <w:rsid w:val="00F239F2"/>
    <w:rsid w:val="00F252A9"/>
    <w:rsid w:val="00F27235"/>
    <w:rsid w:val="00F30613"/>
    <w:rsid w:val="00F30B30"/>
    <w:rsid w:val="00F33796"/>
    <w:rsid w:val="00F37494"/>
    <w:rsid w:val="00F42148"/>
    <w:rsid w:val="00F46ABC"/>
    <w:rsid w:val="00F5768F"/>
    <w:rsid w:val="00F61EE0"/>
    <w:rsid w:val="00F6298A"/>
    <w:rsid w:val="00F65492"/>
    <w:rsid w:val="00F66EE0"/>
    <w:rsid w:val="00F671CE"/>
    <w:rsid w:val="00F67721"/>
    <w:rsid w:val="00F724D8"/>
    <w:rsid w:val="00F73211"/>
    <w:rsid w:val="00F95BEB"/>
    <w:rsid w:val="00F970AE"/>
    <w:rsid w:val="00F97340"/>
    <w:rsid w:val="00FA3CD7"/>
    <w:rsid w:val="00FB7879"/>
    <w:rsid w:val="00FD7B18"/>
    <w:rsid w:val="00FE6DB6"/>
    <w:rsid w:val="00FF134D"/>
    <w:rsid w:val="00FF1E3A"/>
    <w:rsid w:val="00FF58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3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370"/>
    <w:rPr>
      <w:b/>
      <w:bCs/>
    </w:rPr>
  </w:style>
  <w:style w:type="character" w:customStyle="1" w:styleId="apple-converted-space">
    <w:name w:val="apple-converted-space"/>
    <w:basedOn w:val="DefaultParagraphFont"/>
    <w:rsid w:val="00A12370"/>
  </w:style>
  <w:style w:type="paragraph" w:styleId="BalloonText">
    <w:name w:val="Balloon Text"/>
    <w:basedOn w:val="Normal"/>
    <w:link w:val="BalloonTextChar"/>
    <w:uiPriority w:val="99"/>
    <w:semiHidden/>
    <w:unhideWhenUsed/>
    <w:rsid w:val="00A1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4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4186</Characters>
  <Application>Microsoft Office Word</Application>
  <DocSecurity>0</DocSecurity>
  <Lines>34</Lines>
  <Paragraphs>9</Paragraphs>
  <ScaleCrop>false</ScaleCrop>
  <Company>Schneider Electric</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haile-hyller.jiang</dc:creator>
  <cp:keywords/>
  <dc:description/>
  <cp:lastModifiedBy>haile-hyller.jiang</cp:lastModifiedBy>
  <cp:revision>2</cp:revision>
  <dcterms:created xsi:type="dcterms:W3CDTF">2015-12-15T01:47:00Z</dcterms:created>
  <dcterms:modified xsi:type="dcterms:W3CDTF">2015-12-15T01:48:00Z</dcterms:modified>
</cp:coreProperties>
</file>