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>
          <w:sz w:val="40"/>
          <w:szCs w:val="40"/>
        </w:rPr>
      </w:pPr>
      <w:bookmarkStart w:colFirst="0" w:colLast="0" w:name="_heading=h.30j0zll" w:id="0"/>
      <w:bookmarkEnd w:id="0"/>
      <w:r w:rsidDel="00000000" w:rsidR="00000000" w:rsidRPr="00000000">
        <w:rPr>
          <w:sz w:val="40"/>
          <w:szCs w:val="40"/>
          <w:rtl w:val="0"/>
        </w:rPr>
        <w:t xml:space="preserve">Lab 3.3 - SQL Foundations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Answer the below question in the boxes.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Please submit the assignment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after you finish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Which 4 operations does C, R, U, D stand for?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Which 5 SQL keywords that are related to CRUD operations.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Consider a messaging app (e.g. Whatsapp). Which app functions can lead to CRUD operations? Suggest at least one app function for each CRUD operation.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6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SQL Data Types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Imagine you are building a Whatsapp like app. Name two data fields and the corresponding SQL data types which would be used for storing records of chat messages.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a data type that’s not available in SQLite.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data type that’s not available in SQLite, what would we use as a replacement? And how?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 End of Assignment -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+mNdaVYkiFTkqdQ59laPdJYKbA==">CgMxLjAyCWguMzBqMHpsbDIJaC4xZm9iOXRlMgloLjN6bnlzaDcyCWguMmV0OTJwMDIIaC50eWpjd3Q4AHIhMTV5Z3dBSkFPQnRMOVd2dXV6OXRDZUhXZ1VwU0JyNDJf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