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Lab 9.3 CI/CD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Instructions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360" w:lineRule="auto"/>
        <w:ind w:left="720" w:hanging="36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Answer the below question in the  blank space if needed.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360" w:lineRule="auto"/>
        <w:ind w:left="720" w:hanging="36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Please submit the assignment after you finish.</w:t>
      </w:r>
    </w:p>
    <w:p w:rsidR="00000000" w:rsidDel="00000000" w:rsidP="00000000" w:rsidRDefault="00000000" w:rsidRPr="00000000" w14:paraId="00000005">
      <w:pPr>
        <w:spacing w:line="360" w:lineRule="auto"/>
        <w:rPr/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Part 1 Assignment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Q1 Which of the following descriptions about Continuous Integration (CI) is correct?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  <w:t xml:space="preserve">A. CI is an integration process that occurs only after the project is completed.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  <w:t xml:space="preserve">B. The goal of CI is to improve the efficiency and quality of software development.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 xml:space="preserve">C. CI only involves automated testing of code and does not include the build process.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  <w:t xml:space="preserve">D. CI typically does not involve the use of automated tools.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  <w:t xml:space="preserve">Answer: 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Q2 Which of the following descriptions about Continuous Delivery (CD) is correct?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  <w:t xml:space="preserve">A. CD only involves releasing software to the production environment.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  <w:t xml:space="preserve">B. CD is a continuation of CI, aiming to ensure software can be quickly and reliably delivered to customers.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  <w:t xml:space="preserve">C. CD does not include automated testing and building processes.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  <w:t xml:space="preserve">D. CD only focuses on the software deployment phase.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  <w:t xml:space="preserve">Answer: 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Q3 In the CI/CD process, which stage typically involves automated testing and building of code?</w:t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  <w:t xml:space="preserve">A. Requirements analysis phase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  <w:t xml:space="preserve">B. Coding phase</w:t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  <w:t xml:space="preserve">C. Integration phase</w:t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  <w:t xml:space="preserve">D. Deployment phase</w:t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1C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Q4 Which of the following descriptions about Continuous Integration (CI) is correct?</w:t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  <w:t xml:space="preserve">A. CI does not typically involve version control systems.</w:t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  <w:t xml:space="preserve">B. In CI, developers need to submit code at least once a day.</w:t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  <w:t xml:space="preserve">C. The goal of CI is to reduce the complexity and risk of code integration.</w:t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  <w:t xml:space="preserve">D. CI does not include automated testing.</w:t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tl w:val="0"/>
        </w:rPr>
        <w:t xml:space="preserve">Answer: </w:t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Q5 In the CI/CD process, which stage triggers automated builds and tests?</w:t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rtl w:val="0"/>
        </w:rPr>
        <w:t xml:space="preserve">A. Code review</w:t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rtl w:val="0"/>
        </w:rPr>
        <w:t xml:space="preserve">B. Deployment to production</w:t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rtl w:val="0"/>
        </w:rPr>
        <w:t xml:space="preserve">C. Code commit</w:t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rtl w:val="0"/>
        </w:rPr>
        <w:t xml:space="preserve">D. User acceptance testing</w:t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rtl w:val="0"/>
        </w:rPr>
        <w:t xml:space="preserve">Answer: </w:t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Q6 Which tool is commonly used to support the Continuous Integration (CI) process?</w:t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rtl w:val="0"/>
        </w:rPr>
        <w:t xml:space="preserve">A. Jenkins</w:t>
      </w:r>
    </w:p>
    <w:p w:rsidR="00000000" w:rsidDel="00000000" w:rsidP="00000000" w:rsidRDefault="00000000" w:rsidRPr="00000000" w14:paraId="0000002F">
      <w:pPr>
        <w:spacing w:line="360" w:lineRule="auto"/>
        <w:rPr/>
      </w:pPr>
      <w:r w:rsidDel="00000000" w:rsidR="00000000" w:rsidRPr="00000000">
        <w:rPr>
          <w:rtl w:val="0"/>
        </w:rPr>
        <w:t xml:space="preserve">B. MySQL</w:t>
      </w:r>
    </w:p>
    <w:p w:rsidR="00000000" w:rsidDel="00000000" w:rsidP="00000000" w:rsidRDefault="00000000" w:rsidRPr="00000000" w14:paraId="00000030">
      <w:pPr>
        <w:spacing w:line="360" w:lineRule="auto"/>
        <w:rPr/>
      </w:pPr>
      <w:r w:rsidDel="00000000" w:rsidR="00000000" w:rsidRPr="00000000">
        <w:rPr>
          <w:rtl w:val="0"/>
        </w:rPr>
        <w:t xml:space="preserve">C. Docker</w:t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>
          <w:rtl w:val="0"/>
        </w:rPr>
        <w:t xml:space="preserve">D. Slack</w:t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rtl w:val="0"/>
        </w:rPr>
        <w:t xml:space="preserve">Answer: </w:t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Q7 What is the main difference between Continuous Delivery (CD) and Continuous Deployment (also often abbreviated as CD)?</w:t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rtl w:val="0"/>
        </w:rPr>
        <w:t xml:space="preserve">A. CD only involves automated testing, while Continuous Deployment involves automatic deployment to production.</w:t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rtl w:val="0"/>
        </w:rPr>
        <w:t xml:space="preserve">B. Both CD and Continuous Deployment are automated, but CD allows manual selection of whether to deploy to production.</w:t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rtl w:val="0"/>
        </w:rPr>
        <w:t xml:space="preserve">C. CD focuses on the software development process, while Continuous Deployment focuses on the software operations process.</w:t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rtl w:val="0"/>
        </w:rPr>
        <w:t xml:space="preserve">D. There is no difference between CD and Continuous Deployment.</w:t>
      </w:r>
    </w:p>
    <w:p w:rsidR="00000000" w:rsidDel="00000000" w:rsidP="00000000" w:rsidRDefault="00000000" w:rsidRPr="00000000" w14:paraId="00000039">
      <w:pPr>
        <w:spacing w:line="360" w:lineRule="auto"/>
        <w:rPr/>
      </w:pPr>
      <w:r w:rsidDel="00000000" w:rsidR="00000000" w:rsidRPr="00000000">
        <w:rPr>
          <w:rtl w:val="0"/>
        </w:rPr>
        <w:t xml:space="preserve">Answer: </w:t>
      </w:r>
    </w:p>
    <w:p w:rsidR="00000000" w:rsidDel="00000000" w:rsidP="00000000" w:rsidRDefault="00000000" w:rsidRPr="00000000" w14:paraId="0000003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Q8 In CI/CD practices, which of the following is not a benefit of automated processes?</w:t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rtl w:val="0"/>
        </w:rPr>
        <w:t xml:space="preserve">A. Reduces errors from manual operations.</w:t>
      </w:r>
    </w:p>
    <w:p w:rsidR="00000000" w:rsidDel="00000000" w:rsidP="00000000" w:rsidRDefault="00000000" w:rsidRPr="00000000" w14:paraId="0000003D">
      <w:pPr>
        <w:spacing w:line="360" w:lineRule="auto"/>
        <w:rPr/>
      </w:pPr>
      <w:r w:rsidDel="00000000" w:rsidR="00000000" w:rsidRPr="00000000">
        <w:rPr>
          <w:rtl w:val="0"/>
        </w:rPr>
        <w:t xml:space="preserve">B. Increases collaboration efficiency among teams.</w:t>
      </w:r>
    </w:p>
    <w:p w:rsidR="00000000" w:rsidDel="00000000" w:rsidP="00000000" w:rsidRDefault="00000000" w:rsidRPr="00000000" w14:paraId="0000003E">
      <w:pPr>
        <w:spacing w:line="360" w:lineRule="auto"/>
        <w:rPr/>
      </w:pPr>
      <w:r w:rsidDel="00000000" w:rsidR="00000000" w:rsidRPr="00000000">
        <w:rPr>
          <w:rtl w:val="0"/>
        </w:rPr>
        <w:t xml:space="preserve">C. Lowers the cost of software development.</w:t>
      </w:r>
    </w:p>
    <w:p w:rsidR="00000000" w:rsidDel="00000000" w:rsidP="00000000" w:rsidRDefault="00000000" w:rsidRPr="00000000" w14:paraId="0000003F">
      <w:pPr>
        <w:spacing w:line="360" w:lineRule="auto"/>
        <w:rPr/>
      </w:pPr>
      <w:r w:rsidDel="00000000" w:rsidR="00000000" w:rsidRPr="00000000">
        <w:rPr>
          <w:rtl w:val="0"/>
        </w:rPr>
        <w:t xml:space="preserve">D. Increases the complexity of software development.</w:t>
      </w:r>
    </w:p>
    <w:p w:rsidR="00000000" w:rsidDel="00000000" w:rsidP="00000000" w:rsidRDefault="00000000" w:rsidRPr="00000000" w14:paraId="00000040">
      <w:pPr>
        <w:spacing w:line="360" w:lineRule="auto"/>
        <w:rPr/>
      </w:pPr>
      <w:r w:rsidDel="00000000" w:rsidR="00000000" w:rsidRPr="00000000">
        <w:rPr>
          <w:rtl w:val="0"/>
        </w:rPr>
        <w:t xml:space="preserve">Answer: </w:t>
      </w:r>
    </w:p>
    <w:p w:rsidR="00000000" w:rsidDel="00000000" w:rsidP="00000000" w:rsidRDefault="00000000" w:rsidRPr="00000000" w14:paraId="0000004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Q9 Regarding GitHub Actions, which of the following statements is correct?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/>
      </w:pPr>
      <w:r w:rsidDel="00000000" w:rsidR="00000000" w:rsidRPr="00000000">
        <w:rPr>
          <w:rtl w:val="0"/>
        </w:rPr>
        <w:t xml:space="preserve">A. GitHub Actions only supports Linux virtual machines to run workflows.</w:t>
      </w:r>
    </w:p>
    <w:p w:rsidR="00000000" w:rsidDel="00000000" w:rsidP="00000000" w:rsidRDefault="00000000" w:rsidRPr="00000000" w14:paraId="00000046">
      <w:pPr>
        <w:spacing w:line="360" w:lineRule="auto"/>
        <w:rPr/>
      </w:pPr>
      <w:r w:rsidDel="00000000" w:rsidR="00000000" w:rsidRPr="00000000">
        <w:rPr>
          <w:rtl w:val="0"/>
        </w:rPr>
        <w:t xml:space="preserve">B. The workflow file must be named workflow.yml.</w:t>
      </w:r>
    </w:p>
    <w:p w:rsidR="00000000" w:rsidDel="00000000" w:rsidP="00000000" w:rsidRDefault="00000000" w:rsidRPr="00000000" w14:paraId="00000047">
      <w:pPr>
        <w:spacing w:line="360" w:lineRule="auto"/>
        <w:rPr/>
      </w:pPr>
      <w:r w:rsidDel="00000000" w:rsidR="00000000" w:rsidRPr="00000000">
        <w:rPr>
          <w:rtl w:val="0"/>
        </w:rPr>
        <w:t xml:space="preserve">C. Each workflow can contain multiple jobs, and each job can contain multiple steps.</w:t>
      </w:r>
    </w:p>
    <w:p w:rsidR="00000000" w:rsidDel="00000000" w:rsidP="00000000" w:rsidRDefault="00000000" w:rsidRPr="00000000" w14:paraId="00000048">
      <w:pPr>
        <w:spacing w:line="360" w:lineRule="auto"/>
        <w:rPr/>
      </w:pPr>
      <w:r w:rsidDel="00000000" w:rsidR="00000000" w:rsidRPr="00000000">
        <w:rPr>
          <w:rtl w:val="0"/>
        </w:rPr>
        <w:t xml:space="preserve">D. GitHub Actions only supports triggering workflows when specific events occur in a repository, such as a push.</w:t>
      </w:r>
    </w:p>
    <w:p w:rsidR="00000000" w:rsidDel="00000000" w:rsidP="00000000" w:rsidRDefault="00000000" w:rsidRPr="00000000" w14:paraId="00000049">
      <w:pPr>
        <w:spacing w:line="360" w:lineRule="auto"/>
        <w:rPr/>
      </w:pPr>
      <w:r w:rsidDel="00000000" w:rsidR="00000000" w:rsidRPr="00000000">
        <w:rPr>
          <w:rtl w:val="0"/>
        </w:rPr>
        <w:t xml:space="preserve">Answer: </w:t>
      </w:r>
    </w:p>
    <w:p w:rsidR="00000000" w:rsidDel="00000000" w:rsidP="00000000" w:rsidRDefault="00000000" w:rsidRPr="00000000" w14:paraId="0000004A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Q10 Which of the following is NOT a built-in event that can trigger a GitHub Actions workflow?</w:t>
      </w:r>
    </w:p>
    <w:p w:rsidR="00000000" w:rsidDel="00000000" w:rsidP="00000000" w:rsidRDefault="00000000" w:rsidRPr="00000000" w14:paraId="0000004C">
      <w:pPr>
        <w:spacing w:line="360" w:lineRule="auto"/>
        <w:rPr/>
      </w:pPr>
      <w:r w:rsidDel="00000000" w:rsidR="00000000" w:rsidRPr="00000000">
        <w:rPr>
          <w:rtl w:val="0"/>
        </w:rPr>
        <w:t xml:space="preserve">A. Push to a repository's branch</w:t>
      </w:r>
    </w:p>
    <w:p w:rsidR="00000000" w:rsidDel="00000000" w:rsidP="00000000" w:rsidRDefault="00000000" w:rsidRPr="00000000" w14:paraId="0000004D">
      <w:pPr>
        <w:spacing w:line="360" w:lineRule="auto"/>
        <w:rPr/>
      </w:pPr>
      <w:r w:rsidDel="00000000" w:rsidR="00000000" w:rsidRPr="00000000">
        <w:rPr>
          <w:rtl w:val="0"/>
        </w:rPr>
        <w:t xml:space="preserve">B. Creation of a pull request</w:t>
      </w:r>
    </w:p>
    <w:p w:rsidR="00000000" w:rsidDel="00000000" w:rsidP="00000000" w:rsidRDefault="00000000" w:rsidRPr="00000000" w14:paraId="0000004E">
      <w:pPr>
        <w:spacing w:line="360" w:lineRule="auto"/>
        <w:rPr/>
      </w:pPr>
      <w:r w:rsidDel="00000000" w:rsidR="00000000" w:rsidRPr="00000000">
        <w:rPr>
          <w:rtl w:val="0"/>
        </w:rPr>
        <w:t xml:space="preserve">C. Deletion of a commit</w:t>
      </w:r>
    </w:p>
    <w:p w:rsidR="00000000" w:rsidDel="00000000" w:rsidP="00000000" w:rsidRDefault="00000000" w:rsidRPr="00000000" w14:paraId="0000004F">
      <w:pPr>
        <w:spacing w:line="360" w:lineRule="auto"/>
        <w:rPr/>
      </w:pPr>
      <w:r w:rsidDel="00000000" w:rsidR="00000000" w:rsidRPr="00000000">
        <w:rPr>
          <w:rtl w:val="0"/>
        </w:rPr>
        <w:t xml:space="preserve">D. Scheduled intervals</w:t>
      </w:r>
    </w:p>
    <w:p w:rsidR="00000000" w:rsidDel="00000000" w:rsidP="00000000" w:rsidRDefault="00000000" w:rsidRPr="00000000" w14:paraId="00000050">
      <w:pPr>
        <w:spacing w:line="360" w:lineRule="auto"/>
        <w:rPr/>
      </w:pPr>
      <w:r w:rsidDel="00000000" w:rsidR="00000000" w:rsidRPr="00000000">
        <w:rPr>
          <w:rtl w:val="0"/>
        </w:rPr>
        <w:t xml:space="preserve">Answer: </w:t>
      </w:r>
    </w:p>
    <w:p w:rsidR="00000000" w:rsidDel="00000000" w:rsidP="00000000" w:rsidRDefault="00000000" w:rsidRPr="00000000" w14:paraId="0000005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Part 2 Assignment</w:t>
      </w:r>
    </w:p>
    <w:p w:rsidR="00000000" w:rsidDel="00000000" w:rsidP="00000000" w:rsidRDefault="00000000" w:rsidRPr="00000000" w14:paraId="0000005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Q1. Exercise Instructions for GitHub Actions</w:t>
      </w:r>
    </w:p>
    <w:p w:rsidR="00000000" w:rsidDel="00000000" w:rsidP="00000000" w:rsidRDefault="00000000" w:rsidRPr="00000000" w14:paraId="00000054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Objective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40" w:right="0" w:hanging="44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simple GitHub Actions workflow that automatically runs a test script whenever code is pushed to the repository.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40" w:right="0" w:hanging="44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actions/checkout and actions/setup-node actions to prepare the testing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40" w:right="0" w:hanging="440"/>
        <w:jc w:val="left"/>
        <w:rPr/>
      </w:pPr>
      <w:r w:rsidDel="00000000" w:rsidR="00000000" w:rsidRPr="00000000">
        <w:rPr>
          <w:rtl w:val="0"/>
        </w:rPr>
        <w:t xml:space="preserve">you could refer to this starter template files for building a Github Action workflow file: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https://github.com/actions/starter-workflows/blob/main/ci/node.js.yml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40" w:right="0" w:hanging="44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a custom test 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Verify the Workflow Run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40" w:right="0" w:hanging="4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"Actions" tab of your GitHub repository, you should see the newly created workflow.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40" w:right="0" w:hanging="4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you push new code changes to the main branch, the workflow should automatically trigger and start running.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40" w:right="0" w:hanging="4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view the workflow's run logs and results to ensure that the test script is executing as expected.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rPr/>
      </w:pPr>
      <w:r w:rsidDel="00000000" w:rsidR="00000000" w:rsidRPr="00000000">
        <w:rPr>
          <w:rtl w:val="0"/>
        </w:rPr>
        <w:t xml:space="preserve">We have provided the test code file, please complete the configuration development related to GitHub Action and attach verification screenshots.</w:t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40" w:hanging="44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880" w:hanging="44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320" w:hanging="44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760" w:hanging="44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200" w:hanging="44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640" w:hanging="44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080" w:hanging="4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520" w:hanging="44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960" w:hanging="44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440" w:hanging="44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880" w:hanging="44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320" w:hanging="44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760" w:hanging="44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200" w:hanging="44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640" w:hanging="44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080" w:hanging="4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520" w:hanging="44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960" w:hanging="44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ad">
    <w:name w:val="Strong"/>
    <w:basedOn w:val="a0"/>
    <w:uiPriority w:val="22"/>
    <w:qFormat w:val="1"/>
    <w:rsid w:val="005C4C2E"/>
    <w:rPr>
      <w:b w:val="1"/>
      <w:bCs w:val="1"/>
    </w:rPr>
  </w:style>
  <w:style w:type="character" w:styleId="hljs-keyword" w:customStyle="1">
    <w:name w:val="hljs-keyword"/>
    <w:basedOn w:val="a0"/>
    <w:rsid w:val="00D7705A"/>
  </w:style>
  <w:style w:type="character" w:styleId="hljs-variable" w:customStyle="1">
    <w:name w:val="hljs-variable"/>
    <w:basedOn w:val="a0"/>
    <w:rsid w:val="00D7705A"/>
  </w:style>
  <w:style w:type="character" w:styleId="hljs-title" w:customStyle="1">
    <w:name w:val="hljs-title"/>
    <w:basedOn w:val="a0"/>
    <w:rsid w:val="00D7705A"/>
  </w:style>
  <w:style w:type="character" w:styleId="hljs-string" w:customStyle="1">
    <w:name w:val="hljs-string"/>
    <w:basedOn w:val="a0"/>
    <w:rsid w:val="00D7705A"/>
  </w:style>
  <w:style w:type="paragraph" w:styleId="ae">
    <w:name w:val="header"/>
    <w:basedOn w:val="a"/>
    <w:link w:val="af"/>
    <w:uiPriority w:val="99"/>
    <w:unhideWhenUsed w:val="1"/>
    <w:rsid w:val="00B97F2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af" w:customStyle="1">
    <w:name w:val="页眉 字符"/>
    <w:basedOn w:val="a0"/>
    <w:link w:val="ae"/>
    <w:uiPriority w:val="99"/>
    <w:rsid w:val="00B97F24"/>
    <w:rPr>
      <w:sz w:val="18"/>
      <w:szCs w:val="18"/>
    </w:rPr>
  </w:style>
  <w:style w:type="paragraph" w:styleId="af0">
    <w:name w:val="footer"/>
    <w:basedOn w:val="a"/>
    <w:link w:val="af1"/>
    <w:uiPriority w:val="99"/>
    <w:unhideWhenUsed w:val="1"/>
    <w:rsid w:val="00B97F2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styleId="af1" w:customStyle="1">
    <w:name w:val="页脚 字符"/>
    <w:basedOn w:val="a0"/>
    <w:link w:val="af0"/>
    <w:uiPriority w:val="99"/>
    <w:rsid w:val="00B97F24"/>
    <w:rPr>
      <w:sz w:val="18"/>
      <w:szCs w:val="18"/>
    </w:rPr>
  </w:style>
  <w:style w:type="paragraph" w:styleId="af2">
    <w:name w:val="Normal (Web)"/>
    <w:basedOn w:val="a"/>
    <w:uiPriority w:val="99"/>
    <w:semiHidden w:val="1"/>
    <w:unhideWhenUsed w:val="1"/>
    <w:rsid w:val="0046788D"/>
    <w:pPr>
      <w:spacing w:after="100" w:afterAutospacing="1" w:before="100" w:beforeAutospacing="1" w:line="240" w:lineRule="auto"/>
    </w:pPr>
    <w:rPr>
      <w:rFonts w:ascii="宋体" w:cs="宋体" w:eastAsia="宋体" w:hAnsi="宋体"/>
      <w:sz w:val="24"/>
      <w:szCs w:val="24"/>
      <w:lang w:val="en-US"/>
    </w:rPr>
  </w:style>
  <w:style w:type="character" w:styleId="HTML">
    <w:name w:val="HTML Code"/>
    <w:basedOn w:val="a0"/>
    <w:uiPriority w:val="99"/>
    <w:semiHidden w:val="1"/>
    <w:unhideWhenUsed w:val="1"/>
    <w:rsid w:val="0046788D"/>
    <w:rPr>
      <w:rFonts w:ascii="宋体" w:cs="宋体" w:eastAsia="宋体" w:hAnsi="宋体"/>
      <w:sz w:val="24"/>
      <w:szCs w:val="24"/>
    </w:rPr>
  </w:style>
  <w:style w:type="character" w:styleId="af3">
    <w:name w:val="Hyperlink"/>
    <w:basedOn w:val="a0"/>
    <w:uiPriority w:val="99"/>
    <w:unhideWhenUsed w:val="1"/>
    <w:rsid w:val="009B7094"/>
    <w:rPr>
      <w:color w:val="0000ff" w:themeColor="hyperlink"/>
      <w:u w:val="single"/>
    </w:rPr>
  </w:style>
  <w:style w:type="character" w:styleId="af4">
    <w:name w:val="Unresolved Mention"/>
    <w:basedOn w:val="a0"/>
    <w:uiPriority w:val="99"/>
    <w:semiHidden w:val="1"/>
    <w:unhideWhenUsed w:val="1"/>
    <w:rsid w:val="009B7094"/>
    <w:rPr>
      <w:color w:val="605e5c"/>
      <w:shd w:color="auto" w:fill="e1dfdd" w:val="clear"/>
    </w:rPr>
  </w:style>
  <w:style w:type="character" w:styleId="sc21" w:customStyle="1">
    <w:name w:val="sc21"/>
    <w:basedOn w:val="a0"/>
    <w:rsid w:val="002B5E8C"/>
    <w:rPr>
      <w:rFonts w:ascii="Courier New" w:cs="Courier New" w:hAnsi="Courier New" w:hint="default"/>
      <w:color w:val="008000"/>
      <w:sz w:val="20"/>
      <w:szCs w:val="20"/>
    </w:rPr>
  </w:style>
  <w:style w:type="character" w:styleId="sc51" w:customStyle="1">
    <w:name w:val="sc51"/>
    <w:basedOn w:val="a0"/>
    <w:rsid w:val="002B5E8C"/>
    <w:rPr>
      <w:rFonts w:ascii="Courier New" w:cs="Courier New" w:hAnsi="Courier New" w:hint="default"/>
      <w:b w:val="1"/>
      <w:bCs w:val="1"/>
      <w:color w:val="0000ff"/>
      <w:sz w:val="20"/>
      <w:szCs w:val="20"/>
    </w:rPr>
  </w:style>
  <w:style w:type="character" w:styleId="sc0" w:customStyle="1">
    <w:name w:val="sc0"/>
    <w:basedOn w:val="a0"/>
    <w:rsid w:val="002B5E8C"/>
    <w:rPr>
      <w:rFonts w:ascii="Courier New" w:cs="Courier New" w:hAnsi="Courier New" w:hint="default"/>
      <w:color w:val="000000"/>
      <w:sz w:val="20"/>
      <w:szCs w:val="20"/>
    </w:rPr>
  </w:style>
  <w:style w:type="character" w:styleId="sc11" w:customStyle="1">
    <w:name w:val="sc11"/>
    <w:basedOn w:val="a0"/>
    <w:rsid w:val="002B5E8C"/>
    <w:rPr>
      <w:rFonts w:ascii="Courier New" w:cs="Courier New" w:hAnsi="Courier New" w:hint="default"/>
      <w:color w:val="000000"/>
      <w:sz w:val="20"/>
      <w:szCs w:val="20"/>
    </w:rPr>
  </w:style>
  <w:style w:type="character" w:styleId="sc101" w:customStyle="1">
    <w:name w:val="sc101"/>
    <w:basedOn w:val="a0"/>
    <w:rsid w:val="002B5E8C"/>
    <w:rPr>
      <w:rFonts w:ascii="Courier New" w:cs="Courier New" w:hAnsi="Courier New" w:hint="default"/>
      <w:b w:val="1"/>
      <w:bCs w:val="1"/>
      <w:color w:val="000080"/>
      <w:sz w:val="20"/>
      <w:szCs w:val="20"/>
    </w:rPr>
  </w:style>
  <w:style w:type="character" w:styleId="sc71" w:customStyle="1">
    <w:name w:val="sc71"/>
    <w:basedOn w:val="a0"/>
    <w:rsid w:val="002B5E8C"/>
    <w:rPr>
      <w:rFonts w:ascii="Courier New" w:cs="Courier New" w:hAnsi="Courier New" w:hint="default"/>
      <w:color w:val="808080"/>
      <w:sz w:val="20"/>
      <w:szCs w:val="20"/>
    </w:rPr>
  </w:style>
  <w:style w:type="character" w:styleId="sc191" w:customStyle="1">
    <w:name w:val="sc191"/>
    <w:basedOn w:val="a0"/>
    <w:rsid w:val="002B5E8C"/>
    <w:rPr>
      <w:rFonts w:ascii="Courier New" w:cs="Courier New" w:hAnsi="Courier New" w:hint="default"/>
      <w:b w:val="1"/>
      <w:bCs w:val="1"/>
      <w:color w:val="804000"/>
      <w:sz w:val="20"/>
      <w:szCs w:val="20"/>
    </w:rPr>
  </w:style>
  <w:style w:type="character" w:styleId="sc41" w:customStyle="1">
    <w:name w:val="sc41"/>
    <w:basedOn w:val="a0"/>
    <w:rsid w:val="002B5E8C"/>
    <w:rPr>
      <w:rFonts w:ascii="Courier New" w:cs="Courier New" w:hAnsi="Courier New" w:hint="default"/>
      <w:color w:val="ff8000"/>
      <w:sz w:val="20"/>
      <w:szCs w:val="20"/>
    </w:rPr>
  </w:style>
  <w:style w:type="paragraph" w:styleId="af5">
    <w:name w:val="List Paragraph"/>
    <w:basedOn w:val="a"/>
    <w:uiPriority w:val="34"/>
    <w:qFormat w:val="1"/>
    <w:rsid w:val="009377BD"/>
    <w:pPr>
      <w:ind w:firstLine="420" w:firstLineChars="200"/>
    </w:pPr>
  </w:style>
  <w:style w:type="character" w:styleId="sc211" w:customStyle="1">
    <w:name w:val="sc211"/>
    <w:basedOn w:val="a0"/>
    <w:rsid w:val="00143D6E"/>
    <w:rPr>
      <w:rFonts w:ascii="Courier New" w:cs="Courier New" w:hAnsi="Courier New" w:hint="default"/>
      <w:color w:val="000000"/>
      <w:sz w:val="20"/>
      <w:szCs w:val="20"/>
      <w:shd w:color="auto" w:fill="a6caf0" w:val="clear"/>
    </w:rPr>
  </w:style>
  <w:style w:type="character" w:styleId="sc26" w:customStyle="1">
    <w:name w:val="sc26"/>
    <w:basedOn w:val="a0"/>
    <w:rsid w:val="00143D6E"/>
    <w:rPr>
      <w:rFonts w:ascii="Courier New" w:cs="Courier New" w:hAnsi="Courier New" w:hint="default"/>
      <w:color w:val="000000"/>
      <w:sz w:val="20"/>
      <w:szCs w:val="20"/>
    </w:rPr>
  </w:style>
  <w:style w:type="character" w:styleId="sc01" w:customStyle="1">
    <w:name w:val="sc01"/>
    <w:basedOn w:val="a0"/>
    <w:rsid w:val="00143D6E"/>
    <w:rPr>
      <w:rFonts w:ascii="Courier New" w:cs="Courier New" w:hAnsi="Courier New" w:hint="default"/>
      <w:b w:val="1"/>
      <w:bCs w:val="1"/>
      <w:color w:val="000000"/>
      <w:sz w:val="20"/>
      <w:szCs w:val="20"/>
    </w:rPr>
  </w:style>
  <w:style w:type="character" w:styleId="sc12" w:customStyle="1">
    <w:name w:val="sc12"/>
    <w:basedOn w:val="a0"/>
    <w:rsid w:val="00143D6E"/>
    <w:rPr>
      <w:rFonts w:ascii="Courier New" w:cs="Courier New" w:hAnsi="Courier New" w:hint="default"/>
      <w:color w:val="0000ff"/>
      <w:sz w:val="20"/>
      <w:szCs w:val="20"/>
    </w:rPr>
  </w:style>
  <w:style w:type="character" w:styleId="sc8" w:customStyle="1">
    <w:name w:val="sc8"/>
    <w:basedOn w:val="a0"/>
    <w:rsid w:val="00143D6E"/>
    <w:rPr>
      <w:rFonts w:ascii="Courier New" w:cs="Courier New" w:hAnsi="Courier New" w:hint="default"/>
      <w:color w:val="000000"/>
      <w:sz w:val="20"/>
      <w:szCs w:val="20"/>
    </w:rPr>
  </w:style>
  <w:style w:type="character" w:styleId="sc31" w:customStyle="1">
    <w:name w:val="sc31"/>
    <w:basedOn w:val="a0"/>
    <w:rsid w:val="00143D6E"/>
    <w:rPr>
      <w:rFonts w:ascii="Courier New" w:cs="Courier New" w:hAnsi="Courier New" w:hint="default"/>
      <w:color w:val="ff0000"/>
      <w:sz w:val="20"/>
      <w:szCs w:val="20"/>
    </w:rPr>
  </w:style>
  <w:style w:type="character" w:styleId="sc61" w:customStyle="1">
    <w:name w:val="sc61"/>
    <w:basedOn w:val="a0"/>
    <w:rsid w:val="00143D6E"/>
    <w:rPr>
      <w:rFonts w:ascii="Courier New" w:cs="Courier New" w:hAnsi="Courier New" w:hint="default"/>
      <w:b w:val="1"/>
      <w:bCs w:val="1"/>
      <w:color w:val="8000ff"/>
      <w:sz w:val="20"/>
      <w:szCs w:val="20"/>
    </w:rPr>
  </w:style>
  <w:style w:type="character" w:styleId="sc111" w:customStyle="1">
    <w:name w:val="sc111"/>
    <w:basedOn w:val="a0"/>
    <w:rsid w:val="00143D6E"/>
    <w:rPr>
      <w:rFonts w:ascii="Courier New" w:cs="Courier New" w:hAnsi="Courier New" w:hint="default"/>
      <w:color w:val="0000ff"/>
      <w:sz w:val="20"/>
      <w:szCs w:val="20"/>
    </w:rPr>
  </w:style>
  <w:style w:type="character" w:styleId="sc411" w:customStyle="1">
    <w:name w:val="sc411"/>
    <w:basedOn w:val="a0"/>
    <w:rsid w:val="00143D6E"/>
    <w:rPr>
      <w:rFonts w:ascii="Courier New" w:cs="Courier New" w:hAnsi="Courier New" w:hint="default"/>
      <w:color w:val="000000"/>
      <w:sz w:val="20"/>
      <w:szCs w:val="20"/>
      <w:shd w:color="auto" w:fill="f2f4ff" w:val="clear"/>
    </w:rPr>
  </w:style>
  <w:style w:type="character" w:styleId="sc471" w:customStyle="1">
    <w:name w:val="sc471"/>
    <w:basedOn w:val="a0"/>
    <w:rsid w:val="00143D6E"/>
    <w:rPr>
      <w:rFonts w:ascii="Courier New" w:cs="Courier New" w:hAnsi="Courier New" w:hint="default"/>
      <w:b w:val="1"/>
      <w:bCs w:val="1"/>
      <w:i w:val="1"/>
      <w:iCs w:val="1"/>
      <w:color w:val="000080"/>
      <w:sz w:val="20"/>
      <w:szCs w:val="20"/>
      <w:shd w:color="auto" w:fill="f2f4ff" w:val="clear"/>
    </w:rPr>
  </w:style>
  <w:style w:type="character" w:styleId="sc461" w:customStyle="1">
    <w:name w:val="sc461"/>
    <w:basedOn w:val="a0"/>
    <w:rsid w:val="00143D6E"/>
    <w:rPr>
      <w:rFonts w:ascii="Courier New" w:cs="Courier New" w:hAnsi="Courier New" w:hint="default"/>
      <w:color w:val="000000"/>
      <w:sz w:val="20"/>
      <w:szCs w:val="20"/>
      <w:shd w:color="auto" w:fill="f2f4ff" w:val="clear"/>
    </w:rPr>
  </w:style>
  <w:style w:type="character" w:styleId="sc501" w:customStyle="1">
    <w:name w:val="sc501"/>
    <w:basedOn w:val="a0"/>
    <w:rsid w:val="00143D6E"/>
    <w:rPr>
      <w:rFonts w:ascii="Courier New" w:cs="Courier New" w:hAnsi="Courier New" w:hint="default"/>
      <w:b w:val="1"/>
      <w:bCs w:val="1"/>
      <w:color w:val="000000"/>
      <w:sz w:val="20"/>
      <w:szCs w:val="20"/>
      <w:shd w:color="auto" w:fill="f2f4ff" w:val="clear"/>
    </w:rPr>
  </w:style>
  <w:style w:type="character" w:styleId="sc431" w:customStyle="1">
    <w:name w:val="sc431"/>
    <w:basedOn w:val="a0"/>
    <w:rsid w:val="00143D6E"/>
    <w:rPr>
      <w:rFonts w:ascii="Courier New" w:cs="Courier New" w:hAnsi="Courier New" w:hint="default"/>
      <w:color w:val="008000"/>
      <w:sz w:val="20"/>
      <w:szCs w:val="20"/>
      <w:shd w:color="auto" w:fill="f2f4ff" w:val="clear"/>
    </w:rPr>
  </w:style>
  <w:style w:type="character" w:styleId="sc491" w:customStyle="1">
    <w:name w:val="sc491"/>
    <w:basedOn w:val="a0"/>
    <w:rsid w:val="00F25311"/>
    <w:rPr>
      <w:rFonts w:ascii="Courier New" w:cs="Courier New" w:hAnsi="Courier New" w:hint="default"/>
      <w:color w:val="808080"/>
      <w:sz w:val="20"/>
      <w:szCs w:val="20"/>
      <w:shd w:color="auto" w:fill="f2f4ff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actions/starter-workflows/blob/main/ci/node.js.yml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IS8mtjwty560dZawFxKkAU4Yhg==">CgMxLjAyCGguZ2pkZ3hzMgloLjMwajB6bGw4AHIhMTJIb0thbUc5Z0dnV29SWTMwb3N1VElqbmRHY2dVSmpF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2024-05-30T09:10:00Z</dcterms:created>
</cp:coreProperties>
</file>