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C0" w:rsidRPr="00F23CFE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 aplikované kybernetiky s.r.o., 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="007F1AE6">
        <w:rPr>
          <w:rFonts w:ascii="Cambria Math" w:hAnsi="Cambria Math" w:cs="Arial"/>
          <w:b/>
          <w:sz w:val="32"/>
          <w:szCs w:val="32"/>
        </w:rPr>
        <w:t>7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rPr>
          <w:rFonts w:ascii="Cambria Math" w:hAnsi="Cambria Math" w:cs="Arial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="007F1AE6" w:rsidRPr="007F1AE6">
        <w:rPr>
          <w:rFonts w:ascii="Cambria Math" w:hAnsi="Cambria Math" w:cs="Arial"/>
          <w:b/>
          <w:sz w:val="36"/>
          <w:szCs w:val="36"/>
        </w:rPr>
        <w:t xml:space="preserve">V-A charakteristika </w:t>
      </w:r>
      <w:proofErr w:type="spellStart"/>
      <w:r w:rsidR="007F1AE6" w:rsidRPr="007F1AE6">
        <w:rPr>
          <w:rFonts w:ascii="Cambria Math" w:hAnsi="Cambria Math" w:cs="Arial"/>
          <w:b/>
          <w:sz w:val="36"/>
          <w:szCs w:val="36"/>
        </w:rPr>
        <w:t>jednobranu</w:t>
      </w:r>
      <w:proofErr w:type="spellEnd"/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924"/>
        <w:gridCol w:w="1584"/>
        <w:gridCol w:w="702"/>
      </w:tblGrid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A22204" w:rsidRPr="00A22204" w:rsidRDefault="00E115DB" w:rsidP="00A22204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</w:t>
      </w:r>
      <w:r w:rsidR="00A22204" w:rsidRPr="00A22204">
        <w:rPr>
          <w:rFonts w:ascii="Cambria Math" w:hAnsi="Cambria Math" w:cs="Arial"/>
          <w:bCs/>
          <w:sz w:val="28"/>
        </w:rPr>
        <w:t>Změřte V-A charakteristiky dvou rezistorů a vyneste je do společného grafu.</w:t>
      </w:r>
      <w:r w:rsidR="00A22204">
        <w:rPr>
          <w:rFonts w:ascii="Cambria Math" w:hAnsi="Cambria Math" w:cs="Arial"/>
          <w:bCs/>
          <w:sz w:val="28"/>
        </w:rPr>
        <w:t xml:space="preserve"> Změřte a nakreslete V-A charakteristiku žárovky. Vypočtěte pro všechny měřené hodnoty odpor vlákna žárovky. Závislost odporu vlákna žárovky na napětí vyneste do grafu.</w:t>
      </w:r>
    </w:p>
    <w:p w:rsidR="00E115DB" w:rsidRPr="00E30EDB" w:rsidRDefault="00E115DB" w:rsidP="00E115DB">
      <w:pPr>
        <w:ind w:left="1080" w:hanging="1080"/>
        <w:jc w:val="both"/>
        <w:rPr>
          <w:rFonts w:ascii="Cambria Math" w:hAnsi="Cambria Math" w:cs="Arial"/>
          <w:sz w:val="28"/>
        </w:rPr>
      </w:pP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A22204" w:rsidRDefault="009D1EC0" w:rsidP="00260066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</w:t>
      </w:r>
      <w:r w:rsidR="00A22204">
        <w:rPr>
          <w:rFonts w:ascii="Cambria Math" w:hAnsi="Cambria Math" w:cs="Arial"/>
          <w:b/>
          <w:bCs/>
          <w:sz w:val="28"/>
          <w:u w:val="single"/>
        </w:rPr>
        <w:t>:</w:t>
      </w:r>
      <w:r w:rsidR="00A22204" w:rsidRPr="00A22204">
        <w:rPr>
          <w:rFonts w:ascii="Cambria Math" w:hAnsi="Cambria Math" w:cs="Arial"/>
          <w:bCs/>
          <w:sz w:val="28"/>
        </w:rPr>
        <w:t xml:space="preserve"> </w:t>
      </w:r>
      <w:r w:rsidR="00A22204">
        <w:rPr>
          <w:rFonts w:ascii="Cambria Math" w:hAnsi="Cambria Math" w:cs="Arial"/>
          <w:bCs/>
          <w:sz w:val="28"/>
        </w:rPr>
        <w:t xml:space="preserve"> </w:t>
      </w:r>
      <w:r w:rsidR="003B18A8">
        <w:rPr>
          <w:rFonts w:ascii="Cambria Math" w:hAnsi="Cambria Math" w:cs="Arial"/>
          <w:bCs/>
          <w:sz w:val="28"/>
        </w:rPr>
        <w:t>Popis V-A charakteristiky a jejího významu pro elektronické prvky.</w:t>
      </w:r>
    </w:p>
    <w:p w:rsidR="00260066" w:rsidRPr="00F23CFE" w:rsidRDefault="00260066" w:rsidP="00282E98">
      <w:pPr>
        <w:ind w:left="900" w:hanging="900"/>
        <w:jc w:val="both"/>
        <w:rPr>
          <w:rFonts w:ascii="Cambria Math" w:hAnsi="Cambria Math" w:cs="Arial"/>
          <w:sz w:val="28"/>
          <w:szCs w:val="28"/>
        </w:rPr>
      </w:pPr>
    </w:p>
    <w:p w:rsidR="005B3B6C" w:rsidRPr="00F23CFE" w:rsidRDefault="005B3B6C" w:rsidP="00282E98">
      <w:pPr>
        <w:ind w:left="900" w:hanging="90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E30EDB" w:rsidRPr="00F23CFE" w:rsidRDefault="005B3B6C" w:rsidP="005B3B6C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</w:t>
      </w:r>
      <w:r w:rsidR="007F1AE6">
        <w:rPr>
          <w:rFonts w:ascii="Cambria Math" w:hAnsi="Cambria Math" w:cs="Arial"/>
          <w:b/>
          <w:bCs/>
          <w:sz w:val="28"/>
          <w:u w:val="single"/>
        </w:rPr>
        <w:t>:</w:t>
      </w:r>
      <w:r w:rsidR="007F1AE6">
        <w:rPr>
          <w:rFonts w:ascii="Cambria Math" w:hAnsi="Cambria Math" w:cs="Arial"/>
          <w:bCs/>
          <w:sz w:val="28"/>
        </w:rPr>
        <w:tab/>
      </w:r>
      <w:r w:rsidR="00E30EDB">
        <w:rPr>
          <w:rFonts w:ascii="Cambria Math" w:hAnsi="Cambria Math" w:cs="Arial"/>
          <w:bCs/>
          <w:sz w:val="28"/>
        </w:rPr>
        <w:tab/>
        <w:t xml:space="preserve">Laboratorní zdroj </w:t>
      </w:r>
      <w:proofErr w:type="gramStart"/>
      <w:r w:rsidR="003B18A8">
        <w:rPr>
          <w:rFonts w:ascii="Cambria Math" w:hAnsi="Cambria Math" w:cs="Arial"/>
          <w:bCs/>
          <w:sz w:val="28"/>
        </w:rPr>
        <w:t>…..</w:t>
      </w:r>
      <w:proofErr w:type="gramEnd"/>
    </w:p>
    <w:p w:rsidR="005B3B6C" w:rsidRPr="00F23CFE" w:rsidRDefault="00CB6F4A" w:rsidP="005B3B6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2</w:t>
      </w:r>
      <w:r w:rsidR="005B3B6C" w:rsidRPr="00F23CFE">
        <w:rPr>
          <w:rFonts w:ascii="Cambria Math" w:hAnsi="Cambria Math" w:cs="Arial"/>
          <w:bCs/>
          <w:sz w:val="28"/>
        </w:rPr>
        <w:t xml:space="preserve">x </w:t>
      </w:r>
      <w:proofErr w:type="spellStart"/>
      <w:r w:rsidR="005B3B6C" w:rsidRPr="00F23CFE">
        <w:rPr>
          <w:rFonts w:ascii="Cambria Math" w:hAnsi="Cambria Math" w:cs="Arial"/>
          <w:bCs/>
          <w:sz w:val="28"/>
        </w:rPr>
        <w:t>Multimetr</w:t>
      </w:r>
      <w:proofErr w:type="spellEnd"/>
      <w:r w:rsidR="007F1AE6">
        <w:rPr>
          <w:rFonts w:ascii="Cambria Math" w:hAnsi="Cambria Math" w:cs="Arial"/>
          <w:bCs/>
          <w:sz w:val="28"/>
        </w:rPr>
        <w:t xml:space="preserve"> </w:t>
      </w:r>
      <w:r w:rsidR="003B18A8">
        <w:rPr>
          <w:rFonts w:ascii="Cambria Math" w:hAnsi="Cambria Math" w:cs="Arial"/>
          <w:bCs/>
          <w:sz w:val="28"/>
        </w:rPr>
        <w:t>……</w:t>
      </w:r>
    </w:p>
    <w:p w:rsidR="00CB6F4A" w:rsidRDefault="00260066" w:rsidP="00702EC5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="007F1AE6">
        <w:rPr>
          <w:rFonts w:ascii="Cambria Math" w:hAnsi="Cambria Math" w:cs="Arial"/>
          <w:bCs/>
          <w:sz w:val="28"/>
        </w:rPr>
        <w:t xml:space="preserve">Rezistor TR512, </w:t>
      </w:r>
      <w:r w:rsidR="003B18A8">
        <w:rPr>
          <w:rFonts w:ascii="Cambria Math" w:hAnsi="Cambria Math" w:cs="Arial"/>
          <w:bCs/>
          <w:sz w:val="28"/>
        </w:rPr>
        <w:t>……</w:t>
      </w:r>
      <w:r w:rsidR="007F1AE6">
        <w:rPr>
          <w:rFonts w:ascii="Cambria Math" w:hAnsi="Cambria Math" w:cs="Arial"/>
          <w:bCs/>
          <w:sz w:val="28"/>
        </w:rPr>
        <w:t>Ω</w:t>
      </w:r>
    </w:p>
    <w:p w:rsidR="00260066" w:rsidRDefault="00CB6F4A" w:rsidP="00702EC5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 w:rsidR="007F1AE6">
        <w:rPr>
          <w:rFonts w:ascii="Cambria Math" w:hAnsi="Cambria Math" w:cs="Arial"/>
          <w:bCs/>
          <w:sz w:val="28"/>
        </w:rPr>
        <w:t xml:space="preserve">Rezistor TR512, </w:t>
      </w:r>
      <w:proofErr w:type="gramStart"/>
      <w:r w:rsidR="003B18A8">
        <w:rPr>
          <w:rFonts w:ascii="Cambria Math" w:hAnsi="Cambria Math" w:cs="Arial"/>
          <w:bCs/>
          <w:sz w:val="28"/>
        </w:rPr>
        <w:t>…..</w:t>
      </w:r>
      <w:r w:rsidR="007F1AE6">
        <w:rPr>
          <w:rFonts w:ascii="Cambria Math" w:hAnsi="Cambria Math" w:cs="Arial"/>
          <w:bCs/>
          <w:sz w:val="28"/>
        </w:rPr>
        <w:t>Ω</w:t>
      </w:r>
      <w:proofErr w:type="gramEnd"/>
    </w:p>
    <w:p w:rsidR="007F1AE6" w:rsidRPr="00F23CFE" w:rsidRDefault="007F1AE6" w:rsidP="00702EC5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 xml:space="preserve">Žárovka </w:t>
      </w:r>
      <w:r w:rsidR="003B18A8">
        <w:rPr>
          <w:rFonts w:ascii="Cambria Math" w:hAnsi="Cambria Math" w:cs="Arial"/>
          <w:bCs/>
          <w:sz w:val="28"/>
        </w:rPr>
        <w:t>…</w:t>
      </w:r>
      <w:proofErr w:type="gramStart"/>
      <w:r w:rsidR="003B18A8">
        <w:rPr>
          <w:rFonts w:ascii="Cambria Math" w:hAnsi="Cambria Math" w:cs="Arial"/>
          <w:bCs/>
          <w:sz w:val="28"/>
        </w:rPr>
        <w:t>…..</w:t>
      </w:r>
      <w:proofErr w:type="gramEnd"/>
    </w:p>
    <w:p w:rsidR="005B3B6C" w:rsidRPr="00F23CFE" w:rsidRDefault="00260066" w:rsidP="005B3B6C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  <w:t>S</w:t>
      </w:r>
      <w:r w:rsidR="005B3B6C" w:rsidRPr="00F23CFE">
        <w:rPr>
          <w:rFonts w:ascii="Cambria Math" w:hAnsi="Cambria Math" w:cs="Arial"/>
          <w:bCs/>
          <w:sz w:val="28"/>
        </w:rPr>
        <w:t>pojovací materiál</w:t>
      </w:r>
      <w:r w:rsidRPr="00F23CFE">
        <w:rPr>
          <w:rFonts w:ascii="Cambria Math" w:hAnsi="Cambria Math" w:cs="Arial"/>
          <w:bCs/>
          <w:sz w:val="28"/>
        </w:rPr>
        <w:t xml:space="preserve"> (vodiče)</w:t>
      </w:r>
    </w:p>
    <w:p w:rsidR="00260066" w:rsidRPr="00F23CFE" w:rsidRDefault="00260066" w:rsidP="00F269CC">
      <w:pPr>
        <w:jc w:val="both"/>
        <w:rPr>
          <w:rFonts w:ascii="Cambria Math" w:hAnsi="Cambria Math"/>
          <w:b/>
          <w:bCs/>
          <w:sz w:val="28"/>
          <w:u w:val="single"/>
        </w:rPr>
      </w:pPr>
    </w:p>
    <w:p w:rsidR="009D1EC0" w:rsidRDefault="009D1EC0">
      <w:pPr>
        <w:rPr>
          <w:rFonts w:ascii="Cambria Math" w:hAnsi="Cambria Math"/>
          <w:sz w:val="28"/>
        </w:rPr>
      </w:pPr>
    </w:p>
    <w:p w:rsidR="0006686F" w:rsidRDefault="0006686F">
      <w:pPr>
        <w:rPr>
          <w:rFonts w:ascii="Cambria Math" w:hAnsi="Cambria Math"/>
          <w:sz w:val="28"/>
        </w:rPr>
      </w:pPr>
    </w:p>
    <w:p w:rsidR="0006686F" w:rsidRDefault="0006686F">
      <w:pPr>
        <w:rPr>
          <w:rFonts w:ascii="Cambria Math" w:hAnsi="Cambria Math"/>
          <w:sz w:val="28"/>
        </w:rPr>
      </w:pPr>
    </w:p>
    <w:p w:rsidR="0006686F" w:rsidRDefault="0006686F">
      <w:pPr>
        <w:rPr>
          <w:rFonts w:ascii="Cambria Math" w:hAnsi="Cambria Math"/>
          <w:sz w:val="28"/>
        </w:rPr>
      </w:pPr>
    </w:p>
    <w:p w:rsidR="0006686F" w:rsidRDefault="0006686F">
      <w:pPr>
        <w:rPr>
          <w:rFonts w:ascii="Cambria Math" w:hAnsi="Cambria Math"/>
          <w:sz w:val="28"/>
        </w:rPr>
      </w:pPr>
    </w:p>
    <w:p w:rsidR="0006686F" w:rsidRDefault="0006686F">
      <w:pPr>
        <w:rPr>
          <w:rFonts w:ascii="Cambria Math" w:hAnsi="Cambria Math"/>
          <w:sz w:val="28"/>
        </w:rPr>
      </w:pPr>
    </w:p>
    <w:p w:rsidR="0006686F" w:rsidRDefault="0006686F">
      <w:pPr>
        <w:rPr>
          <w:rFonts w:ascii="Cambria Math" w:hAnsi="Cambria Math"/>
          <w:sz w:val="28"/>
        </w:rPr>
      </w:pPr>
    </w:p>
    <w:p w:rsidR="0006686F" w:rsidRDefault="0006686F">
      <w:pPr>
        <w:rPr>
          <w:rFonts w:ascii="Cambria Math" w:hAnsi="Cambria Math"/>
          <w:sz w:val="28"/>
        </w:rPr>
      </w:pPr>
    </w:p>
    <w:p w:rsidR="0006686F" w:rsidRDefault="0006686F">
      <w:pPr>
        <w:rPr>
          <w:rFonts w:ascii="Cambria Math" w:hAnsi="Cambria Math"/>
          <w:sz w:val="28"/>
        </w:rPr>
      </w:pPr>
    </w:p>
    <w:p w:rsidR="0006686F" w:rsidRPr="00F23CFE" w:rsidRDefault="0006686F">
      <w:pPr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Default="00F412DA">
      <w:pPr>
        <w:rPr>
          <w:rFonts w:ascii="Cambria Math" w:hAnsi="Cambria Math"/>
          <w:b/>
          <w:bCs/>
          <w:sz w:val="28"/>
        </w:rPr>
      </w:pPr>
    </w:p>
    <w:p w:rsidR="00F269CC" w:rsidRPr="00F269CC" w:rsidRDefault="00F269CC">
      <w:pPr>
        <w:rPr>
          <w:rFonts w:ascii="Cambria Math" w:hAnsi="Cambria Math"/>
          <w:bCs/>
          <w:sz w:val="28"/>
        </w:rPr>
      </w:pPr>
      <w:r w:rsidRPr="00F269CC">
        <w:rPr>
          <w:rFonts w:ascii="Cambria Math" w:hAnsi="Cambria Math"/>
          <w:bCs/>
          <w:sz w:val="28"/>
        </w:rPr>
        <w:lastRenderedPageBreak/>
        <w:t>Mě</w:t>
      </w:r>
      <w:r w:rsidR="007F1AE6">
        <w:rPr>
          <w:rFonts w:ascii="Cambria Math" w:hAnsi="Cambria Math"/>
          <w:bCs/>
          <w:sz w:val="28"/>
        </w:rPr>
        <w:t>ření V-A charakteristiky rezistoru:</w:t>
      </w:r>
    </w:p>
    <w:p w:rsidR="00F269CC" w:rsidRPr="00F23CFE" w:rsidRDefault="00F269CC">
      <w:pPr>
        <w:rPr>
          <w:rFonts w:ascii="Cambria Math" w:hAnsi="Cambria Math"/>
          <w:b/>
          <w:bCs/>
          <w:sz w:val="28"/>
        </w:rPr>
      </w:pPr>
    </w:p>
    <w:p w:rsidR="00F412DA" w:rsidRDefault="00981AF7" w:rsidP="00F412DA">
      <w:pPr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drawing>
          <wp:inline distT="0" distB="0" distL="0" distR="0">
            <wp:extent cx="3314700" cy="151150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7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5" cy="151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CC" w:rsidRDefault="00F269CC" w:rsidP="00F412DA">
      <w:pPr>
        <w:jc w:val="center"/>
        <w:rPr>
          <w:rFonts w:ascii="Cambria Math" w:hAnsi="Cambria Math"/>
          <w:sz w:val="28"/>
        </w:rPr>
      </w:pPr>
    </w:p>
    <w:p w:rsidR="00981AF7" w:rsidRDefault="00981AF7" w:rsidP="00F412DA">
      <w:pPr>
        <w:jc w:val="center"/>
        <w:rPr>
          <w:rFonts w:ascii="Cambria Math" w:hAnsi="Cambria Math"/>
          <w:sz w:val="28"/>
        </w:rPr>
      </w:pPr>
    </w:p>
    <w:p w:rsidR="00981AF7" w:rsidRDefault="00981AF7" w:rsidP="00F412DA">
      <w:pPr>
        <w:jc w:val="center"/>
        <w:rPr>
          <w:rFonts w:ascii="Cambria Math" w:hAnsi="Cambria Math"/>
          <w:sz w:val="28"/>
        </w:rPr>
      </w:pPr>
    </w:p>
    <w:p w:rsidR="00F269CC" w:rsidRDefault="007F1AE6" w:rsidP="00981AF7">
      <w:pPr>
        <w:rPr>
          <w:rFonts w:ascii="Cambria Math" w:hAnsi="Cambria Math"/>
          <w:sz w:val="28"/>
        </w:rPr>
      </w:pPr>
      <w:r w:rsidRPr="00F269CC">
        <w:rPr>
          <w:rFonts w:ascii="Cambria Math" w:hAnsi="Cambria Math"/>
          <w:bCs/>
          <w:sz w:val="28"/>
        </w:rPr>
        <w:t>Mě</w:t>
      </w:r>
      <w:r>
        <w:rPr>
          <w:rFonts w:ascii="Cambria Math" w:hAnsi="Cambria Math"/>
          <w:bCs/>
          <w:sz w:val="28"/>
        </w:rPr>
        <w:t>ření V-A charakteristiky žárovky:</w:t>
      </w:r>
    </w:p>
    <w:p w:rsidR="009D1EC0" w:rsidRDefault="009D1EC0" w:rsidP="00F269CC">
      <w:pPr>
        <w:jc w:val="center"/>
        <w:rPr>
          <w:rFonts w:ascii="Cambria Math" w:hAnsi="Cambria Math"/>
          <w:sz w:val="28"/>
        </w:rPr>
      </w:pPr>
    </w:p>
    <w:p w:rsidR="00981AF7" w:rsidRDefault="00981AF7" w:rsidP="00F269CC">
      <w:pPr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drawing>
          <wp:inline distT="0" distB="0" distL="0" distR="0">
            <wp:extent cx="2987007" cy="1362075"/>
            <wp:effectExtent l="0" t="0" r="444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7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25" cy="13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F7" w:rsidRDefault="00981AF7" w:rsidP="00F269CC">
      <w:pPr>
        <w:jc w:val="center"/>
        <w:rPr>
          <w:rFonts w:ascii="Cambria Math" w:hAnsi="Cambria Math"/>
          <w:sz w:val="28"/>
        </w:rPr>
      </w:pPr>
    </w:p>
    <w:p w:rsidR="00981AF7" w:rsidRPr="00F269CC" w:rsidRDefault="00981AF7" w:rsidP="00F269CC">
      <w:pPr>
        <w:jc w:val="center"/>
        <w:rPr>
          <w:rFonts w:ascii="Cambria Math" w:hAnsi="Cambria Math"/>
          <w:sz w:val="28"/>
        </w:rPr>
      </w:pPr>
    </w:p>
    <w:p w:rsidR="009D1EC0" w:rsidRPr="0006686F" w:rsidRDefault="009D1EC0" w:rsidP="009649EA">
      <w:pPr>
        <w:ind w:left="993" w:hanging="993"/>
        <w:jc w:val="both"/>
        <w:rPr>
          <w:rFonts w:ascii="Cambria Math" w:hAnsi="Cambria Math" w:cs="Arial"/>
          <w:bCs/>
          <w:sz w:val="28"/>
          <w:vertAlign w:val="subscript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Postup: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  <w:r w:rsidR="003B18A8" w:rsidRPr="003B18A8">
        <w:rPr>
          <w:rFonts w:ascii="Cambria Math" w:hAnsi="Cambria Math" w:cs="Arial"/>
          <w:bCs/>
          <w:sz w:val="28"/>
        </w:rPr>
        <w:t>P</w:t>
      </w:r>
      <w:r w:rsidR="009937A2" w:rsidRPr="003B18A8">
        <w:rPr>
          <w:rFonts w:ascii="Cambria Math" w:hAnsi="Cambria Math" w:cs="Arial"/>
          <w:bCs/>
          <w:sz w:val="28"/>
        </w:rPr>
        <w:t>o</w:t>
      </w:r>
      <w:r w:rsidR="003B18A8" w:rsidRPr="003B18A8">
        <w:rPr>
          <w:rFonts w:ascii="Cambria Math" w:hAnsi="Cambria Math" w:cs="Arial"/>
          <w:bCs/>
          <w:sz w:val="28"/>
        </w:rPr>
        <w:t>pis</w:t>
      </w:r>
      <w:r w:rsidR="009937A2" w:rsidRPr="003B18A8">
        <w:rPr>
          <w:rFonts w:ascii="Cambria Math" w:hAnsi="Cambria Math" w:cs="Arial"/>
          <w:bCs/>
          <w:sz w:val="28"/>
        </w:rPr>
        <w:t xml:space="preserve"> činností při </w:t>
      </w:r>
      <w:r w:rsidR="003B18A8" w:rsidRPr="003B18A8">
        <w:rPr>
          <w:rFonts w:ascii="Cambria Math" w:hAnsi="Cambria Math" w:cs="Arial"/>
          <w:bCs/>
          <w:sz w:val="28"/>
        </w:rPr>
        <w:t>měření úlohy a zpracovávání protokolu.</w:t>
      </w:r>
      <w:r w:rsidR="009937A2">
        <w:rPr>
          <w:rFonts w:ascii="Cambria Math" w:hAnsi="Cambria Math" w:cs="Arial"/>
          <w:b/>
          <w:bCs/>
          <w:sz w:val="28"/>
        </w:rPr>
        <w:t xml:space="preserve"> </w:t>
      </w:r>
    </w:p>
    <w:p w:rsidR="009D1EC0" w:rsidRPr="00F23CFE" w:rsidRDefault="009D1EC0">
      <w:pPr>
        <w:rPr>
          <w:rFonts w:ascii="Arial" w:hAnsi="Arial" w:cs="Arial"/>
          <w:b/>
          <w:bCs/>
          <w:sz w:val="28"/>
          <w:u w:val="single"/>
        </w:rPr>
      </w:pPr>
    </w:p>
    <w:p w:rsidR="009D1EC0" w:rsidRPr="002F18ED" w:rsidRDefault="009D1EC0">
      <w:pPr>
        <w:rPr>
          <w:rFonts w:ascii="Arial" w:hAnsi="Arial" w:cs="Arial"/>
          <w:bCs/>
          <w:sz w:val="28"/>
          <w:u w:val="single"/>
        </w:rPr>
      </w:pPr>
    </w:p>
    <w:p w:rsidR="009D1EC0" w:rsidRPr="00F23CFE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9D1EC0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F95935" w:rsidRPr="00F269CC" w:rsidRDefault="00F95935" w:rsidP="00F95935">
      <w:pPr>
        <w:rPr>
          <w:rFonts w:ascii="Cambria Math" w:hAnsi="Cambria Math"/>
          <w:bCs/>
          <w:sz w:val="28"/>
        </w:rPr>
      </w:pPr>
      <w:r w:rsidRPr="00F269CC">
        <w:rPr>
          <w:rFonts w:ascii="Cambria Math" w:hAnsi="Cambria Math"/>
          <w:bCs/>
          <w:sz w:val="28"/>
        </w:rPr>
        <w:t>Mě</w:t>
      </w:r>
      <w:r>
        <w:rPr>
          <w:rFonts w:ascii="Cambria Math" w:hAnsi="Cambria Math"/>
          <w:bCs/>
          <w:sz w:val="28"/>
        </w:rPr>
        <w:t>ření V-A charakteristiky rezistoru TR512:</w:t>
      </w:r>
    </w:p>
    <w:p w:rsidR="00F95935" w:rsidRDefault="00F95935">
      <w:pPr>
        <w:rPr>
          <w:rFonts w:ascii="Cambria Math" w:hAnsi="Cambria Math" w:cs="Arial"/>
          <w:b/>
          <w:bCs/>
          <w:sz w:val="28"/>
          <w:u w:val="single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73"/>
        <w:gridCol w:w="912"/>
        <w:gridCol w:w="681"/>
        <w:gridCol w:w="681"/>
        <w:gridCol w:w="681"/>
        <w:gridCol w:w="681"/>
        <w:gridCol w:w="682"/>
        <w:gridCol w:w="682"/>
        <w:gridCol w:w="682"/>
        <w:gridCol w:w="682"/>
        <w:gridCol w:w="682"/>
        <w:gridCol w:w="682"/>
        <w:gridCol w:w="685"/>
      </w:tblGrid>
      <w:tr w:rsidR="00620771" w:rsidRPr="00F95935" w:rsidTr="00F95935">
        <w:tc>
          <w:tcPr>
            <w:tcW w:w="814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11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 w:rsidRPr="00F95935">
              <w:rPr>
                <w:rFonts w:ascii="Cambria Math" w:hAnsi="Cambria Math" w:cs="Arial"/>
                <w:bCs/>
                <w:sz w:val="28"/>
              </w:rPr>
              <w:t>U</w:t>
            </w:r>
            <w:r w:rsidRPr="00F95935">
              <w:rPr>
                <w:rFonts w:ascii="Cambria Math" w:hAnsi="Cambria Math" w:cs="Arial"/>
                <w:bCs/>
                <w:sz w:val="28"/>
                <w:lang w:val="en-US"/>
              </w:rPr>
              <w:t>[V]</w:t>
            </w:r>
          </w:p>
        </w:tc>
        <w:tc>
          <w:tcPr>
            <w:tcW w:w="685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</w:t>
            </w:r>
          </w:p>
        </w:tc>
        <w:tc>
          <w:tcPr>
            <w:tcW w:w="686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</w:t>
            </w:r>
          </w:p>
        </w:tc>
        <w:tc>
          <w:tcPr>
            <w:tcW w:w="687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2</w:t>
            </w:r>
          </w:p>
        </w:tc>
        <w:tc>
          <w:tcPr>
            <w:tcW w:w="687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</w:t>
            </w: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4</w:t>
            </w: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5</w:t>
            </w: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6</w:t>
            </w: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7</w:t>
            </w: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8</w:t>
            </w: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9</w:t>
            </w: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10</w:t>
            </w:r>
          </w:p>
        </w:tc>
      </w:tr>
      <w:tr w:rsidR="00620771" w:rsidRPr="00F95935" w:rsidTr="00F95935">
        <w:tc>
          <w:tcPr>
            <w:tcW w:w="814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  <w:szCs w:val="28"/>
              </w:rPr>
            </w:pPr>
            <w:r w:rsidRPr="00F95935">
              <w:rPr>
                <w:rFonts w:ascii="Cambria Math" w:hAnsi="Cambria Math" w:cs="Arial"/>
                <w:bCs/>
                <w:sz w:val="28"/>
                <w:szCs w:val="28"/>
              </w:rPr>
              <w:t>820Ω</w:t>
            </w:r>
          </w:p>
        </w:tc>
        <w:tc>
          <w:tcPr>
            <w:tcW w:w="911" w:type="dxa"/>
          </w:tcPr>
          <w:p w:rsidR="00F95935" w:rsidRPr="00F95935" w:rsidRDefault="00F95935" w:rsidP="008C7FAC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I[mA]</w:t>
            </w:r>
          </w:p>
        </w:tc>
        <w:tc>
          <w:tcPr>
            <w:tcW w:w="685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6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7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7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</w:tr>
      <w:tr w:rsidR="00620771" w:rsidRPr="00F95935" w:rsidTr="00F95935">
        <w:tc>
          <w:tcPr>
            <w:tcW w:w="814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  <w:szCs w:val="28"/>
              </w:rPr>
            </w:pPr>
            <w:r w:rsidRPr="00F95935">
              <w:rPr>
                <w:rFonts w:ascii="Cambria Math" w:hAnsi="Cambria Math" w:cs="Arial"/>
                <w:bCs/>
                <w:sz w:val="28"/>
                <w:szCs w:val="28"/>
              </w:rPr>
              <w:t>560Ω</w:t>
            </w:r>
          </w:p>
        </w:tc>
        <w:tc>
          <w:tcPr>
            <w:tcW w:w="911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I[mA]</w:t>
            </w:r>
          </w:p>
        </w:tc>
        <w:tc>
          <w:tcPr>
            <w:tcW w:w="685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6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7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7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688" w:type="dxa"/>
          </w:tcPr>
          <w:p w:rsidR="00F95935" w:rsidRPr="00F95935" w:rsidRDefault="00F95935">
            <w:pPr>
              <w:rPr>
                <w:rFonts w:ascii="Cambria Math" w:hAnsi="Cambria Math" w:cs="Arial"/>
                <w:bCs/>
                <w:sz w:val="28"/>
              </w:rPr>
            </w:pPr>
          </w:p>
        </w:tc>
      </w:tr>
    </w:tbl>
    <w:p w:rsidR="00F95935" w:rsidRPr="00F95935" w:rsidRDefault="00F95935">
      <w:pPr>
        <w:rPr>
          <w:rFonts w:ascii="Cambria Math" w:hAnsi="Cambria Math" w:cs="Arial"/>
          <w:bCs/>
          <w:sz w:val="28"/>
        </w:rPr>
      </w:pPr>
    </w:p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06686F" w:rsidRDefault="0006686F">
      <w:pPr>
        <w:rPr>
          <w:rFonts w:ascii="Cambria Math" w:hAnsi="Cambria Math" w:cs="Arial"/>
          <w:b/>
          <w:bCs/>
          <w:sz w:val="28"/>
          <w:u w:val="single"/>
        </w:rPr>
      </w:pPr>
    </w:p>
    <w:p w:rsidR="0006686F" w:rsidRDefault="0006686F">
      <w:pPr>
        <w:rPr>
          <w:rFonts w:ascii="Cambria Math" w:hAnsi="Cambria Math" w:cs="Arial"/>
          <w:b/>
          <w:bCs/>
          <w:sz w:val="28"/>
          <w:u w:val="single"/>
        </w:rPr>
      </w:pPr>
    </w:p>
    <w:p w:rsidR="00981AF7" w:rsidRDefault="00981AF7" w:rsidP="00981AF7">
      <w:pPr>
        <w:rPr>
          <w:rFonts w:ascii="Cambria Math" w:hAnsi="Cambria Math"/>
          <w:sz w:val="28"/>
        </w:rPr>
      </w:pPr>
      <w:r w:rsidRPr="00F269CC">
        <w:rPr>
          <w:rFonts w:ascii="Cambria Math" w:hAnsi="Cambria Math"/>
          <w:bCs/>
          <w:sz w:val="28"/>
        </w:rPr>
        <w:t>Mě</w:t>
      </w:r>
      <w:r>
        <w:rPr>
          <w:rFonts w:ascii="Cambria Math" w:hAnsi="Cambria Math"/>
          <w:bCs/>
          <w:sz w:val="28"/>
        </w:rPr>
        <w:t>ření V-A charakteristiky žárovky 12V, 0,1A:</w:t>
      </w:r>
    </w:p>
    <w:p w:rsidR="00620771" w:rsidRDefault="00620771">
      <w:pPr>
        <w:rPr>
          <w:rFonts w:ascii="Cambria Math" w:hAnsi="Cambria Math" w:cs="Arial"/>
          <w:b/>
          <w:bCs/>
          <w:sz w:val="28"/>
          <w:u w:val="single"/>
        </w:rPr>
      </w:pPr>
    </w:p>
    <w:tbl>
      <w:tblPr>
        <w:tblW w:w="9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780"/>
        <w:gridCol w:w="880"/>
        <w:gridCol w:w="880"/>
        <w:gridCol w:w="940"/>
        <w:gridCol w:w="1000"/>
        <w:gridCol w:w="940"/>
        <w:gridCol w:w="980"/>
        <w:gridCol w:w="980"/>
        <w:gridCol w:w="980"/>
      </w:tblGrid>
      <w:tr w:rsidR="009A284F" w:rsidTr="009A284F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U]V]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3</w:t>
            </w:r>
          </w:p>
        </w:tc>
      </w:tr>
      <w:tr w:rsidR="009A284F" w:rsidTr="006661A0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I[mA]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9A284F" w:rsidTr="006661A0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R[Ω]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9A284F" w:rsidTr="009A284F">
        <w:trPr>
          <w:trHeight w:val="37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9A284F" w:rsidTr="009A284F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lastRenderedPageBreak/>
              <w:t>U]V]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12</w:t>
            </w:r>
          </w:p>
        </w:tc>
      </w:tr>
      <w:tr w:rsidR="009A284F" w:rsidTr="006661A0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I[mA]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9A284F" w:rsidTr="006661A0">
        <w:trPr>
          <w:trHeight w:val="37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84F" w:rsidRDefault="009A284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R[Ω]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84F" w:rsidRDefault="009A284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</w:tbl>
    <w:p w:rsidR="006F4CDE" w:rsidRDefault="006F4CDE">
      <w:pPr>
        <w:rPr>
          <w:rFonts w:ascii="Cambria Math" w:hAnsi="Cambria Math" w:cs="Arial"/>
          <w:b/>
          <w:bCs/>
          <w:sz w:val="28"/>
          <w:u w:val="single"/>
        </w:rPr>
      </w:pPr>
    </w:p>
    <w:p w:rsidR="0006686F" w:rsidRDefault="0006686F">
      <w:pPr>
        <w:rPr>
          <w:rFonts w:ascii="Cambria Math" w:hAnsi="Cambria Math" w:cs="Arial"/>
          <w:b/>
          <w:bCs/>
          <w:sz w:val="28"/>
          <w:u w:val="single"/>
        </w:rPr>
      </w:pPr>
    </w:p>
    <w:p w:rsidR="00981AF7" w:rsidRPr="00F23CFE" w:rsidRDefault="00981AF7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:rsidR="009A284F" w:rsidRPr="009A284F" w:rsidRDefault="009A284F">
      <w:pPr>
        <w:rPr>
          <w:rFonts w:ascii="Cambria Math" w:hAnsi="Cambria Math" w:cs="Arial"/>
          <w:bCs/>
          <w:sz w:val="28"/>
        </w:rPr>
      </w:pPr>
      <w:r w:rsidRPr="009A284F">
        <w:rPr>
          <w:rFonts w:ascii="Cambria Math" w:hAnsi="Cambria Math" w:cs="Arial"/>
          <w:bCs/>
          <w:sz w:val="28"/>
        </w:rPr>
        <w:t>Výpočet odporu žárovky pro napětí 2V:</w:t>
      </w:r>
    </w:p>
    <w:p w:rsidR="009A284F" w:rsidRDefault="009A284F">
      <w:pPr>
        <w:rPr>
          <w:rFonts w:ascii="Cambria Math" w:hAnsi="Cambria Math" w:cs="Arial"/>
          <w:b/>
          <w:bCs/>
          <w:sz w:val="28"/>
          <w:u w:val="single"/>
        </w:rPr>
      </w:pPr>
    </w:p>
    <w:p w:rsidR="00D51C3B" w:rsidRDefault="009A284F" w:rsidP="00D51C3B">
      <w:pPr>
        <w:rPr>
          <w:rFonts w:ascii="Cambria Math" w:hAnsi="Cambria Math" w:cs="Arial"/>
          <w:bCs/>
          <w:sz w:val="28"/>
        </w:rPr>
      </w:pPr>
      <w:r w:rsidRPr="009C0139">
        <w:rPr>
          <w:rFonts w:ascii="Cambria Math" w:hAnsi="Cambria Math" w:cs="Arial"/>
          <w:b/>
          <w:bCs/>
          <w:sz w:val="28"/>
        </w:rPr>
        <w:t>R</w:t>
      </w:r>
      <w:r>
        <w:rPr>
          <w:rFonts w:ascii="Cambria Math" w:hAnsi="Cambria Math" w:cs="Arial"/>
          <w:bCs/>
          <w:sz w:val="28"/>
        </w:rPr>
        <w:t xml:space="preserve">= </w:t>
      </w:r>
      <w:r w:rsidR="009C0139" w:rsidRPr="009A284F">
        <w:rPr>
          <w:rFonts w:ascii="Cambria Math" w:hAnsi="Cambria Math" w:cs="Arial"/>
          <w:bCs/>
          <w:position w:val="-24"/>
          <w:sz w:val="28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0.75pt" o:ole="">
            <v:imagedata r:id="rId8" o:title=""/>
          </v:shape>
          <o:OLEObject Type="Embed" ProgID="Equation.3" ShapeID="_x0000_i1025" DrawAspect="Content" ObjectID="_1485656554" r:id="rId9"/>
        </w:object>
      </w:r>
      <w:r>
        <w:rPr>
          <w:rFonts w:ascii="Cambria Math" w:hAnsi="Cambria Math" w:cs="Arial"/>
          <w:bCs/>
          <w:sz w:val="28"/>
        </w:rPr>
        <w:t>=</w:t>
      </w:r>
      <w:r w:rsidR="009937A2">
        <w:rPr>
          <w:rFonts w:ascii="Cambria Math" w:hAnsi="Cambria Math" w:cs="Arial"/>
          <w:bCs/>
          <w:sz w:val="28"/>
        </w:rPr>
        <w:t xml:space="preserve"> …</w:t>
      </w:r>
      <w:r w:rsidR="009C0139" w:rsidRPr="009C0139">
        <w:rPr>
          <w:rFonts w:ascii="Cambria Math" w:hAnsi="Cambria Math" w:cs="Arial"/>
          <w:b/>
          <w:bCs/>
          <w:sz w:val="28"/>
          <w:szCs w:val="28"/>
        </w:rPr>
        <w:t>Ω</w:t>
      </w:r>
    </w:p>
    <w:p w:rsidR="009A284F" w:rsidRDefault="009A284F" w:rsidP="00D51C3B">
      <w:pPr>
        <w:rPr>
          <w:rFonts w:ascii="Cambria Math" w:hAnsi="Cambria Math" w:cs="Arial"/>
          <w:bCs/>
          <w:sz w:val="28"/>
        </w:rPr>
      </w:pPr>
    </w:p>
    <w:p w:rsidR="0006686F" w:rsidRDefault="0006686F" w:rsidP="00D51C3B">
      <w:pPr>
        <w:rPr>
          <w:rFonts w:ascii="Cambria Math" w:hAnsi="Cambria Math" w:cs="Arial"/>
          <w:bCs/>
          <w:sz w:val="28"/>
        </w:rPr>
      </w:pPr>
    </w:p>
    <w:p w:rsidR="0006686F" w:rsidRDefault="0006686F" w:rsidP="00D51C3B">
      <w:pPr>
        <w:rPr>
          <w:rFonts w:ascii="Cambria Math" w:hAnsi="Cambria Math" w:cs="Arial"/>
          <w:bCs/>
          <w:sz w:val="28"/>
        </w:rPr>
      </w:pPr>
    </w:p>
    <w:p w:rsidR="00D51C3B" w:rsidRDefault="00A359AF" w:rsidP="001B5770">
      <w:pPr>
        <w:rPr>
          <w:rFonts w:ascii="Cambria Math" w:hAnsi="Cambria Math" w:cs="Arial"/>
          <w:b/>
          <w:bCs/>
          <w:sz w:val="28"/>
        </w:rPr>
      </w:pPr>
      <w:r>
        <w:rPr>
          <w:rFonts w:ascii="Cambria Math" w:hAnsi="Cambria Math" w:cs="Arial"/>
          <w:b/>
          <w:bCs/>
          <w:sz w:val="28"/>
        </w:rPr>
        <w:t>Grafy:</w:t>
      </w:r>
    </w:p>
    <w:p w:rsidR="00A359AF" w:rsidRDefault="00A359AF" w:rsidP="001B5770">
      <w:pPr>
        <w:rPr>
          <w:rFonts w:ascii="Cambria Math" w:hAnsi="Cambria Math" w:cs="Arial"/>
          <w:b/>
          <w:bCs/>
          <w:sz w:val="28"/>
        </w:rPr>
      </w:pPr>
    </w:p>
    <w:p w:rsidR="006E0DB9" w:rsidRDefault="004E3913" w:rsidP="001B5770">
      <w:pPr>
        <w:rPr>
          <w:rFonts w:ascii="Cambria Math" w:hAnsi="Cambria Math" w:cs="Arial"/>
          <w:b/>
          <w:bCs/>
          <w:sz w:val="28"/>
        </w:rPr>
      </w:pPr>
      <w:r>
        <w:rPr>
          <w:rFonts w:ascii="Cambria Math" w:hAnsi="Cambria Math"/>
          <w:bCs/>
          <w:sz w:val="28"/>
        </w:rPr>
        <w:t xml:space="preserve">V-A charakteristika rezistorů </w:t>
      </w:r>
      <w:r>
        <w:rPr>
          <w:rFonts w:ascii="Cambria Math" w:hAnsi="Cambria Math" w:cs="Arial"/>
          <w:bCs/>
          <w:sz w:val="28"/>
        </w:rPr>
        <w:t xml:space="preserve">TR512, </w:t>
      </w:r>
      <w:r w:rsidR="003B18A8">
        <w:rPr>
          <w:rFonts w:ascii="Cambria Math" w:hAnsi="Cambria Math" w:cs="Arial"/>
          <w:bCs/>
          <w:sz w:val="28"/>
        </w:rPr>
        <w:t>….</w:t>
      </w:r>
      <w:r>
        <w:rPr>
          <w:rFonts w:ascii="Cambria Math" w:hAnsi="Cambria Math" w:cs="Arial"/>
          <w:bCs/>
          <w:sz w:val="28"/>
        </w:rPr>
        <w:t xml:space="preserve">Ω a </w:t>
      </w:r>
      <w:r w:rsidR="003B18A8">
        <w:rPr>
          <w:rFonts w:ascii="Cambria Math" w:hAnsi="Cambria Math" w:cs="Arial"/>
          <w:bCs/>
          <w:sz w:val="28"/>
        </w:rPr>
        <w:t>……</w:t>
      </w:r>
      <w:r>
        <w:rPr>
          <w:rFonts w:ascii="Cambria Math" w:hAnsi="Cambria Math" w:cs="Arial"/>
          <w:bCs/>
          <w:sz w:val="28"/>
        </w:rPr>
        <w:t>Ω</w:t>
      </w:r>
    </w:p>
    <w:p w:rsidR="006E0DB9" w:rsidRDefault="006E0DB9" w:rsidP="001B5770">
      <w:pPr>
        <w:rPr>
          <w:noProof/>
        </w:rPr>
      </w:pPr>
    </w:p>
    <w:p w:rsidR="003B18A8" w:rsidRDefault="003B18A8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noProof/>
          <w:sz w:val="28"/>
        </w:rPr>
        <w:drawing>
          <wp:inline distT="0" distB="0" distL="0" distR="0">
            <wp:extent cx="5530996" cy="309562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7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7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6F" w:rsidRDefault="0006686F" w:rsidP="001B5770">
      <w:pPr>
        <w:rPr>
          <w:rFonts w:ascii="Cambria Math" w:hAnsi="Cambria Math"/>
          <w:bCs/>
          <w:sz w:val="28"/>
        </w:rPr>
      </w:pPr>
    </w:p>
    <w:p w:rsidR="0006686F" w:rsidRDefault="0006686F" w:rsidP="001B5770">
      <w:pPr>
        <w:rPr>
          <w:rFonts w:ascii="Cambria Math" w:hAnsi="Cambria Math"/>
          <w:bCs/>
          <w:sz w:val="28"/>
        </w:rPr>
      </w:pPr>
    </w:p>
    <w:p w:rsidR="0006686F" w:rsidRDefault="0006686F" w:rsidP="001B5770">
      <w:pPr>
        <w:rPr>
          <w:rFonts w:ascii="Cambria Math" w:hAnsi="Cambria Math"/>
          <w:bCs/>
          <w:sz w:val="28"/>
        </w:rPr>
      </w:pPr>
    </w:p>
    <w:p w:rsidR="0006686F" w:rsidRDefault="0006686F" w:rsidP="001B5770">
      <w:pPr>
        <w:rPr>
          <w:rFonts w:ascii="Cambria Math" w:hAnsi="Cambria Math"/>
          <w:bCs/>
          <w:sz w:val="28"/>
        </w:rPr>
      </w:pPr>
    </w:p>
    <w:p w:rsidR="006E0DB9" w:rsidRDefault="004E3913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bCs/>
          <w:sz w:val="28"/>
        </w:rPr>
        <w:t xml:space="preserve">V-A charakteristika žárovky </w:t>
      </w:r>
      <w:r w:rsidR="003B18A8">
        <w:rPr>
          <w:rFonts w:ascii="Cambria Math" w:hAnsi="Cambria Math"/>
          <w:bCs/>
          <w:sz w:val="28"/>
        </w:rPr>
        <w:t>…….</w:t>
      </w:r>
    </w:p>
    <w:p w:rsidR="00AE6E58" w:rsidRDefault="00AE6E58" w:rsidP="001B5770">
      <w:pPr>
        <w:rPr>
          <w:rFonts w:ascii="Cambria Math" w:hAnsi="Cambria Math" w:cs="Arial"/>
          <w:bCs/>
          <w:sz w:val="28"/>
        </w:rPr>
      </w:pPr>
    </w:p>
    <w:p w:rsidR="004E3913" w:rsidRDefault="003B18A8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noProof/>
          <w:sz w:val="28"/>
        </w:rPr>
        <w:lastRenderedPageBreak/>
        <w:drawing>
          <wp:inline distT="0" distB="0" distL="0" distR="0">
            <wp:extent cx="5610225" cy="3139968"/>
            <wp:effectExtent l="0" t="0" r="0" b="381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7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9" cy="31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58" w:rsidRDefault="00AE6E58" w:rsidP="001B5770">
      <w:pPr>
        <w:rPr>
          <w:rFonts w:ascii="Cambria Math" w:hAnsi="Cambria Math" w:cs="Arial"/>
          <w:bCs/>
          <w:sz w:val="28"/>
        </w:rPr>
      </w:pPr>
    </w:p>
    <w:p w:rsidR="003B18A8" w:rsidRDefault="003B18A8" w:rsidP="001B5770">
      <w:pPr>
        <w:rPr>
          <w:rFonts w:ascii="Cambria Math" w:hAnsi="Cambria Math" w:cs="Arial"/>
          <w:bCs/>
          <w:sz w:val="28"/>
        </w:rPr>
      </w:pPr>
    </w:p>
    <w:p w:rsidR="003B18A8" w:rsidRDefault="003B18A8" w:rsidP="001B5770">
      <w:pPr>
        <w:rPr>
          <w:rFonts w:ascii="Cambria Math" w:hAnsi="Cambria Math" w:cs="Arial"/>
          <w:bCs/>
          <w:sz w:val="28"/>
        </w:rPr>
      </w:pPr>
    </w:p>
    <w:p w:rsidR="004E3913" w:rsidRDefault="004E3913" w:rsidP="004E3913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Závislost odporu vlákna žárovky  </w:t>
      </w:r>
      <w:r>
        <w:rPr>
          <w:rFonts w:ascii="Cambria Math" w:hAnsi="Cambria Math"/>
          <w:bCs/>
          <w:sz w:val="28"/>
        </w:rPr>
        <w:t>12V; 0,1A</w:t>
      </w:r>
      <w:r>
        <w:rPr>
          <w:rFonts w:ascii="Cambria Math" w:hAnsi="Cambria Math" w:cs="Arial"/>
          <w:bCs/>
          <w:sz w:val="28"/>
        </w:rPr>
        <w:t xml:space="preserve"> na napětí na žárovce:</w:t>
      </w:r>
    </w:p>
    <w:p w:rsidR="00AE6E58" w:rsidRDefault="00AE6E58" w:rsidP="001B5770">
      <w:pPr>
        <w:rPr>
          <w:rFonts w:ascii="Cambria Math" w:hAnsi="Cambria Math" w:cs="Arial"/>
          <w:bCs/>
          <w:sz w:val="28"/>
        </w:rPr>
      </w:pPr>
    </w:p>
    <w:p w:rsidR="00AE6E58" w:rsidRDefault="003B18A8" w:rsidP="001B5770">
      <w:pPr>
        <w:rPr>
          <w:rFonts w:ascii="Cambria Math" w:hAnsi="Cambria Math" w:cs="Arial"/>
          <w:bCs/>
          <w:sz w:val="28"/>
        </w:rPr>
      </w:pPr>
      <w:bookmarkStart w:id="0" w:name="_GoBack"/>
      <w:r>
        <w:rPr>
          <w:rFonts w:ascii="Cambria Math" w:hAnsi="Cambria Math" w:cs="Arial"/>
          <w:bCs/>
          <w:noProof/>
          <w:sz w:val="28"/>
        </w:rPr>
        <w:drawing>
          <wp:inline distT="0" distB="0" distL="0" distR="0">
            <wp:extent cx="5305425" cy="3572390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7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57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3913" w:rsidRDefault="004E3913" w:rsidP="001B5770">
      <w:pPr>
        <w:rPr>
          <w:rFonts w:ascii="Cambria Math" w:hAnsi="Cambria Math" w:cs="Arial"/>
          <w:bCs/>
          <w:sz w:val="28"/>
        </w:rPr>
      </w:pPr>
    </w:p>
    <w:p w:rsidR="004E3913" w:rsidRDefault="004E3913" w:rsidP="001B5770">
      <w:pPr>
        <w:rPr>
          <w:rFonts w:ascii="Cambria Math" w:hAnsi="Cambria Math" w:cs="Arial"/>
          <w:bCs/>
          <w:sz w:val="28"/>
        </w:rPr>
      </w:pPr>
    </w:p>
    <w:p w:rsidR="009649EA" w:rsidRPr="009937A2" w:rsidRDefault="009D1EC0" w:rsidP="007A0080">
      <w:pPr>
        <w:ind w:left="993" w:hanging="993"/>
        <w:jc w:val="both"/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8325E3">
        <w:rPr>
          <w:rFonts w:ascii="Cambria Math" w:hAnsi="Cambria Math"/>
          <w:b/>
          <w:bCs/>
          <w:sz w:val="28"/>
        </w:rPr>
        <w:t xml:space="preserve"> </w:t>
      </w:r>
      <w:r w:rsidR="009937A2" w:rsidRPr="009937A2">
        <w:rPr>
          <w:rFonts w:ascii="Cambria Math" w:hAnsi="Cambria Math"/>
          <w:bCs/>
          <w:sz w:val="28"/>
        </w:rPr>
        <w:t>Vyhodnocení naměřených hodnot.</w:t>
      </w:r>
    </w:p>
    <w:p w:rsidR="009D1EC0" w:rsidRPr="007A0080" w:rsidRDefault="009D1EC0" w:rsidP="007A0080">
      <w:pPr>
        <w:ind w:left="900" w:hanging="900"/>
        <w:jc w:val="both"/>
        <w:rPr>
          <w:rFonts w:ascii="Cambria Math" w:hAnsi="Cambria Math"/>
          <w:bCs/>
          <w:sz w:val="28"/>
        </w:rPr>
      </w:pPr>
    </w:p>
    <w:p w:rsidR="00CF0675" w:rsidRPr="00F23CFE" w:rsidRDefault="00CF0675" w:rsidP="009D1EC0">
      <w:pPr>
        <w:ind w:left="900" w:hanging="900"/>
        <w:jc w:val="both"/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9E218D" w:rsidRPr="00F23CFE" w:rsidRDefault="009E218D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sectPr w:rsidR="009E218D" w:rsidRPr="00F23CF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98"/>
    <w:rsid w:val="000002FA"/>
    <w:rsid w:val="00006C7F"/>
    <w:rsid w:val="00057A00"/>
    <w:rsid w:val="0006686F"/>
    <w:rsid w:val="000B76C9"/>
    <w:rsid w:val="001B5770"/>
    <w:rsid w:val="00260066"/>
    <w:rsid w:val="00281E82"/>
    <w:rsid w:val="00282E98"/>
    <w:rsid w:val="0028650F"/>
    <w:rsid w:val="0029526B"/>
    <w:rsid w:val="002C0690"/>
    <w:rsid w:val="002F18ED"/>
    <w:rsid w:val="00383E7C"/>
    <w:rsid w:val="003A4AA2"/>
    <w:rsid w:val="003B18A8"/>
    <w:rsid w:val="003B2CC5"/>
    <w:rsid w:val="003D63A4"/>
    <w:rsid w:val="004E3913"/>
    <w:rsid w:val="0050000A"/>
    <w:rsid w:val="00506145"/>
    <w:rsid w:val="0053094B"/>
    <w:rsid w:val="005625C0"/>
    <w:rsid w:val="0059701A"/>
    <w:rsid w:val="005A3B92"/>
    <w:rsid w:val="005B3B6C"/>
    <w:rsid w:val="00620771"/>
    <w:rsid w:val="00644DE1"/>
    <w:rsid w:val="006661A0"/>
    <w:rsid w:val="00667FA0"/>
    <w:rsid w:val="006A257E"/>
    <w:rsid w:val="006E0DB9"/>
    <w:rsid w:val="006E1C2B"/>
    <w:rsid w:val="006F4CDE"/>
    <w:rsid w:val="00702EC5"/>
    <w:rsid w:val="00744557"/>
    <w:rsid w:val="007A0080"/>
    <w:rsid w:val="007F1AE6"/>
    <w:rsid w:val="00810FF9"/>
    <w:rsid w:val="00811C22"/>
    <w:rsid w:val="008325E3"/>
    <w:rsid w:val="008B0A3A"/>
    <w:rsid w:val="009649EA"/>
    <w:rsid w:val="00981AF7"/>
    <w:rsid w:val="009828F6"/>
    <w:rsid w:val="009937A2"/>
    <w:rsid w:val="009A284F"/>
    <w:rsid w:val="009C0139"/>
    <w:rsid w:val="009D1EC0"/>
    <w:rsid w:val="009E218D"/>
    <w:rsid w:val="009E392B"/>
    <w:rsid w:val="00A22204"/>
    <w:rsid w:val="00A359AF"/>
    <w:rsid w:val="00AD1CAA"/>
    <w:rsid w:val="00AE6E58"/>
    <w:rsid w:val="00B63651"/>
    <w:rsid w:val="00B93EFC"/>
    <w:rsid w:val="00BB367F"/>
    <w:rsid w:val="00BB4E54"/>
    <w:rsid w:val="00C950BA"/>
    <w:rsid w:val="00CB6F4A"/>
    <w:rsid w:val="00CC6734"/>
    <w:rsid w:val="00CF0675"/>
    <w:rsid w:val="00D51C3B"/>
    <w:rsid w:val="00D52FDA"/>
    <w:rsid w:val="00D91366"/>
    <w:rsid w:val="00D942D8"/>
    <w:rsid w:val="00DB0AD8"/>
    <w:rsid w:val="00DC5FE5"/>
    <w:rsid w:val="00DF5E63"/>
    <w:rsid w:val="00E115DB"/>
    <w:rsid w:val="00E30EDB"/>
    <w:rsid w:val="00E65D96"/>
    <w:rsid w:val="00EE2359"/>
    <w:rsid w:val="00F23CFE"/>
    <w:rsid w:val="00F269CC"/>
    <w:rsid w:val="00F40952"/>
    <w:rsid w:val="00F412DA"/>
    <w:rsid w:val="00F95935"/>
    <w:rsid w:val="00FA6CDD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Roman</cp:lastModifiedBy>
  <cp:revision>2</cp:revision>
  <cp:lastPrinted>2013-02-14T09:40:00Z</cp:lastPrinted>
  <dcterms:created xsi:type="dcterms:W3CDTF">2015-02-17T04:35:00Z</dcterms:created>
  <dcterms:modified xsi:type="dcterms:W3CDTF">2015-02-17T04:35:00Z</dcterms:modified>
</cp:coreProperties>
</file>