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26B" w:rsidRDefault="0029526B" w:rsidP="0029526B">
      <w:pPr>
        <w:pStyle w:val="Nzev"/>
        <w:jc w:val="left"/>
      </w:pPr>
    </w:p>
    <w:p w:rsidR="0029526B" w:rsidRDefault="0029526B" w:rsidP="0029526B">
      <w:pPr>
        <w:pStyle w:val="Nzev"/>
        <w:jc w:val="left"/>
      </w:pPr>
    </w:p>
    <w:p w:rsidR="00245A3B" w:rsidRDefault="009D1EC0">
      <w:pPr>
        <w:pStyle w:val="Nzev"/>
        <w:rPr>
          <w:rFonts w:ascii="Cambria Math" w:hAnsi="Cambria Math"/>
        </w:rPr>
      </w:pPr>
      <w:r w:rsidRPr="00F23CFE">
        <w:rPr>
          <w:rFonts w:ascii="Cambria Math" w:hAnsi="Cambria Math"/>
        </w:rPr>
        <w:t>Střední škola</w:t>
      </w:r>
      <w:r w:rsidR="00245A3B">
        <w:rPr>
          <w:rFonts w:ascii="Cambria Math" w:hAnsi="Cambria Math"/>
        </w:rPr>
        <w:t xml:space="preserve"> a vyšší odborná škola aplikované kybernetiky s.r.o.</w:t>
      </w:r>
    </w:p>
    <w:p w:rsidR="009D1EC0" w:rsidRPr="00F23CFE" w:rsidRDefault="009D1EC0">
      <w:pPr>
        <w:pStyle w:val="Nzev"/>
        <w:rPr>
          <w:rFonts w:ascii="Cambria Math" w:hAnsi="Cambria Math"/>
        </w:rPr>
      </w:pPr>
      <w:r w:rsidRPr="00F23CFE">
        <w:rPr>
          <w:rFonts w:ascii="Cambria Math" w:hAnsi="Cambria Math"/>
        </w:rPr>
        <w:t>Hradec Králové</w:t>
      </w:r>
    </w:p>
    <w:p w:rsidR="0029526B" w:rsidRPr="00F23CFE" w:rsidRDefault="0029526B">
      <w:pPr>
        <w:pStyle w:val="Nzev"/>
        <w:rPr>
          <w:rFonts w:ascii="Cambria Math" w:hAnsi="Cambria Math"/>
        </w:rPr>
      </w:pPr>
    </w:p>
    <w:p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  <w:r w:rsidRPr="00F23CFE">
        <w:rPr>
          <w:rFonts w:ascii="Cambria Math" w:hAnsi="Cambria Math" w:cs="Arial"/>
          <w:sz w:val="28"/>
          <w:szCs w:val="28"/>
        </w:rPr>
        <w:t>Laboratorní cvičení ze ZEL</w:t>
      </w:r>
    </w:p>
    <w:p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</w:p>
    <w:p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  <w:r w:rsidRPr="00F23CFE">
        <w:rPr>
          <w:rFonts w:ascii="Cambria Math" w:hAnsi="Cambria Math" w:cs="Arial"/>
          <w:sz w:val="28"/>
          <w:szCs w:val="28"/>
        </w:rPr>
        <w:t xml:space="preserve">Úloha číslo: </w:t>
      </w:r>
      <w:r w:rsidRPr="00F23CFE">
        <w:rPr>
          <w:rFonts w:ascii="Cambria Math" w:hAnsi="Cambria Math" w:cs="Arial"/>
          <w:b/>
          <w:sz w:val="32"/>
          <w:szCs w:val="32"/>
        </w:rPr>
        <w:t>1</w:t>
      </w:r>
    </w:p>
    <w:p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</w:p>
    <w:p w:rsidR="0029526B" w:rsidRPr="00F23CFE" w:rsidRDefault="0029526B" w:rsidP="0029526B">
      <w:pPr>
        <w:rPr>
          <w:rFonts w:ascii="Cambria Math" w:hAnsi="Cambria Math" w:cs="Arial"/>
          <w:szCs w:val="28"/>
        </w:rPr>
      </w:pPr>
      <w:r w:rsidRPr="00F23CFE">
        <w:rPr>
          <w:rFonts w:ascii="Cambria Math" w:hAnsi="Cambria Math" w:cs="Arial"/>
          <w:sz w:val="28"/>
          <w:szCs w:val="28"/>
        </w:rPr>
        <w:t>Název úlohy:</w:t>
      </w:r>
      <w:r w:rsidRPr="00F23CFE">
        <w:rPr>
          <w:rFonts w:ascii="Cambria Math" w:hAnsi="Cambria Math" w:cs="Arial"/>
          <w:szCs w:val="28"/>
        </w:rPr>
        <w:t xml:space="preserve"> </w:t>
      </w:r>
      <w:r w:rsidRPr="00F23CFE">
        <w:rPr>
          <w:rFonts w:ascii="Cambria Math" w:hAnsi="Cambria Math" w:cs="Arial"/>
          <w:b/>
          <w:sz w:val="32"/>
          <w:szCs w:val="32"/>
        </w:rPr>
        <w:t>Základní elektrické veličiny</w:t>
      </w:r>
    </w:p>
    <w:p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076"/>
        <w:gridCol w:w="4778"/>
        <w:gridCol w:w="1584"/>
        <w:gridCol w:w="848"/>
      </w:tblGrid>
      <w:tr w:rsidR="0029526B" w:rsidRPr="00F23CFE" w:rsidTr="00920929">
        <w:tc>
          <w:tcPr>
            <w:tcW w:w="1809" w:type="dxa"/>
          </w:tcPr>
          <w:p w:rsidR="0029526B" w:rsidRPr="00F23CFE" w:rsidRDefault="0029526B" w:rsidP="00920929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Vypracoval:</w:t>
            </w:r>
          </w:p>
        </w:tc>
        <w:tc>
          <w:tcPr>
            <w:tcW w:w="6367" w:type="dxa"/>
          </w:tcPr>
          <w:p w:rsidR="0029526B" w:rsidRPr="00F23CFE" w:rsidRDefault="00F33076" w:rsidP="00920929">
            <w:pPr>
              <w:rPr>
                <w:rFonts w:ascii="Cambria Math" w:hAnsi="Cambria Math" w:cs="Arial"/>
                <w:sz w:val="28"/>
                <w:szCs w:val="28"/>
              </w:rPr>
            </w:pPr>
            <w:r>
              <w:rPr>
                <w:rFonts w:ascii="Cambria Math" w:hAnsi="Cambria Math" w:cs="Arial"/>
                <w:sz w:val="28"/>
                <w:szCs w:val="28"/>
              </w:rPr>
              <w:t>Hynek Fišera</w:t>
            </w:r>
          </w:p>
        </w:tc>
        <w:tc>
          <w:tcPr>
            <w:tcW w:w="1430" w:type="dxa"/>
          </w:tcPr>
          <w:p w:rsidR="0029526B" w:rsidRPr="00F23CFE" w:rsidRDefault="0029526B" w:rsidP="00920929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Teplota:</w:t>
            </w:r>
          </w:p>
        </w:tc>
        <w:tc>
          <w:tcPr>
            <w:tcW w:w="850" w:type="dxa"/>
          </w:tcPr>
          <w:p w:rsidR="0029526B" w:rsidRPr="00F23CFE" w:rsidRDefault="00F33076" w:rsidP="00920929">
            <w:pPr>
              <w:rPr>
                <w:rFonts w:ascii="Cambria Math" w:hAnsi="Cambria Math" w:cs="Arial"/>
                <w:sz w:val="28"/>
                <w:szCs w:val="28"/>
              </w:rPr>
            </w:pPr>
            <w:r>
              <w:rPr>
                <w:rFonts w:ascii="Cambria Math" w:hAnsi="Cambria Math" w:cs="Arial"/>
                <w:sz w:val="28"/>
                <w:szCs w:val="28"/>
              </w:rPr>
              <w:t>23,8°</w:t>
            </w:r>
          </w:p>
        </w:tc>
      </w:tr>
      <w:tr w:rsidR="0029526B" w:rsidRPr="00F23CFE" w:rsidTr="00920929">
        <w:tc>
          <w:tcPr>
            <w:tcW w:w="1809" w:type="dxa"/>
          </w:tcPr>
          <w:p w:rsidR="0029526B" w:rsidRPr="00F23CFE" w:rsidRDefault="0029526B" w:rsidP="00920929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Třída/skupina:</w:t>
            </w:r>
          </w:p>
        </w:tc>
        <w:tc>
          <w:tcPr>
            <w:tcW w:w="6367" w:type="dxa"/>
          </w:tcPr>
          <w:p w:rsidR="0029526B" w:rsidRPr="00F23CFE" w:rsidRDefault="00F33076" w:rsidP="00920929">
            <w:pPr>
              <w:rPr>
                <w:rFonts w:ascii="Cambria Math" w:hAnsi="Cambria Math" w:cs="Arial"/>
                <w:sz w:val="28"/>
                <w:szCs w:val="28"/>
              </w:rPr>
            </w:pPr>
            <w:r>
              <w:rPr>
                <w:rFonts w:ascii="Cambria Math" w:hAnsi="Cambria Math" w:cs="Arial"/>
                <w:sz w:val="28"/>
                <w:szCs w:val="28"/>
              </w:rPr>
              <w:t>T1/4</w:t>
            </w:r>
          </w:p>
        </w:tc>
        <w:tc>
          <w:tcPr>
            <w:tcW w:w="1430" w:type="dxa"/>
          </w:tcPr>
          <w:p w:rsidR="0029526B" w:rsidRPr="00F23CFE" w:rsidRDefault="0029526B" w:rsidP="00920929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Vlhkost:</w:t>
            </w:r>
          </w:p>
        </w:tc>
        <w:tc>
          <w:tcPr>
            <w:tcW w:w="850" w:type="dxa"/>
          </w:tcPr>
          <w:p w:rsidR="0029526B" w:rsidRPr="00F23CFE" w:rsidRDefault="00F33076" w:rsidP="00920929">
            <w:pPr>
              <w:rPr>
                <w:rFonts w:ascii="Cambria Math" w:hAnsi="Cambria Math" w:cs="Arial"/>
                <w:sz w:val="28"/>
                <w:szCs w:val="28"/>
              </w:rPr>
            </w:pPr>
            <w:r>
              <w:rPr>
                <w:rFonts w:ascii="Cambria Math" w:hAnsi="Cambria Math" w:cs="Arial"/>
                <w:sz w:val="28"/>
                <w:szCs w:val="28"/>
              </w:rPr>
              <w:t>30%</w:t>
            </w:r>
          </w:p>
        </w:tc>
      </w:tr>
      <w:tr w:rsidR="0029526B" w:rsidRPr="00F23CFE" w:rsidTr="00920929">
        <w:tc>
          <w:tcPr>
            <w:tcW w:w="1809" w:type="dxa"/>
          </w:tcPr>
          <w:p w:rsidR="0029526B" w:rsidRPr="00F23CFE" w:rsidRDefault="0029526B" w:rsidP="00920929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Datum měření:</w:t>
            </w:r>
          </w:p>
        </w:tc>
        <w:tc>
          <w:tcPr>
            <w:tcW w:w="6367" w:type="dxa"/>
          </w:tcPr>
          <w:p w:rsidR="0029526B" w:rsidRPr="00F23CFE" w:rsidRDefault="00F33076" w:rsidP="00920929">
            <w:pPr>
              <w:rPr>
                <w:rFonts w:ascii="Cambria Math" w:hAnsi="Cambria Math" w:cs="Arial"/>
                <w:sz w:val="28"/>
                <w:szCs w:val="28"/>
              </w:rPr>
            </w:pPr>
            <w:r>
              <w:rPr>
                <w:rFonts w:ascii="Cambria Math" w:hAnsi="Cambria Math" w:cs="Arial"/>
                <w:sz w:val="28"/>
                <w:szCs w:val="28"/>
              </w:rPr>
              <w:t>14.01.2020</w:t>
            </w:r>
          </w:p>
        </w:tc>
        <w:tc>
          <w:tcPr>
            <w:tcW w:w="1430" w:type="dxa"/>
            <w:vMerge w:val="restart"/>
            <w:vAlign w:val="center"/>
          </w:tcPr>
          <w:p w:rsidR="0029526B" w:rsidRPr="00F23CFE" w:rsidRDefault="0029526B" w:rsidP="00920929">
            <w:pPr>
              <w:jc w:val="center"/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Klasifikace:</w:t>
            </w:r>
          </w:p>
        </w:tc>
        <w:tc>
          <w:tcPr>
            <w:tcW w:w="850" w:type="dxa"/>
            <w:vMerge w:val="restart"/>
          </w:tcPr>
          <w:p w:rsidR="0029526B" w:rsidRPr="00F23CFE" w:rsidRDefault="0029526B" w:rsidP="00920929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</w:tr>
      <w:tr w:rsidR="0029526B" w:rsidRPr="00F23CFE" w:rsidTr="00920929">
        <w:tc>
          <w:tcPr>
            <w:tcW w:w="1809" w:type="dxa"/>
          </w:tcPr>
          <w:p w:rsidR="0029526B" w:rsidRPr="00F23CFE" w:rsidRDefault="0029526B" w:rsidP="00920929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Spolupracovali:</w:t>
            </w:r>
          </w:p>
        </w:tc>
        <w:tc>
          <w:tcPr>
            <w:tcW w:w="6367" w:type="dxa"/>
          </w:tcPr>
          <w:p w:rsidR="0029526B" w:rsidRPr="00F23CFE" w:rsidRDefault="00F33076" w:rsidP="00920929">
            <w:pPr>
              <w:rPr>
                <w:rFonts w:ascii="Cambria Math" w:hAnsi="Cambria Math" w:cs="Arial"/>
                <w:sz w:val="28"/>
                <w:szCs w:val="28"/>
              </w:rPr>
            </w:pPr>
            <w:r>
              <w:rPr>
                <w:rFonts w:ascii="Cambria Math" w:hAnsi="Cambria Math" w:cs="Arial"/>
                <w:sz w:val="28"/>
                <w:szCs w:val="28"/>
              </w:rPr>
              <w:t>Tomáš Kubišta, Michal Hnát</w:t>
            </w:r>
          </w:p>
        </w:tc>
        <w:tc>
          <w:tcPr>
            <w:tcW w:w="1430" w:type="dxa"/>
            <w:vMerge/>
          </w:tcPr>
          <w:p w:rsidR="0029526B" w:rsidRPr="00F23CFE" w:rsidRDefault="0029526B" w:rsidP="00920929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  <w:tc>
          <w:tcPr>
            <w:tcW w:w="850" w:type="dxa"/>
            <w:vMerge/>
          </w:tcPr>
          <w:p w:rsidR="0029526B" w:rsidRPr="00F23CFE" w:rsidRDefault="0029526B" w:rsidP="00920929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</w:tr>
    </w:tbl>
    <w:p w:rsidR="009D1EC0" w:rsidRPr="00F23CFE" w:rsidRDefault="009D1EC0">
      <w:pPr>
        <w:jc w:val="center"/>
        <w:rPr>
          <w:rFonts w:ascii="Cambria Math" w:hAnsi="Cambria Math"/>
          <w:b/>
          <w:bCs/>
          <w:sz w:val="28"/>
        </w:rPr>
      </w:pPr>
    </w:p>
    <w:p w:rsidR="009D1EC0" w:rsidRPr="00F23CFE" w:rsidRDefault="009D1EC0">
      <w:pPr>
        <w:rPr>
          <w:rFonts w:ascii="Cambria Math" w:hAnsi="Cambria Math"/>
        </w:rPr>
      </w:pPr>
    </w:p>
    <w:p w:rsidR="00D52FDA" w:rsidRPr="00F23CFE" w:rsidRDefault="00D52FDA">
      <w:pPr>
        <w:rPr>
          <w:rFonts w:ascii="Cambria Math" w:hAnsi="Cambria Math"/>
          <w:bCs/>
          <w:sz w:val="28"/>
        </w:rPr>
      </w:pPr>
    </w:p>
    <w:p w:rsidR="00E115DB" w:rsidRPr="00F23CFE" w:rsidRDefault="00E115DB" w:rsidP="00E115DB">
      <w:pPr>
        <w:ind w:left="1080" w:hanging="1080"/>
        <w:jc w:val="both"/>
        <w:rPr>
          <w:rFonts w:ascii="Cambria Math" w:hAnsi="Cambria Math" w:cs="Arial"/>
          <w:sz w:val="28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Zadání</w:t>
      </w:r>
      <w:r w:rsidRPr="00F23CFE">
        <w:rPr>
          <w:rFonts w:ascii="Cambria Math" w:hAnsi="Cambria Math" w:cs="Arial"/>
          <w:b/>
          <w:bCs/>
          <w:sz w:val="28"/>
        </w:rPr>
        <w:t>:</w:t>
      </w:r>
      <w:r w:rsidRPr="00F23CFE">
        <w:rPr>
          <w:rFonts w:ascii="Cambria Math" w:hAnsi="Cambria Math" w:cs="Arial"/>
          <w:sz w:val="28"/>
        </w:rPr>
        <w:t xml:space="preserve"> Připojte ke zdroji stejnosměrného napětí dvě žárovky spojené sériově. Změřte proud tekoucí obvodem a napětí na žárovkách. Určete výkon obou žárovek, odpor jejich vláken v rozsvíceném stavu a kolik energie spotřebují za týden nepřetržitého svícení. </w:t>
      </w:r>
      <w:r w:rsidR="005B3B6C" w:rsidRPr="00F23CFE">
        <w:rPr>
          <w:rFonts w:ascii="Cambria Math" w:hAnsi="Cambria Math" w:cs="Arial"/>
          <w:sz w:val="28"/>
        </w:rPr>
        <w:t>Jaká je teplota vlákna první žárovky v rozsvíceném stavu?</w:t>
      </w:r>
    </w:p>
    <w:p w:rsidR="00E115DB" w:rsidRPr="00F23CFE" w:rsidRDefault="00E115DB">
      <w:pPr>
        <w:rPr>
          <w:rFonts w:ascii="Cambria Math" w:hAnsi="Cambria Math" w:cs="Arial"/>
          <w:b/>
          <w:bCs/>
          <w:sz w:val="28"/>
        </w:rPr>
      </w:pPr>
    </w:p>
    <w:p w:rsidR="00260066" w:rsidRPr="00F00C7E" w:rsidRDefault="009D1EC0" w:rsidP="00F00C7E">
      <w:pPr>
        <w:ind w:left="900" w:hanging="900"/>
        <w:jc w:val="both"/>
        <w:rPr>
          <w:rFonts w:ascii="Cambria Math" w:hAnsi="Cambria Math" w:cs="Arial"/>
          <w:b/>
          <w:bCs/>
          <w:sz w:val="28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Úvod:</w:t>
      </w:r>
      <w:r w:rsidRPr="00F23CFE">
        <w:rPr>
          <w:rFonts w:ascii="Cambria Math" w:hAnsi="Cambria Math" w:cs="Arial"/>
          <w:b/>
          <w:bCs/>
          <w:sz w:val="28"/>
        </w:rPr>
        <w:t xml:space="preserve">  </w:t>
      </w:r>
      <w:r w:rsidR="00F00C7E" w:rsidRPr="002E2B8B">
        <w:rPr>
          <w:rFonts w:ascii="Cambria Math" w:hAnsi="Cambria Math" w:cs="Arial"/>
          <w:sz w:val="28"/>
        </w:rPr>
        <w:t xml:space="preserve">Hodnoty napětí na žárovkách a proudu v obvodu se měří pomocí multimetrů. Na výpočet se používá Ohmův zákon, který vyjadřuje závislost proudu na napětí. </w:t>
      </w:r>
      <w:r w:rsidR="002E2B8B" w:rsidRPr="002E2B8B">
        <w:rPr>
          <w:rFonts w:ascii="Cambria Math" w:hAnsi="Cambria Math" w:cs="Arial"/>
          <w:sz w:val="28"/>
        </w:rPr>
        <w:t xml:space="preserve">Elektrický výkon je fyzikální veličina, která vyjadřuje vykonanou elektrickou práci za jednotku času. </w:t>
      </w:r>
      <w:r w:rsidR="00F00C7E" w:rsidRPr="002E2B8B">
        <w:rPr>
          <w:rFonts w:ascii="Cambria Math" w:hAnsi="Cambria Math" w:cs="Arial"/>
          <w:sz w:val="28"/>
        </w:rPr>
        <w:t>Vliv teploty na odpor vodiče vyjadřuje tzv. teplotní součinitel odporu</w:t>
      </w:r>
      <w:r w:rsidR="00F00C7E" w:rsidRPr="002E2B8B">
        <w:rPr>
          <w:rFonts w:ascii="Cambria Math" w:hAnsi="Cambria Math" w:cs="Arial"/>
          <w:sz w:val="28"/>
        </w:rPr>
        <w:t>.</w:t>
      </w:r>
    </w:p>
    <w:p w:rsidR="005B3B6C" w:rsidRPr="00F23CFE" w:rsidRDefault="005B3B6C" w:rsidP="00C06A9A">
      <w:pPr>
        <w:tabs>
          <w:tab w:val="left" w:pos="1572"/>
        </w:tabs>
        <w:jc w:val="both"/>
        <w:rPr>
          <w:rFonts w:ascii="Cambria Math" w:hAnsi="Cambria Math" w:cs="Arial"/>
          <w:b/>
          <w:bCs/>
          <w:sz w:val="28"/>
          <w:u w:val="single"/>
        </w:rPr>
      </w:pPr>
    </w:p>
    <w:p w:rsidR="005B3B6C" w:rsidRPr="00F23CFE" w:rsidRDefault="005B3B6C" w:rsidP="004462EB">
      <w:pPr>
        <w:rPr>
          <w:rFonts w:ascii="Cambria Math" w:hAnsi="Cambria Math"/>
          <w:b/>
          <w:bCs/>
          <w:sz w:val="28"/>
          <w:u w:val="single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Použité přístroje:</w:t>
      </w:r>
      <w:r w:rsidRPr="00F23CFE">
        <w:rPr>
          <w:rFonts w:ascii="Cambria Math" w:hAnsi="Cambria Math" w:cs="Arial"/>
          <w:b/>
          <w:bCs/>
          <w:sz w:val="28"/>
        </w:rPr>
        <w:tab/>
      </w:r>
      <w:r w:rsidR="00F23CFE">
        <w:rPr>
          <w:rFonts w:ascii="Cambria Math" w:hAnsi="Cambria Math" w:cs="Arial"/>
          <w:b/>
          <w:bCs/>
          <w:sz w:val="28"/>
        </w:rPr>
        <w:tab/>
      </w:r>
    </w:p>
    <w:p w:rsidR="00260066" w:rsidRPr="00F33076" w:rsidRDefault="00260066" w:rsidP="00F33076">
      <w:pPr>
        <w:ind w:left="900" w:hanging="900"/>
        <w:rPr>
          <w:rFonts w:ascii="Cambria Math" w:hAnsi="Cambria Math"/>
          <w:sz w:val="28"/>
        </w:rPr>
      </w:pPr>
    </w:p>
    <w:p w:rsidR="00260066" w:rsidRPr="00F33076" w:rsidRDefault="00403362" w:rsidP="00F33076">
      <w:pPr>
        <w:pStyle w:val="Odstavecseseznamem"/>
        <w:numPr>
          <w:ilvl w:val="0"/>
          <w:numId w:val="3"/>
        </w:num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 xml:space="preserve">2 </w:t>
      </w:r>
      <w:r w:rsidR="00F33076" w:rsidRPr="00F33076">
        <w:rPr>
          <w:rFonts w:ascii="Cambria Math" w:hAnsi="Cambria Math"/>
          <w:sz w:val="28"/>
        </w:rPr>
        <w:t>Žárovky</w:t>
      </w:r>
      <w:r w:rsidR="00E32013">
        <w:rPr>
          <w:rFonts w:ascii="Cambria Math" w:hAnsi="Cambria Math"/>
          <w:sz w:val="28"/>
        </w:rPr>
        <w:t xml:space="preserve"> 12V</w:t>
      </w:r>
      <w:r w:rsidR="00F33076" w:rsidRPr="00F33076">
        <w:rPr>
          <w:rFonts w:ascii="Cambria Math" w:hAnsi="Cambria Math"/>
          <w:sz w:val="28"/>
        </w:rPr>
        <w:t xml:space="preserve">, </w:t>
      </w:r>
      <w:r w:rsidR="00F27942">
        <w:rPr>
          <w:rFonts w:ascii="Cambria Math" w:hAnsi="Cambria Math"/>
          <w:sz w:val="28"/>
        </w:rPr>
        <w:t>l</w:t>
      </w:r>
      <w:r w:rsidR="002B2C55" w:rsidRPr="002B2C55">
        <w:rPr>
          <w:rFonts w:ascii="Cambria Math" w:hAnsi="Cambria Math"/>
          <w:sz w:val="28"/>
        </w:rPr>
        <w:t>aboratorní zdroj P130R51D</w:t>
      </w:r>
      <w:r w:rsidR="00F33076" w:rsidRPr="00F33076">
        <w:rPr>
          <w:rFonts w:ascii="Cambria Math" w:hAnsi="Cambria Math"/>
          <w:sz w:val="28"/>
        </w:rPr>
        <w:t xml:space="preserve">, </w:t>
      </w:r>
      <w:r w:rsidR="005E154D">
        <w:rPr>
          <w:rFonts w:ascii="Cambria Math" w:hAnsi="Cambria Math"/>
          <w:sz w:val="28"/>
        </w:rPr>
        <w:t xml:space="preserve">3 </w:t>
      </w:r>
      <w:r w:rsidR="00F33076" w:rsidRPr="00F33076">
        <w:rPr>
          <w:rFonts w:ascii="Cambria Math" w:hAnsi="Cambria Math"/>
          <w:sz w:val="28"/>
        </w:rPr>
        <w:t>multimetry</w:t>
      </w:r>
      <w:r w:rsidR="00E32013">
        <w:rPr>
          <w:rFonts w:ascii="Cambria Math" w:hAnsi="Cambria Math"/>
          <w:sz w:val="28"/>
        </w:rPr>
        <w:t xml:space="preserve"> </w:t>
      </w:r>
      <w:r w:rsidR="00E32013" w:rsidRPr="00E32013">
        <w:rPr>
          <w:rFonts w:ascii="Cambria Math" w:hAnsi="Cambria Math"/>
          <w:sz w:val="28"/>
        </w:rPr>
        <w:t>DMM3900</w:t>
      </w:r>
      <w:r w:rsidR="00F33076" w:rsidRPr="00F33076">
        <w:rPr>
          <w:rFonts w:ascii="Cambria Math" w:hAnsi="Cambria Math"/>
          <w:sz w:val="28"/>
        </w:rPr>
        <w:t>, vodiče</w:t>
      </w:r>
    </w:p>
    <w:p w:rsidR="00260066" w:rsidRPr="00F23CFE" w:rsidRDefault="001E7245" w:rsidP="00282E98">
      <w:pPr>
        <w:ind w:left="900" w:hanging="900"/>
        <w:jc w:val="both"/>
        <w:rPr>
          <w:rFonts w:ascii="Cambria Math" w:hAnsi="Cambria Math"/>
          <w:b/>
          <w:bCs/>
          <w:sz w:val="28"/>
          <w:u w:val="single"/>
        </w:rPr>
      </w:pPr>
      <w:r>
        <w:rPr>
          <w:rFonts w:ascii="Cambria Math" w:hAnsi="Cambria Math"/>
          <w:noProof/>
          <w:sz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1880870</wp:posOffset>
            </wp:positionH>
            <wp:positionV relativeFrom="paragraph">
              <wp:posOffset>208915</wp:posOffset>
            </wp:positionV>
            <wp:extent cx="1859280" cy="2216785"/>
            <wp:effectExtent l="0" t="0" r="7620" b="0"/>
            <wp:wrapTight wrapText="bothSides">
              <wp:wrapPolygon edited="0">
                <wp:start x="0" y="0"/>
                <wp:lineTo x="0" y="21346"/>
                <wp:lineTo x="21467" y="21346"/>
                <wp:lineTo x="21467" y="0"/>
                <wp:lineTo x="0" y="0"/>
              </wp:wrapPolygon>
            </wp:wrapTight>
            <wp:docPr id="2" name="Obrázek 2" descr="Obsah obrázku objekt, hodin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loha1_ProfiCA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1EC0" w:rsidRPr="00F23CFE" w:rsidRDefault="009D1EC0">
      <w:pPr>
        <w:rPr>
          <w:rFonts w:ascii="Cambria Math" w:hAnsi="Cambria Math"/>
          <w:sz w:val="28"/>
        </w:rPr>
      </w:pPr>
    </w:p>
    <w:p w:rsidR="009D1EC0" w:rsidRPr="00F23CFE" w:rsidRDefault="009D1EC0">
      <w:pPr>
        <w:rPr>
          <w:rFonts w:ascii="Cambria Math" w:hAnsi="Cambria Math" w:cs="Arial"/>
          <w:b/>
          <w:bCs/>
          <w:sz w:val="28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Schéma</w:t>
      </w:r>
      <w:r w:rsidR="00DF5E63" w:rsidRPr="00F23CFE">
        <w:rPr>
          <w:rFonts w:ascii="Cambria Math" w:hAnsi="Cambria Math" w:cs="Arial"/>
          <w:b/>
          <w:bCs/>
          <w:sz w:val="28"/>
          <w:u w:val="single"/>
        </w:rPr>
        <w:t xml:space="preserve"> zapojení</w:t>
      </w:r>
      <w:r w:rsidRPr="00F23CFE">
        <w:rPr>
          <w:rFonts w:ascii="Cambria Math" w:hAnsi="Cambria Math" w:cs="Arial"/>
          <w:b/>
          <w:bCs/>
          <w:sz w:val="28"/>
        </w:rPr>
        <w:t xml:space="preserve">: </w:t>
      </w:r>
      <w:r w:rsidRPr="00F23CFE">
        <w:rPr>
          <w:rFonts w:ascii="Cambria Math" w:hAnsi="Cambria Math" w:cs="Arial"/>
          <w:b/>
          <w:bCs/>
          <w:sz w:val="28"/>
        </w:rPr>
        <w:tab/>
      </w:r>
    </w:p>
    <w:p w:rsidR="00F412DA" w:rsidRPr="00F23CFE" w:rsidRDefault="00F412DA">
      <w:pPr>
        <w:rPr>
          <w:rFonts w:ascii="Cambria Math" w:hAnsi="Cambria Math"/>
          <w:b/>
          <w:bCs/>
          <w:sz w:val="28"/>
        </w:rPr>
      </w:pPr>
    </w:p>
    <w:p w:rsidR="00F412DA" w:rsidRPr="00F23CFE" w:rsidRDefault="00F412DA" w:rsidP="00F33076">
      <w:pPr>
        <w:rPr>
          <w:rFonts w:ascii="Cambria Math" w:hAnsi="Cambria Math"/>
          <w:sz w:val="28"/>
        </w:rPr>
      </w:pPr>
    </w:p>
    <w:p w:rsidR="009D1EC0" w:rsidRDefault="009D1EC0" w:rsidP="000002FA">
      <w:pPr>
        <w:pStyle w:val="Normlnweb"/>
        <w:spacing w:before="0" w:beforeAutospacing="0" w:after="0" w:afterAutospacing="0"/>
      </w:pPr>
      <w:r>
        <w:t xml:space="preserve"> </w:t>
      </w:r>
    </w:p>
    <w:p w:rsidR="00D91366" w:rsidRPr="00D91366" w:rsidRDefault="00D91366" w:rsidP="00D91366">
      <w:pPr>
        <w:jc w:val="center"/>
      </w:pPr>
    </w:p>
    <w:p w:rsidR="009D1EC0" w:rsidRDefault="009D1EC0">
      <w:pPr>
        <w:ind w:firstLine="708"/>
        <w:rPr>
          <w:sz w:val="28"/>
        </w:rPr>
      </w:pPr>
    </w:p>
    <w:p w:rsidR="001E7245" w:rsidRDefault="001E7245" w:rsidP="00DF5E63">
      <w:pPr>
        <w:ind w:left="1080" w:hanging="1080"/>
        <w:jc w:val="both"/>
        <w:rPr>
          <w:rFonts w:ascii="Cambria Math" w:hAnsi="Cambria Math" w:cs="Arial"/>
          <w:b/>
          <w:bCs/>
          <w:sz w:val="28"/>
          <w:u w:val="single"/>
        </w:rPr>
      </w:pPr>
    </w:p>
    <w:p w:rsidR="001E7245" w:rsidRDefault="001E7245" w:rsidP="00DF5E63">
      <w:pPr>
        <w:ind w:left="1080" w:hanging="1080"/>
        <w:jc w:val="both"/>
        <w:rPr>
          <w:rFonts w:ascii="Cambria Math" w:hAnsi="Cambria Math" w:cs="Arial"/>
          <w:b/>
          <w:bCs/>
          <w:sz w:val="28"/>
          <w:u w:val="single"/>
        </w:rPr>
      </w:pPr>
    </w:p>
    <w:p w:rsidR="009D1EC0" w:rsidRDefault="009D1EC0" w:rsidP="00DF5E63">
      <w:pPr>
        <w:ind w:left="1080" w:hanging="1080"/>
        <w:jc w:val="both"/>
        <w:rPr>
          <w:rFonts w:ascii="Cambria Math" w:hAnsi="Cambria Math" w:cs="Arial"/>
          <w:bCs/>
          <w:sz w:val="28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lastRenderedPageBreak/>
        <w:t xml:space="preserve">Postup: </w:t>
      </w:r>
      <w:r w:rsidRPr="00F23CFE">
        <w:rPr>
          <w:rFonts w:ascii="Cambria Math" w:hAnsi="Cambria Math" w:cs="Arial"/>
          <w:b/>
          <w:bCs/>
          <w:sz w:val="28"/>
        </w:rPr>
        <w:t xml:space="preserve"> </w:t>
      </w:r>
    </w:p>
    <w:p w:rsidR="00C9764B" w:rsidRDefault="00C9764B" w:rsidP="00C9764B">
      <w:pPr>
        <w:pStyle w:val="Odstavecseseznamem"/>
        <w:numPr>
          <w:ilvl w:val="0"/>
          <w:numId w:val="4"/>
        </w:numPr>
        <w:jc w:val="both"/>
        <w:rPr>
          <w:rFonts w:ascii="Cambria Math" w:hAnsi="Cambria Math" w:cs="Arial"/>
          <w:bCs/>
          <w:sz w:val="44"/>
          <w:szCs w:val="40"/>
          <w:vertAlign w:val="subscript"/>
        </w:rPr>
      </w:pPr>
      <w:r w:rsidRPr="00C9764B">
        <w:rPr>
          <w:rFonts w:ascii="Cambria Math" w:hAnsi="Cambria Math" w:cs="Arial"/>
          <w:bCs/>
          <w:sz w:val="44"/>
          <w:szCs w:val="40"/>
          <w:vertAlign w:val="subscript"/>
        </w:rPr>
        <w:t>Zapojili jsme obvod podle schématu</w:t>
      </w:r>
    </w:p>
    <w:p w:rsidR="00F21648" w:rsidRDefault="00F21648" w:rsidP="00C9764B">
      <w:pPr>
        <w:pStyle w:val="Odstavecseseznamem"/>
        <w:numPr>
          <w:ilvl w:val="0"/>
          <w:numId w:val="4"/>
        </w:numPr>
        <w:jc w:val="both"/>
        <w:rPr>
          <w:rFonts w:ascii="Cambria Math" w:hAnsi="Cambria Math" w:cs="Arial"/>
          <w:bCs/>
          <w:sz w:val="44"/>
          <w:szCs w:val="40"/>
          <w:vertAlign w:val="subscript"/>
        </w:rPr>
      </w:pPr>
      <w:r>
        <w:rPr>
          <w:rFonts w:ascii="Cambria Math" w:hAnsi="Cambria Math" w:cs="Arial"/>
          <w:bCs/>
          <w:sz w:val="44"/>
          <w:szCs w:val="40"/>
          <w:vertAlign w:val="subscript"/>
        </w:rPr>
        <w:t>Zapsali jsme hodnoty</w:t>
      </w:r>
      <w:r w:rsidR="00462E19">
        <w:rPr>
          <w:rFonts w:ascii="Cambria Math" w:hAnsi="Cambria Math" w:cs="Arial"/>
          <w:bCs/>
          <w:sz w:val="44"/>
          <w:szCs w:val="40"/>
          <w:vertAlign w:val="subscript"/>
        </w:rPr>
        <w:t xml:space="preserve"> napětí na žárovkách</w:t>
      </w:r>
      <w:bookmarkStart w:id="0" w:name="_GoBack"/>
      <w:bookmarkEnd w:id="0"/>
      <w:r w:rsidR="00462E19">
        <w:rPr>
          <w:rFonts w:ascii="Cambria Math" w:hAnsi="Cambria Math" w:cs="Arial"/>
          <w:bCs/>
          <w:sz w:val="44"/>
          <w:szCs w:val="40"/>
          <w:vertAlign w:val="subscript"/>
        </w:rPr>
        <w:t xml:space="preserve"> a proudu</w:t>
      </w:r>
      <w:r>
        <w:rPr>
          <w:rFonts w:ascii="Cambria Math" w:hAnsi="Cambria Math" w:cs="Arial"/>
          <w:bCs/>
          <w:sz w:val="44"/>
          <w:szCs w:val="40"/>
          <w:vertAlign w:val="subscript"/>
        </w:rPr>
        <w:t xml:space="preserve"> z multimetrů do laborátu</w:t>
      </w:r>
    </w:p>
    <w:p w:rsidR="00F21648" w:rsidRPr="00C9764B" w:rsidRDefault="00F21648" w:rsidP="00C9764B">
      <w:pPr>
        <w:pStyle w:val="Odstavecseseznamem"/>
        <w:numPr>
          <w:ilvl w:val="0"/>
          <w:numId w:val="4"/>
        </w:numPr>
        <w:jc w:val="both"/>
        <w:rPr>
          <w:rFonts w:ascii="Cambria Math" w:hAnsi="Cambria Math" w:cs="Arial"/>
          <w:bCs/>
          <w:sz w:val="44"/>
          <w:szCs w:val="40"/>
          <w:vertAlign w:val="subscript"/>
        </w:rPr>
      </w:pPr>
      <w:r>
        <w:rPr>
          <w:rFonts w:ascii="Cambria Math" w:hAnsi="Cambria Math" w:cs="Arial"/>
          <w:bCs/>
          <w:sz w:val="44"/>
          <w:szCs w:val="40"/>
          <w:vertAlign w:val="subscript"/>
        </w:rPr>
        <w:t>Vypočítali jsme ostatní hodnoty</w:t>
      </w:r>
    </w:p>
    <w:p w:rsidR="009D1EC0" w:rsidRPr="00F23CFE" w:rsidRDefault="009D1EC0">
      <w:pPr>
        <w:rPr>
          <w:rFonts w:ascii="Arial" w:hAnsi="Arial" w:cs="Arial"/>
          <w:b/>
          <w:bCs/>
          <w:sz w:val="28"/>
          <w:u w:val="single"/>
        </w:rPr>
      </w:pPr>
    </w:p>
    <w:p w:rsidR="009D1EC0" w:rsidRPr="00F23CFE" w:rsidRDefault="009D1EC0">
      <w:pPr>
        <w:rPr>
          <w:rFonts w:ascii="Arial" w:hAnsi="Arial" w:cs="Arial"/>
          <w:b/>
          <w:bCs/>
          <w:sz w:val="28"/>
          <w:u w:val="single"/>
        </w:rPr>
      </w:pPr>
    </w:p>
    <w:p w:rsidR="009D1EC0" w:rsidRPr="00F23CFE" w:rsidRDefault="00DF5E63">
      <w:pPr>
        <w:rPr>
          <w:rFonts w:ascii="Cambria Math" w:hAnsi="Cambria Math" w:cs="Arial"/>
          <w:b/>
          <w:bCs/>
          <w:sz w:val="28"/>
          <w:u w:val="single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Naměřené hodnoty</w:t>
      </w:r>
      <w:r w:rsidR="009D1EC0" w:rsidRPr="00F23CFE">
        <w:rPr>
          <w:rFonts w:ascii="Cambria Math" w:hAnsi="Cambria Math" w:cs="Arial"/>
          <w:b/>
          <w:bCs/>
          <w:sz w:val="28"/>
          <w:u w:val="single"/>
        </w:rPr>
        <w:t>:</w:t>
      </w:r>
    </w:p>
    <w:p w:rsidR="009D1EC0" w:rsidRPr="00F23CFE" w:rsidRDefault="009D1EC0">
      <w:pPr>
        <w:rPr>
          <w:rFonts w:ascii="Cambria Math" w:hAnsi="Cambria Math" w:cs="Arial"/>
          <w:b/>
          <w:bCs/>
          <w:sz w:val="28"/>
          <w:u w:val="single"/>
        </w:rPr>
      </w:pPr>
    </w:p>
    <w:p w:rsidR="00DF5E63" w:rsidRPr="00F23CFE" w:rsidRDefault="00D91366">
      <w:pPr>
        <w:rPr>
          <w:rFonts w:ascii="Cambria Math" w:hAnsi="Cambria Math" w:cs="Arial"/>
          <w:bCs/>
          <w:sz w:val="28"/>
        </w:rPr>
      </w:pPr>
      <w:r w:rsidRPr="00F23CFE">
        <w:rPr>
          <w:rFonts w:ascii="Cambria Math" w:hAnsi="Cambria Math" w:cs="Arial"/>
          <w:bCs/>
          <w:sz w:val="28"/>
        </w:rPr>
        <w:t>U</w:t>
      </w:r>
      <w:r w:rsidRPr="00F23CFE">
        <w:rPr>
          <w:rFonts w:ascii="Cambria Math" w:hAnsi="Cambria Math" w:cs="Arial"/>
          <w:bCs/>
          <w:sz w:val="28"/>
          <w:szCs w:val="28"/>
          <w:vertAlign w:val="subscript"/>
        </w:rPr>
        <w:t>1</w:t>
      </w:r>
      <w:r w:rsidRPr="00F23CFE">
        <w:rPr>
          <w:rFonts w:ascii="Cambria Math" w:hAnsi="Cambria Math" w:cs="Arial"/>
          <w:bCs/>
          <w:sz w:val="28"/>
        </w:rPr>
        <w:t xml:space="preserve">  =</w:t>
      </w:r>
      <w:r w:rsidR="00C9764B">
        <w:rPr>
          <w:rFonts w:ascii="Cambria Math" w:hAnsi="Cambria Math" w:cs="Arial"/>
          <w:bCs/>
          <w:sz w:val="28"/>
        </w:rPr>
        <w:t xml:space="preserve"> </w:t>
      </w:r>
      <w:r w:rsidR="007D38D7">
        <w:rPr>
          <w:rFonts w:ascii="Cambria Math" w:hAnsi="Cambria Math" w:cs="Arial"/>
          <w:bCs/>
          <w:sz w:val="28"/>
        </w:rPr>
        <w:t>11,69</w:t>
      </w:r>
      <w:r w:rsidR="00C9764B">
        <w:rPr>
          <w:rFonts w:ascii="Cambria Math" w:hAnsi="Cambria Math" w:cs="Arial"/>
          <w:bCs/>
          <w:sz w:val="28"/>
        </w:rPr>
        <w:t xml:space="preserve"> </w:t>
      </w:r>
      <w:r w:rsidR="00E115DB" w:rsidRPr="00F23CFE">
        <w:rPr>
          <w:rFonts w:ascii="Cambria Math" w:hAnsi="Cambria Math" w:cs="Arial"/>
          <w:bCs/>
          <w:sz w:val="28"/>
        </w:rPr>
        <w:t>V</w:t>
      </w:r>
    </w:p>
    <w:p w:rsidR="00DF5E63" w:rsidRPr="00F23CFE" w:rsidRDefault="00DF5E63">
      <w:pPr>
        <w:rPr>
          <w:rFonts w:ascii="Cambria Math" w:hAnsi="Cambria Math" w:cs="Arial"/>
          <w:b/>
          <w:bCs/>
          <w:sz w:val="28"/>
          <w:u w:val="single"/>
        </w:rPr>
      </w:pPr>
    </w:p>
    <w:p w:rsidR="00D91366" w:rsidRPr="00F23CFE" w:rsidRDefault="00D91366" w:rsidP="00D91366">
      <w:pPr>
        <w:rPr>
          <w:rFonts w:ascii="Cambria Math" w:hAnsi="Cambria Math" w:cs="Arial"/>
          <w:bCs/>
          <w:sz w:val="28"/>
        </w:rPr>
      </w:pPr>
      <w:r w:rsidRPr="00F23CFE">
        <w:rPr>
          <w:rFonts w:ascii="Cambria Math" w:hAnsi="Cambria Math" w:cs="Arial"/>
          <w:bCs/>
          <w:sz w:val="28"/>
        </w:rPr>
        <w:t>U</w:t>
      </w:r>
      <w:r w:rsidRPr="00F23CFE">
        <w:rPr>
          <w:rFonts w:ascii="Cambria Math" w:hAnsi="Cambria Math" w:cs="Arial"/>
          <w:bCs/>
          <w:sz w:val="28"/>
          <w:szCs w:val="28"/>
          <w:vertAlign w:val="subscript"/>
        </w:rPr>
        <w:t>2</w:t>
      </w:r>
      <w:r w:rsidRPr="00F23CFE">
        <w:rPr>
          <w:rFonts w:ascii="Cambria Math" w:hAnsi="Cambria Math" w:cs="Arial"/>
          <w:bCs/>
          <w:sz w:val="28"/>
        </w:rPr>
        <w:t xml:space="preserve">  =</w:t>
      </w:r>
      <w:r w:rsidR="007D38D7">
        <w:rPr>
          <w:rFonts w:ascii="Cambria Math" w:hAnsi="Cambria Math" w:cs="Arial"/>
          <w:bCs/>
          <w:sz w:val="28"/>
        </w:rPr>
        <w:t xml:space="preserve"> 12,26 </w:t>
      </w:r>
      <w:r w:rsidR="00006C7F">
        <w:rPr>
          <w:rFonts w:ascii="Cambria Math" w:hAnsi="Cambria Math" w:cs="Arial"/>
          <w:bCs/>
          <w:sz w:val="28"/>
        </w:rPr>
        <w:t>V</w:t>
      </w:r>
    </w:p>
    <w:p w:rsidR="00D91366" w:rsidRPr="00F23CFE" w:rsidRDefault="00D91366" w:rsidP="00D91366">
      <w:pPr>
        <w:rPr>
          <w:rFonts w:ascii="Cambria Math" w:hAnsi="Cambria Math" w:cs="Arial"/>
          <w:bCs/>
          <w:sz w:val="28"/>
        </w:rPr>
      </w:pPr>
    </w:p>
    <w:p w:rsidR="00D91366" w:rsidRDefault="00D91366" w:rsidP="00D91366">
      <w:pPr>
        <w:rPr>
          <w:rFonts w:ascii="Cambria Math" w:hAnsi="Cambria Math" w:cs="Arial"/>
          <w:bCs/>
          <w:sz w:val="28"/>
        </w:rPr>
      </w:pPr>
      <w:r w:rsidRPr="00F23CFE">
        <w:rPr>
          <w:rFonts w:ascii="Cambria Math" w:hAnsi="Cambria Math" w:cs="Arial"/>
          <w:bCs/>
          <w:sz w:val="28"/>
        </w:rPr>
        <w:t xml:space="preserve">I = </w:t>
      </w:r>
      <w:r w:rsidR="007D38D7">
        <w:rPr>
          <w:rFonts w:ascii="Cambria Math" w:hAnsi="Cambria Math" w:cs="Arial"/>
          <w:bCs/>
          <w:sz w:val="28"/>
        </w:rPr>
        <w:t>97,6 m</w:t>
      </w:r>
      <w:r w:rsidR="00CF0675">
        <w:rPr>
          <w:rFonts w:ascii="Cambria Math" w:hAnsi="Cambria Math" w:cs="Arial"/>
          <w:bCs/>
          <w:sz w:val="28"/>
        </w:rPr>
        <w:t>A</w:t>
      </w:r>
    </w:p>
    <w:p w:rsidR="005625C0" w:rsidRDefault="005625C0" w:rsidP="00D91366">
      <w:pPr>
        <w:rPr>
          <w:rFonts w:ascii="Cambria Math" w:hAnsi="Cambria Math" w:cs="Arial"/>
          <w:bCs/>
          <w:sz w:val="28"/>
        </w:rPr>
      </w:pPr>
    </w:p>
    <w:p w:rsidR="005625C0" w:rsidRPr="00F23CFE" w:rsidRDefault="005625C0" w:rsidP="00D91366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/>
          <w:sz w:val="28"/>
          <w:szCs w:val="28"/>
        </w:rPr>
        <w:t>R</w:t>
      </w:r>
      <w:r>
        <w:rPr>
          <w:rFonts w:ascii="Cambria Math" w:hAnsi="Cambria Math"/>
          <w:sz w:val="28"/>
          <w:szCs w:val="28"/>
          <w:vertAlign w:val="subscript"/>
        </w:rPr>
        <w:t xml:space="preserve">20 </w:t>
      </w:r>
      <w:r w:rsidRPr="005625C0">
        <w:rPr>
          <w:rFonts w:ascii="Cambria Math" w:hAnsi="Cambria Math"/>
          <w:sz w:val="28"/>
          <w:szCs w:val="28"/>
        </w:rPr>
        <w:t>=</w:t>
      </w:r>
      <w:r w:rsidR="007D38D7">
        <w:rPr>
          <w:rFonts w:ascii="Cambria Math" w:hAnsi="Cambria Math"/>
          <w:sz w:val="28"/>
          <w:szCs w:val="28"/>
        </w:rPr>
        <w:t xml:space="preserve"> </w:t>
      </w:r>
      <w:r w:rsidR="00F77110">
        <w:rPr>
          <w:rFonts w:ascii="Cambria Math" w:hAnsi="Cambria Math"/>
          <w:sz w:val="28"/>
          <w:szCs w:val="28"/>
        </w:rPr>
        <w:t>1</w:t>
      </w:r>
      <w:r w:rsidR="00F7403A">
        <w:rPr>
          <w:rFonts w:ascii="Cambria Math" w:hAnsi="Cambria Math"/>
          <w:sz w:val="28"/>
          <w:szCs w:val="28"/>
        </w:rPr>
        <w:t>5</w:t>
      </w:r>
      <w:r>
        <w:rPr>
          <w:rFonts w:ascii="Cambria Math" w:hAnsi="Cambria Math"/>
          <w:sz w:val="28"/>
          <w:szCs w:val="28"/>
        </w:rPr>
        <w:t xml:space="preserve"> Ω</w:t>
      </w:r>
    </w:p>
    <w:p w:rsidR="009D1EC0" w:rsidRPr="00F23CFE" w:rsidRDefault="009D1EC0">
      <w:pPr>
        <w:rPr>
          <w:rFonts w:ascii="Cambria Math" w:hAnsi="Cambria Math" w:cs="Arial"/>
          <w:b/>
          <w:bCs/>
          <w:sz w:val="28"/>
          <w:u w:val="single"/>
        </w:rPr>
      </w:pPr>
    </w:p>
    <w:p w:rsidR="009D1EC0" w:rsidRDefault="00DF5E63">
      <w:pPr>
        <w:rPr>
          <w:rFonts w:ascii="Cambria Math" w:hAnsi="Cambria Math" w:cs="Arial"/>
          <w:b/>
          <w:bCs/>
          <w:sz w:val="28"/>
          <w:u w:val="single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Vypočtené hodnoty</w:t>
      </w:r>
      <w:r w:rsidR="009D1EC0" w:rsidRPr="00F23CFE">
        <w:rPr>
          <w:rFonts w:ascii="Cambria Math" w:hAnsi="Cambria Math" w:cs="Arial"/>
          <w:b/>
          <w:bCs/>
          <w:sz w:val="28"/>
          <w:u w:val="single"/>
        </w:rPr>
        <w:t>:</w:t>
      </w:r>
    </w:p>
    <w:p w:rsidR="003D63A4" w:rsidRDefault="003D63A4">
      <w:pPr>
        <w:rPr>
          <w:rFonts w:ascii="Cambria Math" w:hAnsi="Cambria Math" w:cs="Arial"/>
          <w:b/>
          <w:bCs/>
          <w:sz w:val="28"/>
          <w:u w:val="single"/>
        </w:rPr>
      </w:pPr>
    </w:p>
    <w:p w:rsidR="003D63A4" w:rsidRPr="003D63A4" w:rsidRDefault="003D63A4">
      <w:pPr>
        <w:rPr>
          <w:rFonts w:ascii="Cambria Math" w:hAnsi="Cambria Math" w:cs="Arial"/>
          <w:b/>
          <w:bCs/>
          <w:sz w:val="28"/>
        </w:rPr>
      </w:pPr>
      <w:r w:rsidRPr="003D63A4">
        <w:rPr>
          <w:rFonts w:ascii="Cambria Math" w:hAnsi="Cambria Math" w:cs="Arial"/>
          <w:b/>
          <w:bCs/>
          <w:sz w:val="28"/>
        </w:rPr>
        <w:t>Výkon žárovek:</w:t>
      </w:r>
    </w:p>
    <w:p w:rsidR="009D1EC0" w:rsidRPr="00F23CFE" w:rsidRDefault="009D1EC0">
      <w:pPr>
        <w:rPr>
          <w:rFonts w:ascii="Cambria Math" w:hAnsi="Cambria Math" w:cs="Arial"/>
          <w:b/>
          <w:bCs/>
          <w:sz w:val="28"/>
          <w:u w:val="single"/>
        </w:rPr>
      </w:pPr>
    </w:p>
    <w:p w:rsidR="009D1EC0" w:rsidRPr="00F23CFE" w:rsidRDefault="00D91366">
      <w:pPr>
        <w:rPr>
          <w:rFonts w:ascii="Cambria Math" w:hAnsi="Cambria Math" w:cs="Arial"/>
          <w:sz w:val="28"/>
          <w:szCs w:val="28"/>
        </w:rPr>
      </w:pPr>
      <w:r w:rsidRPr="00FD6CE1">
        <w:rPr>
          <w:rFonts w:ascii="Cambria Math" w:hAnsi="Cambria Math" w:cs="Arial"/>
          <w:b/>
          <w:sz w:val="28"/>
          <w:szCs w:val="28"/>
        </w:rPr>
        <w:t>P</w:t>
      </w:r>
      <w:r w:rsidRPr="00FD6CE1">
        <w:rPr>
          <w:rFonts w:ascii="Cambria Math" w:hAnsi="Cambria Math" w:cs="Arial"/>
          <w:b/>
          <w:sz w:val="28"/>
          <w:szCs w:val="28"/>
          <w:vertAlign w:val="subscript"/>
        </w:rPr>
        <w:t>1</w:t>
      </w:r>
      <w:r w:rsidRPr="00F23CFE">
        <w:rPr>
          <w:rFonts w:ascii="Cambria Math" w:hAnsi="Cambria Math" w:cs="Arial"/>
          <w:sz w:val="28"/>
          <w:szCs w:val="28"/>
        </w:rPr>
        <w:t xml:space="preserve"> = </w:t>
      </w:r>
      <w:r w:rsidRPr="00F23CFE">
        <w:rPr>
          <w:rFonts w:ascii="Cambria Math" w:hAnsi="Cambria Math" w:cs="Arial"/>
          <w:bCs/>
          <w:sz w:val="28"/>
        </w:rPr>
        <w:t>U</w:t>
      </w:r>
      <w:r w:rsidRPr="00F23CFE">
        <w:rPr>
          <w:rFonts w:ascii="Cambria Math" w:hAnsi="Cambria Math" w:cs="Arial"/>
          <w:bCs/>
          <w:sz w:val="28"/>
          <w:szCs w:val="28"/>
          <w:vertAlign w:val="subscript"/>
        </w:rPr>
        <w:t xml:space="preserve">1 </w:t>
      </w:r>
      <w:r w:rsidRPr="00F23CFE">
        <w:rPr>
          <w:rFonts w:ascii="Cambria Math" w:hAnsi="Cambria Math" w:cs="Arial"/>
          <w:bCs/>
          <w:sz w:val="28"/>
          <w:szCs w:val="28"/>
        </w:rPr>
        <w:t>. I =</w:t>
      </w:r>
      <w:r w:rsidR="002B2C55">
        <w:rPr>
          <w:rFonts w:ascii="Cambria Math" w:hAnsi="Cambria Math" w:cs="Arial"/>
          <w:bCs/>
          <w:sz w:val="28"/>
          <w:szCs w:val="28"/>
        </w:rPr>
        <w:t xml:space="preserve"> 11,69 * 0,0976</w:t>
      </w:r>
      <w:r w:rsidRPr="00F23CFE">
        <w:rPr>
          <w:rFonts w:ascii="Cambria Math" w:hAnsi="Cambria Math" w:cs="Arial"/>
          <w:bCs/>
          <w:sz w:val="28"/>
          <w:szCs w:val="28"/>
        </w:rPr>
        <w:t xml:space="preserve"> </w:t>
      </w:r>
      <w:r w:rsidR="002B2C55">
        <w:rPr>
          <w:rFonts w:ascii="Cambria Math" w:hAnsi="Cambria Math" w:cs="Arial"/>
          <w:bCs/>
          <w:sz w:val="28"/>
          <w:szCs w:val="28"/>
        </w:rPr>
        <w:t xml:space="preserve">= 1,14 </w:t>
      </w:r>
      <w:r w:rsidR="00E115DB" w:rsidRPr="00FD6CE1">
        <w:rPr>
          <w:rFonts w:ascii="Cambria Math" w:hAnsi="Cambria Math" w:cs="Arial"/>
          <w:b/>
          <w:bCs/>
          <w:sz w:val="28"/>
          <w:szCs w:val="28"/>
        </w:rPr>
        <w:t>W</w:t>
      </w:r>
    </w:p>
    <w:p w:rsidR="00D91366" w:rsidRPr="00F23CFE" w:rsidRDefault="00D91366">
      <w:pPr>
        <w:rPr>
          <w:rFonts w:ascii="Cambria Math" w:hAnsi="Cambria Math" w:cs="Arial"/>
          <w:sz w:val="28"/>
          <w:szCs w:val="28"/>
        </w:rPr>
      </w:pPr>
    </w:p>
    <w:p w:rsidR="00D91366" w:rsidRDefault="00D91366" w:rsidP="00D91366">
      <w:pPr>
        <w:rPr>
          <w:rFonts w:ascii="Cambria Math" w:hAnsi="Cambria Math" w:cs="Arial"/>
          <w:bCs/>
          <w:sz w:val="28"/>
          <w:szCs w:val="28"/>
        </w:rPr>
      </w:pPr>
      <w:r w:rsidRPr="00FD6CE1">
        <w:rPr>
          <w:rFonts w:ascii="Cambria Math" w:hAnsi="Cambria Math" w:cs="Arial"/>
          <w:b/>
          <w:sz w:val="28"/>
          <w:szCs w:val="28"/>
        </w:rPr>
        <w:t>P</w:t>
      </w:r>
      <w:r w:rsidRPr="00FD6CE1">
        <w:rPr>
          <w:rFonts w:ascii="Cambria Math" w:hAnsi="Cambria Math" w:cs="Arial"/>
          <w:b/>
          <w:sz w:val="28"/>
          <w:szCs w:val="28"/>
          <w:vertAlign w:val="subscript"/>
        </w:rPr>
        <w:t>2</w:t>
      </w:r>
      <w:r w:rsidRPr="00F23CFE">
        <w:rPr>
          <w:rFonts w:ascii="Cambria Math" w:hAnsi="Cambria Math" w:cs="Arial"/>
          <w:sz w:val="28"/>
          <w:szCs w:val="28"/>
        </w:rPr>
        <w:t xml:space="preserve"> = </w:t>
      </w:r>
      <w:r w:rsidRPr="00F23CFE">
        <w:rPr>
          <w:rFonts w:ascii="Cambria Math" w:hAnsi="Cambria Math" w:cs="Arial"/>
          <w:bCs/>
          <w:sz w:val="28"/>
        </w:rPr>
        <w:t>U</w:t>
      </w:r>
      <w:r w:rsidRPr="00F23CFE">
        <w:rPr>
          <w:rFonts w:ascii="Cambria Math" w:hAnsi="Cambria Math" w:cs="Arial"/>
          <w:bCs/>
          <w:sz w:val="28"/>
          <w:szCs w:val="28"/>
          <w:vertAlign w:val="subscript"/>
        </w:rPr>
        <w:t xml:space="preserve">2 </w:t>
      </w:r>
      <w:r w:rsidRPr="00F23CFE">
        <w:rPr>
          <w:rFonts w:ascii="Cambria Math" w:hAnsi="Cambria Math" w:cs="Arial"/>
          <w:bCs/>
          <w:sz w:val="28"/>
          <w:szCs w:val="28"/>
        </w:rPr>
        <w:t>. I =</w:t>
      </w:r>
      <w:r w:rsidR="002B2C55">
        <w:rPr>
          <w:rFonts w:ascii="Cambria Math" w:hAnsi="Cambria Math" w:cs="Arial"/>
          <w:bCs/>
          <w:sz w:val="28"/>
          <w:szCs w:val="28"/>
        </w:rPr>
        <w:t xml:space="preserve"> 12,26 * 0,0976 = 1,19 </w:t>
      </w:r>
      <w:r w:rsidR="00E115DB" w:rsidRPr="00FD6CE1">
        <w:rPr>
          <w:rFonts w:ascii="Cambria Math" w:hAnsi="Cambria Math" w:cs="Arial"/>
          <w:b/>
          <w:bCs/>
          <w:sz w:val="28"/>
          <w:szCs w:val="28"/>
        </w:rPr>
        <w:t>W</w:t>
      </w:r>
    </w:p>
    <w:p w:rsidR="003D63A4" w:rsidRDefault="003D63A4" w:rsidP="00D91366">
      <w:pPr>
        <w:rPr>
          <w:rFonts w:ascii="Cambria Math" w:hAnsi="Cambria Math" w:cs="Arial"/>
          <w:bCs/>
          <w:sz w:val="28"/>
          <w:szCs w:val="28"/>
        </w:rPr>
      </w:pPr>
    </w:p>
    <w:p w:rsidR="003D63A4" w:rsidRPr="003D63A4" w:rsidRDefault="003D63A4" w:rsidP="00D91366">
      <w:pPr>
        <w:rPr>
          <w:rFonts w:ascii="Cambria Math" w:hAnsi="Cambria Math" w:cs="Arial"/>
          <w:b/>
          <w:bCs/>
          <w:sz w:val="28"/>
          <w:szCs w:val="28"/>
        </w:rPr>
      </w:pPr>
      <w:r w:rsidRPr="003D63A4">
        <w:rPr>
          <w:rFonts w:ascii="Cambria Math" w:hAnsi="Cambria Math" w:cs="Arial"/>
          <w:b/>
          <w:bCs/>
          <w:sz w:val="28"/>
          <w:szCs w:val="28"/>
        </w:rPr>
        <w:t>Elektrický odpor žárovek:</w:t>
      </w:r>
    </w:p>
    <w:p w:rsidR="00D91366" w:rsidRPr="00F23CFE" w:rsidRDefault="00D91366">
      <w:pPr>
        <w:rPr>
          <w:rFonts w:ascii="Cambria Math" w:hAnsi="Cambria Math"/>
          <w:sz w:val="28"/>
          <w:szCs w:val="28"/>
        </w:rPr>
      </w:pPr>
    </w:p>
    <w:p w:rsidR="00D91366" w:rsidRDefault="00D91366">
      <w:pPr>
        <w:rPr>
          <w:rFonts w:ascii="Cambria Math" w:hAnsi="Cambria Math" w:cs="Arial"/>
          <w:sz w:val="28"/>
          <w:szCs w:val="28"/>
        </w:rPr>
      </w:pPr>
      <w:r w:rsidRPr="00FD6CE1">
        <w:rPr>
          <w:rFonts w:ascii="Cambria Math" w:hAnsi="Cambria Math" w:cs="Arial"/>
          <w:b/>
          <w:sz w:val="28"/>
          <w:szCs w:val="28"/>
        </w:rPr>
        <w:t>R</w:t>
      </w:r>
      <w:r w:rsidRPr="00FD6CE1">
        <w:rPr>
          <w:rFonts w:ascii="Cambria Math" w:hAnsi="Cambria Math" w:cs="Arial"/>
          <w:b/>
          <w:sz w:val="28"/>
          <w:szCs w:val="28"/>
          <w:vertAlign w:val="subscript"/>
        </w:rPr>
        <w:t>1</w:t>
      </w:r>
      <w:r w:rsidRPr="00F23CFE">
        <w:rPr>
          <w:rFonts w:ascii="Cambria Math" w:hAnsi="Cambria Math" w:cs="Arial"/>
          <w:sz w:val="28"/>
          <w:szCs w:val="28"/>
        </w:rPr>
        <w:t xml:space="preserve"> 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</w:rPr>
              <m:t>U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vertAlign w:val="subscript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</w:rPr>
              <m:t>I</m:t>
            </m:r>
          </m:den>
        </m:f>
      </m:oMath>
      <w:r w:rsidR="00F23CFE" w:rsidRPr="00F23CFE">
        <w:rPr>
          <w:rFonts w:ascii="Cambria Math" w:hAnsi="Cambria Math" w:cs="Arial"/>
          <w:sz w:val="28"/>
          <w:szCs w:val="28"/>
        </w:rPr>
        <w:t xml:space="preserve"> =</w:t>
      </w:r>
      <w:r w:rsidR="000B76C9">
        <w:rPr>
          <w:rFonts w:ascii="Cambria Math" w:hAnsi="Cambria Math" w:cs="Arial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</w:rPr>
              <m:t>11,69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</w:rPr>
              <m:t>0,0976</m:t>
            </m:r>
          </m:den>
        </m:f>
      </m:oMath>
      <w:r w:rsidR="002B2C55" w:rsidRPr="00F23CFE">
        <w:rPr>
          <w:rFonts w:ascii="Cambria Math" w:hAnsi="Cambria Math" w:cs="Arial"/>
          <w:sz w:val="28"/>
          <w:szCs w:val="28"/>
        </w:rPr>
        <w:t xml:space="preserve"> =</w:t>
      </w:r>
      <w:r w:rsidR="002B2C55">
        <w:rPr>
          <w:rFonts w:ascii="Cambria Math" w:hAnsi="Cambria Math" w:cs="Arial"/>
          <w:sz w:val="28"/>
          <w:szCs w:val="28"/>
        </w:rPr>
        <w:t xml:space="preserve"> 119,7</w:t>
      </w:r>
      <w:r w:rsidR="00CC6734" w:rsidRPr="00FD6CE1">
        <w:rPr>
          <w:rFonts w:ascii="Cambria Math" w:hAnsi="Cambria Math" w:cs="Arial"/>
          <w:b/>
          <w:sz w:val="28"/>
          <w:szCs w:val="28"/>
        </w:rPr>
        <w:t>Ω</w:t>
      </w:r>
    </w:p>
    <w:p w:rsidR="00F23CFE" w:rsidRDefault="00F23CFE">
      <w:pPr>
        <w:rPr>
          <w:rFonts w:ascii="Cambria Math" w:hAnsi="Cambria Math" w:cs="Arial"/>
          <w:sz w:val="28"/>
          <w:szCs w:val="28"/>
        </w:rPr>
      </w:pPr>
    </w:p>
    <w:p w:rsidR="00D91366" w:rsidRPr="00F23CFE" w:rsidRDefault="00F23CFE" w:rsidP="00D91366">
      <w:pPr>
        <w:rPr>
          <w:rFonts w:ascii="Cambria Math" w:hAnsi="Cambria Math" w:cs="Arial"/>
          <w:sz w:val="28"/>
          <w:szCs w:val="28"/>
        </w:rPr>
      </w:pPr>
      <w:r w:rsidRPr="00FD6CE1">
        <w:rPr>
          <w:rFonts w:ascii="Cambria Math" w:hAnsi="Cambria Math" w:cs="Arial"/>
          <w:b/>
          <w:sz w:val="28"/>
          <w:szCs w:val="28"/>
        </w:rPr>
        <w:t>R</w:t>
      </w:r>
      <w:r w:rsidRPr="00FD6CE1">
        <w:rPr>
          <w:rFonts w:ascii="Cambria Math" w:hAnsi="Cambria Math" w:cs="Arial"/>
          <w:b/>
          <w:sz w:val="28"/>
          <w:szCs w:val="28"/>
          <w:vertAlign w:val="subscript"/>
        </w:rPr>
        <w:t>2</w:t>
      </w:r>
      <w:r w:rsidRPr="00F23CFE">
        <w:rPr>
          <w:rFonts w:ascii="Cambria Math" w:hAnsi="Cambria Math" w:cs="Arial"/>
          <w:sz w:val="28"/>
          <w:szCs w:val="28"/>
        </w:rPr>
        <w:t xml:space="preserve"> 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</w:rPr>
              <m:t>U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vertAlign w:val="subscript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</w:rPr>
              <m:t>I</m:t>
            </m:r>
          </m:den>
        </m:f>
      </m:oMath>
      <w:r w:rsidRPr="00F23CFE">
        <w:rPr>
          <w:rFonts w:ascii="Cambria Math" w:hAnsi="Cambria Math" w:cs="Arial"/>
          <w:sz w:val="28"/>
          <w:szCs w:val="28"/>
        </w:rPr>
        <w:t xml:space="preserve"> =</w:t>
      </w:r>
      <w:r w:rsidR="000B76C9">
        <w:rPr>
          <w:rFonts w:ascii="Cambria Math" w:hAnsi="Cambria Math" w:cs="Arial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</w:rPr>
              <m:t>12,26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</w:rPr>
              <m:t>0,0976</m:t>
            </m:r>
          </m:den>
        </m:f>
      </m:oMath>
      <w:r w:rsidR="002B2C55" w:rsidRPr="00F23CFE">
        <w:rPr>
          <w:rFonts w:ascii="Cambria Math" w:hAnsi="Cambria Math" w:cs="Arial"/>
          <w:sz w:val="28"/>
          <w:szCs w:val="28"/>
        </w:rPr>
        <w:t xml:space="preserve"> =</w:t>
      </w:r>
      <w:r w:rsidR="002B2C55">
        <w:rPr>
          <w:rFonts w:ascii="Cambria Math" w:hAnsi="Cambria Math" w:cs="Arial"/>
          <w:sz w:val="28"/>
          <w:szCs w:val="28"/>
        </w:rPr>
        <w:t xml:space="preserve"> 125,6</w:t>
      </w:r>
      <w:r w:rsidR="00CC6734" w:rsidRPr="00FD6CE1">
        <w:rPr>
          <w:rFonts w:ascii="Cambria Math" w:hAnsi="Cambria Math" w:cs="Arial"/>
          <w:b/>
          <w:sz w:val="28"/>
          <w:szCs w:val="28"/>
        </w:rPr>
        <w:t>Ω</w:t>
      </w:r>
    </w:p>
    <w:p w:rsidR="00E115DB" w:rsidRPr="00F23CFE" w:rsidRDefault="00E115DB" w:rsidP="00D91366">
      <w:pPr>
        <w:rPr>
          <w:rFonts w:ascii="Cambria Math" w:hAnsi="Cambria Math" w:cs="Arial"/>
          <w:sz w:val="28"/>
          <w:szCs w:val="28"/>
        </w:rPr>
      </w:pPr>
    </w:p>
    <w:p w:rsidR="00E115DB" w:rsidRDefault="00E115DB" w:rsidP="00D91366">
      <w:pPr>
        <w:rPr>
          <w:rFonts w:ascii="Cambria Math" w:hAnsi="Cambria Math" w:cs="Arial"/>
          <w:bCs/>
          <w:sz w:val="28"/>
          <w:szCs w:val="28"/>
        </w:rPr>
      </w:pPr>
      <w:r w:rsidRPr="00FD6CE1">
        <w:rPr>
          <w:rFonts w:ascii="Cambria Math" w:hAnsi="Cambria Math" w:cs="Arial"/>
          <w:b/>
          <w:sz w:val="28"/>
          <w:szCs w:val="28"/>
        </w:rPr>
        <w:t xml:space="preserve">U </w:t>
      </w:r>
      <w:r w:rsidRPr="00F23CFE">
        <w:rPr>
          <w:rFonts w:ascii="Cambria Math" w:hAnsi="Cambria Math" w:cs="Arial"/>
          <w:sz w:val="28"/>
          <w:szCs w:val="28"/>
        </w:rPr>
        <w:t xml:space="preserve">= </w:t>
      </w:r>
      <w:r w:rsidRPr="00F23CFE">
        <w:rPr>
          <w:rFonts w:ascii="Cambria Math" w:hAnsi="Cambria Math" w:cs="Arial"/>
          <w:bCs/>
          <w:sz w:val="28"/>
        </w:rPr>
        <w:t>U</w:t>
      </w:r>
      <w:r w:rsidRPr="00F23CFE">
        <w:rPr>
          <w:rFonts w:ascii="Cambria Math" w:hAnsi="Cambria Math" w:cs="Arial"/>
          <w:bCs/>
          <w:sz w:val="28"/>
          <w:szCs w:val="28"/>
          <w:vertAlign w:val="subscript"/>
        </w:rPr>
        <w:t>1</w:t>
      </w:r>
      <w:r w:rsidRPr="00F23CFE">
        <w:rPr>
          <w:rFonts w:ascii="Cambria Math" w:hAnsi="Cambria Math" w:cs="Arial"/>
          <w:bCs/>
          <w:sz w:val="28"/>
          <w:szCs w:val="28"/>
        </w:rPr>
        <w:t xml:space="preserve"> +</w:t>
      </w:r>
      <w:r w:rsidRPr="00F23CFE">
        <w:rPr>
          <w:rFonts w:ascii="Cambria Math" w:hAnsi="Cambria Math" w:cs="Arial"/>
          <w:bCs/>
          <w:sz w:val="28"/>
          <w:szCs w:val="28"/>
          <w:vertAlign w:val="subscript"/>
        </w:rPr>
        <w:t xml:space="preserve">  </w:t>
      </w:r>
      <w:r w:rsidRPr="00F23CFE">
        <w:rPr>
          <w:rFonts w:ascii="Cambria Math" w:hAnsi="Cambria Math" w:cs="Arial"/>
          <w:bCs/>
          <w:sz w:val="28"/>
        </w:rPr>
        <w:t>U</w:t>
      </w:r>
      <w:r w:rsidRPr="00F23CFE">
        <w:rPr>
          <w:rFonts w:ascii="Cambria Math" w:hAnsi="Cambria Math" w:cs="Arial"/>
          <w:bCs/>
          <w:sz w:val="28"/>
          <w:szCs w:val="28"/>
          <w:vertAlign w:val="subscript"/>
        </w:rPr>
        <w:t xml:space="preserve">2  </w:t>
      </w:r>
      <w:r w:rsidRPr="00F23CFE">
        <w:rPr>
          <w:rFonts w:ascii="Cambria Math" w:hAnsi="Cambria Math" w:cs="Arial"/>
          <w:bCs/>
          <w:sz w:val="28"/>
          <w:szCs w:val="28"/>
        </w:rPr>
        <w:t xml:space="preserve">= </w:t>
      </w:r>
      <w:r w:rsidR="00E32013">
        <w:rPr>
          <w:rFonts w:ascii="Cambria Math" w:hAnsi="Cambria Math" w:cs="Arial"/>
          <w:bCs/>
          <w:sz w:val="28"/>
          <w:szCs w:val="28"/>
        </w:rPr>
        <w:t>11,69 + 12,26 =</w:t>
      </w:r>
      <w:r w:rsidR="002B2C55">
        <w:rPr>
          <w:rFonts w:ascii="Cambria Math" w:hAnsi="Cambria Math" w:cs="Arial"/>
          <w:bCs/>
          <w:sz w:val="28"/>
          <w:szCs w:val="28"/>
        </w:rPr>
        <w:t xml:space="preserve"> 23,95</w:t>
      </w:r>
      <w:r w:rsidRPr="00FD6CE1">
        <w:rPr>
          <w:rFonts w:ascii="Cambria Math" w:hAnsi="Cambria Math" w:cs="Arial"/>
          <w:b/>
          <w:bCs/>
          <w:sz w:val="28"/>
          <w:szCs w:val="28"/>
        </w:rPr>
        <w:t>V</w:t>
      </w:r>
    </w:p>
    <w:p w:rsidR="003D63A4" w:rsidRDefault="003D63A4" w:rsidP="00D91366">
      <w:pPr>
        <w:rPr>
          <w:rFonts w:ascii="Cambria Math" w:hAnsi="Cambria Math" w:cs="Arial"/>
          <w:bCs/>
          <w:sz w:val="28"/>
          <w:szCs w:val="28"/>
        </w:rPr>
      </w:pPr>
    </w:p>
    <w:p w:rsidR="003D63A4" w:rsidRDefault="003D63A4" w:rsidP="00D91366">
      <w:pPr>
        <w:rPr>
          <w:rFonts w:ascii="Cambria Math" w:hAnsi="Cambria Math" w:cs="Arial"/>
          <w:b/>
          <w:bCs/>
          <w:sz w:val="28"/>
          <w:szCs w:val="28"/>
        </w:rPr>
      </w:pPr>
      <w:r w:rsidRPr="003D63A4">
        <w:rPr>
          <w:rFonts w:ascii="Cambria Math" w:hAnsi="Cambria Math" w:cs="Arial"/>
          <w:b/>
          <w:bCs/>
          <w:sz w:val="28"/>
          <w:szCs w:val="28"/>
        </w:rPr>
        <w:t>Spotřebovaná elektrická energie:</w:t>
      </w:r>
    </w:p>
    <w:p w:rsidR="00FD6CE1" w:rsidRDefault="00FD6CE1" w:rsidP="00D91366">
      <w:pPr>
        <w:rPr>
          <w:rFonts w:ascii="Cambria Math" w:hAnsi="Cambria Math" w:cs="Arial"/>
          <w:b/>
          <w:bCs/>
          <w:sz w:val="28"/>
          <w:szCs w:val="28"/>
        </w:rPr>
      </w:pPr>
    </w:p>
    <w:p w:rsidR="00FD6CE1" w:rsidRDefault="008B0A3A" w:rsidP="00D91366">
      <w:pPr>
        <w:rPr>
          <w:rFonts w:ascii="Cambria Math" w:hAnsi="Cambria Math" w:cs="Arial"/>
          <w:bCs/>
          <w:sz w:val="28"/>
          <w:szCs w:val="28"/>
        </w:rPr>
      </w:pPr>
      <w:r>
        <w:rPr>
          <w:rFonts w:ascii="Cambria Math" w:hAnsi="Cambria Math" w:cs="Arial"/>
          <w:bCs/>
          <w:sz w:val="28"/>
          <w:szCs w:val="28"/>
        </w:rPr>
        <w:t>Jeden t</w:t>
      </w:r>
      <w:r w:rsidR="00FD6CE1" w:rsidRPr="00FD6CE1">
        <w:rPr>
          <w:rFonts w:ascii="Cambria Math" w:hAnsi="Cambria Math" w:cs="Arial"/>
          <w:bCs/>
          <w:sz w:val="28"/>
          <w:szCs w:val="28"/>
        </w:rPr>
        <w:t xml:space="preserve">ýden = </w:t>
      </w:r>
      <w:r w:rsidR="002B2C55">
        <w:rPr>
          <w:rFonts w:ascii="Cambria Math" w:hAnsi="Cambria Math" w:cs="Arial"/>
          <w:bCs/>
          <w:sz w:val="28"/>
          <w:szCs w:val="28"/>
        </w:rPr>
        <w:t xml:space="preserve">604800 </w:t>
      </w:r>
      <w:r w:rsidR="00FD6CE1" w:rsidRPr="00FD6CE1">
        <w:rPr>
          <w:rFonts w:ascii="Cambria Math" w:hAnsi="Cambria Math" w:cs="Arial"/>
          <w:bCs/>
          <w:sz w:val="28"/>
          <w:szCs w:val="28"/>
        </w:rPr>
        <w:t>sekund</w:t>
      </w:r>
    </w:p>
    <w:p w:rsidR="005625C0" w:rsidRDefault="005625C0" w:rsidP="00D91366">
      <w:pPr>
        <w:rPr>
          <w:rFonts w:ascii="Cambria Math" w:hAnsi="Cambria Math" w:cs="Arial"/>
          <w:bCs/>
          <w:sz w:val="28"/>
          <w:szCs w:val="28"/>
        </w:rPr>
      </w:pPr>
    </w:p>
    <w:p w:rsidR="005625C0" w:rsidRPr="00FD6CE1" w:rsidRDefault="005625C0" w:rsidP="00D91366">
      <w:pPr>
        <w:rPr>
          <w:rFonts w:ascii="Cambria Math" w:hAnsi="Cambria Math" w:cs="Arial"/>
          <w:sz w:val="28"/>
          <w:szCs w:val="28"/>
        </w:rPr>
      </w:pPr>
      <w:r>
        <w:rPr>
          <w:rFonts w:ascii="Cambria Math" w:hAnsi="Cambria Math" w:cs="Arial"/>
          <w:bCs/>
          <w:sz w:val="28"/>
          <w:szCs w:val="28"/>
        </w:rPr>
        <w:t xml:space="preserve">1kWh = </w:t>
      </w:r>
      <w:r w:rsidR="002B2C55">
        <w:rPr>
          <w:rFonts w:ascii="Cambria Math" w:hAnsi="Cambria Math" w:cs="Arial"/>
          <w:bCs/>
          <w:sz w:val="28"/>
          <w:szCs w:val="28"/>
        </w:rPr>
        <w:t>3600</w:t>
      </w:r>
      <w:r w:rsidR="00D36C08">
        <w:rPr>
          <w:rFonts w:ascii="Cambria Math" w:hAnsi="Cambria Math" w:cs="Arial"/>
          <w:bCs/>
          <w:sz w:val="28"/>
          <w:szCs w:val="28"/>
        </w:rPr>
        <w:t>000</w:t>
      </w:r>
      <w:r>
        <w:rPr>
          <w:rFonts w:ascii="Cambria Math" w:hAnsi="Cambria Math" w:cs="Arial"/>
          <w:bCs/>
          <w:sz w:val="28"/>
          <w:szCs w:val="28"/>
        </w:rPr>
        <w:t>Ws</w:t>
      </w:r>
    </w:p>
    <w:p w:rsidR="00D91366" w:rsidRPr="00F23CFE" w:rsidRDefault="00D91366">
      <w:pPr>
        <w:rPr>
          <w:rFonts w:ascii="Cambria Math" w:hAnsi="Cambria Math"/>
          <w:sz w:val="28"/>
          <w:szCs w:val="28"/>
        </w:rPr>
      </w:pPr>
    </w:p>
    <w:p w:rsidR="00D91366" w:rsidRDefault="00D91366">
      <w:pPr>
        <w:rPr>
          <w:rFonts w:ascii="Cambria Math" w:hAnsi="Cambria Math"/>
          <w:b/>
          <w:sz w:val="28"/>
          <w:szCs w:val="28"/>
        </w:rPr>
      </w:pPr>
      <w:r w:rsidRPr="005625C0">
        <w:rPr>
          <w:rFonts w:ascii="Cambria Math" w:hAnsi="Cambria Math"/>
          <w:b/>
          <w:sz w:val="28"/>
          <w:szCs w:val="28"/>
        </w:rPr>
        <w:t>W</w:t>
      </w:r>
      <w:r w:rsidRPr="00F23CFE">
        <w:rPr>
          <w:rFonts w:ascii="Cambria Math" w:hAnsi="Cambria Math"/>
          <w:sz w:val="28"/>
          <w:szCs w:val="28"/>
        </w:rPr>
        <w:t xml:space="preserve"> =</w:t>
      </w:r>
      <w:r w:rsidR="00FD6CE1">
        <w:rPr>
          <w:rFonts w:ascii="Cambria Math" w:hAnsi="Cambria Math"/>
          <w:sz w:val="28"/>
          <w:szCs w:val="28"/>
        </w:rPr>
        <w:t xml:space="preserve"> U . I </w:t>
      </w:r>
      <w:r w:rsidR="00E115DB" w:rsidRPr="00F23CFE">
        <w:rPr>
          <w:rFonts w:ascii="Cambria Math" w:hAnsi="Cambria Math"/>
          <w:sz w:val="28"/>
          <w:szCs w:val="28"/>
        </w:rPr>
        <w:t>.</w:t>
      </w:r>
      <w:r w:rsidR="00FD6CE1">
        <w:rPr>
          <w:rFonts w:ascii="Cambria Math" w:hAnsi="Cambria Math"/>
          <w:sz w:val="28"/>
          <w:szCs w:val="28"/>
        </w:rPr>
        <w:t xml:space="preserve"> </w:t>
      </w:r>
      <w:r w:rsidR="00E115DB" w:rsidRPr="00F23CFE">
        <w:rPr>
          <w:rFonts w:ascii="Cambria Math" w:hAnsi="Cambria Math"/>
          <w:sz w:val="28"/>
          <w:szCs w:val="28"/>
        </w:rPr>
        <w:t>t =</w:t>
      </w:r>
      <w:r w:rsidR="00E32013">
        <w:rPr>
          <w:rFonts w:ascii="Cambria Math" w:hAnsi="Cambria Math"/>
          <w:sz w:val="28"/>
          <w:szCs w:val="28"/>
        </w:rPr>
        <w:t xml:space="preserve"> 23,95 * 0,0976 * </w:t>
      </w:r>
      <w:r w:rsidR="00D36C08">
        <w:rPr>
          <w:rFonts w:ascii="Cambria Math" w:hAnsi="Cambria Math"/>
          <w:sz w:val="28"/>
          <w:szCs w:val="28"/>
        </w:rPr>
        <w:t>(</w:t>
      </w:r>
      <w:r w:rsidR="00E32013">
        <w:rPr>
          <w:rFonts w:ascii="Cambria Math" w:hAnsi="Cambria Math"/>
          <w:sz w:val="28"/>
          <w:szCs w:val="28"/>
        </w:rPr>
        <w:t>604800</w:t>
      </w:r>
      <w:r w:rsidR="00D36C08">
        <w:rPr>
          <w:rFonts w:ascii="Cambria Math" w:hAnsi="Cambria Math"/>
          <w:sz w:val="28"/>
          <w:szCs w:val="28"/>
        </w:rPr>
        <w:t>/3600)</w:t>
      </w:r>
      <w:r w:rsidR="00E32013">
        <w:rPr>
          <w:rFonts w:ascii="Cambria Math" w:hAnsi="Cambria Math"/>
          <w:sz w:val="28"/>
          <w:szCs w:val="28"/>
        </w:rPr>
        <w:t xml:space="preserve"> =</w:t>
      </w:r>
      <w:r w:rsidR="00E115DB" w:rsidRPr="00F23CFE">
        <w:rPr>
          <w:rFonts w:ascii="Cambria Math" w:hAnsi="Cambria Math"/>
          <w:sz w:val="28"/>
          <w:szCs w:val="28"/>
        </w:rPr>
        <w:t xml:space="preserve"> </w:t>
      </w:r>
      <w:r w:rsidR="00D36C08">
        <w:rPr>
          <w:rFonts w:ascii="Cambria Math" w:hAnsi="Cambria Math"/>
          <w:sz w:val="28"/>
          <w:szCs w:val="28"/>
        </w:rPr>
        <w:t>0,392</w:t>
      </w:r>
      <w:r w:rsidR="005625C0" w:rsidRPr="005625C0">
        <w:rPr>
          <w:rFonts w:ascii="Cambria Math" w:hAnsi="Cambria Math"/>
          <w:b/>
          <w:sz w:val="28"/>
          <w:szCs w:val="28"/>
        </w:rPr>
        <w:t>kW</w:t>
      </w:r>
      <w:r w:rsidR="00957FBE">
        <w:rPr>
          <w:rFonts w:ascii="Cambria Math" w:hAnsi="Cambria Math"/>
          <w:b/>
          <w:sz w:val="28"/>
          <w:szCs w:val="28"/>
        </w:rPr>
        <w:t>h</w:t>
      </w:r>
    </w:p>
    <w:p w:rsidR="00732951" w:rsidRDefault="00732951">
      <w:pPr>
        <w:rPr>
          <w:rFonts w:ascii="Cambria Math" w:hAnsi="Cambria Math"/>
          <w:sz w:val="28"/>
          <w:szCs w:val="28"/>
        </w:rPr>
      </w:pPr>
    </w:p>
    <w:p w:rsidR="00F23CFE" w:rsidRDefault="00F23CFE">
      <w:pPr>
        <w:rPr>
          <w:rFonts w:ascii="Cambria Math" w:hAnsi="Cambria Math"/>
          <w:sz w:val="28"/>
          <w:szCs w:val="28"/>
        </w:rPr>
      </w:pPr>
    </w:p>
    <w:p w:rsidR="00F23CFE" w:rsidRPr="00DC5FE5" w:rsidRDefault="003D63A4">
      <w:pPr>
        <w:rPr>
          <w:rFonts w:ascii="Cambria Math" w:hAnsi="Cambria Math"/>
          <w:b/>
          <w:sz w:val="28"/>
          <w:szCs w:val="28"/>
        </w:rPr>
      </w:pPr>
      <w:r w:rsidRPr="00DC5FE5">
        <w:rPr>
          <w:rFonts w:ascii="Cambria Math" w:hAnsi="Cambria Math"/>
          <w:b/>
          <w:sz w:val="28"/>
          <w:szCs w:val="28"/>
        </w:rPr>
        <w:t>Teplota vlákna žárovky:</w:t>
      </w:r>
    </w:p>
    <w:p w:rsidR="003D63A4" w:rsidRDefault="003D63A4">
      <w:pPr>
        <w:rPr>
          <w:rFonts w:ascii="Cambria Math" w:hAnsi="Cambria Math"/>
          <w:sz w:val="28"/>
          <w:szCs w:val="28"/>
        </w:rPr>
      </w:pPr>
    </w:p>
    <w:p w:rsidR="003D63A4" w:rsidRDefault="003D63A4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R</w:t>
      </w:r>
      <w:r>
        <w:rPr>
          <w:rFonts w:ascii="Cambria Math" w:hAnsi="Cambria Math"/>
          <w:sz w:val="28"/>
          <w:szCs w:val="28"/>
          <w:vertAlign w:val="subscript"/>
        </w:rPr>
        <w:t>T</w:t>
      </w:r>
      <w:r>
        <w:rPr>
          <w:rFonts w:ascii="Cambria Math" w:hAnsi="Cambria Math"/>
          <w:sz w:val="28"/>
          <w:szCs w:val="28"/>
        </w:rPr>
        <w:t xml:space="preserve"> = R</w:t>
      </w:r>
      <w:r>
        <w:rPr>
          <w:rFonts w:ascii="Cambria Math" w:hAnsi="Cambria Math"/>
          <w:sz w:val="28"/>
          <w:szCs w:val="28"/>
          <w:vertAlign w:val="subscript"/>
        </w:rPr>
        <w:t>20</w:t>
      </w:r>
      <w:r>
        <w:rPr>
          <w:rFonts w:ascii="Cambria Math" w:hAnsi="Cambria Math"/>
          <w:sz w:val="28"/>
          <w:szCs w:val="28"/>
        </w:rPr>
        <w:t xml:space="preserve">   +  R</w:t>
      </w:r>
      <w:r>
        <w:rPr>
          <w:rFonts w:ascii="Cambria Math" w:hAnsi="Cambria Math"/>
          <w:sz w:val="28"/>
          <w:szCs w:val="28"/>
          <w:vertAlign w:val="subscript"/>
        </w:rPr>
        <w:t xml:space="preserve">20. </w:t>
      </w:r>
      <w:r>
        <w:rPr>
          <w:rFonts w:ascii="Cambria Math" w:hAnsi="Cambria Math"/>
          <w:sz w:val="28"/>
          <w:szCs w:val="28"/>
        </w:rPr>
        <w:t xml:space="preserve">α.(T – </w:t>
      </w:r>
      <w:r w:rsidR="006A257E">
        <w:rPr>
          <w:rFonts w:ascii="Cambria Math" w:hAnsi="Cambria Math"/>
          <w:sz w:val="28"/>
          <w:szCs w:val="28"/>
        </w:rPr>
        <w:t>20</w:t>
      </w:r>
      <w:r>
        <w:rPr>
          <w:rFonts w:ascii="Cambria Math" w:hAnsi="Cambria Math"/>
          <w:sz w:val="28"/>
          <w:szCs w:val="28"/>
        </w:rPr>
        <w:t>)</w:t>
      </w:r>
    </w:p>
    <w:p w:rsidR="003D63A4" w:rsidRDefault="003D63A4">
      <w:pPr>
        <w:rPr>
          <w:rFonts w:ascii="Cambria Math" w:hAnsi="Cambria Math"/>
          <w:sz w:val="28"/>
          <w:szCs w:val="28"/>
        </w:rPr>
      </w:pPr>
    </w:p>
    <w:p w:rsidR="003D63A4" w:rsidRDefault="003D63A4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Matematickou úpravou získáme rovnici pro v</w:t>
      </w:r>
      <w:r w:rsidR="00FD6CE1">
        <w:rPr>
          <w:rFonts w:ascii="Cambria Math" w:hAnsi="Cambria Math"/>
          <w:sz w:val="28"/>
          <w:szCs w:val="28"/>
        </w:rPr>
        <w:t>ýpočet teploty vlákna  rozsvícené</w:t>
      </w:r>
      <w:r>
        <w:rPr>
          <w:rFonts w:ascii="Cambria Math" w:hAnsi="Cambria Math"/>
          <w:sz w:val="28"/>
          <w:szCs w:val="28"/>
        </w:rPr>
        <w:t xml:space="preserve"> žárovky.</w:t>
      </w:r>
    </w:p>
    <w:p w:rsidR="003D63A4" w:rsidRDefault="003D63A4">
      <w:pPr>
        <w:rPr>
          <w:rFonts w:ascii="Cambria Math" w:hAnsi="Cambria Math"/>
          <w:sz w:val="28"/>
          <w:szCs w:val="28"/>
        </w:rPr>
      </w:pPr>
    </w:p>
    <w:p w:rsidR="00506145" w:rsidRDefault="00506145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T = </w:t>
      </w:r>
      <w:r w:rsidR="00DC5FE5" w:rsidRPr="00506145">
        <w:rPr>
          <w:rFonts w:ascii="Cambria Math" w:hAnsi="Cambria Math"/>
          <w:position w:val="-24"/>
          <w:sz w:val="28"/>
          <w:szCs w:val="28"/>
        </w:rPr>
        <w:object w:dxaOrig="1400" w:dyaOrig="1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6pt;height:57pt" o:ole="">
            <v:imagedata r:id="rId7" o:title=""/>
          </v:shape>
          <o:OLEObject Type="Embed" ProgID="Equation.3" ShapeID="_x0000_i1025" DrawAspect="Content" ObjectID="_1640522925" r:id="rId8"/>
        </w:object>
      </w:r>
      <w:r w:rsidR="00DC5FE5">
        <w:rPr>
          <w:rFonts w:ascii="Cambria Math" w:hAnsi="Cambria Math" w:cs="Arial"/>
          <w:bCs/>
          <w:sz w:val="28"/>
          <w:szCs w:val="28"/>
        </w:rPr>
        <w:t>[</w:t>
      </w:r>
      <m:oMath>
        <m:r>
          <w:rPr>
            <w:rFonts w:ascii="Cambria Math" w:hAnsi="Cambria Math" w:cs="Arial"/>
            <w:sz w:val="28"/>
            <w:szCs w:val="28"/>
          </w:rPr>
          <m:t>℃</m:t>
        </m:r>
      </m:oMath>
      <w:r w:rsidR="00DC5FE5" w:rsidRPr="00F23CFE">
        <w:rPr>
          <w:rFonts w:ascii="Cambria Math" w:hAnsi="Cambria Math" w:cs="Arial"/>
          <w:bCs/>
          <w:sz w:val="28"/>
          <w:szCs w:val="28"/>
        </w:rPr>
        <w:t>]</w:t>
      </w:r>
    </w:p>
    <w:p w:rsidR="006A257E" w:rsidRPr="00DC5FE5" w:rsidRDefault="00506145">
      <w:pPr>
        <w:rPr>
          <w:rFonts w:ascii="Cambria Math" w:hAnsi="Cambria Math"/>
          <w:sz w:val="28"/>
          <w:szCs w:val="28"/>
        </w:rPr>
      </w:pPr>
      <w:r w:rsidRPr="00506145">
        <w:rPr>
          <w:rFonts w:ascii="Cambria Math" w:hAnsi="Cambria Math"/>
          <w:position w:val="-10"/>
          <w:sz w:val="28"/>
          <w:szCs w:val="28"/>
        </w:rPr>
        <w:object w:dxaOrig="180" w:dyaOrig="340">
          <v:shape id="_x0000_i1026" type="#_x0000_t75" style="width:9pt;height:17.4pt" o:ole="">
            <v:imagedata r:id="rId9" o:title=""/>
          </v:shape>
          <o:OLEObject Type="Embed" ProgID="Equation.3" ShapeID="_x0000_i1026" DrawAspect="Content" ObjectID="_1640522926" r:id="rId10"/>
        </w:object>
      </w:r>
    </w:p>
    <w:p w:rsidR="006A257E" w:rsidRDefault="006A257E">
      <w:pPr>
        <w:rPr>
          <w:rFonts w:ascii="Cambria Math" w:hAnsi="Cambria Math" w:cs="Arial"/>
          <w:bCs/>
          <w:sz w:val="28"/>
          <w:szCs w:val="28"/>
        </w:rPr>
      </w:pPr>
      <w:r>
        <w:rPr>
          <w:rFonts w:ascii="Cambria Math" w:hAnsi="Cambria Math" w:cs="Arial"/>
          <w:bCs/>
          <w:sz w:val="28"/>
          <w:szCs w:val="28"/>
        </w:rPr>
        <w:t>Kde:</w:t>
      </w:r>
      <w:r>
        <w:rPr>
          <w:rFonts w:ascii="Cambria Math" w:hAnsi="Cambria Math" w:cs="Arial"/>
          <w:bCs/>
          <w:sz w:val="28"/>
          <w:szCs w:val="28"/>
        </w:rPr>
        <w:tab/>
        <w:t>T – teplota v rozsvíceném stavu [</w:t>
      </w:r>
      <m:oMath>
        <m:r>
          <w:rPr>
            <w:rFonts w:ascii="Cambria Math" w:hAnsi="Cambria Math" w:cs="Arial"/>
            <w:sz w:val="28"/>
            <w:szCs w:val="28"/>
          </w:rPr>
          <m:t>℃</m:t>
        </m:r>
      </m:oMath>
      <w:r w:rsidRPr="00F23CFE">
        <w:rPr>
          <w:rFonts w:ascii="Cambria Math" w:hAnsi="Cambria Math" w:cs="Arial"/>
          <w:bCs/>
          <w:sz w:val="28"/>
          <w:szCs w:val="28"/>
        </w:rPr>
        <w:t>]</w:t>
      </w:r>
    </w:p>
    <w:p w:rsidR="006A257E" w:rsidRDefault="006A257E">
      <w:pPr>
        <w:rPr>
          <w:rFonts w:ascii="Cambria Math" w:hAnsi="Cambria Math"/>
          <w:sz w:val="28"/>
          <w:szCs w:val="28"/>
          <w:vertAlign w:val="subscript"/>
        </w:rPr>
      </w:pPr>
      <w:r>
        <w:rPr>
          <w:rFonts w:ascii="Cambria Math" w:hAnsi="Cambria Math" w:cs="Arial"/>
          <w:bCs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>R</w:t>
      </w:r>
      <w:r>
        <w:rPr>
          <w:rFonts w:ascii="Cambria Math" w:hAnsi="Cambria Math"/>
          <w:sz w:val="28"/>
          <w:szCs w:val="28"/>
          <w:vertAlign w:val="subscript"/>
        </w:rPr>
        <w:t xml:space="preserve">T </w:t>
      </w:r>
      <w:r>
        <w:rPr>
          <w:rFonts w:ascii="Cambria Math" w:hAnsi="Cambria Math"/>
          <w:sz w:val="28"/>
          <w:szCs w:val="28"/>
        </w:rPr>
        <w:t>–</w:t>
      </w:r>
      <w:r w:rsidRPr="006A257E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>odpor vlákn</w:t>
      </w:r>
      <w:r w:rsidR="00DC5FE5">
        <w:rPr>
          <w:rFonts w:ascii="Cambria Math" w:hAnsi="Cambria Math"/>
          <w:sz w:val="28"/>
          <w:szCs w:val="28"/>
        </w:rPr>
        <w:t>a</w:t>
      </w:r>
      <w:r>
        <w:rPr>
          <w:rFonts w:ascii="Cambria Math" w:hAnsi="Cambria Math"/>
          <w:sz w:val="28"/>
          <w:szCs w:val="28"/>
        </w:rPr>
        <w:t xml:space="preserve"> žárovky v rozsvíceném stavu </w:t>
      </w:r>
      <w:r>
        <w:rPr>
          <w:rFonts w:ascii="Cambria Math" w:hAnsi="Cambria Math" w:cs="Arial"/>
          <w:bCs/>
          <w:sz w:val="28"/>
          <w:szCs w:val="28"/>
        </w:rPr>
        <w:t>[Ω</w:t>
      </w:r>
      <w:r w:rsidRPr="00F23CFE">
        <w:rPr>
          <w:rFonts w:ascii="Cambria Math" w:hAnsi="Cambria Math" w:cs="Arial"/>
          <w:bCs/>
          <w:sz w:val="28"/>
          <w:szCs w:val="28"/>
        </w:rPr>
        <w:t>]</w:t>
      </w:r>
    </w:p>
    <w:p w:rsidR="006A257E" w:rsidRDefault="006A257E">
      <w:pPr>
        <w:rPr>
          <w:rFonts w:ascii="Cambria Math" w:hAnsi="Cambria Math"/>
          <w:sz w:val="28"/>
          <w:szCs w:val="28"/>
          <w:vertAlign w:val="subscript"/>
        </w:rPr>
      </w:pPr>
      <w:r>
        <w:rPr>
          <w:rFonts w:ascii="Cambria Math" w:hAnsi="Cambria Math"/>
          <w:sz w:val="28"/>
          <w:szCs w:val="28"/>
          <w:vertAlign w:val="subscript"/>
        </w:rPr>
        <w:tab/>
      </w:r>
      <w:r>
        <w:rPr>
          <w:rFonts w:ascii="Cambria Math" w:hAnsi="Cambria Math"/>
          <w:sz w:val="28"/>
          <w:szCs w:val="28"/>
        </w:rPr>
        <w:t>R</w:t>
      </w:r>
      <w:r>
        <w:rPr>
          <w:rFonts w:ascii="Cambria Math" w:hAnsi="Cambria Math"/>
          <w:sz w:val="28"/>
          <w:szCs w:val="28"/>
          <w:vertAlign w:val="subscript"/>
        </w:rPr>
        <w:t xml:space="preserve">20 </w:t>
      </w:r>
      <w:r>
        <w:rPr>
          <w:rFonts w:ascii="Cambria Math" w:hAnsi="Cambria Math"/>
          <w:sz w:val="28"/>
          <w:szCs w:val="28"/>
        </w:rPr>
        <w:t>–</w:t>
      </w:r>
      <w:r w:rsidRPr="006A257E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odpor vlákna žárovky při pokojové teplotě </w:t>
      </w:r>
      <w:r>
        <w:rPr>
          <w:rFonts w:ascii="Cambria Math" w:hAnsi="Cambria Math" w:cs="Arial"/>
          <w:bCs/>
          <w:sz w:val="28"/>
          <w:szCs w:val="28"/>
        </w:rPr>
        <w:t>[Ω</w:t>
      </w:r>
      <w:r w:rsidRPr="00F23CFE">
        <w:rPr>
          <w:rFonts w:ascii="Cambria Math" w:hAnsi="Cambria Math" w:cs="Arial"/>
          <w:bCs/>
          <w:sz w:val="28"/>
          <w:szCs w:val="28"/>
        </w:rPr>
        <w:t>]</w:t>
      </w:r>
    </w:p>
    <w:p w:rsidR="00506145" w:rsidRDefault="006A257E">
      <w:pPr>
        <w:rPr>
          <w:rFonts w:ascii="Cambria Math" w:hAnsi="Cambria Math" w:cs="Arial"/>
          <w:bCs/>
          <w:sz w:val="28"/>
          <w:szCs w:val="28"/>
        </w:rPr>
      </w:pPr>
      <w:r>
        <w:rPr>
          <w:rFonts w:ascii="Cambria Math" w:hAnsi="Cambria Math"/>
          <w:sz w:val="28"/>
          <w:szCs w:val="28"/>
          <w:vertAlign w:val="subscript"/>
        </w:rPr>
        <w:tab/>
      </w:r>
      <w:r>
        <w:rPr>
          <w:rFonts w:ascii="Cambria Math" w:hAnsi="Cambria Math"/>
          <w:sz w:val="28"/>
          <w:szCs w:val="28"/>
        </w:rPr>
        <w:t xml:space="preserve">α – teplotní součinitel odporu </w:t>
      </w:r>
      <w:r>
        <w:rPr>
          <w:rFonts w:ascii="Cambria Math" w:hAnsi="Cambria Math" w:cs="Arial"/>
          <w:bCs/>
          <w:sz w:val="28"/>
          <w:szCs w:val="28"/>
        </w:rPr>
        <w:t>[K</w:t>
      </w:r>
      <w:r>
        <w:rPr>
          <w:rFonts w:ascii="Cambria Math" w:hAnsi="Cambria Math" w:cs="Arial"/>
          <w:bCs/>
          <w:sz w:val="28"/>
          <w:szCs w:val="28"/>
          <w:vertAlign w:val="superscript"/>
        </w:rPr>
        <w:t>-1</w:t>
      </w:r>
      <w:r w:rsidRPr="00F23CFE">
        <w:rPr>
          <w:rFonts w:ascii="Cambria Math" w:hAnsi="Cambria Math" w:cs="Arial"/>
          <w:bCs/>
          <w:sz w:val="28"/>
          <w:szCs w:val="28"/>
        </w:rPr>
        <w:t>]</w:t>
      </w:r>
    </w:p>
    <w:p w:rsidR="00CF0675" w:rsidRDefault="00CF0675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 w:cs="Arial"/>
          <w:bCs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 xml:space="preserve">α = </w:t>
      </w:r>
      <w:r w:rsidR="005C0DA5">
        <w:rPr>
          <w:rFonts w:ascii="Cambria Math" w:hAnsi="Cambria Math"/>
          <w:sz w:val="28"/>
          <w:szCs w:val="28"/>
        </w:rPr>
        <w:t>………..</w:t>
      </w:r>
      <w:r>
        <w:rPr>
          <w:rFonts w:ascii="Cambria Math" w:hAnsi="Cambria Math" w:cs="Arial"/>
          <w:bCs/>
          <w:sz w:val="28"/>
          <w:szCs w:val="28"/>
        </w:rPr>
        <w:t>[K</w:t>
      </w:r>
      <w:r>
        <w:rPr>
          <w:rFonts w:ascii="Cambria Math" w:hAnsi="Cambria Math" w:cs="Arial"/>
          <w:bCs/>
          <w:sz w:val="28"/>
          <w:szCs w:val="28"/>
          <w:vertAlign w:val="superscript"/>
        </w:rPr>
        <w:t>-1</w:t>
      </w:r>
      <w:r w:rsidRPr="00F23CFE">
        <w:rPr>
          <w:rFonts w:ascii="Cambria Math" w:hAnsi="Cambria Math" w:cs="Arial"/>
          <w:bCs/>
          <w:sz w:val="28"/>
          <w:szCs w:val="28"/>
        </w:rPr>
        <w:t>]</w:t>
      </w:r>
      <w:r>
        <w:rPr>
          <w:rFonts w:ascii="Cambria Math" w:hAnsi="Cambria Math" w:cs="Arial"/>
          <w:bCs/>
          <w:sz w:val="28"/>
          <w:szCs w:val="28"/>
        </w:rPr>
        <w:t xml:space="preserve"> (</w:t>
      </w:r>
      <w:r>
        <w:rPr>
          <w:rFonts w:ascii="Cambria Math" w:hAnsi="Cambria Math"/>
          <w:sz w:val="28"/>
          <w:szCs w:val="28"/>
        </w:rPr>
        <w:t xml:space="preserve"> wolfram)</w:t>
      </w:r>
    </w:p>
    <w:p w:rsidR="00CF0675" w:rsidRDefault="00CF0675">
      <w:pPr>
        <w:rPr>
          <w:rFonts w:ascii="Cambria Math" w:hAnsi="Cambria Math"/>
          <w:sz w:val="28"/>
          <w:szCs w:val="28"/>
        </w:rPr>
      </w:pPr>
    </w:p>
    <w:p w:rsidR="00DC5FE5" w:rsidRDefault="00DC5FE5" w:rsidP="00DC5FE5">
      <w:pPr>
        <w:rPr>
          <w:rFonts w:ascii="Cambria Math" w:hAnsi="Cambria Math"/>
          <w:sz w:val="28"/>
          <w:szCs w:val="28"/>
        </w:rPr>
      </w:pPr>
      <w:r w:rsidRPr="003B2CC5">
        <w:rPr>
          <w:rFonts w:ascii="Cambria Math" w:hAnsi="Cambria Math"/>
          <w:b/>
          <w:sz w:val="28"/>
          <w:szCs w:val="28"/>
        </w:rPr>
        <w:t>T</w:t>
      </w:r>
      <w:r>
        <w:rPr>
          <w:rFonts w:ascii="Cambria Math" w:hAnsi="Cambria Math"/>
          <w:sz w:val="28"/>
          <w:szCs w:val="28"/>
        </w:rPr>
        <w:t xml:space="preserve"> = </w:t>
      </w:r>
      <w:r w:rsidRPr="00506145">
        <w:rPr>
          <w:rFonts w:ascii="Cambria Math" w:hAnsi="Cambria Math"/>
          <w:position w:val="-24"/>
          <w:sz w:val="28"/>
          <w:szCs w:val="28"/>
        </w:rPr>
        <w:object w:dxaOrig="1400" w:dyaOrig="1140">
          <v:shape id="_x0000_i1027" type="#_x0000_t75" style="width:69.6pt;height:57pt" o:ole="">
            <v:imagedata r:id="rId7" o:title=""/>
          </v:shape>
          <o:OLEObject Type="Embed" ProgID="Equation.3" ShapeID="_x0000_i1027" DrawAspect="Content" ObjectID="_1640522927" r:id="rId11"/>
        </w:object>
      </w:r>
      <w:r>
        <w:rPr>
          <w:rFonts w:ascii="Cambria Math" w:hAnsi="Cambria Math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119,7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15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0,0045</m:t>
            </m:r>
          </m:den>
        </m:f>
        <m:r>
          <w:rPr>
            <w:rFonts w:ascii="Cambria Math" w:hAnsi="Cambria Math"/>
            <w:sz w:val="28"/>
            <w:szCs w:val="28"/>
          </w:rPr>
          <m:t>+20</m:t>
        </m:r>
      </m:oMath>
      <w:r w:rsidR="00920929">
        <w:rPr>
          <w:rFonts w:ascii="Cambria Math" w:hAnsi="Cambria Math"/>
          <w:sz w:val="28"/>
          <w:szCs w:val="28"/>
        </w:rPr>
        <w:t xml:space="preserve"> =</w:t>
      </w:r>
      <w:r w:rsidR="00521709">
        <w:rPr>
          <w:rFonts w:ascii="Cambria Math" w:hAnsi="Cambria Math"/>
          <w:sz w:val="28"/>
          <w:szCs w:val="28"/>
        </w:rPr>
        <w:t xml:space="preserve"> 1571,11</w:t>
      </w:r>
      <m:oMath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℃</m:t>
        </m:r>
      </m:oMath>
    </w:p>
    <w:p w:rsidR="00DC5FE5" w:rsidRDefault="00DC5FE5" w:rsidP="00DC5FE5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 w:cs="Arial"/>
          <w:bCs/>
          <w:sz w:val="28"/>
          <w:szCs w:val="28"/>
        </w:rPr>
        <w:t xml:space="preserve"> </w:t>
      </w:r>
    </w:p>
    <w:p w:rsidR="009D1EC0" w:rsidRPr="00F23CFE" w:rsidRDefault="009D1EC0">
      <w:pPr>
        <w:rPr>
          <w:rFonts w:ascii="Cambria Math" w:hAnsi="Cambria Math"/>
          <w:sz w:val="28"/>
        </w:rPr>
      </w:pPr>
    </w:p>
    <w:p w:rsidR="009D1EC0" w:rsidRDefault="009D1EC0" w:rsidP="009D1EC0">
      <w:pPr>
        <w:ind w:left="900" w:hanging="900"/>
        <w:jc w:val="both"/>
        <w:rPr>
          <w:rFonts w:ascii="Cambria Math" w:hAnsi="Cambria Math"/>
          <w:bCs/>
          <w:sz w:val="28"/>
        </w:rPr>
      </w:pPr>
      <w:r w:rsidRPr="00F23CFE">
        <w:rPr>
          <w:rFonts w:ascii="Cambria Math" w:hAnsi="Cambria Math"/>
          <w:b/>
          <w:bCs/>
          <w:sz w:val="28"/>
          <w:u w:val="single"/>
        </w:rPr>
        <w:t>Závěr:</w:t>
      </w:r>
      <w:r w:rsidRPr="00F23CFE">
        <w:rPr>
          <w:rFonts w:ascii="Cambria Math" w:hAnsi="Cambria Math"/>
          <w:b/>
          <w:bCs/>
          <w:sz w:val="28"/>
        </w:rPr>
        <w:t xml:space="preserve"> </w:t>
      </w:r>
      <w:r w:rsidR="00544E22">
        <w:rPr>
          <w:rFonts w:ascii="Cambria Math" w:hAnsi="Cambria Math"/>
          <w:bCs/>
          <w:sz w:val="28"/>
        </w:rPr>
        <w:t>Z výsledků měření je zřejmé, že odpor žárovek závisí na teplotě – hlavně na tom, zda jsou v rozsvíceném stavu nebo při pokojové teplotě.</w:t>
      </w:r>
      <w:r w:rsidR="00714729">
        <w:rPr>
          <w:rFonts w:ascii="Cambria Math" w:hAnsi="Cambria Math"/>
          <w:bCs/>
          <w:sz w:val="28"/>
        </w:rPr>
        <w:t xml:space="preserve"> Ve výpočtu </w:t>
      </w:r>
      <w:r w:rsidR="00574AE3">
        <w:rPr>
          <w:rFonts w:ascii="Cambria Math" w:hAnsi="Cambria Math"/>
          <w:bCs/>
          <w:sz w:val="28"/>
        </w:rPr>
        <w:t>vyšla vysoká teplota, která je nutná</w:t>
      </w:r>
      <w:r w:rsidR="00AD1A45">
        <w:rPr>
          <w:rFonts w:ascii="Cambria Math" w:hAnsi="Cambria Math"/>
          <w:bCs/>
          <w:sz w:val="28"/>
        </w:rPr>
        <w:t xml:space="preserve"> k tomu,</w:t>
      </w:r>
      <w:r w:rsidR="00574AE3">
        <w:rPr>
          <w:rFonts w:ascii="Cambria Math" w:hAnsi="Cambria Math"/>
          <w:bCs/>
          <w:sz w:val="28"/>
        </w:rPr>
        <w:t xml:space="preserve"> aby žárovka svítila.</w:t>
      </w:r>
    </w:p>
    <w:p w:rsidR="00CF0675" w:rsidRPr="00F23CFE" w:rsidRDefault="00CF0675" w:rsidP="009D1EC0">
      <w:pPr>
        <w:ind w:left="900" w:hanging="900"/>
        <w:jc w:val="both"/>
        <w:rPr>
          <w:rFonts w:ascii="Cambria Math" w:hAnsi="Cambria Math"/>
          <w:sz w:val="28"/>
        </w:rPr>
      </w:pPr>
    </w:p>
    <w:p w:rsidR="009D1EC0" w:rsidRPr="00F23CFE" w:rsidRDefault="009D1EC0">
      <w:pPr>
        <w:rPr>
          <w:rFonts w:ascii="Cambria Math" w:hAnsi="Cambria Math"/>
        </w:rPr>
      </w:pPr>
    </w:p>
    <w:p w:rsidR="009E218D" w:rsidRPr="00F23CFE" w:rsidRDefault="009E218D">
      <w:pPr>
        <w:rPr>
          <w:rFonts w:ascii="Cambria Math" w:hAnsi="Cambria Math"/>
          <w:b/>
          <w:sz w:val="28"/>
          <w:szCs w:val="28"/>
          <w:u w:val="single"/>
        </w:rPr>
      </w:pPr>
      <w:r w:rsidRPr="00F23CFE">
        <w:rPr>
          <w:rFonts w:ascii="Cambria Math" w:hAnsi="Cambria Math"/>
          <w:b/>
          <w:sz w:val="28"/>
          <w:szCs w:val="28"/>
          <w:u w:val="single"/>
        </w:rPr>
        <w:t xml:space="preserve">Použité informační zdroje: </w:t>
      </w:r>
    </w:p>
    <w:p w:rsidR="009E218D" w:rsidRPr="00F23CFE" w:rsidRDefault="009E218D">
      <w:pPr>
        <w:rPr>
          <w:rFonts w:ascii="Cambria Math" w:hAnsi="Cambria Math"/>
          <w:b/>
          <w:sz w:val="28"/>
          <w:szCs w:val="28"/>
          <w:u w:val="single"/>
        </w:rPr>
      </w:pPr>
    </w:p>
    <w:p w:rsidR="009E218D" w:rsidRDefault="00F56C04" w:rsidP="00F56C04">
      <w:pPr>
        <w:pStyle w:val="Odstavecseseznamem"/>
        <w:numPr>
          <w:ilvl w:val="0"/>
          <w:numId w:val="5"/>
        </w:numPr>
        <w:rPr>
          <w:rFonts w:ascii="Cambria Math" w:hAnsi="Cambria Math"/>
          <w:sz w:val="28"/>
          <w:szCs w:val="28"/>
        </w:rPr>
      </w:pPr>
      <w:hyperlink r:id="rId12" w:history="1">
        <w:r w:rsidRPr="00807D18">
          <w:rPr>
            <w:rStyle w:val="Hypertextovodkaz"/>
            <w:rFonts w:ascii="Cambria Math" w:hAnsi="Cambria Math"/>
            <w:sz w:val="28"/>
            <w:szCs w:val="28"/>
          </w:rPr>
          <w:t>https://cs.wikipedia.org/wiki/Ohmův_zákon</w:t>
        </w:r>
      </w:hyperlink>
      <w:r>
        <w:rPr>
          <w:rFonts w:ascii="Cambria Math" w:hAnsi="Cambria Math"/>
          <w:sz w:val="28"/>
          <w:szCs w:val="28"/>
        </w:rPr>
        <w:t xml:space="preserve"> (14.01.2020)</w:t>
      </w:r>
    </w:p>
    <w:p w:rsidR="00F56C04" w:rsidRPr="00F56C04" w:rsidRDefault="00F56C04" w:rsidP="00F56C04">
      <w:pPr>
        <w:pStyle w:val="Odstavecseseznamem"/>
        <w:numPr>
          <w:ilvl w:val="0"/>
          <w:numId w:val="5"/>
        </w:numPr>
        <w:rPr>
          <w:rFonts w:ascii="Cambria Math" w:hAnsi="Cambria Math"/>
          <w:sz w:val="28"/>
          <w:szCs w:val="28"/>
        </w:rPr>
      </w:pPr>
      <w:hyperlink r:id="rId13" w:history="1">
        <w:r w:rsidRPr="00807D18">
          <w:rPr>
            <w:rStyle w:val="Hypertextovodkaz"/>
            <w:rFonts w:ascii="Cambria Math" w:hAnsi="Cambria Math"/>
            <w:sz w:val="28"/>
            <w:szCs w:val="28"/>
          </w:rPr>
          <w:t>https://cs.wikipedia.org/wiki/Elektrický_výkon#Výkon_u_stejnosměrného_proudu</w:t>
        </w:r>
      </w:hyperlink>
      <w:r>
        <w:rPr>
          <w:rFonts w:ascii="Cambria Math" w:hAnsi="Cambria Math"/>
          <w:sz w:val="28"/>
          <w:szCs w:val="28"/>
        </w:rPr>
        <w:t xml:space="preserve"> (14.01.2020)</w:t>
      </w:r>
    </w:p>
    <w:p w:rsidR="000B76C9" w:rsidRDefault="000B76C9">
      <w:pPr>
        <w:rPr>
          <w:rFonts w:ascii="Cambria Math" w:hAnsi="Cambria Math"/>
          <w:sz w:val="28"/>
          <w:szCs w:val="28"/>
        </w:rPr>
      </w:pPr>
    </w:p>
    <w:p w:rsidR="000B76C9" w:rsidRDefault="000B76C9">
      <w:pPr>
        <w:rPr>
          <w:rFonts w:ascii="Cambria Math" w:hAnsi="Cambria Math"/>
          <w:sz w:val="28"/>
          <w:szCs w:val="28"/>
        </w:rPr>
      </w:pPr>
    </w:p>
    <w:p w:rsidR="000B76C9" w:rsidRDefault="000B76C9">
      <w:pPr>
        <w:rPr>
          <w:rFonts w:ascii="Cambria Math" w:hAnsi="Cambria Math"/>
          <w:sz w:val="28"/>
          <w:szCs w:val="28"/>
        </w:rPr>
      </w:pPr>
    </w:p>
    <w:p w:rsidR="000B76C9" w:rsidRDefault="000B76C9">
      <w:pPr>
        <w:rPr>
          <w:rFonts w:ascii="Cambria Math" w:hAnsi="Cambria Math"/>
          <w:sz w:val="28"/>
          <w:szCs w:val="28"/>
        </w:rPr>
      </w:pPr>
    </w:p>
    <w:p w:rsidR="000B76C9" w:rsidRDefault="000B76C9">
      <w:pPr>
        <w:rPr>
          <w:rFonts w:ascii="Cambria Math" w:hAnsi="Cambria Math"/>
          <w:sz w:val="28"/>
          <w:szCs w:val="28"/>
        </w:rPr>
      </w:pPr>
    </w:p>
    <w:p w:rsidR="000B76C9" w:rsidRDefault="000B76C9">
      <w:pPr>
        <w:rPr>
          <w:rFonts w:ascii="Cambria Math" w:hAnsi="Cambria Math"/>
          <w:sz w:val="28"/>
          <w:szCs w:val="28"/>
        </w:rPr>
      </w:pPr>
    </w:p>
    <w:p w:rsidR="00006C7F" w:rsidRDefault="00006C7F">
      <w:pPr>
        <w:rPr>
          <w:rFonts w:ascii="Cambria Math" w:hAnsi="Cambria Math"/>
          <w:sz w:val="28"/>
          <w:szCs w:val="28"/>
        </w:rPr>
      </w:pPr>
    </w:p>
    <w:p w:rsidR="00006C7F" w:rsidRDefault="00006C7F">
      <w:pPr>
        <w:rPr>
          <w:rFonts w:ascii="Cambria Math" w:hAnsi="Cambria Math"/>
          <w:sz w:val="28"/>
          <w:szCs w:val="28"/>
        </w:rPr>
      </w:pPr>
    </w:p>
    <w:sectPr w:rsidR="00006C7F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86E7E"/>
    <w:multiLevelType w:val="hybridMultilevel"/>
    <w:tmpl w:val="50B48B66"/>
    <w:lvl w:ilvl="0" w:tplc="C46CFC36">
      <w:start w:val="14"/>
      <w:numFmt w:val="bullet"/>
      <w:lvlText w:val="-"/>
      <w:lvlJc w:val="left"/>
      <w:pPr>
        <w:ind w:left="720" w:hanging="360"/>
      </w:pPr>
      <w:rPr>
        <w:rFonts w:ascii="Cambria Math" w:eastAsia="Times New Roman" w:hAnsi="Cambria Math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06F8F"/>
    <w:multiLevelType w:val="hybridMultilevel"/>
    <w:tmpl w:val="FE7A4C7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22EAE"/>
    <w:multiLevelType w:val="hybridMultilevel"/>
    <w:tmpl w:val="B14072E4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76338F0"/>
    <w:multiLevelType w:val="hybridMultilevel"/>
    <w:tmpl w:val="CAC22228"/>
    <w:lvl w:ilvl="0" w:tplc="336E6122">
      <w:numFmt w:val="bullet"/>
      <w:lvlText w:val="-"/>
      <w:lvlJc w:val="left"/>
      <w:pPr>
        <w:ind w:left="420" w:hanging="360"/>
      </w:pPr>
      <w:rPr>
        <w:rFonts w:ascii="Cambria Math" w:eastAsia="Times New Roman" w:hAnsi="Cambria Math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CB9365A"/>
    <w:multiLevelType w:val="hybridMultilevel"/>
    <w:tmpl w:val="5D8E773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2E98"/>
    <w:rsid w:val="000002FA"/>
    <w:rsid w:val="00006C7F"/>
    <w:rsid w:val="00052096"/>
    <w:rsid w:val="00057A00"/>
    <w:rsid w:val="000B76C9"/>
    <w:rsid w:val="00150528"/>
    <w:rsid w:val="001E7245"/>
    <w:rsid w:val="00245A3B"/>
    <w:rsid w:val="00260066"/>
    <w:rsid w:val="00282E98"/>
    <w:rsid w:val="0029526B"/>
    <w:rsid w:val="002B2C55"/>
    <w:rsid w:val="002C0690"/>
    <w:rsid w:val="002E2B8B"/>
    <w:rsid w:val="003B2CC5"/>
    <w:rsid w:val="003D63A4"/>
    <w:rsid w:val="00403362"/>
    <w:rsid w:val="004462EB"/>
    <w:rsid w:val="00462E19"/>
    <w:rsid w:val="0050000A"/>
    <w:rsid w:val="00506145"/>
    <w:rsid w:val="00521709"/>
    <w:rsid w:val="0053094B"/>
    <w:rsid w:val="00544E22"/>
    <w:rsid w:val="00554D1D"/>
    <w:rsid w:val="005625C0"/>
    <w:rsid w:val="00574AE3"/>
    <w:rsid w:val="0059701A"/>
    <w:rsid w:val="005B3B6C"/>
    <w:rsid w:val="005C0DA5"/>
    <w:rsid w:val="005E154D"/>
    <w:rsid w:val="00644DE1"/>
    <w:rsid w:val="00667FA0"/>
    <w:rsid w:val="006A257E"/>
    <w:rsid w:val="006E7765"/>
    <w:rsid w:val="00702EC5"/>
    <w:rsid w:val="00714729"/>
    <w:rsid w:val="00732951"/>
    <w:rsid w:val="00744557"/>
    <w:rsid w:val="007D38D7"/>
    <w:rsid w:val="008B0A3A"/>
    <w:rsid w:val="00920929"/>
    <w:rsid w:val="00933312"/>
    <w:rsid w:val="00957FBE"/>
    <w:rsid w:val="009828F6"/>
    <w:rsid w:val="009D1EC0"/>
    <w:rsid w:val="009E218D"/>
    <w:rsid w:val="00AD1A45"/>
    <w:rsid w:val="00AD1CAA"/>
    <w:rsid w:val="00BB4E54"/>
    <w:rsid w:val="00C06A9A"/>
    <w:rsid w:val="00C950BA"/>
    <w:rsid w:val="00C9764B"/>
    <w:rsid w:val="00CC6734"/>
    <w:rsid w:val="00CF0675"/>
    <w:rsid w:val="00D36C08"/>
    <w:rsid w:val="00D52FDA"/>
    <w:rsid w:val="00D53795"/>
    <w:rsid w:val="00D91366"/>
    <w:rsid w:val="00D942D8"/>
    <w:rsid w:val="00DB0AD8"/>
    <w:rsid w:val="00DC5FE5"/>
    <w:rsid w:val="00DF5E63"/>
    <w:rsid w:val="00E115DB"/>
    <w:rsid w:val="00E32013"/>
    <w:rsid w:val="00EA0574"/>
    <w:rsid w:val="00EE2359"/>
    <w:rsid w:val="00F00C7E"/>
    <w:rsid w:val="00F21648"/>
    <w:rsid w:val="00F23CFE"/>
    <w:rsid w:val="00F27942"/>
    <w:rsid w:val="00F33076"/>
    <w:rsid w:val="00F412DA"/>
    <w:rsid w:val="00F56C04"/>
    <w:rsid w:val="00F7403A"/>
    <w:rsid w:val="00F77110"/>
    <w:rsid w:val="00FD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7BA396"/>
  <w15:docId w15:val="{E647FA8E-90AC-4F56-86D5-FAE28E05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jc w:val="center"/>
      <w:outlineLvl w:val="0"/>
    </w:pPr>
    <w:rPr>
      <w:b/>
      <w:bCs/>
      <w:sz w:val="48"/>
    </w:rPr>
  </w:style>
  <w:style w:type="paragraph" w:styleId="Nadpis2">
    <w:name w:val="heading 2"/>
    <w:basedOn w:val="Normln"/>
    <w:next w:val="Normln"/>
    <w:qFormat/>
    <w:pPr>
      <w:keepNext/>
      <w:outlineLvl w:val="1"/>
    </w:pPr>
    <w:rPr>
      <w:b/>
      <w:bCs/>
      <w:sz w:val="28"/>
    </w:rPr>
  </w:style>
  <w:style w:type="paragraph" w:styleId="Nadpis3">
    <w:name w:val="heading 3"/>
    <w:basedOn w:val="Normln"/>
    <w:next w:val="Normln"/>
    <w:qFormat/>
    <w:pPr>
      <w:keepNext/>
      <w:outlineLvl w:val="2"/>
    </w:pPr>
    <w:rPr>
      <w:sz w:val="28"/>
    </w:rPr>
  </w:style>
  <w:style w:type="paragraph" w:styleId="Nadpis4">
    <w:name w:val="heading 4"/>
    <w:basedOn w:val="Normln"/>
    <w:next w:val="Normln"/>
    <w:qFormat/>
    <w:pPr>
      <w:keepNext/>
      <w:ind w:left="360"/>
      <w:outlineLvl w:val="3"/>
    </w:pPr>
    <w:rPr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qFormat/>
    <w:pPr>
      <w:jc w:val="center"/>
    </w:pPr>
    <w:rPr>
      <w:b/>
      <w:bCs/>
      <w:sz w:val="28"/>
    </w:rPr>
  </w:style>
  <w:style w:type="paragraph" w:styleId="Normlnweb">
    <w:name w:val="Normal (Web)"/>
    <w:basedOn w:val="Normln"/>
    <w:pPr>
      <w:spacing w:before="100" w:beforeAutospacing="1" w:after="100" w:afterAutospacing="1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paragraph" w:styleId="Textbubliny">
    <w:name w:val="Balloon Text"/>
    <w:basedOn w:val="Normln"/>
    <w:semiHidden/>
    <w:rsid w:val="00AD1CAA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29526B"/>
    <w:rPr>
      <w:rFonts w:ascii="Calibri" w:eastAsia="Calibri" w:hAnsi="Calibri"/>
      <w:position w:val="-6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F23CFE"/>
    <w:rPr>
      <w:color w:val="808080"/>
    </w:rPr>
  </w:style>
  <w:style w:type="paragraph" w:styleId="Odstavecseseznamem">
    <w:name w:val="List Paragraph"/>
    <w:basedOn w:val="Normln"/>
    <w:uiPriority w:val="34"/>
    <w:qFormat/>
    <w:rsid w:val="00CF0675"/>
    <w:pPr>
      <w:ind w:left="720"/>
      <w:contextualSpacing/>
    </w:pPr>
  </w:style>
  <w:style w:type="character" w:styleId="Hypertextovodkaz">
    <w:name w:val="Hyperlink"/>
    <w:basedOn w:val="Standardnpsmoodstavce"/>
    <w:unhideWhenUsed/>
    <w:rsid w:val="00F56C04"/>
    <w:rPr>
      <w:color w:val="0000FF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56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cs.wikipedia.org/wiki/Elektrick&#253;_v&#253;kon#V&#253;kon_u_stejnosm&#283;rn&#233;ho_proudu" TargetMode="Externa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hyperlink" Target="https://cs.wikipedia.org/wiki/Ohm&#367;v_z&#225;k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ED0CB-1712-49CD-AD2C-E141DC8D6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401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Střední škola aplikované kybernetiky s</vt:lpstr>
    </vt:vector>
  </TitlesOfParts>
  <Company>ossli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Střední škola aplikované kybernetiky s</dc:title>
  <dc:subject/>
  <dc:creator>Roman</dc:creator>
  <cp:keywords/>
  <dc:description/>
  <cp:lastModifiedBy>Hynek Fisera</cp:lastModifiedBy>
  <cp:revision>20</cp:revision>
  <cp:lastPrinted>2013-02-14T09:40:00Z</cp:lastPrinted>
  <dcterms:created xsi:type="dcterms:W3CDTF">2018-09-11T06:49:00Z</dcterms:created>
  <dcterms:modified xsi:type="dcterms:W3CDTF">2020-01-14T15:01:00Z</dcterms:modified>
</cp:coreProperties>
</file>