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Hướng dẫn: Tách Test Set &amp; Train lại trên RunPod</w:t>
      </w:r>
    </w:p>
    <w:p>
      <w:r>
        <w:t>Tài liệu này mô tả các bước cần thực hiện trên terminal RunPod để di chuyển dữ liệu của hai thành phố Strasbourg và Ulm từ tập train sang tập test, đồng bộ code mới, và chạy lại training.</w:t>
      </w:r>
    </w:p>
    <w:p>
      <w:pPr>
        <w:pStyle w:val="Heading2"/>
      </w:pPr>
      <w:r>
        <w:t>1. Bối cảnh</w:t>
      </w:r>
    </w:p>
    <w:p>
      <w:r>
        <w:t>Tập train hiện tại gồm 18 thành phố (~2 975 ảnh). Hai thành phố được chọn làm test set:</w:t>
      </w:r>
    </w:p>
    <w:tbl>
      <w:tblPr>
        <w:tblStyle w:val="TableGrid"/>
        <w:tblW w:type="auto" w:w="0"/>
        <w:tblLook w:firstColumn="1" w:firstRow="1" w:lastColumn="0" w:lastRow="0" w:noHBand="0" w:noVBand="1" w:val="04A0"/>
      </w:tblPr>
      <w:tblGrid>
        <w:gridCol w:w="2880"/>
        <w:gridCol w:w="2880"/>
        <w:gridCol w:w="2880"/>
      </w:tblGrid>
      <w:tr>
        <w:tc>
          <w:tcPr>
            <w:tcW w:type="dxa" w:w="2880"/>
          </w:tcPr>
          <w:p>
            <w:r>
              <w:t>Thành phố</w:t>
            </w:r>
          </w:p>
        </w:tc>
        <w:tc>
          <w:tcPr>
            <w:tcW w:type="dxa" w:w="2880"/>
          </w:tcPr>
          <w:p>
            <w:r>
              <w:t>Ảnh (images)</w:t>
            </w:r>
          </w:p>
        </w:tc>
        <w:tc>
          <w:tcPr>
            <w:tcW w:type="dxa" w:w="2880"/>
          </w:tcPr>
          <w:p>
            <w:r>
              <w:t>Nhãn (labels)</w:t>
            </w:r>
          </w:p>
        </w:tc>
      </w:tr>
      <w:tr>
        <w:tc>
          <w:tcPr>
            <w:tcW w:type="dxa" w:w="2880"/>
          </w:tcPr>
          <w:p>
            <w:r>
              <w:t>strasbourg</w:t>
            </w:r>
          </w:p>
        </w:tc>
        <w:tc>
          <w:tcPr>
            <w:tcW w:type="dxa" w:w="2880"/>
          </w:tcPr>
          <w:p>
            <w:r>
              <w:t>365</w:t>
            </w:r>
          </w:p>
        </w:tc>
        <w:tc>
          <w:tcPr>
            <w:tcW w:type="dxa" w:w="2880"/>
          </w:tcPr>
          <w:p>
            <w:r>
              <w:t>730 (2class + 4class)</w:t>
            </w:r>
          </w:p>
        </w:tc>
      </w:tr>
      <w:tr>
        <w:tc>
          <w:tcPr>
            <w:tcW w:type="dxa" w:w="2880"/>
          </w:tcPr>
          <w:p>
            <w:r>
              <w:t>ulm</w:t>
            </w:r>
          </w:p>
        </w:tc>
        <w:tc>
          <w:tcPr>
            <w:tcW w:type="dxa" w:w="2880"/>
          </w:tcPr>
          <w:p>
            <w:r>
              <w:t>95</w:t>
            </w:r>
          </w:p>
        </w:tc>
        <w:tc>
          <w:tcPr>
            <w:tcW w:type="dxa" w:w="2880"/>
          </w:tcPr>
          <w:p>
            <w:r>
              <w:t>190 (2class + 4class)</w:t>
            </w:r>
          </w:p>
        </w:tc>
      </w:tr>
    </w:tbl>
    <w:p/>
    <w:p>
      <w:pPr>
        <w:pStyle w:val="Heading2"/>
      </w:pPr>
      <w:r>
        <w:t>2. Cấu trúc thư mục dữ liệu trên RunPod</w:t>
      </w:r>
    </w:p>
    <w:p>
      <w:r>
        <w:t>Giả sử project nằm tại /workspace/sac_project (thay đổi nếu khác):</w:t>
      </w:r>
    </w:p>
    <w:p>
      <w:r>
        <w:rPr>
          <w:rFonts w:ascii="Courier New" w:hAnsi="Courier New"/>
        </w:rPr>
        <w:t>data/gt_4class/</w:t>
        <w:br/>
        <w:t xml:space="preserve">  leftImg8bit_trainvaltest/leftImg8bit/</w:t>
        <w:br/>
        <w:t xml:space="preserve">    train/&lt;city&gt;/*_leftImg8bit.png   ← ảnh gốc train</w:t>
        <w:br/>
        <w:t xml:space="preserve">    test/&lt;city&gt;/*_leftImg8bit.png    ← ảnh gốc test (sẽ xóa &amp; thay)</w:t>
        <w:br/>
        <w:t xml:space="preserve">  train/&lt;city&gt;/*_gtFine_*.png        ← nhãn train</w:t>
        <w:br/>
        <w:t xml:space="preserve">  test/&lt;city&gt;/*_gtFine_*.png         ← nhãn test (sẽ xóa &amp; thay)</w:t>
      </w:r>
    </w:p>
    <w:p>
      <w:pPr>
        <w:pStyle w:val="Heading2"/>
      </w:pPr>
      <w:r>
        <w:t>3. Các lệnh terminal thực hiện trên RunPod</w:t>
      </w:r>
    </w:p>
    <w:p>
      <w:r>
        <w:t>Chạy lần lượt từng khối lệnh sau trong terminal RunPod:</w:t>
      </w:r>
    </w:p>
    <w:p>
      <w:pPr>
        <w:pStyle w:val="Heading3"/>
      </w:pPr>
      <w:r>
        <w:t>Bước 1 – Vào thư mục project</w:t>
      </w:r>
    </w:p>
    <w:p>
      <w:r>
        <w:rPr>
          <w:rFonts w:ascii="Courier New" w:hAnsi="Courier New"/>
          <w:sz w:val="18"/>
        </w:rPr>
        <w:t>cd /workspace/sac_project</w:t>
      </w:r>
    </w:p>
    <w:p>
      <w:pPr>
        <w:pStyle w:val="Heading3"/>
      </w:pPr>
      <w:r>
        <w:t>Bước 2 – Xóa toàn bộ dữ liệu test cũ (berlin, bielefeld, bonn...)</w:t>
      </w:r>
    </w:p>
    <w:p>
      <w:r>
        <w:rPr>
          <w:rFonts w:ascii="Courier New" w:hAnsi="Courier New"/>
          <w:sz w:val="18"/>
        </w:rPr>
        <w:t>rm -rf data/gt_4class/leftImg8bit_trainvaltest/leftImg8bit/test/*</w:t>
        <w:br/>
        <w:t>rm -rf data/gt_4class/test/*</w:t>
      </w:r>
    </w:p>
    <w:p>
      <w:pPr>
        <w:pStyle w:val="Heading3"/>
      </w:pPr>
      <w:r>
        <w:t>Bước 3 – Chuyển ảnh gốc của strasbourg và ulm sang test</w:t>
      </w:r>
    </w:p>
    <w:p>
      <w:r>
        <w:rPr>
          <w:rFonts w:ascii="Courier New" w:hAnsi="Courier New"/>
          <w:sz w:val="18"/>
        </w:rPr>
        <w:t>mv data/gt_4class/leftImg8bit_trainvaltest/leftImg8bit/train/strasbourg \</w:t>
        <w:br/>
        <w:t xml:space="preserve">   data/gt_4class/leftImg8bit_trainvaltest/leftImg8bit/test/</w:t>
        <w:br/>
        <w:br/>
        <w:t>mv data/gt_4class/leftImg8bit_trainvaltest/leftImg8bit/train/ulm \</w:t>
        <w:br/>
        <w:t xml:space="preserve">   data/gt_4class/leftImg8bit_trainvaltest/leftImg8bit/test/</w:t>
      </w:r>
    </w:p>
    <w:p>
      <w:pPr>
        <w:pStyle w:val="Heading3"/>
      </w:pPr>
      <w:r>
        <w:t>Bước 4 – Chuyển nhãn của strasbourg và ulm sang test</w:t>
      </w:r>
    </w:p>
    <w:p>
      <w:r>
        <w:rPr>
          <w:rFonts w:ascii="Courier New" w:hAnsi="Courier New"/>
          <w:sz w:val="18"/>
        </w:rPr>
        <w:t>mv data/gt_4class/train/strasbourg data/gt_4class/test/</w:t>
        <w:br/>
        <w:t>mv data/gt_4class/train/ulm        data/gt_4class/test/</w:t>
      </w:r>
    </w:p>
    <w:p>
      <w:pPr>
        <w:pStyle w:val="Heading3"/>
      </w:pPr>
      <w:r>
        <w:t>Bước 5 – Kiểm tra kết quả</w:t>
      </w:r>
    </w:p>
    <w:p>
      <w:r>
        <w:rPr>
          <w:rFonts w:ascii="Courier New" w:hAnsi="Courier New"/>
          <w:sz w:val="18"/>
        </w:rPr>
        <w:t># Ảnh test mới (chỉ còn strasbourg và ulm)</w:t>
        <w:br/>
        <w:t>ls data/gt_4class/leftImg8bit_trainvaltest/leftImg8bit/test/</w:t>
        <w:br/>
        <w:br/>
        <w:t># Nhãn test mới</w:t>
        <w:br/>
        <w:t>ls data/gt_4class/test/</w:t>
        <w:br/>
        <w:br/>
        <w:t># Ảnh train còn lại (16 thành phố)</w:t>
        <w:br/>
        <w:t>ls data/gt_4class/leftImg8bit_trainvaltest/leftImg8bit/train/ | wc -l</w:t>
        <w:br/>
        <w:br/>
        <w:t># Đếm số ảnh train còn lại (mong đợi ~2515)</w:t>
        <w:br/>
        <w:t>find data/gt_4class/leftImg8bit_trainvaltest/leftImg8bit/train -name "*.png" | wc -l</w:t>
      </w:r>
    </w:p>
    <w:p>
      <w:pPr>
        <w:pStyle w:val="Heading2"/>
      </w:pPr>
      <w:r>
        <w:t>4. Đồng bộ code mới từ git</w:t>
      </w:r>
    </w:p>
    <w:p>
      <w:pPr>
        <w:pStyle w:val="Heading3"/>
      </w:pPr>
      <w:r>
        <w:t>Pull code đã cập nhật</w:t>
      </w:r>
    </w:p>
    <w:p>
      <w:r>
        <w:rPr>
          <w:rFonts w:ascii="Courier New" w:hAnsi="Courier New"/>
          <w:sz w:val="18"/>
        </w:rPr>
        <w:t>cd /workspace/sac_project</w:t>
        <w:br/>
        <w:t>git pull origin new     # hoặc tên branch của bạn</w:t>
        <w:br/>
        <w:br/>
        <w:t># Kích hoạt conda env</w:t>
        <w:br/>
        <w:t>conda activate sac</w:t>
      </w:r>
    </w:p>
    <w:p>
      <w:pPr>
        <w:pStyle w:val="Heading2"/>
      </w:pPr>
      <w:r>
        <w:t>5. Thay đổi code trong train_segmentation.py</w:t>
      </w:r>
    </w:p>
    <w:p>
      <w:r>
        <w:t>Hai thay đổi đã được commit vào repo — không cần sửa tay:</w:t>
      </w:r>
    </w:p>
    <w:p>
      <w:pPr>
        <w:pStyle w:val="ListBullet"/>
      </w:pPr>
      <w:r>
        <w:rPr>
          <w:b/>
        </w:rPr>
        <w:t>CityscapesROI</w:t>
      </w:r>
      <w:r>
        <w:t xml:space="preserve"> nhận thêm tham số </w:t>
      </w:r>
      <w:r>
        <w:rPr>
          <w:rFonts w:ascii="Courier New" w:hAnsi="Courier New"/>
        </w:rPr>
        <w:t>cities=None</w:t>
      </w:r>
      <w:r>
        <w:t xml:space="preserve"> để lọc theo thành phố.</w:t>
      </w:r>
    </w:p>
    <w:p>
      <w:pPr>
        <w:pStyle w:val="ListBullet"/>
      </w:pPr>
      <w:r>
        <w:t xml:space="preserve">Phần main() tự động loại </w:t>
      </w:r>
      <w:r>
        <w:rPr>
          <w:rFonts w:ascii="Courier New" w:hAnsi="Courier New"/>
        </w:rPr>
        <w:t>TEST_CITIES = ['strasbourg', 'ulm']</w:t>
      </w:r>
      <w:r>
        <w:t xml:space="preserve"> khỏi tập train khi chạy script.</w:t>
      </w:r>
    </w:p>
    <w:p>
      <w:r>
        <w:t>Sau khi git pull, file scripts/train_segmentation.py đã có sẵn logic này.</w:t>
      </w:r>
    </w:p>
    <w:p>
      <w:pPr>
        <w:pStyle w:val="Heading2"/>
      </w:pPr>
      <w:r>
        <w:t>6. Chạy training</w:t>
      </w:r>
    </w:p>
    <w:p>
      <w:pPr>
        <w:pStyle w:val="Heading3"/>
      </w:pPr>
      <w:r>
        <w:t>Lệnh train PIDNet (khuyến nghị)</w:t>
      </w:r>
    </w:p>
    <w:p>
      <w:r>
        <w:rPr>
          <w:rFonts w:ascii="Courier New" w:hAnsi="Courier New"/>
          <w:sz w:val="18"/>
        </w:rPr>
        <w:t>cd /workspace/sac_project/scripts</w:t>
        <w:br/>
        <w:br/>
        <w:t>python run_pidnet_benchmark.py \</w:t>
        <w:br/>
        <w:t xml:space="preserve">    --run-name pidnet_v2_test_split \</w:t>
        <w:br/>
        <w:t xml:space="preserve">    --max-samples 2515 \</w:t>
        <w:br/>
        <w:t xml:space="preserve">    --eval-frames 50 \</w:t>
        <w:br/>
        <w:t xml:space="preserve">    --latency-frames 10</w:t>
      </w:r>
    </w:p>
    <w:p>
      <w:pPr>
        <w:pStyle w:val="Heading3"/>
      </w:pPr>
      <w:r>
        <w:t>Hoặc train trực tiếp train_segmentation.py</w:t>
      </w:r>
    </w:p>
    <w:p>
      <w:r>
        <w:rPr>
          <w:rFonts w:ascii="Courier New" w:hAnsi="Courier New"/>
          <w:sz w:val="18"/>
        </w:rPr>
        <w:t>cd /workspace/sac_project/scripts</w:t>
        <w:br/>
        <w:t>python train_segmentation.py --model pidnet_s</w:t>
        <w:br/>
        <w:br/>
        <w:t># Output:</w:t>
        <w:br/>
        <w:t># Train samples: 2515 (16 thành phố, bỏ [strasbourg, ulm])</w:t>
        <w:br/>
        <w:t># Val   samples: &lt;số ảnh val&gt;</w:t>
      </w:r>
    </w:p>
    <w:p>
      <w:pPr>
        <w:pStyle w:val="Heading2"/>
      </w:pPr>
      <w:r>
        <w:t>7. Tổng kết phân chia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t>Split</w:t>
            </w:r>
          </w:p>
        </w:tc>
        <w:tc>
          <w:tcPr>
            <w:tcW w:type="dxa" w:w="2880"/>
          </w:tcPr>
          <w:p>
            <w:r>
              <w:t>Thành phố</w:t>
            </w:r>
          </w:p>
        </w:tc>
        <w:tc>
          <w:tcPr>
            <w:tcW w:type="dxa" w:w="2880"/>
          </w:tcPr>
          <w:p>
            <w:r>
              <w:t>Số ảnh (xấp xỉ)</w:t>
            </w:r>
          </w:p>
        </w:tc>
      </w:tr>
      <w:tr>
        <w:tc>
          <w:tcPr>
            <w:tcW w:type="dxa" w:w="2880"/>
          </w:tcPr>
          <w:p>
            <w:r>
              <w:t>Train</w:t>
            </w:r>
          </w:p>
        </w:tc>
        <w:tc>
          <w:tcPr>
            <w:tcW w:type="dxa" w:w="2880"/>
          </w:tcPr>
          <w:p>
            <w:r>
              <w:t>16 thành phố (bỏ strasbourg, ulm)</w:t>
            </w:r>
          </w:p>
        </w:tc>
        <w:tc>
          <w:tcPr>
            <w:tcW w:type="dxa" w:w="2880"/>
          </w:tcPr>
          <w:p>
            <w:r>
              <w:t>~2 515</w:t>
            </w:r>
          </w:p>
        </w:tc>
      </w:tr>
      <w:tr>
        <w:tc>
          <w:tcPr>
            <w:tcW w:type="dxa" w:w="2880"/>
          </w:tcPr>
          <w:p>
            <w:r>
              <w:t>Val</w:t>
            </w:r>
          </w:p>
        </w:tc>
        <w:tc>
          <w:tcPr>
            <w:tcW w:type="dxa" w:w="2880"/>
          </w:tcPr>
          <w:p>
            <w:r>
              <w:t>Tập val gốc Cityscapes</w:t>
            </w:r>
          </w:p>
        </w:tc>
        <w:tc>
          <w:tcPr>
            <w:tcW w:type="dxa" w:w="2880"/>
          </w:tcPr>
          <w:p>
            <w:r>
              <w:t>~500</w:t>
            </w:r>
          </w:p>
        </w:tc>
      </w:tr>
      <w:tr>
        <w:tc>
          <w:tcPr>
            <w:tcW w:type="dxa" w:w="2880"/>
          </w:tcPr>
          <w:p>
            <w:r>
              <w:t>Test</w:t>
            </w:r>
          </w:p>
        </w:tc>
        <w:tc>
          <w:tcPr>
            <w:tcW w:type="dxa" w:w="2880"/>
          </w:tcPr>
          <w:p>
            <w:r>
              <w:t>strasbourg + ulm</w:t>
            </w:r>
          </w:p>
        </w:tc>
        <w:tc>
          <w:tcPr>
            <w:tcW w:type="dxa" w:w="2880"/>
          </w:tcPr>
          <w:p>
            <w:r>
              <w:t>460 (365 + 95)</w:t>
            </w:r>
          </w:p>
        </w:tc>
      </w:tr>
    </w:tbl>
    <w:p/>
    <w:p>
      <w:r>
        <w:t>Lưu ý: dữ liệu val giữ nguyên như cũ, không thay đổi. Test set mới dùng để đánh giá sau khi train xong — chưa được model thấy trong quá trình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